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6D8" w:rsidRPr="0044319B" w:rsidRDefault="002826D8" w:rsidP="002826D8">
      <w:pPr>
        <w:ind w:left="7560" w:firstLine="360"/>
        <w:jc w:val="right"/>
        <w:rPr>
          <w:rFonts w:ascii="GHEA Grapalat" w:hAnsi="GHEA Grapalat"/>
        </w:rPr>
      </w:pPr>
      <w:r w:rsidRPr="0044319B">
        <w:rPr>
          <w:rFonts w:ascii="GHEA Grapalat" w:hAnsi="GHEA Grapalat" w:cs="Sylfaen"/>
        </w:rPr>
        <w:t>Նախագիծ</w:t>
      </w:r>
    </w:p>
    <w:p w:rsidR="002826D8" w:rsidRPr="0044319B" w:rsidRDefault="002826D8" w:rsidP="002826D8">
      <w:pPr>
        <w:jc w:val="right"/>
        <w:rPr>
          <w:rFonts w:ascii="GHEA Grapalat" w:hAnsi="GHEA Grapalat"/>
        </w:rPr>
      </w:pPr>
      <w:r w:rsidRPr="0044319B">
        <w:rPr>
          <w:rFonts w:ascii="GHEA Grapalat" w:hAnsi="GHEA Grapalat"/>
        </w:rPr>
        <w:t>-------------------</w:t>
      </w:r>
    </w:p>
    <w:p w:rsidR="002826D8" w:rsidRPr="0044319B" w:rsidRDefault="002826D8" w:rsidP="002826D8">
      <w:pPr>
        <w:jc w:val="right"/>
        <w:rPr>
          <w:rFonts w:ascii="GHEA Grapalat" w:hAnsi="GHEA Grapalat"/>
        </w:rPr>
      </w:pPr>
      <w:r w:rsidRPr="0044319B">
        <w:rPr>
          <w:rFonts w:ascii="GHEA Grapalat" w:hAnsi="GHEA Grapalat" w:cs="Sylfaen"/>
        </w:rPr>
        <w:t>Արձանագրային</w:t>
      </w:r>
    </w:p>
    <w:p w:rsidR="002826D8" w:rsidRPr="0044319B" w:rsidRDefault="002826D8" w:rsidP="002826D8">
      <w:pPr>
        <w:tabs>
          <w:tab w:val="left" w:pos="2660"/>
        </w:tabs>
        <w:spacing w:line="360" w:lineRule="auto"/>
        <w:rPr>
          <w:rFonts w:ascii="GHEA Grapalat" w:hAnsi="GHEA Grapalat"/>
        </w:rPr>
      </w:pPr>
      <w:r w:rsidRPr="0044319B">
        <w:rPr>
          <w:rFonts w:ascii="GHEA Grapalat" w:hAnsi="GHEA Grapalat"/>
        </w:rPr>
        <w:tab/>
      </w:r>
    </w:p>
    <w:p w:rsidR="002826D8" w:rsidRPr="0044319B" w:rsidRDefault="002826D8" w:rsidP="002826D8">
      <w:pPr>
        <w:tabs>
          <w:tab w:val="left" w:pos="2660"/>
        </w:tabs>
        <w:spacing w:line="360" w:lineRule="auto"/>
        <w:rPr>
          <w:rFonts w:ascii="GHEA Grapalat" w:hAnsi="GHEA Grapalat"/>
        </w:rPr>
      </w:pPr>
    </w:p>
    <w:p w:rsidR="00995620" w:rsidRPr="0044319B" w:rsidRDefault="00995620" w:rsidP="002826D8">
      <w:pPr>
        <w:tabs>
          <w:tab w:val="left" w:pos="2660"/>
        </w:tabs>
        <w:spacing w:line="360" w:lineRule="auto"/>
        <w:rPr>
          <w:rFonts w:ascii="GHEA Grapalat" w:hAnsi="GHEA Grapalat"/>
        </w:rPr>
      </w:pPr>
    </w:p>
    <w:p w:rsidR="002826D8" w:rsidRPr="0044319B" w:rsidRDefault="002826D8" w:rsidP="002826D8">
      <w:pPr>
        <w:tabs>
          <w:tab w:val="left" w:pos="2660"/>
        </w:tabs>
        <w:spacing w:line="360" w:lineRule="auto"/>
        <w:rPr>
          <w:rFonts w:ascii="GHEA Grapalat" w:hAnsi="GHEA Grapalat"/>
        </w:rPr>
      </w:pPr>
    </w:p>
    <w:p w:rsidR="002826D8" w:rsidRPr="0044319B" w:rsidRDefault="002826D8" w:rsidP="002826D8">
      <w:pPr>
        <w:pStyle w:val="Heading3"/>
        <w:spacing w:before="0" w:beforeAutospacing="0" w:after="0" w:afterAutospacing="0" w:line="360" w:lineRule="auto"/>
        <w:ind w:left="990" w:right="747"/>
        <w:jc w:val="center"/>
        <w:rPr>
          <w:rFonts w:ascii="GHEA Grapalat" w:hAnsi="GHEA Grapalat" w:cs="Sylfaen"/>
          <w:b w:val="0"/>
          <w:sz w:val="22"/>
          <w:szCs w:val="22"/>
        </w:rPr>
      </w:pPr>
      <w:r w:rsidRPr="0044319B">
        <w:rPr>
          <w:rFonts w:ascii="GHEA Grapalat" w:hAnsi="GHEA Grapalat"/>
          <w:b w:val="0"/>
          <w:sz w:val="22"/>
          <w:szCs w:val="22"/>
        </w:rPr>
        <w:t>«Բարձրագույն  և հետբուհական մասնագիտական կրթության մասին» Հա</w:t>
      </w:r>
      <w:r w:rsidRPr="0044319B">
        <w:rPr>
          <w:rFonts w:ascii="GHEA Grapalat" w:hAnsi="GHEA Grapalat"/>
          <w:b w:val="0"/>
          <w:sz w:val="22"/>
          <w:szCs w:val="22"/>
        </w:rPr>
        <w:softHyphen/>
        <w:t>յաս</w:t>
      </w:r>
      <w:r w:rsidRPr="0044319B">
        <w:rPr>
          <w:rFonts w:ascii="GHEA Grapalat" w:hAnsi="GHEA Grapalat"/>
          <w:b w:val="0"/>
          <w:sz w:val="22"/>
          <w:szCs w:val="22"/>
        </w:rPr>
        <w:softHyphen/>
        <w:t>տա</w:t>
      </w:r>
      <w:r w:rsidRPr="0044319B">
        <w:rPr>
          <w:rFonts w:ascii="GHEA Grapalat" w:hAnsi="GHEA Grapalat"/>
          <w:b w:val="0"/>
          <w:sz w:val="22"/>
          <w:szCs w:val="22"/>
        </w:rPr>
        <w:softHyphen/>
        <w:t>նի Հանրապետության օրենքում լրացում կատարելու մա</w:t>
      </w:r>
      <w:r w:rsidRPr="0044319B">
        <w:rPr>
          <w:rFonts w:ascii="GHEA Grapalat" w:hAnsi="GHEA Grapalat"/>
          <w:b w:val="0"/>
          <w:sz w:val="22"/>
          <w:szCs w:val="22"/>
        </w:rPr>
        <w:softHyphen/>
        <w:t>սին</w:t>
      </w:r>
      <w:r w:rsidRPr="0044319B">
        <w:rPr>
          <w:rFonts w:ascii="GHEA Grapalat" w:hAnsi="GHEA Grapalat" w:cs="Sylfaen"/>
          <w:b w:val="0"/>
          <w:sz w:val="22"/>
          <w:szCs w:val="22"/>
        </w:rPr>
        <w:t>» Հա</w:t>
      </w:r>
      <w:r w:rsidRPr="0044319B">
        <w:rPr>
          <w:rFonts w:ascii="GHEA Grapalat" w:hAnsi="GHEA Grapalat" w:cs="Sylfaen"/>
          <w:b w:val="0"/>
          <w:sz w:val="22"/>
          <w:szCs w:val="22"/>
        </w:rPr>
        <w:softHyphen/>
        <w:t>յաս</w:t>
      </w:r>
      <w:r w:rsidRPr="0044319B">
        <w:rPr>
          <w:rFonts w:ascii="GHEA Grapalat" w:hAnsi="GHEA Grapalat" w:cs="Sylfaen"/>
          <w:b w:val="0"/>
          <w:sz w:val="22"/>
          <w:szCs w:val="22"/>
        </w:rPr>
        <w:softHyphen/>
        <w:t>տա</w:t>
      </w:r>
      <w:r w:rsidRPr="0044319B">
        <w:rPr>
          <w:rFonts w:ascii="GHEA Grapalat" w:hAnsi="GHEA Grapalat" w:cs="Sylfaen"/>
          <w:b w:val="0"/>
          <w:sz w:val="22"/>
          <w:szCs w:val="22"/>
        </w:rPr>
        <w:softHyphen/>
        <w:t>նի</w:t>
      </w:r>
      <w:r w:rsidR="00995620" w:rsidRPr="0044319B">
        <w:rPr>
          <w:rFonts w:ascii="GHEA Grapalat" w:hAnsi="GHEA Grapalat" w:cs="Sylfaen"/>
          <w:b w:val="0"/>
          <w:sz w:val="22"/>
          <w:szCs w:val="22"/>
        </w:rPr>
        <w:t xml:space="preserve">  </w:t>
      </w:r>
      <w:r w:rsidRPr="0044319B">
        <w:rPr>
          <w:rFonts w:ascii="GHEA Grapalat" w:hAnsi="GHEA Grapalat" w:cs="Sylfaen"/>
          <w:b w:val="0"/>
          <w:sz w:val="22"/>
          <w:szCs w:val="22"/>
        </w:rPr>
        <w:t xml:space="preserve"> Հան</w:t>
      </w:r>
      <w:r w:rsidRPr="0044319B">
        <w:rPr>
          <w:rFonts w:ascii="GHEA Grapalat" w:hAnsi="GHEA Grapalat" w:cs="Sylfaen"/>
          <w:b w:val="0"/>
          <w:sz w:val="22"/>
          <w:szCs w:val="22"/>
        </w:rPr>
        <w:softHyphen/>
        <w:t>րա</w:t>
      </w:r>
      <w:r w:rsidRPr="0044319B">
        <w:rPr>
          <w:rFonts w:ascii="GHEA Grapalat" w:hAnsi="GHEA Grapalat" w:cs="Sylfaen"/>
          <w:b w:val="0"/>
          <w:sz w:val="22"/>
          <w:szCs w:val="22"/>
        </w:rPr>
        <w:softHyphen/>
        <w:t>պե</w:t>
      </w:r>
      <w:r w:rsidRPr="0044319B">
        <w:rPr>
          <w:rFonts w:ascii="GHEA Grapalat" w:hAnsi="GHEA Grapalat" w:cs="Sylfaen"/>
          <w:b w:val="0"/>
          <w:sz w:val="22"/>
          <w:szCs w:val="22"/>
        </w:rPr>
        <w:softHyphen/>
        <w:t xml:space="preserve">տության </w:t>
      </w:r>
      <w:r w:rsidR="00995620" w:rsidRPr="0044319B">
        <w:rPr>
          <w:rFonts w:ascii="GHEA Grapalat" w:hAnsi="GHEA Grapalat" w:cs="Sylfaen"/>
          <w:b w:val="0"/>
          <w:sz w:val="22"/>
          <w:szCs w:val="22"/>
        </w:rPr>
        <w:t xml:space="preserve">  </w:t>
      </w:r>
      <w:r w:rsidRPr="0044319B">
        <w:rPr>
          <w:rFonts w:ascii="GHEA Grapalat" w:hAnsi="GHEA Grapalat" w:cs="Sylfaen"/>
          <w:b w:val="0"/>
          <w:sz w:val="22"/>
          <w:szCs w:val="22"/>
        </w:rPr>
        <w:t>օրենքի</w:t>
      </w:r>
      <w:r w:rsidR="00995620" w:rsidRPr="0044319B">
        <w:rPr>
          <w:rFonts w:ascii="GHEA Grapalat" w:hAnsi="GHEA Grapalat" w:cs="Sylfaen"/>
          <w:b w:val="0"/>
          <w:sz w:val="22"/>
          <w:szCs w:val="22"/>
        </w:rPr>
        <w:t xml:space="preserve"> </w:t>
      </w:r>
      <w:r w:rsidRPr="0044319B">
        <w:rPr>
          <w:rFonts w:ascii="GHEA Grapalat" w:hAnsi="GHEA Grapalat" w:cs="Sylfaen"/>
          <w:b w:val="0"/>
          <w:sz w:val="22"/>
          <w:szCs w:val="22"/>
        </w:rPr>
        <w:t xml:space="preserve"> </w:t>
      </w:r>
      <w:r w:rsidR="00995620" w:rsidRPr="0044319B">
        <w:rPr>
          <w:rFonts w:ascii="GHEA Grapalat" w:hAnsi="GHEA Grapalat" w:cs="Sylfaen"/>
          <w:b w:val="0"/>
          <w:sz w:val="22"/>
          <w:szCs w:val="22"/>
        </w:rPr>
        <w:t xml:space="preserve"> </w:t>
      </w:r>
      <w:r w:rsidRPr="0044319B">
        <w:rPr>
          <w:rFonts w:ascii="GHEA Grapalat" w:hAnsi="GHEA Grapalat" w:cs="Sylfaen"/>
          <w:b w:val="0"/>
          <w:sz w:val="22"/>
          <w:szCs w:val="22"/>
        </w:rPr>
        <w:t>նախա</w:t>
      </w:r>
      <w:r w:rsidRPr="0044319B">
        <w:rPr>
          <w:rFonts w:ascii="GHEA Grapalat" w:hAnsi="GHEA Grapalat" w:cs="Sylfaen"/>
          <w:b w:val="0"/>
          <w:sz w:val="22"/>
          <w:szCs w:val="22"/>
        </w:rPr>
        <w:softHyphen/>
        <w:t xml:space="preserve">գծի </w:t>
      </w:r>
      <w:r w:rsidR="00995620" w:rsidRPr="0044319B">
        <w:rPr>
          <w:rFonts w:ascii="GHEA Grapalat" w:hAnsi="GHEA Grapalat" w:cs="Sylfaen"/>
          <w:b w:val="0"/>
          <w:sz w:val="22"/>
          <w:szCs w:val="22"/>
        </w:rPr>
        <w:t xml:space="preserve"> </w:t>
      </w:r>
      <w:r w:rsidRPr="0044319B">
        <w:rPr>
          <w:rFonts w:ascii="GHEA Grapalat" w:hAnsi="GHEA Grapalat" w:cs="Sylfaen"/>
          <w:b w:val="0"/>
          <w:sz w:val="22"/>
          <w:szCs w:val="22"/>
        </w:rPr>
        <w:t>վերա</w:t>
      </w:r>
      <w:r w:rsidRPr="0044319B">
        <w:rPr>
          <w:rFonts w:ascii="GHEA Grapalat" w:hAnsi="GHEA Grapalat" w:cs="Sylfaen"/>
          <w:b w:val="0"/>
          <w:sz w:val="22"/>
          <w:szCs w:val="22"/>
        </w:rPr>
        <w:softHyphen/>
        <w:t>բեր</w:t>
      </w:r>
      <w:r w:rsidRPr="0044319B">
        <w:rPr>
          <w:rFonts w:ascii="GHEA Grapalat" w:hAnsi="GHEA Grapalat" w:cs="Sylfaen"/>
          <w:b w:val="0"/>
          <w:sz w:val="22"/>
          <w:szCs w:val="22"/>
        </w:rPr>
        <w:softHyphen/>
        <w:t xml:space="preserve">յալ </w:t>
      </w:r>
      <w:r w:rsidR="00995620" w:rsidRPr="0044319B">
        <w:rPr>
          <w:rFonts w:ascii="GHEA Grapalat" w:hAnsi="GHEA Grapalat" w:cs="Sylfaen"/>
          <w:b w:val="0"/>
          <w:sz w:val="22"/>
          <w:szCs w:val="22"/>
        </w:rPr>
        <w:t xml:space="preserve"> </w:t>
      </w:r>
      <w:r w:rsidRPr="0044319B">
        <w:rPr>
          <w:rFonts w:ascii="GHEA Grapalat" w:hAnsi="GHEA Grapalat" w:cs="Sylfaen"/>
          <w:b w:val="0"/>
          <w:sz w:val="22"/>
          <w:szCs w:val="22"/>
        </w:rPr>
        <w:t>Հա</w:t>
      </w:r>
      <w:r w:rsidRPr="0044319B">
        <w:rPr>
          <w:rFonts w:ascii="GHEA Grapalat" w:hAnsi="GHEA Grapalat" w:cs="Sylfaen"/>
          <w:b w:val="0"/>
          <w:sz w:val="22"/>
          <w:szCs w:val="22"/>
        </w:rPr>
        <w:softHyphen/>
        <w:t>յաս</w:t>
      </w:r>
      <w:r w:rsidRPr="0044319B">
        <w:rPr>
          <w:rFonts w:ascii="GHEA Grapalat" w:hAnsi="GHEA Grapalat" w:cs="Sylfaen"/>
          <w:b w:val="0"/>
          <w:sz w:val="22"/>
          <w:szCs w:val="22"/>
        </w:rPr>
        <w:softHyphen/>
        <w:t>տանի  Հան</w:t>
      </w:r>
      <w:r w:rsidRPr="0044319B">
        <w:rPr>
          <w:rFonts w:ascii="GHEA Grapalat" w:hAnsi="GHEA Grapalat" w:cs="Sylfaen"/>
          <w:b w:val="0"/>
          <w:sz w:val="22"/>
          <w:szCs w:val="22"/>
        </w:rPr>
        <w:softHyphen/>
      </w:r>
      <w:r w:rsidRPr="0044319B">
        <w:rPr>
          <w:rFonts w:ascii="GHEA Grapalat" w:hAnsi="GHEA Grapalat" w:cs="Sylfaen"/>
          <w:b w:val="0"/>
          <w:sz w:val="22"/>
          <w:szCs w:val="22"/>
        </w:rPr>
        <w:softHyphen/>
        <w:t>րապե</w:t>
      </w:r>
      <w:r w:rsidRPr="0044319B">
        <w:rPr>
          <w:rFonts w:ascii="GHEA Grapalat" w:hAnsi="GHEA Grapalat" w:cs="Sylfaen"/>
          <w:b w:val="0"/>
          <w:sz w:val="22"/>
          <w:szCs w:val="22"/>
        </w:rPr>
        <w:softHyphen/>
        <w:t>տու</w:t>
      </w:r>
      <w:r w:rsidRPr="0044319B">
        <w:rPr>
          <w:rFonts w:ascii="GHEA Grapalat" w:hAnsi="GHEA Grapalat" w:cs="Sylfaen"/>
          <w:b w:val="0"/>
          <w:sz w:val="22"/>
          <w:szCs w:val="22"/>
        </w:rPr>
        <w:softHyphen/>
      </w:r>
      <w:r w:rsidR="00995620" w:rsidRPr="0044319B">
        <w:rPr>
          <w:rFonts w:ascii="GHEA Grapalat" w:hAnsi="GHEA Grapalat" w:cs="Sylfaen"/>
          <w:b w:val="0"/>
          <w:sz w:val="22"/>
          <w:szCs w:val="22"/>
        </w:rPr>
        <w:t>թյան</w:t>
      </w:r>
      <w:r w:rsidRPr="0044319B">
        <w:rPr>
          <w:rFonts w:ascii="GHEA Grapalat" w:hAnsi="GHEA Grapalat" w:cs="Sylfaen"/>
          <w:b w:val="0"/>
          <w:sz w:val="22"/>
          <w:szCs w:val="22"/>
        </w:rPr>
        <w:t xml:space="preserve"> կառավարու</w:t>
      </w:r>
      <w:r w:rsidRPr="0044319B">
        <w:rPr>
          <w:rFonts w:ascii="GHEA Grapalat" w:hAnsi="GHEA Grapalat" w:cs="Sylfaen"/>
          <w:b w:val="0"/>
          <w:sz w:val="22"/>
          <w:szCs w:val="22"/>
        </w:rPr>
        <w:softHyphen/>
        <w:t>թյան եզրա</w:t>
      </w:r>
      <w:r w:rsidRPr="0044319B">
        <w:rPr>
          <w:rFonts w:ascii="GHEA Grapalat" w:hAnsi="GHEA Grapalat" w:cs="Sylfaen"/>
          <w:b w:val="0"/>
          <w:sz w:val="22"/>
          <w:szCs w:val="22"/>
        </w:rPr>
        <w:softHyphen/>
        <w:t>կա</w:t>
      </w:r>
      <w:r w:rsidRPr="0044319B">
        <w:rPr>
          <w:rFonts w:ascii="GHEA Grapalat" w:hAnsi="GHEA Grapalat" w:cs="Sylfaen"/>
          <w:b w:val="0"/>
          <w:sz w:val="22"/>
          <w:szCs w:val="22"/>
        </w:rPr>
        <w:softHyphen/>
        <w:t>ցո</w:t>
      </w:r>
      <w:r w:rsidRPr="0044319B">
        <w:rPr>
          <w:rFonts w:ascii="GHEA Grapalat" w:hAnsi="GHEA Grapalat" w:cs="Sylfaen"/>
          <w:b w:val="0"/>
          <w:sz w:val="22"/>
          <w:szCs w:val="22"/>
        </w:rPr>
        <w:softHyphen/>
        <w:t>թյան նա</w:t>
      </w:r>
      <w:r w:rsidRPr="0044319B">
        <w:rPr>
          <w:rFonts w:ascii="GHEA Grapalat" w:hAnsi="GHEA Grapalat" w:cs="Sylfaen"/>
          <w:b w:val="0"/>
          <w:sz w:val="22"/>
          <w:szCs w:val="22"/>
        </w:rPr>
        <w:softHyphen/>
        <w:t>խագծի մասին</w:t>
      </w:r>
    </w:p>
    <w:p w:rsidR="002826D8" w:rsidRPr="0044319B" w:rsidRDefault="002826D8" w:rsidP="002826D8">
      <w:pPr>
        <w:tabs>
          <w:tab w:val="left" w:pos="-90"/>
          <w:tab w:val="left" w:pos="0"/>
          <w:tab w:val="center" w:pos="4995"/>
          <w:tab w:val="right" w:pos="8640"/>
        </w:tabs>
        <w:spacing w:line="360" w:lineRule="auto"/>
        <w:ind w:left="990" w:right="927"/>
        <w:jc w:val="center"/>
        <w:rPr>
          <w:rFonts w:ascii="GHEA Grapalat" w:hAnsi="GHEA Grapalat"/>
          <w:lang w:val="af-ZA"/>
        </w:rPr>
      </w:pPr>
      <w:r w:rsidRPr="0044319B">
        <w:rPr>
          <w:rFonts w:ascii="GHEA Grapalat" w:hAnsi="GHEA Grapalat"/>
          <w:lang w:val="af-ZA"/>
        </w:rPr>
        <w:t>---------------------------------------------------------------------------------------</w:t>
      </w:r>
    </w:p>
    <w:p w:rsidR="002826D8" w:rsidRPr="0044319B" w:rsidRDefault="002826D8" w:rsidP="002826D8">
      <w:pPr>
        <w:pStyle w:val="Heading3"/>
        <w:spacing w:before="0" w:beforeAutospacing="0" w:after="0" w:afterAutospacing="0" w:line="360" w:lineRule="auto"/>
        <w:ind w:firstLine="720"/>
        <w:jc w:val="both"/>
        <w:rPr>
          <w:rFonts w:ascii="GHEA Grapalat" w:hAnsi="GHEA Grapalat" w:cs="Sylfaen"/>
          <w:b w:val="0"/>
          <w:sz w:val="22"/>
          <w:szCs w:val="22"/>
        </w:rPr>
      </w:pPr>
    </w:p>
    <w:p w:rsidR="002826D8" w:rsidRPr="0044319B" w:rsidRDefault="002826D8" w:rsidP="002826D8">
      <w:pPr>
        <w:pStyle w:val="Heading3"/>
        <w:spacing w:before="0" w:beforeAutospacing="0" w:after="0" w:afterAutospacing="0" w:line="360" w:lineRule="auto"/>
        <w:ind w:firstLine="720"/>
        <w:jc w:val="both"/>
        <w:rPr>
          <w:rFonts w:ascii="GHEA Grapalat" w:hAnsi="GHEA Grapalat" w:cs="Sylfaen"/>
          <w:b w:val="0"/>
          <w:sz w:val="22"/>
          <w:szCs w:val="22"/>
        </w:rPr>
      </w:pPr>
      <w:r w:rsidRPr="0044319B">
        <w:rPr>
          <w:rFonts w:ascii="GHEA Grapalat" w:hAnsi="GHEA Grapalat" w:cs="Sylfaen"/>
          <w:b w:val="0"/>
          <w:sz w:val="22"/>
          <w:szCs w:val="22"/>
        </w:rPr>
        <w:t xml:space="preserve">Հավանություն տալ </w:t>
      </w:r>
      <w:r w:rsidRPr="0044319B">
        <w:rPr>
          <w:rFonts w:ascii="GHEA Grapalat" w:hAnsi="GHEA Grapalat"/>
          <w:b w:val="0"/>
          <w:sz w:val="22"/>
          <w:szCs w:val="22"/>
        </w:rPr>
        <w:t>«Բարձրագույն և հետբուհական մասնագիտական կրթության մասին» Հայաս</w:t>
      </w:r>
      <w:r w:rsidRPr="0044319B">
        <w:rPr>
          <w:rFonts w:ascii="GHEA Grapalat" w:hAnsi="GHEA Grapalat"/>
          <w:b w:val="0"/>
          <w:sz w:val="22"/>
          <w:szCs w:val="22"/>
        </w:rPr>
        <w:softHyphen/>
        <w:t>տա</w:t>
      </w:r>
      <w:r w:rsidRPr="0044319B">
        <w:rPr>
          <w:rFonts w:ascii="GHEA Grapalat" w:hAnsi="GHEA Grapalat"/>
          <w:b w:val="0"/>
          <w:sz w:val="22"/>
          <w:szCs w:val="22"/>
        </w:rPr>
        <w:softHyphen/>
        <w:t>նի Հանրապետության օրենքում լրացում կատարելու մասին</w:t>
      </w:r>
      <w:r w:rsidRPr="0044319B">
        <w:rPr>
          <w:rFonts w:ascii="GHEA Grapalat" w:hAnsi="GHEA Grapalat" w:cs="Sylfaen"/>
          <w:b w:val="0"/>
          <w:sz w:val="22"/>
          <w:szCs w:val="22"/>
        </w:rPr>
        <w:t>» Հա</w:t>
      </w:r>
      <w:r w:rsidRPr="0044319B">
        <w:rPr>
          <w:rFonts w:ascii="GHEA Grapalat" w:hAnsi="GHEA Grapalat" w:cs="Sylfaen"/>
          <w:b w:val="0"/>
          <w:sz w:val="22"/>
          <w:szCs w:val="22"/>
        </w:rPr>
        <w:softHyphen/>
        <w:t>յաս</w:t>
      </w:r>
      <w:r w:rsidRPr="0044319B">
        <w:rPr>
          <w:rFonts w:ascii="GHEA Grapalat" w:hAnsi="GHEA Grapalat" w:cs="Sylfaen"/>
          <w:b w:val="0"/>
          <w:sz w:val="22"/>
          <w:szCs w:val="22"/>
        </w:rPr>
        <w:softHyphen/>
        <w:t>տա</w:t>
      </w:r>
      <w:r w:rsidRPr="0044319B">
        <w:rPr>
          <w:rFonts w:ascii="GHEA Grapalat" w:hAnsi="GHEA Grapalat" w:cs="Sylfaen"/>
          <w:b w:val="0"/>
          <w:sz w:val="22"/>
          <w:szCs w:val="22"/>
        </w:rPr>
        <w:softHyphen/>
        <w:t>նի Հան</w:t>
      </w:r>
      <w:r w:rsidRPr="0044319B">
        <w:rPr>
          <w:rFonts w:ascii="GHEA Grapalat" w:hAnsi="GHEA Grapalat" w:cs="Sylfaen"/>
          <w:b w:val="0"/>
          <w:sz w:val="22"/>
          <w:szCs w:val="22"/>
        </w:rPr>
        <w:softHyphen/>
        <w:t>րա</w:t>
      </w:r>
      <w:r w:rsidRPr="0044319B">
        <w:rPr>
          <w:rFonts w:ascii="GHEA Grapalat" w:hAnsi="GHEA Grapalat" w:cs="Sylfaen"/>
          <w:b w:val="0"/>
          <w:sz w:val="22"/>
          <w:szCs w:val="22"/>
        </w:rPr>
        <w:softHyphen/>
        <w:t>պե</w:t>
      </w:r>
      <w:r w:rsidRPr="0044319B">
        <w:rPr>
          <w:rFonts w:ascii="GHEA Grapalat" w:hAnsi="GHEA Grapalat" w:cs="Sylfaen"/>
          <w:b w:val="0"/>
          <w:sz w:val="22"/>
          <w:szCs w:val="22"/>
        </w:rPr>
        <w:softHyphen/>
        <w:t>տության օրենքի նախա</w:t>
      </w:r>
      <w:r w:rsidRPr="0044319B">
        <w:rPr>
          <w:rFonts w:ascii="GHEA Grapalat" w:hAnsi="GHEA Grapalat" w:cs="Sylfaen"/>
          <w:b w:val="0"/>
          <w:sz w:val="22"/>
          <w:szCs w:val="22"/>
        </w:rPr>
        <w:softHyphen/>
        <w:t>գծի վերաբերյալ Հա</w:t>
      </w:r>
      <w:r w:rsidRPr="0044319B">
        <w:rPr>
          <w:rFonts w:ascii="GHEA Grapalat" w:hAnsi="GHEA Grapalat" w:cs="Sylfaen"/>
          <w:b w:val="0"/>
          <w:sz w:val="22"/>
          <w:szCs w:val="22"/>
        </w:rPr>
        <w:softHyphen/>
        <w:t>յաս</w:t>
      </w:r>
      <w:r w:rsidRPr="0044319B">
        <w:rPr>
          <w:rFonts w:ascii="GHEA Grapalat" w:hAnsi="GHEA Grapalat" w:cs="Sylfaen"/>
          <w:b w:val="0"/>
          <w:sz w:val="22"/>
          <w:szCs w:val="22"/>
        </w:rPr>
        <w:softHyphen/>
        <w:t>տանի Հանրապե</w:t>
      </w:r>
      <w:r w:rsidRPr="0044319B">
        <w:rPr>
          <w:rFonts w:ascii="GHEA Grapalat" w:hAnsi="GHEA Grapalat" w:cs="Sylfaen"/>
          <w:b w:val="0"/>
          <w:sz w:val="22"/>
          <w:szCs w:val="22"/>
        </w:rPr>
        <w:softHyphen/>
        <w:t>տու</w:t>
      </w:r>
      <w:r w:rsidRPr="0044319B">
        <w:rPr>
          <w:rFonts w:ascii="GHEA Grapalat" w:hAnsi="GHEA Grapalat" w:cs="Sylfaen"/>
          <w:b w:val="0"/>
          <w:sz w:val="22"/>
          <w:szCs w:val="22"/>
        </w:rPr>
        <w:softHyphen/>
        <w:t>թյան կառավարության եզրակա</w:t>
      </w:r>
      <w:r w:rsidRPr="0044319B">
        <w:rPr>
          <w:rFonts w:ascii="GHEA Grapalat" w:hAnsi="GHEA Grapalat" w:cs="Sylfaen"/>
          <w:b w:val="0"/>
          <w:sz w:val="22"/>
          <w:szCs w:val="22"/>
        </w:rPr>
        <w:softHyphen/>
        <w:t>ցու</w:t>
      </w:r>
      <w:r w:rsidRPr="0044319B">
        <w:rPr>
          <w:rFonts w:ascii="GHEA Grapalat" w:hAnsi="GHEA Grapalat" w:cs="Sylfaen"/>
          <w:b w:val="0"/>
          <w:sz w:val="22"/>
          <w:szCs w:val="22"/>
        </w:rPr>
        <w:softHyphen/>
        <w:t>թյան նախագծին և այն սահմանված կար</w:t>
      </w:r>
      <w:r w:rsidRPr="0044319B">
        <w:rPr>
          <w:rFonts w:ascii="GHEA Grapalat" w:hAnsi="GHEA Grapalat" w:cs="Sylfaen"/>
          <w:b w:val="0"/>
          <w:sz w:val="22"/>
          <w:szCs w:val="22"/>
        </w:rPr>
        <w:softHyphen/>
        <w:t>գով ներկա</w:t>
      </w:r>
      <w:r w:rsidRPr="0044319B">
        <w:rPr>
          <w:rFonts w:ascii="GHEA Grapalat" w:hAnsi="GHEA Grapalat" w:cs="Sylfaen"/>
          <w:b w:val="0"/>
          <w:sz w:val="22"/>
          <w:szCs w:val="22"/>
        </w:rPr>
        <w:softHyphen/>
        <w:t>յացնել Հայաստանի Հանրա</w:t>
      </w:r>
      <w:r w:rsidRPr="0044319B">
        <w:rPr>
          <w:rFonts w:ascii="GHEA Grapalat" w:hAnsi="GHEA Grapalat" w:cs="Sylfaen"/>
          <w:b w:val="0"/>
          <w:sz w:val="22"/>
          <w:szCs w:val="22"/>
        </w:rPr>
        <w:softHyphen/>
        <w:t>պե</w:t>
      </w:r>
      <w:r w:rsidRPr="0044319B">
        <w:rPr>
          <w:rFonts w:ascii="GHEA Grapalat" w:hAnsi="GHEA Grapalat" w:cs="Sylfaen"/>
          <w:b w:val="0"/>
          <w:sz w:val="22"/>
          <w:szCs w:val="22"/>
        </w:rPr>
        <w:softHyphen/>
        <w:t>տու</w:t>
      </w:r>
      <w:r w:rsidRPr="0044319B">
        <w:rPr>
          <w:rFonts w:ascii="GHEA Grapalat" w:hAnsi="GHEA Grapalat" w:cs="Sylfaen"/>
          <w:b w:val="0"/>
          <w:sz w:val="22"/>
          <w:szCs w:val="22"/>
        </w:rPr>
        <w:softHyphen/>
        <w:t xml:space="preserve">թյան Ազգային ժողով: </w:t>
      </w:r>
    </w:p>
    <w:p w:rsidR="002826D8" w:rsidRPr="0044319B" w:rsidRDefault="002826D8" w:rsidP="002826D8">
      <w:pPr>
        <w:spacing w:line="360" w:lineRule="auto"/>
        <w:ind w:left="90"/>
        <w:jc w:val="both"/>
        <w:rPr>
          <w:rFonts w:ascii="GHEA Grapalat" w:hAnsi="GHEA Grapalat"/>
          <w:lang w:val="af-ZA"/>
        </w:rPr>
      </w:pPr>
      <w:r w:rsidRPr="0044319B">
        <w:rPr>
          <w:rFonts w:ascii="GHEA Grapalat" w:hAnsi="GHEA Grapalat"/>
          <w:lang w:val="af-ZA"/>
        </w:rPr>
        <w:tab/>
      </w:r>
      <w:r w:rsidRPr="0044319B">
        <w:rPr>
          <w:rFonts w:ascii="GHEA Grapalat" w:hAnsi="GHEA Grapalat"/>
          <w:lang w:val="af-ZA"/>
        </w:rPr>
        <w:tab/>
      </w:r>
      <w:r w:rsidRPr="0044319B">
        <w:rPr>
          <w:rFonts w:ascii="GHEA Grapalat" w:hAnsi="GHEA Grapalat"/>
          <w:lang w:val="af-ZA"/>
        </w:rPr>
        <w:tab/>
      </w:r>
      <w:r w:rsidRPr="0044319B">
        <w:rPr>
          <w:rFonts w:ascii="GHEA Grapalat" w:hAnsi="GHEA Grapalat"/>
          <w:lang w:val="af-ZA"/>
        </w:rPr>
        <w:tab/>
      </w:r>
      <w:r w:rsidRPr="0044319B">
        <w:rPr>
          <w:rFonts w:ascii="GHEA Grapalat" w:hAnsi="GHEA Grapalat"/>
          <w:lang w:val="af-ZA"/>
        </w:rPr>
        <w:tab/>
      </w:r>
      <w:r w:rsidRPr="0044319B">
        <w:rPr>
          <w:rFonts w:ascii="GHEA Grapalat" w:hAnsi="GHEA Grapalat"/>
          <w:lang w:val="af-ZA"/>
        </w:rPr>
        <w:tab/>
      </w:r>
      <w:r w:rsidRPr="0044319B">
        <w:rPr>
          <w:rFonts w:ascii="GHEA Grapalat" w:hAnsi="GHEA Grapalat"/>
          <w:lang w:val="af-ZA"/>
        </w:rPr>
        <w:tab/>
      </w:r>
    </w:p>
    <w:p w:rsidR="002826D8" w:rsidRPr="0044319B" w:rsidRDefault="00ED580C" w:rsidP="002826D8">
      <w:pPr>
        <w:spacing w:line="360" w:lineRule="auto"/>
        <w:ind w:left="90"/>
        <w:jc w:val="right"/>
        <w:rPr>
          <w:rFonts w:ascii="GHEA Grapalat" w:hAnsi="GHEA Grapalat" w:cs="Sylfaen"/>
          <w:lang w:val="af-ZA"/>
        </w:rPr>
      </w:pPr>
      <w:r>
        <w:rPr>
          <w:rFonts w:ascii="GHEA Grapalat" w:hAnsi="GHEA Grapalat" w:cs="Sylfaen"/>
          <w:lang w:val="af-ZA"/>
        </w:rPr>
        <w:t>Լ. Մկրտչ</w:t>
      </w:r>
      <w:r w:rsidR="002826D8" w:rsidRPr="0044319B">
        <w:rPr>
          <w:rFonts w:ascii="GHEA Grapalat" w:hAnsi="GHEA Grapalat" w:cs="Sylfaen"/>
          <w:lang w:val="af-ZA"/>
        </w:rPr>
        <w:t>յան</w:t>
      </w:r>
    </w:p>
    <w:p w:rsidR="002826D8" w:rsidRPr="0044319B" w:rsidRDefault="002826D8" w:rsidP="002826D8">
      <w:pPr>
        <w:spacing w:line="360" w:lineRule="auto"/>
        <w:ind w:left="90"/>
        <w:jc w:val="right"/>
        <w:rPr>
          <w:rFonts w:ascii="GHEA Grapalat" w:hAnsi="GHEA Grapalat" w:cs="Sylfaen"/>
          <w:lang w:val="af-ZA"/>
        </w:rPr>
      </w:pPr>
    </w:p>
    <w:p w:rsidR="002826D8" w:rsidRPr="0044319B" w:rsidRDefault="002826D8" w:rsidP="002826D8">
      <w:pPr>
        <w:pStyle w:val="BodyText"/>
        <w:rPr>
          <w:rFonts w:ascii="GHEA Grapalat" w:hAnsi="GHEA Grapalat" w:cs="Sylfaen"/>
          <w:sz w:val="22"/>
          <w:szCs w:val="22"/>
          <w:lang w:val="af-ZA"/>
        </w:rPr>
      </w:pPr>
    </w:p>
    <w:p w:rsidR="002826D8" w:rsidRPr="0044319B" w:rsidRDefault="002826D8" w:rsidP="002826D8">
      <w:pPr>
        <w:pStyle w:val="BodyText"/>
        <w:rPr>
          <w:rFonts w:ascii="GHEA Grapalat" w:hAnsi="GHEA Grapalat" w:cs="Sylfaen"/>
          <w:sz w:val="22"/>
          <w:szCs w:val="22"/>
          <w:lang w:val="af-ZA"/>
        </w:rPr>
      </w:pPr>
    </w:p>
    <w:p w:rsidR="002826D8" w:rsidRPr="0044319B" w:rsidRDefault="002826D8" w:rsidP="002826D8">
      <w:pPr>
        <w:pStyle w:val="BodyText"/>
        <w:rPr>
          <w:rFonts w:ascii="GHEA Grapalat" w:hAnsi="GHEA Grapalat" w:cs="Sylfaen"/>
          <w:sz w:val="22"/>
          <w:szCs w:val="22"/>
          <w:lang w:val="af-ZA"/>
        </w:rPr>
      </w:pPr>
    </w:p>
    <w:p w:rsidR="002826D8" w:rsidRPr="0044319B" w:rsidRDefault="002826D8" w:rsidP="002826D8">
      <w:pPr>
        <w:pStyle w:val="BodyText"/>
        <w:rPr>
          <w:rFonts w:ascii="GHEA Grapalat" w:hAnsi="GHEA Grapalat" w:cs="Sylfaen"/>
          <w:sz w:val="22"/>
          <w:szCs w:val="22"/>
          <w:lang w:val="af-ZA"/>
        </w:rPr>
      </w:pPr>
    </w:p>
    <w:p w:rsidR="002826D8" w:rsidRPr="0044319B" w:rsidRDefault="002826D8" w:rsidP="002826D8">
      <w:pPr>
        <w:pStyle w:val="BodyText"/>
        <w:rPr>
          <w:rFonts w:ascii="GHEA Grapalat" w:hAnsi="GHEA Grapalat" w:cs="Sylfaen"/>
          <w:sz w:val="22"/>
          <w:szCs w:val="22"/>
          <w:lang w:val="af-ZA"/>
        </w:rPr>
      </w:pPr>
    </w:p>
    <w:p w:rsidR="002826D8" w:rsidRPr="0044319B" w:rsidRDefault="002826D8" w:rsidP="002826D8">
      <w:pPr>
        <w:pStyle w:val="BodyText"/>
        <w:rPr>
          <w:rFonts w:ascii="GHEA Grapalat" w:hAnsi="GHEA Grapalat" w:cs="Sylfaen"/>
          <w:sz w:val="22"/>
          <w:szCs w:val="22"/>
          <w:lang w:val="af-ZA"/>
        </w:rPr>
      </w:pPr>
    </w:p>
    <w:p w:rsidR="002826D8" w:rsidRPr="0044319B" w:rsidRDefault="002826D8" w:rsidP="002826D8">
      <w:pPr>
        <w:pStyle w:val="BodyText"/>
        <w:rPr>
          <w:rFonts w:ascii="GHEA Grapalat" w:hAnsi="GHEA Grapalat" w:cs="Sylfaen"/>
          <w:sz w:val="22"/>
          <w:szCs w:val="22"/>
          <w:lang w:val="af-ZA"/>
        </w:rPr>
      </w:pPr>
    </w:p>
    <w:p w:rsidR="00995620" w:rsidRPr="0044319B" w:rsidRDefault="00995620" w:rsidP="002826D8">
      <w:pPr>
        <w:pStyle w:val="BodyText"/>
        <w:rPr>
          <w:rFonts w:ascii="GHEA Grapalat" w:hAnsi="GHEA Grapalat" w:cs="Sylfaen"/>
          <w:sz w:val="22"/>
          <w:szCs w:val="22"/>
          <w:lang w:val="af-ZA"/>
        </w:rPr>
      </w:pPr>
    </w:p>
    <w:p w:rsidR="002826D8" w:rsidRPr="0044319B" w:rsidRDefault="002826D8" w:rsidP="002826D8">
      <w:pPr>
        <w:pStyle w:val="BodyText"/>
        <w:rPr>
          <w:rFonts w:ascii="GHEA Grapalat" w:hAnsi="GHEA Grapalat" w:cs="Sylfaen"/>
          <w:sz w:val="22"/>
          <w:szCs w:val="22"/>
          <w:lang w:val="af-ZA"/>
        </w:rPr>
      </w:pPr>
    </w:p>
    <w:p w:rsidR="00995620" w:rsidRPr="0044319B" w:rsidRDefault="00995620" w:rsidP="002826D8">
      <w:pPr>
        <w:pStyle w:val="BodyText"/>
        <w:rPr>
          <w:rFonts w:ascii="GHEA Grapalat" w:hAnsi="GHEA Grapalat" w:cs="Sylfaen"/>
          <w:sz w:val="22"/>
          <w:szCs w:val="22"/>
          <w:lang w:val="af-ZA"/>
        </w:rPr>
      </w:pPr>
    </w:p>
    <w:p w:rsidR="002826D8" w:rsidRPr="0044319B" w:rsidRDefault="002826D8" w:rsidP="002826D8">
      <w:pPr>
        <w:pStyle w:val="BodyText"/>
        <w:rPr>
          <w:rFonts w:ascii="GHEA Grapalat" w:hAnsi="GHEA Grapalat" w:cs="Sylfaen"/>
          <w:sz w:val="22"/>
          <w:szCs w:val="22"/>
          <w:lang w:val="af-ZA"/>
        </w:rPr>
      </w:pPr>
    </w:p>
    <w:p w:rsidR="002826D8" w:rsidRPr="0044319B" w:rsidRDefault="002826D8" w:rsidP="002826D8">
      <w:pPr>
        <w:pStyle w:val="BodyText"/>
        <w:rPr>
          <w:rFonts w:ascii="GHEA Grapalat" w:hAnsi="GHEA Grapalat" w:cs="Sylfaen"/>
          <w:sz w:val="22"/>
          <w:szCs w:val="22"/>
          <w:lang w:val="af-ZA"/>
        </w:rPr>
      </w:pPr>
      <w:r w:rsidRPr="0044319B">
        <w:rPr>
          <w:rFonts w:ascii="GHEA Grapalat" w:hAnsi="GHEA Grapalat" w:cs="Sylfaen"/>
          <w:sz w:val="22"/>
          <w:szCs w:val="22"/>
          <w:lang w:val="af-ZA"/>
        </w:rPr>
        <w:t>Ամալյա Ենգոյան</w:t>
      </w:r>
      <w:r w:rsidRPr="0044319B">
        <w:rPr>
          <w:rFonts w:ascii="GHEA Grapalat" w:hAnsi="GHEA Grapalat"/>
          <w:sz w:val="22"/>
          <w:szCs w:val="22"/>
          <w:lang w:val="af-ZA"/>
        </w:rPr>
        <w:tab/>
        <w:t xml:space="preserve">       ----------------------  «     » </w:t>
      </w:r>
      <w:r w:rsidRPr="0044319B">
        <w:rPr>
          <w:rFonts w:ascii="GHEA Grapalat" w:hAnsi="GHEA Grapalat" w:cs="Sylfaen"/>
          <w:sz w:val="22"/>
          <w:szCs w:val="22"/>
          <w:lang w:val="af-ZA"/>
        </w:rPr>
        <w:t>փետրվարի 2016 թ.</w:t>
      </w:r>
    </w:p>
    <w:p w:rsidR="002826D8" w:rsidRPr="0044319B" w:rsidRDefault="002826D8" w:rsidP="002826D8">
      <w:pPr>
        <w:pStyle w:val="BodyText"/>
        <w:rPr>
          <w:rFonts w:ascii="GHEA Grapalat" w:hAnsi="GHEA Grapalat" w:cs="Sylfaen"/>
          <w:sz w:val="22"/>
          <w:szCs w:val="22"/>
          <w:lang w:val="af-ZA"/>
        </w:rPr>
      </w:pPr>
      <w:r w:rsidRPr="0044319B">
        <w:rPr>
          <w:rFonts w:ascii="GHEA Grapalat" w:hAnsi="GHEA Grapalat" w:cs="Sylfaen"/>
          <w:sz w:val="22"/>
          <w:szCs w:val="22"/>
          <w:lang w:val="af-ZA"/>
        </w:rPr>
        <w:t xml:space="preserve">Աստղիկ Միրզախանյան  </w:t>
      </w:r>
      <w:r w:rsidRPr="0044319B">
        <w:rPr>
          <w:rFonts w:ascii="GHEA Grapalat" w:hAnsi="GHEA Grapalat"/>
          <w:sz w:val="22"/>
          <w:szCs w:val="22"/>
          <w:lang w:val="af-ZA"/>
        </w:rPr>
        <w:t xml:space="preserve">----------------------- «     » </w:t>
      </w:r>
      <w:r w:rsidRPr="0044319B">
        <w:rPr>
          <w:rFonts w:ascii="GHEA Grapalat" w:hAnsi="GHEA Grapalat" w:cs="Sylfaen"/>
          <w:sz w:val="22"/>
          <w:szCs w:val="22"/>
          <w:lang w:val="af-ZA"/>
        </w:rPr>
        <w:t>փետրվարի 2016 թ.</w:t>
      </w:r>
    </w:p>
    <w:p w:rsidR="002826D8" w:rsidRPr="0044319B" w:rsidRDefault="002826D8" w:rsidP="002826D8">
      <w:pPr>
        <w:pStyle w:val="BodyText"/>
        <w:rPr>
          <w:rFonts w:ascii="GHEA Grapalat" w:hAnsi="GHEA Grapalat" w:cs="Sylfaen"/>
          <w:sz w:val="22"/>
          <w:szCs w:val="22"/>
          <w:lang w:val="af-ZA"/>
        </w:rPr>
      </w:pPr>
      <w:r w:rsidRPr="0044319B">
        <w:rPr>
          <w:rFonts w:ascii="GHEA Grapalat" w:hAnsi="GHEA Grapalat" w:cs="Sylfaen"/>
          <w:sz w:val="22"/>
          <w:szCs w:val="22"/>
          <w:lang w:val="af-ZA"/>
        </w:rPr>
        <w:t>Հովակիմ Հովակիմյան</w:t>
      </w:r>
      <w:r w:rsidRPr="0044319B">
        <w:rPr>
          <w:rFonts w:ascii="GHEA Grapalat" w:hAnsi="GHEA Grapalat"/>
          <w:sz w:val="22"/>
          <w:szCs w:val="22"/>
          <w:lang w:val="af-ZA"/>
        </w:rPr>
        <w:t xml:space="preserve">     ----------------------- «     » </w:t>
      </w:r>
      <w:r w:rsidRPr="0044319B">
        <w:rPr>
          <w:rFonts w:ascii="GHEA Grapalat" w:hAnsi="GHEA Grapalat" w:cs="Sylfaen"/>
          <w:sz w:val="22"/>
          <w:szCs w:val="22"/>
          <w:lang w:val="af-ZA"/>
        </w:rPr>
        <w:t>փետրվարի 2016 թ.</w:t>
      </w:r>
    </w:p>
    <w:p w:rsidR="002826D8" w:rsidRPr="003E2F30" w:rsidRDefault="00995620" w:rsidP="00995620">
      <w:pPr>
        <w:spacing w:line="360" w:lineRule="auto"/>
        <w:ind w:left="5803"/>
        <w:jc w:val="right"/>
        <w:rPr>
          <w:rFonts w:ascii="GHEA Grapalat" w:hAnsi="GHEA Grapalat" w:cs="Sylfaen"/>
          <w:u w:val="single"/>
          <w:lang w:eastAsia="ru-RU"/>
        </w:rPr>
      </w:pPr>
      <w:r w:rsidRPr="003E2F30">
        <w:rPr>
          <w:rFonts w:ascii="GHEA Grapalat" w:hAnsi="GHEA Grapalat" w:cs="Sylfaen"/>
          <w:u w:val="single"/>
          <w:lang w:eastAsia="ru-RU"/>
        </w:rPr>
        <w:lastRenderedPageBreak/>
        <w:t>ՆԱԽԱԳԻԾ</w:t>
      </w:r>
    </w:p>
    <w:p w:rsidR="002826D8" w:rsidRPr="0044319B" w:rsidRDefault="002826D8" w:rsidP="002826D8">
      <w:pPr>
        <w:spacing w:line="360" w:lineRule="auto"/>
        <w:ind w:left="5803"/>
        <w:rPr>
          <w:rFonts w:ascii="GHEA Grapalat" w:hAnsi="GHEA Grapalat" w:cs="Sylfaen"/>
          <w:lang w:eastAsia="ru-RU"/>
        </w:rPr>
      </w:pPr>
    </w:p>
    <w:p w:rsidR="00995620" w:rsidRPr="0044319B" w:rsidRDefault="00995620" w:rsidP="002826D8">
      <w:pPr>
        <w:spacing w:line="360" w:lineRule="auto"/>
        <w:ind w:left="5803"/>
        <w:rPr>
          <w:rFonts w:ascii="GHEA Grapalat" w:hAnsi="GHEA Grapalat" w:cs="Sylfaen"/>
          <w:lang w:eastAsia="ru-RU"/>
        </w:rPr>
      </w:pPr>
    </w:p>
    <w:p w:rsidR="00995620" w:rsidRPr="0044319B" w:rsidRDefault="00995620" w:rsidP="002826D8">
      <w:pPr>
        <w:spacing w:line="360" w:lineRule="auto"/>
        <w:ind w:left="5803"/>
        <w:rPr>
          <w:rFonts w:ascii="GHEA Grapalat" w:hAnsi="GHEA Grapalat" w:cs="Sylfaen"/>
          <w:lang w:eastAsia="ru-RU"/>
        </w:rPr>
      </w:pPr>
    </w:p>
    <w:p w:rsidR="00995620" w:rsidRPr="0044319B" w:rsidRDefault="00995620" w:rsidP="002826D8">
      <w:pPr>
        <w:spacing w:line="360" w:lineRule="auto"/>
        <w:ind w:left="5803"/>
        <w:rPr>
          <w:rFonts w:ascii="GHEA Grapalat" w:hAnsi="GHEA Grapalat" w:cs="Sylfaen"/>
          <w:lang w:eastAsia="ru-RU"/>
        </w:rPr>
      </w:pPr>
    </w:p>
    <w:p w:rsidR="002826D8" w:rsidRPr="0044319B" w:rsidRDefault="002826D8" w:rsidP="002826D8">
      <w:pPr>
        <w:ind w:left="5580"/>
        <w:rPr>
          <w:rFonts w:ascii="GHEA Grapalat" w:hAnsi="GHEA Grapalat"/>
          <w:caps/>
          <w:lang w:eastAsia="ru-RU"/>
        </w:rPr>
      </w:pPr>
      <w:r w:rsidRPr="0044319B">
        <w:rPr>
          <w:rFonts w:ascii="GHEA Grapalat" w:hAnsi="GHEA Grapalat" w:cs="Sylfaen"/>
          <w:caps/>
          <w:lang w:eastAsia="ru-RU"/>
        </w:rPr>
        <w:t>Հայաստանի</w:t>
      </w:r>
      <w:r w:rsidRPr="0044319B">
        <w:rPr>
          <w:rFonts w:ascii="GHEA Grapalat" w:hAnsi="GHEA Grapalat" w:cs="Arial AM"/>
          <w:caps/>
          <w:lang w:eastAsia="ru-RU"/>
        </w:rPr>
        <w:t xml:space="preserve"> </w:t>
      </w:r>
      <w:r w:rsidRPr="0044319B">
        <w:rPr>
          <w:rFonts w:ascii="GHEA Grapalat" w:hAnsi="GHEA Grapalat" w:cs="Sylfaen"/>
          <w:caps/>
          <w:lang w:eastAsia="ru-RU"/>
        </w:rPr>
        <w:t>Հանրապետության</w:t>
      </w:r>
      <w:r w:rsidRPr="0044319B">
        <w:rPr>
          <w:rFonts w:ascii="GHEA Grapalat" w:hAnsi="GHEA Grapalat" w:cs="Arial AM"/>
          <w:caps/>
          <w:lang w:eastAsia="ru-RU"/>
        </w:rPr>
        <w:t xml:space="preserve"> </w:t>
      </w:r>
    </w:p>
    <w:p w:rsidR="002826D8" w:rsidRPr="0044319B" w:rsidRDefault="002826D8" w:rsidP="002826D8">
      <w:pPr>
        <w:ind w:left="5580"/>
        <w:rPr>
          <w:rFonts w:ascii="GHEA Grapalat" w:hAnsi="GHEA Grapalat"/>
          <w:caps/>
          <w:lang w:eastAsia="ru-RU"/>
        </w:rPr>
      </w:pPr>
      <w:r w:rsidRPr="0044319B">
        <w:rPr>
          <w:rFonts w:ascii="GHEA Grapalat" w:hAnsi="GHEA Grapalat" w:cs="Sylfaen"/>
          <w:caps/>
          <w:lang w:eastAsia="ru-RU"/>
        </w:rPr>
        <w:t>Ազգային</w:t>
      </w:r>
      <w:r w:rsidRPr="0044319B">
        <w:rPr>
          <w:rFonts w:ascii="GHEA Grapalat" w:hAnsi="GHEA Grapalat" w:cs="Arial AM"/>
          <w:caps/>
          <w:lang w:eastAsia="ru-RU"/>
        </w:rPr>
        <w:t xml:space="preserve"> </w:t>
      </w:r>
      <w:r w:rsidRPr="0044319B">
        <w:rPr>
          <w:rFonts w:ascii="GHEA Grapalat" w:hAnsi="GHEA Grapalat" w:cs="Sylfaen"/>
          <w:caps/>
          <w:lang w:eastAsia="ru-RU"/>
        </w:rPr>
        <w:t>ժողովի</w:t>
      </w:r>
      <w:r w:rsidRPr="0044319B">
        <w:rPr>
          <w:rFonts w:ascii="GHEA Grapalat" w:hAnsi="GHEA Grapalat" w:cs="Arial AM"/>
          <w:caps/>
          <w:lang w:eastAsia="ru-RU"/>
        </w:rPr>
        <w:t xml:space="preserve"> </w:t>
      </w:r>
      <w:r w:rsidRPr="0044319B">
        <w:rPr>
          <w:rFonts w:ascii="GHEA Grapalat" w:hAnsi="GHEA Grapalat" w:cs="Sylfaen"/>
          <w:caps/>
          <w:lang w:eastAsia="ru-RU"/>
        </w:rPr>
        <w:t>նախագահ</w:t>
      </w:r>
    </w:p>
    <w:p w:rsidR="002826D8" w:rsidRPr="0044319B" w:rsidRDefault="002826D8" w:rsidP="002826D8">
      <w:pPr>
        <w:ind w:left="5580"/>
        <w:rPr>
          <w:rFonts w:ascii="GHEA Grapalat" w:hAnsi="GHEA Grapalat"/>
          <w:caps/>
          <w:lang w:eastAsia="ru-RU"/>
        </w:rPr>
      </w:pPr>
      <w:r w:rsidRPr="0044319B">
        <w:rPr>
          <w:rFonts w:ascii="GHEA Grapalat" w:hAnsi="GHEA Grapalat" w:cs="Sylfaen"/>
          <w:lang w:eastAsia="ru-RU"/>
        </w:rPr>
        <w:t>պարոն</w:t>
      </w:r>
      <w:r w:rsidRPr="0044319B">
        <w:rPr>
          <w:rFonts w:ascii="GHEA Grapalat" w:hAnsi="GHEA Grapalat" w:cs="Arial AM"/>
          <w:caps/>
          <w:lang w:eastAsia="ru-RU"/>
        </w:rPr>
        <w:t xml:space="preserve"> </w:t>
      </w:r>
      <w:r w:rsidRPr="0044319B">
        <w:rPr>
          <w:rFonts w:ascii="GHEA Grapalat" w:hAnsi="GHEA Grapalat" w:cs="Sylfaen"/>
          <w:caps/>
          <w:lang w:eastAsia="ru-RU"/>
        </w:rPr>
        <w:t>Գալուստ Սահակյանին</w:t>
      </w:r>
      <w:r w:rsidRPr="0044319B">
        <w:rPr>
          <w:rFonts w:ascii="GHEA Grapalat" w:hAnsi="GHEA Grapalat" w:cs="Arial AM"/>
          <w:caps/>
          <w:lang w:eastAsia="ru-RU"/>
        </w:rPr>
        <w:t xml:space="preserve"> </w:t>
      </w:r>
    </w:p>
    <w:p w:rsidR="002826D8" w:rsidRPr="0044319B" w:rsidRDefault="002826D8" w:rsidP="002826D8">
      <w:pPr>
        <w:spacing w:line="360" w:lineRule="auto"/>
        <w:rPr>
          <w:rFonts w:ascii="GHEA Grapalat" w:hAnsi="GHEA Grapalat"/>
          <w:lang w:eastAsia="ru-RU"/>
        </w:rPr>
      </w:pPr>
    </w:p>
    <w:p w:rsidR="002826D8" w:rsidRPr="0044319B" w:rsidRDefault="002826D8" w:rsidP="002826D8">
      <w:pPr>
        <w:spacing w:line="360" w:lineRule="auto"/>
        <w:rPr>
          <w:rFonts w:ascii="GHEA Grapalat" w:hAnsi="GHEA Grapalat"/>
          <w:lang w:eastAsia="ru-RU"/>
        </w:rPr>
      </w:pPr>
    </w:p>
    <w:p w:rsidR="002826D8" w:rsidRPr="0044319B" w:rsidRDefault="002826D8" w:rsidP="002826D8">
      <w:pPr>
        <w:spacing w:line="360" w:lineRule="auto"/>
        <w:rPr>
          <w:rFonts w:ascii="GHEA Grapalat" w:hAnsi="GHEA Grapalat"/>
          <w:lang w:eastAsia="ru-RU"/>
        </w:rPr>
      </w:pPr>
    </w:p>
    <w:p w:rsidR="002826D8" w:rsidRPr="0044319B" w:rsidRDefault="002826D8" w:rsidP="002826D8">
      <w:pPr>
        <w:spacing w:line="360" w:lineRule="auto"/>
        <w:ind w:left="720"/>
        <w:jc w:val="center"/>
        <w:rPr>
          <w:rFonts w:ascii="GHEA Grapalat" w:hAnsi="GHEA Grapalat" w:cs="Sylfaen"/>
          <w:lang w:val="af-ZA"/>
        </w:rPr>
      </w:pPr>
      <w:r w:rsidRPr="0044319B">
        <w:rPr>
          <w:rFonts w:ascii="GHEA Grapalat" w:hAnsi="GHEA Grapalat" w:cs="Sylfaen"/>
          <w:lang w:val="af-ZA"/>
        </w:rPr>
        <w:t>Հարգելի պարոն Սահակյան</w:t>
      </w:r>
    </w:p>
    <w:p w:rsidR="002826D8" w:rsidRPr="0044319B" w:rsidRDefault="002826D8" w:rsidP="00995620">
      <w:pPr>
        <w:spacing w:line="360" w:lineRule="auto"/>
        <w:ind w:firstLine="720"/>
        <w:jc w:val="both"/>
        <w:rPr>
          <w:rFonts w:ascii="GHEA Grapalat" w:eastAsia="Times New Roman" w:hAnsi="GHEA Grapalat" w:cs="Times New Roman"/>
        </w:rPr>
      </w:pPr>
      <w:r w:rsidRPr="0044319B">
        <w:rPr>
          <w:rFonts w:ascii="GHEA Grapalat" w:hAnsi="GHEA Grapalat" w:cs="Sylfaen"/>
          <w:lang w:val="hy-AM"/>
        </w:rPr>
        <w:t xml:space="preserve">Ձեզ ենք ներկայացնում Հայաստանի Հանրապետության կառավարության </w:t>
      </w:r>
      <w:r w:rsidRPr="0044319B">
        <w:rPr>
          <w:rFonts w:ascii="GHEA Grapalat" w:hAnsi="GHEA Grapalat" w:cs="Sylfaen"/>
          <w:lang w:val="af-ZA"/>
        </w:rPr>
        <w:t>եզրակա</w:t>
      </w:r>
      <w:r w:rsidRPr="0044319B">
        <w:rPr>
          <w:rFonts w:ascii="GHEA Grapalat" w:hAnsi="GHEA Grapalat" w:cs="Sylfaen"/>
          <w:lang w:val="af-ZA"/>
        </w:rPr>
        <w:softHyphen/>
        <w:t>ցու</w:t>
      </w:r>
      <w:r w:rsidRPr="0044319B">
        <w:rPr>
          <w:rFonts w:ascii="GHEA Grapalat" w:hAnsi="GHEA Grapalat" w:cs="Sylfaen"/>
          <w:lang w:val="af-ZA"/>
        </w:rPr>
        <w:softHyphen/>
      </w:r>
      <w:r w:rsidRPr="0044319B">
        <w:rPr>
          <w:rFonts w:ascii="GHEA Grapalat" w:hAnsi="GHEA Grapalat" w:cs="Sylfaen"/>
          <w:lang w:val="af-ZA"/>
        </w:rPr>
        <w:softHyphen/>
      </w:r>
      <w:r w:rsidR="00106D62">
        <w:rPr>
          <w:rFonts w:ascii="GHEA Grapalat" w:hAnsi="GHEA Grapalat" w:cs="Sylfaen"/>
          <w:lang w:val="af-ZA"/>
        </w:rPr>
        <w:softHyphen/>
      </w:r>
      <w:r w:rsidRPr="0044319B">
        <w:rPr>
          <w:rFonts w:ascii="GHEA Grapalat" w:hAnsi="GHEA Grapalat" w:cs="Sylfaen"/>
          <w:lang w:val="af-ZA"/>
        </w:rPr>
        <w:t>թյու</w:t>
      </w:r>
      <w:r w:rsidRPr="0044319B">
        <w:rPr>
          <w:rFonts w:ascii="GHEA Grapalat" w:hAnsi="GHEA Grapalat" w:cs="Sylfaen"/>
          <w:lang w:val="af-ZA"/>
        </w:rPr>
        <w:softHyphen/>
        <w:t xml:space="preserve">նը Հայաստանի Հանրապետության Ազգային Ժողովի </w:t>
      </w:r>
      <w:r w:rsidR="00995620" w:rsidRPr="0044319B">
        <w:rPr>
          <w:rFonts w:ascii="GHEA Grapalat" w:hAnsi="GHEA Grapalat" w:cs="Sylfaen"/>
          <w:lang w:val="af-ZA"/>
        </w:rPr>
        <w:t>պատգամավոր Թևան Պողոս</w:t>
      </w:r>
      <w:r w:rsidR="00106D62">
        <w:rPr>
          <w:rFonts w:ascii="GHEA Grapalat" w:hAnsi="GHEA Grapalat" w:cs="Sylfaen"/>
          <w:lang w:val="af-ZA"/>
        </w:rPr>
        <w:softHyphen/>
      </w:r>
      <w:r w:rsidR="00995620" w:rsidRPr="0044319B">
        <w:rPr>
          <w:rFonts w:ascii="GHEA Grapalat" w:hAnsi="GHEA Grapalat" w:cs="Sylfaen"/>
          <w:lang w:val="af-ZA"/>
        </w:rPr>
        <w:t>յա</w:t>
      </w:r>
      <w:r w:rsidR="00106D62">
        <w:rPr>
          <w:rFonts w:ascii="GHEA Grapalat" w:hAnsi="GHEA Grapalat" w:cs="Sylfaen"/>
          <w:lang w:val="af-ZA"/>
        </w:rPr>
        <w:softHyphen/>
      </w:r>
      <w:r w:rsidR="00995620" w:rsidRPr="0044319B">
        <w:rPr>
          <w:rFonts w:ascii="GHEA Grapalat" w:hAnsi="GHEA Grapalat" w:cs="Sylfaen"/>
          <w:lang w:val="af-ZA"/>
        </w:rPr>
        <w:t>նի</w:t>
      </w:r>
      <w:r w:rsidRPr="0044319B">
        <w:rPr>
          <w:rFonts w:ascii="GHEA Grapalat" w:hAnsi="GHEA Grapalat" w:cs="Sylfaen"/>
          <w:lang w:val="af-ZA"/>
        </w:rPr>
        <w:t>՝ օրենսդրական նախա</w:t>
      </w:r>
      <w:r w:rsidRPr="0044319B">
        <w:rPr>
          <w:rFonts w:ascii="GHEA Grapalat" w:hAnsi="GHEA Grapalat" w:cs="Sylfaen"/>
          <w:lang w:val="af-ZA"/>
        </w:rPr>
        <w:softHyphen/>
        <w:t>ձեռ</w:t>
      </w:r>
      <w:r w:rsidRPr="0044319B">
        <w:rPr>
          <w:rFonts w:ascii="GHEA Grapalat" w:hAnsi="GHEA Grapalat" w:cs="Sylfaen"/>
          <w:lang w:val="af-ZA"/>
        </w:rPr>
        <w:softHyphen/>
        <w:t>նու</w:t>
      </w:r>
      <w:r w:rsidRPr="0044319B">
        <w:rPr>
          <w:rFonts w:ascii="GHEA Grapalat" w:hAnsi="GHEA Grapalat" w:cs="Sylfaen"/>
          <w:lang w:val="af-ZA"/>
        </w:rPr>
        <w:softHyphen/>
        <w:t>թյան կարգով ներկա</w:t>
      </w:r>
      <w:r w:rsidRPr="0044319B">
        <w:rPr>
          <w:rFonts w:ascii="GHEA Grapalat" w:hAnsi="GHEA Grapalat" w:cs="Sylfaen"/>
          <w:lang w:val="af-ZA"/>
        </w:rPr>
        <w:softHyphen/>
        <w:t>յաց</w:t>
      </w:r>
      <w:r w:rsidRPr="0044319B">
        <w:rPr>
          <w:rFonts w:ascii="GHEA Grapalat" w:hAnsi="GHEA Grapalat" w:cs="Sylfaen"/>
          <w:lang w:val="af-ZA"/>
        </w:rPr>
        <w:softHyphen/>
        <w:t xml:space="preserve">րած </w:t>
      </w:r>
      <w:r w:rsidR="00995620" w:rsidRPr="0044319B">
        <w:rPr>
          <w:rFonts w:ascii="GHEA Grapalat" w:hAnsi="GHEA Grapalat"/>
        </w:rPr>
        <w:t>«Բարձրագույն և հետբու</w:t>
      </w:r>
      <w:r w:rsidR="00106D62">
        <w:rPr>
          <w:rFonts w:ascii="GHEA Grapalat" w:hAnsi="GHEA Grapalat"/>
        </w:rPr>
        <w:softHyphen/>
      </w:r>
      <w:r w:rsidR="00995620" w:rsidRPr="0044319B">
        <w:rPr>
          <w:rFonts w:ascii="GHEA Grapalat" w:hAnsi="GHEA Grapalat"/>
        </w:rPr>
        <w:t>հա</w:t>
      </w:r>
      <w:r w:rsidR="00106D62">
        <w:rPr>
          <w:rFonts w:ascii="GHEA Grapalat" w:hAnsi="GHEA Grapalat"/>
        </w:rPr>
        <w:softHyphen/>
      </w:r>
      <w:r w:rsidR="00995620" w:rsidRPr="0044319B">
        <w:rPr>
          <w:rFonts w:ascii="GHEA Grapalat" w:hAnsi="GHEA Grapalat"/>
        </w:rPr>
        <w:t>կան մասնագիտական կրթության մասին» Հայաս</w:t>
      </w:r>
      <w:r w:rsidR="00995620" w:rsidRPr="0044319B">
        <w:rPr>
          <w:rFonts w:ascii="GHEA Grapalat" w:hAnsi="GHEA Grapalat"/>
        </w:rPr>
        <w:softHyphen/>
        <w:t>տա</w:t>
      </w:r>
      <w:r w:rsidR="00995620" w:rsidRPr="0044319B">
        <w:rPr>
          <w:rFonts w:ascii="GHEA Grapalat" w:hAnsi="GHEA Grapalat"/>
        </w:rPr>
        <w:softHyphen/>
        <w:t>նի Հանրապետության օրենքում լրա</w:t>
      </w:r>
      <w:r w:rsidR="00106D62">
        <w:rPr>
          <w:rFonts w:ascii="GHEA Grapalat" w:hAnsi="GHEA Grapalat"/>
        </w:rPr>
        <w:softHyphen/>
      </w:r>
      <w:r w:rsidR="00995620" w:rsidRPr="0044319B">
        <w:rPr>
          <w:rFonts w:ascii="GHEA Grapalat" w:hAnsi="GHEA Grapalat"/>
        </w:rPr>
        <w:t>ցում կատարելու մասին</w:t>
      </w:r>
      <w:r w:rsidR="00995620" w:rsidRPr="0044319B">
        <w:rPr>
          <w:rFonts w:ascii="GHEA Grapalat" w:hAnsi="GHEA Grapalat" w:cs="Sylfaen"/>
        </w:rPr>
        <w:t xml:space="preserve">» </w:t>
      </w:r>
      <w:r w:rsidRPr="0044319B">
        <w:rPr>
          <w:rFonts w:ascii="GHEA Grapalat" w:hAnsi="GHEA Grapalat" w:cs="Sylfaen"/>
          <w:lang w:val="af-ZA"/>
        </w:rPr>
        <w:t>(</w:t>
      </w:r>
      <w:r w:rsidR="00995620" w:rsidRPr="0044319B">
        <w:rPr>
          <w:rFonts w:ascii="GHEA Grapalat" w:eastAsia="Times New Roman" w:hAnsi="GHEA Grapalat" w:cs="Times New Roman"/>
          <w:i/>
          <w:iCs/>
        </w:rPr>
        <w:t>Պ-941-04.02.2016-ԳԿ-010/0</w:t>
      </w:r>
      <w:r w:rsidRPr="0044319B">
        <w:rPr>
          <w:rFonts w:ascii="GHEA Grapalat" w:hAnsi="GHEA Grapalat" w:cs="Sylfaen"/>
          <w:lang w:val="af-ZA"/>
        </w:rPr>
        <w:t xml:space="preserve">) Հայաստանի Հանրապետության </w:t>
      </w:r>
      <w:r w:rsidR="00995620" w:rsidRPr="0044319B">
        <w:rPr>
          <w:rFonts w:ascii="GHEA Grapalat" w:hAnsi="GHEA Grapalat" w:cs="Sylfaen"/>
          <w:lang w:val="af-ZA"/>
        </w:rPr>
        <w:t>օրեն</w:t>
      </w:r>
      <w:r w:rsidR="00106D62">
        <w:rPr>
          <w:rFonts w:ascii="GHEA Grapalat" w:hAnsi="GHEA Grapalat" w:cs="Sylfaen"/>
          <w:lang w:val="af-ZA"/>
        </w:rPr>
        <w:softHyphen/>
      </w:r>
      <w:r w:rsidR="00995620" w:rsidRPr="0044319B">
        <w:rPr>
          <w:rFonts w:ascii="GHEA Grapalat" w:hAnsi="GHEA Grapalat" w:cs="Sylfaen"/>
          <w:lang w:val="af-ZA"/>
        </w:rPr>
        <w:t>ք</w:t>
      </w:r>
      <w:r w:rsidRPr="0044319B">
        <w:rPr>
          <w:rFonts w:ascii="GHEA Grapalat" w:hAnsi="GHEA Grapalat" w:cs="Sylfaen"/>
          <w:lang w:val="af-ZA"/>
        </w:rPr>
        <w:t>ի նա</w:t>
      </w:r>
      <w:r w:rsidRPr="0044319B">
        <w:rPr>
          <w:rFonts w:ascii="GHEA Grapalat" w:hAnsi="GHEA Grapalat" w:cs="Sylfaen"/>
          <w:lang w:val="af-ZA"/>
        </w:rPr>
        <w:softHyphen/>
      </w:r>
      <w:r w:rsidRPr="0044319B">
        <w:rPr>
          <w:rFonts w:ascii="GHEA Grapalat" w:hAnsi="GHEA Grapalat" w:cs="Sylfaen"/>
          <w:lang w:val="af-ZA"/>
        </w:rPr>
        <w:softHyphen/>
        <w:t>խա</w:t>
      </w:r>
      <w:r w:rsidRPr="0044319B">
        <w:rPr>
          <w:rFonts w:ascii="GHEA Grapalat" w:hAnsi="GHEA Grapalat" w:cs="Sylfaen"/>
          <w:lang w:val="af-ZA"/>
        </w:rPr>
        <w:softHyphen/>
        <w:t>գծեի վե</w:t>
      </w:r>
      <w:r w:rsidRPr="0044319B">
        <w:rPr>
          <w:rFonts w:ascii="GHEA Grapalat" w:hAnsi="GHEA Grapalat" w:cs="Sylfaen"/>
          <w:lang w:val="af-ZA"/>
        </w:rPr>
        <w:softHyphen/>
        <w:t>րա</w:t>
      </w:r>
      <w:r w:rsidRPr="0044319B">
        <w:rPr>
          <w:rFonts w:ascii="GHEA Grapalat" w:hAnsi="GHEA Grapalat" w:cs="Sylfaen"/>
          <w:lang w:val="af-ZA"/>
        </w:rPr>
        <w:softHyphen/>
        <w:t>բեր</w:t>
      </w:r>
      <w:r w:rsidRPr="0044319B">
        <w:rPr>
          <w:rFonts w:ascii="GHEA Grapalat" w:hAnsi="GHEA Grapalat" w:cs="Sylfaen"/>
          <w:lang w:val="af-ZA"/>
        </w:rPr>
        <w:softHyphen/>
        <w:t>յալ:</w:t>
      </w:r>
    </w:p>
    <w:p w:rsidR="0044319B" w:rsidRPr="0044319B" w:rsidRDefault="0044319B" w:rsidP="0044319B">
      <w:pPr>
        <w:widowControl w:val="0"/>
        <w:spacing w:line="360" w:lineRule="auto"/>
        <w:ind w:firstLine="567"/>
        <w:jc w:val="both"/>
        <w:textAlignment w:val="baseline"/>
        <w:rPr>
          <w:rFonts w:ascii="GHEA Grapalat" w:hAnsi="GHEA Grapalat" w:cs="Sylfaen"/>
          <w:lang w:val="af-ZA"/>
        </w:rPr>
      </w:pPr>
      <w:r w:rsidRPr="0044319B">
        <w:rPr>
          <w:rFonts w:ascii="GHEA Grapalat" w:hAnsi="GHEA Grapalat" w:cs="Sylfaen"/>
          <w:lang w:val="af-ZA"/>
        </w:rPr>
        <w:t>Ներկայացված օրենքի նախագծով առաջարկվում է օրենսդրորեն ամրագրել ԲՈՒՀ-երի խոր</w:t>
      </w:r>
      <w:r w:rsidR="00106D62">
        <w:rPr>
          <w:rFonts w:ascii="GHEA Grapalat" w:hAnsi="GHEA Grapalat" w:cs="Sylfaen"/>
          <w:lang w:val="af-ZA"/>
        </w:rPr>
        <w:softHyphen/>
      </w:r>
      <w:r w:rsidRPr="0044319B">
        <w:rPr>
          <w:rFonts w:ascii="GHEA Grapalat" w:hAnsi="GHEA Grapalat" w:cs="Sylfaen"/>
          <w:lang w:val="af-ZA"/>
        </w:rPr>
        <w:t>հուրդների ապաքաղաքականացումը՝ զրկելով քաղաքական և հայեցողական պաշտոն</w:t>
      </w:r>
      <w:r w:rsidR="00106D62">
        <w:rPr>
          <w:rFonts w:ascii="GHEA Grapalat" w:hAnsi="GHEA Grapalat" w:cs="Sylfaen"/>
          <w:lang w:val="af-ZA"/>
        </w:rPr>
        <w:softHyphen/>
      </w:r>
      <w:r w:rsidRPr="0044319B">
        <w:rPr>
          <w:rFonts w:ascii="GHEA Grapalat" w:hAnsi="GHEA Grapalat" w:cs="Sylfaen"/>
          <w:lang w:val="af-ZA"/>
        </w:rPr>
        <w:t>ներ զբաղեցնող անձանց, ինչպես նաև քաղաքական կուսակցության կառավարման մար</w:t>
      </w:r>
      <w:r w:rsidR="00106D62">
        <w:rPr>
          <w:rFonts w:ascii="GHEA Grapalat" w:hAnsi="GHEA Grapalat" w:cs="Sylfaen"/>
          <w:lang w:val="af-ZA"/>
        </w:rPr>
        <w:softHyphen/>
      </w:r>
      <w:r w:rsidRPr="0044319B">
        <w:rPr>
          <w:rFonts w:ascii="GHEA Grapalat" w:hAnsi="GHEA Grapalat" w:cs="Sylfaen"/>
          <w:lang w:val="af-ZA"/>
        </w:rPr>
        <w:t>մին</w:t>
      </w:r>
      <w:r w:rsidR="00106D62">
        <w:rPr>
          <w:rFonts w:ascii="GHEA Grapalat" w:hAnsi="GHEA Grapalat" w:cs="Sylfaen"/>
          <w:lang w:val="af-ZA"/>
        </w:rPr>
        <w:softHyphen/>
      </w:r>
      <w:r w:rsidRPr="0044319B">
        <w:rPr>
          <w:rFonts w:ascii="GHEA Grapalat" w:hAnsi="GHEA Grapalat" w:cs="Sylfaen"/>
          <w:lang w:val="af-ZA"/>
        </w:rPr>
        <w:t>նե</w:t>
      </w:r>
      <w:r w:rsidR="00106D62">
        <w:rPr>
          <w:rFonts w:ascii="GHEA Grapalat" w:hAnsi="GHEA Grapalat" w:cs="Sylfaen"/>
          <w:lang w:val="af-ZA"/>
        </w:rPr>
        <w:softHyphen/>
      </w:r>
      <w:r w:rsidRPr="0044319B">
        <w:rPr>
          <w:rFonts w:ascii="GHEA Grapalat" w:hAnsi="GHEA Grapalat" w:cs="Sylfaen"/>
          <w:lang w:val="af-ZA"/>
        </w:rPr>
        <w:t xml:space="preserve">րի անդամներին բարձրագույն ուսումնական հաստատության խորհրդի անդամ դառնալու հնարավորությունից: </w:t>
      </w:r>
    </w:p>
    <w:p w:rsidR="0044319B" w:rsidRDefault="0044319B" w:rsidP="0044319B">
      <w:pPr>
        <w:widowControl w:val="0"/>
        <w:spacing w:line="360" w:lineRule="auto"/>
        <w:ind w:firstLine="567"/>
        <w:jc w:val="both"/>
        <w:textAlignment w:val="baseline"/>
        <w:rPr>
          <w:rFonts w:ascii="GHEA Grapalat" w:hAnsi="GHEA Grapalat" w:cs="Sylfaen"/>
          <w:lang w:val="af-ZA"/>
        </w:rPr>
      </w:pPr>
      <w:r w:rsidRPr="0044319B">
        <w:rPr>
          <w:rFonts w:ascii="GHEA Grapalat" w:hAnsi="GHEA Grapalat" w:cs="Sylfaen"/>
          <w:lang w:val="af-ZA"/>
        </w:rPr>
        <w:t>Հատկանշական է, որ Բարձրագույն և հետբուհական մասնագիտական կրթու</w:t>
      </w:r>
      <w:r w:rsidR="00106D62">
        <w:rPr>
          <w:rFonts w:ascii="GHEA Grapalat" w:hAnsi="GHEA Grapalat" w:cs="Sylfaen"/>
          <w:lang w:val="af-ZA"/>
        </w:rPr>
        <w:softHyphen/>
      </w:r>
      <w:r w:rsidRPr="0044319B">
        <w:rPr>
          <w:rFonts w:ascii="GHEA Grapalat" w:hAnsi="GHEA Grapalat" w:cs="Sylfaen"/>
          <w:lang w:val="af-ZA"/>
        </w:rPr>
        <w:t>թյան մասին Հայաստանի Հանրապետության օրենքի 15-րդ հոդվածի 2-րդ մասի համաձայն՝ պետական բարձրագույն ուսումնական հաստատության խորհուրդը ուսումնական հաստա</w:t>
      </w:r>
      <w:r w:rsidR="00106D62">
        <w:rPr>
          <w:rFonts w:ascii="GHEA Grapalat" w:hAnsi="GHEA Grapalat" w:cs="Sylfaen"/>
          <w:lang w:val="af-ZA"/>
        </w:rPr>
        <w:softHyphen/>
      </w:r>
      <w:r w:rsidRPr="0044319B">
        <w:rPr>
          <w:rFonts w:ascii="GHEA Grapalat" w:hAnsi="GHEA Grapalat" w:cs="Sylfaen"/>
          <w:lang w:val="af-ZA"/>
        </w:rPr>
        <w:t>տու</w:t>
      </w:r>
      <w:r w:rsidR="00106D62">
        <w:rPr>
          <w:rFonts w:ascii="GHEA Grapalat" w:hAnsi="GHEA Grapalat" w:cs="Sylfaen"/>
          <w:lang w:val="af-ZA"/>
        </w:rPr>
        <w:softHyphen/>
      </w:r>
      <w:r w:rsidRPr="0044319B">
        <w:rPr>
          <w:rFonts w:ascii="GHEA Grapalat" w:hAnsi="GHEA Grapalat" w:cs="Sylfaen"/>
          <w:lang w:val="af-ZA"/>
        </w:rPr>
        <w:t>թյան կոլեգիալ կառավարման մարմին է, որի կազմը ձևավորվում է ոչ միայն հիմնադրի, լիա</w:t>
      </w:r>
      <w:r w:rsidR="00106D62">
        <w:rPr>
          <w:rFonts w:ascii="GHEA Grapalat" w:hAnsi="GHEA Grapalat" w:cs="Sylfaen"/>
          <w:lang w:val="af-ZA"/>
        </w:rPr>
        <w:softHyphen/>
      </w:r>
      <w:r w:rsidRPr="0044319B">
        <w:rPr>
          <w:rFonts w:ascii="GHEA Grapalat" w:hAnsi="GHEA Grapalat" w:cs="Sylfaen"/>
          <w:lang w:val="af-ZA"/>
        </w:rPr>
        <w:t>զորված մարմնի ներկայացուցիչներից, այլ նաև բարձրագույն ուսումնական հաստատու</w:t>
      </w:r>
      <w:r w:rsidR="00106D62">
        <w:rPr>
          <w:rFonts w:ascii="GHEA Grapalat" w:hAnsi="GHEA Grapalat" w:cs="Sylfaen"/>
          <w:lang w:val="af-ZA"/>
        </w:rPr>
        <w:softHyphen/>
      </w:r>
      <w:r w:rsidRPr="0044319B">
        <w:rPr>
          <w:rFonts w:ascii="GHEA Grapalat" w:hAnsi="GHEA Grapalat" w:cs="Sylfaen"/>
          <w:lang w:val="af-ZA"/>
        </w:rPr>
        <w:t>թյան պրոֆեսորադասախոսական կազմից, ուսանողության ներկայացուցիչներից: Այդ առու</w:t>
      </w:r>
      <w:r w:rsidR="00106D62">
        <w:rPr>
          <w:rFonts w:ascii="GHEA Grapalat" w:hAnsi="GHEA Grapalat" w:cs="Sylfaen"/>
          <w:lang w:val="af-ZA"/>
        </w:rPr>
        <w:softHyphen/>
      </w:r>
      <w:r w:rsidRPr="0044319B">
        <w:rPr>
          <w:rFonts w:ascii="GHEA Grapalat" w:hAnsi="GHEA Grapalat" w:cs="Sylfaen"/>
          <w:lang w:val="af-ZA"/>
        </w:rPr>
        <w:t xml:space="preserve">մով պարզ չէ, </w:t>
      </w:r>
      <w:r w:rsidRPr="00D7063F">
        <w:rPr>
          <w:rFonts w:ascii="GHEA Grapalat" w:hAnsi="GHEA Grapalat" w:cs="Sylfaen"/>
          <w:lang w:val="af-ZA"/>
        </w:rPr>
        <w:t>թե</w:t>
      </w:r>
      <w:r w:rsidRPr="0044319B">
        <w:rPr>
          <w:rFonts w:ascii="GHEA Grapalat" w:hAnsi="GHEA Grapalat" w:cs="Sylfaen"/>
          <w:i/>
          <w:lang w:val="af-ZA"/>
        </w:rPr>
        <w:t xml:space="preserve"> </w:t>
      </w:r>
      <w:r w:rsidRPr="0044319B">
        <w:rPr>
          <w:rFonts w:ascii="GHEA Grapalat" w:hAnsi="GHEA Grapalat" w:cs="Sylfaen"/>
          <w:lang w:val="af-ZA"/>
        </w:rPr>
        <w:t>քաղաքական կուսակ</w:t>
      </w:r>
      <w:r w:rsidR="00106D62">
        <w:rPr>
          <w:rFonts w:ascii="GHEA Grapalat" w:hAnsi="GHEA Grapalat" w:cs="Sylfaen"/>
          <w:lang w:val="af-ZA"/>
        </w:rPr>
        <w:softHyphen/>
      </w:r>
      <w:r w:rsidRPr="0044319B">
        <w:rPr>
          <w:rFonts w:ascii="GHEA Grapalat" w:hAnsi="GHEA Grapalat" w:cs="Sylfaen"/>
          <w:lang w:val="af-ZA"/>
        </w:rPr>
        <w:t>ցու</w:t>
      </w:r>
      <w:r w:rsidR="00106D62">
        <w:rPr>
          <w:rFonts w:ascii="GHEA Grapalat" w:hAnsi="GHEA Grapalat" w:cs="Sylfaen"/>
          <w:lang w:val="af-ZA"/>
        </w:rPr>
        <w:softHyphen/>
      </w:r>
      <w:r w:rsidRPr="0044319B">
        <w:rPr>
          <w:rFonts w:ascii="GHEA Grapalat" w:hAnsi="GHEA Grapalat" w:cs="Sylfaen"/>
          <w:lang w:val="af-ZA"/>
        </w:rPr>
        <w:t>թյուն</w:t>
      </w:r>
      <w:r w:rsidR="00106D62">
        <w:rPr>
          <w:rFonts w:ascii="GHEA Grapalat" w:hAnsi="GHEA Grapalat" w:cs="Sylfaen"/>
          <w:lang w:val="af-ZA"/>
        </w:rPr>
        <w:softHyphen/>
      </w:r>
      <w:r w:rsidRPr="0044319B">
        <w:rPr>
          <w:rFonts w:ascii="GHEA Grapalat" w:hAnsi="GHEA Grapalat" w:cs="Sylfaen"/>
          <w:lang w:val="af-ZA"/>
        </w:rPr>
        <w:t>նե</w:t>
      </w:r>
      <w:r w:rsidR="00106D62">
        <w:rPr>
          <w:rFonts w:ascii="GHEA Grapalat" w:hAnsi="GHEA Grapalat" w:cs="Sylfaen"/>
          <w:lang w:val="af-ZA"/>
        </w:rPr>
        <w:softHyphen/>
      </w:r>
      <w:r w:rsidRPr="0044319B">
        <w:rPr>
          <w:rFonts w:ascii="GHEA Grapalat" w:hAnsi="GHEA Grapalat" w:cs="Sylfaen"/>
          <w:lang w:val="af-ZA"/>
        </w:rPr>
        <w:t xml:space="preserve">րի ներկայացուցիչները </w:t>
      </w:r>
      <w:r w:rsidR="00D7063F" w:rsidRPr="00D7063F">
        <w:rPr>
          <w:rFonts w:ascii="GHEA Grapalat" w:hAnsi="GHEA Grapalat" w:cs="Sylfaen"/>
          <w:lang w:val="af-ZA"/>
        </w:rPr>
        <w:t>ինչպես կարող են</w:t>
      </w:r>
      <w:r w:rsidR="00D7063F" w:rsidRPr="0044319B">
        <w:rPr>
          <w:rFonts w:ascii="GHEA Grapalat" w:hAnsi="GHEA Grapalat" w:cs="Sylfaen"/>
          <w:i/>
          <w:lang w:val="af-ZA"/>
        </w:rPr>
        <w:t xml:space="preserve"> </w:t>
      </w:r>
      <w:r w:rsidR="00D7063F">
        <w:rPr>
          <w:rFonts w:ascii="GHEA Grapalat" w:hAnsi="GHEA Grapalat" w:cs="Sylfaen"/>
          <w:i/>
          <w:lang w:val="af-ZA"/>
        </w:rPr>
        <w:t>էապես</w:t>
      </w:r>
      <w:r w:rsidR="00D7063F" w:rsidRPr="0044319B">
        <w:rPr>
          <w:rFonts w:ascii="GHEA Grapalat" w:hAnsi="GHEA Grapalat" w:cs="Sylfaen"/>
          <w:i/>
          <w:lang w:val="af-ZA"/>
        </w:rPr>
        <w:t xml:space="preserve"> ազդե</w:t>
      </w:r>
      <w:r w:rsidR="00D7063F">
        <w:rPr>
          <w:rFonts w:ascii="GHEA Grapalat" w:hAnsi="GHEA Grapalat" w:cs="Sylfaen"/>
          <w:i/>
          <w:lang w:val="af-ZA"/>
        </w:rPr>
        <w:t>լ</w:t>
      </w:r>
      <w:r w:rsidR="00D7063F" w:rsidRPr="0044319B">
        <w:rPr>
          <w:rFonts w:ascii="GHEA Grapalat" w:hAnsi="GHEA Grapalat" w:cs="Sylfaen"/>
          <w:lang w:val="af-ZA"/>
        </w:rPr>
        <w:t xml:space="preserve"> </w:t>
      </w:r>
      <w:r w:rsidRPr="0044319B">
        <w:rPr>
          <w:rFonts w:ascii="GHEA Grapalat" w:hAnsi="GHEA Grapalat" w:cs="Sylfaen"/>
          <w:lang w:val="af-ZA"/>
        </w:rPr>
        <w:t>խորհրդի կողմից քվեարկության արդյունքներով ընդունվող որո</w:t>
      </w:r>
      <w:r w:rsidR="00106D62">
        <w:rPr>
          <w:rFonts w:ascii="GHEA Grapalat" w:hAnsi="GHEA Grapalat" w:cs="Sylfaen"/>
          <w:lang w:val="af-ZA"/>
        </w:rPr>
        <w:softHyphen/>
      </w:r>
      <w:r w:rsidRPr="0044319B">
        <w:rPr>
          <w:rFonts w:ascii="GHEA Grapalat" w:hAnsi="GHEA Grapalat" w:cs="Sylfaen"/>
          <w:lang w:val="af-ZA"/>
        </w:rPr>
        <w:t>շում</w:t>
      </w:r>
      <w:r w:rsidR="00106D62">
        <w:rPr>
          <w:rFonts w:ascii="GHEA Grapalat" w:hAnsi="GHEA Grapalat" w:cs="Sylfaen"/>
          <w:lang w:val="af-ZA"/>
        </w:rPr>
        <w:softHyphen/>
      </w:r>
      <w:r w:rsidRPr="0044319B">
        <w:rPr>
          <w:rFonts w:ascii="GHEA Grapalat" w:hAnsi="GHEA Grapalat" w:cs="Sylfaen"/>
          <w:lang w:val="af-ZA"/>
        </w:rPr>
        <w:t>ների վրա և ինչ չափանիշներով է որոշվում </w:t>
      </w:r>
      <w:r w:rsidR="00D7063F">
        <w:rPr>
          <w:rFonts w:ascii="GHEA Grapalat" w:hAnsi="GHEA Grapalat" w:cs="Sylfaen"/>
          <w:lang w:val="af-ZA"/>
        </w:rPr>
        <w:t>էապես</w:t>
      </w:r>
      <w:r w:rsidRPr="0044319B">
        <w:rPr>
          <w:rFonts w:ascii="GHEA Grapalat" w:hAnsi="GHEA Grapalat" w:cs="Sylfaen"/>
          <w:lang w:val="af-ZA"/>
        </w:rPr>
        <w:t xml:space="preserve"> ազդեցություն</w:t>
      </w:r>
      <w:r w:rsidR="00D7063F">
        <w:rPr>
          <w:rFonts w:ascii="GHEA Grapalat" w:hAnsi="GHEA Grapalat" w:cs="Sylfaen"/>
          <w:lang w:val="af-ZA"/>
        </w:rPr>
        <w:t>ը</w:t>
      </w:r>
      <w:r w:rsidRPr="0044319B">
        <w:rPr>
          <w:rFonts w:ascii="GHEA Grapalat" w:hAnsi="GHEA Grapalat" w:cs="Sylfaen"/>
          <w:lang w:val="af-ZA"/>
        </w:rPr>
        <w:t>:</w:t>
      </w:r>
    </w:p>
    <w:p w:rsidR="00CF5A7E" w:rsidRPr="0044319B" w:rsidRDefault="00CF5A7E" w:rsidP="00CF5A7E">
      <w:pPr>
        <w:widowControl w:val="0"/>
        <w:spacing w:line="360" w:lineRule="auto"/>
        <w:ind w:firstLine="567"/>
        <w:jc w:val="both"/>
        <w:textAlignment w:val="baseline"/>
        <w:rPr>
          <w:rFonts w:ascii="GHEA Grapalat" w:hAnsi="GHEA Grapalat" w:cs="Sylfaen"/>
          <w:lang w:val="af-ZA"/>
        </w:rPr>
      </w:pPr>
      <w:r w:rsidRPr="0044319B">
        <w:rPr>
          <w:rFonts w:ascii="GHEA Grapalat" w:hAnsi="GHEA Grapalat" w:cs="Sylfaen"/>
          <w:lang w:val="af-ZA"/>
        </w:rPr>
        <w:t>Ըստ նախագծի</w:t>
      </w:r>
      <w:r>
        <w:rPr>
          <w:rFonts w:ascii="GHEA Grapalat" w:hAnsi="GHEA Grapalat" w:cs="Sylfaen"/>
          <w:lang w:val="af-ZA"/>
        </w:rPr>
        <w:t>ն</w:t>
      </w:r>
      <w:r w:rsidRPr="0044319B">
        <w:rPr>
          <w:rFonts w:ascii="GHEA Grapalat" w:hAnsi="GHEA Grapalat" w:cs="Sylfaen"/>
          <w:lang w:val="af-ZA"/>
        </w:rPr>
        <w:t xml:space="preserve"> </w:t>
      </w:r>
      <w:r>
        <w:rPr>
          <w:rFonts w:ascii="GHEA Grapalat" w:hAnsi="GHEA Grapalat" w:cs="Sylfaen"/>
          <w:lang w:val="af-ZA"/>
        </w:rPr>
        <w:t xml:space="preserve">կից ներկայացված </w:t>
      </w:r>
      <w:r w:rsidRPr="0044319B">
        <w:rPr>
          <w:rFonts w:ascii="GHEA Grapalat" w:hAnsi="GHEA Grapalat" w:cs="Sylfaen"/>
          <w:lang w:val="af-ZA"/>
        </w:rPr>
        <w:t>հիմնավորման՝ համապատասխան սահմանա</w:t>
      </w:r>
      <w:r>
        <w:rPr>
          <w:rFonts w:ascii="GHEA Grapalat" w:hAnsi="GHEA Grapalat" w:cs="Sylfaen"/>
          <w:lang w:val="af-ZA"/>
        </w:rPr>
        <w:softHyphen/>
      </w:r>
      <w:r w:rsidRPr="0044319B">
        <w:rPr>
          <w:rFonts w:ascii="GHEA Grapalat" w:hAnsi="GHEA Grapalat" w:cs="Sylfaen"/>
          <w:lang w:val="af-ZA"/>
        </w:rPr>
        <w:t>փա</w:t>
      </w:r>
      <w:r>
        <w:rPr>
          <w:rFonts w:ascii="GHEA Grapalat" w:hAnsi="GHEA Grapalat" w:cs="Sylfaen"/>
          <w:lang w:val="af-ZA"/>
        </w:rPr>
        <w:softHyphen/>
      </w:r>
      <w:r w:rsidRPr="0044319B">
        <w:rPr>
          <w:rFonts w:ascii="GHEA Grapalat" w:hAnsi="GHEA Grapalat" w:cs="Sylfaen"/>
          <w:lang w:val="af-ZA"/>
        </w:rPr>
        <w:t>կումն անհրաժեշտ է տարածել նաև հայեցողական պաշտոններ զբաղեցնող անձանց վրա, հաշ</w:t>
      </w:r>
      <w:r>
        <w:rPr>
          <w:rFonts w:ascii="GHEA Grapalat" w:hAnsi="GHEA Grapalat" w:cs="Sylfaen"/>
          <w:lang w:val="af-ZA"/>
        </w:rPr>
        <w:softHyphen/>
      </w:r>
      <w:r w:rsidRPr="0044319B">
        <w:rPr>
          <w:rFonts w:ascii="GHEA Grapalat" w:hAnsi="GHEA Grapalat" w:cs="Sylfaen"/>
          <w:lang w:val="af-ZA"/>
        </w:rPr>
        <w:t>վի առնելով, որ հիշյալ անձինք հիմնականում ներկայացնում են երկրում գործող քա</w:t>
      </w:r>
      <w:r>
        <w:rPr>
          <w:rFonts w:ascii="GHEA Grapalat" w:hAnsi="GHEA Grapalat" w:cs="Sylfaen"/>
          <w:lang w:val="af-ZA"/>
        </w:rPr>
        <w:softHyphen/>
      </w:r>
      <w:r w:rsidRPr="0044319B">
        <w:rPr>
          <w:rFonts w:ascii="GHEA Grapalat" w:hAnsi="GHEA Grapalat" w:cs="Sylfaen"/>
          <w:lang w:val="af-ZA"/>
        </w:rPr>
        <w:t>ղա</w:t>
      </w:r>
      <w:r>
        <w:rPr>
          <w:rFonts w:ascii="GHEA Grapalat" w:hAnsi="GHEA Grapalat" w:cs="Sylfaen"/>
          <w:lang w:val="af-ZA"/>
        </w:rPr>
        <w:softHyphen/>
      </w:r>
      <w:r w:rsidRPr="0044319B">
        <w:rPr>
          <w:rFonts w:ascii="GHEA Grapalat" w:hAnsi="GHEA Grapalat" w:cs="Sylfaen"/>
          <w:lang w:val="af-ZA"/>
        </w:rPr>
        <w:lastRenderedPageBreak/>
        <w:t>քական կուսակցությունները: Այդ առումով անհրաժեշտ է նկատի ունենալ, որ Հանրային ծա</w:t>
      </w:r>
      <w:r>
        <w:rPr>
          <w:rFonts w:ascii="GHEA Grapalat" w:hAnsi="GHEA Grapalat" w:cs="Sylfaen"/>
          <w:lang w:val="af-ZA"/>
        </w:rPr>
        <w:softHyphen/>
      </w:r>
      <w:r w:rsidRPr="0044319B">
        <w:rPr>
          <w:rFonts w:ascii="GHEA Grapalat" w:hAnsi="GHEA Grapalat" w:cs="Sylfaen"/>
          <w:lang w:val="af-ZA"/>
        </w:rPr>
        <w:t>ռա</w:t>
      </w:r>
      <w:r>
        <w:rPr>
          <w:rFonts w:ascii="GHEA Grapalat" w:hAnsi="GHEA Grapalat" w:cs="Sylfaen"/>
          <w:lang w:val="af-ZA"/>
        </w:rPr>
        <w:softHyphen/>
      </w:r>
      <w:r w:rsidRPr="0044319B">
        <w:rPr>
          <w:rFonts w:ascii="GHEA Grapalat" w:hAnsi="GHEA Grapalat" w:cs="Sylfaen"/>
          <w:lang w:val="af-ZA"/>
        </w:rPr>
        <w:t xml:space="preserve">յության մասին Հայաստանի Հանրապետության օրենքի 7-րդ հոդվածի </w:t>
      </w:r>
      <w:r>
        <w:rPr>
          <w:rFonts w:ascii="GHEA Grapalat" w:hAnsi="GHEA Grapalat" w:cs="Sylfaen"/>
          <w:lang w:val="af-ZA"/>
        </w:rPr>
        <w:t xml:space="preserve">իմաստով </w:t>
      </w:r>
      <w:r w:rsidRPr="0044319B">
        <w:rPr>
          <w:rFonts w:ascii="GHEA Grapalat" w:hAnsi="GHEA Grapalat" w:cs="Sylfaen"/>
          <w:lang w:val="af-ZA"/>
        </w:rPr>
        <w:t>հայե</w:t>
      </w:r>
      <w:r>
        <w:rPr>
          <w:rFonts w:ascii="GHEA Grapalat" w:hAnsi="GHEA Grapalat" w:cs="Sylfaen"/>
          <w:lang w:val="af-ZA"/>
        </w:rPr>
        <w:softHyphen/>
      </w:r>
      <w:r w:rsidRPr="0044319B">
        <w:rPr>
          <w:rFonts w:ascii="GHEA Grapalat" w:hAnsi="GHEA Grapalat" w:cs="Sylfaen"/>
          <w:lang w:val="af-ZA"/>
        </w:rPr>
        <w:t>ցո</w:t>
      </w:r>
      <w:r>
        <w:rPr>
          <w:rFonts w:ascii="GHEA Grapalat" w:hAnsi="GHEA Grapalat" w:cs="Sylfaen"/>
          <w:lang w:val="af-ZA"/>
        </w:rPr>
        <w:softHyphen/>
      </w:r>
      <w:r w:rsidRPr="0044319B">
        <w:rPr>
          <w:rFonts w:ascii="GHEA Grapalat" w:hAnsi="GHEA Grapalat" w:cs="Sylfaen"/>
          <w:lang w:val="af-ZA"/>
        </w:rPr>
        <w:t xml:space="preserve">ղական պաշտոններ զբաղեցնող </w:t>
      </w:r>
      <w:r>
        <w:rPr>
          <w:rFonts w:ascii="GHEA Grapalat" w:hAnsi="GHEA Grapalat" w:cs="Sylfaen"/>
          <w:lang w:val="af-ZA"/>
        </w:rPr>
        <w:t>անձանց շրջանակը</w:t>
      </w:r>
      <w:r w:rsidRPr="0044319B">
        <w:rPr>
          <w:rFonts w:ascii="GHEA Grapalat" w:hAnsi="GHEA Grapalat" w:cs="Sylfaen"/>
          <w:lang w:val="af-ZA"/>
        </w:rPr>
        <w:t xml:space="preserve"> բավականին լայն է և պարտադիր չէ, որ զբաղեցնելով հայեցողական պաշտոն՝ անձը հանդիսանա նաև որևէ կուսակցության ան</w:t>
      </w:r>
      <w:r>
        <w:rPr>
          <w:rFonts w:ascii="GHEA Grapalat" w:hAnsi="GHEA Grapalat" w:cs="Sylfaen"/>
          <w:lang w:val="af-ZA"/>
        </w:rPr>
        <w:softHyphen/>
      </w:r>
      <w:r w:rsidRPr="0044319B">
        <w:rPr>
          <w:rFonts w:ascii="GHEA Grapalat" w:hAnsi="GHEA Grapalat" w:cs="Sylfaen"/>
          <w:lang w:val="af-ZA"/>
        </w:rPr>
        <w:t xml:space="preserve">դամ: Այդ առումով նախագծով սահմանափակվում </w:t>
      </w:r>
      <w:r>
        <w:rPr>
          <w:rFonts w:ascii="GHEA Grapalat" w:hAnsi="GHEA Grapalat" w:cs="Sylfaen"/>
          <w:lang w:val="af-ZA"/>
        </w:rPr>
        <w:t>է</w:t>
      </w:r>
      <w:r w:rsidRPr="0044319B">
        <w:rPr>
          <w:rFonts w:ascii="GHEA Grapalat" w:hAnsi="GHEA Grapalat" w:cs="Sylfaen"/>
          <w:lang w:val="af-ZA"/>
        </w:rPr>
        <w:t xml:space="preserve"> որևէ կուսակցության անդամ չհան</w:t>
      </w:r>
      <w:r>
        <w:rPr>
          <w:rFonts w:ascii="GHEA Grapalat" w:hAnsi="GHEA Grapalat" w:cs="Sylfaen"/>
          <w:lang w:val="af-ZA"/>
        </w:rPr>
        <w:softHyphen/>
      </w:r>
      <w:r w:rsidRPr="0044319B">
        <w:rPr>
          <w:rFonts w:ascii="GHEA Grapalat" w:hAnsi="GHEA Grapalat" w:cs="Sylfaen"/>
          <w:lang w:val="af-ZA"/>
        </w:rPr>
        <w:t>դի</w:t>
      </w:r>
      <w:r>
        <w:rPr>
          <w:rFonts w:ascii="GHEA Grapalat" w:hAnsi="GHEA Grapalat" w:cs="Sylfaen"/>
          <w:lang w:val="af-ZA"/>
        </w:rPr>
        <w:softHyphen/>
      </w:r>
      <w:r w:rsidRPr="0044319B">
        <w:rPr>
          <w:rFonts w:ascii="GHEA Grapalat" w:hAnsi="GHEA Grapalat" w:cs="Sylfaen"/>
          <w:lang w:val="af-ZA"/>
        </w:rPr>
        <w:t>սա</w:t>
      </w:r>
      <w:r>
        <w:rPr>
          <w:rFonts w:ascii="GHEA Grapalat" w:hAnsi="GHEA Grapalat" w:cs="Sylfaen"/>
          <w:lang w:val="af-ZA"/>
        </w:rPr>
        <w:softHyphen/>
      </w:r>
      <w:r w:rsidRPr="0044319B">
        <w:rPr>
          <w:rFonts w:ascii="GHEA Grapalat" w:hAnsi="GHEA Grapalat" w:cs="Sylfaen"/>
          <w:lang w:val="af-ZA"/>
        </w:rPr>
        <w:t xml:space="preserve">ցող և հայեցողական պաշտոն զբաղեցնող անձանց իրավունքները: </w:t>
      </w:r>
    </w:p>
    <w:p w:rsidR="0044319B" w:rsidRPr="0044319B" w:rsidRDefault="003E2F30" w:rsidP="0044319B">
      <w:pPr>
        <w:spacing w:line="360" w:lineRule="auto"/>
        <w:ind w:firstLine="708"/>
        <w:jc w:val="both"/>
        <w:rPr>
          <w:rFonts w:ascii="GHEA Grapalat" w:hAnsi="GHEA Grapalat"/>
        </w:rPr>
      </w:pPr>
      <w:r>
        <w:rPr>
          <w:rFonts w:ascii="GHEA Grapalat" w:hAnsi="GHEA Grapalat" w:cs="Sylfaen"/>
        </w:rPr>
        <w:t xml:space="preserve">Հարկ ենք համարում տեղեկացնել նաև, որ </w:t>
      </w:r>
      <w:r w:rsidR="00545166">
        <w:rPr>
          <w:rFonts w:ascii="GHEA Grapalat" w:hAnsi="GHEA Grapalat" w:cs="Sylfaen"/>
          <w:lang w:val="hy-AM"/>
        </w:rPr>
        <w:t>Հա</w:t>
      </w:r>
      <w:r w:rsidR="00545166">
        <w:rPr>
          <w:rFonts w:ascii="GHEA Grapalat" w:hAnsi="GHEA Grapalat" w:cs="Sylfaen"/>
        </w:rPr>
        <w:t>յաստանի</w:t>
      </w:r>
      <w:r w:rsidRPr="0044319B">
        <w:rPr>
          <w:rFonts w:ascii="GHEA Grapalat" w:hAnsi="GHEA Grapalat" w:cs="Sylfaen"/>
          <w:lang w:val="hy-AM"/>
        </w:rPr>
        <w:t xml:space="preserve"> </w:t>
      </w:r>
      <w:r>
        <w:rPr>
          <w:rFonts w:ascii="GHEA Grapalat" w:hAnsi="GHEA Grapalat" w:cs="Sylfaen"/>
        </w:rPr>
        <w:t>Հանրապետության</w:t>
      </w:r>
      <w:r w:rsidRPr="0044319B">
        <w:rPr>
          <w:rFonts w:ascii="GHEA Grapalat" w:hAnsi="GHEA Grapalat"/>
        </w:rPr>
        <w:t xml:space="preserve"> կրթության և գիտության նախարարությունը </w:t>
      </w:r>
      <w:r w:rsidR="0044319B" w:rsidRPr="0044319B">
        <w:rPr>
          <w:rFonts w:ascii="GHEA Grapalat" w:hAnsi="GHEA Grapalat"/>
        </w:rPr>
        <w:t xml:space="preserve">Եվրոպական բարձրագույն կրթական տարածքի սկզբունքներին համահունչ մշակում է «Բարձրագույն կրթության մասին» </w:t>
      </w:r>
      <w:r w:rsidRPr="0044319B">
        <w:rPr>
          <w:rFonts w:ascii="GHEA Grapalat" w:hAnsi="GHEA Grapalat" w:cs="Sylfaen"/>
          <w:lang w:val="hy-AM"/>
        </w:rPr>
        <w:t>Հա</w:t>
      </w:r>
      <w:r w:rsidR="00D7063F">
        <w:rPr>
          <w:rFonts w:ascii="GHEA Grapalat" w:hAnsi="GHEA Grapalat" w:cs="Sylfaen"/>
        </w:rPr>
        <w:t xml:space="preserve">յաստանի </w:t>
      </w:r>
      <w:r>
        <w:rPr>
          <w:rFonts w:ascii="GHEA Grapalat" w:hAnsi="GHEA Grapalat" w:cs="Sylfaen"/>
        </w:rPr>
        <w:t>Հան</w:t>
      </w:r>
      <w:r w:rsidR="00040528">
        <w:rPr>
          <w:rFonts w:ascii="GHEA Grapalat" w:hAnsi="GHEA Grapalat" w:cs="Sylfaen"/>
        </w:rPr>
        <w:softHyphen/>
      </w:r>
      <w:r>
        <w:rPr>
          <w:rFonts w:ascii="GHEA Grapalat" w:hAnsi="GHEA Grapalat" w:cs="Sylfaen"/>
        </w:rPr>
        <w:t>րա</w:t>
      </w:r>
      <w:r w:rsidR="00040528">
        <w:rPr>
          <w:rFonts w:ascii="GHEA Grapalat" w:hAnsi="GHEA Grapalat" w:cs="Sylfaen"/>
        </w:rPr>
        <w:softHyphen/>
      </w:r>
      <w:r>
        <w:rPr>
          <w:rFonts w:ascii="GHEA Grapalat" w:hAnsi="GHEA Grapalat" w:cs="Sylfaen"/>
        </w:rPr>
        <w:t xml:space="preserve">պետության </w:t>
      </w:r>
      <w:r w:rsidR="0044319B" w:rsidRPr="0044319B">
        <w:rPr>
          <w:rFonts w:ascii="GHEA Grapalat" w:hAnsi="GHEA Grapalat"/>
        </w:rPr>
        <w:t>օրենքի նախագիծ, որի համաձայն վերանայվում են նաև բարձրագույն ուսում</w:t>
      </w:r>
      <w:r w:rsidR="00040528">
        <w:rPr>
          <w:rFonts w:ascii="GHEA Grapalat" w:hAnsi="GHEA Grapalat"/>
        </w:rPr>
        <w:softHyphen/>
      </w:r>
      <w:r w:rsidR="0044319B" w:rsidRPr="0044319B">
        <w:rPr>
          <w:rFonts w:ascii="GHEA Grapalat" w:hAnsi="GHEA Grapalat"/>
        </w:rPr>
        <w:t>նա</w:t>
      </w:r>
      <w:r w:rsidR="00040528">
        <w:rPr>
          <w:rFonts w:ascii="GHEA Grapalat" w:hAnsi="GHEA Grapalat"/>
        </w:rPr>
        <w:softHyphen/>
      </w:r>
      <w:r w:rsidR="0044319B" w:rsidRPr="0044319B">
        <w:rPr>
          <w:rFonts w:ascii="GHEA Grapalat" w:hAnsi="GHEA Grapalat"/>
        </w:rPr>
        <w:t>կան հաստատությունների կառավարման (հոգաբարձուների) խորհու</w:t>
      </w:r>
      <w:r w:rsidR="00BA19D3">
        <w:rPr>
          <w:rFonts w:ascii="GHEA Grapalat" w:hAnsi="GHEA Grapalat"/>
        </w:rPr>
        <w:t>ր</w:t>
      </w:r>
      <w:r w:rsidR="0044319B" w:rsidRPr="0044319B">
        <w:rPr>
          <w:rFonts w:ascii="GHEA Grapalat" w:hAnsi="GHEA Grapalat"/>
        </w:rPr>
        <w:t xml:space="preserve">դների ձևավորման սկզբունքները: </w:t>
      </w:r>
    </w:p>
    <w:p w:rsidR="002826D8" w:rsidRPr="0044319B" w:rsidRDefault="002826D8" w:rsidP="002826D8">
      <w:pPr>
        <w:tabs>
          <w:tab w:val="left" w:pos="0"/>
        </w:tabs>
        <w:spacing w:line="360" w:lineRule="auto"/>
        <w:jc w:val="both"/>
        <w:rPr>
          <w:rFonts w:ascii="GHEA Grapalat" w:hAnsi="GHEA Grapalat" w:cs="Sylfaen"/>
          <w:lang w:val="hy-AM"/>
        </w:rPr>
      </w:pPr>
      <w:r w:rsidRPr="0044319B">
        <w:rPr>
          <w:rFonts w:ascii="GHEA Grapalat" w:hAnsi="GHEA Grapalat" w:cs="Sylfaen"/>
          <w:lang w:val="hy-AM"/>
        </w:rPr>
        <w:tab/>
        <w:t xml:space="preserve">Ելնելով շարադրվածից, </w:t>
      </w:r>
      <w:r w:rsidR="00A6447B">
        <w:rPr>
          <w:rFonts w:ascii="GHEA Grapalat" w:hAnsi="GHEA Grapalat" w:cs="Sylfaen"/>
        </w:rPr>
        <w:t xml:space="preserve">Հայաստանի </w:t>
      </w:r>
      <w:r w:rsidR="003E2F30">
        <w:rPr>
          <w:rFonts w:ascii="GHEA Grapalat" w:hAnsi="GHEA Grapalat" w:cs="Sylfaen"/>
        </w:rPr>
        <w:t xml:space="preserve">Հանրապետության </w:t>
      </w:r>
      <w:r w:rsidRPr="0044319B">
        <w:rPr>
          <w:rFonts w:ascii="GHEA Grapalat" w:hAnsi="GHEA Grapalat" w:cs="Sylfaen"/>
          <w:lang w:val="hy-AM"/>
        </w:rPr>
        <w:t xml:space="preserve">կառավարությունը </w:t>
      </w:r>
      <w:r w:rsidR="00D7063F">
        <w:rPr>
          <w:rFonts w:ascii="GHEA Grapalat" w:hAnsi="GHEA Grapalat" w:cs="Sylfaen"/>
        </w:rPr>
        <w:t xml:space="preserve">գտնում է, որ նախագծի ընդունման իրավական հիմքերը բացակայում են և </w:t>
      </w:r>
      <w:r w:rsidR="003E2F30">
        <w:rPr>
          <w:rFonts w:ascii="GHEA Grapalat" w:hAnsi="GHEA Grapalat" w:cs="Sylfaen"/>
        </w:rPr>
        <w:t xml:space="preserve">դեմ է </w:t>
      </w:r>
      <w:r w:rsidRPr="0044319B">
        <w:rPr>
          <w:rFonts w:ascii="GHEA Grapalat" w:hAnsi="GHEA Grapalat" w:cs="Sylfaen"/>
          <w:lang w:val="hy-AM"/>
        </w:rPr>
        <w:t>ներ</w:t>
      </w:r>
      <w:r w:rsidRPr="0044319B">
        <w:rPr>
          <w:rFonts w:ascii="GHEA Grapalat" w:hAnsi="GHEA Grapalat" w:cs="Sylfaen"/>
        </w:rPr>
        <w:softHyphen/>
      </w:r>
      <w:r w:rsidRPr="0044319B">
        <w:rPr>
          <w:rFonts w:ascii="GHEA Grapalat" w:hAnsi="GHEA Grapalat" w:cs="Sylfaen"/>
          <w:lang w:val="hy-AM"/>
        </w:rPr>
        <w:t>կա</w:t>
      </w:r>
      <w:r w:rsidRPr="0044319B">
        <w:rPr>
          <w:rFonts w:ascii="GHEA Grapalat" w:hAnsi="GHEA Grapalat" w:cs="Sylfaen"/>
        </w:rPr>
        <w:softHyphen/>
      </w:r>
      <w:r w:rsidRPr="0044319B">
        <w:rPr>
          <w:rFonts w:ascii="GHEA Grapalat" w:hAnsi="GHEA Grapalat" w:cs="Sylfaen"/>
          <w:lang w:val="hy-AM"/>
        </w:rPr>
        <w:t>յաց</w:t>
      </w:r>
      <w:r w:rsidRPr="0044319B">
        <w:rPr>
          <w:rFonts w:ascii="GHEA Grapalat" w:hAnsi="GHEA Grapalat" w:cs="Sylfaen"/>
        </w:rPr>
        <w:softHyphen/>
      </w:r>
      <w:r w:rsidRPr="0044319B">
        <w:rPr>
          <w:rFonts w:ascii="GHEA Grapalat" w:hAnsi="GHEA Grapalat" w:cs="Sylfaen"/>
          <w:lang w:val="hy-AM"/>
        </w:rPr>
        <w:t xml:space="preserve">ված օրենքի նախագծի </w:t>
      </w:r>
      <w:r w:rsidR="003E2F30">
        <w:rPr>
          <w:rFonts w:ascii="GHEA Grapalat" w:hAnsi="GHEA Grapalat" w:cs="Sylfaen"/>
          <w:lang w:val="hy-AM"/>
        </w:rPr>
        <w:t>ընդուն</w:t>
      </w:r>
      <w:r w:rsidR="003E2F30">
        <w:rPr>
          <w:rFonts w:ascii="GHEA Grapalat" w:hAnsi="GHEA Grapalat" w:cs="Sylfaen"/>
        </w:rPr>
        <w:t>մանը</w:t>
      </w:r>
      <w:r w:rsidRPr="0044319B">
        <w:rPr>
          <w:rFonts w:ascii="GHEA Grapalat" w:hAnsi="GHEA Grapalat" w:cs="Sylfaen"/>
          <w:lang w:val="hy-AM"/>
        </w:rPr>
        <w:t>:</w:t>
      </w:r>
    </w:p>
    <w:p w:rsidR="002826D8" w:rsidRPr="0044319B" w:rsidRDefault="002826D8" w:rsidP="002826D8">
      <w:pPr>
        <w:pStyle w:val="norm"/>
        <w:spacing w:line="360" w:lineRule="auto"/>
        <w:rPr>
          <w:rFonts w:ascii="GHEA Grapalat" w:hAnsi="GHEA Grapalat" w:cs="Sylfaen"/>
          <w:lang w:val="hy-AM" w:eastAsia="en-US"/>
        </w:rPr>
      </w:pPr>
      <w:r w:rsidRPr="0044319B">
        <w:rPr>
          <w:rFonts w:ascii="GHEA Grapalat" w:hAnsi="GHEA Grapalat" w:cs="Sylfaen"/>
          <w:lang w:val="hy-AM" w:eastAsia="en-US"/>
        </w:rPr>
        <w:t xml:space="preserve">Միաժամանակ հայտնում ենք, որ, ներկայացված </w:t>
      </w:r>
      <w:r w:rsidR="001A7763" w:rsidRPr="0044319B">
        <w:rPr>
          <w:rFonts w:ascii="GHEA Grapalat" w:hAnsi="GHEA Grapalat" w:cs="Sylfaen"/>
          <w:lang w:val="hy-AM" w:eastAsia="en-US"/>
        </w:rPr>
        <w:t>օրենք</w:t>
      </w:r>
      <w:r w:rsidRPr="0044319B">
        <w:rPr>
          <w:rFonts w:ascii="GHEA Grapalat" w:hAnsi="GHEA Grapalat" w:cs="Sylfaen"/>
          <w:lang w:val="hy-AM" w:eastAsia="en-US"/>
        </w:rPr>
        <w:t xml:space="preserve">ի </w:t>
      </w:r>
      <w:r w:rsidR="001A7763" w:rsidRPr="0044319B">
        <w:rPr>
          <w:rFonts w:ascii="GHEA Grapalat" w:hAnsi="GHEA Grapalat" w:cs="Sylfaen"/>
          <w:lang w:val="hy-AM" w:eastAsia="en-US"/>
        </w:rPr>
        <w:t>նախագ</w:t>
      </w:r>
      <w:r w:rsidR="001A7763" w:rsidRPr="0044319B">
        <w:rPr>
          <w:rFonts w:ascii="GHEA Grapalat" w:hAnsi="GHEA Grapalat" w:cs="Sylfaen"/>
          <w:lang w:eastAsia="en-US"/>
        </w:rPr>
        <w:t>իծը</w:t>
      </w:r>
      <w:r w:rsidRPr="0044319B">
        <w:rPr>
          <w:rFonts w:ascii="GHEA Grapalat" w:hAnsi="GHEA Grapalat" w:cs="Sylfaen"/>
          <w:lang w:val="hy-AM" w:eastAsia="en-US"/>
        </w:rPr>
        <w:t xml:space="preserve"> Հա</w:t>
      </w:r>
      <w:r w:rsidRPr="0044319B">
        <w:rPr>
          <w:rFonts w:ascii="GHEA Grapalat" w:hAnsi="GHEA Grapalat" w:cs="Sylfaen"/>
          <w:lang w:val="hy-AM" w:eastAsia="en-US"/>
        </w:rPr>
        <w:softHyphen/>
      </w:r>
      <w:r w:rsidRPr="0044319B">
        <w:rPr>
          <w:rFonts w:ascii="GHEA Grapalat" w:hAnsi="GHEA Grapalat" w:cs="Sylfaen"/>
          <w:lang w:eastAsia="en-US"/>
        </w:rPr>
        <w:softHyphen/>
      </w:r>
      <w:r w:rsidRPr="0044319B">
        <w:rPr>
          <w:rFonts w:ascii="GHEA Grapalat" w:hAnsi="GHEA Grapalat" w:cs="Sylfaen"/>
          <w:lang w:val="hy-AM" w:eastAsia="en-US"/>
        </w:rPr>
        <w:t>յաս</w:t>
      </w:r>
      <w:r w:rsidRPr="0044319B">
        <w:rPr>
          <w:rFonts w:ascii="GHEA Grapalat" w:hAnsi="GHEA Grapalat" w:cs="Sylfaen"/>
          <w:lang w:val="hy-AM" w:eastAsia="en-US"/>
        </w:rPr>
        <w:softHyphen/>
        <w:t>տա</w:t>
      </w:r>
      <w:r w:rsidRPr="0044319B">
        <w:rPr>
          <w:rFonts w:ascii="GHEA Grapalat" w:hAnsi="GHEA Grapalat" w:cs="Sylfaen"/>
          <w:lang w:val="hy-AM" w:eastAsia="en-US"/>
        </w:rPr>
        <w:softHyphen/>
        <w:t>նի Հան</w:t>
      </w:r>
      <w:r w:rsidRPr="0044319B">
        <w:rPr>
          <w:rFonts w:ascii="GHEA Grapalat" w:hAnsi="GHEA Grapalat" w:cs="Sylfaen"/>
          <w:lang w:val="hy-AM" w:eastAsia="en-US"/>
        </w:rPr>
        <w:softHyphen/>
      </w:r>
      <w:r w:rsidRPr="0044319B">
        <w:rPr>
          <w:rFonts w:ascii="GHEA Grapalat" w:hAnsi="GHEA Grapalat" w:cs="Sylfaen"/>
          <w:lang w:val="hy-AM" w:eastAsia="en-US"/>
        </w:rPr>
        <w:softHyphen/>
      </w:r>
      <w:r w:rsidRPr="0044319B">
        <w:rPr>
          <w:rFonts w:ascii="GHEA Grapalat" w:hAnsi="GHEA Grapalat" w:cs="Sylfaen"/>
          <w:lang w:val="hy-AM" w:eastAsia="en-US"/>
        </w:rPr>
        <w:softHyphen/>
        <w:t>րա</w:t>
      </w:r>
      <w:r w:rsidRPr="0044319B">
        <w:rPr>
          <w:rFonts w:ascii="GHEA Grapalat" w:hAnsi="GHEA Grapalat" w:cs="Sylfaen"/>
          <w:lang w:val="hy-AM" w:eastAsia="en-US"/>
        </w:rPr>
        <w:softHyphen/>
        <w:t>պե</w:t>
      </w:r>
      <w:r w:rsidRPr="0044319B">
        <w:rPr>
          <w:rFonts w:ascii="GHEA Grapalat" w:hAnsi="GHEA Grapalat" w:cs="Sylfaen"/>
          <w:lang w:val="hy-AM" w:eastAsia="en-US"/>
        </w:rPr>
        <w:softHyphen/>
      </w:r>
      <w:r w:rsidRPr="0044319B">
        <w:rPr>
          <w:rFonts w:ascii="GHEA Grapalat" w:hAnsi="GHEA Grapalat" w:cs="Sylfaen"/>
          <w:lang w:val="hy-AM" w:eastAsia="en-US"/>
        </w:rPr>
        <w:softHyphen/>
        <w:t>տու</w:t>
      </w:r>
      <w:r w:rsidRPr="0044319B">
        <w:rPr>
          <w:rFonts w:ascii="GHEA Grapalat" w:hAnsi="GHEA Grapalat" w:cs="Sylfaen"/>
          <w:lang w:val="hy-AM" w:eastAsia="en-US"/>
        </w:rPr>
        <w:softHyphen/>
        <w:t>թյան Ազ</w:t>
      </w:r>
      <w:r w:rsidRPr="0044319B">
        <w:rPr>
          <w:rFonts w:ascii="GHEA Grapalat" w:hAnsi="GHEA Grapalat" w:cs="Sylfaen"/>
          <w:lang w:val="hy-AM" w:eastAsia="en-US"/>
        </w:rPr>
        <w:softHyphen/>
        <w:t>գային ժողովում քննարկելիս, հարակից զեկուց</w:t>
      </w:r>
      <w:r w:rsidRPr="0044319B">
        <w:rPr>
          <w:rFonts w:ascii="GHEA Grapalat" w:hAnsi="GHEA Grapalat" w:cs="Sylfaen"/>
          <w:lang w:val="hy-AM" w:eastAsia="en-US"/>
        </w:rPr>
        <w:softHyphen/>
        <w:t>մամբ հան</w:t>
      </w:r>
      <w:r w:rsidRPr="0044319B">
        <w:rPr>
          <w:rFonts w:ascii="GHEA Grapalat" w:hAnsi="GHEA Grapalat" w:cs="Sylfaen"/>
          <w:lang w:eastAsia="en-US"/>
        </w:rPr>
        <w:softHyphen/>
      </w:r>
      <w:r w:rsidRPr="0044319B">
        <w:rPr>
          <w:rFonts w:ascii="GHEA Grapalat" w:hAnsi="GHEA Grapalat" w:cs="Sylfaen"/>
          <w:lang w:val="hy-AM" w:eastAsia="en-US"/>
        </w:rPr>
        <w:t>դես կգա Հա</w:t>
      </w:r>
      <w:r w:rsidRPr="0044319B">
        <w:rPr>
          <w:rFonts w:ascii="GHEA Grapalat" w:hAnsi="GHEA Grapalat" w:cs="Sylfaen"/>
          <w:lang w:val="hy-AM" w:eastAsia="en-US"/>
        </w:rPr>
        <w:softHyphen/>
      </w:r>
      <w:r w:rsidRPr="0044319B">
        <w:rPr>
          <w:rFonts w:ascii="GHEA Grapalat" w:hAnsi="GHEA Grapalat" w:cs="Sylfaen"/>
          <w:lang w:val="hy-AM" w:eastAsia="en-US"/>
        </w:rPr>
        <w:softHyphen/>
        <w:t>յաս</w:t>
      </w:r>
      <w:r w:rsidRPr="0044319B">
        <w:rPr>
          <w:rFonts w:ascii="GHEA Grapalat" w:hAnsi="GHEA Grapalat" w:cs="Sylfaen"/>
          <w:lang w:val="hy-AM" w:eastAsia="en-US"/>
        </w:rPr>
        <w:softHyphen/>
        <w:t>տանի Հան</w:t>
      </w:r>
      <w:r w:rsidRPr="0044319B">
        <w:rPr>
          <w:rFonts w:ascii="GHEA Grapalat" w:hAnsi="GHEA Grapalat" w:cs="Sylfaen"/>
          <w:lang w:val="hy-AM" w:eastAsia="en-US"/>
        </w:rPr>
        <w:softHyphen/>
      </w:r>
      <w:r w:rsidRPr="0044319B">
        <w:rPr>
          <w:rFonts w:ascii="GHEA Grapalat" w:hAnsi="GHEA Grapalat" w:cs="Sylfaen"/>
          <w:lang w:val="hy-AM" w:eastAsia="en-US"/>
        </w:rPr>
        <w:softHyphen/>
        <w:t>րա</w:t>
      </w:r>
      <w:r w:rsidRPr="0044319B">
        <w:rPr>
          <w:rFonts w:ascii="GHEA Grapalat" w:hAnsi="GHEA Grapalat" w:cs="Sylfaen"/>
          <w:lang w:val="hy-AM" w:eastAsia="en-US"/>
        </w:rPr>
        <w:softHyphen/>
        <w:t xml:space="preserve">պետության </w:t>
      </w:r>
      <w:r w:rsidRPr="0044319B">
        <w:rPr>
          <w:rFonts w:ascii="GHEA Grapalat" w:hAnsi="GHEA Grapalat" w:cs="Sylfaen"/>
          <w:lang w:eastAsia="en-US"/>
        </w:rPr>
        <w:t>կրթության և գիտության</w:t>
      </w:r>
      <w:r w:rsidRPr="0044319B">
        <w:rPr>
          <w:rFonts w:ascii="GHEA Grapalat" w:hAnsi="GHEA Grapalat" w:cs="Sylfaen"/>
          <w:lang w:val="hy-AM" w:eastAsia="en-US"/>
        </w:rPr>
        <w:t xml:space="preserve"> նախարար </w:t>
      </w:r>
      <w:r w:rsidR="00545166">
        <w:rPr>
          <w:rFonts w:ascii="GHEA Grapalat" w:hAnsi="GHEA Grapalat" w:cs="Sylfaen"/>
          <w:lang w:eastAsia="en-US"/>
        </w:rPr>
        <w:t>Լևոն Մկրտչ</w:t>
      </w:r>
      <w:r w:rsidRPr="0044319B">
        <w:rPr>
          <w:rFonts w:ascii="GHEA Grapalat" w:hAnsi="GHEA Grapalat" w:cs="Sylfaen"/>
          <w:lang w:val="hy-AM" w:eastAsia="en-US"/>
        </w:rPr>
        <w:t>յանը:</w:t>
      </w:r>
    </w:p>
    <w:p w:rsidR="002826D8" w:rsidRPr="0044319B" w:rsidRDefault="002826D8" w:rsidP="002826D8">
      <w:pPr>
        <w:pStyle w:val="norm"/>
        <w:spacing w:line="360" w:lineRule="auto"/>
        <w:rPr>
          <w:rFonts w:ascii="GHEA Grapalat" w:hAnsi="GHEA Grapalat" w:cs="Sylfaen"/>
          <w:lang w:val="hy-AM" w:eastAsia="en-US"/>
        </w:rPr>
      </w:pPr>
      <w:r w:rsidRPr="0044319B">
        <w:rPr>
          <w:rFonts w:ascii="GHEA Grapalat" w:hAnsi="GHEA Grapalat" w:cs="Sylfaen"/>
          <w:lang w:val="hy-AM" w:eastAsia="en-US"/>
        </w:rPr>
        <w:t>Կից ներ</w:t>
      </w:r>
      <w:r w:rsidRPr="0044319B">
        <w:rPr>
          <w:rFonts w:ascii="GHEA Grapalat" w:hAnsi="GHEA Grapalat" w:cs="Sylfaen"/>
          <w:lang w:val="hy-AM" w:eastAsia="en-US"/>
        </w:rPr>
        <w:softHyphen/>
        <w:t>կա</w:t>
      </w:r>
      <w:r w:rsidRPr="0044319B">
        <w:rPr>
          <w:rFonts w:ascii="GHEA Grapalat" w:hAnsi="GHEA Grapalat" w:cs="Sylfaen"/>
          <w:lang w:val="hy-AM" w:eastAsia="en-US"/>
        </w:rPr>
        <w:softHyphen/>
        <w:t>յաց</w:t>
      </w:r>
      <w:r w:rsidRPr="0044319B">
        <w:rPr>
          <w:rFonts w:ascii="GHEA Grapalat" w:hAnsi="GHEA Grapalat" w:cs="Sylfaen"/>
          <w:lang w:val="hy-AM" w:eastAsia="en-US"/>
        </w:rPr>
        <w:softHyphen/>
        <w:t xml:space="preserve">վող փաստաթղթերում տրվում է </w:t>
      </w:r>
      <w:r w:rsidR="001A7763" w:rsidRPr="0044319B">
        <w:rPr>
          <w:rFonts w:ascii="GHEA Grapalat" w:hAnsi="GHEA Grapalat" w:cs="Sylfaen"/>
          <w:lang w:val="hy-AM" w:eastAsia="en-US"/>
        </w:rPr>
        <w:t>օրենք</w:t>
      </w:r>
      <w:r w:rsidRPr="0044319B">
        <w:rPr>
          <w:rFonts w:ascii="GHEA Grapalat" w:hAnsi="GHEA Grapalat" w:cs="Sylfaen"/>
          <w:lang w:val="hy-AM" w:eastAsia="en-US"/>
        </w:rPr>
        <w:t xml:space="preserve">ի </w:t>
      </w:r>
      <w:r w:rsidR="001A7763" w:rsidRPr="0044319B">
        <w:rPr>
          <w:rFonts w:ascii="GHEA Grapalat" w:hAnsi="GHEA Grapalat" w:cs="Sylfaen"/>
          <w:lang w:val="hy-AM" w:eastAsia="en-US"/>
        </w:rPr>
        <w:t>նախագծ</w:t>
      </w:r>
      <w:r w:rsidRPr="0044319B">
        <w:rPr>
          <w:rFonts w:ascii="GHEA Grapalat" w:hAnsi="GHEA Grapalat" w:cs="Sylfaen"/>
          <w:lang w:val="hy-AM" w:eastAsia="en-US"/>
        </w:rPr>
        <w:t>ի կարգավոր</w:t>
      </w:r>
      <w:r w:rsidRPr="0044319B">
        <w:rPr>
          <w:rFonts w:ascii="GHEA Grapalat" w:hAnsi="GHEA Grapalat" w:cs="Sylfaen"/>
          <w:lang w:val="hy-AM" w:eastAsia="en-US"/>
        </w:rPr>
        <w:softHyphen/>
        <w:t>ման ազ</w:t>
      </w:r>
      <w:r w:rsidRPr="0044319B">
        <w:rPr>
          <w:rFonts w:ascii="GHEA Grapalat" w:hAnsi="GHEA Grapalat" w:cs="Sylfaen"/>
          <w:lang w:val="hy-AM" w:eastAsia="en-US"/>
        </w:rPr>
        <w:softHyphen/>
        <w:t>դե</w:t>
      </w:r>
      <w:r w:rsidRPr="0044319B">
        <w:rPr>
          <w:rFonts w:ascii="GHEA Grapalat" w:hAnsi="GHEA Grapalat" w:cs="Sylfaen"/>
          <w:lang w:val="hy-AM" w:eastAsia="en-US"/>
        </w:rPr>
        <w:softHyphen/>
        <w:t>ցու</w:t>
      </w:r>
      <w:r w:rsidRPr="0044319B">
        <w:rPr>
          <w:rFonts w:ascii="GHEA Grapalat" w:hAnsi="GHEA Grapalat" w:cs="Sylfaen"/>
          <w:lang w:val="hy-AM" w:eastAsia="en-US"/>
        </w:rPr>
        <w:softHyphen/>
        <w:t>թյան գնահատականը:</w:t>
      </w:r>
    </w:p>
    <w:p w:rsidR="002826D8" w:rsidRPr="0044319B" w:rsidRDefault="002826D8" w:rsidP="002826D8">
      <w:pPr>
        <w:spacing w:line="360" w:lineRule="auto"/>
        <w:jc w:val="both"/>
        <w:rPr>
          <w:rFonts w:ascii="GHEA Grapalat" w:hAnsi="GHEA Grapalat" w:cs="Sylfaen"/>
        </w:rPr>
      </w:pPr>
    </w:p>
    <w:p w:rsidR="002826D8" w:rsidRDefault="002826D8" w:rsidP="00106D62">
      <w:pPr>
        <w:spacing w:line="360" w:lineRule="auto"/>
        <w:ind w:firstLine="720"/>
        <w:rPr>
          <w:rFonts w:ascii="GHEA Grapalat" w:hAnsi="GHEA Grapalat" w:cs="Sylfaen"/>
        </w:rPr>
      </w:pPr>
      <w:r w:rsidRPr="0044319B">
        <w:rPr>
          <w:rFonts w:ascii="GHEA Grapalat" w:hAnsi="GHEA Grapalat" w:cs="Sylfaen"/>
          <w:lang w:eastAsia="ru-RU"/>
        </w:rPr>
        <w:t>Հարգանքով</w:t>
      </w:r>
      <w:r w:rsidRPr="0044319B">
        <w:rPr>
          <w:rFonts w:ascii="GHEA Grapalat" w:hAnsi="GHEA Grapalat" w:cs="Arial AM"/>
          <w:lang w:eastAsia="ru-RU"/>
        </w:rPr>
        <w:t>`</w:t>
      </w:r>
      <w:r w:rsidR="00106D62">
        <w:rPr>
          <w:rFonts w:ascii="GHEA Grapalat" w:hAnsi="GHEA Grapalat" w:cs="Arial AM"/>
          <w:lang w:eastAsia="ru-RU"/>
        </w:rPr>
        <w:tab/>
      </w:r>
      <w:r w:rsidR="00106D62">
        <w:rPr>
          <w:rFonts w:ascii="GHEA Grapalat" w:hAnsi="GHEA Grapalat" w:cs="Arial AM"/>
          <w:lang w:eastAsia="ru-RU"/>
        </w:rPr>
        <w:tab/>
      </w:r>
      <w:r w:rsidR="00106D62">
        <w:rPr>
          <w:rFonts w:ascii="GHEA Grapalat" w:hAnsi="GHEA Grapalat" w:cs="Arial AM"/>
          <w:lang w:eastAsia="ru-RU"/>
        </w:rPr>
        <w:tab/>
      </w:r>
      <w:r w:rsidR="00106D62">
        <w:rPr>
          <w:rFonts w:ascii="GHEA Grapalat" w:hAnsi="GHEA Grapalat" w:cs="Arial AM"/>
          <w:lang w:eastAsia="ru-RU"/>
        </w:rPr>
        <w:tab/>
      </w:r>
      <w:r w:rsidR="00106D62">
        <w:rPr>
          <w:rFonts w:ascii="GHEA Grapalat" w:hAnsi="GHEA Grapalat" w:cs="Arial AM"/>
          <w:lang w:eastAsia="ru-RU"/>
        </w:rPr>
        <w:tab/>
      </w:r>
      <w:r w:rsidR="00106D62">
        <w:rPr>
          <w:rFonts w:ascii="GHEA Grapalat" w:hAnsi="GHEA Grapalat" w:cs="Arial AM"/>
          <w:lang w:eastAsia="ru-RU"/>
        </w:rPr>
        <w:tab/>
      </w:r>
      <w:r w:rsidR="00106D62">
        <w:rPr>
          <w:rFonts w:ascii="GHEA Grapalat" w:hAnsi="GHEA Grapalat" w:cs="Arial AM"/>
          <w:lang w:eastAsia="ru-RU"/>
        </w:rPr>
        <w:tab/>
      </w:r>
      <w:r w:rsidRPr="0044319B">
        <w:rPr>
          <w:rFonts w:ascii="GHEA Grapalat" w:hAnsi="GHEA Grapalat" w:cs="Sylfaen"/>
        </w:rPr>
        <w:t>ՀՈՎԻԿ ԱԲՐԱՀԱՄՅԱՆ</w:t>
      </w:r>
    </w:p>
    <w:p w:rsidR="00CF5A7E" w:rsidRDefault="00CF5A7E" w:rsidP="00106D62">
      <w:pPr>
        <w:spacing w:line="360" w:lineRule="auto"/>
        <w:ind w:firstLine="720"/>
        <w:rPr>
          <w:rFonts w:ascii="GHEA Grapalat" w:hAnsi="GHEA Grapalat" w:cs="Sylfaen"/>
        </w:rPr>
      </w:pPr>
    </w:p>
    <w:p w:rsidR="00CF5A7E" w:rsidRDefault="00CF5A7E" w:rsidP="00106D62">
      <w:pPr>
        <w:spacing w:line="360" w:lineRule="auto"/>
        <w:ind w:firstLine="720"/>
        <w:rPr>
          <w:rFonts w:ascii="GHEA Grapalat" w:hAnsi="GHEA Grapalat" w:cs="Sylfaen"/>
        </w:rPr>
      </w:pPr>
    </w:p>
    <w:p w:rsidR="00CF5A7E" w:rsidRDefault="00CF5A7E" w:rsidP="00106D62">
      <w:pPr>
        <w:spacing w:line="360" w:lineRule="auto"/>
        <w:ind w:firstLine="720"/>
        <w:rPr>
          <w:rFonts w:ascii="GHEA Grapalat" w:hAnsi="GHEA Grapalat" w:cs="Sylfaen"/>
        </w:rPr>
      </w:pPr>
    </w:p>
    <w:p w:rsidR="00CF5A7E" w:rsidRDefault="00CF5A7E" w:rsidP="00106D62">
      <w:pPr>
        <w:spacing w:line="360" w:lineRule="auto"/>
        <w:ind w:firstLine="720"/>
        <w:rPr>
          <w:rFonts w:ascii="GHEA Grapalat" w:hAnsi="GHEA Grapalat" w:cs="Sylfaen"/>
        </w:rPr>
      </w:pPr>
    </w:p>
    <w:p w:rsidR="00CF5A7E" w:rsidRDefault="00CF5A7E" w:rsidP="00106D62">
      <w:pPr>
        <w:spacing w:line="360" w:lineRule="auto"/>
        <w:ind w:firstLine="720"/>
        <w:rPr>
          <w:rFonts w:ascii="GHEA Grapalat" w:hAnsi="GHEA Grapalat" w:cs="Sylfaen"/>
        </w:rPr>
      </w:pPr>
    </w:p>
    <w:p w:rsidR="00CF5A7E" w:rsidRDefault="00CF5A7E" w:rsidP="00106D62">
      <w:pPr>
        <w:spacing w:line="360" w:lineRule="auto"/>
        <w:ind w:firstLine="720"/>
        <w:rPr>
          <w:rFonts w:ascii="GHEA Grapalat" w:hAnsi="GHEA Grapalat" w:cs="Sylfaen"/>
        </w:rPr>
      </w:pPr>
    </w:p>
    <w:p w:rsidR="00CF5A7E" w:rsidRDefault="00CF5A7E" w:rsidP="00106D62">
      <w:pPr>
        <w:spacing w:line="360" w:lineRule="auto"/>
        <w:ind w:firstLine="720"/>
        <w:rPr>
          <w:rFonts w:ascii="GHEA Grapalat" w:hAnsi="GHEA Grapalat" w:cs="Sylfaen"/>
        </w:rPr>
      </w:pPr>
    </w:p>
    <w:p w:rsidR="00CF5A7E" w:rsidRDefault="00CF5A7E" w:rsidP="00106D62">
      <w:pPr>
        <w:spacing w:line="360" w:lineRule="auto"/>
        <w:ind w:firstLine="720"/>
        <w:rPr>
          <w:rFonts w:ascii="GHEA Grapalat" w:hAnsi="GHEA Grapalat" w:cs="Sylfaen"/>
        </w:rPr>
      </w:pPr>
    </w:p>
    <w:p w:rsidR="00CF5A7E" w:rsidRDefault="00CF5A7E" w:rsidP="00106D62">
      <w:pPr>
        <w:spacing w:line="360" w:lineRule="auto"/>
        <w:ind w:firstLine="720"/>
        <w:rPr>
          <w:rFonts w:ascii="GHEA Grapalat" w:hAnsi="GHEA Grapalat" w:cs="Sylfaen"/>
        </w:rPr>
      </w:pPr>
    </w:p>
    <w:p w:rsidR="00CF5A7E" w:rsidRDefault="00CF5A7E" w:rsidP="00106D62">
      <w:pPr>
        <w:spacing w:line="360" w:lineRule="auto"/>
        <w:ind w:firstLine="720"/>
        <w:rPr>
          <w:rFonts w:ascii="GHEA Grapalat" w:hAnsi="GHEA Grapalat" w:cs="Sylfaen"/>
        </w:rPr>
      </w:pPr>
    </w:p>
    <w:p w:rsidR="00CF5A7E" w:rsidRDefault="00CF5A7E" w:rsidP="00106D62">
      <w:pPr>
        <w:spacing w:line="360" w:lineRule="auto"/>
        <w:ind w:firstLine="720"/>
        <w:rPr>
          <w:rFonts w:ascii="GHEA Grapalat" w:hAnsi="GHEA Grapalat" w:cs="Sylfaen"/>
        </w:rPr>
      </w:pPr>
    </w:p>
    <w:p w:rsidR="00CF5A7E" w:rsidRDefault="00CF5A7E" w:rsidP="00106D62">
      <w:pPr>
        <w:spacing w:line="360" w:lineRule="auto"/>
        <w:ind w:firstLine="720"/>
        <w:rPr>
          <w:rFonts w:ascii="GHEA Grapalat" w:hAnsi="GHEA Grapalat" w:cs="Sylfaen"/>
        </w:rPr>
      </w:pPr>
    </w:p>
    <w:p w:rsidR="004C69DC" w:rsidRPr="004C69DC" w:rsidRDefault="004C69DC" w:rsidP="004C69DC">
      <w:pPr>
        <w:spacing w:line="360" w:lineRule="auto"/>
        <w:jc w:val="center"/>
        <w:rPr>
          <w:rFonts w:ascii="GHEA Grapalat" w:hAnsi="GHEA Grapalat"/>
          <w:spacing w:val="-8"/>
        </w:rPr>
      </w:pPr>
      <w:r w:rsidRPr="004C69DC">
        <w:rPr>
          <w:rFonts w:ascii="GHEA Grapalat" w:hAnsi="GHEA Grapalat" w:cs="Sylfaen"/>
          <w:b/>
          <w:spacing w:val="-8"/>
        </w:rPr>
        <w:lastRenderedPageBreak/>
        <w:t>ԵԶՐԱԿԱՑՈՒԹՅՈՒՆ</w:t>
      </w:r>
    </w:p>
    <w:p w:rsidR="004C69DC" w:rsidRPr="004C69DC" w:rsidRDefault="004C69DC" w:rsidP="004C69DC">
      <w:pPr>
        <w:spacing w:line="360" w:lineRule="auto"/>
        <w:jc w:val="center"/>
        <w:rPr>
          <w:rFonts w:ascii="GHEA Grapalat" w:hAnsi="GHEA Grapalat"/>
          <w:b/>
        </w:rPr>
      </w:pPr>
      <w:r w:rsidRPr="004C69DC">
        <w:rPr>
          <w:rFonts w:ascii="GHEA Grapalat" w:hAnsi="GHEA Grapalat" w:cs="Sylfaen"/>
          <w:b/>
          <w:spacing w:val="-8"/>
        </w:rPr>
        <w:t>ԱՌՈՂՋԱՊԱՀՈՒԹՅԱՆ ԲՆԱԳԱՎԱՌՈՒՄ ԿԱՐԳԱՎՈՐՄԱՆ ԱԶԴԵՑՈՒԹՅԱՆ</w:t>
      </w:r>
      <w:r w:rsidRPr="004C69DC">
        <w:rPr>
          <w:rFonts w:ascii="GHEA Grapalat" w:hAnsi="GHEA Grapalat"/>
          <w:spacing w:val="-8"/>
        </w:rPr>
        <w:t xml:space="preserve"> </w:t>
      </w:r>
      <w:r w:rsidRPr="004C69DC">
        <w:rPr>
          <w:rFonts w:ascii="GHEA Grapalat" w:hAnsi="GHEA Grapalat"/>
          <w:b/>
          <w:lang w:val="af-ZA"/>
        </w:rPr>
        <w:t>ԳՆԱՀԱՏՄԱՆ</w:t>
      </w:r>
    </w:p>
    <w:p w:rsidR="004C69DC" w:rsidRPr="004C69DC" w:rsidRDefault="004C69DC" w:rsidP="004C69DC">
      <w:pPr>
        <w:spacing w:line="360" w:lineRule="auto"/>
        <w:jc w:val="center"/>
        <w:rPr>
          <w:rFonts w:ascii="GHEA Grapalat" w:hAnsi="GHEA Grapalat"/>
          <w:b/>
        </w:rPr>
      </w:pPr>
    </w:p>
    <w:p w:rsidR="004C69DC" w:rsidRPr="004C69DC" w:rsidRDefault="004C69DC" w:rsidP="004C69DC">
      <w:pPr>
        <w:spacing w:line="360" w:lineRule="auto"/>
        <w:jc w:val="center"/>
        <w:rPr>
          <w:rFonts w:ascii="GHEA Grapalat" w:hAnsi="GHEA Grapalat"/>
          <w:b/>
        </w:rPr>
      </w:pPr>
      <w:r w:rsidRPr="004C69DC">
        <w:rPr>
          <w:rFonts w:ascii="GHEA Grapalat" w:hAnsi="GHEA Grapalat" w:cs="Sylfaen"/>
          <w:b/>
          <w:lang w:val="hy-AM"/>
        </w:rPr>
        <w:t>«</w:t>
      </w:r>
      <w:r w:rsidRPr="004C69DC">
        <w:rPr>
          <w:rFonts w:ascii="GHEA Grapalat" w:hAnsi="GHEA Grapalat" w:cs="Sylfaen"/>
          <w:b/>
        </w:rPr>
        <w:t>Բարձրագույն</w:t>
      </w:r>
      <w:r w:rsidRPr="004C69DC">
        <w:rPr>
          <w:rFonts w:ascii="GHEA Grapalat" w:hAnsi="GHEA Grapalat" w:cs="Sylfaen"/>
          <w:b/>
          <w:lang w:val="af-ZA"/>
        </w:rPr>
        <w:t xml:space="preserve"> </w:t>
      </w:r>
      <w:r w:rsidRPr="004C69DC">
        <w:rPr>
          <w:rFonts w:ascii="GHEA Grapalat" w:hAnsi="GHEA Grapalat" w:cs="Sylfaen"/>
          <w:b/>
        </w:rPr>
        <w:t>և</w:t>
      </w:r>
      <w:r w:rsidRPr="004C69DC">
        <w:rPr>
          <w:rFonts w:ascii="GHEA Grapalat" w:hAnsi="GHEA Grapalat" w:cs="Sylfaen"/>
          <w:b/>
          <w:lang w:val="af-ZA"/>
        </w:rPr>
        <w:t xml:space="preserve"> </w:t>
      </w:r>
      <w:r w:rsidRPr="004C69DC">
        <w:rPr>
          <w:rFonts w:ascii="GHEA Grapalat" w:hAnsi="GHEA Grapalat" w:cs="Sylfaen"/>
          <w:b/>
        </w:rPr>
        <w:t>հետբուհական</w:t>
      </w:r>
      <w:r w:rsidRPr="004C69DC">
        <w:rPr>
          <w:rFonts w:ascii="GHEA Grapalat" w:hAnsi="GHEA Grapalat" w:cs="Sylfaen"/>
          <w:b/>
          <w:lang w:val="af-ZA"/>
        </w:rPr>
        <w:t xml:space="preserve"> </w:t>
      </w:r>
      <w:r w:rsidRPr="004C69DC">
        <w:rPr>
          <w:rFonts w:ascii="GHEA Grapalat" w:hAnsi="GHEA Grapalat" w:cs="Sylfaen"/>
          <w:b/>
        </w:rPr>
        <w:t>մասնագիտական</w:t>
      </w:r>
      <w:r w:rsidRPr="004C69DC">
        <w:rPr>
          <w:rFonts w:ascii="GHEA Grapalat" w:hAnsi="GHEA Grapalat" w:cs="Sylfaen"/>
          <w:b/>
          <w:lang w:val="af-ZA"/>
        </w:rPr>
        <w:t xml:space="preserve"> </w:t>
      </w:r>
      <w:r w:rsidRPr="004C69DC">
        <w:rPr>
          <w:rFonts w:ascii="GHEA Grapalat" w:hAnsi="GHEA Grapalat" w:cs="Sylfaen"/>
          <w:b/>
        </w:rPr>
        <w:t>կրթության</w:t>
      </w:r>
      <w:r w:rsidRPr="004C69DC">
        <w:rPr>
          <w:rFonts w:ascii="GHEA Grapalat" w:hAnsi="GHEA Grapalat" w:cs="Sylfaen"/>
          <w:b/>
          <w:lang w:val="af-ZA"/>
        </w:rPr>
        <w:t xml:space="preserve"> </w:t>
      </w:r>
      <w:r w:rsidRPr="004C69DC">
        <w:rPr>
          <w:rFonts w:ascii="GHEA Grapalat" w:hAnsi="GHEA Grapalat" w:cs="Sylfaen"/>
          <w:b/>
        </w:rPr>
        <w:t>մասին</w:t>
      </w:r>
      <w:r w:rsidRPr="004C69DC">
        <w:rPr>
          <w:rFonts w:ascii="GHEA Grapalat" w:hAnsi="GHEA Grapalat"/>
          <w:b/>
          <w:lang w:val="hy-AM"/>
        </w:rPr>
        <w:t>» Հայաստանի Հանրապետության օրենք</w:t>
      </w:r>
      <w:r w:rsidRPr="004C69DC">
        <w:rPr>
          <w:rFonts w:ascii="GHEA Grapalat" w:hAnsi="GHEA Grapalat"/>
          <w:b/>
        </w:rPr>
        <w:t>ում</w:t>
      </w:r>
      <w:r w:rsidRPr="004C69DC">
        <w:rPr>
          <w:rFonts w:ascii="GHEA Grapalat" w:hAnsi="GHEA Grapalat"/>
          <w:b/>
          <w:lang w:val="af-ZA"/>
        </w:rPr>
        <w:t xml:space="preserve"> </w:t>
      </w:r>
      <w:r w:rsidRPr="004C69DC">
        <w:rPr>
          <w:rFonts w:ascii="GHEA Grapalat" w:hAnsi="GHEA Grapalat"/>
          <w:b/>
        </w:rPr>
        <w:t>լրացում</w:t>
      </w:r>
      <w:r w:rsidRPr="004C69DC">
        <w:rPr>
          <w:rFonts w:ascii="GHEA Grapalat" w:hAnsi="GHEA Grapalat"/>
          <w:b/>
          <w:lang w:val="af-ZA"/>
        </w:rPr>
        <w:t xml:space="preserve"> </w:t>
      </w:r>
      <w:r w:rsidRPr="004C69DC">
        <w:rPr>
          <w:rFonts w:ascii="GHEA Grapalat" w:hAnsi="GHEA Grapalat"/>
          <w:b/>
        </w:rPr>
        <w:t>կատարելու</w:t>
      </w:r>
      <w:r w:rsidRPr="004C69DC">
        <w:rPr>
          <w:rFonts w:ascii="GHEA Grapalat" w:hAnsi="GHEA Grapalat"/>
          <w:b/>
          <w:lang w:val="af-ZA"/>
        </w:rPr>
        <w:t xml:space="preserve"> </w:t>
      </w:r>
      <w:r w:rsidRPr="004C69DC">
        <w:rPr>
          <w:rFonts w:ascii="GHEA Grapalat" w:hAnsi="GHEA Grapalat"/>
          <w:b/>
        </w:rPr>
        <w:t>մասին</w:t>
      </w:r>
      <w:r w:rsidRPr="004C69DC">
        <w:rPr>
          <w:rFonts w:ascii="GHEA Grapalat" w:hAnsi="GHEA Grapalat"/>
          <w:lang w:val="hy-AM"/>
        </w:rPr>
        <w:t>»</w:t>
      </w:r>
      <w:r w:rsidRPr="004C69DC">
        <w:rPr>
          <w:rFonts w:ascii="GHEA Grapalat" w:hAnsi="GHEA Grapalat"/>
          <w:shd w:val="clear" w:color="auto" w:fill="FFFFFF"/>
        </w:rPr>
        <w:t xml:space="preserve"> </w:t>
      </w:r>
      <w:r w:rsidRPr="004C69DC">
        <w:rPr>
          <w:rFonts w:ascii="GHEA Grapalat" w:hAnsi="GHEA Grapalat" w:cs="Sylfaen"/>
          <w:b/>
        </w:rPr>
        <w:t>ՀՀ օրենքի նախագծի</w:t>
      </w:r>
      <w:r w:rsidRPr="004C69DC">
        <w:rPr>
          <w:rFonts w:ascii="GHEA Grapalat" w:hAnsi="GHEA Grapalat" w:cs="Arial LatArm"/>
          <w:b/>
          <w:lang w:val="af-ZA"/>
        </w:rPr>
        <w:t xml:space="preserve"> </w:t>
      </w:r>
      <w:r w:rsidRPr="004C69DC">
        <w:rPr>
          <w:rFonts w:ascii="GHEA Grapalat" w:hAnsi="GHEA Grapalat"/>
          <w:b/>
        </w:rPr>
        <w:t>ընդունման դեպքում</w:t>
      </w:r>
    </w:p>
    <w:p w:rsidR="004C69DC" w:rsidRPr="004C69DC" w:rsidRDefault="004C69DC" w:rsidP="004C69DC">
      <w:pPr>
        <w:spacing w:line="360" w:lineRule="auto"/>
        <w:ind w:firstLine="851"/>
        <w:rPr>
          <w:rFonts w:ascii="GHEA Grapalat" w:hAnsi="GHEA Grapalat"/>
        </w:rPr>
      </w:pPr>
    </w:p>
    <w:p w:rsidR="004C69DC" w:rsidRPr="004C69DC" w:rsidRDefault="004C69DC" w:rsidP="004C69DC">
      <w:pPr>
        <w:spacing w:line="360" w:lineRule="auto"/>
        <w:ind w:firstLine="708"/>
        <w:jc w:val="both"/>
        <w:rPr>
          <w:rFonts w:ascii="GHEA Grapalat" w:hAnsi="GHEA Grapalat" w:cs="GHEA Mariam"/>
        </w:rPr>
      </w:pPr>
    </w:p>
    <w:p w:rsidR="004C69DC" w:rsidRPr="004C69DC" w:rsidRDefault="004C69DC" w:rsidP="004C69DC">
      <w:pPr>
        <w:spacing w:line="360" w:lineRule="auto"/>
        <w:ind w:firstLine="708"/>
        <w:jc w:val="both"/>
        <w:rPr>
          <w:rFonts w:ascii="GHEA Grapalat" w:hAnsi="GHEA Grapalat" w:cs="Times Armenian"/>
        </w:rPr>
      </w:pPr>
      <w:r w:rsidRPr="004C69DC">
        <w:rPr>
          <w:rFonts w:ascii="GHEA Grapalat" w:hAnsi="GHEA Grapalat" w:cs="Sylfaen"/>
          <w:lang w:val="hy-AM"/>
        </w:rPr>
        <w:t>«</w:t>
      </w:r>
      <w:r w:rsidRPr="004C69DC">
        <w:rPr>
          <w:rFonts w:ascii="GHEA Grapalat" w:hAnsi="GHEA Grapalat" w:cs="Sylfaen"/>
        </w:rPr>
        <w:t>Բարձրագույն</w:t>
      </w:r>
      <w:r w:rsidRPr="004C69DC">
        <w:rPr>
          <w:rFonts w:ascii="GHEA Grapalat" w:hAnsi="GHEA Grapalat" w:cs="Sylfaen"/>
          <w:lang w:val="af-ZA"/>
        </w:rPr>
        <w:t xml:space="preserve"> </w:t>
      </w:r>
      <w:r w:rsidRPr="004C69DC">
        <w:rPr>
          <w:rFonts w:ascii="GHEA Grapalat" w:hAnsi="GHEA Grapalat" w:cs="Sylfaen"/>
        </w:rPr>
        <w:t>և</w:t>
      </w:r>
      <w:r w:rsidRPr="004C69DC">
        <w:rPr>
          <w:rFonts w:ascii="GHEA Grapalat" w:hAnsi="GHEA Grapalat" w:cs="Sylfaen"/>
          <w:lang w:val="af-ZA"/>
        </w:rPr>
        <w:t xml:space="preserve"> </w:t>
      </w:r>
      <w:r w:rsidRPr="004C69DC">
        <w:rPr>
          <w:rFonts w:ascii="GHEA Grapalat" w:hAnsi="GHEA Grapalat" w:cs="Sylfaen"/>
        </w:rPr>
        <w:t>հետբուհական</w:t>
      </w:r>
      <w:r w:rsidRPr="004C69DC">
        <w:rPr>
          <w:rFonts w:ascii="GHEA Grapalat" w:hAnsi="GHEA Grapalat" w:cs="Sylfaen"/>
          <w:lang w:val="af-ZA"/>
        </w:rPr>
        <w:t xml:space="preserve"> </w:t>
      </w:r>
      <w:r w:rsidRPr="004C69DC">
        <w:rPr>
          <w:rFonts w:ascii="GHEA Grapalat" w:hAnsi="GHEA Grapalat" w:cs="Sylfaen"/>
        </w:rPr>
        <w:t>մասնագիտական</w:t>
      </w:r>
      <w:r w:rsidRPr="004C69DC">
        <w:rPr>
          <w:rFonts w:ascii="GHEA Grapalat" w:hAnsi="GHEA Grapalat" w:cs="Sylfaen"/>
          <w:lang w:val="af-ZA"/>
        </w:rPr>
        <w:t xml:space="preserve"> </w:t>
      </w:r>
      <w:r w:rsidRPr="004C69DC">
        <w:rPr>
          <w:rFonts w:ascii="GHEA Grapalat" w:hAnsi="GHEA Grapalat" w:cs="Sylfaen"/>
        </w:rPr>
        <w:t>կրթության</w:t>
      </w:r>
      <w:r w:rsidRPr="004C69DC">
        <w:rPr>
          <w:rFonts w:ascii="GHEA Grapalat" w:hAnsi="GHEA Grapalat" w:cs="Sylfaen"/>
          <w:lang w:val="af-ZA"/>
        </w:rPr>
        <w:t xml:space="preserve"> </w:t>
      </w:r>
      <w:r w:rsidRPr="004C69DC">
        <w:rPr>
          <w:rFonts w:ascii="GHEA Grapalat" w:hAnsi="GHEA Grapalat" w:cs="Sylfaen"/>
        </w:rPr>
        <w:t>մասին</w:t>
      </w:r>
      <w:r w:rsidRPr="004C69DC">
        <w:rPr>
          <w:rFonts w:ascii="GHEA Grapalat" w:hAnsi="GHEA Grapalat"/>
          <w:lang w:val="hy-AM"/>
        </w:rPr>
        <w:t>» Հայաստանի Հանրապետության օրենք</w:t>
      </w:r>
      <w:r w:rsidRPr="004C69DC">
        <w:rPr>
          <w:rFonts w:ascii="GHEA Grapalat" w:hAnsi="GHEA Grapalat"/>
        </w:rPr>
        <w:t>ում</w:t>
      </w:r>
      <w:r w:rsidRPr="004C69DC">
        <w:rPr>
          <w:rFonts w:ascii="GHEA Grapalat" w:hAnsi="GHEA Grapalat"/>
          <w:lang w:val="af-ZA"/>
        </w:rPr>
        <w:t xml:space="preserve"> </w:t>
      </w:r>
      <w:r w:rsidRPr="004C69DC">
        <w:rPr>
          <w:rFonts w:ascii="GHEA Grapalat" w:hAnsi="GHEA Grapalat"/>
        </w:rPr>
        <w:t>լրացում</w:t>
      </w:r>
      <w:r w:rsidRPr="004C69DC">
        <w:rPr>
          <w:rFonts w:ascii="GHEA Grapalat" w:hAnsi="GHEA Grapalat"/>
          <w:lang w:val="af-ZA"/>
        </w:rPr>
        <w:t xml:space="preserve"> </w:t>
      </w:r>
      <w:r w:rsidRPr="004C69DC">
        <w:rPr>
          <w:rFonts w:ascii="GHEA Grapalat" w:hAnsi="GHEA Grapalat"/>
        </w:rPr>
        <w:t>կատարելու</w:t>
      </w:r>
      <w:r w:rsidRPr="004C69DC">
        <w:rPr>
          <w:rFonts w:ascii="GHEA Grapalat" w:hAnsi="GHEA Grapalat"/>
          <w:lang w:val="af-ZA"/>
        </w:rPr>
        <w:t xml:space="preserve"> </w:t>
      </w:r>
      <w:r w:rsidRPr="004C69DC">
        <w:rPr>
          <w:rFonts w:ascii="GHEA Grapalat" w:hAnsi="GHEA Grapalat"/>
        </w:rPr>
        <w:t>մասին</w:t>
      </w:r>
      <w:r w:rsidRPr="004C69DC">
        <w:rPr>
          <w:rFonts w:ascii="GHEA Grapalat" w:hAnsi="GHEA Grapalat"/>
          <w:lang w:val="hy-AM"/>
        </w:rPr>
        <w:t>»</w:t>
      </w:r>
      <w:r w:rsidRPr="004C69DC">
        <w:rPr>
          <w:rFonts w:ascii="GHEA Grapalat" w:hAnsi="GHEA Grapalat"/>
          <w:shd w:val="clear" w:color="auto" w:fill="FFFFFF"/>
        </w:rPr>
        <w:t xml:space="preserve"> ՀՀ </w:t>
      </w:r>
      <w:r w:rsidRPr="004C69DC">
        <w:rPr>
          <w:rFonts w:ascii="GHEA Grapalat" w:hAnsi="GHEA Grapalat"/>
          <w:bCs/>
          <w:iCs/>
          <w:shd w:val="clear" w:color="auto" w:fill="FFFFFF"/>
        </w:rPr>
        <w:t>օրենքի</w:t>
      </w:r>
      <w:r w:rsidRPr="004C69DC">
        <w:rPr>
          <w:rFonts w:ascii="GHEA Grapalat" w:hAnsi="GHEA Grapalat" w:cs="Sylfaen"/>
        </w:rPr>
        <w:t xml:space="preserve"> նախագծի</w:t>
      </w:r>
      <w:r w:rsidRPr="004C69DC">
        <w:rPr>
          <w:rFonts w:ascii="GHEA Grapalat" w:hAnsi="GHEA Grapalat"/>
          <w:bCs/>
          <w:lang w:val="af-ZA"/>
        </w:rPr>
        <w:t xml:space="preserve"> ընդունումն առողջապահության բնագավառի վրա ազդեցություն չի ունենա</w:t>
      </w:r>
      <w:r w:rsidRPr="004C69DC">
        <w:rPr>
          <w:rFonts w:ascii="GHEA Grapalat" w:hAnsi="GHEA Grapalat" w:cs="Times Armenian"/>
          <w:lang w:val="af-ZA"/>
        </w:rPr>
        <w:t>:</w:t>
      </w:r>
    </w:p>
    <w:p w:rsidR="004C69DC" w:rsidRPr="004C69DC" w:rsidRDefault="004C69DC" w:rsidP="00106D62">
      <w:pPr>
        <w:spacing w:line="360" w:lineRule="auto"/>
        <w:ind w:firstLine="720"/>
        <w:rPr>
          <w:rFonts w:ascii="GHEA Grapalat" w:hAnsi="GHEA Grapalat" w:cs="Sylfaen"/>
        </w:rPr>
      </w:pPr>
    </w:p>
    <w:p w:rsidR="004C69DC" w:rsidRDefault="004C69DC" w:rsidP="00106D62">
      <w:pPr>
        <w:spacing w:line="360" w:lineRule="auto"/>
        <w:ind w:firstLine="720"/>
        <w:rPr>
          <w:rFonts w:ascii="GHEA Grapalat" w:hAnsi="GHEA Grapalat" w:cs="Sylfaen"/>
        </w:rPr>
      </w:pPr>
    </w:p>
    <w:p w:rsidR="004C69DC" w:rsidRDefault="004C69DC" w:rsidP="00106D62">
      <w:pPr>
        <w:spacing w:line="360" w:lineRule="auto"/>
        <w:ind w:firstLine="720"/>
        <w:rPr>
          <w:rFonts w:ascii="GHEA Grapalat" w:hAnsi="GHEA Grapalat" w:cs="Sylfaen"/>
        </w:rPr>
      </w:pPr>
    </w:p>
    <w:p w:rsidR="004C69DC" w:rsidRPr="004C69DC" w:rsidRDefault="004C69DC" w:rsidP="00106D62">
      <w:pPr>
        <w:spacing w:line="360" w:lineRule="auto"/>
        <w:ind w:firstLine="720"/>
        <w:rPr>
          <w:rFonts w:ascii="GHEA Grapalat" w:hAnsi="GHEA Grapalat" w:cs="Sylfaen"/>
        </w:rPr>
      </w:pPr>
    </w:p>
    <w:p w:rsidR="004C69DC" w:rsidRPr="004C69DC" w:rsidRDefault="004C69DC" w:rsidP="004C69DC">
      <w:pPr>
        <w:pStyle w:val="mechtex"/>
        <w:ind w:left="90" w:firstLine="817"/>
        <w:rPr>
          <w:rFonts w:ascii="GHEA Grapalat" w:hAnsi="GHEA Grapalat"/>
          <w:lang w:val="af-ZA"/>
        </w:rPr>
      </w:pPr>
      <w:r w:rsidRPr="004C69DC">
        <w:rPr>
          <w:rFonts w:ascii="GHEA Grapalat" w:hAnsi="GHEA Grapalat"/>
          <w:lang w:val="hy-AM"/>
        </w:rPr>
        <w:t>ԱԶԴԵՑՈՒԹՅԱՆ  ԳՆԱՀԱՏՄԱՆ ՄԱՍԻՆ ԵԶՐԱԿԱՑՈՒԹՅՈՒՆ</w:t>
      </w:r>
    </w:p>
    <w:p w:rsidR="004C69DC" w:rsidRPr="004C69DC" w:rsidRDefault="004C69DC" w:rsidP="004C69DC">
      <w:pPr>
        <w:pStyle w:val="mechtex"/>
        <w:ind w:left="187"/>
        <w:rPr>
          <w:rFonts w:ascii="GHEA Grapalat" w:hAnsi="GHEA Grapalat"/>
          <w:lang w:val="af-ZA"/>
        </w:rPr>
      </w:pPr>
    </w:p>
    <w:p w:rsidR="004C69DC" w:rsidRPr="004C69DC" w:rsidRDefault="004C69DC" w:rsidP="004C69DC">
      <w:pPr>
        <w:spacing w:line="276" w:lineRule="auto"/>
        <w:ind w:left="90"/>
        <w:jc w:val="center"/>
        <w:rPr>
          <w:rFonts w:ascii="GHEA Grapalat" w:hAnsi="GHEA Grapalat"/>
          <w:lang w:val="af-ZA"/>
        </w:rPr>
      </w:pPr>
      <w:r w:rsidRPr="004C69DC">
        <w:rPr>
          <w:rFonts w:ascii="GHEA Grapalat" w:hAnsi="GHEA Grapalat" w:cs="Sylfaen"/>
          <w:lang w:val="hy-AM"/>
        </w:rPr>
        <w:t>«</w:t>
      </w:r>
      <w:r w:rsidRPr="004C69DC">
        <w:rPr>
          <w:rFonts w:ascii="GHEA Grapalat" w:hAnsi="GHEA Grapalat" w:cs="Sylfaen"/>
        </w:rPr>
        <w:t>Բարձրագույն</w:t>
      </w:r>
      <w:r w:rsidRPr="004C69DC">
        <w:rPr>
          <w:rFonts w:ascii="GHEA Grapalat" w:hAnsi="GHEA Grapalat" w:cs="Sylfaen"/>
          <w:lang w:val="af-ZA"/>
        </w:rPr>
        <w:t xml:space="preserve"> </w:t>
      </w:r>
      <w:r w:rsidRPr="004C69DC">
        <w:rPr>
          <w:rFonts w:ascii="GHEA Grapalat" w:hAnsi="GHEA Grapalat" w:cs="Sylfaen"/>
        </w:rPr>
        <w:t>և</w:t>
      </w:r>
      <w:r w:rsidRPr="004C69DC">
        <w:rPr>
          <w:rFonts w:ascii="GHEA Grapalat" w:hAnsi="GHEA Grapalat" w:cs="Sylfaen"/>
          <w:lang w:val="af-ZA"/>
        </w:rPr>
        <w:t xml:space="preserve"> </w:t>
      </w:r>
      <w:r w:rsidRPr="004C69DC">
        <w:rPr>
          <w:rFonts w:ascii="GHEA Grapalat" w:hAnsi="GHEA Grapalat" w:cs="Sylfaen"/>
        </w:rPr>
        <w:t>հետբուհական</w:t>
      </w:r>
      <w:r w:rsidRPr="004C69DC">
        <w:rPr>
          <w:rFonts w:ascii="GHEA Grapalat" w:hAnsi="GHEA Grapalat" w:cs="Sylfaen"/>
          <w:lang w:val="af-ZA"/>
        </w:rPr>
        <w:t xml:space="preserve"> </w:t>
      </w:r>
      <w:r w:rsidRPr="004C69DC">
        <w:rPr>
          <w:rFonts w:ascii="GHEA Grapalat" w:hAnsi="GHEA Grapalat" w:cs="Sylfaen"/>
        </w:rPr>
        <w:t>մասնագիտական</w:t>
      </w:r>
      <w:r w:rsidRPr="004C69DC">
        <w:rPr>
          <w:rFonts w:ascii="GHEA Grapalat" w:hAnsi="GHEA Grapalat" w:cs="Sylfaen"/>
          <w:lang w:val="af-ZA"/>
        </w:rPr>
        <w:t xml:space="preserve"> </w:t>
      </w:r>
      <w:r w:rsidRPr="004C69DC">
        <w:rPr>
          <w:rFonts w:ascii="GHEA Grapalat" w:hAnsi="GHEA Grapalat" w:cs="Sylfaen"/>
        </w:rPr>
        <w:t>կրթության</w:t>
      </w:r>
      <w:r w:rsidRPr="004C69DC">
        <w:rPr>
          <w:rFonts w:ascii="GHEA Grapalat" w:hAnsi="GHEA Grapalat" w:cs="Sylfaen"/>
          <w:lang w:val="af-ZA"/>
        </w:rPr>
        <w:t xml:space="preserve"> </w:t>
      </w:r>
      <w:r w:rsidRPr="004C69DC">
        <w:rPr>
          <w:rFonts w:ascii="GHEA Grapalat" w:hAnsi="GHEA Grapalat" w:cs="Sylfaen"/>
        </w:rPr>
        <w:t>մասին</w:t>
      </w:r>
      <w:r w:rsidRPr="004C69DC">
        <w:rPr>
          <w:rFonts w:ascii="GHEA Grapalat" w:hAnsi="GHEA Grapalat"/>
          <w:lang w:val="hy-AM"/>
        </w:rPr>
        <w:t>» Հայաստանի Հանրապետության օրենք</w:t>
      </w:r>
      <w:r w:rsidRPr="004C69DC">
        <w:rPr>
          <w:rFonts w:ascii="GHEA Grapalat" w:hAnsi="GHEA Grapalat"/>
        </w:rPr>
        <w:t>ում</w:t>
      </w:r>
      <w:r w:rsidRPr="004C69DC">
        <w:rPr>
          <w:rFonts w:ascii="GHEA Grapalat" w:hAnsi="GHEA Grapalat"/>
          <w:lang w:val="af-ZA"/>
        </w:rPr>
        <w:t xml:space="preserve"> </w:t>
      </w:r>
      <w:r w:rsidRPr="004C69DC">
        <w:rPr>
          <w:rFonts w:ascii="GHEA Grapalat" w:hAnsi="GHEA Grapalat"/>
        </w:rPr>
        <w:t>լրացում</w:t>
      </w:r>
      <w:r w:rsidRPr="004C69DC">
        <w:rPr>
          <w:rFonts w:ascii="GHEA Grapalat" w:hAnsi="GHEA Grapalat"/>
          <w:lang w:val="af-ZA"/>
        </w:rPr>
        <w:t xml:space="preserve"> </w:t>
      </w:r>
      <w:r w:rsidRPr="004C69DC">
        <w:rPr>
          <w:rFonts w:ascii="GHEA Grapalat" w:hAnsi="GHEA Grapalat"/>
        </w:rPr>
        <w:t>կատարելու</w:t>
      </w:r>
      <w:r w:rsidRPr="004C69DC">
        <w:rPr>
          <w:rFonts w:ascii="GHEA Grapalat" w:hAnsi="GHEA Grapalat"/>
          <w:lang w:val="af-ZA"/>
        </w:rPr>
        <w:t xml:space="preserve"> </w:t>
      </w:r>
      <w:r w:rsidRPr="004C69DC">
        <w:rPr>
          <w:rFonts w:ascii="GHEA Grapalat" w:hAnsi="GHEA Grapalat"/>
        </w:rPr>
        <w:t>մասին</w:t>
      </w:r>
      <w:r w:rsidRPr="004C69DC">
        <w:rPr>
          <w:rFonts w:ascii="GHEA Grapalat" w:hAnsi="GHEA Grapalat"/>
          <w:lang w:val="hy-AM"/>
        </w:rPr>
        <w:t>»</w:t>
      </w:r>
      <w:r w:rsidRPr="004C69DC">
        <w:rPr>
          <w:rFonts w:ascii="GHEA Grapalat" w:hAnsi="GHEA Grapalat" w:cs="Sylfaen"/>
          <w:lang w:val="fr-FR"/>
        </w:rPr>
        <w:t xml:space="preserve"> Հայաստանի Հանրապետության օրենքի նախագծի</w:t>
      </w:r>
      <w:r w:rsidRPr="004C69DC">
        <w:rPr>
          <w:rFonts w:ascii="GHEA Grapalat" w:hAnsi="GHEA Grapalat" w:cs="Sylfaen"/>
          <w:lang w:val="af-ZA"/>
        </w:rPr>
        <w:t xml:space="preserve"> </w:t>
      </w:r>
      <w:r w:rsidRPr="004C69DC">
        <w:rPr>
          <w:rFonts w:ascii="GHEA Grapalat" w:hAnsi="GHEA Grapalat"/>
          <w:lang w:val="hy-AM"/>
        </w:rPr>
        <w:t>բնապահպանության</w:t>
      </w:r>
      <w:r w:rsidRPr="004C69DC">
        <w:rPr>
          <w:rFonts w:ascii="GHEA Grapalat" w:hAnsi="GHEA Grapalat"/>
          <w:lang w:val="af-ZA"/>
        </w:rPr>
        <w:t xml:space="preserve"> </w:t>
      </w:r>
      <w:r w:rsidRPr="004C69DC">
        <w:rPr>
          <w:rFonts w:ascii="GHEA Grapalat" w:hAnsi="GHEA Grapalat"/>
          <w:lang w:val="hy-AM"/>
        </w:rPr>
        <w:t>բնագավառում</w:t>
      </w:r>
      <w:r w:rsidRPr="004C69DC">
        <w:rPr>
          <w:rFonts w:ascii="GHEA Grapalat" w:hAnsi="GHEA Grapalat"/>
          <w:lang w:val="af-ZA"/>
        </w:rPr>
        <w:t xml:space="preserve"> </w:t>
      </w:r>
      <w:r w:rsidRPr="004C69DC">
        <w:rPr>
          <w:rFonts w:ascii="GHEA Grapalat" w:hAnsi="GHEA Grapalat"/>
          <w:lang w:val="hy-AM"/>
        </w:rPr>
        <w:t>կարգավորման</w:t>
      </w:r>
      <w:r w:rsidRPr="004C69DC">
        <w:rPr>
          <w:rFonts w:ascii="GHEA Grapalat" w:hAnsi="GHEA Grapalat"/>
          <w:lang w:val="af-ZA"/>
        </w:rPr>
        <w:t xml:space="preserve"> </w:t>
      </w:r>
      <w:r w:rsidRPr="004C69DC">
        <w:rPr>
          <w:rFonts w:ascii="GHEA Grapalat" w:hAnsi="GHEA Grapalat"/>
          <w:lang w:val="hy-AM"/>
        </w:rPr>
        <w:t>ազդեցության</w:t>
      </w:r>
      <w:r w:rsidRPr="004C69DC">
        <w:rPr>
          <w:rFonts w:ascii="GHEA Grapalat" w:hAnsi="GHEA Grapalat"/>
          <w:lang w:val="af-ZA"/>
        </w:rPr>
        <w:t xml:space="preserve"> </w:t>
      </w:r>
      <w:r w:rsidRPr="004C69DC">
        <w:rPr>
          <w:rFonts w:ascii="GHEA Grapalat" w:hAnsi="GHEA Grapalat"/>
          <w:lang w:val="hy-AM"/>
        </w:rPr>
        <w:t>գնահատման</w:t>
      </w:r>
      <w:r w:rsidRPr="004C69DC">
        <w:rPr>
          <w:rFonts w:ascii="GHEA Grapalat" w:hAnsi="GHEA Grapalat"/>
          <w:lang w:val="af-ZA"/>
        </w:rPr>
        <w:t xml:space="preserve"> մասին </w:t>
      </w:r>
      <w:r w:rsidRPr="004C69DC">
        <w:rPr>
          <w:rFonts w:ascii="GHEA Grapalat" w:hAnsi="GHEA Grapalat"/>
          <w:lang w:val="hy-AM"/>
        </w:rPr>
        <w:t>եզրակացությունը</w:t>
      </w:r>
    </w:p>
    <w:p w:rsidR="004C69DC" w:rsidRPr="004C69DC" w:rsidRDefault="004C69DC" w:rsidP="004C69DC">
      <w:pPr>
        <w:pStyle w:val="norm"/>
        <w:spacing w:line="276" w:lineRule="auto"/>
        <w:ind w:firstLine="270"/>
        <w:rPr>
          <w:rFonts w:ascii="GHEA Grapalat" w:hAnsi="GHEA Grapalat"/>
          <w:lang w:val="af-ZA"/>
        </w:rPr>
      </w:pPr>
    </w:p>
    <w:p w:rsidR="004C69DC" w:rsidRPr="004C69DC" w:rsidRDefault="004C69DC" w:rsidP="004C69DC">
      <w:pPr>
        <w:pStyle w:val="norm"/>
        <w:spacing w:line="276" w:lineRule="auto"/>
        <w:ind w:firstLine="0"/>
        <w:rPr>
          <w:rFonts w:ascii="GHEA Grapalat" w:hAnsi="GHEA Grapalat"/>
          <w:lang w:val="af-ZA"/>
        </w:rPr>
      </w:pPr>
      <w:r w:rsidRPr="004C69DC">
        <w:rPr>
          <w:rFonts w:ascii="GHEA Grapalat" w:hAnsi="GHEA Grapalat"/>
          <w:lang w:val="af-ZA"/>
        </w:rPr>
        <w:t xml:space="preserve">1. </w:t>
      </w:r>
      <w:r w:rsidRPr="004C69DC">
        <w:rPr>
          <w:rFonts w:ascii="GHEA Grapalat" w:hAnsi="GHEA Grapalat" w:cs="Sylfaen"/>
          <w:lang w:val="hy-AM"/>
        </w:rPr>
        <w:t>«</w:t>
      </w:r>
      <w:r w:rsidRPr="004C69DC">
        <w:rPr>
          <w:rFonts w:ascii="GHEA Grapalat" w:hAnsi="GHEA Grapalat" w:cs="Sylfaen"/>
        </w:rPr>
        <w:t>Բարձրագույն</w:t>
      </w:r>
      <w:r w:rsidRPr="004C69DC">
        <w:rPr>
          <w:rFonts w:ascii="GHEA Grapalat" w:hAnsi="GHEA Grapalat" w:cs="Sylfaen"/>
          <w:lang w:val="af-ZA"/>
        </w:rPr>
        <w:t xml:space="preserve"> </w:t>
      </w:r>
      <w:r w:rsidRPr="004C69DC">
        <w:rPr>
          <w:rFonts w:ascii="GHEA Grapalat" w:hAnsi="GHEA Grapalat" w:cs="Sylfaen"/>
        </w:rPr>
        <w:t>և</w:t>
      </w:r>
      <w:r w:rsidRPr="004C69DC">
        <w:rPr>
          <w:rFonts w:ascii="GHEA Grapalat" w:hAnsi="GHEA Grapalat" w:cs="Sylfaen"/>
          <w:lang w:val="af-ZA"/>
        </w:rPr>
        <w:t xml:space="preserve"> </w:t>
      </w:r>
      <w:r w:rsidRPr="004C69DC">
        <w:rPr>
          <w:rFonts w:ascii="GHEA Grapalat" w:hAnsi="GHEA Grapalat" w:cs="Sylfaen"/>
        </w:rPr>
        <w:t>հետբուհական</w:t>
      </w:r>
      <w:r w:rsidRPr="004C69DC">
        <w:rPr>
          <w:rFonts w:ascii="GHEA Grapalat" w:hAnsi="GHEA Grapalat" w:cs="Sylfaen"/>
          <w:lang w:val="af-ZA"/>
        </w:rPr>
        <w:t xml:space="preserve"> </w:t>
      </w:r>
      <w:r w:rsidRPr="004C69DC">
        <w:rPr>
          <w:rFonts w:ascii="GHEA Grapalat" w:hAnsi="GHEA Grapalat" w:cs="Sylfaen"/>
        </w:rPr>
        <w:t>մասնագիտական</w:t>
      </w:r>
      <w:r w:rsidRPr="004C69DC">
        <w:rPr>
          <w:rFonts w:ascii="GHEA Grapalat" w:hAnsi="GHEA Grapalat" w:cs="Sylfaen"/>
          <w:lang w:val="af-ZA"/>
        </w:rPr>
        <w:t xml:space="preserve"> </w:t>
      </w:r>
      <w:r w:rsidRPr="004C69DC">
        <w:rPr>
          <w:rFonts w:ascii="GHEA Grapalat" w:hAnsi="GHEA Grapalat" w:cs="Sylfaen"/>
        </w:rPr>
        <w:t>կրթության</w:t>
      </w:r>
      <w:r w:rsidRPr="004C69DC">
        <w:rPr>
          <w:rFonts w:ascii="GHEA Grapalat" w:hAnsi="GHEA Grapalat" w:cs="Sylfaen"/>
          <w:lang w:val="af-ZA"/>
        </w:rPr>
        <w:t xml:space="preserve"> </w:t>
      </w:r>
      <w:r w:rsidRPr="004C69DC">
        <w:rPr>
          <w:rFonts w:ascii="GHEA Grapalat" w:hAnsi="GHEA Grapalat" w:cs="Sylfaen"/>
        </w:rPr>
        <w:t>մասին</w:t>
      </w:r>
      <w:r w:rsidRPr="004C69DC">
        <w:rPr>
          <w:rFonts w:ascii="GHEA Grapalat" w:hAnsi="GHEA Grapalat"/>
          <w:lang w:val="hy-AM"/>
        </w:rPr>
        <w:t>» Հայաստանի Հանրապետության օրենք</w:t>
      </w:r>
      <w:r w:rsidRPr="004C69DC">
        <w:rPr>
          <w:rFonts w:ascii="GHEA Grapalat" w:hAnsi="GHEA Grapalat"/>
        </w:rPr>
        <w:t>ում</w:t>
      </w:r>
      <w:r w:rsidRPr="004C69DC">
        <w:rPr>
          <w:rFonts w:ascii="GHEA Grapalat" w:hAnsi="GHEA Grapalat"/>
          <w:lang w:val="af-ZA"/>
        </w:rPr>
        <w:t xml:space="preserve"> </w:t>
      </w:r>
      <w:r w:rsidRPr="004C69DC">
        <w:rPr>
          <w:rFonts w:ascii="GHEA Grapalat" w:hAnsi="GHEA Grapalat"/>
        </w:rPr>
        <w:t>լրացում</w:t>
      </w:r>
      <w:r w:rsidRPr="004C69DC">
        <w:rPr>
          <w:rFonts w:ascii="GHEA Grapalat" w:hAnsi="GHEA Grapalat"/>
          <w:lang w:val="af-ZA"/>
        </w:rPr>
        <w:t xml:space="preserve"> </w:t>
      </w:r>
      <w:r w:rsidRPr="004C69DC">
        <w:rPr>
          <w:rFonts w:ascii="GHEA Grapalat" w:hAnsi="GHEA Grapalat"/>
        </w:rPr>
        <w:t>կատարելու</w:t>
      </w:r>
      <w:r w:rsidRPr="004C69DC">
        <w:rPr>
          <w:rFonts w:ascii="GHEA Grapalat" w:hAnsi="GHEA Grapalat"/>
          <w:lang w:val="af-ZA"/>
        </w:rPr>
        <w:t xml:space="preserve"> </w:t>
      </w:r>
      <w:r w:rsidRPr="004C69DC">
        <w:rPr>
          <w:rFonts w:ascii="GHEA Grapalat" w:hAnsi="GHEA Grapalat"/>
        </w:rPr>
        <w:t>մասին</w:t>
      </w:r>
      <w:r w:rsidRPr="004C69DC">
        <w:rPr>
          <w:rFonts w:ascii="GHEA Grapalat" w:hAnsi="GHEA Grapalat"/>
          <w:lang w:val="hy-AM"/>
        </w:rPr>
        <w:t>»</w:t>
      </w:r>
      <w:r w:rsidRPr="004C69DC">
        <w:rPr>
          <w:rFonts w:ascii="GHEA Grapalat" w:hAnsi="GHEA Grapalat" w:cs="Sylfaen"/>
          <w:lang w:val="fr-FR"/>
        </w:rPr>
        <w:t xml:space="preserve"> Հայաստանի Հանրապետության օրենքի նախագծի</w:t>
      </w:r>
      <w:r w:rsidRPr="004C69DC">
        <w:rPr>
          <w:rFonts w:ascii="GHEA Grapalat" w:hAnsi="GHEA Grapalat" w:cs="Sylfaen"/>
          <w:lang w:val="af-ZA"/>
        </w:rPr>
        <w:t xml:space="preserve"> </w:t>
      </w:r>
      <w:r w:rsidRPr="004C69DC">
        <w:rPr>
          <w:rFonts w:ascii="GHEA Grapalat" w:hAnsi="GHEA Grapalat"/>
          <w:lang w:val="hy-AM"/>
        </w:rPr>
        <w:t xml:space="preserve">(այսուհետ` </w:t>
      </w:r>
      <w:r w:rsidRPr="004C69DC">
        <w:rPr>
          <w:rFonts w:ascii="GHEA Grapalat" w:hAnsi="GHEA Grapalat" w:cs="Sylfaen"/>
        </w:rPr>
        <w:t>Օրենք</w:t>
      </w:r>
      <w:r w:rsidRPr="004C69DC">
        <w:rPr>
          <w:rFonts w:ascii="GHEA Grapalat" w:hAnsi="GHEA Grapalat"/>
          <w:lang w:val="hy-AM"/>
        </w:rPr>
        <w:t xml:space="preserve">) ընդունման արդյունքում </w:t>
      </w:r>
      <w:r w:rsidRPr="004C69DC">
        <w:rPr>
          <w:rFonts w:ascii="GHEA Grapalat" w:hAnsi="GHEA Grapalat"/>
        </w:rPr>
        <w:t>շրջակա</w:t>
      </w:r>
      <w:r w:rsidRPr="004C69DC">
        <w:rPr>
          <w:rFonts w:ascii="GHEA Grapalat" w:hAnsi="GHEA Grapalat"/>
          <w:lang w:val="af-ZA"/>
        </w:rPr>
        <w:t xml:space="preserve"> </w:t>
      </w:r>
      <w:r w:rsidRPr="004C69DC">
        <w:rPr>
          <w:rFonts w:ascii="GHEA Grapalat" w:hAnsi="GHEA Grapalat"/>
        </w:rPr>
        <w:t>միջավայրի</w:t>
      </w:r>
      <w:r w:rsidRPr="004C69DC">
        <w:rPr>
          <w:rFonts w:ascii="GHEA Grapalat" w:hAnsi="GHEA Grapalat"/>
          <w:lang w:val="af-ZA"/>
        </w:rPr>
        <w:t xml:space="preserve"> o</w:t>
      </w:r>
      <w:r w:rsidRPr="004C69DC">
        <w:rPr>
          <w:rFonts w:ascii="GHEA Grapalat" w:hAnsi="GHEA Grapalat"/>
        </w:rPr>
        <w:t>բյեկտների</w:t>
      </w:r>
      <w:r w:rsidRPr="004C69DC">
        <w:rPr>
          <w:rFonts w:ascii="GHEA Grapalat" w:hAnsi="GHEA Grapalat"/>
          <w:lang w:val="af-ZA"/>
        </w:rPr>
        <w:t xml:space="preserve">` </w:t>
      </w:r>
      <w:r w:rsidRPr="004C69DC">
        <w:rPr>
          <w:rFonts w:ascii="GHEA Grapalat" w:hAnsi="GHEA Grapalat"/>
          <w:lang w:val="hy-AM"/>
        </w:rPr>
        <w:t>մթնոլորտի, հողի,</w:t>
      </w:r>
      <w:r w:rsidRPr="004C69DC">
        <w:rPr>
          <w:rFonts w:ascii="GHEA Grapalat" w:hAnsi="GHEA Grapalat"/>
          <w:lang w:val="af-ZA"/>
        </w:rPr>
        <w:t xml:space="preserve"> </w:t>
      </w:r>
      <w:r w:rsidRPr="004C69DC">
        <w:rPr>
          <w:rFonts w:ascii="GHEA Grapalat" w:hAnsi="GHEA Grapalat"/>
        </w:rPr>
        <w:t>ջրային</w:t>
      </w:r>
      <w:r w:rsidRPr="004C69DC">
        <w:rPr>
          <w:rFonts w:ascii="GHEA Grapalat" w:hAnsi="GHEA Grapalat"/>
          <w:lang w:val="af-ZA"/>
        </w:rPr>
        <w:t xml:space="preserve"> </w:t>
      </w:r>
      <w:r w:rsidRPr="004C69DC">
        <w:rPr>
          <w:rFonts w:ascii="GHEA Grapalat" w:hAnsi="GHEA Grapalat"/>
        </w:rPr>
        <w:t>ռեսուրս</w:t>
      </w:r>
      <w:r w:rsidRPr="004C69DC">
        <w:rPr>
          <w:rFonts w:ascii="GHEA Grapalat" w:hAnsi="GHEA Grapalat"/>
          <w:lang w:val="ru-RU"/>
        </w:rPr>
        <w:t>ների</w:t>
      </w:r>
      <w:r w:rsidRPr="004C69DC">
        <w:rPr>
          <w:rFonts w:ascii="GHEA Grapalat" w:hAnsi="GHEA Grapalat"/>
          <w:lang w:val="af-ZA"/>
        </w:rPr>
        <w:t xml:space="preserve">, </w:t>
      </w:r>
      <w:r w:rsidRPr="004C69DC">
        <w:rPr>
          <w:rFonts w:ascii="GHEA Grapalat" w:hAnsi="GHEA Grapalat"/>
        </w:rPr>
        <w:t>ընդերքի</w:t>
      </w:r>
      <w:r w:rsidRPr="004C69DC">
        <w:rPr>
          <w:rFonts w:ascii="GHEA Grapalat" w:hAnsi="GHEA Grapalat"/>
          <w:lang w:val="af-ZA"/>
        </w:rPr>
        <w:t xml:space="preserve">, </w:t>
      </w:r>
      <w:r w:rsidRPr="004C69DC">
        <w:rPr>
          <w:rFonts w:ascii="GHEA Grapalat" w:hAnsi="GHEA Grapalat"/>
        </w:rPr>
        <w:t>բու</w:t>
      </w:r>
      <w:r w:rsidRPr="004C69DC">
        <w:rPr>
          <w:rFonts w:ascii="GHEA Grapalat" w:hAnsi="GHEA Grapalat"/>
          <w:lang w:val="af-ZA"/>
        </w:rPr>
        <w:t>u</w:t>
      </w:r>
      <w:r w:rsidRPr="004C69DC">
        <w:rPr>
          <w:rFonts w:ascii="GHEA Grapalat" w:hAnsi="GHEA Grapalat"/>
        </w:rPr>
        <w:t>ական</w:t>
      </w:r>
      <w:r w:rsidRPr="004C69DC">
        <w:rPr>
          <w:rFonts w:ascii="GHEA Grapalat" w:hAnsi="GHEA Grapalat"/>
          <w:lang w:val="af-ZA"/>
        </w:rPr>
        <w:t xml:space="preserve"> և </w:t>
      </w:r>
      <w:r w:rsidRPr="004C69DC">
        <w:rPr>
          <w:rFonts w:ascii="GHEA Grapalat" w:hAnsi="GHEA Grapalat"/>
        </w:rPr>
        <w:t>կենդանական</w:t>
      </w:r>
      <w:r w:rsidRPr="004C69DC">
        <w:rPr>
          <w:rFonts w:ascii="GHEA Grapalat" w:hAnsi="GHEA Grapalat"/>
          <w:lang w:val="af-ZA"/>
        </w:rPr>
        <w:t xml:space="preserve"> </w:t>
      </w:r>
      <w:r w:rsidRPr="004C69DC">
        <w:rPr>
          <w:rFonts w:ascii="GHEA Grapalat" w:hAnsi="GHEA Grapalat"/>
        </w:rPr>
        <w:t>աշխարհի</w:t>
      </w:r>
      <w:r w:rsidRPr="004C69DC">
        <w:rPr>
          <w:rFonts w:ascii="GHEA Grapalat" w:hAnsi="GHEA Grapalat"/>
          <w:lang w:val="af-ZA"/>
        </w:rPr>
        <w:t xml:space="preserve">, </w:t>
      </w:r>
      <w:r w:rsidRPr="004C69DC">
        <w:rPr>
          <w:rFonts w:ascii="GHEA Grapalat" w:hAnsi="GHEA Grapalat"/>
        </w:rPr>
        <w:t>հատուկ</w:t>
      </w:r>
      <w:r w:rsidRPr="004C69DC">
        <w:rPr>
          <w:rFonts w:ascii="GHEA Grapalat" w:hAnsi="GHEA Grapalat"/>
          <w:lang w:val="af-ZA"/>
        </w:rPr>
        <w:t xml:space="preserve"> </w:t>
      </w:r>
      <w:r w:rsidRPr="004C69DC">
        <w:rPr>
          <w:rFonts w:ascii="GHEA Grapalat" w:hAnsi="GHEA Grapalat"/>
        </w:rPr>
        <w:t>պահպանվող</w:t>
      </w:r>
      <w:r w:rsidRPr="004C69DC">
        <w:rPr>
          <w:rFonts w:ascii="GHEA Grapalat" w:hAnsi="GHEA Grapalat"/>
          <w:lang w:val="af-ZA"/>
        </w:rPr>
        <w:t xml:space="preserve"> </w:t>
      </w:r>
      <w:r w:rsidRPr="004C69DC">
        <w:rPr>
          <w:rFonts w:ascii="GHEA Grapalat" w:hAnsi="GHEA Grapalat"/>
        </w:rPr>
        <w:t>տարածքների</w:t>
      </w:r>
      <w:r w:rsidRPr="004C69DC">
        <w:rPr>
          <w:rFonts w:ascii="GHEA Grapalat" w:hAnsi="GHEA Grapalat"/>
          <w:lang w:val="af-ZA"/>
        </w:rPr>
        <w:t xml:space="preserve"> </w:t>
      </w:r>
      <w:r w:rsidRPr="004C69DC">
        <w:rPr>
          <w:rFonts w:ascii="GHEA Grapalat" w:hAnsi="GHEA Grapalat"/>
        </w:rPr>
        <w:t>վրա</w:t>
      </w:r>
      <w:r w:rsidRPr="004C69DC">
        <w:rPr>
          <w:rFonts w:ascii="GHEA Grapalat" w:hAnsi="GHEA Grapalat"/>
          <w:lang w:val="af-ZA"/>
        </w:rPr>
        <w:t xml:space="preserve"> </w:t>
      </w:r>
      <w:r w:rsidRPr="004C69DC">
        <w:rPr>
          <w:rFonts w:ascii="GHEA Grapalat" w:hAnsi="GHEA Grapalat"/>
        </w:rPr>
        <w:t>բացասական</w:t>
      </w:r>
      <w:r w:rsidRPr="004C69DC">
        <w:rPr>
          <w:rFonts w:ascii="GHEA Grapalat" w:hAnsi="GHEA Grapalat"/>
          <w:lang w:val="af-ZA"/>
        </w:rPr>
        <w:t xml:space="preserve"> </w:t>
      </w:r>
      <w:r w:rsidRPr="004C69DC">
        <w:rPr>
          <w:rFonts w:ascii="GHEA Grapalat" w:hAnsi="GHEA Grapalat"/>
        </w:rPr>
        <w:t>հետևանքներ</w:t>
      </w:r>
      <w:r w:rsidRPr="004C69DC">
        <w:rPr>
          <w:rFonts w:ascii="GHEA Grapalat" w:hAnsi="GHEA Grapalat"/>
          <w:lang w:val="af-ZA"/>
        </w:rPr>
        <w:t xml:space="preserve"> </w:t>
      </w:r>
      <w:r w:rsidRPr="004C69DC">
        <w:rPr>
          <w:rFonts w:ascii="GHEA Grapalat" w:hAnsi="GHEA Grapalat"/>
        </w:rPr>
        <w:t>չեն</w:t>
      </w:r>
      <w:r w:rsidRPr="004C69DC">
        <w:rPr>
          <w:rFonts w:ascii="GHEA Grapalat" w:hAnsi="GHEA Grapalat"/>
          <w:lang w:val="af-ZA"/>
        </w:rPr>
        <w:t xml:space="preserve"> </w:t>
      </w:r>
      <w:r w:rsidRPr="004C69DC">
        <w:rPr>
          <w:rFonts w:ascii="GHEA Grapalat" w:hAnsi="GHEA Grapalat"/>
        </w:rPr>
        <w:t>առաջան</w:t>
      </w:r>
      <w:r w:rsidRPr="004C69DC">
        <w:rPr>
          <w:rFonts w:ascii="GHEA Grapalat" w:hAnsi="GHEA Grapalat"/>
          <w:lang w:val="ru-RU"/>
        </w:rPr>
        <w:t>ա</w:t>
      </w:r>
      <w:r w:rsidRPr="004C69DC">
        <w:rPr>
          <w:rFonts w:ascii="GHEA Grapalat" w:hAnsi="GHEA Grapalat"/>
          <w:lang w:val="af-ZA"/>
        </w:rPr>
        <w:t>:</w:t>
      </w:r>
    </w:p>
    <w:p w:rsidR="004C69DC" w:rsidRPr="004C69DC" w:rsidRDefault="004C69DC" w:rsidP="004C69DC">
      <w:pPr>
        <w:pStyle w:val="norm"/>
        <w:tabs>
          <w:tab w:val="left" w:pos="810"/>
        </w:tabs>
        <w:spacing w:line="276" w:lineRule="auto"/>
        <w:ind w:firstLine="0"/>
        <w:rPr>
          <w:rFonts w:ascii="GHEA Grapalat" w:hAnsi="GHEA Grapalat"/>
          <w:lang w:val="af-ZA"/>
        </w:rPr>
      </w:pPr>
      <w:r w:rsidRPr="004C69DC">
        <w:rPr>
          <w:rFonts w:ascii="GHEA Grapalat" w:hAnsi="GHEA Grapalat"/>
          <w:lang w:val="af-ZA"/>
        </w:rPr>
        <w:t xml:space="preserve">2. </w:t>
      </w:r>
      <w:r w:rsidRPr="004C69DC">
        <w:rPr>
          <w:rFonts w:ascii="GHEA Grapalat" w:hAnsi="GHEA Grapalat"/>
        </w:rPr>
        <w:t>Օրենքի</w:t>
      </w:r>
      <w:r w:rsidRPr="004C69DC">
        <w:rPr>
          <w:rFonts w:ascii="GHEA Grapalat" w:hAnsi="GHEA Grapalat"/>
          <w:lang w:val="af-ZA"/>
        </w:rPr>
        <w:t xml:space="preserve"> </w:t>
      </w:r>
      <w:r w:rsidRPr="004C69DC">
        <w:rPr>
          <w:rFonts w:ascii="GHEA Grapalat" w:hAnsi="GHEA Grapalat"/>
        </w:rPr>
        <w:t>նախագծի</w:t>
      </w:r>
      <w:r w:rsidRPr="004C69DC">
        <w:rPr>
          <w:rFonts w:ascii="GHEA Grapalat" w:hAnsi="GHEA Grapalat"/>
          <w:lang w:val="af-ZA"/>
        </w:rPr>
        <w:t xml:space="preserve"> </w:t>
      </w:r>
      <w:r w:rsidRPr="004C69DC">
        <w:rPr>
          <w:rFonts w:ascii="GHEA Grapalat" w:hAnsi="GHEA Grapalat" w:cs="Sylfaen"/>
        </w:rPr>
        <w:t>չընդունման</w:t>
      </w:r>
      <w:r w:rsidRPr="004C69DC">
        <w:rPr>
          <w:rFonts w:ascii="GHEA Grapalat" w:hAnsi="GHEA Grapalat"/>
          <w:lang w:val="af-ZA"/>
        </w:rPr>
        <w:t xml:space="preserve"> </w:t>
      </w:r>
      <w:r w:rsidRPr="004C69DC">
        <w:rPr>
          <w:rFonts w:ascii="GHEA Grapalat" w:hAnsi="GHEA Grapalat" w:cs="Sylfaen"/>
        </w:rPr>
        <w:t>դեպքում</w:t>
      </w:r>
      <w:r w:rsidRPr="004C69DC">
        <w:rPr>
          <w:rFonts w:ascii="GHEA Grapalat" w:hAnsi="GHEA Grapalat" w:cs="Sylfaen"/>
          <w:lang w:val="af-ZA"/>
        </w:rPr>
        <w:t xml:space="preserve"> </w:t>
      </w:r>
      <w:r w:rsidRPr="004C69DC">
        <w:rPr>
          <w:rFonts w:ascii="GHEA Grapalat" w:hAnsi="GHEA Grapalat"/>
        </w:rPr>
        <w:t>շրջակա</w:t>
      </w:r>
      <w:r w:rsidRPr="004C69DC">
        <w:rPr>
          <w:rFonts w:ascii="GHEA Grapalat" w:hAnsi="GHEA Grapalat"/>
          <w:lang w:val="af-ZA"/>
        </w:rPr>
        <w:t xml:space="preserve"> </w:t>
      </w:r>
      <w:r w:rsidRPr="004C69DC">
        <w:rPr>
          <w:rFonts w:ascii="GHEA Grapalat" w:hAnsi="GHEA Grapalat"/>
        </w:rPr>
        <w:t>միջավայրի</w:t>
      </w:r>
      <w:r w:rsidRPr="004C69DC">
        <w:rPr>
          <w:rFonts w:ascii="GHEA Grapalat" w:hAnsi="GHEA Grapalat"/>
          <w:lang w:val="af-ZA"/>
        </w:rPr>
        <w:t xml:space="preserve"> o</w:t>
      </w:r>
      <w:r w:rsidRPr="004C69DC">
        <w:rPr>
          <w:rFonts w:ascii="GHEA Grapalat" w:hAnsi="GHEA Grapalat"/>
        </w:rPr>
        <w:t>բյեկտների</w:t>
      </w:r>
      <w:r w:rsidRPr="004C69DC">
        <w:rPr>
          <w:rFonts w:ascii="GHEA Grapalat" w:hAnsi="GHEA Grapalat"/>
          <w:lang w:val="af-ZA"/>
        </w:rPr>
        <w:t xml:space="preserve">  </w:t>
      </w:r>
      <w:r w:rsidRPr="004C69DC">
        <w:rPr>
          <w:rFonts w:ascii="GHEA Grapalat" w:hAnsi="GHEA Grapalat"/>
        </w:rPr>
        <w:t>վրա</w:t>
      </w:r>
      <w:r w:rsidRPr="004C69DC">
        <w:rPr>
          <w:rFonts w:ascii="GHEA Grapalat" w:hAnsi="GHEA Grapalat"/>
          <w:lang w:val="af-ZA"/>
        </w:rPr>
        <w:t xml:space="preserve"> </w:t>
      </w:r>
      <w:r w:rsidRPr="004C69DC">
        <w:rPr>
          <w:rFonts w:ascii="GHEA Grapalat" w:hAnsi="GHEA Grapalat"/>
        </w:rPr>
        <w:t>բացասական</w:t>
      </w:r>
      <w:r w:rsidRPr="004C69DC">
        <w:rPr>
          <w:rFonts w:ascii="GHEA Grapalat" w:hAnsi="GHEA Grapalat"/>
          <w:lang w:val="af-ZA"/>
        </w:rPr>
        <w:t xml:space="preserve"> </w:t>
      </w:r>
      <w:r w:rsidRPr="004C69DC">
        <w:rPr>
          <w:rFonts w:ascii="GHEA Grapalat" w:hAnsi="GHEA Grapalat"/>
        </w:rPr>
        <w:t>հետևանքներ</w:t>
      </w:r>
      <w:r w:rsidRPr="004C69DC">
        <w:rPr>
          <w:rFonts w:ascii="GHEA Grapalat" w:hAnsi="GHEA Grapalat"/>
          <w:lang w:val="af-ZA"/>
        </w:rPr>
        <w:t xml:space="preserve"> </w:t>
      </w:r>
      <w:r w:rsidRPr="004C69DC">
        <w:rPr>
          <w:rFonts w:ascii="GHEA Grapalat" w:hAnsi="GHEA Grapalat"/>
        </w:rPr>
        <w:t>չեն</w:t>
      </w:r>
      <w:r w:rsidRPr="004C69DC">
        <w:rPr>
          <w:rFonts w:ascii="GHEA Grapalat" w:hAnsi="GHEA Grapalat"/>
          <w:lang w:val="af-ZA"/>
        </w:rPr>
        <w:t xml:space="preserve"> </w:t>
      </w:r>
      <w:r w:rsidRPr="004C69DC">
        <w:rPr>
          <w:rFonts w:ascii="GHEA Grapalat" w:hAnsi="GHEA Grapalat"/>
        </w:rPr>
        <w:t>առաջան</w:t>
      </w:r>
      <w:r w:rsidRPr="004C69DC">
        <w:rPr>
          <w:rFonts w:ascii="GHEA Grapalat" w:hAnsi="GHEA Grapalat"/>
          <w:lang w:val="ru-RU"/>
        </w:rPr>
        <w:t>ա</w:t>
      </w:r>
      <w:r w:rsidRPr="004C69DC">
        <w:rPr>
          <w:rFonts w:ascii="GHEA Grapalat" w:hAnsi="GHEA Grapalat"/>
          <w:lang w:val="af-ZA"/>
        </w:rPr>
        <w:t>:</w:t>
      </w:r>
    </w:p>
    <w:p w:rsidR="004C69DC" w:rsidRPr="004C69DC" w:rsidRDefault="004C69DC" w:rsidP="004C69DC">
      <w:pPr>
        <w:spacing w:line="276" w:lineRule="auto"/>
        <w:jc w:val="both"/>
        <w:rPr>
          <w:rFonts w:ascii="GHEA Grapalat" w:hAnsi="GHEA Grapalat"/>
          <w:lang w:val="af-ZA"/>
        </w:rPr>
      </w:pPr>
      <w:r w:rsidRPr="004C69DC">
        <w:rPr>
          <w:rFonts w:ascii="GHEA Grapalat" w:hAnsi="GHEA Grapalat"/>
          <w:lang w:val="af-ZA"/>
        </w:rPr>
        <w:t xml:space="preserve">3. </w:t>
      </w:r>
      <w:r w:rsidRPr="004C69DC">
        <w:rPr>
          <w:rFonts w:ascii="GHEA Grapalat" w:hAnsi="GHEA Grapalat"/>
        </w:rPr>
        <w:t>Օրենքի</w:t>
      </w:r>
      <w:r w:rsidRPr="004C69DC">
        <w:rPr>
          <w:rFonts w:ascii="GHEA Grapalat" w:hAnsi="GHEA Grapalat"/>
          <w:lang w:val="af-ZA"/>
        </w:rPr>
        <w:t xml:space="preserve"> </w:t>
      </w:r>
      <w:r w:rsidRPr="004C69DC">
        <w:rPr>
          <w:rFonts w:ascii="GHEA Grapalat" w:hAnsi="GHEA Grapalat"/>
        </w:rPr>
        <w:t>նախագիծը</w:t>
      </w:r>
      <w:r w:rsidRPr="004C69DC">
        <w:rPr>
          <w:rFonts w:ascii="GHEA Grapalat" w:hAnsi="GHEA Grapalat"/>
          <w:lang w:val="af-ZA"/>
        </w:rPr>
        <w:t xml:space="preserve"> </w:t>
      </w:r>
      <w:r w:rsidRPr="004C69DC">
        <w:rPr>
          <w:rFonts w:ascii="GHEA Grapalat" w:hAnsi="GHEA Grapalat"/>
        </w:rPr>
        <w:t>բնապահպանության</w:t>
      </w:r>
      <w:r w:rsidRPr="004C69DC">
        <w:rPr>
          <w:rFonts w:ascii="GHEA Grapalat" w:hAnsi="GHEA Grapalat"/>
          <w:lang w:val="af-ZA"/>
        </w:rPr>
        <w:t xml:space="preserve"> </w:t>
      </w:r>
      <w:r w:rsidRPr="004C69DC">
        <w:rPr>
          <w:rFonts w:ascii="GHEA Grapalat" w:hAnsi="GHEA Grapalat"/>
        </w:rPr>
        <w:t>ոլորտին</w:t>
      </w:r>
      <w:r w:rsidRPr="004C69DC">
        <w:rPr>
          <w:rFonts w:ascii="GHEA Grapalat" w:hAnsi="GHEA Grapalat"/>
          <w:lang w:val="af-ZA"/>
        </w:rPr>
        <w:t xml:space="preserve"> չի </w:t>
      </w:r>
      <w:r w:rsidRPr="004C69DC">
        <w:rPr>
          <w:rFonts w:ascii="GHEA Grapalat" w:hAnsi="GHEA Grapalat"/>
        </w:rPr>
        <w:t>առնչվում</w:t>
      </w:r>
      <w:r w:rsidRPr="004C69DC">
        <w:rPr>
          <w:rFonts w:ascii="GHEA Grapalat" w:hAnsi="GHEA Grapalat"/>
          <w:lang w:val="af-ZA"/>
        </w:rPr>
        <w:t xml:space="preserve">,  </w:t>
      </w:r>
      <w:r w:rsidRPr="004C69DC">
        <w:rPr>
          <w:rFonts w:ascii="GHEA Grapalat" w:hAnsi="GHEA Grapalat"/>
        </w:rPr>
        <w:t>այդ</w:t>
      </w:r>
      <w:r w:rsidRPr="004C69DC">
        <w:rPr>
          <w:rFonts w:ascii="GHEA Grapalat" w:hAnsi="GHEA Grapalat"/>
          <w:lang w:val="af-ZA"/>
        </w:rPr>
        <w:t xml:space="preserve">  </w:t>
      </w:r>
      <w:r w:rsidRPr="004C69DC">
        <w:rPr>
          <w:rFonts w:ascii="GHEA Grapalat" w:hAnsi="GHEA Grapalat"/>
        </w:rPr>
        <w:t>ոլորտը</w:t>
      </w:r>
      <w:r w:rsidRPr="004C69DC">
        <w:rPr>
          <w:rFonts w:ascii="GHEA Grapalat" w:hAnsi="GHEA Grapalat"/>
          <w:lang w:val="af-ZA"/>
        </w:rPr>
        <w:t xml:space="preserve"> </w:t>
      </w:r>
      <w:r w:rsidRPr="004C69DC">
        <w:rPr>
          <w:rFonts w:ascii="GHEA Grapalat" w:hAnsi="GHEA Grapalat"/>
        </w:rPr>
        <w:t>կանոնակարգող</w:t>
      </w:r>
      <w:r w:rsidRPr="004C69DC">
        <w:rPr>
          <w:rFonts w:ascii="GHEA Grapalat" w:hAnsi="GHEA Grapalat"/>
          <w:lang w:val="af-ZA"/>
        </w:rPr>
        <w:t xml:space="preserve"> </w:t>
      </w:r>
      <w:r w:rsidRPr="004C69DC">
        <w:rPr>
          <w:rFonts w:ascii="GHEA Grapalat" w:hAnsi="GHEA Grapalat"/>
        </w:rPr>
        <w:t>իրավական</w:t>
      </w:r>
      <w:r w:rsidRPr="004C69DC">
        <w:rPr>
          <w:rFonts w:ascii="GHEA Grapalat" w:hAnsi="GHEA Grapalat"/>
          <w:lang w:val="af-ZA"/>
        </w:rPr>
        <w:t xml:space="preserve"> </w:t>
      </w:r>
      <w:r w:rsidRPr="004C69DC">
        <w:rPr>
          <w:rFonts w:ascii="GHEA Grapalat" w:hAnsi="GHEA Grapalat"/>
        </w:rPr>
        <w:t>ակտերով</w:t>
      </w:r>
      <w:r w:rsidRPr="004C69DC">
        <w:rPr>
          <w:rFonts w:ascii="GHEA Grapalat" w:hAnsi="GHEA Grapalat"/>
          <w:lang w:val="af-ZA"/>
        </w:rPr>
        <w:t xml:space="preserve"> </w:t>
      </w:r>
      <w:r w:rsidRPr="004C69DC">
        <w:rPr>
          <w:rFonts w:ascii="GHEA Grapalat" w:hAnsi="GHEA Grapalat"/>
        </w:rPr>
        <w:t>ամրագրված</w:t>
      </w:r>
      <w:r w:rsidRPr="004C69DC">
        <w:rPr>
          <w:rFonts w:ascii="GHEA Grapalat" w:hAnsi="GHEA Grapalat"/>
          <w:lang w:val="af-ZA"/>
        </w:rPr>
        <w:t xml:space="preserve"> u</w:t>
      </w:r>
      <w:r w:rsidRPr="004C69DC">
        <w:rPr>
          <w:rFonts w:ascii="GHEA Grapalat" w:hAnsi="GHEA Grapalat"/>
        </w:rPr>
        <w:t>կզբունքներին</w:t>
      </w:r>
      <w:r w:rsidRPr="004C69DC">
        <w:rPr>
          <w:rFonts w:ascii="GHEA Grapalat" w:hAnsi="GHEA Grapalat"/>
          <w:lang w:val="af-ZA"/>
        </w:rPr>
        <w:t xml:space="preserve"> </w:t>
      </w:r>
      <w:r w:rsidRPr="004C69DC">
        <w:rPr>
          <w:rFonts w:ascii="GHEA Grapalat" w:hAnsi="GHEA Grapalat"/>
          <w:lang w:val="ru-RU"/>
        </w:rPr>
        <w:t>և</w:t>
      </w:r>
      <w:r w:rsidRPr="004C69DC">
        <w:rPr>
          <w:rFonts w:ascii="GHEA Grapalat" w:hAnsi="GHEA Grapalat"/>
          <w:lang w:val="af-ZA"/>
        </w:rPr>
        <w:t xml:space="preserve"> </w:t>
      </w:r>
      <w:r w:rsidRPr="004C69DC">
        <w:rPr>
          <w:rFonts w:ascii="GHEA Grapalat" w:hAnsi="GHEA Grapalat"/>
        </w:rPr>
        <w:t>պահանջներին</w:t>
      </w:r>
      <w:r w:rsidRPr="004C69DC">
        <w:rPr>
          <w:rFonts w:ascii="GHEA Grapalat" w:hAnsi="GHEA Grapalat"/>
          <w:lang w:val="af-ZA"/>
        </w:rPr>
        <w:t xml:space="preserve"> </w:t>
      </w:r>
      <w:r w:rsidRPr="004C69DC">
        <w:rPr>
          <w:rFonts w:ascii="GHEA Grapalat" w:hAnsi="GHEA Grapalat"/>
        </w:rPr>
        <w:t>չի</w:t>
      </w:r>
      <w:r w:rsidRPr="004C69DC">
        <w:rPr>
          <w:rFonts w:ascii="GHEA Grapalat" w:hAnsi="GHEA Grapalat"/>
          <w:lang w:val="af-ZA"/>
        </w:rPr>
        <w:t xml:space="preserve">  </w:t>
      </w:r>
      <w:r w:rsidRPr="004C69DC">
        <w:rPr>
          <w:rFonts w:ascii="GHEA Grapalat" w:hAnsi="GHEA Grapalat"/>
        </w:rPr>
        <w:t>հակասում</w:t>
      </w:r>
      <w:r w:rsidRPr="004C69DC">
        <w:rPr>
          <w:rFonts w:ascii="GHEA Grapalat" w:hAnsi="GHEA Grapalat"/>
          <w:lang w:val="af-ZA"/>
        </w:rPr>
        <w:t xml:space="preserve">: </w:t>
      </w:r>
    </w:p>
    <w:p w:rsidR="004C69DC" w:rsidRPr="004C69DC" w:rsidRDefault="004C69DC" w:rsidP="004C69DC">
      <w:pPr>
        <w:spacing w:line="276" w:lineRule="auto"/>
        <w:ind w:firstLine="720"/>
        <w:jc w:val="both"/>
        <w:rPr>
          <w:rFonts w:ascii="GHEA Grapalat" w:hAnsi="GHEA Grapalat"/>
          <w:lang w:val="af-ZA"/>
        </w:rPr>
      </w:pPr>
      <w:r w:rsidRPr="004C69DC">
        <w:rPr>
          <w:rFonts w:ascii="GHEA Grapalat" w:hAnsi="GHEA Grapalat"/>
        </w:rPr>
        <w:t>Օրենքի</w:t>
      </w:r>
      <w:r w:rsidRPr="004C69DC">
        <w:rPr>
          <w:rFonts w:ascii="GHEA Grapalat" w:hAnsi="GHEA Grapalat"/>
          <w:lang w:val="af-ZA"/>
        </w:rPr>
        <w:t xml:space="preserve"> </w:t>
      </w:r>
      <w:r w:rsidRPr="004C69DC">
        <w:rPr>
          <w:rFonts w:ascii="GHEA Grapalat" w:hAnsi="GHEA Grapalat"/>
          <w:lang w:val="ru-RU"/>
        </w:rPr>
        <w:t>կ</w:t>
      </w:r>
      <w:r w:rsidRPr="004C69DC">
        <w:rPr>
          <w:rFonts w:ascii="GHEA Grapalat" w:hAnsi="GHEA Grapalat" w:cs="Sylfaen"/>
        </w:rPr>
        <w:t>իրարկման</w:t>
      </w:r>
      <w:r w:rsidRPr="004C69DC">
        <w:rPr>
          <w:rFonts w:ascii="GHEA Grapalat" w:hAnsi="GHEA Grapalat"/>
          <w:lang w:val="af-ZA"/>
        </w:rPr>
        <w:t xml:space="preserve"> </w:t>
      </w:r>
      <w:r w:rsidRPr="004C69DC">
        <w:rPr>
          <w:rFonts w:ascii="GHEA Grapalat" w:hAnsi="GHEA Grapalat" w:cs="Sylfaen"/>
        </w:rPr>
        <w:t>արդյունքում</w:t>
      </w:r>
      <w:r w:rsidRPr="004C69DC">
        <w:rPr>
          <w:rFonts w:ascii="GHEA Grapalat" w:hAnsi="GHEA Grapalat"/>
          <w:lang w:val="af-ZA"/>
        </w:rPr>
        <w:t xml:space="preserve"> </w:t>
      </w:r>
      <w:r w:rsidRPr="004C69DC">
        <w:rPr>
          <w:rFonts w:ascii="GHEA Grapalat" w:hAnsi="GHEA Grapalat"/>
        </w:rPr>
        <w:t>բնապահպանության</w:t>
      </w:r>
      <w:r w:rsidRPr="004C69DC">
        <w:rPr>
          <w:rFonts w:ascii="GHEA Grapalat" w:hAnsi="GHEA Grapalat"/>
          <w:lang w:val="af-ZA"/>
        </w:rPr>
        <w:t xml:space="preserve"> </w:t>
      </w:r>
      <w:r w:rsidRPr="004C69DC">
        <w:rPr>
          <w:rFonts w:ascii="GHEA Grapalat" w:hAnsi="GHEA Grapalat"/>
        </w:rPr>
        <w:t>բնագավառում</w:t>
      </w:r>
      <w:r w:rsidRPr="004C69DC">
        <w:rPr>
          <w:rFonts w:ascii="GHEA Grapalat" w:hAnsi="GHEA Grapalat"/>
          <w:lang w:val="af-ZA"/>
        </w:rPr>
        <w:t xml:space="preserve">  </w:t>
      </w:r>
      <w:r w:rsidRPr="004C69DC">
        <w:rPr>
          <w:rFonts w:ascii="GHEA Grapalat" w:hAnsi="GHEA Grapalat" w:cs="Sylfaen"/>
        </w:rPr>
        <w:t>կանխատե</w:t>
      </w:r>
      <w:r w:rsidRPr="004C69DC">
        <w:rPr>
          <w:rFonts w:ascii="GHEA Grapalat" w:hAnsi="GHEA Grapalat"/>
          <w:lang w:val="af-ZA"/>
        </w:rPr>
        <w:t>u</w:t>
      </w:r>
      <w:r w:rsidRPr="004C69DC">
        <w:rPr>
          <w:rFonts w:ascii="GHEA Grapalat" w:hAnsi="GHEA Grapalat" w:cs="Sylfaen"/>
        </w:rPr>
        <w:t>վող</w:t>
      </w:r>
      <w:r w:rsidRPr="004C69DC">
        <w:rPr>
          <w:rFonts w:ascii="GHEA Grapalat" w:hAnsi="GHEA Grapalat" w:cs="Sylfaen"/>
          <w:lang w:val="af-ZA"/>
        </w:rPr>
        <w:t xml:space="preserve"> </w:t>
      </w:r>
      <w:r w:rsidRPr="004C69DC">
        <w:rPr>
          <w:rFonts w:ascii="GHEA Grapalat" w:hAnsi="GHEA Grapalat" w:cs="Sylfaen"/>
        </w:rPr>
        <w:t>հետևանքների</w:t>
      </w:r>
      <w:r w:rsidRPr="004C69DC">
        <w:rPr>
          <w:rFonts w:ascii="GHEA Grapalat" w:hAnsi="GHEA Grapalat"/>
          <w:lang w:val="af-ZA"/>
        </w:rPr>
        <w:t xml:space="preserve"> </w:t>
      </w:r>
      <w:r w:rsidRPr="004C69DC">
        <w:rPr>
          <w:rFonts w:ascii="GHEA Grapalat" w:hAnsi="GHEA Grapalat" w:cs="Sylfaen"/>
        </w:rPr>
        <w:t>գնահատման</w:t>
      </w:r>
      <w:r w:rsidRPr="004C69DC">
        <w:rPr>
          <w:rFonts w:ascii="GHEA Grapalat" w:hAnsi="GHEA Grapalat" w:cs="Sylfaen"/>
          <w:lang w:val="af-ZA"/>
        </w:rPr>
        <w:t xml:space="preserve"> </w:t>
      </w:r>
      <w:r w:rsidRPr="004C69DC">
        <w:rPr>
          <w:rFonts w:ascii="GHEA Grapalat" w:hAnsi="GHEA Grapalat" w:cs="Sylfaen"/>
        </w:rPr>
        <w:t>և</w:t>
      </w:r>
      <w:r w:rsidRPr="004C69DC">
        <w:rPr>
          <w:rFonts w:ascii="GHEA Grapalat" w:hAnsi="GHEA Grapalat" w:cs="Sylfaen"/>
          <w:lang w:val="af-ZA"/>
        </w:rPr>
        <w:t xml:space="preserve"> </w:t>
      </w:r>
      <w:r w:rsidRPr="004C69DC">
        <w:rPr>
          <w:rFonts w:ascii="GHEA Grapalat" w:hAnsi="GHEA Grapalat" w:cs="Sylfaen"/>
        </w:rPr>
        <w:t>վարվող</w:t>
      </w:r>
      <w:r w:rsidRPr="004C69DC">
        <w:rPr>
          <w:rFonts w:ascii="GHEA Grapalat" w:hAnsi="GHEA Grapalat"/>
          <w:lang w:val="af-ZA"/>
        </w:rPr>
        <w:t xml:space="preserve"> </w:t>
      </w:r>
      <w:r w:rsidRPr="004C69DC">
        <w:rPr>
          <w:rFonts w:ascii="GHEA Grapalat" w:hAnsi="GHEA Grapalat" w:cs="Sylfaen"/>
        </w:rPr>
        <w:t>քաղաքականության</w:t>
      </w:r>
      <w:r w:rsidRPr="004C69DC">
        <w:rPr>
          <w:rFonts w:ascii="GHEA Grapalat" w:hAnsi="GHEA Grapalat"/>
          <w:lang w:val="af-ZA"/>
        </w:rPr>
        <w:t xml:space="preserve"> </w:t>
      </w:r>
      <w:r w:rsidRPr="004C69DC">
        <w:rPr>
          <w:rFonts w:ascii="GHEA Grapalat" w:hAnsi="GHEA Grapalat" w:cs="Sylfaen"/>
        </w:rPr>
        <w:t>համեմատական</w:t>
      </w:r>
      <w:r w:rsidRPr="004C69DC">
        <w:rPr>
          <w:rFonts w:ascii="GHEA Grapalat" w:hAnsi="GHEA Grapalat"/>
          <w:lang w:val="af-ZA"/>
        </w:rPr>
        <w:t xml:space="preserve"> </w:t>
      </w:r>
      <w:r w:rsidRPr="004C69DC">
        <w:rPr>
          <w:rFonts w:ascii="GHEA Grapalat" w:hAnsi="GHEA Grapalat" w:cs="Sylfaen"/>
        </w:rPr>
        <w:t>վիճակագրական</w:t>
      </w:r>
      <w:r w:rsidRPr="004C69DC">
        <w:rPr>
          <w:rFonts w:ascii="GHEA Grapalat" w:hAnsi="GHEA Grapalat"/>
          <w:lang w:val="af-ZA"/>
        </w:rPr>
        <w:t xml:space="preserve"> </w:t>
      </w:r>
      <w:r w:rsidRPr="004C69DC">
        <w:rPr>
          <w:rFonts w:ascii="GHEA Grapalat" w:hAnsi="GHEA Grapalat" w:cs="Sylfaen"/>
        </w:rPr>
        <w:t>վերլուծություններ</w:t>
      </w:r>
      <w:r w:rsidRPr="004C69DC">
        <w:rPr>
          <w:rFonts w:ascii="GHEA Grapalat" w:hAnsi="GHEA Grapalat" w:cs="Sylfaen"/>
          <w:lang w:val="af-ZA"/>
        </w:rPr>
        <w:t xml:space="preserve"> </w:t>
      </w:r>
      <w:r w:rsidRPr="004C69DC">
        <w:rPr>
          <w:rFonts w:ascii="GHEA Grapalat" w:hAnsi="GHEA Grapalat" w:cs="Sylfaen"/>
        </w:rPr>
        <w:t>կատարելու</w:t>
      </w:r>
      <w:r w:rsidRPr="004C69DC">
        <w:rPr>
          <w:rFonts w:ascii="GHEA Grapalat" w:hAnsi="GHEA Grapalat" w:cs="Sylfaen"/>
          <w:lang w:val="af-ZA"/>
        </w:rPr>
        <w:t xml:space="preserve"> </w:t>
      </w:r>
      <w:r w:rsidRPr="004C69DC">
        <w:rPr>
          <w:rFonts w:ascii="GHEA Grapalat" w:hAnsi="GHEA Grapalat" w:cs="Sylfaen"/>
        </w:rPr>
        <w:t>անհրաժեշտությունը</w:t>
      </w:r>
      <w:r w:rsidRPr="004C69DC">
        <w:rPr>
          <w:rFonts w:ascii="GHEA Grapalat" w:hAnsi="GHEA Grapalat" w:cs="Sylfaen"/>
          <w:lang w:val="af-ZA"/>
        </w:rPr>
        <w:t xml:space="preserve"> </w:t>
      </w:r>
      <w:r w:rsidRPr="004C69DC">
        <w:rPr>
          <w:rFonts w:ascii="GHEA Grapalat" w:hAnsi="GHEA Grapalat" w:cs="Sylfaen"/>
          <w:lang w:val="ru-RU"/>
        </w:rPr>
        <w:t>բացակայում</w:t>
      </w:r>
      <w:r w:rsidRPr="004C69DC">
        <w:rPr>
          <w:rFonts w:ascii="GHEA Grapalat" w:hAnsi="GHEA Grapalat" w:cs="Sylfaen"/>
          <w:lang w:val="af-ZA"/>
        </w:rPr>
        <w:t xml:space="preserve">  </w:t>
      </w:r>
      <w:r w:rsidRPr="004C69DC">
        <w:rPr>
          <w:rFonts w:ascii="GHEA Grapalat" w:hAnsi="GHEA Grapalat" w:cs="Sylfaen"/>
        </w:rPr>
        <w:t>է</w:t>
      </w:r>
      <w:r w:rsidRPr="004C69DC">
        <w:rPr>
          <w:rFonts w:ascii="GHEA Grapalat" w:hAnsi="GHEA Grapalat" w:cs="Sylfaen"/>
          <w:lang w:val="af-ZA"/>
        </w:rPr>
        <w:t>:</w:t>
      </w:r>
      <w:r w:rsidRPr="004C69DC">
        <w:rPr>
          <w:rFonts w:ascii="GHEA Grapalat" w:hAnsi="GHEA Grapalat"/>
          <w:lang w:val="af-ZA"/>
        </w:rPr>
        <w:t xml:space="preserve"> </w:t>
      </w:r>
    </w:p>
    <w:p w:rsidR="004C69DC" w:rsidRDefault="004C69DC" w:rsidP="00106D62">
      <w:pPr>
        <w:spacing w:line="360" w:lineRule="auto"/>
        <w:ind w:firstLine="720"/>
        <w:rPr>
          <w:rFonts w:ascii="GHEA Grapalat" w:hAnsi="GHEA Grapalat" w:cs="Sylfaen"/>
        </w:rPr>
      </w:pPr>
    </w:p>
    <w:p w:rsidR="004C69DC" w:rsidRPr="004C69DC" w:rsidRDefault="004C69DC" w:rsidP="00106D62">
      <w:pPr>
        <w:spacing w:line="360" w:lineRule="auto"/>
        <w:ind w:firstLine="720"/>
        <w:rPr>
          <w:rFonts w:ascii="GHEA Grapalat" w:hAnsi="GHEA Grapalat" w:cs="Sylfaen"/>
        </w:rPr>
      </w:pPr>
    </w:p>
    <w:p w:rsidR="004C69DC" w:rsidRPr="004C69DC" w:rsidRDefault="004C69DC" w:rsidP="004C69DC">
      <w:pPr>
        <w:spacing w:line="360" w:lineRule="auto"/>
        <w:jc w:val="center"/>
        <w:rPr>
          <w:rFonts w:ascii="GHEA Grapalat" w:hAnsi="GHEA Grapalat"/>
          <w:b/>
          <w:lang w:val="af-ZA"/>
        </w:rPr>
      </w:pPr>
      <w:r w:rsidRPr="004C69DC">
        <w:rPr>
          <w:rFonts w:ascii="GHEA Grapalat" w:hAnsi="GHEA Grapalat"/>
          <w:b/>
        </w:rPr>
        <w:lastRenderedPageBreak/>
        <w:t>ՀԱԿԱԿՈՌՈՒՊՑԻՈՆ</w:t>
      </w:r>
      <w:r w:rsidRPr="004C69DC">
        <w:rPr>
          <w:rFonts w:ascii="GHEA Grapalat" w:hAnsi="GHEA Grapalat"/>
          <w:b/>
          <w:lang w:val="af-ZA"/>
        </w:rPr>
        <w:t xml:space="preserve"> </w:t>
      </w:r>
      <w:r w:rsidRPr="004C69DC">
        <w:rPr>
          <w:rFonts w:ascii="GHEA Grapalat" w:hAnsi="GHEA Grapalat"/>
          <w:b/>
        </w:rPr>
        <w:t>ԲՆԱԳԱՎԱՌՈՒՄ</w:t>
      </w:r>
      <w:r w:rsidRPr="004C69DC">
        <w:rPr>
          <w:rFonts w:ascii="GHEA Grapalat" w:hAnsi="GHEA Grapalat"/>
          <w:b/>
          <w:lang w:val="af-ZA"/>
        </w:rPr>
        <w:t xml:space="preserve"> </w:t>
      </w:r>
      <w:r w:rsidRPr="004C69DC">
        <w:rPr>
          <w:rFonts w:ascii="GHEA Grapalat" w:hAnsi="GHEA Grapalat"/>
          <w:b/>
        </w:rPr>
        <w:t>ԿԱՐԳԱՎՈՐՄԱՆ</w:t>
      </w:r>
      <w:r w:rsidRPr="004C69DC">
        <w:rPr>
          <w:rFonts w:ascii="GHEA Grapalat" w:hAnsi="GHEA Grapalat"/>
          <w:b/>
          <w:lang w:val="af-ZA"/>
        </w:rPr>
        <w:t xml:space="preserve"> </w:t>
      </w:r>
      <w:r w:rsidRPr="004C69DC">
        <w:rPr>
          <w:rFonts w:ascii="GHEA Grapalat" w:hAnsi="GHEA Grapalat"/>
          <w:b/>
        </w:rPr>
        <w:t>ԱԶԴԵՑՈՒԹՅԱՆ</w:t>
      </w:r>
      <w:r w:rsidRPr="004C69DC">
        <w:rPr>
          <w:rFonts w:ascii="GHEA Grapalat" w:hAnsi="GHEA Grapalat"/>
          <w:b/>
          <w:lang w:val="af-ZA"/>
        </w:rPr>
        <w:t xml:space="preserve"> </w:t>
      </w:r>
      <w:r w:rsidRPr="004C69DC">
        <w:rPr>
          <w:rFonts w:ascii="GHEA Grapalat" w:hAnsi="GHEA Grapalat"/>
          <w:b/>
        </w:rPr>
        <w:t>ԳՆԱՀԱՏՄԱՆ</w:t>
      </w:r>
      <w:r w:rsidRPr="004C69DC">
        <w:rPr>
          <w:rFonts w:ascii="GHEA Grapalat" w:hAnsi="GHEA Grapalat"/>
          <w:b/>
          <w:lang w:val="af-ZA"/>
        </w:rPr>
        <w:t xml:space="preserve"> </w:t>
      </w:r>
      <w:r w:rsidRPr="004C69DC">
        <w:rPr>
          <w:rFonts w:ascii="GHEA Grapalat" w:hAnsi="GHEA Grapalat"/>
          <w:b/>
        </w:rPr>
        <w:t>ԵԶՐԱԿԱՑՈՒԹՅՈՒՆ</w:t>
      </w:r>
    </w:p>
    <w:p w:rsidR="004C69DC" w:rsidRPr="004C69DC" w:rsidRDefault="004C69DC" w:rsidP="004C69DC">
      <w:pPr>
        <w:widowControl w:val="0"/>
        <w:spacing w:line="360" w:lineRule="auto"/>
        <w:ind w:firstLine="737"/>
        <w:jc w:val="center"/>
        <w:textAlignment w:val="baseline"/>
        <w:rPr>
          <w:rFonts w:ascii="GHEA Grapalat" w:hAnsi="GHEA Grapalat"/>
          <w:b/>
          <w:lang w:val="af-ZA"/>
        </w:rPr>
      </w:pPr>
      <w:r w:rsidRPr="004C69DC">
        <w:rPr>
          <w:rFonts w:ascii="GHEA Grapalat" w:hAnsi="GHEA Grapalat"/>
          <w:b/>
          <w:lang w:val="af-ZA"/>
        </w:rPr>
        <w:t>«Հայաստանի Հանրապետության բարձրագույն և հետբուհական մասնագիտական կրթության մասին օրենքում լրացում կատարելու մասին  Հայաստանի Հանրապետության օրենքի նախագծի վերաբերյալ</w:t>
      </w:r>
    </w:p>
    <w:p w:rsidR="004C69DC" w:rsidRPr="004C69DC" w:rsidRDefault="004C69DC" w:rsidP="004C69DC">
      <w:pPr>
        <w:widowControl w:val="0"/>
        <w:spacing w:line="360" w:lineRule="auto"/>
        <w:ind w:firstLine="737"/>
        <w:jc w:val="both"/>
        <w:textAlignment w:val="baseline"/>
        <w:rPr>
          <w:rFonts w:ascii="GHEA Grapalat" w:hAnsi="GHEA Grapalat" w:cs="Sylfaen"/>
          <w:lang w:val="af-ZA"/>
        </w:rPr>
      </w:pPr>
    </w:p>
    <w:p w:rsidR="004C69DC" w:rsidRPr="004C69DC" w:rsidRDefault="004C69DC" w:rsidP="004C69DC">
      <w:pPr>
        <w:widowControl w:val="0"/>
        <w:spacing w:line="360" w:lineRule="auto"/>
        <w:ind w:firstLine="737"/>
        <w:jc w:val="both"/>
        <w:textAlignment w:val="baseline"/>
        <w:rPr>
          <w:rFonts w:ascii="GHEA Grapalat" w:hAnsi="GHEA Grapalat" w:cs="Sylfaen"/>
          <w:bCs/>
          <w:lang w:val="af-ZA"/>
        </w:rPr>
      </w:pPr>
      <w:r w:rsidRPr="004C69DC">
        <w:rPr>
          <w:rFonts w:ascii="GHEA Grapalat" w:hAnsi="GHEA Grapalat"/>
          <w:lang w:val="af-ZA"/>
        </w:rPr>
        <w:t xml:space="preserve">«Հայաստանի Հանրապետության բարձրագույն և հետբուհական մասնագիտական կրթության մասին օրենքում լրացում կատարելու մասին  </w:t>
      </w:r>
      <w:r w:rsidRPr="004C69DC">
        <w:rPr>
          <w:rFonts w:ascii="GHEA Grapalat" w:hAnsi="GHEA Grapalat" w:cs="Sylfaen"/>
          <w:bCs/>
          <w:color w:val="000000"/>
          <w:lang w:eastAsia="en-GB"/>
        </w:rPr>
        <w:t>Հայաստանի</w:t>
      </w:r>
      <w:r w:rsidRPr="004C69DC">
        <w:rPr>
          <w:rFonts w:ascii="GHEA Grapalat" w:hAnsi="GHEA Grapalat" w:cs="Sylfaen"/>
          <w:bCs/>
          <w:color w:val="000000"/>
          <w:lang w:val="af-ZA" w:eastAsia="en-GB"/>
        </w:rPr>
        <w:t xml:space="preserve"> </w:t>
      </w:r>
      <w:r w:rsidRPr="004C69DC">
        <w:rPr>
          <w:rFonts w:ascii="GHEA Grapalat" w:hAnsi="GHEA Grapalat" w:cs="Sylfaen"/>
          <w:bCs/>
          <w:color w:val="000000"/>
          <w:lang w:eastAsia="en-GB"/>
        </w:rPr>
        <w:t>Հանրապետության</w:t>
      </w:r>
      <w:r w:rsidRPr="004C69DC">
        <w:rPr>
          <w:rFonts w:ascii="GHEA Grapalat" w:hAnsi="GHEA Grapalat" w:cs="Sylfaen"/>
          <w:bCs/>
          <w:color w:val="000000"/>
          <w:lang w:val="af-ZA" w:eastAsia="en-GB"/>
        </w:rPr>
        <w:t xml:space="preserve"> </w:t>
      </w:r>
      <w:r w:rsidRPr="004C69DC">
        <w:rPr>
          <w:rFonts w:ascii="GHEA Grapalat" w:hAnsi="GHEA Grapalat" w:cs="Sylfaen"/>
          <w:bCs/>
          <w:color w:val="000000"/>
          <w:lang w:eastAsia="en-GB"/>
        </w:rPr>
        <w:t>օրենքի</w:t>
      </w:r>
      <w:r w:rsidRPr="004C69DC">
        <w:rPr>
          <w:rFonts w:ascii="GHEA Grapalat" w:hAnsi="GHEA Grapalat" w:cs="Sylfaen"/>
          <w:bCs/>
          <w:color w:val="000000"/>
          <w:lang w:val="af-ZA" w:eastAsia="en-GB"/>
        </w:rPr>
        <w:t xml:space="preserve"> </w:t>
      </w:r>
      <w:r w:rsidRPr="004C69DC">
        <w:rPr>
          <w:rFonts w:ascii="GHEA Grapalat" w:hAnsi="GHEA Grapalat" w:cs="Sylfaen"/>
          <w:bCs/>
          <w:color w:val="000000"/>
          <w:lang w:eastAsia="en-GB"/>
        </w:rPr>
        <w:t>ն</w:t>
      </w:r>
      <w:r w:rsidRPr="004C69DC">
        <w:rPr>
          <w:rFonts w:ascii="GHEA Grapalat" w:hAnsi="GHEA Grapalat" w:cs="Sylfaen"/>
          <w:lang w:val="hy-AM"/>
        </w:rPr>
        <w:t xml:space="preserve">ախագիծն իր մեջ </w:t>
      </w:r>
      <w:r w:rsidRPr="004C69DC">
        <w:rPr>
          <w:rFonts w:ascii="GHEA Grapalat" w:hAnsi="GHEA Grapalat" w:cs="Sylfaen"/>
          <w:bCs/>
          <w:lang w:val="af-ZA"/>
        </w:rPr>
        <w:t>Հայաստանի</w:t>
      </w:r>
      <w:r w:rsidRPr="004C69DC">
        <w:rPr>
          <w:rFonts w:ascii="GHEA Grapalat" w:hAnsi="GHEA Grapalat" w:cs="IRTEK Courier"/>
          <w:bCs/>
          <w:lang w:val="af-ZA"/>
        </w:rPr>
        <w:t xml:space="preserve"> </w:t>
      </w:r>
      <w:r w:rsidRPr="004C69DC">
        <w:rPr>
          <w:rFonts w:ascii="GHEA Grapalat" w:hAnsi="GHEA Grapalat" w:cs="Sylfaen"/>
          <w:bCs/>
          <w:lang w:val="af-ZA"/>
        </w:rPr>
        <w:t>Հանրապետության</w:t>
      </w:r>
      <w:r w:rsidRPr="004C69DC">
        <w:rPr>
          <w:rFonts w:ascii="GHEA Grapalat" w:hAnsi="GHEA Grapalat" w:cs="IRTEK Courier"/>
          <w:bCs/>
          <w:lang w:val="af-ZA"/>
        </w:rPr>
        <w:t xml:space="preserve"> </w:t>
      </w:r>
      <w:r w:rsidRPr="004C69DC">
        <w:rPr>
          <w:rFonts w:ascii="GHEA Grapalat" w:hAnsi="GHEA Grapalat" w:cs="Sylfaen"/>
          <w:bCs/>
          <w:lang w:val="af-ZA"/>
        </w:rPr>
        <w:t>կառավարության</w:t>
      </w:r>
      <w:r w:rsidRPr="004C69DC">
        <w:rPr>
          <w:rFonts w:ascii="GHEA Grapalat" w:hAnsi="GHEA Grapalat" w:cs="IRTEK Courier"/>
          <w:bCs/>
          <w:lang w:val="af-ZA"/>
        </w:rPr>
        <w:t xml:space="preserve"> 2009 </w:t>
      </w:r>
      <w:r w:rsidRPr="004C69DC">
        <w:rPr>
          <w:rFonts w:ascii="GHEA Grapalat" w:hAnsi="GHEA Grapalat" w:cs="Sylfaen"/>
          <w:bCs/>
          <w:lang w:val="af-ZA"/>
        </w:rPr>
        <w:t>թվականի</w:t>
      </w:r>
      <w:r w:rsidRPr="004C69DC">
        <w:rPr>
          <w:rFonts w:ascii="GHEA Grapalat" w:hAnsi="GHEA Grapalat" w:cs="IRTEK Courier"/>
          <w:bCs/>
          <w:lang w:val="af-ZA"/>
        </w:rPr>
        <w:t xml:space="preserve"> </w:t>
      </w:r>
      <w:r w:rsidRPr="004C69DC">
        <w:rPr>
          <w:rFonts w:ascii="GHEA Grapalat" w:hAnsi="GHEA Grapalat" w:cs="Sylfaen"/>
          <w:bCs/>
          <w:lang w:val="af-ZA"/>
        </w:rPr>
        <w:t>հոկտեմբերի</w:t>
      </w:r>
      <w:r w:rsidRPr="004C69DC">
        <w:rPr>
          <w:rFonts w:ascii="GHEA Grapalat" w:hAnsi="GHEA Grapalat" w:cs="IRTEK Courier"/>
          <w:bCs/>
          <w:lang w:val="af-ZA"/>
        </w:rPr>
        <w:t xml:space="preserve"> 22-</w:t>
      </w:r>
      <w:r w:rsidRPr="004C69DC">
        <w:rPr>
          <w:rFonts w:ascii="GHEA Grapalat" w:hAnsi="GHEA Grapalat" w:cs="Sylfaen"/>
          <w:bCs/>
          <w:lang w:val="af-ZA"/>
        </w:rPr>
        <w:t>ի</w:t>
      </w:r>
      <w:r w:rsidRPr="004C69DC">
        <w:rPr>
          <w:rFonts w:ascii="GHEA Grapalat" w:hAnsi="GHEA Grapalat" w:cs="IRTEK Courier"/>
          <w:bCs/>
          <w:lang w:val="af-ZA"/>
        </w:rPr>
        <w:t xml:space="preserve"> «</w:t>
      </w:r>
      <w:r w:rsidRPr="004C69DC">
        <w:rPr>
          <w:rFonts w:ascii="GHEA Grapalat" w:hAnsi="GHEA Grapalat" w:cs="Sylfaen"/>
          <w:bCs/>
          <w:lang w:val="af-ZA"/>
        </w:rPr>
        <w:t>Նորմատիվ</w:t>
      </w:r>
      <w:r w:rsidRPr="004C69DC">
        <w:rPr>
          <w:rFonts w:ascii="GHEA Grapalat" w:hAnsi="GHEA Grapalat" w:cs="IRTEK Courier"/>
          <w:bCs/>
          <w:lang w:val="af-ZA"/>
        </w:rPr>
        <w:t xml:space="preserve"> </w:t>
      </w:r>
      <w:r w:rsidRPr="004C69DC">
        <w:rPr>
          <w:rFonts w:ascii="GHEA Grapalat" w:hAnsi="GHEA Grapalat" w:cs="Sylfaen"/>
          <w:bCs/>
          <w:lang w:val="af-ZA"/>
        </w:rPr>
        <w:t>իրավական</w:t>
      </w:r>
      <w:r w:rsidRPr="004C69DC">
        <w:rPr>
          <w:rFonts w:ascii="GHEA Grapalat" w:hAnsi="GHEA Grapalat" w:cs="IRTEK Courier"/>
          <w:bCs/>
          <w:lang w:val="af-ZA"/>
        </w:rPr>
        <w:t xml:space="preserve"> </w:t>
      </w:r>
      <w:r w:rsidRPr="004C69DC">
        <w:rPr>
          <w:rFonts w:ascii="GHEA Grapalat" w:hAnsi="GHEA Grapalat" w:cs="Sylfaen"/>
          <w:bCs/>
          <w:lang w:val="af-ZA"/>
        </w:rPr>
        <w:t>ակտերի</w:t>
      </w:r>
      <w:r w:rsidRPr="004C69DC">
        <w:rPr>
          <w:rFonts w:ascii="GHEA Grapalat" w:hAnsi="GHEA Grapalat" w:cs="IRTEK Courier"/>
          <w:bCs/>
          <w:lang w:val="af-ZA"/>
        </w:rPr>
        <w:t xml:space="preserve"> </w:t>
      </w:r>
      <w:r w:rsidRPr="004C69DC">
        <w:rPr>
          <w:rFonts w:ascii="GHEA Grapalat" w:hAnsi="GHEA Grapalat" w:cs="Sylfaen"/>
          <w:bCs/>
          <w:lang w:val="af-ZA"/>
        </w:rPr>
        <w:t>նախագծերի</w:t>
      </w:r>
      <w:r w:rsidRPr="004C69DC">
        <w:rPr>
          <w:rFonts w:ascii="GHEA Grapalat" w:hAnsi="GHEA Grapalat" w:cs="IRTEK Courier"/>
          <w:bCs/>
          <w:lang w:val="af-ZA"/>
        </w:rPr>
        <w:t xml:space="preserve"> </w:t>
      </w:r>
      <w:r w:rsidRPr="004C69DC">
        <w:rPr>
          <w:rFonts w:ascii="GHEA Grapalat" w:hAnsi="GHEA Grapalat" w:cs="Sylfaen"/>
          <w:bCs/>
          <w:lang w:val="af-ZA"/>
        </w:rPr>
        <w:t>հակակոռուպցիոն</w:t>
      </w:r>
      <w:r w:rsidRPr="004C69DC">
        <w:rPr>
          <w:rFonts w:ascii="GHEA Grapalat" w:hAnsi="GHEA Grapalat" w:cs="IRTEK Courier"/>
          <w:bCs/>
          <w:lang w:val="af-ZA"/>
        </w:rPr>
        <w:t xml:space="preserve"> </w:t>
      </w:r>
      <w:r w:rsidRPr="004C69DC">
        <w:rPr>
          <w:rFonts w:ascii="GHEA Grapalat" w:hAnsi="GHEA Grapalat" w:cs="Sylfaen"/>
          <w:bCs/>
          <w:lang w:val="af-ZA"/>
        </w:rPr>
        <w:t>բնագավառում</w:t>
      </w:r>
      <w:r w:rsidRPr="004C69DC">
        <w:rPr>
          <w:rFonts w:ascii="GHEA Grapalat" w:hAnsi="GHEA Grapalat" w:cs="IRTEK Courier"/>
          <w:bCs/>
          <w:lang w:val="af-ZA"/>
        </w:rPr>
        <w:t xml:space="preserve"> </w:t>
      </w:r>
      <w:r w:rsidRPr="004C69DC">
        <w:rPr>
          <w:rFonts w:ascii="GHEA Grapalat" w:hAnsi="GHEA Grapalat" w:cs="Sylfaen"/>
          <w:bCs/>
          <w:lang w:val="af-ZA"/>
        </w:rPr>
        <w:t>կարգավորման</w:t>
      </w:r>
      <w:r w:rsidRPr="004C69DC">
        <w:rPr>
          <w:rFonts w:ascii="GHEA Grapalat" w:hAnsi="GHEA Grapalat" w:cs="IRTEK Courier"/>
          <w:bCs/>
          <w:lang w:val="af-ZA"/>
        </w:rPr>
        <w:t xml:space="preserve"> </w:t>
      </w:r>
      <w:r w:rsidRPr="004C69DC">
        <w:rPr>
          <w:rFonts w:ascii="GHEA Grapalat" w:hAnsi="GHEA Grapalat" w:cs="Sylfaen"/>
          <w:bCs/>
          <w:lang w:val="af-ZA"/>
        </w:rPr>
        <w:t>ազդեցության</w:t>
      </w:r>
      <w:r w:rsidRPr="004C69DC">
        <w:rPr>
          <w:rFonts w:ascii="GHEA Grapalat" w:hAnsi="GHEA Grapalat" w:cs="IRTEK Courier"/>
          <w:bCs/>
          <w:lang w:val="af-ZA"/>
        </w:rPr>
        <w:t xml:space="preserve"> </w:t>
      </w:r>
      <w:r w:rsidRPr="004C69DC">
        <w:rPr>
          <w:rFonts w:ascii="GHEA Grapalat" w:hAnsi="GHEA Grapalat" w:cs="Sylfaen"/>
          <w:bCs/>
          <w:lang w:val="af-ZA"/>
        </w:rPr>
        <w:t>գնահատման</w:t>
      </w:r>
      <w:r w:rsidRPr="004C69DC">
        <w:rPr>
          <w:rFonts w:ascii="GHEA Grapalat" w:hAnsi="GHEA Grapalat" w:cs="IRTEK Courier"/>
          <w:bCs/>
          <w:lang w:val="af-ZA"/>
        </w:rPr>
        <w:t xml:space="preserve"> </w:t>
      </w:r>
      <w:r w:rsidRPr="004C69DC">
        <w:rPr>
          <w:rFonts w:ascii="GHEA Grapalat" w:hAnsi="GHEA Grapalat" w:cs="Sylfaen"/>
          <w:bCs/>
          <w:lang w:val="af-ZA"/>
        </w:rPr>
        <w:t>իրականացման</w:t>
      </w:r>
      <w:r w:rsidRPr="004C69DC">
        <w:rPr>
          <w:rFonts w:ascii="GHEA Grapalat" w:hAnsi="GHEA Grapalat" w:cs="IRTEK Courier"/>
          <w:bCs/>
          <w:lang w:val="af-ZA"/>
        </w:rPr>
        <w:t xml:space="preserve"> </w:t>
      </w:r>
      <w:r w:rsidRPr="004C69DC">
        <w:rPr>
          <w:rFonts w:ascii="GHEA Grapalat" w:hAnsi="GHEA Grapalat" w:cs="Sylfaen"/>
          <w:bCs/>
          <w:lang w:val="af-ZA"/>
        </w:rPr>
        <w:t>կարգը</w:t>
      </w:r>
      <w:r w:rsidRPr="004C69DC">
        <w:rPr>
          <w:rFonts w:ascii="GHEA Grapalat" w:hAnsi="GHEA Grapalat" w:cs="IRTEK Courier"/>
          <w:bCs/>
          <w:lang w:val="af-ZA"/>
        </w:rPr>
        <w:t xml:space="preserve"> </w:t>
      </w:r>
      <w:r w:rsidRPr="004C69DC">
        <w:rPr>
          <w:rFonts w:ascii="GHEA Grapalat" w:hAnsi="GHEA Grapalat" w:cs="Sylfaen"/>
          <w:bCs/>
          <w:lang w:val="af-ZA"/>
        </w:rPr>
        <w:t>հաստատելու</w:t>
      </w:r>
      <w:r w:rsidRPr="004C69DC">
        <w:rPr>
          <w:rFonts w:ascii="GHEA Grapalat" w:hAnsi="GHEA Grapalat" w:cs="IRTEK Courier"/>
          <w:bCs/>
          <w:lang w:val="af-ZA"/>
        </w:rPr>
        <w:t xml:space="preserve"> </w:t>
      </w:r>
      <w:r w:rsidRPr="004C69DC">
        <w:rPr>
          <w:rFonts w:ascii="GHEA Grapalat" w:hAnsi="GHEA Grapalat" w:cs="Sylfaen"/>
          <w:bCs/>
          <w:lang w:val="af-ZA"/>
        </w:rPr>
        <w:t>մասին</w:t>
      </w:r>
      <w:r w:rsidRPr="004C69DC">
        <w:rPr>
          <w:rFonts w:ascii="GHEA Grapalat" w:hAnsi="GHEA Grapalat" w:cs="IRTEK Courier"/>
          <w:bCs/>
          <w:lang w:val="af-ZA"/>
        </w:rPr>
        <w:t xml:space="preserve">» </w:t>
      </w:r>
      <w:r w:rsidRPr="004C69DC">
        <w:rPr>
          <w:rFonts w:ascii="GHEA Grapalat" w:hAnsi="GHEA Grapalat" w:cs="Sylfaen"/>
          <w:bCs/>
          <w:lang w:val="af-ZA"/>
        </w:rPr>
        <w:t>թիվ</w:t>
      </w:r>
      <w:r w:rsidRPr="004C69DC">
        <w:rPr>
          <w:rFonts w:ascii="GHEA Grapalat" w:hAnsi="GHEA Grapalat" w:cs="IRTEK Courier"/>
          <w:bCs/>
          <w:lang w:val="af-ZA"/>
        </w:rPr>
        <w:t xml:space="preserve"> 1205-</w:t>
      </w:r>
      <w:r w:rsidRPr="004C69DC">
        <w:rPr>
          <w:rFonts w:ascii="GHEA Grapalat" w:hAnsi="GHEA Grapalat" w:cs="Sylfaen"/>
          <w:bCs/>
          <w:lang w:val="af-ZA"/>
        </w:rPr>
        <w:t>Ն</w:t>
      </w:r>
      <w:r w:rsidRPr="004C69DC">
        <w:rPr>
          <w:rFonts w:ascii="GHEA Grapalat" w:hAnsi="GHEA Grapalat" w:cs="IRTEK Courier"/>
          <w:bCs/>
          <w:lang w:val="af-ZA"/>
        </w:rPr>
        <w:t xml:space="preserve"> </w:t>
      </w:r>
      <w:r w:rsidRPr="004C69DC">
        <w:rPr>
          <w:rFonts w:ascii="GHEA Grapalat" w:hAnsi="GHEA Grapalat" w:cs="Sylfaen"/>
          <w:bCs/>
          <w:lang w:val="af-ZA"/>
        </w:rPr>
        <w:t>որոշմամբ</w:t>
      </w:r>
      <w:r w:rsidRPr="004C69DC">
        <w:rPr>
          <w:rFonts w:ascii="GHEA Grapalat" w:hAnsi="GHEA Grapalat" w:cs="IRTEK Courier"/>
          <w:bCs/>
          <w:lang w:val="af-ZA"/>
        </w:rPr>
        <w:t xml:space="preserve"> </w:t>
      </w:r>
      <w:r w:rsidRPr="004C69DC">
        <w:rPr>
          <w:rFonts w:ascii="GHEA Grapalat" w:hAnsi="GHEA Grapalat" w:cs="Sylfaen"/>
          <w:bCs/>
          <w:lang w:val="af-ZA"/>
        </w:rPr>
        <w:t>հաստատված</w:t>
      </w:r>
      <w:r w:rsidRPr="004C69DC">
        <w:rPr>
          <w:rFonts w:ascii="GHEA Grapalat" w:hAnsi="GHEA Grapalat" w:cs="IRTEK Courier"/>
          <w:bCs/>
          <w:lang w:val="af-ZA"/>
        </w:rPr>
        <w:t xml:space="preserve"> </w:t>
      </w:r>
      <w:r w:rsidRPr="004C69DC">
        <w:rPr>
          <w:rFonts w:ascii="GHEA Grapalat" w:hAnsi="GHEA Grapalat" w:cs="Sylfaen"/>
          <w:bCs/>
          <w:lang w:val="af-ZA"/>
        </w:rPr>
        <w:t xml:space="preserve">կարգի </w:t>
      </w:r>
      <w:r w:rsidRPr="004C69DC">
        <w:rPr>
          <w:rFonts w:ascii="GHEA Grapalat" w:hAnsi="GHEA Grapalat" w:cs="IRTEK Courier"/>
          <w:bCs/>
          <w:lang w:val="af-ZA"/>
        </w:rPr>
        <w:t>9-</w:t>
      </w:r>
      <w:r w:rsidRPr="004C69DC">
        <w:rPr>
          <w:rFonts w:ascii="GHEA Grapalat" w:hAnsi="GHEA Grapalat" w:cs="Sylfaen"/>
          <w:bCs/>
          <w:lang w:val="af-ZA"/>
        </w:rPr>
        <w:t>րդ</w:t>
      </w:r>
      <w:r w:rsidRPr="004C69DC">
        <w:rPr>
          <w:rFonts w:ascii="GHEA Grapalat" w:hAnsi="GHEA Grapalat" w:cs="IRTEK Courier"/>
          <w:bCs/>
          <w:lang w:val="af-ZA"/>
        </w:rPr>
        <w:t xml:space="preserve"> </w:t>
      </w:r>
      <w:r w:rsidRPr="004C69DC">
        <w:rPr>
          <w:rFonts w:ascii="GHEA Grapalat" w:hAnsi="GHEA Grapalat" w:cs="Sylfaen"/>
          <w:bCs/>
          <w:lang w:val="af-ZA"/>
        </w:rPr>
        <w:t>կետով նախատեսված որևէ կոռուպցիոն գործոն չի պարունակում:</w:t>
      </w:r>
    </w:p>
    <w:p w:rsidR="004C69DC" w:rsidRPr="004C69DC" w:rsidRDefault="004C69DC" w:rsidP="00106D62">
      <w:pPr>
        <w:spacing w:line="360" w:lineRule="auto"/>
        <w:ind w:firstLine="720"/>
        <w:rPr>
          <w:rFonts w:ascii="GHEA Grapalat" w:hAnsi="GHEA Grapalat" w:cs="Sylfaen"/>
        </w:rPr>
      </w:pPr>
    </w:p>
    <w:p w:rsidR="00AA2916" w:rsidRDefault="00AA2916" w:rsidP="00106D62">
      <w:pPr>
        <w:spacing w:line="360" w:lineRule="auto"/>
        <w:ind w:firstLine="720"/>
        <w:rPr>
          <w:rFonts w:ascii="GHEA Grapalat" w:hAnsi="GHEA Grapalat" w:cs="Sylfaen"/>
        </w:rPr>
      </w:pPr>
    </w:p>
    <w:p w:rsidR="004C69DC" w:rsidRDefault="004C69DC" w:rsidP="00106D62">
      <w:pPr>
        <w:spacing w:line="360" w:lineRule="auto"/>
        <w:ind w:firstLine="720"/>
        <w:rPr>
          <w:rFonts w:ascii="GHEA Grapalat" w:hAnsi="GHEA Grapalat" w:cs="Sylfaen"/>
        </w:rPr>
      </w:pPr>
    </w:p>
    <w:p w:rsidR="004C69DC" w:rsidRPr="004C69DC" w:rsidRDefault="004C69DC" w:rsidP="00106D62">
      <w:pPr>
        <w:spacing w:line="360" w:lineRule="auto"/>
        <w:ind w:firstLine="720"/>
        <w:rPr>
          <w:rFonts w:ascii="GHEA Grapalat" w:hAnsi="GHEA Grapalat" w:cs="Sylfaen"/>
        </w:rPr>
      </w:pPr>
    </w:p>
    <w:p w:rsidR="00AA2916" w:rsidRPr="004C69DC" w:rsidRDefault="00AA2916" w:rsidP="00AA2916">
      <w:pPr>
        <w:tabs>
          <w:tab w:val="left" w:pos="90"/>
        </w:tabs>
        <w:spacing w:line="360" w:lineRule="auto"/>
        <w:ind w:firstLine="720"/>
        <w:jc w:val="center"/>
        <w:rPr>
          <w:rFonts w:ascii="GHEA Grapalat" w:eastAsia="Times New Roman" w:hAnsi="GHEA Grapalat" w:cs="Arial"/>
          <w:b/>
          <w:noProof/>
          <w:lang w:val="hy-AM" w:eastAsia="ru-RU"/>
        </w:rPr>
      </w:pPr>
      <w:r w:rsidRPr="004C69DC">
        <w:rPr>
          <w:rFonts w:ascii="GHEA Grapalat" w:eastAsia="Times New Roman" w:hAnsi="GHEA Grapalat" w:cs="Arial"/>
          <w:b/>
          <w:noProof/>
          <w:lang w:val="hy-AM" w:eastAsia="ru-RU"/>
        </w:rPr>
        <w:t>ԵԶՐԱԿԱՑՈՒԹՅՈՒՆ</w:t>
      </w:r>
    </w:p>
    <w:p w:rsidR="00AA2916" w:rsidRPr="004C69DC" w:rsidRDefault="00AA2916" w:rsidP="00AA2916">
      <w:pPr>
        <w:pStyle w:val="NormalWeb"/>
        <w:spacing w:line="276" w:lineRule="auto"/>
        <w:jc w:val="center"/>
        <w:rPr>
          <w:rFonts w:ascii="GHEA Grapalat" w:hAnsi="GHEA Grapalat" w:cs="Arial"/>
          <w:b/>
          <w:noProof/>
          <w:sz w:val="22"/>
          <w:szCs w:val="22"/>
          <w:lang w:val="hy-AM" w:eastAsia="ru-RU"/>
        </w:rPr>
      </w:pPr>
      <w:r w:rsidRPr="004C69DC">
        <w:rPr>
          <w:rFonts w:ascii="GHEA Grapalat" w:hAnsi="GHEA Grapalat"/>
          <w:b/>
          <w:sz w:val="22"/>
          <w:szCs w:val="22"/>
          <w:lang w:val="hy-AM"/>
        </w:rPr>
        <w:t xml:space="preserve">«Հայաստանի Հանրապետության </w:t>
      </w:r>
      <w:r w:rsidRPr="004C69DC">
        <w:rPr>
          <w:rFonts w:ascii="GHEA Grapalat" w:hAnsi="GHEA Grapalat"/>
          <w:b/>
          <w:sz w:val="22"/>
          <w:szCs w:val="22"/>
        </w:rPr>
        <w:t>բ</w:t>
      </w:r>
      <w:r w:rsidRPr="004C69DC">
        <w:rPr>
          <w:rFonts w:ascii="GHEA Grapalat" w:hAnsi="GHEA Grapalat"/>
          <w:b/>
          <w:sz w:val="22"/>
          <w:szCs w:val="22"/>
          <w:lang w:val="hy-AM"/>
        </w:rPr>
        <w:t>արձրագույն և հետբուհական մասնագիտական կրթության մասին» օրենքում լրացում կատարելու մասին» Հայաստանի Հանրապետության օրենքի</w:t>
      </w:r>
      <w:r w:rsidRPr="004C69DC">
        <w:rPr>
          <w:rFonts w:ascii="GHEA Grapalat" w:hAnsi="GHEA Grapalat" w:cs="Sylfaen"/>
          <w:b/>
          <w:sz w:val="22"/>
          <w:szCs w:val="22"/>
        </w:rPr>
        <w:t xml:space="preserve"> նախագծի</w:t>
      </w:r>
      <w:r w:rsidRPr="004C69DC">
        <w:rPr>
          <w:rFonts w:ascii="GHEA Grapalat" w:hAnsi="GHEA Grapalat" w:cs="Arial"/>
          <w:b/>
          <w:noProof/>
          <w:sz w:val="22"/>
          <w:szCs w:val="22"/>
          <w:lang w:val="hy-AM" w:eastAsia="ru-RU"/>
        </w:rPr>
        <w:t xml:space="preserve"> մրցակցության բնագավառում կարգավորման ազդեցության գնահատման</w:t>
      </w:r>
    </w:p>
    <w:p w:rsidR="00AA2916" w:rsidRPr="004C69DC" w:rsidRDefault="00AA2916" w:rsidP="00AA2916">
      <w:pPr>
        <w:tabs>
          <w:tab w:val="left" w:pos="90"/>
        </w:tabs>
        <w:spacing w:line="360" w:lineRule="auto"/>
        <w:ind w:firstLine="720"/>
        <w:jc w:val="center"/>
        <w:outlineLvl w:val="2"/>
        <w:rPr>
          <w:rFonts w:ascii="GHEA Grapalat" w:eastAsia="Times New Roman" w:hAnsi="GHEA Grapalat" w:cs="Arial"/>
          <w:noProof/>
          <w:lang w:val="hy-AM" w:eastAsia="ru-RU"/>
        </w:rPr>
      </w:pPr>
    </w:p>
    <w:p w:rsidR="00AA2916" w:rsidRPr="004C69DC" w:rsidRDefault="00AA2916" w:rsidP="00AA2916">
      <w:pPr>
        <w:ind w:firstLine="720"/>
        <w:jc w:val="both"/>
        <w:rPr>
          <w:rFonts w:ascii="GHEA Grapalat" w:hAnsi="GHEA Grapalat"/>
          <w:i/>
        </w:rPr>
      </w:pPr>
      <w:r w:rsidRPr="004C69DC">
        <w:rPr>
          <w:rFonts w:ascii="GHEA Grapalat" w:hAnsi="GHEA Grapalat"/>
          <w:lang w:val="hy-AM"/>
        </w:rPr>
        <w:t>«Բարձրագույն և հետբուհական մասնագիտական կրթության մասին» Հայաստանի Հանրապետության օրենքում լրացում կատարելու մասին» Հայաստանի Հանրապետության օրենքի</w:t>
      </w:r>
      <w:r w:rsidRPr="004C69DC">
        <w:rPr>
          <w:rFonts w:ascii="GHEA Grapalat" w:hAnsi="GHEA Grapalat" w:cs="Sylfaen"/>
        </w:rPr>
        <w:t xml:space="preserve"> նախագծի</w:t>
      </w:r>
      <w:r w:rsidRPr="004C69DC">
        <w:rPr>
          <w:rFonts w:ascii="GHEA Grapalat" w:hAnsi="GHEA Grapalat" w:cs="Arial"/>
          <w:noProof/>
          <w:lang w:val="hy-AM" w:eastAsia="ru-RU"/>
        </w:rPr>
        <w:t xml:space="preserve"> </w:t>
      </w:r>
      <w:r w:rsidRPr="004C69DC">
        <w:rPr>
          <w:rFonts w:ascii="GHEA Grapalat" w:eastAsia="Times New Roman" w:hAnsi="GHEA Grapalat" w:cs="Arial"/>
          <w:noProof/>
          <w:lang w:val="af-ZA" w:eastAsia="ru-RU"/>
        </w:rPr>
        <w:t>(</w:t>
      </w:r>
      <w:r w:rsidRPr="004C69DC">
        <w:rPr>
          <w:rFonts w:ascii="GHEA Grapalat" w:eastAsia="Times New Roman" w:hAnsi="GHEA Grapalat" w:cs="Arial"/>
          <w:noProof/>
          <w:lang w:val="hy-AM" w:eastAsia="ru-RU"/>
        </w:rPr>
        <w:t>այսուհետ</w:t>
      </w:r>
      <w:r w:rsidRPr="004C69DC">
        <w:rPr>
          <w:rFonts w:ascii="GHEA Grapalat" w:eastAsia="Times New Roman" w:hAnsi="GHEA Grapalat" w:cs="Arial"/>
          <w:noProof/>
          <w:lang w:val="af-ZA" w:eastAsia="ru-RU"/>
        </w:rPr>
        <w:t xml:space="preserve">` </w:t>
      </w:r>
      <w:r w:rsidRPr="004C69DC">
        <w:rPr>
          <w:rFonts w:ascii="GHEA Grapalat" w:eastAsia="Times New Roman" w:hAnsi="GHEA Grapalat" w:cs="Arial"/>
          <w:noProof/>
          <w:lang w:val="hy-AM" w:eastAsia="ru-RU"/>
        </w:rPr>
        <w:t>Նախագ</w:t>
      </w:r>
      <w:r w:rsidRPr="004C69DC">
        <w:rPr>
          <w:rFonts w:ascii="GHEA Grapalat" w:eastAsia="Times New Roman" w:hAnsi="GHEA Grapalat" w:cs="Arial"/>
          <w:noProof/>
          <w:lang w:eastAsia="ru-RU"/>
        </w:rPr>
        <w:t>ի</w:t>
      </w:r>
      <w:r w:rsidRPr="004C69DC">
        <w:rPr>
          <w:rFonts w:ascii="GHEA Grapalat" w:eastAsia="Times New Roman" w:hAnsi="GHEA Grapalat" w:cs="Arial"/>
          <w:noProof/>
          <w:lang w:val="hy-AM" w:eastAsia="ru-RU"/>
        </w:rPr>
        <w:t>ծ</w:t>
      </w:r>
      <w:r w:rsidRPr="004C69DC">
        <w:rPr>
          <w:rFonts w:ascii="GHEA Grapalat" w:eastAsia="Times New Roman" w:hAnsi="GHEA Grapalat" w:cs="Arial"/>
          <w:noProof/>
          <w:lang w:val="af-ZA" w:eastAsia="ru-RU"/>
        </w:rPr>
        <w:t xml:space="preserve">) </w:t>
      </w:r>
      <w:r w:rsidRPr="004C69DC">
        <w:rPr>
          <w:rFonts w:ascii="GHEA Grapalat" w:hAnsi="GHEA Grapalat"/>
        </w:rPr>
        <w:t>ընդունմամբ` բարձրագույն ուսումնական հաստատության կառավարման խորհրդի կազմում որպես հիմնադրի, լիազոր մարմնի ներկայացուցիչ չեն կարող նշանակվել քաղաքական և հայեցողական պաշտոն զբաղեցնող անձիք, քաղաքական կուսակցության կառավարման մարմինների անդամները:</w:t>
      </w:r>
    </w:p>
    <w:p w:rsidR="00AA2916" w:rsidRPr="004C69DC" w:rsidRDefault="00AA2916" w:rsidP="00AA2916">
      <w:pPr>
        <w:ind w:firstLine="720"/>
        <w:jc w:val="both"/>
        <w:rPr>
          <w:rFonts w:ascii="GHEA Grapalat" w:hAnsi="GHEA Grapalat"/>
          <w:lang w:val="af-ZA"/>
        </w:rPr>
      </w:pPr>
      <w:r w:rsidRPr="004C69DC">
        <w:rPr>
          <w:rFonts w:ascii="GHEA Grapalat" w:hAnsi="GHEA Grapalat"/>
        </w:rPr>
        <w:t>Նախագծով</w:t>
      </w:r>
      <w:r w:rsidRPr="004C69DC">
        <w:rPr>
          <w:rFonts w:ascii="GHEA Grapalat" w:hAnsi="GHEA Grapalat"/>
          <w:lang w:val="af-ZA"/>
        </w:rPr>
        <w:t xml:space="preserve"> </w:t>
      </w:r>
      <w:r w:rsidRPr="004C69DC">
        <w:rPr>
          <w:rFonts w:ascii="GHEA Grapalat" w:hAnsi="GHEA Grapalat"/>
        </w:rPr>
        <w:t>կարգավորվող</w:t>
      </w:r>
      <w:r w:rsidRPr="004C69DC">
        <w:rPr>
          <w:rFonts w:ascii="GHEA Grapalat" w:hAnsi="GHEA Grapalat"/>
          <w:lang w:val="af-ZA"/>
        </w:rPr>
        <w:t xml:space="preserve"> </w:t>
      </w:r>
      <w:r w:rsidRPr="004C69DC">
        <w:rPr>
          <w:rFonts w:ascii="GHEA Grapalat" w:hAnsi="GHEA Grapalat"/>
        </w:rPr>
        <w:t>շրջանակները</w:t>
      </w:r>
      <w:r w:rsidRPr="004C69DC">
        <w:rPr>
          <w:rFonts w:ascii="GHEA Grapalat" w:hAnsi="GHEA Grapalat"/>
          <w:lang w:val="af-ZA"/>
        </w:rPr>
        <w:t xml:space="preserve"> </w:t>
      </w:r>
      <w:r w:rsidRPr="004C69DC">
        <w:rPr>
          <w:rFonts w:ascii="GHEA Grapalat" w:hAnsi="GHEA Grapalat"/>
        </w:rPr>
        <w:t>չեն</w:t>
      </w:r>
      <w:r w:rsidRPr="004C69DC">
        <w:rPr>
          <w:rFonts w:ascii="GHEA Grapalat" w:hAnsi="GHEA Grapalat"/>
          <w:lang w:val="af-ZA"/>
        </w:rPr>
        <w:t xml:space="preserve"> </w:t>
      </w:r>
      <w:r w:rsidRPr="004C69DC">
        <w:rPr>
          <w:rFonts w:ascii="GHEA Grapalat" w:hAnsi="GHEA Grapalat"/>
        </w:rPr>
        <w:t>առնչվում</w:t>
      </w:r>
      <w:r w:rsidRPr="004C69DC">
        <w:rPr>
          <w:rFonts w:ascii="GHEA Grapalat" w:hAnsi="GHEA Grapalat"/>
          <w:lang w:val="af-ZA"/>
        </w:rPr>
        <w:t xml:space="preserve"> </w:t>
      </w:r>
      <w:r w:rsidRPr="004C69DC">
        <w:rPr>
          <w:rFonts w:ascii="GHEA Grapalat" w:hAnsi="GHEA Grapalat"/>
        </w:rPr>
        <w:t>որևէ</w:t>
      </w:r>
      <w:r w:rsidRPr="004C69DC">
        <w:rPr>
          <w:rFonts w:ascii="GHEA Grapalat" w:hAnsi="GHEA Grapalat"/>
          <w:lang w:val="af-ZA"/>
        </w:rPr>
        <w:t xml:space="preserve"> առանձին </w:t>
      </w:r>
      <w:r w:rsidRPr="004C69DC">
        <w:rPr>
          <w:rFonts w:ascii="GHEA Grapalat" w:hAnsi="GHEA Grapalat"/>
        </w:rPr>
        <w:t>ապրանքային</w:t>
      </w:r>
      <w:r w:rsidRPr="004C69DC">
        <w:rPr>
          <w:rFonts w:ascii="GHEA Grapalat" w:hAnsi="GHEA Grapalat"/>
          <w:lang w:val="af-ZA"/>
        </w:rPr>
        <w:t xml:space="preserve"> </w:t>
      </w:r>
      <w:r w:rsidRPr="004C69DC">
        <w:rPr>
          <w:rFonts w:ascii="GHEA Grapalat" w:hAnsi="GHEA Grapalat"/>
        </w:rPr>
        <w:t>շուկայի</w:t>
      </w:r>
      <w:r w:rsidRPr="004C69DC">
        <w:rPr>
          <w:rFonts w:ascii="GHEA Grapalat" w:hAnsi="GHEA Grapalat"/>
          <w:lang w:val="af-ZA"/>
        </w:rPr>
        <w:t xml:space="preserve"> </w:t>
      </w:r>
      <w:r w:rsidRPr="004C69DC">
        <w:rPr>
          <w:rFonts w:ascii="GHEA Grapalat" w:hAnsi="GHEA Grapalat"/>
        </w:rPr>
        <w:t>հետ</w:t>
      </w:r>
      <w:r w:rsidRPr="004C69DC">
        <w:rPr>
          <w:rFonts w:ascii="GHEA Grapalat" w:hAnsi="GHEA Grapalat"/>
          <w:lang w:val="af-ZA"/>
        </w:rPr>
        <w:t xml:space="preserve">, </w:t>
      </w:r>
      <w:r w:rsidRPr="004C69DC">
        <w:rPr>
          <w:rFonts w:ascii="GHEA Grapalat" w:hAnsi="GHEA Grapalat"/>
        </w:rPr>
        <w:t>ուստի</w:t>
      </w:r>
      <w:r w:rsidRPr="004C69DC">
        <w:rPr>
          <w:rFonts w:ascii="GHEA Grapalat" w:hAnsi="GHEA Grapalat"/>
          <w:lang w:val="af-ZA"/>
        </w:rPr>
        <w:t xml:space="preserve"> </w:t>
      </w:r>
      <w:r w:rsidRPr="004C69DC">
        <w:rPr>
          <w:rFonts w:ascii="GHEA Grapalat" w:hAnsi="GHEA Grapalat"/>
        </w:rPr>
        <w:t>և</w:t>
      </w:r>
      <w:r w:rsidRPr="004C69DC">
        <w:rPr>
          <w:rFonts w:ascii="GHEA Grapalat" w:hAnsi="GHEA Grapalat"/>
          <w:lang w:val="af-ZA"/>
        </w:rPr>
        <w:t xml:space="preserve"> </w:t>
      </w:r>
      <w:r w:rsidRPr="004C69DC">
        <w:rPr>
          <w:rFonts w:ascii="GHEA Grapalat" w:hAnsi="GHEA Grapalat"/>
        </w:rPr>
        <w:t>Նախագծի</w:t>
      </w:r>
      <w:r w:rsidRPr="004C69DC">
        <w:rPr>
          <w:rFonts w:ascii="GHEA Grapalat" w:hAnsi="GHEA Grapalat"/>
          <w:lang w:val="af-ZA"/>
        </w:rPr>
        <w:t xml:space="preserve"> </w:t>
      </w:r>
      <w:r w:rsidRPr="004C69DC">
        <w:rPr>
          <w:rFonts w:ascii="GHEA Grapalat" w:hAnsi="GHEA Grapalat"/>
        </w:rPr>
        <w:t>ընդունմամբ</w:t>
      </w:r>
      <w:r w:rsidRPr="004C69DC">
        <w:rPr>
          <w:rFonts w:ascii="GHEA Grapalat" w:hAnsi="GHEA Grapalat"/>
          <w:lang w:val="af-ZA"/>
        </w:rPr>
        <w:t xml:space="preserve"> </w:t>
      </w:r>
      <w:r w:rsidRPr="004C69DC">
        <w:rPr>
          <w:rFonts w:ascii="GHEA Grapalat" w:hAnsi="GHEA Grapalat"/>
        </w:rPr>
        <w:t>որևէ</w:t>
      </w:r>
      <w:r w:rsidRPr="004C69DC">
        <w:rPr>
          <w:rFonts w:ascii="GHEA Grapalat" w:hAnsi="GHEA Grapalat"/>
          <w:lang w:val="af-ZA"/>
        </w:rPr>
        <w:t xml:space="preserve"> առանձին </w:t>
      </w:r>
      <w:r w:rsidRPr="004C69DC">
        <w:rPr>
          <w:rFonts w:ascii="GHEA Grapalat" w:hAnsi="GHEA Grapalat"/>
        </w:rPr>
        <w:t>ապրանքային</w:t>
      </w:r>
      <w:r w:rsidRPr="004C69DC">
        <w:rPr>
          <w:rFonts w:ascii="GHEA Grapalat" w:hAnsi="GHEA Grapalat"/>
          <w:lang w:val="af-ZA"/>
        </w:rPr>
        <w:t xml:space="preserve"> </w:t>
      </w:r>
      <w:r w:rsidRPr="004C69DC">
        <w:rPr>
          <w:rFonts w:ascii="GHEA Grapalat" w:hAnsi="GHEA Grapalat"/>
        </w:rPr>
        <w:t>շուկայում</w:t>
      </w:r>
      <w:r w:rsidRPr="004C69DC">
        <w:rPr>
          <w:rFonts w:ascii="GHEA Grapalat" w:hAnsi="GHEA Grapalat"/>
          <w:lang w:val="af-ZA"/>
        </w:rPr>
        <w:t xml:space="preserve"> </w:t>
      </w:r>
      <w:r w:rsidRPr="004C69DC">
        <w:rPr>
          <w:rFonts w:ascii="GHEA Grapalat" w:hAnsi="GHEA Grapalat"/>
        </w:rPr>
        <w:t>մրցակցային</w:t>
      </w:r>
      <w:r w:rsidRPr="004C69DC">
        <w:rPr>
          <w:rFonts w:ascii="GHEA Grapalat" w:hAnsi="GHEA Grapalat"/>
          <w:lang w:val="af-ZA"/>
        </w:rPr>
        <w:t xml:space="preserve"> </w:t>
      </w:r>
      <w:r w:rsidRPr="004C69DC">
        <w:rPr>
          <w:rFonts w:ascii="GHEA Grapalat" w:hAnsi="GHEA Grapalat"/>
        </w:rPr>
        <w:t>դաշտի</w:t>
      </w:r>
      <w:r w:rsidRPr="004C69DC">
        <w:rPr>
          <w:rFonts w:ascii="GHEA Grapalat" w:hAnsi="GHEA Grapalat"/>
          <w:lang w:val="af-ZA"/>
        </w:rPr>
        <w:t xml:space="preserve"> </w:t>
      </w:r>
      <w:r w:rsidRPr="004C69DC">
        <w:rPr>
          <w:rFonts w:ascii="GHEA Grapalat" w:hAnsi="GHEA Grapalat"/>
        </w:rPr>
        <w:t>վրա</w:t>
      </w:r>
      <w:r w:rsidRPr="004C69DC">
        <w:rPr>
          <w:rFonts w:ascii="GHEA Grapalat" w:hAnsi="GHEA Grapalat"/>
          <w:lang w:val="af-ZA"/>
        </w:rPr>
        <w:t xml:space="preserve"> </w:t>
      </w:r>
      <w:r w:rsidRPr="004C69DC">
        <w:rPr>
          <w:rFonts w:ascii="GHEA Grapalat" w:hAnsi="GHEA Grapalat"/>
        </w:rPr>
        <w:t>ազդեցություն</w:t>
      </w:r>
      <w:r w:rsidRPr="004C69DC">
        <w:rPr>
          <w:rFonts w:ascii="GHEA Grapalat" w:hAnsi="GHEA Grapalat"/>
          <w:lang w:val="af-ZA"/>
        </w:rPr>
        <w:t xml:space="preserve"> </w:t>
      </w:r>
      <w:r w:rsidRPr="004C69DC">
        <w:rPr>
          <w:rFonts w:ascii="GHEA Grapalat" w:hAnsi="GHEA Grapalat"/>
        </w:rPr>
        <w:t>լինել</w:t>
      </w:r>
      <w:r w:rsidRPr="004C69DC">
        <w:rPr>
          <w:rFonts w:ascii="GHEA Grapalat" w:hAnsi="GHEA Grapalat"/>
          <w:lang w:val="af-ZA"/>
        </w:rPr>
        <w:t xml:space="preserve"> </w:t>
      </w:r>
      <w:r w:rsidRPr="004C69DC">
        <w:rPr>
          <w:rFonts w:ascii="GHEA Grapalat" w:hAnsi="GHEA Grapalat"/>
        </w:rPr>
        <w:t>չի</w:t>
      </w:r>
      <w:r w:rsidRPr="004C69DC">
        <w:rPr>
          <w:rFonts w:ascii="GHEA Grapalat" w:hAnsi="GHEA Grapalat"/>
          <w:lang w:val="af-ZA"/>
        </w:rPr>
        <w:t xml:space="preserve"> </w:t>
      </w:r>
      <w:r w:rsidRPr="004C69DC">
        <w:rPr>
          <w:rFonts w:ascii="GHEA Grapalat" w:hAnsi="GHEA Grapalat"/>
        </w:rPr>
        <w:t>կարող</w:t>
      </w:r>
      <w:r w:rsidRPr="004C69DC">
        <w:rPr>
          <w:rFonts w:ascii="GHEA Grapalat" w:hAnsi="GHEA Grapalat"/>
          <w:lang w:val="af-ZA"/>
        </w:rPr>
        <w:t xml:space="preserve">: </w:t>
      </w:r>
    </w:p>
    <w:p w:rsidR="00AA2916" w:rsidRPr="004C69DC" w:rsidRDefault="00AA2916" w:rsidP="00AA2916">
      <w:pPr>
        <w:ind w:firstLine="720"/>
        <w:jc w:val="both"/>
        <w:rPr>
          <w:rFonts w:ascii="GHEA Grapalat" w:hAnsi="GHEA Grapalat"/>
          <w:lang w:val="af-ZA"/>
        </w:rPr>
      </w:pPr>
      <w:r w:rsidRPr="004C69DC">
        <w:rPr>
          <w:rFonts w:ascii="GHEA Grapalat" w:hAnsi="GHEA Grapalat"/>
        </w:rPr>
        <w:t>Հիմք</w:t>
      </w:r>
      <w:r w:rsidRPr="004C69DC">
        <w:rPr>
          <w:rFonts w:ascii="GHEA Grapalat" w:hAnsi="GHEA Grapalat"/>
          <w:lang w:val="af-ZA"/>
        </w:rPr>
        <w:t xml:space="preserve"> </w:t>
      </w:r>
      <w:r w:rsidRPr="004C69DC">
        <w:rPr>
          <w:rFonts w:ascii="GHEA Grapalat" w:hAnsi="GHEA Grapalat"/>
        </w:rPr>
        <w:t>ընդունելով</w:t>
      </w:r>
      <w:r w:rsidRPr="004C69DC">
        <w:rPr>
          <w:rFonts w:ascii="GHEA Grapalat" w:hAnsi="GHEA Grapalat"/>
          <w:lang w:val="af-ZA"/>
        </w:rPr>
        <w:t xml:space="preserve"> </w:t>
      </w:r>
      <w:r w:rsidRPr="004C69DC">
        <w:rPr>
          <w:rFonts w:ascii="GHEA Grapalat" w:hAnsi="GHEA Grapalat"/>
        </w:rPr>
        <w:t>նախնական</w:t>
      </w:r>
      <w:r w:rsidRPr="004C69DC">
        <w:rPr>
          <w:rFonts w:ascii="GHEA Grapalat" w:hAnsi="GHEA Grapalat"/>
          <w:lang w:val="af-ZA"/>
        </w:rPr>
        <w:t xml:space="preserve"> </w:t>
      </w:r>
      <w:r w:rsidRPr="004C69DC">
        <w:rPr>
          <w:rFonts w:ascii="GHEA Grapalat" w:hAnsi="GHEA Grapalat"/>
        </w:rPr>
        <w:t>փուլի</w:t>
      </w:r>
      <w:r w:rsidRPr="004C69DC">
        <w:rPr>
          <w:rFonts w:ascii="GHEA Grapalat" w:hAnsi="GHEA Grapalat"/>
          <w:lang w:val="af-ZA"/>
        </w:rPr>
        <w:t xml:space="preserve"> </w:t>
      </w:r>
      <w:r w:rsidRPr="004C69DC">
        <w:rPr>
          <w:rFonts w:ascii="GHEA Grapalat" w:hAnsi="GHEA Grapalat"/>
        </w:rPr>
        <w:t>արդյունքները</w:t>
      </w:r>
      <w:r w:rsidRPr="004C69DC">
        <w:rPr>
          <w:rFonts w:ascii="GHEA Grapalat" w:hAnsi="GHEA Grapalat"/>
          <w:lang w:val="af-ZA"/>
        </w:rPr>
        <w:t xml:space="preserve">` </w:t>
      </w:r>
      <w:r w:rsidRPr="004C69DC">
        <w:rPr>
          <w:rFonts w:ascii="GHEA Grapalat" w:hAnsi="GHEA Grapalat"/>
        </w:rPr>
        <w:t>կարգավորման</w:t>
      </w:r>
      <w:r w:rsidRPr="004C69DC">
        <w:rPr>
          <w:rFonts w:ascii="GHEA Grapalat" w:hAnsi="GHEA Grapalat"/>
          <w:lang w:val="af-ZA"/>
        </w:rPr>
        <w:t xml:space="preserve"> </w:t>
      </w:r>
      <w:r w:rsidRPr="004C69DC">
        <w:rPr>
          <w:rFonts w:ascii="GHEA Grapalat" w:hAnsi="GHEA Grapalat"/>
        </w:rPr>
        <w:t>ազդեցության</w:t>
      </w:r>
      <w:r w:rsidRPr="004C69DC">
        <w:rPr>
          <w:rFonts w:ascii="GHEA Grapalat" w:hAnsi="GHEA Grapalat"/>
          <w:lang w:val="af-ZA"/>
        </w:rPr>
        <w:t xml:space="preserve"> </w:t>
      </w:r>
      <w:r w:rsidRPr="004C69DC">
        <w:rPr>
          <w:rFonts w:ascii="GHEA Grapalat" w:hAnsi="GHEA Grapalat"/>
        </w:rPr>
        <w:t>գնահատման</w:t>
      </w:r>
      <w:r w:rsidRPr="004C69DC">
        <w:rPr>
          <w:rFonts w:ascii="GHEA Grapalat" w:hAnsi="GHEA Grapalat"/>
          <w:lang w:val="af-ZA"/>
        </w:rPr>
        <w:t xml:space="preserve"> </w:t>
      </w:r>
      <w:r w:rsidRPr="004C69DC">
        <w:rPr>
          <w:rFonts w:ascii="GHEA Grapalat" w:hAnsi="GHEA Grapalat"/>
        </w:rPr>
        <w:t>աշխատանքները</w:t>
      </w:r>
      <w:r w:rsidRPr="004C69DC">
        <w:rPr>
          <w:rFonts w:ascii="GHEA Grapalat" w:hAnsi="GHEA Grapalat"/>
          <w:lang w:val="af-ZA"/>
        </w:rPr>
        <w:t xml:space="preserve"> </w:t>
      </w:r>
      <w:r w:rsidRPr="004C69DC">
        <w:rPr>
          <w:rFonts w:ascii="GHEA Grapalat" w:hAnsi="GHEA Grapalat"/>
        </w:rPr>
        <w:t>դադարեցվել</w:t>
      </w:r>
      <w:r w:rsidRPr="004C69DC">
        <w:rPr>
          <w:rFonts w:ascii="GHEA Grapalat" w:hAnsi="GHEA Grapalat"/>
          <w:lang w:val="af-ZA"/>
        </w:rPr>
        <w:t xml:space="preserve"> </w:t>
      </w:r>
      <w:r w:rsidRPr="004C69DC">
        <w:rPr>
          <w:rFonts w:ascii="GHEA Grapalat" w:hAnsi="GHEA Grapalat"/>
        </w:rPr>
        <w:t>են</w:t>
      </w:r>
      <w:r w:rsidRPr="004C69DC">
        <w:rPr>
          <w:rFonts w:ascii="GHEA Grapalat" w:hAnsi="GHEA Grapalat"/>
          <w:lang w:val="af-ZA"/>
        </w:rPr>
        <w:t xml:space="preserve">` </w:t>
      </w:r>
      <w:r w:rsidRPr="004C69DC">
        <w:rPr>
          <w:rFonts w:ascii="GHEA Grapalat" w:hAnsi="GHEA Grapalat"/>
        </w:rPr>
        <w:t>արձանագրելով</w:t>
      </w:r>
      <w:r w:rsidRPr="004C69DC">
        <w:rPr>
          <w:rFonts w:ascii="GHEA Grapalat" w:hAnsi="GHEA Grapalat"/>
          <w:lang w:val="af-ZA"/>
        </w:rPr>
        <w:t xml:space="preserve"> </w:t>
      </w:r>
      <w:r w:rsidRPr="004C69DC">
        <w:rPr>
          <w:rFonts w:ascii="GHEA Grapalat" w:hAnsi="GHEA Grapalat"/>
        </w:rPr>
        <w:t>Նախագծի</w:t>
      </w:r>
      <w:r w:rsidRPr="004C69DC">
        <w:rPr>
          <w:rFonts w:ascii="GHEA Grapalat" w:hAnsi="GHEA Grapalat"/>
          <w:lang w:val="af-ZA"/>
        </w:rPr>
        <w:t xml:space="preserve"> </w:t>
      </w:r>
      <w:r w:rsidRPr="004C69DC">
        <w:rPr>
          <w:rFonts w:ascii="GHEA Grapalat" w:hAnsi="GHEA Grapalat"/>
        </w:rPr>
        <w:t>ընդունմամբ</w:t>
      </w:r>
      <w:r w:rsidRPr="004C69DC">
        <w:rPr>
          <w:rFonts w:ascii="GHEA Grapalat" w:hAnsi="GHEA Grapalat"/>
          <w:lang w:val="af-ZA"/>
        </w:rPr>
        <w:t xml:space="preserve"> </w:t>
      </w:r>
      <w:r w:rsidRPr="004C69DC">
        <w:rPr>
          <w:rFonts w:ascii="GHEA Grapalat" w:hAnsi="GHEA Grapalat"/>
        </w:rPr>
        <w:t>մրցակցության</w:t>
      </w:r>
      <w:r w:rsidRPr="004C69DC">
        <w:rPr>
          <w:rFonts w:ascii="GHEA Grapalat" w:hAnsi="GHEA Grapalat"/>
          <w:lang w:val="af-ZA"/>
        </w:rPr>
        <w:t xml:space="preserve"> </w:t>
      </w:r>
      <w:r w:rsidRPr="004C69DC">
        <w:rPr>
          <w:rFonts w:ascii="GHEA Grapalat" w:hAnsi="GHEA Grapalat"/>
        </w:rPr>
        <w:t>միջավայրի</w:t>
      </w:r>
      <w:r w:rsidRPr="004C69DC">
        <w:rPr>
          <w:rFonts w:ascii="GHEA Grapalat" w:hAnsi="GHEA Grapalat"/>
          <w:lang w:val="af-ZA"/>
        </w:rPr>
        <w:t xml:space="preserve"> </w:t>
      </w:r>
      <w:r w:rsidRPr="004C69DC">
        <w:rPr>
          <w:rFonts w:ascii="GHEA Grapalat" w:hAnsi="GHEA Grapalat"/>
        </w:rPr>
        <w:t>վրա</w:t>
      </w:r>
      <w:r w:rsidRPr="004C69DC">
        <w:rPr>
          <w:rFonts w:ascii="GHEA Grapalat" w:hAnsi="GHEA Grapalat"/>
          <w:lang w:val="af-ZA"/>
        </w:rPr>
        <w:t xml:space="preserve"> </w:t>
      </w:r>
      <w:r w:rsidRPr="004C69DC">
        <w:rPr>
          <w:rFonts w:ascii="GHEA Grapalat" w:hAnsi="GHEA Grapalat"/>
          <w:i/>
        </w:rPr>
        <w:t>ազդեցություն</w:t>
      </w:r>
      <w:r w:rsidRPr="004C69DC">
        <w:rPr>
          <w:rFonts w:ascii="GHEA Grapalat" w:hAnsi="GHEA Grapalat"/>
          <w:i/>
          <w:lang w:val="af-ZA"/>
        </w:rPr>
        <w:t xml:space="preserve"> </w:t>
      </w:r>
      <w:r w:rsidRPr="004C69DC">
        <w:rPr>
          <w:rFonts w:ascii="GHEA Grapalat" w:hAnsi="GHEA Grapalat"/>
          <w:i/>
        </w:rPr>
        <w:t>չհայտնաբերվելու</w:t>
      </w:r>
      <w:r w:rsidRPr="004C69DC">
        <w:rPr>
          <w:rFonts w:ascii="GHEA Grapalat" w:hAnsi="GHEA Grapalat"/>
          <w:lang w:val="af-ZA"/>
        </w:rPr>
        <w:t xml:space="preserve"> </w:t>
      </w:r>
      <w:r w:rsidRPr="004C69DC">
        <w:rPr>
          <w:rFonts w:ascii="GHEA Grapalat" w:hAnsi="GHEA Grapalat"/>
        </w:rPr>
        <w:t>եզրակացություն</w:t>
      </w:r>
      <w:r w:rsidRPr="004C69DC">
        <w:rPr>
          <w:rFonts w:ascii="GHEA Grapalat" w:hAnsi="GHEA Grapalat"/>
          <w:lang w:val="af-ZA"/>
        </w:rPr>
        <w:t>:</w:t>
      </w:r>
    </w:p>
    <w:p w:rsidR="00AA2916" w:rsidRPr="004C69DC" w:rsidRDefault="00AA2916" w:rsidP="00AA2916">
      <w:pPr>
        <w:jc w:val="both"/>
        <w:rPr>
          <w:rFonts w:ascii="GHEA Grapalat" w:hAnsi="GHEA Grapalat"/>
        </w:rPr>
      </w:pPr>
    </w:p>
    <w:p w:rsidR="00AA2916" w:rsidRPr="004C69DC" w:rsidRDefault="00AA2916" w:rsidP="00106D62">
      <w:pPr>
        <w:spacing w:line="360" w:lineRule="auto"/>
        <w:ind w:firstLine="720"/>
        <w:rPr>
          <w:rFonts w:ascii="GHEA Grapalat" w:hAnsi="GHEA Grapalat" w:cs="Sylfaen"/>
        </w:rPr>
      </w:pPr>
    </w:p>
    <w:p w:rsidR="00AA2916" w:rsidRPr="004C69DC" w:rsidRDefault="00AA2916" w:rsidP="00AA2916">
      <w:pPr>
        <w:tabs>
          <w:tab w:val="left" w:pos="-720"/>
        </w:tabs>
        <w:ind w:firstLine="720"/>
        <w:jc w:val="center"/>
        <w:rPr>
          <w:rFonts w:ascii="GHEA Grapalat" w:hAnsi="GHEA Grapalat" w:cs="Arial LatArm"/>
          <w:lang w:val="af-ZA"/>
        </w:rPr>
      </w:pPr>
    </w:p>
    <w:p w:rsidR="00AA2916" w:rsidRPr="004C69DC" w:rsidRDefault="00AA2916" w:rsidP="00AA2916">
      <w:pPr>
        <w:ind w:left="3600" w:firstLine="720"/>
        <w:rPr>
          <w:rFonts w:ascii="GHEA Grapalat" w:eastAsia="Calibri" w:hAnsi="GHEA Grapalat" w:cs="Times New Roman"/>
          <w:b/>
        </w:rPr>
      </w:pPr>
      <w:r w:rsidRPr="004C69DC">
        <w:rPr>
          <w:rFonts w:ascii="GHEA Grapalat" w:eastAsia="Calibri" w:hAnsi="GHEA Grapalat" w:cs="Times New Roman"/>
          <w:b/>
        </w:rPr>
        <w:lastRenderedPageBreak/>
        <w:t>ԵԶՐԱԿԱՑՈՒԹՅՈՒՆ</w:t>
      </w:r>
    </w:p>
    <w:p w:rsidR="00AA2916" w:rsidRPr="004C69DC" w:rsidRDefault="00AA2916" w:rsidP="00AA2916">
      <w:pPr>
        <w:spacing w:line="360" w:lineRule="auto"/>
        <w:ind w:firstLine="720"/>
        <w:jc w:val="center"/>
        <w:rPr>
          <w:rFonts w:ascii="GHEA Grapalat" w:eastAsia="Calibri" w:hAnsi="GHEA Grapalat" w:cs="Times New Roman"/>
          <w:b/>
        </w:rPr>
      </w:pPr>
      <w:r w:rsidRPr="004C69DC">
        <w:rPr>
          <w:rFonts w:ascii="GHEA Grapalat" w:eastAsia="Calibri" w:hAnsi="GHEA Grapalat" w:cs="Sylfaen"/>
          <w:b/>
          <w:spacing w:val="-4"/>
        </w:rPr>
        <w:t>«</w:t>
      </w:r>
      <w:r w:rsidRPr="004C69DC">
        <w:rPr>
          <w:rFonts w:ascii="GHEA Grapalat" w:eastAsia="Calibri" w:hAnsi="GHEA Grapalat" w:cs="Times New Roman"/>
          <w:b/>
        </w:rPr>
        <w:t>Բարձրագույն և հետբուհական մասնագիտական կրթության մասին» Հայաստանի Հանրապետության օրենքում լրացում կատարելու մասին»</w:t>
      </w:r>
      <w:r w:rsidRPr="004C69DC">
        <w:rPr>
          <w:rFonts w:ascii="GHEA Grapalat" w:eastAsia="Calibri" w:hAnsi="GHEA Grapalat" w:cs="Arial Armenian"/>
        </w:rPr>
        <w:t xml:space="preserve"> </w:t>
      </w:r>
      <w:r w:rsidRPr="004C69DC">
        <w:rPr>
          <w:rFonts w:ascii="GHEA Grapalat" w:eastAsia="Calibri" w:hAnsi="GHEA Grapalat" w:cs="Times New Roman"/>
          <w:b/>
        </w:rPr>
        <w:t>Հայաստանի Հանրապետության օրենքի նախագծի տնտեսական, այդ թվում` փոքր և միջին ձեռնարկատիրության բնագավառում կարգավորման ազդեցության գնահատման</w:t>
      </w:r>
    </w:p>
    <w:p w:rsidR="00AA2916" w:rsidRPr="004C69DC" w:rsidRDefault="00AA2916" w:rsidP="00AA2916">
      <w:pPr>
        <w:ind w:firstLine="720"/>
        <w:jc w:val="center"/>
        <w:rPr>
          <w:rFonts w:ascii="GHEA Grapalat" w:eastAsia="Calibri" w:hAnsi="GHEA Grapalat" w:cs="Times New Roman"/>
          <w:b/>
        </w:rPr>
      </w:pPr>
    </w:p>
    <w:p w:rsidR="00AA2916" w:rsidRPr="004C69DC" w:rsidRDefault="00AA2916" w:rsidP="00AA2916">
      <w:pPr>
        <w:spacing w:line="360" w:lineRule="auto"/>
        <w:ind w:firstLine="720"/>
        <w:jc w:val="both"/>
        <w:outlineLvl w:val="2"/>
        <w:rPr>
          <w:rFonts w:ascii="GHEA Grapalat" w:eastAsia="Calibri" w:hAnsi="GHEA Grapalat" w:cs="Times New Roman"/>
        </w:rPr>
      </w:pPr>
      <w:r w:rsidRPr="004C69DC">
        <w:rPr>
          <w:rFonts w:ascii="GHEA Grapalat" w:eastAsia="Calibri" w:hAnsi="GHEA Grapalat" w:cs="Sylfaen"/>
          <w:spacing w:val="-4"/>
        </w:rPr>
        <w:t>«</w:t>
      </w:r>
      <w:r w:rsidRPr="004C69DC">
        <w:rPr>
          <w:rFonts w:ascii="GHEA Grapalat" w:eastAsia="Calibri" w:hAnsi="GHEA Grapalat" w:cs="Times New Roman"/>
        </w:rPr>
        <w:t xml:space="preserve">Բարձրագույն և հետբուհական մասնագիտական կրթության մասին» Հայաստանի Հանրապետության օրենքում լրացում կատարելու մասին»  Հայաստանի Հանրապետության օրենքի </w:t>
      </w:r>
      <w:r w:rsidRPr="004C69DC">
        <w:rPr>
          <w:rFonts w:ascii="GHEA Grapalat" w:eastAsia="Calibri" w:hAnsi="GHEA Grapalat" w:cs="Times New Roman"/>
          <w:lang w:val="ru-RU"/>
        </w:rPr>
        <w:t>նախագծի</w:t>
      </w:r>
      <w:r w:rsidRPr="004C69DC">
        <w:rPr>
          <w:rFonts w:ascii="GHEA Grapalat" w:eastAsia="Calibri" w:hAnsi="GHEA Grapalat" w:cs="Times New Roman"/>
        </w:rPr>
        <w:t xml:space="preserve"> (այսուհետ` Նախագիծ)` գործարար և ներդրումային միջավայրի վրա կարգավորման ազդեցության գնահատման նպատակով իրականացվել են նախնական դիտարկումներ: </w:t>
      </w:r>
      <w:r w:rsidRPr="004C69DC">
        <w:rPr>
          <w:rFonts w:ascii="GHEA Grapalat" w:eastAsia="Calibri" w:hAnsi="GHEA Grapalat" w:cs="Times New Roman"/>
        </w:rPr>
        <w:tab/>
      </w:r>
      <w:r w:rsidRPr="004C69DC">
        <w:rPr>
          <w:rFonts w:ascii="GHEA Grapalat" w:eastAsia="Calibri" w:hAnsi="GHEA Grapalat" w:cs="Times New Roman"/>
        </w:rPr>
        <w:tab/>
      </w:r>
      <w:r w:rsidRPr="004C69DC">
        <w:rPr>
          <w:rFonts w:ascii="GHEA Grapalat" w:eastAsia="Calibri" w:hAnsi="GHEA Grapalat" w:cs="Times New Roman"/>
        </w:rPr>
        <w:tab/>
      </w:r>
    </w:p>
    <w:p w:rsidR="00AA2916" w:rsidRPr="004C69DC" w:rsidRDefault="00AA2916" w:rsidP="00AA2916">
      <w:pPr>
        <w:spacing w:line="360" w:lineRule="auto"/>
        <w:jc w:val="both"/>
        <w:outlineLvl w:val="2"/>
        <w:rPr>
          <w:rFonts w:ascii="GHEA Grapalat" w:eastAsia="Calibri" w:hAnsi="GHEA Grapalat" w:cs="Times New Roman"/>
          <w:b/>
          <w:i/>
        </w:rPr>
      </w:pPr>
      <w:r w:rsidRPr="004C69DC">
        <w:rPr>
          <w:rFonts w:ascii="GHEA Grapalat" w:eastAsia="Calibri" w:hAnsi="GHEA Grapalat" w:cs="Times New Roman"/>
        </w:rPr>
        <w:t xml:space="preserve">         Գնահատման նախնական փուլում պարզ է դարձել, </w:t>
      </w:r>
      <w:r w:rsidRPr="004C69DC">
        <w:rPr>
          <w:rFonts w:ascii="GHEA Grapalat" w:eastAsia="Calibri" w:hAnsi="GHEA Grapalat" w:cs="Times New Roman"/>
          <w:lang w:val="ru-RU"/>
        </w:rPr>
        <w:t>որ</w:t>
      </w:r>
      <w:r w:rsidRPr="004C69DC">
        <w:rPr>
          <w:rFonts w:ascii="GHEA Grapalat" w:eastAsia="Calibri" w:hAnsi="GHEA Grapalat" w:cs="Times New Roman"/>
        </w:rPr>
        <w:t xml:space="preserve"> Ն</w:t>
      </w:r>
      <w:r w:rsidRPr="004C69DC">
        <w:rPr>
          <w:rFonts w:ascii="GHEA Grapalat" w:eastAsia="Calibri" w:hAnsi="GHEA Grapalat" w:cs="Times New Roman"/>
          <w:lang w:val="ru-RU"/>
        </w:rPr>
        <w:t>ախագծ</w:t>
      </w:r>
      <w:r w:rsidRPr="004C69DC">
        <w:rPr>
          <w:rFonts w:ascii="GHEA Grapalat" w:eastAsia="Calibri" w:hAnsi="GHEA Grapalat" w:cs="Times New Roman"/>
        </w:rPr>
        <w:t xml:space="preserve">ի </w:t>
      </w:r>
      <w:r w:rsidRPr="004C69DC">
        <w:rPr>
          <w:rFonts w:ascii="GHEA Grapalat" w:eastAsia="Calibri" w:hAnsi="GHEA Grapalat" w:cs="Times New Roman"/>
          <w:i/>
        </w:rPr>
        <w:t>նպատակը բարձրագույն ուսումնական հաստատությունները քաղաքական կուսակցությունների հնարավոր ազդեցությունից հեռու պահելն է</w:t>
      </w:r>
      <w:r w:rsidRPr="004C69DC">
        <w:rPr>
          <w:rFonts w:ascii="GHEA Grapalat" w:eastAsia="Calibri" w:hAnsi="GHEA Grapalat" w:cs="Times New Roman"/>
        </w:rPr>
        <w:t xml:space="preserve"> և</w:t>
      </w:r>
      <w:r w:rsidRPr="004C69DC">
        <w:rPr>
          <w:rFonts w:ascii="GHEA Grapalat" w:eastAsia="Calibri" w:hAnsi="GHEA Grapalat" w:cs="Times New Roman"/>
          <w:lang w:val="af-ZA"/>
        </w:rPr>
        <w:t xml:space="preserve"> </w:t>
      </w:r>
      <w:r w:rsidRPr="004C69DC">
        <w:rPr>
          <w:rFonts w:ascii="GHEA Grapalat" w:eastAsia="Calibri" w:hAnsi="GHEA Grapalat" w:cs="Times New Roman"/>
        </w:rPr>
        <w:t>Նախագծի</w:t>
      </w:r>
      <w:r w:rsidRPr="004C69DC">
        <w:rPr>
          <w:rFonts w:ascii="GHEA Grapalat" w:eastAsia="Calibri" w:hAnsi="GHEA Grapalat" w:cs="Times New Roman"/>
          <w:lang w:val="af-ZA"/>
        </w:rPr>
        <w:t xml:space="preserve"> </w:t>
      </w:r>
      <w:r w:rsidRPr="004C69DC">
        <w:rPr>
          <w:rFonts w:ascii="GHEA Grapalat" w:eastAsia="Calibri" w:hAnsi="GHEA Grapalat" w:cs="Times New Roman"/>
        </w:rPr>
        <w:t>ընդունման</w:t>
      </w:r>
      <w:r w:rsidRPr="004C69DC">
        <w:rPr>
          <w:rFonts w:ascii="GHEA Grapalat" w:eastAsia="Calibri" w:hAnsi="GHEA Grapalat" w:cs="Times New Roman"/>
          <w:lang w:val="af-ZA"/>
        </w:rPr>
        <w:t xml:space="preserve"> </w:t>
      </w:r>
      <w:r w:rsidRPr="004C69DC">
        <w:rPr>
          <w:rFonts w:ascii="GHEA Grapalat" w:eastAsia="Calibri" w:hAnsi="GHEA Grapalat" w:cs="Times New Roman"/>
        </w:rPr>
        <w:t>դեպքում</w:t>
      </w:r>
      <w:r w:rsidRPr="004C69DC">
        <w:rPr>
          <w:rFonts w:ascii="GHEA Grapalat" w:eastAsia="Calibri" w:hAnsi="GHEA Grapalat" w:cs="Times New Roman"/>
          <w:lang w:val="af-ZA"/>
        </w:rPr>
        <w:t xml:space="preserve">, </w:t>
      </w:r>
      <w:r w:rsidRPr="004C69DC">
        <w:rPr>
          <w:rFonts w:ascii="GHEA Grapalat" w:eastAsia="Calibri" w:hAnsi="GHEA Grapalat" w:cs="Times New Roman"/>
        </w:rPr>
        <w:t>դրա</w:t>
      </w:r>
      <w:r w:rsidRPr="004C69DC">
        <w:rPr>
          <w:rFonts w:ascii="GHEA Grapalat" w:eastAsia="Calibri" w:hAnsi="GHEA Grapalat" w:cs="Times New Roman"/>
          <w:lang w:val="af-ZA"/>
        </w:rPr>
        <w:t xml:space="preserve"> </w:t>
      </w:r>
      <w:r w:rsidRPr="004C69DC">
        <w:rPr>
          <w:rFonts w:ascii="GHEA Grapalat" w:eastAsia="Calibri" w:hAnsi="GHEA Grapalat" w:cs="Times New Roman"/>
        </w:rPr>
        <w:t>կիրարկման</w:t>
      </w:r>
      <w:r w:rsidRPr="004C69DC">
        <w:rPr>
          <w:rFonts w:ascii="GHEA Grapalat" w:eastAsia="Calibri" w:hAnsi="GHEA Grapalat" w:cs="Times New Roman"/>
          <w:lang w:val="af-ZA"/>
        </w:rPr>
        <w:t xml:space="preserve"> </w:t>
      </w:r>
      <w:r w:rsidRPr="004C69DC">
        <w:rPr>
          <w:rFonts w:ascii="GHEA Grapalat" w:eastAsia="Calibri" w:hAnsi="GHEA Grapalat" w:cs="Times New Roman"/>
        </w:rPr>
        <w:t>արդյունքում</w:t>
      </w:r>
      <w:r w:rsidRPr="004C69DC">
        <w:rPr>
          <w:rFonts w:ascii="GHEA Grapalat" w:eastAsia="Calibri" w:hAnsi="GHEA Grapalat" w:cs="Times New Roman"/>
          <w:lang w:val="af-ZA"/>
        </w:rPr>
        <w:t xml:space="preserve"> </w:t>
      </w:r>
      <w:r w:rsidRPr="004C69DC">
        <w:rPr>
          <w:rFonts w:ascii="GHEA Grapalat" w:eastAsia="Calibri" w:hAnsi="GHEA Grapalat" w:cs="Times New Roman"/>
        </w:rPr>
        <w:t>գործարար</w:t>
      </w:r>
      <w:r w:rsidRPr="004C69DC">
        <w:rPr>
          <w:rFonts w:ascii="GHEA Grapalat" w:eastAsia="Calibri" w:hAnsi="GHEA Grapalat" w:cs="Times New Roman"/>
          <w:lang w:val="af-ZA"/>
        </w:rPr>
        <w:t xml:space="preserve"> </w:t>
      </w:r>
      <w:r w:rsidRPr="004C69DC">
        <w:rPr>
          <w:rFonts w:ascii="GHEA Grapalat" w:eastAsia="Calibri" w:hAnsi="GHEA Grapalat" w:cs="Times New Roman"/>
        </w:rPr>
        <w:t>և</w:t>
      </w:r>
      <w:r w:rsidRPr="004C69DC">
        <w:rPr>
          <w:rFonts w:ascii="GHEA Grapalat" w:eastAsia="Calibri" w:hAnsi="GHEA Grapalat" w:cs="Times New Roman"/>
          <w:lang w:val="af-ZA"/>
        </w:rPr>
        <w:t xml:space="preserve"> </w:t>
      </w:r>
      <w:r w:rsidRPr="004C69DC">
        <w:rPr>
          <w:rFonts w:ascii="GHEA Grapalat" w:eastAsia="Calibri" w:hAnsi="GHEA Grapalat" w:cs="Times New Roman"/>
        </w:rPr>
        <w:t>ներդրումային</w:t>
      </w:r>
      <w:r w:rsidRPr="004C69DC">
        <w:rPr>
          <w:rFonts w:ascii="GHEA Grapalat" w:eastAsia="Calibri" w:hAnsi="GHEA Grapalat" w:cs="Times New Roman"/>
          <w:lang w:val="af-ZA"/>
        </w:rPr>
        <w:t xml:space="preserve"> </w:t>
      </w:r>
      <w:r w:rsidRPr="004C69DC">
        <w:rPr>
          <w:rFonts w:ascii="GHEA Grapalat" w:eastAsia="Calibri" w:hAnsi="GHEA Grapalat" w:cs="Times New Roman"/>
        </w:rPr>
        <w:t>միջավայրի</w:t>
      </w:r>
      <w:r w:rsidRPr="004C69DC">
        <w:rPr>
          <w:rFonts w:ascii="GHEA Grapalat" w:eastAsia="Calibri" w:hAnsi="GHEA Grapalat" w:cs="Times New Roman"/>
          <w:lang w:val="af-ZA"/>
        </w:rPr>
        <w:t xml:space="preserve"> </w:t>
      </w:r>
      <w:r w:rsidRPr="004C69DC">
        <w:rPr>
          <w:rFonts w:ascii="GHEA Grapalat" w:eastAsia="Calibri" w:hAnsi="GHEA Grapalat" w:cs="Times New Roman"/>
        </w:rPr>
        <w:t>վրա</w:t>
      </w:r>
      <w:r w:rsidRPr="004C69DC">
        <w:rPr>
          <w:rFonts w:ascii="GHEA Grapalat" w:eastAsia="Calibri" w:hAnsi="GHEA Grapalat" w:cs="Times New Roman"/>
          <w:lang w:val="af-ZA"/>
        </w:rPr>
        <w:t xml:space="preserve"> </w:t>
      </w:r>
      <w:r w:rsidRPr="004C69DC">
        <w:rPr>
          <w:rFonts w:ascii="GHEA Grapalat" w:eastAsia="Calibri" w:hAnsi="GHEA Grapalat" w:cs="Times New Roman"/>
        </w:rPr>
        <w:t>ազդեցություն</w:t>
      </w:r>
      <w:r w:rsidRPr="004C69DC">
        <w:rPr>
          <w:rFonts w:ascii="GHEA Grapalat" w:eastAsia="Calibri" w:hAnsi="GHEA Grapalat" w:cs="Times New Roman"/>
          <w:lang w:val="af-ZA"/>
        </w:rPr>
        <w:t xml:space="preserve"> </w:t>
      </w:r>
      <w:r w:rsidRPr="004C69DC">
        <w:rPr>
          <w:rFonts w:ascii="GHEA Grapalat" w:eastAsia="Calibri" w:hAnsi="GHEA Grapalat" w:cs="Times New Roman"/>
          <w:b/>
          <w:i/>
        </w:rPr>
        <w:t>չի</w:t>
      </w:r>
      <w:r w:rsidRPr="004C69DC">
        <w:rPr>
          <w:rFonts w:ascii="GHEA Grapalat" w:eastAsia="Calibri" w:hAnsi="GHEA Grapalat" w:cs="Times New Roman"/>
          <w:b/>
          <w:i/>
          <w:lang w:val="af-ZA"/>
        </w:rPr>
        <w:t xml:space="preserve"> </w:t>
      </w:r>
      <w:r w:rsidRPr="004C69DC">
        <w:rPr>
          <w:rFonts w:ascii="GHEA Grapalat" w:eastAsia="Calibri" w:hAnsi="GHEA Grapalat" w:cs="Times New Roman"/>
          <w:b/>
          <w:i/>
        </w:rPr>
        <w:t>նախատեսվում</w:t>
      </w:r>
      <w:r w:rsidRPr="004C69DC">
        <w:rPr>
          <w:rFonts w:ascii="GHEA Grapalat" w:eastAsia="Calibri" w:hAnsi="GHEA Grapalat" w:cs="Times New Roman"/>
          <w:b/>
          <w:i/>
          <w:lang w:val="af-ZA"/>
        </w:rPr>
        <w:t>:</w:t>
      </w:r>
    </w:p>
    <w:p w:rsidR="00AA2916" w:rsidRPr="004C69DC" w:rsidRDefault="00AA2916" w:rsidP="00AA2916">
      <w:pPr>
        <w:spacing w:line="360" w:lineRule="auto"/>
        <w:ind w:firstLine="720"/>
        <w:jc w:val="both"/>
        <w:rPr>
          <w:rFonts w:ascii="GHEA Grapalat" w:eastAsia="Calibri" w:hAnsi="GHEA Grapalat" w:cs="Times New Roman"/>
          <w:b/>
          <w:i/>
        </w:rPr>
      </w:pPr>
    </w:p>
    <w:p w:rsidR="00AA2916" w:rsidRPr="004C69DC" w:rsidRDefault="00AA2916" w:rsidP="00AA2916">
      <w:pPr>
        <w:tabs>
          <w:tab w:val="left" w:pos="-720"/>
        </w:tabs>
        <w:ind w:firstLine="720"/>
        <w:jc w:val="center"/>
        <w:rPr>
          <w:rFonts w:ascii="GHEA Grapalat" w:hAnsi="GHEA Grapalat" w:cs="Arial LatArm"/>
          <w:lang w:val="af-ZA"/>
        </w:rPr>
      </w:pPr>
    </w:p>
    <w:p w:rsidR="00AA2916" w:rsidRPr="004C69DC" w:rsidRDefault="00AA2916" w:rsidP="00AA2916">
      <w:pPr>
        <w:tabs>
          <w:tab w:val="left" w:pos="-720"/>
        </w:tabs>
        <w:ind w:firstLine="720"/>
        <w:jc w:val="center"/>
        <w:rPr>
          <w:rFonts w:ascii="GHEA Grapalat" w:hAnsi="GHEA Grapalat" w:cs="Arial LatArm"/>
          <w:lang w:val="af-ZA"/>
        </w:rPr>
      </w:pPr>
    </w:p>
    <w:p w:rsidR="00AA2916" w:rsidRPr="004C69DC" w:rsidRDefault="00AA2916" w:rsidP="00AA2916">
      <w:pPr>
        <w:tabs>
          <w:tab w:val="left" w:pos="-720"/>
        </w:tabs>
        <w:ind w:firstLine="720"/>
        <w:jc w:val="center"/>
        <w:rPr>
          <w:rFonts w:ascii="GHEA Grapalat" w:hAnsi="GHEA Grapalat" w:cs="Arial LatArm"/>
          <w:lang w:val="af-ZA"/>
        </w:rPr>
      </w:pPr>
    </w:p>
    <w:p w:rsidR="00AA2916" w:rsidRPr="004C69DC" w:rsidRDefault="00AA2916" w:rsidP="00AA2916">
      <w:pPr>
        <w:tabs>
          <w:tab w:val="left" w:pos="-720"/>
        </w:tabs>
        <w:ind w:firstLine="720"/>
        <w:jc w:val="center"/>
        <w:rPr>
          <w:rFonts w:ascii="GHEA Grapalat" w:hAnsi="GHEA Grapalat" w:cs="Arial LatArm"/>
          <w:lang w:val="af-ZA"/>
        </w:rPr>
      </w:pPr>
      <w:r w:rsidRPr="004C69DC">
        <w:rPr>
          <w:rFonts w:ascii="GHEA Grapalat" w:hAnsi="GHEA Grapalat" w:cs="Arial LatArm"/>
          <w:lang w:val="af-ZA"/>
        </w:rPr>
        <w:t>Եզրակացություն</w:t>
      </w:r>
    </w:p>
    <w:p w:rsidR="00AA2916" w:rsidRPr="004C69DC" w:rsidRDefault="00AA2916" w:rsidP="00AA2916">
      <w:pPr>
        <w:tabs>
          <w:tab w:val="left" w:pos="-720"/>
        </w:tabs>
        <w:ind w:firstLine="720"/>
        <w:jc w:val="center"/>
        <w:rPr>
          <w:rFonts w:ascii="GHEA Grapalat" w:hAnsi="GHEA Grapalat" w:cs="Arial LatArm"/>
          <w:b/>
          <w:lang w:val="af-ZA"/>
        </w:rPr>
      </w:pPr>
    </w:p>
    <w:p w:rsidR="00AA2916" w:rsidRPr="004C69DC" w:rsidRDefault="00AA2916" w:rsidP="00AA2916">
      <w:pPr>
        <w:tabs>
          <w:tab w:val="left" w:pos="-720"/>
        </w:tabs>
        <w:ind w:firstLine="720"/>
        <w:jc w:val="center"/>
        <w:rPr>
          <w:rFonts w:ascii="GHEA Grapalat" w:hAnsi="GHEA Grapalat" w:cs="Arial LatArm"/>
          <w:b/>
          <w:lang w:val="af-ZA"/>
        </w:rPr>
      </w:pPr>
      <w:r w:rsidRPr="004C69DC">
        <w:rPr>
          <w:rFonts w:ascii="GHEA Grapalat" w:hAnsi="GHEA Grapalat"/>
          <w:b/>
          <w:lang w:val="hy-AM"/>
        </w:rPr>
        <w:t>«</w:t>
      </w:r>
      <w:r w:rsidRPr="004C69DC">
        <w:rPr>
          <w:rFonts w:ascii="GHEA Grapalat" w:hAnsi="GHEA Grapalat" w:cs="Sylfaen"/>
          <w:b/>
          <w:lang w:val="hy-AM"/>
        </w:rPr>
        <w:t>Հայաստանի Հանրապետության</w:t>
      </w:r>
      <w:r w:rsidRPr="004C69DC">
        <w:rPr>
          <w:rFonts w:ascii="GHEA Grapalat" w:hAnsi="GHEA Grapalat"/>
          <w:b/>
          <w:lang w:val="hy-AM"/>
        </w:rPr>
        <w:t xml:space="preserve"> բ</w:t>
      </w:r>
      <w:r w:rsidRPr="004C69DC">
        <w:rPr>
          <w:rFonts w:ascii="GHEA Grapalat" w:hAnsi="GHEA Grapalat" w:cs="Sylfaen"/>
          <w:b/>
          <w:lang w:val="hy-AM"/>
        </w:rPr>
        <w:t>արձրագույն</w:t>
      </w:r>
      <w:r w:rsidRPr="004C69DC">
        <w:rPr>
          <w:rFonts w:ascii="GHEA Grapalat" w:hAnsi="GHEA Grapalat"/>
          <w:b/>
          <w:lang w:val="hy-AM"/>
        </w:rPr>
        <w:t xml:space="preserve"> </w:t>
      </w:r>
      <w:r w:rsidRPr="004C69DC">
        <w:rPr>
          <w:rFonts w:ascii="GHEA Grapalat" w:hAnsi="GHEA Grapalat" w:cs="Sylfaen"/>
          <w:b/>
          <w:lang w:val="hy-AM"/>
        </w:rPr>
        <w:t>և</w:t>
      </w:r>
      <w:r w:rsidRPr="004C69DC">
        <w:rPr>
          <w:rFonts w:ascii="GHEA Grapalat" w:hAnsi="GHEA Grapalat"/>
          <w:b/>
          <w:lang w:val="hy-AM"/>
        </w:rPr>
        <w:t xml:space="preserve"> </w:t>
      </w:r>
      <w:r w:rsidRPr="004C69DC">
        <w:rPr>
          <w:rFonts w:ascii="GHEA Grapalat" w:hAnsi="GHEA Grapalat" w:cs="Sylfaen"/>
          <w:b/>
          <w:lang w:val="hy-AM"/>
        </w:rPr>
        <w:t>հետբուհական</w:t>
      </w:r>
      <w:r w:rsidRPr="004C69DC">
        <w:rPr>
          <w:rFonts w:ascii="GHEA Grapalat" w:hAnsi="GHEA Grapalat"/>
          <w:b/>
          <w:lang w:val="hy-AM"/>
        </w:rPr>
        <w:t xml:space="preserve"> </w:t>
      </w:r>
      <w:r w:rsidRPr="004C69DC">
        <w:rPr>
          <w:rFonts w:ascii="GHEA Grapalat" w:hAnsi="GHEA Grapalat" w:cs="Sylfaen"/>
          <w:b/>
          <w:lang w:val="hy-AM"/>
        </w:rPr>
        <w:t>մասնագիտական</w:t>
      </w:r>
      <w:r w:rsidRPr="004C69DC">
        <w:rPr>
          <w:rFonts w:ascii="GHEA Grapalat" w:hAnsi="GHEA Grapalat"/>
          <w:b/>
          <w:lang w:val="hy-AM"/>
        </w:rPr>
        <w:t xml:space="preserve"> </w:t>
      </w:r>
      <w:r w:rsidRPr="004C69DC">
        <w:rPr>
          <w:rFonts w:ascii="GHEA Grapalat" w:hAnsi="GHEA Grapalat" w:cs="Sylfaen"/>
          <w:b/>
          <w:lang w:val="hy-AM"/>
        </w:rPr>
        <w:t>կրթության</w:t>
      </w:r>
      <w:r w:rsidRPr="004C69DC">
        <w:rPr>
          <w:rFonts w:ascii="GHEA Grapalat" w:hAnsi="GHEA Grapalat"/>
          <w:b/>
          <w:lang w:val="hy-AM"/>
        </w:rPr>
        <w:t xml:space="preserve"> </w:t>
      </w:r>
      <w:r w:rsidRPr="004C69DC">
        <w:rPr>
          <w:rFonts w:ascii="GHEA Grapalat" w:hAnsi="GHEA Grapalat" w:cs="Sylfaen"/>
          <w:b/>
          <w:lang w:val="hy-AM"/>
        </w:rPr>
        <w:t>մասին»</w:t>
      </w:r>
      <w:r w:rsidRPr="004C69DC">
        <w:rPr>
          <w:rFonts w:ascii="GHEA Grapalat" w:hAnsi="GHEA Grapalat"/>
          <w:b/>
          <w:lang w:val="hy-AM"/>
        </w:rPr>
        <w:t xml:space="preserve"> </w:t>
      </w:r>
      <w:r w:rsidRPr="004C69DC">
        <w:rPr>
          <w:rFonts w:ascii="GHEA Grapalat" w:hAnsi="GHEA Grapalat" w:cs="Sylfaen"/>
          <w:b/>
          <w:lang w:val="hy-AM"/>
        </w:rPr>
        <w:t>օրենքում</w:t>
      </w:r>
      <w:r w:rsidRPr="004C69DC">
        <w:rPr>
          <w:rFonts w:ascii="GHEA Grapalat" w:hAnsi="GHEA Grapalat"/>
          <w:b/>
          <w:lang w:val="hy-AM"/>
        </w:rPr>
        <w:t xml:space="preserve"> </w:t>
      </w:r>
      <w:r w:rsidRPr="004C69DC">
        <w:rPr>
          <w:rFonts w:ascii="GHEA Grapalat" w:hAnsi="GHEA Grapalat" w:cs="Sylfaen"/>
          <w:b/>
          <w:lang w:val="hy-AM"/>
        </w:rPr>
        <w:t>լրացում</w:t>
      </w:r>
      <w:r w:rsidRPr="004C69DC">
        <w:rPr>
          <w:rFonts w:ascii="GHEA Grapalat" w:hAnsi="GHEA Grapalat"/>
          <w:b/>
          <w:lang w:val="hy-AM"/>
        </w:rPr>
        <w:t xml:space="preserve"> </w:t>
      </w:r>
      <w:r w:rsidRPr="004C69DC">
        <w:rPr>
          <w:rFonts w:ascii="GHEA Grapalat" w:hAnsi="GHEA Grapalat" w:cs="Sylfaen"/>
          <w:b/>
          <w:lang w:val="hy-AM"/>
        </w:rPr>
        <w:t>կատարելու</w:t>
      </w:r>
      <w:r w:rsidRPr="004C69DC">
        <w:rPr>
          <w:rFonts w:ascii="GHEA Grapalat" w:hAnsi="GHEA Grapalat"/>
          <w:b/>
          <w:lang w:val="hy-AM"/>
        </w:rPr>
        <w:t xml:space="preserve"> </w:t>
      </w:r>
      <w:r w:rsidRPr="004C69DC">
        <w:rPr>
          <w:rFonts w:ascii="GHEA Grapalat" w:hAnsi="GHEA Grapalat" w:cs="Sylfaen"/>
          <w:b/>
          <w:lang w:val="hy-AM"/>
        </w:rPr>
        <w:t>մասին» ՀՀ</w:t>
      </w:r>
      <w:r w:rsidRPr="004C69DC">
        <w:rPr>
          <w:rFonts w:ascii="GHEA Grapalat" w:hAnsi="GHEA Grapalat"/>
          <w:b/>
          <w:lang w:val="hy-AM"/>
        </w:rPr>
        <w:t xml:space="preserve"> </w:t>
      </w:r>
      <w:r w:rsidRPr="004C69DC">
        <w:rPr>
          <w:rFonts w:ascii="GHEA Grapalat" w:hAnsi="GHEA Grapalat" w:cs="Sylfaen"/>
          <w:b/>
          <w:lang w:val="hy-AM"/>
        </w:rPr>
        <w:t>օրենքի</w:t>
      </w:r>
      <w:r w:rsidRPr="004C69DC">
        <w:rPr>
          <w:rFonts w:ascii="GHEA Grapalat" w:hAnsi="GHEA Grapalat"/>
          <w:b/>
          <w:lang w:val="hy-AM"/>
        </w:rPr>
        <w:t xml:space="preserve"> </w:t>
      </w:r>
      <w:r w:rsidRPr="004C69DC">
        <w:rPr>
          <w:rFonts w:ascii="GHEA Grapalat" w:hAnsi="GHEA Grapalat" w:cs="Sylfaen"/>
          <w:b/>
          <w:lang w:val="hy-AM"/>
        </w:rPr>
        <w:t>նախագծի</w:t>
      </w:r>
      <w:r w:rsidRPr="004C69DC">
        <w:rPr>
          <w:rFonts w:ascii="GHEA Grapalat" w:hAnsi="GHEA Grapalat"/>
          <w:b/>
          <w:lang w:val="hy-AM"/>
        </w:rPr>
        <w:t xml:space="preserve"> </w:t>
      </w:r>
      <w:r w:rsidRPr="004C69DC">
        <w:rPr>
          <w:rFonts w:ascii="GHEA Grapalat" w:hAnsi="GHEA Grapalat" w:cs="Sylfaen"/>
          <w:b/>
        </w:rPr>
        <w:t>վերաբերյալ</w:t>
      </w:r>
      <w:r w:rsidRPr="004C69DC">
        <w:rPr>
          <w:rFonts w:ascii="GHEA Grapalat" w:hAnsi="GHEA Grapalat" w:cs="Sylfaen"/>
          <w:b/>
          <w:lang w:val="af-ZA"/>
        </w:rPr>
        <w:t xml:space="preserve"> </w:t>
      </w:r>
      <w:r w:rsidRPr="004C69DC">
        <w:rPr>
          <w:rFonts w:ascii="GHEA Grapalat" w:hAnsi="GHEA Grapalat"/>
          <w:b/>
          <w:lang w:val="hy-AM"/>
        </w:rPr>
        <w:t>սոցիալական</w:t>
      </w:r>
      <w:r w:rsidRPr="004C69DC">
        <w:rPr>
          <w:rFonts w:ascii="GHEA Grapalat" w:hAnsi="GHEA Grapalat"/>
          <w:b/>
          <w:lang w:val="fr-CA"/>
        </w:rPr>
        <w:t xml:space="preserve"> </w:t>
      </w:r>
      <w:r w:rsidRPr="004C69DC">
        <w:rPr>
          <w:rFonts w:ascii="GHEA Grapalat" w:hAnsi="GHEA Grapalat"/>
          <w:b/>
          <w:lang w:val="hy-AM"/>
        </w:rPr>
        <w:t>պաշտպանության</w:t>
      </w:r>
      <w:r w:rsidRPr="004C69DC">
        <w:rPr>
          <w:rFonts w:ascii="GHEA Grapalat" w:hAnsi="GHEA Grapalat"/>
          <w:b/>
          <w:lang w:val="fr-CA"/>
        </w:rPr>
        <w:t xml:space="preserve"> </w:t>
      </w:r>
      <w:r w:rsidRPr="004C69DC">
        <w:rPr>
          <w:rFonts w:ascii="GHEA Grapalat" w:hAnsi="GHEA Grapalat"/>
          <w:b/>
          <w:lang w:val="hy-AM"/>
        </w:rPr>
        <w:t>ոլորտում</w:t>
      </w:r>
      <w:r w:rsidRPr="004C69DC">
        <w:rPr>
          <w:rFonts w:ascii="GHEA Grapalat" w:hAnsi="GHEA Grapalat"/>
          <w:b/>
          <w:lang w:val="fr-CA"/>
        </w:rPr>
        <w:t xml:space="preserve"> </w:t>
      </w:r>
      <w:r w:rsidRPr="004C69DC">
        <w:rPr>
          <w:rFonts w:ascii="GHEA Grapalat" w:hAnsi="GHEA Grapalat"/>
          <w:b/>
          <w:lang w:val="hy-AM"/>
        </w:rPr>
        <w:t>կարգավորման</w:t>
      </w:r>
      <w:r w:rsidRPr="004C69DC">
        <w:rPr>
          <w:rFonts w:ascii="GHEA Grapalat" w:hAnsi="GHEA Grapalat"/>
          <w:b/>
          <w:lang w:val="fr-CA"/>
        </w:rPr>
        <w:t xml:space="preserve"> </w:t>
      </w:r>
      <w:r w:rsidRPr="004C69DC">
        <w:rPr>
          <w:rFonts w:ascii="GHEA Grapalat" w:hAnsi="GHEA Grapalat"/>
          <w:b/>
          <w:lang w:val="hy-AM"/>
        </w:rPr>
        <w:t>ազդեցության</w:t>
      </w:r>
      <w:r w:rsidRPr="004C69DC">
        <w:rPr>
          <w:rFonts w:ascii="GHEA Grapalat" w:hAnsi="GHEA Grapalat"/>
          <w:b/>
          <w:lang w:val="fr-CA"/>
        </w:rPr>
        <w:t xml:space="preserve"> </w:t>
      </w:r>
      <w:r w:rsidRPr="004C69DC">
        <w:rPr>
          <w:rFonts w:ascii="GHEA Grapalat" w:hAnsi="GHEA Grapalat"/>
          <w:b/>
          <w:lang w:val="hy-AM"/>
        </w:rPr>
        <w:t>գնահատման</w:t>
      </w:r>
      <w:r w:rsidRPr="004C69DC">
        <w:rPr>
          <w:rFonts w:ascii="GHEA Grapalat" w:hAnsi="GHEA Grapalat"/>
          <w:b/>
          <w:lang w:val="fr-CA"/>
        </w:rPr>
        <w:t xml:space="preserve"> </w:t>
      </w:r>
    </w:p>
    <w:p w:rsidR="00AA2916" w:rsidRPr="004C69DC" w:rsidRDefault="00AA2916" w:rsidP="00AA2916">
      <w:pPr>
        <w:ind w:firstLine="709"/>
        <w:jc w:val="both"/>
        <w:rPr>
          <w:rFonts w:ascii="GHEA Grapalat" w:hAnsi="GHEA Grapalat"/>
          <w:lang w:val="af-ZA"/>
        </w:rPr>
      </w:pPr>
    </w:p>
    <w:p w:rsidR="00AA2916" w:rsidRPr="004C69DC" w:rsidRDefault="00AA2916" w:rsidP="00AA2916">
      <w:pPr>
        <w:ind w:firstLine="709"/>
        <w:jc w:val="both"/>
        <w:rPr>
          <w:rFonts w:ascii="GHEA Grapalat" w:hAnsi="GHEA Grapalat" w:cs="Arial LatArm"/>
          <w:lang w:val="af-ZA"/>
        </w:rPr>
      </w:pPr>
      <w:r w:rsidRPr="004C69DC">
        <w:rPr>
          <w:rFonts w:ascii="GHEA Grapalat" w:hAnsi="GHEA Grapalat"/>
          <w:lang w:val="hy-AM"/>
        </w:rPr>
        <w:t>«</w:t>
      </w:r>
      <w:r w:rsidRPr="004C69DC">
        <w:rPr>
          <w:rFonts w:ascii="GHEA Grapalat" w:hAnsi="GHEA Grapalat" w:cs="Sylfaen"/>
          <w:lang w:val="hy-AM"/>
        </w:rPr>
        <w:t>Հայաստանի Հանրապետության</w:t>
      </w:r>
      <w:r w:rsidRPr="004C69DC">
        <w:rPr>
          <w:rFonts w:ascii="GHEA Grapalat" w:hAnsi="GHEA Grapalat"/>
          <w:lang w:val="hy-AM"/>
        </w:rPr>
        <w:t xml:space="preserve"> բ</w:t>
      </w:r>
      <w:r w:rsidRPr="004C69DC">
        <w:rPr>
          <w:rFonts w:ascii="GHEA Grapalat" w:hAnsi="GHEA Grapalat" w:cs="Sylfaen"/>
          <w:lang w:val="hy-AM"/>
        </w:rPr>
        <w:t>արձրագույն</w:t>
      </w:r>
      <w:r w:rsidRPr="004C69DC">
        <w:rPr>
          <w:rFonts w:ascii="GHEA Grapalat" w:hAnsi="GHEA Grapalat"/>
          <w:lang w:val="hy-AM"/>
        </w:rPr>
        <w:t xml:space="preserve"> </w:t>
      </w:r>
      <w:r w:rsidRPr="004C69DC">
        <w:rPr>
          <w:rFonts w:ascii="GHEA Grapalat" w:hAnsi="GHEA Grapalat" w:cs="Sylfaen"/>
          <w:lang w:val="hy-AM"/>
        </w:rPr>
        <w:t>և</w:t>
      </w:r>
      <w:r w:rsidRPr="004C69DC">
        <w:rPr>
          <w:rFonts w:ascii="GHEA Grapalat" w:hAnsi="GHEA Grapalat"/>
          <w:lang w:val="hy-AM"/>
        </w:rPr>
        <w:t xml:space="preserve"> </w:t>
      </w:r>
      <w:r w:rsidRPr="004C69DC">
        <w:rPr>
          <w:rFonts w:ascii="GHEA Grapalat" w:hAnsi="GHEA Grapalat" w:cs="Sylfaen"/>
          <w:lang w:val="hy-AM"/>
        </w:rPr>
        <w:t>հետբուհական</w:t>
      </w:r>
      <w:r w:rsidRPr="004C69DC">
        <w:rPr>
          <w:rFonts w:ascii="GHEA Grapalat" w:hAnsi="GHEA Grapalat"/>
          <w:lang w:val="hy-AM"/>
        </w:rPr>
        <w:t xml:space="preserve"> </w:t>
      </w:r>
      <w:r w:rsidRPr="004C69DC">
        <w:rPr>
          <w:rFonts w:ascii="GHEA Grapalat" w:hAnsi="GHEA Grapalat" w:cs="Sylfaen"/>
          <w:lang w:val="hy-AM"/>
        </w:rPr>
        <w:t>մասնագիտական</w:t>
      </w:r>
      <w:r w:rsidRPr="004C69DC">
        <w:rPr>
          <w:rFonts w:ascii="GHEA Grapalat" w:hAnsi="GHEA Grapalat"/>
          <w:lang w:val="hy-AM"/>
        </w:rPr>
        <w:t xml:space="preserve"> </w:t>
      </w:r>
      <w:r w:rsidRPr="004C69DC">
        <w:rPr>
          <w:rFonts w:ascii="GHEA Grapalat" w:hAnsi="GHEA Grapalat" w:cs="Sylfaen"/>
          <w:lang w:val="hy-AM"/>
        </w:rPr>
        <w:t>կրթության</w:t>
      </w:r>
      <w:r w:rsidRPr="004C69DC">
        <w:rPr>
          <w:rFonts w:ascii="GHEA Grapalat" w:hAnsi="GHEA Grapalat"/>
          <w:lang w:val="hy-AM"/>
        </w:rPr>
        <w:t xml:space="preserve"> </w:t>
      </w:r>
      <w:r w:rsidRPr="004C69DC">
        <w:rPr>
          <w:rFonts w:ascii="GHEA Grapalat" w:hAnsi="GHEA Grapalat" w:cs="Sylfaen"/>
          <w:lang w:val="hy-AM"/>
        </w:rPr>
        <w:t>մասին»</w:t>
      </w:r>
      <w:r w:rsidRPr="004C69DC">
        <w:rPr>
          <w:rFonts w:ascii="GHEA Grapalat" w:hAnsi="GHEA Grapalat"/>
          <w:lang w:val="hy-AM"/>
        </w:rPr>
        <w:t xml:space="preserve"> </w:t>
      </w:r>
      <w:r w:rsidRPr="004C69DC">
        <w:rPr>
          <w:rFonts w:ascii="GHEA Grapalat" w:hAnsi="GHEA Grapalat" w:cs="Sylfaen"/>
          <w:lang w:val="hy-AM"/>
        </w:rPr>
        <w:t>օրենքում</w:t>
      </w:r>
      <w:r w:rsidRPr="004C69DC">
        <w:rPr>
          <w:rFonts w:ascii="GHEA Grapalat" w:hAnsi="GHEA Grapalat"/>
          <w:lang w:val="hy-AM"/>
        </w:rPr>
        <w:t xml:space="preserve"> </w:t>
      </w:r>
      <w:r w:rsidRPr="004C69DC">
        <w:rPr>
          <w:rFonts w:ascii="GHEA Grapalat" w:hAnsi="GHEA Grapalat" w:cs="Sylfaen"/>
          <w:lang w:val="hy-AM"/>
        </w:rPr>
        <w:t>լրացում</w:t>
      </w:r>
      <w:r w:rsidRPr="004C69DC">
        <w:rPr>
          <w:rFonts w:ascii="GHEA Grapalat" w:hAnsi="GHEA Grapalat"/>
          <w:lang w:val="hy-AM"/>
        </w:rPr>
        <w:t xml:space="preserve"> </w:t>
      </w:r>
      <w:r w:rsidRPr="004C69DC">
        <w:rPr>
          <w:rFonts w:ascii="GHEA Grapalat" w:hAnsi="GHEA Grapalat" w:cs="Sylfaen"/>
          <w:lang w:val="hy-AM"/>
        </w:rPr>
        <w:t>կատարելու</w:t>
      </w:r>
      <w:r w:rsidRPr="004C69DC">
        <w:rPr>
          <w:rFonts w:ascii="GHEA Grapalat" w:hAnsi="GHEA Grapalat"/>
          <w:lang w:val="hy-AM"/>
        </w:rPr>
        <w:t xml:space="preserve"> </w:t>
      </w:r>
      <w:r w:rsidRPr="004C69DC">
        <w:rPr>
          <w:rFonts w:ascii="GHEA Grapalat" w:hAnsi="GHEA Grapalat" w:cs="Sylfaen"/>
          <w:lang w:val="hy-AM"/>
        </w:rPr>
        <w:t>մասին» ՀՀ</w:t>
      </w:r>
      <w:r w:rsidRPr="004C69DC">
        <w:rPr>
          <w:rFonts w:ascii="GHEA Grapalat" w:hAnsi="GHEA Grapalat"/>
          <w:lang w:val="hy-AM"/>
        </w:rPr>
        <w:t xml:space="preserve"> </w:t>
      </w:r>
      <w:r w:rsidRPr="004C69DC">
        <w:rPr>
          <w:rFonts w:ascii="GHEA Grapalat" w:hAnsi="GHEA Grapalat" w:cs="Sylfaen"/>
          <w:lang w:val="hy-AM"/>
        </w:rPr>
        <w:t>օրենքի</w:t>
      </w:r>
      <w:r w:rsidRPr="004C69DC">
        <w:rPr>
          <w:rFonts w:ascii="GHEA Grapalat" w:hAnsi="GHEA Grapalat"/>
          <w:lang w:val="hy-AM"/>
        </w:rPr>
        <w:t xml:space="preserve"> </w:t>
      </w:r>
      <w:r w:rsidRPr="004C69DC">
        <w:rPr>
          <w:rFonts w:ascii="GHEA Grapalat" w:hAnsi="GHEA Grapalat" w:cs="Sylfaen"/>
          <w:lang w:val="hy-AM"/>
        </w:rPr>
        <w:t>նախագծի</w:t>
      </w:r>
      <w:r w:rsidRPr="004C69DC">
        <w:rPr>
          <w:rFonts w:ascii="GHEA Grapalat" w:hAnsi="GHEA Grapalat"/>
          <w:lang w:val="hy-AM"/>
        </w:rPr>
        <w:t xml:space="preserve"> </w:t>
      </w:r>
      <w:r w:rsidRPr="004C69DC">
        <w:rPr>
          <w:rFonts w:ascii="GHEA Grapalat" w:hAnsi="GHEA Grapalat" w:cs="Arial LatArm"/>
          <w:lang w:val="af-ZA"/>
        </w:rPr>
        <w:t>(այսուհետ` նախագ</w:t>
      </w:r>
      <w:r w:rsidRPr="004C69DC">
        <w:rPr>
          <w:rFonts w:ascii="GHEA Grapalat" w:hAnsi="GHEA Grapalat" w:cs="Arial LatArm"/>
          <w:lang w:val="hy-AM"/>
        </w:rPr>
        <w:t>ի</w:t>
      </w:r>
      <w:r w:rsidRPr="004C69DC">
        <w:rPr>
          <w:rFonts w:ascii="GHEA Grapalat" w:hAnsi="GHEA Grapalat" w:cs="Arial LatArm"/>
          <w:lang w:val="af-ZA"/>
        </w:rPr>
        <w:t>ծ)</w:t>
      </w:r>
      <w:r w:rsidRPr="004C69DC">
        <w:rPr>
          <w:rFonts w:ascii="GHEA Grapalat" w:hAnsi="GHEA Grapalat"/>
          <w:shd w:val="clear" w:color="auto" w:fill="FFFFFF"/>
          <w:lang w:val="af-ZA"/>
        </w:rPr>
        <w:t xml:space="preserve"> </w:t>
      </w:r>
      <w:r w:rsidRPr="004C69DC">
        <w:rPr>
          <w:rFonts w:ascii="GHEA Grapalat" w:hAnsi="GHEA Grapalat" w:cs="Arial LatArm"/>
          <w:lang w:val="af-ZA"/>
        </w:rPr>
        <w:t>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AA2916" w:rsidRPr="004C69DC" w:rsidRDefault="00AA2916" w:rsidP="00AA2916">
      <w:pPr>
        <w:ind w:firstLine="709"/>
        <w:jc w:val="both"/>
        <w:rPr>
          <w:rFonts w:ascii="GHEA Grapalat" w:hAnsi="GHEA Grapalat" w:cs="Arian AMU"/>
          <w:bCs/>
          <w:lang w:val="af-ZA"/>
        </w:rPr>
      </w:pPr>
      <w:r w:rsidRPr="004C69DC">
        <w:rPr>
          <w:rFonts w:ascii="GHEA Grapalat" w:hAnsi="GHEA Grapalat" w:cs="Arian AMU"/>
          <w:bCs/>
          <w:lang w:val="af-ZA"/>
        </w:rPr>
        <w:t>Նախագծ</w:t>
      </w:r>
      <w:r w:rsidRPr="004C69DC">
        <w:rPr>
          <w:rFonts w:ascii="GHEA Grapalat" w:hAnsi="GHEA Grapalat" w:cs="Arian AMU"/>
          <w:bCs/>
          <w:lang w:val="hy-AM"/>
        </w:rPr>
        <w:t>ի</w:t>
      </w:r>
      <w:r w:rsidRPr="004C69DC">
        <w:rPr>
          <w:rFonts w:ascii="GHEA Grapalat" w:hAnsi="GHEA Grapalat" w:cs="Arian AMU"/>
          <w:bCs/>
          <w:lang w:val="af-ZA"/>
        </w:rPr>
        <w:t xml:space="preserve">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AA2916" w:rsidRPr="004C69DC" w:rsidRDefault="00AA2916" w:rsidP="00AA2916">
      <w:pPr>
        <w:ind w:firstLine="709"/>
        <w:jc w:val="both"/>
        <w:rPr>
          <w:rFonts w:ascii="GHEA Grapalat" w:hAnsi="GHEA Grapalat" w:cs="Arian AMU"/>
          <w:bCs/>
          <w:lang w:val="af-ZA"/>
        </w:rPr>
      </w:pPr>
      <w:r w:rsidRPr="004C69DC">
        <w:rPr>
          <w:rFonts w:ascii="GHEA Grapalat" w:hAnsi="GHEA Grapalat" w:cs="Arian AMU"/>
          <w:bCs/>
          <w:lang w:val="af-ZA"/>
        </w:rPr>
        <w:t>Նախագ</w:t>
      </w:r>
      <w:r w:rsidRPr="004C69DC">
        <w:rPr>
          <w:rFonts w:ascii="GHEA Grapalat" w:hAnsi="GHEA Grapalat" w:cs="Arian AMU"/>
          <w:bCs/>
          <w:lang w:val="hy-AM"/>
        </w:rPr>
        <w:t>ի</w:t>
      </w:r>
      <w:r w:rsidRPr="004C69DC">
        <w:rPr>
          <w:rFonts w:ascii="GHEA Grapalat" w:hAnsi="GHEA Grapalat" w:cs="Arian AMU"/>
          <w:bCs/>
          <w:lang w:val="af-ZA"/>
        </w:rPr>
        <w:t>ծը`</w:t>
      </w:r>
    </w:p>
    <w:p w:rsidR="00AA2916" w:rsidRPr="004C69DC" w:rsidRDefault="00AA2916" w:rsidP="00AA2916">
      <w:pPr>
        <w:ind w:firstLine="709"/>
        <w:jc w:val="both"/>
        <w:rPr>
          <w:rFonts w:ascii="GHEA Grapalat" w:hAnsi="GHEA Grapalat" w:cs="Arian AMU"/>
          <w:b/>
          <w:bCs/>
          <w:lang w:val="af-ZA"/>
        </w:rPr>
      </w:pPr>
      <w:r w:rsidRPr="004C69DC">
        <w:rPr>
          <w:rFonts w:ascii="GHEA Grapalat" w:hAnsi="GHEA Grapalat" w:cs="Arian AMU"/>
          <w:bCs/>
          <w:lang w:val="af-ZA"/>
        </w:rPr>
        <w:t>ա) ռազմավարական կարգավորման ազդեցության տեսանկյունից ուն</w:t>
      </w:r>
      <w:r w:rsidRPr="004C69DC">
        <w:rPr>
          <w:rFonts w:ascii="GHEA Grapalat" w:hAnsi="GHEA Grapalat" w:cs="Arian AMU"/>
          <w:bCs/>
          <w:lang w:val="hy-AM"/>
        </w:rPr>
        <w:t xml:space="preserve">ի </w:t>
      </w:r>
      <w:r w:rsidRPr="004C69DC">
        <w:rPr>
          <w:rFonts w:ascii="GHEA Grapalat" w:hAnsi="GHEA Grapalat" w:cs="Arian AMU"/>
          <w:b/>
          <w:bCs/>
          <w:lang w:val="hy-AM"/>
        </w:rPr>
        <w:t>չեզոք</w:t>
      </w:r>
      <w:r w:rsidRPr="004C69DC">
        <w:rPr>
          <w:rFonts w:ascii="GHEA Grapalat" w:hAnsi="GHEA Grapalat" w:cs="Arian AMU"/>
          <w:bCs/>
          <w:lang w:val="hy-AM"/>
        </w:rPr>
        <w:t xml:space="preserve"> </w:t>
      </w:r>
      <w:r w:rsidRPr="004C69DC">
        <w:rPr>
          <w:rFonts w:ascii="GHEA Grapalat" w:hAnsi="GHEA Grapalat" w:cs="Arian AMU"/>
          <w:b/>
          <w:bCs/>
          <w:lang w:val="af-ZA"/>
        </w:rPr>
        <w:t>ազդեցություն.</w:t>
      </w:r>
    </w:p>
    <w:p w:rsidR="00AA2916" w:rsidRPr="004C69DC" w:rsidRDefault="00AA2916" w:rsidP="00AA2916">
      <w:pPr>
        <w:ind w:firstLine="709"/>
        <w:jc w:val="both"/>
        <w:rPr>
          <w:rFonts w:ascii="GHEA Grapalat" w:hAnsi="GHEA Grapalat" w:cs="Arian AMU"/>
          <w:b/>
          <w:bCs/>
          <w:lang w:val="af-ZA"/>
        </w:rPr>
      </w:pPr>
      <w:r w:rsidRPr="004C69DC">
        <w:rPr>
          <w:rFonts w:ascii="GHEA Grapalat" w:hAnsi="GHEA Grapalat" w:cs="Arian AMU"/>
          <w:bCs/>
          <w:lang w:val="af-ZA"/>
        </w:rPr>
        <w:t>բ)</w:t>
      </w:r>
      <w:r w:rsidRPr="004C69DC">
        <w:rPr>
          <w:rFonts w:ascii="GHEA Grapalat" w:hAnsi="GHEA Grapalat" w:cs="Arian AMU"/>
          <w:b/>
          <w:bCs/>
          <w:lang w:val="af-ZA"/>
        </w:rPr>
        <w:t xml:space="preserve"> </w:t>
      </w:r>
      <w:r w:rsidRPr="004C69DC">
        <w:rPr>
          <w:rFonts w:ascii="GHEA Grapalat" w:hAnsi="GHEA Grapalat" w:cs="Arian AMU"/>
          <w:bCs/>
          <w:lang w:val="af-ZA"/>
        </w:rPr>
        <w:t>շահառուների վրա կարգավորման ազդեցության</w:t>
      </w:r>
      <w:r w:rsidRPr="004C69DC">
        <w:rPr>
          <w:rFonts w:ascii="GHEA Grapalat" w:hAnsi="GHEA Grapalat" w:cs="Arian AMU"/>
          <w:b/>
          <w:bCs/>
          <w:lang w:val="af-ZA"/>
        </w:rPr>
        <w:t xml:space="preserve"> </w:t>
      </w:r>
      <w:r w:rsidRPr="004C69DC">
        <w:rPr>
          <w:rFonts w:ascii="GHEA Grapalat" w:hAnsi="GHEA Grapalat" w:cs="Arian AMU"/>
          <w:bCs/>
          <w:lang w:val="af-ZA"/>
        </w:rPr>
        <w:t xml:space="preserve">տեսանկյունից ուն </w:t>
      </w:r>
      <w:r w:rsidRPr="004C69DC">
        <w:rPr>
          <w:rFonts w:ascii="GHEA Grapalat" w:hAnsi="GHEA Grapalat" w:cs="Arian AMU"/>
          <w:b/>
          <w:bCs/>
          <w:lang w:val="hy-AM"/>
        </w:rPr>
        <w:t xml:space="preserve">չեզոք </w:t>
      </w:r>
      <w:r w:rsidRPr="004C69DC">
        <w:rPr>
          <w:rFonts w:ascii="GHEA Grapalat" w:hAnsi="GHEA Grapalat" w:cs="Arian AMU"/>
          <w:b/>
          <w:bCs/>
          <w:lang w:val="af-ZA"/>
        </w:rPr>
        <w:t>ազդեցություն:</w:t>
      </w:r>
    </w:p>
    <w:p w:rsidR="00AA2916" w:rsidRPr="004C69DC" w:rsidRDefault="00AA2916" w:rsidP="00AA2916">
      <w:pPr>
        <w:ind w:firstLine="709"/>
        <w:jc w:val="both"/>
        <w:rPr>
          <w:rFonts w:ascii="GHEA Grapalat" w:hAnsi="GHEA Grapalat" w:cs="Arian AMU"/>
          <w:b/>
          <w:bCs/>
          <w:lang w:val="af-ZA"/>
        </w:rPr>
      </w:pPr>
    </w:p>
    <w:p w:rsidR="00AA2916" w:rsidRPr="004C69DC" w:rsidRDefault="00AA2916" w:rsidP="00106D62">
      <w:pPr>
        <w:spacing w:line="360" w:lineRule="auto"/>
        <w:ind w:firstLine="720"/>
        <w:rPr>
          <w:rFonts w:ascii="GHEA Grapalat" w:hAnsi="GHEA Grapalat"/>
          <w:lang w:eastAsia="ru-RU"/>
        </w:rPr>
      </w:pPr>
    </w:p>
    <w:p w:rsidR="00AA2916" w:rsidRPr="004C69DC" w:rsidRDefault="00AA2916" w:rsidP="00106D62">
      <w:pPr>
        <w:spacing w:line="360" w:lineRule="auto"/>
        <w:ind w:firstLine="720"/>
        <w:rPr>
          <w:rFonts w:ascii="GHEA Grapalat" w:hAnsi="GHEA Grapalat"/>
          <w:lang w:eastAsia="ru-RU"/>
        </w:rPr>
      </w:pPr>
    </w:p>
    <w:p w:rsidR="00AA2916" w:rsidRPr="004C69DC" w:rsidRDefault="00AA2916" w:rsidP="00AA2916">
      <w:pPr>
        <w:jc w:val="center"/>
        <w:rPr>
          <w:rFonts w:ascii="GHEA Grapalat" w:hAnsi="GHEA Grapalat"/>
          <w:b/>
          <w:lang w:val="de-AT"/>
        </w:rPr>
      </w:pPr>
      <w:r w:rsidRPr="004C69DC">
        <w:rPr>
          <w:rFonts w:ascii="GHEA Grapalat" w:hAnsi="GHEA Grapalat"/>
          <w:b/>
          <w:lang w:val="hy-AM"/>
        </w:rPr>
        <w:t>ԵԶՐԱԿԱՑՈՒԹՅՈՒՆ</w:t>
      </w:r>
    </w:p>
    <w:p w:rsidR="00AA2916" w:rsidRPr="004C69DC" w:rsidRDefault="00AA2916" w:rsidP="00AA2916">
      <w:pPr>
        <w:spacing w:before="120" w:line="360" w:lineRule="auto"/>
        <w:jc w:val="center"/>
        <w:rPr>
          <w:rFonts w:ascii="GHEA Grapalat" w:hAnsi="GHEA Grapalat" w:cs="Sylfaen"/>
        </w:rPr>
      </w:pPr>
    </w:p>
    <w:p w:rsidR="00AA2916" w:rsidRPr="004C69DC" w:rsidRDefault="00AA2916" w:rsidP="00AA2916">
      <w:pPr>
        <w:spacing w:before="120" w:line="360" w:lineRule="auto"/>
        <w:jc w:val="center"/>
        <w:rPr>
          <w:rFonts w:ascii="GHEA Grapalat" w:hAnsi="GHEA Grapalat" w:cs="Sylfaen"/>
        </w:rPr>
      </w:pPr>
    </w:p>
    <w:p w:rsidR="00AA2916" w:rsidRPr="004C69DC" w:rsidRDefault="00AA2916" w:rsidP="00AA2916">
      <w:pPr>
        <w:spacing w:before="120" w:line="360" w:lineRule="auto"/>
        <w:jc w:val="center"/>
        <w:rPr>
          <w:rFonts w:ascii="GHEA Grapalat" w:hAnsi="GHEA Grapalat"/>
          <w:lang w:val="de-AT" w:eastAsia="en-GB"/>
        </w:rPr>
      </w:pPr>
      <w:r w:rsidRPr="004C69DC">
        <w:rPr>
          <w:rFonts w:ascii="GHEA Grapalat" w:hAnsi="GHEA Grapalat" w:cs="Sylfaen"/>
          <w:lang w:val="hy-AM"/>
        </w:rPr>
        <w:t>«</w:t>
      </w:r>
      <w:r w:rsidRPr="004C69DC">
        <w:rPr>
          <w:rFonts w:ascii="GHEA Grapalat" w:hAnsi="GHEA Grapalat" w:cs="GHEA Grapalat"/>
          <w:lang w:val="fr-FR"/>
        </w:rPr>
        <w:t>Հայաստանի Հանրապետության բ</w:t>
      </w:r>
      <w:r w:rsidRPr="004C69DC">
        <w:rPr>
          <w:rFonts w:ascii="GHEA Grapalat" w:hAnsi="GHEA Grapalat" w:cs="Sylfaen"/>
          <w:bCs/>
          <w:lang w:val="hy-AM"/>
        </w:rPr>
        <w:t>արձրագույն և հետբուհական մասնագիտական կրթության մասին</w:t>
      </w:r>
      <w:r w:rsidRPr="004C69DC">
        <w:rPr>
          <w:rFonts w:ascii="GHEA Grapalat" w:hAnsi="GHEA Grapalat" w:cs="Sylfaen"/>
          <w:lang w:val="hy-AM"/>
        </w:rPr>
        <w:t>» օրեն</w:t>
      </w:r>
      <w:r w:rsidRPr="004C69DC">
        <w:rPr>
          <w:rFonts w:ascii="GHEA Grapalat" w:hAnsi="GHEA Grapalat" w:cs="Sylfaen"/>
          <w:lang w:val="hy-AM"/>
        </w:rPr>
        <w:softHyphen/>
        <w:t>քում լրացում կատարելու մասին» ՀՀ օրենքի նախագծի</w:t>
      </w:r>
      <w:r w:rsidRPr="004C69DC">
        <w:rPr>
          <w:rFonts w:ascii="GHEA Grapalat" w:hAnsi="GHEA Grapalat"/>
          <w:lang w:val="de-AT"/>
        </w:rPr>
        <w:t xml:space="preserve">` </w:t>
      </w:r>
      <w:r w:rsidRPr="004C69DC">
        <w:rPr>
          <w:rFonts w:ascii="GHEA Grapalat" w:hAnsi="GHEA Grapalat"/>
          <w:lang w:val="hy-AM" w:eastAsia="en-GB"/>
        </w:rPr>
        <w:t>բյուջետա</w:t>
      </w:r>
      <w:r w:rsidRPr="004C69DC">
        <w:rPr>
          <w:rFonts w:ascii="GHEA Grapalat" w:hAnsi="GHEA Grapalat"/>
          <w:lang w:val="de-AT" w:eastAsia="en-GB"/>
        </w:rPr>
        <w:softHyphen/>
      </w:r>
      <w:r w:rsidRPr="004C69DC">
        <w:rPr>
          <w:rFonts w:ascii="GHEA Grapalat" w:hAnsi="GHEA Grapalat"/>
          <w:lang w:val="hy-AM" w:eastAsia="en-GB"/>
        </w:rPr>
        <w:t>յին</w:t>
      </w:r>
      <w:r w:rsidRPr="004C69DC">
        <w:rPr>
          <w:rFonts w:ascii="GHEA Grapalat" w:hAnsi="GHEA Grapalat"/>
          <w:lang w:val="de-AT" w:eastAsia="en-GB"/>
        </w:rPr>
        <w:t xml:space="preserve"> </w:t>
      </w:r>
      <w:r w:rsidRPr="004C69DC">
        <w:rPr>
          <w:rFonts w:ascii="GHEA Grapalat" w:hAnsi="GHEA Grapalat"/>
          <w:lang w:val="hy-AM" w:eastAsia="en-GB"/>
        </w:rPr>
        <w:t>բնագավառում</w:t>
      </w:r>
      <w:r w:rsidRPr="004C69DC">
        <w:rPr>
          <w:rFonts w:ascii="GHEA Grapalat" w:hAnsi="GHEA Grapalat"/>
          <w:lang w:val="de-AT" w:eastAsia="en-GB"/>
        </w:rPr>
        <w:t xml:space="preserve"> </w:t>
      </w:r>
      <w:r w:rsidRPr="004C69DC">
        <w:rPr>
          <w:rFonts w:ascii="GHEA Grapalat" w:hAnsi="GHEA Grapalat"/>
          <w:lang w:val="hy-AM" w:eastAsia="en-GB"/>
        </w:rPr>
        <w:t>կարգավոր</w:t>
      </w:r>
      <w:r w:rsidRPr="004C69DC">
        <w:rPr>
          <w:rFonts w:ascii="GHEA Grapalat" w:hAnsi="GHEA Grapalat"/>
          <w:lang w:val="de-AT" w:eastAsia="en-GB"/>
        </w:rPr>
        <w:softHyphen/>
      </w:r>
      <w:r w:rsidRPr="004C69DC">
        <w:rPr>
          <w:rFonts w:ascii="GHEA Grapalat" w:hAnsi="GHEA Grapalat"/>
          <w:lang w:val="hy-AM" w:eastAsia="en-GB"/>
        </w:rPr>
        <w:t>ման</w:t>
      </w:r>
      <w:r w:rsidRPr="004C69DC">
        <w:rPr>
          <w:rFonts w:ascii="GHEA Grapalat" w:hAnsi="GHEA Grapalat"/>
          <w:lang w:val="de-AT" w:eastAsia="en-GB"/>
        </w:rPr>
        <w:t xml:space="preserve"> </w:t>
      </w:r>
      <w:r w:rsidRPr="004C69DC">
        <w:rPr>
          <w:rFonts w:ascii="GHEA Grapalat" w:hAnsi="GHEA Grapalat"/>
          <w:lang w:val="hy-AM" w:eastAsia="en-GB"/>
        </w:rPr>
        <w:t>ազդեցության</w:t>
      </w:r>
      <w:r w:rsidRPr="004C69DC">
        <w:rPr>
          <w:rFonts w:ascii="GHEA Grapalat" w:hAnsi="GHEA Grapalat"/>
          <w:lang w:val="de-AT"/>
        </w:rPr>
        <w:t xml:space="preserve"> </w:t>
      </w:r>
      <w:r w:rsidRPr="004C69DC">
        <w:rPr>
          <w:rFonts w:ascii="GHEA Grapalat" w:hAnsi="GHEA Grapalat"/>
          <w:lang w:val="hy-AM" w:eastAsia="en-GB"/>
        </w:rPr>
        <w:t>գնա</w:t>
      </w:r>
      <w:r w:rsidRPr="004C69DC">
        <w:rPr>
          <w:rFonts w:ascii="GHEA Grapalat" w:hAnsi="GHEA Grapalat"/>
          <w:lang w:val="de-AT" w:eastAsia="en-GB"/>
        </w:rPr>
        <w:softHyphen/>
      </w:r>
      <w:r w:rsidRPr="004C69DC">
        <w:rPr>
          <w:rFonts w:ascii="GHEA Grapalat" w:hAnsi="GHEA Grapalat"/>
          <w:lang w:val="hy-AM" w:eastAsia="en-GB"/>
        </w:rPr>
        <w:t>հա</w:t>
      </w:r>
      <w:r w:rsidRPr="004C69DC">
        <w:rPr>
          <w:rFonts w:ascii="GHEA Grapalat" w:hAnsi="GHEA Grapalat"/>
          <w:lang w:val="de-AT" w:eastAsia="en-GB"/>
        </w:rPr>
        <w:softHyphen/>
      </w:r>
      <w:r w:rsidRPr="004C69DC">
        <w:rPr>
          <w:rFonts w:ascii="GHEA Grapalat" w:hAnsi="GHEA Grapalat"/>
          <w:lang w:val="hy-AM" w:eastAsia="en-GB"/>
        </w:rPr>
        <w:t>տման</w:t>
      </w:r>
      <w:r w:rsidRPr="004C69DC">
        <w:rPr>
          <w:rFonts w:ascii="GHEA Grapalat" w:hAnsi="GHEA Grapalat"/>
          <w:lang w:val="de-AT" w:eastAsia="en-GB"/>
        </w:rPr>
        <w:t xml:space="preserve"> </w:t>
      </w:r>
      <w:r w:rsidRPr="004C69DC">
        <w:rPr>
          <w:rFonts w:ascii="GHEA Grapalat" w:hAnsi="GHEA Grapalat"/>
          <w:lang w:val="hy-AM" w:eastAsia="en-GB"/>
        </w:rPr>
        <w:t>վերաբերյալ</w:t>
      </w:r>
    </w:p>
    <w:p w:rsidR="00AA2916" w:rsidRPr="004C69DC" w:rsidRDefault="00AA2916" w:rsidP="00AA2916">
      <w:pPr>
        <w:spacing w:line="360" w:lineRule="auto"/>
        <w:ind w:firstLine="567"/>
        <w:jc w:val="center"/>
        <w:rPr>
          <w:rFonts w:ascii="GHEA Grapalat" w:hAnsi="GHEA Grapalat"/>
          <w:lang w:val="hy-AM" w:eastAsia="ru-RU"/>
        </w:rPr>
      </w:pPr>
    </w:p>
    <w:p w:rsidR="00AA2916" w:rsidRPr="004C69DC" w:rsidRDefault="00AA2916" w:rsidP="00AA2916">
      <w:pPr>
        <w:pStyle w:val="BodyTextIndent"/>
        <w:ind w:firstLine="567"/>
        <w:rPr>
          <w:rFonts w:ascii="GHEA Grapalat" w:hAnsi="GHEA Grapalat" w:cs="Sylfaen"/>
          <w:lang w:val="de-AT"/>
        </w:rPr>
      </w:pPr>
    </w:p>
    <w:p w:rsidR="00AA2916" w:rsidRPr="004C69DC" w:rsidRDefault="00AA2916" w:rsidP="00AA2916">
      <w:pPr>
        <w:pStyle w:val="BodyTextIndent"/>
        <w:ind w:right="-54" w:firstLine="567"/>
        <w:rPr>
          <w:rFonts w:ascii="GHEA Grapalat" w:hAnsi="GHEA Grapalat" w:cs="Sylfaen"/>
          <w:lang w:val="hy-AM"/>
        </w:rPr>
      </w:pPr>
      <w:r w:rsidRPr="004C69DC">
        <w:rPr>
          <w:rFonts w:ascii="GHEA Grapalat" w:hAnsi="GHEA Grapalat" w:cs="Sylfaen"/>
          <w:lang w:val="de-AT"/>
        </w:rPr>
        <w:t xml:space="preserve">Նախագծով առաջարկվում է, որ </w:t>
      </w:r>
      <w:r w:rsidRPr="004C69DC">
        <w:rPr>
          <w:rFonts w:ascii="GHEA Grapalat" w:hAnsi="GHEA Grapalat" w:cs="Sylfaen"/>
        </w:rPr>
        <w:t>խորհ</w:t>
      </w:r>
      <w:r w:rsidRPr="004C69DC">
        <w:rPr>
          <w:rFonts w:ascii="GHEA Grapalat" w:hAnsi="GHEA Grapalat" w:cs="Sylfaen"/>
          <w:lang w:val="hy-AM"/>
        </w:rPr>
        <w:t>րդի կազմում որպես հիմնադ</w:t>
      </w:r>
      <w:r w:rsidRPr="004C69DC">
        <w:rPr>
          <w:rFonts w:ascii="GHEA Grapalat" w:hAnsi="GHEA Grapalat" w:cs="Sylfaen"/>
        </w:rPr>
        <w:t>րի</w:t>
      </w:r>
      <w:r w:rsidRPr="004C69DC">
        <w:rPr>
          <w:rFonts w:ascii="GHEA Grapalat" w:hAnsi="GHEA Grapalat" w:cs="Sylfaen"/>
          <w:lang w:val="hy-AM"/>
        </w:rPr>
        <w:t>, լիազոր մարմնի ներկայացուցիչ չեն կարող նշա</w:t>
      </w:r>
      <w:r w:rsidRPr="004C69DC">
        <w:rPr>
          <w:rFonts w:ascii="GHEA Grapalat" w:hAnsi="GHEA Grapalat" w:cs="Sylfaen"/>
          <w:lang w:val="de-AT"/>
        </w:rPr>
        <w:softHyphen/>
      </w:r>
      <w:r w:rsidRPr="004C69DC">
        <w:rPr>
          <w:rFonts w:ascii="GHEA Grapalat" w:hAnsi="GHEA Grapalat" w:cs="Sylfaen"/>
          <w:lang w:val="hy-AM"/>
        </w:rPr>
        <w:t>նակվել քաղաքական և հայեցողական պաշտոն զբաղեցնող անձինք, քաղա</w:t>
      </w:r>
      <w:r w:rsidRPr="004C69DC">
        <w:rPr>
          <w:rFonts w:ascii="GHEA Grapalat" w:hAnsi="GHEA Grapalat" w:cs="Sylfaen"/>
          <w:lang w:val="de-AT"/>
        </w:rPr>
        <w:softHyphen/>
      </w:r>
      <w:r w:rsidRPr="004C69DC">
        <w:rPr>
          <w:rFonts w:ascii="GHEA Grapalat" w:hAnsi="GHEA Grapalat" w:cs="Sylfaen"/>
          <w:lang w:val="hy-AM"/>
        </w:rPr>
        <w:t>քա</w:t>
      </w:r>
      <w:r w:rsidRPr="004C69DC">
        <w:rPr>
          <w:rFonts w:ascii="GHEA Grapalat" w:hAnsi="GHEA Grapalat" w:cs="Sylfaen"/>
          <w:lang w:val="de-AT"/>
        </w:rPr>
        <w:softHyphen/>
      </w:r>
      <w:r w:rsidRPr="004C69DC">
        <w:rPr>
          <w:rFonts w:ascii="GHEA Grapalat" w:hAnsi="GHEA Grapalat" w:cs="Sylfaen"/>
          <w:lang w:val="hy-AM"/>
        </w:rPr>
        <w:t>կան կուսակցության կառավարման մարմինների անդամները:</w:t>
      </w:r>
    </w:p>
    <w:p w:rsidR="00AA2916" w:rsidRPr="004C69DC" w:rsidRDefault="00AA2916" w:rsidP="00AA2916">
      <w:pPr>
        <w:pStyle w:val="BodyTextIndent"/>
        <w:ind w:right="-54" w:firstLine="567"/>
        <w:rPr>
          <w:rFonts w:ascii="GHEA Grapalat" w:hAnsi="GHEA Grapalat" w:cs="Sylfaen"/>
          <w:lang w:val="hy-AM"/>
        </w:rPr>
      </w:pPr>
      <w:r w:rsidRPr="004C69DC">
        <w:rPr>
          <w:rFonts w:ascii="GHEA Grapalat" w:hAnsi="GHEA Grapalat"/>
        </w:rPr>
        <w:t xml:space="preserve">Հաշվի առնելով </w:t>
      </w:r>
      <w:r w:rsidRPr="004C69DC">
        <w:rPr>
          <w:rFonts w:ascii="GHEA Grapalat" w:hAnsi="GHEA Grapalat"/>
          <w:lang w:val="hy-AM"/>
        </w:rPr>
        <w:t xml:space="preserve">վերոգրյալը՝ հայտնում </w:t>
      </w:r>
      <w:r w:rsidRPr="004C69DC">
        <w:rPr>
          <w:rFonts w:ascii="GHEA Grapalat" w:hAnsi="GHEA Grapalat"/>
        </w:rPr>
        <w:t>ենք, որ Նախա</w:t>
      </w:r>
      <w:r w:rsidRPr="004C69DC">
        <w:rPr>
          <w:rFonts w:ascii="GHEA Grapalat" w:hAnsi="GHEA Grapalat"/>
        </w:rPr>
        <w:softHyphen/>
      </w:r>
      <w:r w:rsidRPr="004C69DC">
        <w:rPr>
          <w:rFonts w:ascii="GHEA Grapalat" w:hAnsi="GHEA Grapalat"/>
        </w:rPr>
        <w:softHyphen/>
        <w:t>գծի ընդու</w:t>
      </w:r>
      <w:r w:rsidRPr="004C69DC">
        <w:rPr>
          <w:rFonts w:ascii="GHEA Grapalat" w:hAnsi="GHEA Grapalat"/>
        </w:rPr>
        <w:softHyphen/>
        <w:t xml:space="preserve">նումը ՀՀ </w:t>
      </w:r>
      <w:r w:rsidRPr="004C69DC">
        <w:rPr>
          <w:rFonts w:ascii="GHEA Grapalat" w:hAnsi="GHEA Grapalat"/>
          <w:lang w:val="af-ZA"/>
        </w:rPr>
        <w:t>պետա</w:t>
      </w:r>
      <w:r w:rsidRPr="004C69DC">
        <w:rPr>
          <w:rFonts w:ascii="GHEA Grapalat" w:hAnsi="GHEA Grapalat"/>
          <w:lang w:val="af-ZA"/>
        </w:rPr>
        <w:softHyphen/>
        <w:t xml:space="preserve">կան </w:t>
      </w:r>
      <w:r w:rsidRPr="004C69DC">
        <w:rPr>
          <w:rFonts w:ascii="GHEA Grapalat" w:hAnsi="GHEA Grapalat"/>
          <w:lang w:val="hy-AM"/>
        </w:rPr>
        <w:t>բյուջեի</w:t>
      </w:r>
      <w:r w:rsidRPr="004C69DC">
        <w:rPr>
          <w:rFonts w:ascii="GHEA Grapalat" w:hAnsi="GHEA Grapalat"/>
        </w:rPr>
        <w:t xml:space="preserve"> և համայնքների բյուջեների </w:t>
      </w:r>
      <w:r w:rsidRPr="004C69DC">
        <w:rPr>
          <w:rFonts w:ascii="GHEA Grapalat" w:hAnsi="GHEA Grapalat"/>
          <w:lang w:val="hy-AM"/>
        </w:rPr>
        <w:t>եկա</w:t>
      </w:r>
      <w:r w:rsidRPr="004C69DC">
        <w:rPr>
          <w:rFonts w:ascii="GHEA Grapalat" w:hAnsi="GHEA Grapalat"/>
          <w:lang w:val="hy-AM"/>
        </w:rPr>
        <w:softHyphen/>
        <w:t xml:space="preserve">մուտների </w:t>
      </w:r>
      <w:r w:rsidRPr="004C69DC">
        <w:rPr>
          <w:rFonts w:ascii="GHEA Grapalat" w:hAnsi="GHEA Grapalat"/>
        </w:rPr>
        <w:t>և ծախսերի վրա կունենա չեզոք ազդեցություն:</w:t>
      </w:r>
    </w:p>
    <w:p w:rsidR="00AA2916" w:rsidRPr="004C69DC" w:rsidRDefault="00AA2916" w:rsidP="00AA2916">
      <w:pPr>
        <w:spacing w:line="360" w:lineRule="auto"/>
        <w:rPr>
          <w:rFonts w:ascii="GHEA Grapalat" w:hAnsi="GHEA Grapalat"/>
        </w:rPr>
      </w:pPr>
    </w:p>
    <w:p w:rsidR="00AA2916" w:rsidRPr="004C69DC" w:rsidRDefault="00AA2916" w:rsidP="00106D62">
      <w:pPr>
        <w:spacing w:line="360" w:lineRule="auto"/>
        <w:ind w:firstLine="720"/>
        <w:rPr>
          <w:rFonts w:ascii="GHEA Grapalat" w:hAnsi="GHEA Grapalat"/>
          <w:lang w:eastAsia="ru-RU"/>
        </w:rPr>
      </w:pPr>
    </w:p>
    <w:p w:rsidR="002826D8" w:rsidRPr="0044319B" w:rsidRDefault="002826D8">
      <w:pPr>
        <w:rPr>
          <w:rFonts w:ascii="GHEA Grapalat" w:hAnsi="GHEA Grapalat"/>
        </w:rPr>
      </w:pPr>
      <w:r w:rsidRPr="0044319B">
        <w:rPr>
          <w:rFonts w:ascii="GHEA Grapalat" w:hAnsi="GHEA Grapalat"/>
          <w:noProof/>
        </w:rPr>
        <w:lastRenderedPageBreak/>
        <w:drawing>
          <wp:inline distT="0" distB="0" distL="0" distR="0">
            <wp:extent cx="5943600" cy="748362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43600" cy="7483622"/>
                    </a:xfrm>
                    <a:prstGeom prst="rect">
                      <a:avLst/>
                    </a:prstGeom>
                    <a:noFill/>
                    <a:ln w="9525">
                      <a:noFill/>
                      <a:miter lim="800000"/>
                      <a:headEnd/>
                      <a:tailEnd/>
                    </a:ln>
                  </pic:spPr>
                </pic:pic>
              </a:graphicData>
            </a:graphic>
          </wp:inline>
        </w:drawing>
      </w:r>
    </w:p>
    <w:p w:rsidR="002826D8" w:rsidRPr="0044319B" w:rsidRDefault="002826D8">
      <w:pPr>
        <w:rPr>
          <w:rFonts w:ascii="GHEA Grapalat" w:hAnsi="GHEA Grapalat"/>
        </w:rPr>
      </w:pPr>
      <w:r w:rsidRPr="0044319B">
        <w:rPr>
          <w:rFonts w:ascii="GHEA Grapalat" w:hAnsi="GHEA Grapalat"/>
          <w:noProof/>
        </w:rPr>
        <w:lastRenderedPageBreak/>
        <w:drawing>
          <wp:inline distT="0" distB="0" distL="0" distR="0">
            <wp:extent cx="5973188" cy="6800777"/>
            <wp:effectExtent l="19050" t="0" r="8512"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973447" cy="6801071"/>
                    </a:xfrm>
                    <a:prstGeom prst="rect">
                      <a:avLst/>
                    </a:prstGeom>
                    <a:noFill/>
                    <a:ln w="9525">
                      <a:noFill/>
                      <a:miter lim="800000"/>
                      <a:headEnd/>
                      <a:tailEnd/>
                    </a:ln>
                  </pic:spPr>
                </pic:pic>
              </a:graphicData>
            </a:graphic>
          </wp:inline>
        </w:drawing>
      </w:r>
    </w:p>
    <w:p w:rsidR="002826D8" w:rsidRPr="0044319B" w:rsidRDefault="002826D8">
      <w:pPr>
        <w:rPr>
          <w:rFonts w:ascii="GHEA Grapalat" w:hAnsi="GHEA Grapalat"/>
        </w:rPr>
      </w:pPr>
    </w:p>
    <w:p w:rsidR="002826D8" w:rsidRPr="0044319B" w:rsidRDefault="002826D8">
      <w:pPr>
        <w:rPr>
          <w:rFonts w:ascii="GHEA Grapalat" w:hAnsi="GHEA Grapalat"/>
        </w:rPr>
      </w:pPr>
    </w:p>
    <w:p w:rsidR="002826D8" w:rsidRPr="0044319B" w:rsidRDefault="002826D8">
      <w:pPr>
        <w:rPr>
          <w:rFonts w:ascii="GHEA Grapalat" w:hAnsi="GHEA Grapalat"/>
        </w:rPr>
      </w:pPr>
    </w:p>
    <w:p w:rsidR="002826D8" w:rsidRPr="0044319B" w:rsidRDefault="002826D8">
      <w:pPr>
        <w:rPr>
          <w:rFonts w:ascii="GHEA Grapalat" w:hAnsi="GHEA Grapalat"/>
        </w:rPr>
      </w:pPr>
    </w:p>
    <w:p w:rsidR="002826D8" w:rsidRPr="0044319B" w:rsidRDefault="002826D8">
      <w:pPr>
        <w:rPr>
          <w:rFonts w:ascii="GHEA Grapalat" w:hAnsi="GHEA Grapalat"/>
        </w:rPr>
      </w:pPr>
    </w:p>
    <w:p w:rsidR="002826D8" w:rsidRPr="0044319B" w:rsidRDefault="002826D8">
      <w:pPr>
        <w:rPr>
          <w:rFonts w:ascii="GHEA Grapalat" w:hAnsi="GHEA Grapalat"/>
        </w:rPr>
      </w:pPr>
    </w:p>
    <w:p w:rsidR="002826D8" w:rsidRPr="0044319B" w:rsidRDefault="002826D8">
      <w:pPr>
        <w:rPr>
          <w:rFonts w:ascii="GHEA Grapalat" w:hAnsi="GHEA Grapalat"/>
        </w:rPr>
      </w:pPr>
    </w:p>
    <w:p w:rsidR="002826D8" w:rsidRPr="0044319B" w:rsidRDefault="002826D8">
      <w:pPr>
        <w:rPr>
          <w:rFonts w:ascii="GHEA Grapalat" w:hAnsi="GHEA Grapalat"/>
        </w:rPr>
      </w:pPr>
    </w:p>
    <w:p w:rsidR="00995620" w:rsidRPr="0044319B" w:rsidRDefault="00995620">
      <w:pPr>
        <w:rPr>
          <w:rFonts w:ascii="GHEA Grapalat" w:hAnsi="GHEA Grapalat"/>
        </w:rPr>
      </w:pPr>
    </w:p>
    <w:p w:rsidR="00995620" w:rsidRPr="0044319B" w:rsidRDefault="00995620">
      <w:pPr>
        <w:rPr>
          <w:rFonts w:ascii="GHEA Grapalat" w:hAnsi="GHEA Grapalat"/>
        </w:rPr>
      </w:pPr>
    </w:p>
    <w:p w:rsidR="00995620" w:rsidRPr="0044319B" w:rsidRDefault="00995620">
      <w:pPr>
        <w:rPr>
          <w:rFonts w:ascii="GHEA Grapalat" w:hAnsi="GHEA Grapalat"/>
        </w:rPr>
      </w:pPr>
    </w:p>
    <w:p w:rsidR="00995620" w:rsidRPr="0044319B" w:rsidRDefault="00995620">
      <w:pPr>
        <w:rPr>
          <w:rFonts w:ascii="GHEA Grapalat" w:hAnsi="GHEA Grapalat"/>
        </w:rPr>
      </w:pPr>
    </w:p>
    <w:p w:rsidR="00995620" w:rsidRPr="0044319B" w:rsidRDefault="00995620">
      <w:pPr>
        <w:rPr>
          <w:rFonts w:ascii="GHEA Grapalat" w:hAnsi="GHEA Grapalat"/>
        </w:rPr>
      </w:pPr>
    </w:p>
    <w:p w:rsidR="00995620" w:rsidRPr="0044319B" w:rsidRDefault="00995620">
      <w:pPr>
        <w:rPr>
          <w:rFonts w:ascii="GHEA Grapalat" w:hAnsi="GHEA Grapalat"/>
        </w:rPr>
      </w:pPr>
    </w:p>
    <w:p w:rsidR="002826D8" w:rsidRPr="0044319B" w:rsidRDefault="002826D8" w:rsidP="002826D8">
      <w:pPr>
        <w:jc w:val="right"/>
        <w:rPr>
          <w:rFonts w:ascii="GHEA Grapalat" w:eastAsia="Times New Roman" w:hAnsi="GHEA Grapalat" w:cs="Times New Roman"/>
        </w:rPr>
      </w:pPr>
      <w:r w:rsidRPr="0044319B">
        <w:rPr>
          <w:rFonts w:ascii="GHEA Grapalat" w:eastAsia="Times New Roman" w:hAnsi="GHEA Grapalat" w:cs="Times New Roman"/>
          <w:i/>
          <w:iCs/>
        </w:rPr>
        <w:lastRenderedPageBreak/>
        <w:t>ՆԱԽԱԳԻԾ</w:t>
      </w:r>
    </w:p>
    <w:p w:rsidR="002826D8" w:rsidRPr="0044319B" w:rsidRDefault="002826D8" w:rsidP="002826D8">
      <w:pPr>
        <w:rPr>
          <w:rFonts w:ascii="GHEA Grapalat" w:eastAsia="Times New Roman" w:hAnsi="GHEA Grapalat" w:cs="Times New Roman"/>
        </w:rPr>
      </w:pPr>
      <w:r w:rsidRPr="0044319B">
        <w:rPr>
          <w:rFonts w:ascii="GHEA Grapalat" w:eastAsia="Times New Roman" w:hAnsi="GHEA Grapalat" w:cs="Times New Roman"/>
          <w:i/>
          <w:iCs/>
        </w:rPr>
        <w:t>Պ-941-04.02.2016-ԳԿ-010/0</w:t>
      </w:r>
    </w:p>
    <w:p w:rsidR="002826D8" w:rsidRPr="0044319B" w:rsidRDefault="002826D8" w:rsidP="002826D8">
      <w:pPr>
        <w:spacing w:before="100" w:beforeAutospacing="1" w:after="100" w:afterAutospacing="1"/>
        <w:jc w:val="center"/>
        <w:outlineLvl w:val="1"/>
        <w:rPr>
          <w:rFonts w:ascii="GHEA Grapalat" w:eastAsia="Times New Roman" w:hAnsi="GHEA Grapalat" w:cs="Times New Roman"/>
          <w:b/>
          <w:bCs/>
        </w:rPr>
      </w:pPr>
      <w:r w:rsidRPr="0044319B">
        <w:rPr>
          <w:rFonts w:ascii="GHEA Grapalat" w:eastAsia="Times New Roman" w:hAnsi="GHEA Grapalat" w:cs="Times New Roman"/>
          <w:b/>
          <w:bCs/>
        </w:rPr>
        <w:t xml:space="preserve">ՀԱՅԱՍՏԱՆԻ ՀԱՆՐԱՊԵՏՈՒԹՅԱՆ </w:t>
      </w:r>
      <w:r w:rsidRPr="0044319B">
        <w:rPr>
          <w:rFonts w:ascii="GHEA Grapalat" w:eastAsia="Times New Roman" w:hAnsi="GHEA Grapalat" w:cs="Times New Roman"/>
          <w:b/>
          <w:bCs/>
        </w:rPr>
        <w:br/>
        <w:t>ՕՐԵՆՔԸ</w:t>
      </w:r>
    </w:p>
    <w:p w:rsidR="002826D8" w:rsidRPr="0044319B" w:rsidRDefault="002826D8" w:rsidP="002826D8">
      <w:pPr>
        <w:spacing w:before="100" w:beforeAutospacing="1" w:after="100" w:afterAutospacing="1"/>
        <w:jc w:val="center"/>
        <w:outlineLvl w:val="2"/>
        <w:rPr>
          <w:rFonts w:ascii="GHEA Grapalat" w:eastAsia="Times New Roman" w:hAnsi="GHEA Grapalat" w:cs="Times New Roman"/>
          <w:b/>
          <w:bCs/>
        </w:rPr>
      </w:pPr>
      <w:r w:rsidRPr="0044319B">
        <w:rPr>
          <w:rFonts w:ascii="GHEA Grapalat" w:eastAsia="Times New Roman" w:hAnsi="GHEA Grapalat" w:cs="Times New Roman"/>
          <w:b/>
          <w:bCs/>
        </w:rPr>
        <w:t>«ԲԱՐՁՐԱԳՈՒՅՆ ԵՎ ՀԵՏԲՈՒՀԱԿԱՆ ՄԱՍՆԱԳԻՏԱԿԱՆ ԿՐԹՈՒԹՅԱՆ ՄԱՍԻՆ» ՀԱՅԱՍՏԱՆԻ ՀԱՆՐԱՊԵՏՈՒԹՅԱՆ ՕՐԵՆՔՈՒՄ ԼՐԱՑՈՒՄ ԿԱՏԱՐԵԼՈՒ ՄԱՍԻՆ</w:t>
      </w:r>
    </w:p>
    <w:p w:rsidR="002826D8" w:rsidRPr="0044319B" w:rsidRDefault="002826D8" w:rsidP="002826D8">
      <w:pPr>
        <w:spacing w:before="100" w:beforeAutospacing="1" w:after="100" w:afterAutospacing="1"/>
        <w:rPr>
          <w:rFonts w:ascii="GHEA Grapalat" w:eastAsia="Times New Roman" w:hAnsi="GHEA Grapalat" w:cs="Times New Roman"/>
        </w:rPr>
      </w:pPr>
      <w:r w:rsidRPr="0044319B">
        <w:rPr>
          <w:rFonts w:ascii="GHEA Grapalat" w:eastAsia="Times New Roman" w:hAnsi="GHEA Grapalat" w:cs="Times New Roman"/>
          <w:b/>
          <w:bCs/>
          <w:i/>
          <w:iCs/>
        </w:rPr>
        <w:t xml:space="preserve">Հոդված 1. </w:t>
      </w:r>
      <w:r w:rsidRPr="0044319B">
        <w:rPr>
          <w:rFonts w:ascii="GHEA Grapalat" w:eastAsia="Times New Roman" w:hAnsi="GHEA Grapalat" w:cs="Times New Roman"/>
        </w:rPr>
        <w:t>Հայաստանի Հանրապետության 2004 թվականի դեկտեմբերի 14-ի ՀՕ-62-Ն ՀՀ օրենքի (այսուհետ` Օրենսգիրք) 15-րդ</w:t>
      </w:r>
      <w:r w:rsidRPr="0044319B">
        <w:rPr>
          <w:rFonts w:ascii="Courier New" w:eastAsia="Times New Roman" w:hAnsi="Courier New" w:cs="Courier New"/>
        </w:rPr>
        <w:t> </w:t>
      </w:r>
      <w:r w:rsidRPr="0044319B">
        <w:rPr>
          <w:rFonts w:ascii="GHEA Grapalat" w:eastAsia="Times New Roman" w:hAnsi="GHEA Grapalat" w:cs="GHEA Grapalat"/>
        </w:rPr>
        <w:t xml:space="preserve"> հոդվածի 2-րդ մասի 2-րդ պարբերությունից հետո ավելացնել նոր պարբերություն հետեւյալ բովանդակությամբ. </w:t>
      </w:r>
    </w:p>
    <w:p w:rsidR="002826D8" w:rsidRPr="0044319B" w:rsidRDefault="002826D8" w:rsidP="002826D8">
      <w:pPr>
        <w:spacing w:before="100" w:beforeAutospacing="1" w:after="100" w:afterAutospacing="1"/>
        <w:rPr>
          <w:rFonts w:ascii="GHEA Grapalat" w:eastAsia="Times New Roman" w:hAnsi="GHEA Grapalat" w:cs="Times New Roman"/>
        </w:rPr>
      </w:pPr>
      <w:r w:rsidRPr="0044319B">
        <w:rPr>
          <w:rFonts w:ascii="GHEA Grapalat" w:eastAsia="Times New Roman" w:hAnsi="GHEA Grapalat" w:cs="Times New Roman"/>
        </w:rPr>
        <w:t xml:space="preserve">«Խորհրդի կազմում որպես հիմնադրի, լիազոր մարմնի ներկայացուցիչ չեն կարող նշանակվել քաղաքական եւ հայեցողական պաշտոն զբաղեցնող անձիք, քաղաքական կուսակցության կառավարման մարմինների անդամները:»: </w:t>
      </w:r>
    </w:p>
    <w:p w:rsidR="002826D8" w:rsidRPr="0044319B" w:rsidRDefault="002826D8" w:rsidP="002826D8">
      <w:pPr>
        <w:spacing w:before="100" w:beforeAutospacing="1" w:after="100" w:afterAutospacing="1"/>
        <w:rPr>
          <w:rFonts w:ascii="GHEA Grapalat" w:eastAsia="Times New Roman" w:hAnsi="GHEA Grapalat" w:cs="Times New Roman"/>
        </w:rPr>
      </w:pPr>
      <w:r w:rsidRPr="0044319B">
        <w:rPr>
          <w:rFonts w:ascii="GHEA Grapalat" w:eastAsia="Times New Roman" w:hAnsi="GHEA Grapalat" w:cs="Times New Roman"/>
          <w:b/>
          <w:bCs/>
          <w:i/>
          <w:iCs/>
        </w:rPr>
        <w:t>Հոդված 4.</w:t>
      </w:r>
      <w:r w:rsidRPr="0044319B">
        <w:rPr>
          <w:rFonts w:ascii="GHEA Grapalat" w:eastAsia="Times New Roman" w:hAnsi="GHEA Grapalat" w:cs="Times New Roman"/>
          <w:b/>
          <w:bCs/>
        </w:rPr>
        <w:t xml:space="preserve"> </w:t>
      </w:r>
      <w:r w:rsidRPr="0044319B">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p>
    <w:p w:rsidR="00D94307" w:rsidRPr="0044319B" w:rsidRDefault="00D94307" w:rsidP="002826D8">
      <w:pPr>
        <w:spacing w:before="100" w:beforeAutospacing="1" w:after="100" w:afterAutospacing="1"/>
        <w:jc w:val="center"/>
        <w:rPr>
          <w:rFonts w:ascii="GHEA Grapalat" w:eastAsia="Times New Roman" w:hAnsi="GHEA Grapalat" w:cs="Times New Roman"/>
          <w:b/>
          <w:bCs/>
        </w:rPr>
      </w:pPr>
    </w:p>
    <w:p w:rsidR="00D94307" w:rsidRPr="0044319B" w:rsidRDefault="00D94307" w:rsidP="002826D8">
      <w:pPr>
        <w:spacing w:before="100" w:beforeAutospacing="1" w:after="100" w:afterAutospacing="1"/>
        <w:jc w:val="center"/>
        <w:rPr>
          <w:rFonts w:ascii="GHEA Grapalat" w:eastAsia="Times New Roman" w:hAnsi="GHEA Grapalat" w:cs="Times New Roman"/>
          <w:b/>
          <w:bCs/>
        </w:rPr>
      </w:pPr>
    </w:p>
    <w:p w:rsidR="00D94307" w:rsidRPr="0044319B" w:rsidRDefault="00D94307" w:rsidP="002826D8">
      <w:pPr>
        <w:spacing w:before="100" w:beforeAutospacing="1" w:after="100" w:afterAutospacing="1"/>
        <w:jc w:val="center"/>
        <w:rPr>
          <w:rFonts w:ascii="GHEA Grapalat" w:eastAsia="Times New Roman" w:hAnsi="GHEA Grapalat" w:cs="Times New Roman"/>
          <w:b/>
          <w:bCs/>
        </w:rPr>
      </w:pPr>
    </w:p>
    <w:p w:rsidR="00D94307" w:rsidRPr="0044319B" w:rsidRDefault="00D94307" w:rsidP="002826D8">
      <w:pPr>
        <w:spacing w:before="100" w:beforeAutospacing="1" w:after="100" w:afterAutospacing="1"/>
        <w:jc w:val="center"/>
        <w:rPr>
          <w:rFonts w:ascii="GHEA Grapalat" w:eastAsia="Times New Roman" w:hAnsi="GHEA Grapalat" w:cs="Times New Roman"/>
          <w:b/>
          <w:bCs/>
        </w:rPr>
      </w:pPr>
    </w:p>
    <w:p w:rsidR="00D94307" w:rsidRPr="0044319B" w:rsidRDefault="00D94307" w:rsidP="002826D8">
      <w:pPr>
        <w:spacing w:before="100" w:beforeAutospacing="1" w:after="100" w:afterAutospacing="1"/>
        <w:jc w:val="center"/>
        <w:rPr>
          <w:rFonts w:ascii="GHEA Grapalat" w:eastAsia="Times New Roman" w:hAnsi="GHEA Grapalat" w:cs="Times New Roman"/>
          <w:b/>
          <w:bCs/>
        </w:rPr>
      </w:pPr>
    </w:p>
    <w:p w:rsidR="00D94307" w:rsidRPr="0044319B" w:rsidRDefault="00D94307" w:rsidP="002826D8">
      <w:pPr>
        <w:spacing w:before="100" w:beforeAutospacing="1" w:after="100" w:afterAutospacing="1"/>
        <w:jc w:val="center"/>
        <w:rPr>
          <w:rFonts w:ascii="GHEA Grapalat" w:eastAsia="Times New Roman" w:hAnsi="GHEA Grapalat" w:cs="Times New Roman"/>
          <w:b/>
          <w:bCs/>
        </w:rPr>
      </w:pPr>
    </w:p>
    <w:p w:rsidR="00D94307" w:rsidRPr="0044319B" w:rsidRDefault="00D94307" w:rsidP="002826D8">
      <w:pPr>
        <w:spacing w:before="100" w:beforeAutospacing="1" w:after="100" w:afterAutospacing="1"/>
        <w:jc w:val="center"/>
        <w:rPr>
          <w:rFonts w:ascii="GHEA Grapalat" w:eastAsia="Times New Roman" w:hAnsi="GHEA Grapalat" w:cs="Times New Roman"/>
          <w:b/>
          <w:bCs/>
        </w:rPr>
      </w:pPr>
    </w:p>
    <w:p w:rsidR="00D94307" w:rsidRPr="0044319B" w:rsidRDefault="00D94307" w:rsidP="002826D8">
      <w:pPr>
        <w:spacing w:before="100" w:beforeAutospacing="1" w:after="100" w:afterAutospacing="1"/>
        <w:jc w:val="center"/>
        <w:rPr>
          <w:rFonts w:ascii="GHEA Grapalat" w:eastAsia="Times New Roman" w:hAnsi="GHEA Grapalat" w:cs="Times New Roman"/>
          <w:b/>
          <w:bCs/>
        </w:rPr>
      </w:pPr>
    </w:p>
    <w:p w:rsidR="00D94307" w:rsidRPr="0044319B" w:rsidRDefault="00D94307" w:rsidP="002826D8">
      <w:pPr>
        <w:spacing w:before="100" w:beforeAutospacing="1" w:after="100" w:afterAutospacing="1"/>
        <w:jc w:val="center"/>
        <w:rPr>
          <w:rFonts w:ascii="GHEA Grapalat" w:eastAsia="Times New Roman" w:hAnsi="GHEA Grapalat" w:cs="Times New Roman"/>
          <w:b/>
          <w:bCs/>
        </w:rPr>
      </w:pPr>
    </w:p>
    <w:p w:rsidR="00D94307" w:rsidRPr="0044319B" w:rsidRDefault="00D94307" w:rsidP="002826D8">
      <w:pPr>
        <w:spacing w:before="100" w:beforeAutospacing="1" w:after="100" w:afterAutospacing="1"/>
        <w:jc w:val="center"/>
        <w:rPr>
          <w:rFonts w:ascii="GHEA Grapalat" w:eastAsia="Times New Roman" w:hAnsi="GHEA Grapalat" w:cs="Times New Roman"/>
          <w:b/>
          <w:bCs/>
        </w:rPr>
      </w:pPr>
    </w:p>
    <w:p w:rsidR="00D94307" w:rsidRPr="0044319B" w:rsidRDefault="00D94307" w:rsidP="002826D8">
      <w:pPr>
        <w:spacing w:before="100" w:beforeAutospacing="1" w:after="100" w:afterAutospacing="1"/>
        <w:jc w:val="center"/>
        <w:rPr>
          <w:rFonts w:ascii="GHEA Grapalat" w:eastAsia="Times New Roman" w:hAnsi="GHEA Grapalat" w:cs="Times New Roman"/>
          <w:b/>
          <w:bCs/>
        </w:rPr>
      </w:pPr>
    </w:p>
    <w:p w:rsidR="00D94307" w:rsidRPr="0044319B" w:rsidRDefault="00D94307" w:rsidP="002826D8">
      <w:pPr>
        <w:spacing w:before="100" w:beforeAutospacing="1" w:after="100" w:afterAutospacing="1"/>
        <w:jc w:val="center"/>
        <w:rPr>
          <w:rFonts w:ascii="GHEA Grapalat" w:eastAsia="Times New Roman" w:hAnsi="GHEA Grapalat" w:cs="Times New Roman"/>
          <w:b/>
          <w:bCs/>
        </w:rPr>
      </w:pPr>
    </w:p>
    <w:p w:rsidR="00D94307" w:rsidRPr="0044319B" w:rsidRDefault="00D94307" w:rsidP="002826D8">
      <w:pPr>
        <w:spacing w:before="100" w:beforeAutospacing="1" w:after="100" w:afterAutospacing="1"/>
        <w:jc w:val="center"/>
        <w:rPr>
          <w:rFonts w:ascii="GHEA Grapalat" w:eastAsia="Times New Roman" w:hAnsi="GHEA Grapalat" w:cs="Times New Roman"/>
          <w:b/>
          <w:bCs/>
        </w:rPr>
      </w:pPr>
    </w:p>
    <w:p w:rsidR="00D94307" w:rsidRPr="0044319B" w:rsidRDefault="00D94307" w:rsidP="002826D8">
      <w:pPr>
        <w:spacing w:before="100" w:beforeAutospacing="1" w:after="100" w:afterAutospacing="1"/>
        <w:jc w:val="center"/>
        <w:rPr>
          <w:rFonts w:ascii="GHEA Grapalat" w:eastAsia="Times New Roman" w:hAnsi="GHEA Grapalat" w:cs="Times New Roman"/>
          <w:b/>
          <w:bCs/>
        </w:rPr>
      </w:pPr>
    </w:p>
    <w:p w:rsidR="00D94307" w:rsidRPr="0044319B" w:rsidRDefault="00D94307" w:rsidP="002826D8">
      <w:pPr>
        <w:spacing w:before="100" w:beforeAutospacing="1" w:after="100" w:afterAutospacing="1"/>
        <w:jc w:val="center"/>
        <w:rPr>
          <w:rFonts w:ascii="GHEA Grapalat" w:eastAsia="Times New Roman" w:hAnsi="GHEA Grapalat" w:cs="Times New Roman"/>
          <w:b/>
          <w:bCs/>
        </w:rPr>
      </w:pPr>
    </w:p>
    <w:p w:rsidR="00D94307" w:rsidRPr="0044319B" w:rsidRDefault="00D94307" w:rsidP="002826D8">
      <w:pPr>
        <w:spacing w:before="100" w:beforeAutospacing="1" w:after="100" w:afterAutospacing="1"/>
        <w:jc w:val="center"/>
        <w:rPr>
          <w:rFonts w:ascii="GHEA Grapalat" w:eastAsia="Times New Roman" w:hAnsi="GHEA Grapalat" w:cs="Times New Roman"/>
          <w:b/>
          <w:bCs/>
        </w:rPr>
      </w:pPr>
    </w:p>
    <w:p w:rsidR="002826D8" w:rsidRPr="0044319B" w:rsidRDefault="002826D8" w:rsidP="002826D8">
      <w:pPr>
        <w:spacing w:before="100" w:beforeAutospacing="1" w:after="100" w:afterAutospacing="1"/>
        <w:jc w:val="center"/>
        <w:rPr>
          <w:rFonts w:ascii="GHEA Grapalat" w:eastAsia="Times New Roman" w:hAnsi="GHEA Grapalat" w:cs="Times New Roman"/>
        </w:rPr>
      </w:pPr>
      <w:r w:rsidRPr="0044319B">
        <w:rPr>
          <w:rFonts w:ascii="GHEA Grapalat" w:eastAsia="Times New Roman" w:hAnsi="GHEA Grapalat" w:cs="Times New Roman"/>
          <w:b/>
          <w:bCs/>
        </w:rPr>
        <w:lastRenderedPageBreak/>
        <w:t>ՀԻՄՆԱՎՈՐՈՒՄ</w:t>
      </w:r>
      <w:r w:rsidRPr="0044319B">
        <w:rPr>
          <w:rFonts w:ascii="GHEA Grapalat" w:eastAsia="Times New Roman" w:hAnsi="GHEA Grapalat" w:cs="Times New Roman"/>
        </w:rPr>
        <w:t xml:space="preserve"> </w:t>
      </w:r>
    </w:p>
    <w:p w:rsidR="002826D8" w:rsidRPr="0044319B" w:rsidRDefault="002826D8" w:rsidP="002826D8">
      <w:pPr>
        <w:spacing w:before="100" w:beforeAutospacing="1" w:after="100" w:afterAutospacing="1"/>
        <w:jc w:val="center"/>
        <w:rPr>
          <w:rFonts w:ascii="GHEA Grapalat" w:eastAsia="Times New Roman" w:hAnsi="GHEA Grapalat" w:cs="Times New Roman"/>
        </w:rPr>
      </w:pPr>
      <w:r w:rsidRPr="0044319B">
        <w:rPr>
          <w:rFonts w:ascii="GHEA Grapalat" w:eastAsia="Times New Roman" w:hAnsi="GHEA Grapalat" w:cs="Times New Roman"/>
          <w:b/>
          <w:bCs/>
        </w:rPr>
        <w:t>«ՀԱՅԱՍՏԱՆԻ ՀԱՆՐԱՊԵՏՈՒԹՅԱՆ ԲԱՐՁՐԱԳՈՒՅՆ ԵՎ ՀԵՏԲՈՒՀԱԿԱՆ ՄԱՍՆԱԳԻՏԱԿԱՆ ԿՐԹՈՒԹՅԱՆ ՄԱՍԻՆ» ՕՐԵՆՔՈՒՄ ԼՐԱՑՈՒՄ ԿԱՏԱՐԵԼՈՒ ՄԱՍԻՆ»</w:t>
      </w:r>
      <w:r w:rsidRPr="0044319B">
        <w:rPr>
          <w:rFonts w:ascii="Courier New" w:eastAsia="Times New Roman" w:hAnsi="Courier New" w:cs="Courier New"/>
          <w:b/>
          <w:bCs/>
        </w:rPr>
        <w:t> </w:t>
      </w:r>
      <w:r w:rsidRPr="0044319B">
        <w:rPr>
          <w:rFonts w:ascii="GHEA Grapalat" w:eastAsia="Times New Roman" w:hAnsi="GHEA Grapalat" w:cs="GHEA Grapalat"/>
          <w:b/>
          <w:bCs/>
        </w:rPr>
        <w:t xml:space="preserve"> ՀԱՅԱՍՏԱՆԻ ՀԱՆՐԱՊԵՏՈՒԹՅԱՆ ՕՐԵՆՔԻ ՆԱԽԱԳԾԻ ԸՆԴՈՒՆՄԱՆ </w:t>
      </w:r>
    </w:p>
    <w:p w:rsidR="002826D8" w:rsidRPr="0044319B" w:rsidRDefault="002826D8" w:rsidP="002826D8">
      <w:pPr>
        <w:spacing w:before="100" w:beforeAutospacing="1" w:after="100" w:afterAutospacing="1"/>
        <w:rPr>
          <w:rFonts w:ascii="GHEA Grapalat" w:eastAsia="Times New Roman" w:hAnsi="GHEA Grapalat" w:cs="Times New Roman"/>
        </w:rPr>
      </w:pPr>
      <w:r w:rsidRPr="0044319B">
        <w:rPr>
          <w:rFonts w:ascii="GHEA Grapalat" w:eastAsia="Times New Roman" w:hAnsi="GHEA Grapalat" w:cs="Times New Roman"/>
        </w:rPr>
        <w:t xml:space="preserve">«Բարձրագույն եւ հետբուհական մասնագիտական կրթության մասին» Հայաստանի Հանրապետության օրենքում լրացում կատարելու մասին» Հայաստանի Հանրապետության օրենքի նախագիծի ընդունման հիմնական նպատակն է բարձրագույն ուսումնական հաստատությունները առավելագույնս հեռու պահել քաղաքական կուսակցությունների հնարավոր ազդեցություններից: </w:t>
      </w:r>
    </w:p>
    <w:p w:rsidR="002826D8" w:rsidRPr="0044319B" w:rsidRDefault="002826D8" w:rsidP="002826D8">
      <w:pPr>
        <w:spacing w:before="100" w:beforeAutospacing="1" w:after="100" w:afterAutospacing="1"/>
        <w:rPr>
          <w:rFonts w:ascii="GHEA Grapalat" w:eastAsia="Times New Roman" w:hAnsi="GHEA Grapalat" w:cs="Times New Roman"/>
        </w:rPr>
      </w:pPr>
      <w:r w:rsidRPr="0044319B">
        <w:rPr>
          <w:rFonts w:ascii="GHEA Grapalat" w:eastAsia="Times New Roman" w:hAnsi="GHEA Grapalat" w:cs="Times New Roman"/>
        </w:rPr>
        <w:t xml:space="preserve">Ներկայումս, գրեթե բոլոր ԲՈՒՀ-երի խորհուրդների նախագահներն իշխող կուսակցության ներկայացուցիչներն են, որն էապես ազդում է տվյալ ԲՈՒՀ-ի գործունեության, ինչպես նաեւ տվյալ ԲՈՒՀ-ի վերաբերյալ հասարակական ընկալումների վրա: </w:t>
      </w:r>
    </w:p>
    <w:p w:rsidR="002826D8" w:rsidRPr="0044319B" w:rsidRDefault="002826D8" w:rsidP="002826D8">
      <w:pPr>
        <w:spacing w:before="100" w:beforeAutospacing="1" w:after="100" w:afterAutospacing="1"/>
        <w:rPr>
          <w:rFonts w:ascii="GHEA Grapalat" w:eastAsia="Times New Roman" w:hAnsi="GHEA Grapalat" w:cs="Times New Roman"/>
        </w:rPr>
      </w:pPr>
      <w:r w:rsidRPr="0044319B">
        <w:rPr>
          <w:rFonts w:ascii="GHEA Grapalat" w:eastAsia="Times New Roman" w:hAnsi="GHEA Grapalat" w:cs="Times New Roman"/>
        </w:rPr>
        <w:t xml:space="preserve">Հաշվի առնելով, որ Հայաստանի Հանրապետությունում քաղաքական եւ հայեցողական պաշտոններ զբաղեցնող անձիք հիմնականում ներկայացնում են երկրում գործող քաղաքական կուսակցությունները, ապա՝ զրկելով վերոնշյալ անձանց բարձրագույն ուսումնական հաստատության խորհրդի անդամ դառնալու հնարավորությունից, կվերափոխվի ԲՈՒՀ-երի ներկայիս գերքաղաքականացվածությունը: </w:t>
      </w:r>
    </w:p>
    <w:p w:rsidR="002826D8" w:rsidRPr="0044319B" w:rsidRDefault="002826D8" w:rsidP="002826D8">
      <w:pPr>
        <w:spacing w:before="100" w:beforeAutospacing="1" w:after="100" w:afterAutospacing="1"/>
        <w:rPr>
          <w:rFonts w:ascii="GHEA Grapalat" w:eastAsia="Times New Roman" w:hAnsi="GHEA Grapalat" w:cs="Times New Roman"/>
        </w:rPr>
      </w:pPr>
      <w:r w:rsidRPr="0044319B">
        <w:rPr>
          <w:rFonts w:ascii="GHEA Grapalat" w:eastAsia="Times New Roman" w:hAnsi="GHEA Grapalat" w:cs="Times New Roman"/>
        </w:rPr>
        <w:t>Կրթական համակարգերը պետք է զերծ մնան տարատեսական քաղաքական խաղերից, քաղաքական շահարկումների թիրախ դառնալուց, այդ դեպքում միայն ԲՈՒՀ-երը կպատրաստեն անկախ մտածելակերպով, բարձր իրավագիտակցությամբ</w:t>
      </w:r>
      <w:r w:rsidRPr="0044319B">
        <w:rPr>
          <w:rFonts w:ascii="Courier New" w:eastAsia="Times New Roman" w:hAnsi="Courier New" w:cs="Courier New"/>
        </w:rPr>
        <w:t> </w:t>
      </w:r>
      <w:r w:rsidRPr="0044319B">
        <w:rPr>
          <w:rFonts w:ascii="GHEA Grapalat" w:eastAsia="Times New Roman" w:hAnsi="GHEA Grapalat" w:cs="GHEA Grapalat"/>
        </w:rPr>
        <w:t xml:space="preserve"> օժտված կառավարման համակարգի համար պիտանի մասնագետներ: Ապաքաղաքական</w:t>
      </w:r>
      <w:r w:rsidRPr="0044319B">
        <w:rPr>
          <w:rFonts w:ascii="GHEA Grapalat" w:eastAsia="Times New Roman" w:hAnsi="GHEA Grapalat" w:cs="Times New Roman"/>
        </w:rPr>
        <w:t xml:space="preserve">ացնելով ԲՈՒՀ-ական խորհուրդները՝ դրանով իսկ ԲՈՒՀ-ական խորհուրդների համար հնարավորություն կընձեռվի վերջիններիս կողմից առավել անկախ որոշումներ կայացնել: </w:t>
      </w:r>
    </w:p>
    <w:p w:rsidR="002826D8" w:rsidRPr="0044319B" w:rsidRDefault="002826D8" w:rsidP="002826D8">
      <w:pPr>
        <w:spacing w:before="100" w:beforeAutospacing="1" w:after="100" w:afterAutospacing="1"/>
        <w:rPr>
          <w:rFonts w:ascii="GHEA Grapalat" w:eastAsia="Times New Roman" w:hAnsi="GHEA Grapalat" w:cs="Times New Roman"/>
        </w:rPr>
      </w:pPr>
      <w:r w:rsidRPr="0044319B">
        <w:rPr>
          <w:rFonts w:ascii="GHEA Grapalat" w:eastAsia="Times New Roman" w:hAnsi="GHEA Grapalat" w:cs="Times New Roman"/>
        </w:rPr>
        <w:t xml:space="preserve">Եթե նույնիսկ ընդունենք, որ քաղաքական կուսակցությունների ներկայացուցիչները (ՀՀ նախագահ, վարչապետ, ԱԺ նախագահ, նախարարներ, քաղաքապետ եւ այլն) որեւէ ձեւով չեն ազդում ԲՈՒՀ-երի կառավարման արդյունավետության, կամ որոշումների կայացման անկախության վրա, ապա՝ հաշվի առնելով վերոնշյալ անձանց գերզբաղվածությունը՝ առաջարկվող օրինագծը հնարավորություն է ընձեռում նրանց ազատվել ԲՈՒՀ-երի խորհուրդնեում սիմվոլիկ ներկայացվածության պարտականությունից: </w:t>
      </w:r>
    </w:p>
    <w:p w:rsidR="002826D8" w:rsidRPr="0044319B" w:rsidRDefault="002826D8" w:rsidP="002826D8">
      <w:pPr>
        <w:spacing w:before="100" w:beforeAutospacing="1" w:after="100" w:afterAutospacing="1"/>
        <w:rPr>
          <w:rFonts w:ascii="GHEA Grapalat" w:eastAsia="Times New Roman" w:hAnsi="GHEA Grapalat" w:cs="Times New Roman"/>
        </w:rPr>
      </w:pPr>
      <w:r w:rsidRPr="0044319B">
        <w:rPr>
          <w:rFonts w:ascii="GHEA Grapalat" w:eastAsia="Times New Roman" w:hAnsi="GHEA Grapalat" w:cs="Times New Roman"/>
        </w:rPr>
        <w:t xml:space="preserve">Առաջարկվող օրենքի նախագծով հավասար հնարավորություններ կստեղծվի Հայաստանի Հանրապետության բոլոր քաղաքական կուսակցությունների ներկայացուցիչների՝ բարձրագույն ուսումնական հաստատության կառավարման վրա ազդեցություն ունենալու առումով եւս: </w:t>
      </w:r>
    </w:p>
    <w:p w:rsidR="002826D8" w:rsidRPr="0044319B" w:rsidRDefault="002826D8" w:rsidP="002826D8">
      <w:pPr>
        <w:spacing w:before="100" w:beforeAutospacing="1" w:after="100" w:afterAutospacing="1"/>
        <w:rPr>
          <w:rFonts w:ascii="GHEA Grapalat" w:eastAsia="Times New Roman" w:hAnsi="GHEA Grapalat" w:cs="Times New Roman"/>
        </w:rPr>
      </w:pPr>
      <w:r w:rsidRPr="0044319B">
        <w:rPr>
          <w:rFonts w:ascii="GHEA Grapalat" w:eastAsia="Times New Roman" w:hAnsi="GHEA Grapalat" w:cs="Times New Roman"/>
        </w:rPr>
        <w:t xml:space="preserve">Հաշվի առնելով, որ սահմանադրական բարեփեխումների հանրաքվեի քարոզարշավի ժամանակ բավականաչափ քաղաքականացվեց այս հարցը, ապա՝ օրենսդրորեն ամրագրելով ԲՈՒՀ-երի խորհուրդների ապաքաղաքականացումը, դրանով իսկ կբացառվի ԲՈՒՀ-երի խորհուրդների հնարավոր դերրակատարումը առաջիկա ընտրություններում եւ կնպաստենք վերջիններիս՝ ընտրական գործընթացների վրա այս կամ այն ազդեցություն ունենալը չշահարկելուն: </w:t>
      </w:r>
    </w:p>
    <w:p w:rsidR="00D94307" w:rsidRPr="0044319B" w:rsidRDefault="00D94307" w:rsidP="002826D8">
      <w:pPr>
        <w:spacing w:before="100" w:beforeAutospacing="1" w:after="100" w:afterAutospacing="1"/>
        <w:rPr>
          <w:rFonts w:ascii="GHEA Grapalat" w:eastAsia="Times New Roman" w:hAnsi="GHEA Grapalat" w:cs="Times New Roman"/>
        </w:rPr>
      </w:pPr>
    </w:p>
    <w:p w:rsidR="00D94307" w:rsidRPr="0044319B" w:rsidRDefault="00D94307" w:rsidP="002826D8">
      <w:pPr>
        <w:spacing w:before="100" w:beforeAutospacing="1" w:after="100" w:afterAutospacing="1"/>
        <w:rPr>
          <w:rFonts w:ascii="GHEA Grapalat" w:eastAsia="Times New Roman" w:hAnsi="GHEA Grapalat" w:cs="Times New Roman"/>
        </w:rPr>
      </w:pPr>
    </w:p>
    <w:tbl>
      <w:tblPr>
        <w:tblW w:w="5000" w:type="pct"/>
        <w:tblCellSpacing w:w="0" w:type="dxa"/>
        <w:tblCellMar>
          <w:left w:w="0" w:type="dxa"/>
          <w:right w:w="0" w:type="dxa"/>
        </w:tblCellMar>
        <w:tblLook w:val="04A0" w:firstRow="1" w:lastRow="0" w:firstColumn="1" w:lastColumn="0" w:noHBand="0" w:noVBand="1"/>
      </w:tblPr>
      <w:tblGrid>
        <w:gridCol w:w="2025"/>
        <w:gridCol w:w="7425"/>
      </w:tblGrid>
      <w:tr w:rsidR="00995620" w:rsidRPr="0044319B" w:rsidTr="00995620">
        <w:trPr>
          <w:tblCellSpacing w:w="0" w:type="dxa"/>
        </w:trPr>
        <w:tc>
          <w:tcPr>
            <w:tcW w:w="2025" w:type="dxa"/>
            <w:hideMark/>
          </w:tcPr>
          <w:p w:rsidR="00995620" w:rsidRPr="0044319B" w:rsidRDefault="00995620" w:rsidP="00995620">
            <w:pPr>
              <w:jc w:val="center"/>
              <w:rPr>
                <w:rFonts w:ascii="GHEA Grapalat" w:eastAsia="Times New Roman" w:hAnsi="GHEA Grapalat" w:cs="Times New Roman"/>
                <w:color w:val="000000"/>
              </w:rPr>
            </w:pPr>
            <w:r w:rsidRPr="0044319B">
              <w:rPr>
                <w:rFonts w:ascii="GHEA Grapalat" w:eastAsia="Times New Roman" w:hAnsi="GHEA Grapalat" w:cs="Times New Roman"/>
                <w:b/>
                <w:bCs/>
                <w:color w:val="000000"/>
              </w:rPr>
              <w:lastRenderedPageBreak/>
              <w:t>Հոդված 15.</w:t>
            </w:r>
          </w:p>
        </w:tc>
        <w:tc>
          <w:tcPr>
            <w:tcW w:w="0" w:type="auto"/>
            <w:vAlign w:val="center"/>
            <w:hideMark/>
          </w:tcPr>
          <w:p w:rsidR="00995620" w:rsidRPr="0044319B" w:rsidRDefault="00995620" w:rsidP="00995620">
            <w:pPr>
              <w:rPr>
                <w:rFonts w:ascii="GHEA Grapalat" w:eastAsia="Times New Roman" w:hAnsi="GHEA Grapalat" w:cs="Times New Roman"/>
                <w:color w:val="000000"/>
              </w:rPr>
            </w:pPr>
            <w:r w:rsidRPr="0044319B">
              <w:rPr>
                <w:rFonts w:ascii="GHEA Grapalat" w:eastAsia="Times New Roman" w:hAnsi="GHEA Grapalat" w:cs="Times New Roman"/>
                <w:b/>
                <w:bCs/>
                <w:color w:val="000000"/>
              </w:rPr>
              <w:t>Բարձրագույն ուսումնական հաստատության կառավարումը</w:t>
            </w:r>
          </w:p>
        </w:tc>
      </w:tr>
    </w:tbl>
    <w:p w:rsidR="00995620" w:rsidRPr="0044319B" w:rsidRDefault="00995620" w:rsidP="00995620">
      <w:pPr>
        <w:ind w:firstLine="383"/>
        <w:rPr>
          <w:rFonts w:ascii="GHEA Grapalat" w:eastAsia="Times New Roman" w:hAnsi="GHEA Grapalat" w:cs="Times New Roman"/>
          <w:color w:val="000000"/>
        </w:rPr>
      </w:pPr>
      <w:r w:rsidRPr="0044319B">
        <w:rPr>
          <w:rFonts w:ascii="GHEA Grapalat" w:eastAsia="Times New Roman" w:hAnsi="GHEA Grapalat" w:cs="Times New Roman"/>
          <w:color w:val="000000"/>
        </w:rPr>
        <w:t>1. Բարձրագույն ուսումնական հաստատության կառավարումն իրականացվում է Հայաստանի Հանրապետության օրենսդրությանը և բարձրագույն ուսումնական հաստատության կանոնադրությանը համապատասխան, ինքնակառավարման հիման վրա` միանձնյա ղեկավարման և կոլեգիալության սկզբունքների զուգակցմամբ, բարձրագույն ուսումնական հաստատության խորհրդի, գիտական խորհրդի և ռեկտորատի գործառույթների իրականացմամբ:</w:t>
      </w:r>
    </w:p>
    <w:p w:rsidR="00995620" w:rsidRPr="0044319B" w:rsidRDefault="00995620" w:rsidP="00D94307">
      <w:pPr>
        <w:ind w:firstLine="383"/>
        <w:rPr>
          <w:rFonts w:ascii="GHEA Grapalat" w:eastAsia="Times New Roman" w:hAnsi="GHEA Grapalat" w:cs="Times New Roman"/>
          <w:color w:val="000000"/>
        </w:rPr>
      </w:pPr>
      <w:r w:rsidRPr="0044319B">
        <w:rPr>
          <w:rFonts w:ascii="GHEA Grapalat" w:eastAsia="Times New Roman" w:hAnsi="GHEA Grapalat" w:cs="Times New Roman"/>
          <w:color w:val="000000"/>
        </w:rPr>
        <w:t>2. Պետական բարձրագույն ուսումնական հաստատության խորհուրդը ուսումնական հաստատության կոլեգիալ կառավարման մարմինն է, որը ստեղծվում է 5 տարի ժամկետով, բարձրագույն ուսումնական հաստատության կանոնադրությանը համապատասխան։ Խորհրդի նախագահի և անդամների իրավասությունները սահմանվում են կանոնադրությամբ:</w:t>
      </w:r>
    </w:p>
    <w:p w:rsidR="00995620" w:rsidRPr="0044319B" w:rsidRDefault="00995620" w:rsidP="00D94307">
      <w:pPr>
        <w:ind w:firstLine="383"/>
        <w:rPr>
          <w:rFonts w:ascii="GHEA Grapalat" w:eastAsia="Times New Roman" w:hAnsi="GHEA Grapalat" w:cs="Times New Roman"/>
          <w:color w:val="000000"/>
        </w:rPr>
      </w:pPr>
      <w:r w:rsidRPr="0044319B">
        <w:rPr>
          <w:rFonts w:ascii="GHEA Grapalat" w:eastAsia="Times New Roman" w:hAnsi="GHEA Grapalat" w:cs="Times New Roman"/>
          <w:color w:val="000000"/>
        </w:rPr>
        <w:t>Խորհուրդը ձևավորվում է բարձրագույն ուսումնական հաստատության պրոֆեսորադասախոսական կազմից, ուսանողության ներկայացուցիչներից, ինչպես նաև հիմնադրի, լիազորված մարմնի ներկայացուցիչներից:</w:t>
      </w:r>
    </w:p>
    <w:p w:rsidR="00D94307" w:rsidRPr="0044319B" w:rsidRDefault="00D94307" w:rsidP="00D94307">
      <w:pPr>
        <w:ind w:firstLine="383"/>
        <w:rPr>
          <w:rFonts w:ascii="GHEA Grapalat" w:eastAsia="Times New Roman" w:hAnsi="GHEA Grapalat" w:cs="Times New Roman"/>
        </w:rPr>
      </w:pPr>
      <w:r w:rsidRPr="005608A0">
        <w:rPr>
          <w:rFonts w:ascii="GHEA Grapalat" w:eastAsia="Times New Roman" w:hAnsi="GHEA Grapalat" w:cs="Times New Roman"/>
        </w:rPr>
        <w:t>«Խորհրդի կազմում որպես հիմնադրի, լիազոր մարմնի ներկայացուցիչ չեն կարող նշանակվել քաղաքական եւ հայեցողական պաշտոն զբաղեցնող անձիք, քաղաքական կուսակցության կառավարման մարմինների անդամները:»:</w:t>
      </w:r>
      <w:bookmarkStart w:id="0" w:name="_GoBack"/>
      <w:bookmarkEnd w:id="0"/>
      <w:r w:rsidRPr="0044319B">
        <w:rPr>
          <w:rFonts w:ascii="GHEA Grapalat" w:eastAsia="Times New Roman" w:hAnsi="GHEA Grapalat" w:cs="Times New Roman"/>
        </w:rPr>
        <w:t xml:space="preserve"> </w:t>
      </w:r>
    </w:p>
    <w:p w:rsidR="00995620" w:rsidRPr="0044319B" w:rsidRDefault="00995620" w:rsidP="00D94307">
      <w:pPr>
        <w:ind w:firstLine="383"/>
        <w:rPr>
          <w:rFonts w:ascii="GHEA Grapalat" w:eastAsia="Times New Roman" w:hAnsi="GHEA Grapalat" w:cs="Times New Roman"/>
          <w:color w:val="000000"/>
        </w:rPr>
      </w:pPr>
      <w:r w:rsidRPr="0044319B">
        <w:rPr>
          <w:rFonts w:ascii="GHEA Grapalat" w:eastAsia="Times New Roman" w:hAnsi="GHEA Grapalat" w:cs="Times New Roman"/>
          <w:color w:val="000000"/>
        </w:rPr>
        <w:t>Խորհրդի ձևավորման կարգը լիազորված մարմնի ներկայացմամբ սահմանում է Հայաստանի Հանրապետության կառավարությունը: Խորհրդի թվաքանակը սահմանվում է տվյալ բուհի կանոնադրությամբ, առնվազն 20 հոգի:</w:t>
      </w:r>
    </w:p>
    <w:p w:rsidR="00995620" w:rsidRPr="0044319B" w:rsidRDefault="00995620" w:rsidP="00D94307">
      <w:pPr>
        <w:ind w:firstLine="383"/>
        <w:rPr>
          <w:rFonts w:ascii="GHEA Grapalat" w:eastAsia="Times New Roman" w:hAnsi="GHEA Grapalat" w:cs="Times New Roman"/>
          <w:color w:val="000000"/>
        </w:rPr>
      </w:pPr>
      <w:r w:rsidRPr="0044319B">
        <w:rPr>
          <w:rFonts w:ascii="GHEA Grapalat" w:eastAsia="Times New Roman" w:hAnsi="GHEA Grapalat" w:cs="Times New Roman"/>
          <w:color w:val="000000"/>
        </w:rPr>
        <w:t>Խորհրդի գործունեության մեջ մտնում են հաստատության բյուջեի, ռազմավարական ծրագրերի հաստատումը, բարձրագույն ուսումնական հաստատության գործունեության տարեկան հաշվետվության (որը ներկայացնում է ռեկտորը) լսումն ու գնահատումը, ռեկտորի ընտրությունը, ինչպես նաև բարձրագույն ուսումնական հաստատության կանոնադրության, դրա մեջ փոփոխություններ և լրացումներ կատարելու առաջարկության ներկայացումը հիմնադրին:</w:t>
      </w:r>
    </w:p>
    <w:p w:rsidR="00995620" w:rsidRPr="0044319B" w:rsidRDefault="00995620" w:rsidP="00995620">
      <w:pPr>
        <w:ind w:firstLine="383"/>
        <w:rPr>
          <w:rFonts w:ascii="GHEA Grapalat" w:eastAsia="Times New Roman" w:hAnsi="GHEA Grapalat" w:cs="Times New Roman"/>
          <w:color w:val="000000"/>
        </w:rPr>
      </w:pPr>
      <w:r w:rsidRPr="0044319B">
        <w:rPr>
          <w:rFonts w:ascii="GHEA Grapalat" w:eastAsia="Times New Roman" w:hAnsi="GHEA Grapalat" w:cs="Times New Roman"/>
          <w:color w:val="000000"/>
        </w:rPr>
        <w:t>3. Բարձրագույն ուսումնական հաստատության գիտական խորհուրդը ձևավորվում է բարձրագույն ուսումնական հաստատության կանոնադրությանը համապատասխան և լուծում է բարձրագույն ուսումնական հաստատության ուսումնամեթոդական և գիտահետազոտական գործունեության կազմակերպման, պլանավորման և կառավարման հիմնահարցերը:</w:t>
      </w:r>
    </w:p>
    <w:p w:rsidR="00995620" w:rsidRPr="0044319B" w:rsidRDefault="00995620" w:rsidP="00995620">
      <w:pPr>
        <w:ind w:firstLine="383"/>
        <w:rPr>
          <w:rFonts w:ascii="GHEA Grapalat" w:eastAsia="Times New Roman" w:hAnsi="GHEA Grapalat" w:cs="Times New Roman"/>
          <w:color w:val="000000"/>
        </w:rPr>
      </w:pPr>
      <w:r w:rsidRPr="0044319B">
        <w:rPr>
          <w:rFonts w:ascii="GHEA Grapalat" w:eastAsia="Times New Roman" w:hAnsi="GHEA Grapalat" w:cs="Times New Roman"/>
          <w:color w:val="000000"/>
        </w:rPr>
        <w:t>Գիտական խորհրդի կազմում ի պաշտոնե մտնում են ռեկտորը (ռազմաուսումնական հաստատության պետը), որը գիտական խորհրդի նախագահն է, պրոռեկտորները (ռազմաուսումնական հաստատության պետի տեղակալները)</w:t>
      </w:r>
      <w:r w:rsidRPr="0044319B">
        <w:rPr>
          <w:rFonts w:ascii="Arial" w:eastAsia="Times New Roman" w:hAnsi="Arial" w:cs="Arial"/>
          <w:color w:val="000000"/>
        </w:rPr>
        <w:t> </w:t>
      </w:r>
      <w:r w:rsidRPr="0044319B">
        <w:rPr>
          <w:rFonts w:ascii="GHEA Grapalat" w:eastAsia="Times New Roman" w:hAnsi="GHEA Grapalat" w:cs="Arial Unicode"/>
          <w:color w:val="000000"/>
        </w:rPr>
        <w:t xml:space="preserve">և բարձրագույն ուսումնական հաստատության համապատասխան ստորաբաժանումների ղեկավարները, ինչպես նաև ընտրովի անդամներ` բարձրագույն ուսումնական հաստատության կանոնադրությանը համապատասխան: </w:t>
      </w:r>
    </w:p>
    <w:p w:rsidR="00995620" w:rsidRPr="0044319B" w:rsidRDefault="00995620" w:rsidP="00995620">
      <w:pPr>
        <w:ind w:firstLine="383"/>
        <w:rPr>
          <w:rFonts w:ascii="GHEA Grapalat" w:eastAsia="Times New Roman" w:hAnsi="GHEA Grapalat" w:cs="Times New Roman"/>
          <w:color w:val="000000"/>
        </w:rPr>
      </w:pPr>
      <w:r w:rsidRPr="0044319B">
        <w:rPr>
          <w:rFonts w:ascii="GHEA Grapalat" w:eastAsia="Times New Roman" w:hAnsi="GHEA Grapalat" w:cs="Times New Roman"/>
          <w:color w:val="000000"/>
        </w:rPr>
        <w:t>Գիտական խորհրդի լիազորությունները և գործունեության կարգը սահմանվում է բարձրագույն ուսումնական հաստատության կանոնադրությամբ:</w:t>
      </w:r>
    </w:p>
    <w:p w:rsidR="00995620" w:rsidRPr="0044319B" w:rsidRDefault="00995620" w:rsidP="00995620">
      <w:pPr>
        <w:ind w:firstLine="383"/>
        <w:rPr>
          <w:rFonts w:ascii="GHEA Grapalat" w:eastAsia="Times New Roman" w:hAnsi="GHEA Grapalat" w:cs="Times New Roman"/>
          <w:color w:val="000000"/>
        </w:rPr>
      </w:pPr>
      <w:r w:rsidRPr="0044319B">
        <w:rPr>
          <w:rFonts w:ascii="GHEA Grapalat" w:eastAsia="Times New Roman" w:hAnsi="GHEA Grapalat" w:cs="Times New Roman"/>
          <w:color w:val="000000"/>
        </w:rPr>
        <w:t>4. Բարձրագույն ուսումնական հաստատության ընթացիկ գործունեության ղեկավարումն իրականացնում է ուսումնական հաստատության գործադիր մարմինը՝ ռեկտորը:</w:t>
      </w:r>
    </w:p>
    <w:p w:rsidR="00995620" w:rsidRPr="0044319B" w:rsidRDefault="00995620" w:rsidP="00995620">
      <w:pPr>
        <w:ind w:firstLine="383"/>
        <w:rPr>
          <w:rFonts w:ascii="GHEA Grapalat" w:eastAsia="Times New Roman" w:hAnsi="GHEA Grapalat" w:cs="Times New Roman"/>
          <w:color w:val="000000"/>
        </w:rPr>
      </w:pPr>
      <w:r w:rsidRPr="0044319B">
        <w:rPr>
          <w:rFonts w:ascii="GHEA Grapalat" w:eastAsia="Times New Roman" w:hAnsi="GHEA Grapalat" w:cs="Times New Roman"/>
          <w:color w:val="000000"/>
        </w:rPr>
        <w:t>Պետական բարձրագույն ուսումնական հաստատության ռեկտորն ընտրվում է Հայաստանի Հանրապետության օրենսդրությամբ և բարձրագույն ուսումնական հաստատության կանոնադրությամբ սահմանված բաց մրցույթի կարգով՝ ուսումնական հաստատության խորհրդում, գաղտնի քվեարկությամբ, 5 տարի ժամկետով: Նույն անձը չի կարող ավելի քան երկու անգամ անընդմեջ ընտրվել ռեկտորի պաշտոնում:</w:t>
      </w:r>
    </w:p>
    <w:p w:rsidR="00995620" w:rsidRPr="0044319B" w:rsidRDefault="00995620" w:rsidP="00995620">
      <w:pPr>
        <w:ind w:firstLine="383"/>
        <w:rPr>
          <w:rFonts w:ascii="GHEA Grapalat" w:eastAsia="Times New Roman" w:hAnsi="GHEA Grapalat" w:cs="Times New Roman"/>
          <w:color w:val="000000"/>
        </w:rPr>
      </w:pPr>
      <w:r w:rsidRPr="0044319B">
        <w:rPr>
          <w:rFonts w:ascii="GHEA Grapalat" w:eastAsia="Times New Roman" w:hAnsi="GHEA Grapalat" w:cs="Times New Roman"/>
          <w:color w:val="000000"/>
        </w:rPr>
        <w:t xml:space="preserve">Ռեկտորի ընտրության արդյունքները հաստատում է հիմնադիրը: Արդյունքներն անվավեր ճանաչելու դեպքում, համաձայն գործող կարգի, նշանակվում է ռեկտորի նոր ընտրություն: </w:t>
      </w:r>
    </w:p>
    <w:p w:rsidR="00995620" w:rsidRPr="0044319B" w:rsidRDefault="00995620" w:rsidP="00995620">
      <w:pPr>
        <w:ind w:firstLine="383"/>
        <w:rPr>
          <w:rFonts w:ascii="GHEA Grapalat" w:eastAsia="Times New Roman" w:hAnsi="GHEA Grapalat" w:cs="Times New Roman"/>
          <w:color w:val="000000"/>
        </w:rPr>
      </w:pPr>
      <w:r w:rsidRPr="0044319B">
        <w:rPr>
          <w:rFonts w:ascii="GHEA Grapalat" w:eastAsia="Times New Roman" w:hAnsi="GHEA Grapalat" w:cs="Times New Roman"/>
          <w:color w:val="000000"/>
        </w:rPr>
        <w:lastRenderedPageBreak/>
        <w:t>Եթե նույն թեկնածուն ընտրություններում հավաքում է</w:t>
      </w:r>
      <w:r w:rsidRPr="0044319B">
        <w:rPr>
          <w:rFonts w:ascii="Arial" w:eastAsia="Times New Roman" w:hAnsi="Arial" w:cs="Arial"/>
          <w:color w:val="000000"/>
        </w:rPr>
        <w:t> </w:t>
      </w:r>
      <w:r w:rsidRPr="0044319B">
        <w:rPr>
          <w:rFonts w:ascii="GHEA Grapalat" w:eastAsia="Times New Roman" w:hAnsi="GHEA Grapalat" w:cs="Arial Unicode"/>
          <w:color w:val="000000"/>
        </w:rPr>
        <w:t>խորհրդի անդամների ձայների առնվազն երկու երրորդը, ապա հիմնադիրը հաստատում է</w:t>
      </w:r>
      <w:r w:rsidRPr="0044319B">
        <w:rPr>
          <w:rFonts w:ascii="Arial" w:eastAsia="Times New Roman" w:hAnsi="Arial" w:cs="Arial"/>
          <w:color w:val="000000"/>
        </w:rPr>
        <w:t> </w:t>
      </w:r>
      <w:r w:rsidRPr="0044319B">
        <w:rPr>
          <w:rFonts w:ascii="GHEA Grapalat" w:eastAsia="Times New Roman" w:hAnsi="GHEA Grapalat" w:cs="Arial Unicode"/>
          <w:color w:val="000000"/>
        </w:rPr>
        <w:t xml:space="preserve">խորհրդի որոշումը: </w:t>
      </w:r>
    </w:p>
    <w:p w:rsidR="00995620" w:rsidRPr="0044319B" w:rsidRDefault="00995620" w:rsidP="00995620">
      <w:pPr>
        <w:ind w:firstLine="383"/>
        <w:rPr>
          <w:rFonts w:ascii="GHEA Grapalat" w:eastAsia="Times New Roman" w:hAnsi="GHEA Grapalat" w:cs="Times New Roman"/>
          <w:color w:val="000000"/>
        </w:rPr>
      </w:pPr>
      <w:r w:rsidRPr="0044319B">
        <w:rPr>
          <w:rFonts w:ascii="GHEA Grapalat" w:eastAsia="Times New Roman" w:hAnsi="GHEA Grapalat" w:cs="Times New Roman"/>
          <w:color w:val="000000"/>
        </w:rPr>
        <w:t>4.1. Ռազմաուսումնական հաստատության պետի (Երևանի Մխիթար Հերացու անվան պետական բժշկական համալսարանի ռազմաբժշկական ֆակուլտետի պետի) պաշտոնը զինվորական պաշտոն է, որում նշանակումը կատարվում է «Զինվորական ծառայություն անցնելու մասին» Հայաստանի Հանրապետության օրենքով սահմանված կարգով: Ռազմաուսումնական հաստատության պետն իրականացնում է ռազմաուսումնական հաստատության ընթացիկ գործունեության ղեկավարումը:</w:t>
      </w:r>
    </w:p>
    <w:p w:rsidR="00995620" w:rsidRPr="0044319B" w:rsidRDefault="00995620" w:rsidP="00995620">
      <w:pPr>
        <w:ind w:firstLine="383"/>
        <w:rPr>
          <w:rFonts w:ascii="GHEA Grapalat" w:eastAsia="Times New Roman" w:hAnsi="GHEA Grapalat" w:cs="Times New Roman"/>
          <w:color w:val="000000"/>
        </w:rPr>
      </w:pPr>
      <w:r w:rsidRPr="0044319B">
        <w:rPr>
          <w:rFonts w:ascii="GHEA Grapalat" w:eastAsia="Times New Roman" w:hAnsi="GHEA Grapalat" w:cs="Times New Roman"/>
          <w:color w:val="000000"/>
        </w:rPr>
        <w:t>5. Բարձրագույն ուսումնական հաստատության ռեկտորատը ռեկտորին կից խորհրդակցական մարմին է, որի ձևավորման կարգը և լիազորությունները սահմանվում են բարձրագույն ուսումնական հաստատության կանոնադրությանը համապատասխան:</w:t>
      </w:r>
    </w:p>
    <w:p w:rsidR="00995620" w:rsidRPr="0044319B" w:rsidRDefault="00995620" w:rsidP="00995620">
      <w:pPr>
        <w:ind w:firstLine="383"/>
        <w:rPr>
          <w:rFonts w:ascii="GHEA Grapalat" w:eastAsia="Times New Roman" w:hAnsi="GHEA Grapalat" w:cs="Times New Roman"/>
          <w:color w:val="000000"/>
        </w:rPr>
      </w:pPr>
      <w:r w:rsidRPr="0044319B">
        <w:rPr>
          <w:rFonts w:ascii="GHEA Grapalat" w:eastAsia="Times New Roman" w:hAnsi="GHEA Grapalat" w:cs="Times New Roman"/>
          <w:color w:val="000000"/>
        </w:rPr>
        <w:t>6. Պետական բարձրագույն ուսումնական հաստատության մասնաճյուղի տնօրենը ընտրվում է ուսումնական հաստատության խորհրդի նիստում գաղտնի (փակ) քվեարկությամբ, 5 տարի ժամկետով, բաց մրցույթով: Նույն անձը չի կարող ավելի քան երկու անգամ անընդմեջ ընտրվել մասնաճյուղի տնօրենի պաշտոնում:</w:t>
      </w:r>
    </w:p>
    <w:p w:rsidR="00995620" w:rsidRPr="0044319B" w:rsidRDefault="00995620" w:rsidP="00995620">
      <w:pPr>
        <w:ind w:firstLine="383"/>
        <w:rPr>
          <w:rFonts w:ascii="GHEA Grapalat" w:eastAsia="Times New Roman" w:hAnsi="GHEA Grapalat" w:cs="Times New Roman"/>
          <w:color w:val="000000"/>
        </w:rPr>
      </w:pPr>
      <w:r w:rsidRPr="0044319B">
        <w:rPr>
          <w:rFonts w:ascii="GHEA Grapalat" w:eastAsia="Times New Roman" w:hAnsi="GHEA Grapalat" w:cs="Times New Roman"/>
          <w:color w:val="000000"/>
        </w:rPr>
        <w:t xml:space="preserve">7. Բարձրագույն ուսումնական հաստատության պրոռեկտորները (մասնաճյուղի տնօրենի տեղակալները) նշանակվում են ռեկտորի (մասնաճյուղի տնօրենի) հրամանով, և նրանց հետ կնքվում է աշխատանքային պայմանագիր: </w:t>
      </w:r>
    </w:p>
    <w:p w:rsidR="00995620" w:rsidRPr="0044319B" w:rsidRDefault="00995620" w:rsidP="00995620">
      <w:pPr>
        <w:ind w:firstLine="383"/>
        <w:rPr>
          <w:rFonts w:ascii="GHEA Grapalat" w:eastAsia="Times New Roman" w:hAnsi="GHEA Grapalat" w:cs="Times New Roman"/>
          <w:color w:val="000000"/>
        </w:rPr>
      </w:pPr>
      <w:r w:rsidRPr="0044319B">
        <w:rPr>
          <w:rFonts w:ascii="GHEA Grapalat" w:eastAsia="Times New Roman" w:hAnsi="GHEA Grapalat" w:cs="Times New Roman"/>
          <w:color w:val="000000"/>
        </w:rPr>
        <w:t>8. Ֆակուլտետի դեկանի, ռազմաուսումնական հաստատության ֆակուլտետի պետի (ուսումնական ստորաբաժանման ղեկավարի), ամբիոնի վարիչի (ռազմաուսումնական հաստատության ամբիոնի պետի, ցիկլի պետի, խմբի պետի) պաշտոնները ընտրովի են, որոնց ընտրության կարգը սահմանվում է բարձրագույն ուսումնական հաստատության կանոնադրությամբ: Ֆակուլտետի դեկանի, ռազմաուսումնական հաստատության ֆակուլտետի պետի (ուսումնական ստորաբաժանման ղեկավարի) գործունեությունը համարվում է վարչական և գիտամանկավարժական աշխատանք, ամբիոնի վարիչի (ռազմաուսումնական հաստատության ամբիոնի պետի, ցիկլի պետի, խմբի պետի) գործունեությունը` գիտամանկավարժական:</w:t>
      </w:r>
    </w:p>
    <w:p w:rsidR="00995620" w:rsidRPr="0044319B" w:rsidRDefault="00995620" w:rsidP="00995620">
      <w:pPr>
        <w:ind w:firstLine="383"/>
        <w:rPr>
          <w:rFonts w:ascii="GHEA Grapalat" w:eastAsia="Times New Roman" w:hAnsi="GHEA Grapalat" w:cs="Times New Roman"/>
          <w:color w:val="000000"/>
        </w:rPr>
      </w:pPr>
      <w:r w:rsidRPr="0044319B">
        <w:rPr>
          <w:rFonts w:ascii="GHEA Grapalat" w:eastAsia="Times New Roman" w:hAnsi="GHEA Grapalat" w:cs="Times New Roman"/>
          <w:color w:val="000000"/>
        </w:rPr>
        <w:t xml:space="preserve">9. Նոր ստեղծվող կամ վերակազմակերպված բարձրագույն ուսումնական հաստատությունում մինչև խորհրդի ձևավորումը բարձրագույն ուսումնական հաստատության հիմնադիրը նշանակում է ռեկտորի ժամանակավոր պաշտոնակատար մեկ տարուց ոչ ավելի ժամկետով: </w:t>
      </w:r>
    </w:p>
    <w:p w:rsidR="00995620" w:rsidRPr="0044319B" w:rsidRDefault="00995620" w:rsidP="00995620">
      <w:pPr>
        <w:ind w:firstLine="383"/>
        <w:rPr>
          <w:rFonts w:ascii="GHEA Grapalat" w:eastAsia="Times New Roman" w:hAnsi="GHEA Grapalat" w:cs="Times New Roman"/>
          <w:color w:val="000000"/>
        </w:rPr>
      </w:pPr>
      <w:r w:rsidRPr="0044319B">
        <w:rPr>
          <w:rFonts w:ascii="GHEA Grapalat" w:eastAsia="Times New Roman" w:hAnsi="GHEA Grapalat" w:cs="Times New Roman"/>
          <w:color w:val="000000"/>
        </w:rPr>
        <w:t xml:space="preserve">10. Բարձրագույն ուսումնական հաստատությունները մշակում և հաստատում են հնգամյա կրթական ռազմավարական ծրագրեր: Ռազմավարական ծրագրով սահմանվում են բարձրագույն ուսումնական հաստատության հիմնական նպատակները, դրանց հասնելու միջոցառումների ցանկը: Ռազմավարական ծրագիրը հաստատում է խորհուրդը: </w:t>
      </w:r>
    </w:p>
    <w:p w:rsidR="00995620" w:rsidRPr="0044319B" w:rsidRDefault="00995620" w:rsidP="00995620">
      <w:pPr>
        <w:ind w:firstLine="383"/>
        <w:rPr>
          <w:rFonts w:ascii="GHEA Grapalat" w:eastAsia="Times New Roman" w:hAnsi="GHEA Grapalat" w:cs="Times New Roman"/>
          <w:color w:val="000000"/>
        </w:rPr>
      </w:pPr>
      <w:r w:rsidRPr="0044319B">
        <w:rPr>
          <w:rFonts w:ascii="GHEA Grapalat" w:eastAsia="Times New Roman" w:hAnsi="GHEA Grapalat" w:cs="Times New Roman"/>
          <w:color w:val="000000"/>
        </w:rPr>
        <w:t>Ռազմավարական ծրագիրը լիազորված մարմնի կողմից բարձրագույն ուսումնական հաստատությունների գործունեության արդյունավետությունը գնահատելու հիմնական ծրագրային փաստաթուղթն է:</w:t>
      </w:r>
    </w:p>
    <w:p w:rsidR="00995620" w:rsidRPr="0044319B" w:rsidRDefault="00995620" w:rsidP="00995620">
      <w:pPr>
        <w:ind w:firstLine="383"/>
        <w:rPr>
          <w:rFonts w:ascii="GHEA Grapalat" w:eastAsia="Times New Roman" w:hAnsi="GHEA Grapalat" w:cs="Times New Roman"/>
          <w:b/>
          <w:bCs/>
          <w:i/>
          <w:iCs/>
        </w:rPr>
      </w:pPr>
      <w:r w:rsidRPr="0044319B">
        <w:rPr>
          <w:rFonts w:ascii="GHEA Grapalat" w:eastAsia="Times New Roman" w:hAnsi="GHEA Grapalat" w:cs="Times New Roman"/>
          <w:b/>
          <w:bCs/>
          <w:i/>
          <w:iCs/>
          <w:color w:val="000000"/>
        </w:rPr>
        <w:t>(15-րդ հոդվածը</w:t>
      </w:r>
      <w:r w:rsidRPr="0044319B">
        <w:rPr>
          <w:rFonts w:ascii="Arial" w:eastAsia="Times New Roman" w:hAnsi="Arial" w:cs="Arial"/>
          <w:b/>
          <w:bCs/>
          <w:i/>
          <w:iCs/>
          <w:color w:val="000000"/>
        </w:rPr>
        <w:t> </w:t>
      </w:r>
      <w:r w:rsidRPr="0044319B">
        <w:rPr>
          <w:rFonts w:ascii="GHEA Grapalat" w:eastAsia="Times New Roman" w:hAnsi="GHEA Grapalat" w:cs="Arial Unicode"/>
          <w:b/>
          <w:bCs/>
          <w:i/>
          <w:iCs/>
          <w:color w:val="000000"/>
        </w:rPr>
        <w:t>փոփ.</w:t>
      </w:r>
      <w:r w:rsidRPr="0044319B">
        <w:rPr>
          <w:rFonts w:ascii="Arial" w:eastAsia="Times New Roman" w:hAnsi="Arial" w:cs="Arial"/>
          <w:b/>
          <w:bCs/>
          <w:i/>
          <w:iCs/>
          <w:color w:val="000000"/>
        </w:rPr>
        <w:t> </w:t>
      </w:r>
      <w:r w:rsidRPr="0044319B">
        <w:rPr>
          <w:rFonts w:ascii="GHEA Grapalat" w:eastAsia="Times New Roman" w:hAnsi="GHEA Grapalat" w:cs="Arial Unicode"/>
          <w:b/>
          <w:bCs/>
          <w:i/>
          <w:iCs/>
          <w:color w:val="000000"/>
        </w:rPr>
        <w:t>02.10.07 ՀՕ-209-Ն, խմբ. 04.02.10 ՀՕ-15-Ն, լրաց. 30.09.13 ՀՕ-100-Ն</w:t>
      </w:r>
      <w:r w:rsidRPr="0044319B">
        <w:rPr>
          <w:rFonts w:ascii="GHEA Grapalat" w:eastAsia="Times New Roman" w:hAnsi="GHEA Grapalat" w:cs="Times New Roman"/>
          <w:b/>
          <w:bCs/>
          <w:i/>
          <w:iCs/>
          <w:color w:val="000000"/>
        </w:rPr>
        <w:t>)</w:t>
      </w:r>
    </w:p>
    <w:p w:rsidR="00995620" w:rsidRPr="0044319B" w:rsidRDefault="00995620" w:rsidP="002826D8">
      <w:pPr>
        <w:spacing w:before="100" w:beforeAutospacing="1" w:after="100" w:afterAutospacing="1"/>
        <w:rPr>
          <w:rFonts w:ascii="GHEA Grapalat" w:eastAsia="Times New Roman" w:hAnsi="GHEA Grapalat" w:cs="Times New Roman"/>
        </w:rPr>
      </w:pPr>
    </w:p>
    <w:sectPr w:rsidR="00995620" w:rsidRPr="0044319B" w:rsidSect="00995620">
      <w:pgSz w:w="11907" w:h="16839" w:code="9"/>
      <w:pgMar w:top="990" w:right="1017"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M">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IRTEK Courier">
    <w:altName w:val="Courier New"/>
    <w:charset w:val="00"/>
    <w:family w:val="roma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n AMU">
    <w:panose1 w:val="01000000000000000000"/>
    <w:charset w:val="00"/>
    <w:family w:val="auto"/>
    <w:pitch w:val="variable"/>
    <w:sig w:usb0="A1002E8F" w:usb1="10000008" w:usb2="00000000" w:usb3="00000000" w:csb0="000101FF" w:csb1="00000000"/>
  </w:font>
  <w:font w:name="Courier New">
    <w:panose1 w:val="02070309020205020404"/>
    <w:charset w:val="00"/>
    <w:family w:val="modern"/>
    <w:pitch w:val="fixed"/>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D27EEB"/>
    <w:multiLevelType w:val="hybridMultilevel"/>
    <w:tmpl w:val="44FC0C26"/>
    <w:lvl w:ilvl="0" w:tplc="563CA07C">
      <w:start w:val="6"/>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7B195242"/>
    <w:multiLevelType w:val="hybridMultilevel"/>
    <w:tmpl w:val="B816BC76"/>
    <w:lvl w:ilvl="0" w:tplc="04090011">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defaultTabStop w:val="720"/>
  <w:drawingGridHorizontalSpacing w:val="110"/>
  <w:displayHorizontalDrawingGridEvery w:val="2"/>
  <w:characterSpacingControl w:val="doNotCompress"/>
  <w:compat>
    <w:compatSetting w:name="compatibilityMode" w:uri="http://schemas.microsoft.com/office/word" w:val="12"/>
  </w:compat>
  <w:rsids>
    <w:rsidRoot w:val="002826D8"/>
    <w:rsid w:val="00040528"/>
    <w:rsid w:val="000736B1"/>
    <w:rsid w:val="000E14A6"/>
    <w:rsid w:val="00106D62"/>
    <w:rsid w:val="001A7763"/>
    <w:rsid w:val="002530AF"/>
    <w:rsid w:val="002826D8"/>
    <w:rsid w:val="00326ED5"/>
    <w:rsid w:val="003E2F30"/>
    <w:rsid w:val="003E5889"/>
    <w:rsid w:val="0044319B"/>
    <w:rsid w:val="004A02E8"/>
    <w:rsid w:val="004C69DC"/>
    <w:rsid w:val="00545166"/>
    <w:rsid w:val="005608A0"/>
    <w:rsid w:val="005D2CFA"/>
    <w:rsid w:val="007E5E6D"/>
    <w:rsid w:val="008566E0"/>
    <w:rsid w:val="008F785A"/>
    <w:rsid w:val="00995620"/>
    <w:rsid w:val="00A6447B"/>
    <w:rsid w:val="00AA2916"/>
    <w:rsid w:val="00B74BA4"/>
    <w:rsid w:val="00BA19D3"/>
    <w:rsid w:val="00BD2D54"/>
    <w:rsid w:val="00CF5A7E"/>
    <w:rsid w:val="00D7063F"/>
    <w:rsid w:val="00D94307"/>
    <w:rsid w:val="00DE25A4"/>
    <w:rsid w:val="00E46FB6"/>
    <w:rsid w:val="00ED580C"/>
    <w:rsid w:val="00F15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2">
    <w:name w:val="heading 2"/>
    <w:basedOn w:val="Normal"/>
    <w:link w:val="Heading2Char"/>
    <w:uiPriority w:val="9"/>
    <w:qFormat/>
    <w:rsid w:val="002826D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826D8"/>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26D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826D8"/>
    <w:rPr>
      <w:rFonts w:ascii="Times New Roman" w:eastAsia="Times New Roman" w:hAnsi="Times New Roman" w:cs="Times New Roman"/>
      <w:b/>
      <w:bCs/>
      <w:sz w:val="27"/>
      <w:szCs w:val="27"/>
    </w:rPr>
  </w:style>
  <w:style w:type="character" w:styleId="Strong">
    <w:name w:val="Strong"/>
    <w:basedOn w:val="DefaultParagraphFont"/>
    <w:uiPriority w:val="22"/>
    <w:qFormat/>
    <w:rsid w:val="002826D8"/>
    <w:rPr>
      <w:b/>
      <w:bCs/>
    </w:rPr>
  </w:style>
  <w:style w:type="paragraph" w:styleId="NormalWeb">
    <w:name w:val="Normal (Web)"/>
    <w:basedOn w:val="Normal"/>
    <w:uiPriority w:val="99"/>
    <w:unhideWhenUsed/>
    <w:rsid w:val="002826D8"/>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826D8"/>
    <w:rPr>
      <w:color w:val="0051AD"/>
      <w:u w:val="single"/>
    </w:rPr>
  </w:style>
  <w:style w:type="paragraph" w:styleId="BodyText">
    <w:name w:val="Body Text"/>
    <w:basedOn w:val="Normal"/>
    <w:link w:val="BodyTextChar"/>
    <w:rsid w:val="002826D8"/>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826D8"/>
    <w:rPr>
      <w:rFonts w:ascii="Times New Roman" w:eastAsia="Times New Roman" w:hAnsi="Times New Roman" w:cs="Times New Roman"/>
      <w:sz w:val="24"/>
      <w:szCs w:val="24"/>
    </w:rPr>
  </w:style>
  <w:style w:type="character" w:customStyle="1" w:styleId="normChar">
    <w:name w:val="norm Char"/>
    <w:basedOn w:val="DefaultParagraphFont"/>
    <w:link w:val="norm"/>
    <w:locked/>
    <w:rsid w:val="002826D8"/>
    <w:rPr>
      <w:rFonts w:ascii="Arial Armenian" w:hAnsi="Arial Armenian"/>
      <w:lang w:eastAsia="ru-RU"/>
    </w:rPr>
  </w:style>
  <w:style w:type="paragraph" w:customStyle="1" w:styleId="norm">
    <w:name w:val="norm"/>
    <w:basedOn w:val="Normal"/>
    <w:link w:val="normChar"/>
    <w:rsid w:val="002826D8"/>
    <w:pPr>
      <w:spacing w:line="480" w:lineRule="auto"/>
      <w:ind w:firstLine="709"/>
      <w:jc w:val="both"/>
    </w:pPr>
    <w:rPr>
      <w:rFonts w:ascii="Arial Armenian" w:hAnsi="Arial Armenian"/>
      <w:lang w:eastAsia="ru-RU"/>
    </w:rPr>
  </w:style>
  <w:style w:type="character" w:customStyle="1" w:styleId="mechtexChar">
    <w:name w:val="mechtex Char"/>
    <w:basedOn w:val="DefaultParagraphFont"/>
    <w:link w:val="mechtex"/>
    <w:locked/>
    <w:rsid w:val="002826D8"/>
    <w:rPr>
      <w:rFonts w:ascii="Arial Armenian" w:hAnsi="Arial Armenian"/>
      <w:lang w:eastAsia="ru-RU"/>
    </w:rPr>
  </w:style>
  <w:style w:type="paragraph" w:customStyle="1" w:styleId="mechtex">
    <w:name w:val="mechtex"/>
    <w:basedOn w:val="Normal"/>
    <w:link w:val="mechtexChar"/>
    <w:rsid w:val="002826D8"/>
    <w:pPr>
      <w:jc w:val="center"/>
    </w:pPr>
    <w:rPr>
      <w:rFonts w:ascii="Arial Armenian" w:hAnsi="Arial Armenian"/>
      <w:lang w:eastAsia="ru-RU"/>
    </w:rPr>
  </w:style>
  <w:style w:type="character" w:styleId="Emphasis">
    <w:name w:val="Emphasis"/>
    <w:basedOn w:val="DefaultParagraphFont"/>
    <w:uiPriority w:val="20"/>
    <w:qFormat/>
    <w:rsid w:val="00995620"/>
    <w:rPr>
      <w:i/>
      <w:iCs/>
    </w:rPr>
  </w:style>
  <w:style w:type="paragraph" w:styleId="BodyTextIndent">
    <w:name w:val="Body Text Indent"/>
    <w:basedOn w:val="Normal"/>
    <w:link w:val="BodyTextIndentChar"/>
    <w:uiPriority w:val="99"/>
    <w:semiHidden/>
    <w:unhideWhenUsed/>
    <w:rsid w:val="00AA2916"/>
    <w:pPr>
      <w:spacing w:after="120"/>
      <w:ind w:left="360"/>
    </w:pPr>
  </w:style>
  <w:style w:type="character" w:customStyle="1" w:styleId="BodyTextIndentChar">
    <w:name w:val="Body Text Indent Char"/>
    <w:basedOn w:val="DefaultParagraphFont"/>
    <w:link w:val="BodyTextIndent"/>
    <w:uiPriority w:val="99"/>
    <w:semiHidden/>
    <w:rsid w:val="00AA2916"/>
  </w:style>
  <w:style w:type="paragraph" w:styleId="BalloonText">
    <w:name w:val="Balloon Text"/>
    <w:basedOn w:val="Normal"/>
    <w:link w:val="BalloonTextChar"/>
    <w:uiPriority w:val="99"/>
    <w:semiHidden/>
    <w:unhideWhenUsed/>
    <w:rsid w:val="005608A0"/>
    <w:rPr>
      <w:rFonts w:ascii="Tahoma" w:hAnsi="Tahoma" w:cs="Tahoma"/>
      <w:sz w:val="16"/>
      <w:szCs w:val="16"/>
    </w:rPr>
  </w:style>
  <w:style w:type="character" w:customStyle="1" w:styleId="BalloonTextChar">
    <w:name w:val="Balloon Text Char"/>
    <w:basedOn w:val="DefaultParagraphFont"/>
    <w:link w:val="BalloonText"/>
    <w:uiPriority w:val="99"/>
    <w:semiHidden/>
    <w:rsid w:val="005608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416369">
      <w:bodyDiv w:val="1"/>
      <w:marLeft w:val="0"/>
      <w:marRight w:val="0"/>
      <w:marTop w:val="0"/>
      <w:marBottom w:val="0"/>
      <w:divBdr>
        <w:top w:val="none" w:sz="0" w:space="0" w:color="auto"/>
        <w:left w:val="none" w:sz="0" w:space="0" w:color="auto"/>
        <w:bottom w:val="none" w:sz="0" w:space="0" w:color="auto"/>
        <w:right w:val="none" w:sz="0" w:space="0" w:color="auto"/>
      </w:divBdr>
      <w:divsChild>
        <w:div w:id="1338777127">
          <w:marLeft w:val="0"/>
          <w:marRight w:val="0"/>
          <w:marTop w:val="0"/>
          <w:marBottom w:val="0"/>
          <w:divBdr>
            <w:top w:val="none" w:sz="0" w:space="0" w:color="auto"/>
            <w:left w:val="none" w:sz="0" w:space="0" w:color="auto"/>
            <w:bottom w:val="none" w:sz="0" w:space="0" w:color="auto"/>
            <w:right w:val="none" w:sz="0" w:space="0" w:color="auto"/>
          </w:divBdr>
          <w:divsChild>
            <w:div w:id="24256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542660">
      <w:bodyDiv w:val="1"/>
      <w:marLeft w:val="0"/>
      <w:marRight w:val="0"/>
      <w:marTop w:val="0"/>
      <w:marBottom w:val="0"/>
      <w:divBdr>
        <w:top w:val="none" w:sz="0" w:space="0" w:color="auto"/>
        <w:left w:val="none" w:sz="0" w:space="0" w:color="auto"/>
        <w:bottom w:val="none" w:sz="0" w:space="0" w:color="auto"/>
        <w:right w:val="none" w:sz="0" w:space="0" w:color="auto"/>
      </w:divBdr>
      <w:divsChild>
        <w:div w:id="117381355">
          <w:marLeft w:val="0"/>
          <w:marRight w:val="0"/>
          <w:marTop w:val="0"/>
          <w:marBottom w:val="0"/>
          <w:divBdr>
            <w:top w:val="none" w:sz="0" w:space="0" w:color="auto"/>
            <w:left w:val="none" w:sz="0" w:space="0" w:color="auto"/>
            <w:bottom w:val="none" w:sz="0" w:space="0" w:color="auto"/>
            <w:right w:val="none" w:sz="0" w:space="0" w:color="auto"/>
          </w:divBdr>
        </w:div>
      </w:divsChild>
    </w:div>
    <w:div w:id="204860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2F54B-5D98-480D-910F-082A5731D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13</Pages>
  <Words>2798</Words>
  <Characters>15950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Bela Galstyan</cp:lastModifiedBy>
  <cp:revision>19</cp:revision>
  <dcterms:created xsi:type="dcterms:W3CDTF">2016-02-11T07:04:00Z</dcterms:created>
  <dcterms:modified xsi:type="dcterms:W3CDTF">2016-03-01T13:15:00Z</dcterms:modified>
</cp:coreProperties>
</file>