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49E" w:rsidRPr="009E457D" w:rsidRDefault="0041549E" w:rsidP="0041549E">
      <w:pPr>
        <w:spacing w:line="360" w:lineRule="auto"/>
        <w:ind w:firstLine="567"/>
        <w:jc w:val="center"/>
        <w:rPr>
          <w:rFonts w:ascii="GHEA Grapalat" w:hAnsi="GHEA Grapalat" w:cs="Sylfaen"/>
          <w:b/>
          <w:lang w:val="af-ZA"/>
        </w:rPr>
      </w:pPr>
    </w:p>
    <w:p w:rsidR="0041549E" w:rsidRPr="009E457D" w:rsidRDefault="0041549E" w:rsidP="0041549E">
      <w:pPr>
        <w:rPr>
          <w:rFonts w:ascii="GHEA Grapalat" w:hAnsi="GHEA Grapalat"/>
        </w:rPr>
      </w:pPr>
    </w:p>
    <w:p w:rsidR="0041549E" w:rsidRPr="009E457D" w:rsidRDefault="0041549E" w:rsidP="0041549E">
      <w:pPr>
        <w:spacing w:line="360" w:lineRule="auto"/>
        <w:jc w:val="right"/>
        <w:rPr>
          <w:rFonts w:ascii="GHEA Grapalat" w:hAnsi="GHEA Grapalat"/>
          <w:lang w:val="ru-RU"/>
        </w:rPr>
      </w:pPr>
      <w:r w:rsidRPr="009E457D">
        <w:rPr>
          <w:rFonts w:ascii="GHEA Grapalat" w:hAnsi="GHEA Grapalat"/>
        </w:rPr>
        <w:t>Նախագիծ</w:t>
      </w:r>
    </w:p>
    <w:p w:rsidR="0041549E" w:rsidRPr="009E457D" w:rsidRDefault="0041549E" w:rsidP="0041549E">
      <w:pPr>
        <w:spacing w:line="360" w:lineRule="auto"/>
        <w:jc w:val="right"/>
        <w:rPr>
          <w:rFonts w:ascii="GHEA Grapalat" w:hAnsi="GHEA Grapalat"/>
        </w:rPr>
      </w:pPr>
      <w:r w:rsidRPr="009E457D">
        <w:rPr>
          <w:rFonts w:ascii="GHEA Grapalat" w:hAnsi="GHEA Grapalat"/>
        </w:rPr>
        <w:t>--------------------</w:t>
      </w:r>
    </w:p>
    <w:p w:rsidR="0041549E" w:rsidRPr="009E457D" w:rsidRDefault="0041549E" w:rsidP="0041549E">
      <w:pPr>
        <w:spacing w:line="360" w:lineRule="auto"/>
        <w:jc w:val="right"/>
        <w:rPr>
          <w:rFonts w:ascii="GHEA Grapalat" w:hAnsi="GHEA Grapalat"/>
        </w:rPr>
      </w:pPr>
      <w:r w:rsidRPr="009E457D">
        <w:rPr>
          <w:rFonts w:ascii="GHEA Grapalat" w:hAnsi="GHEA Grapalat"/>
        </w:rPr>
        <w:t>Արձանագրային</w:t>
      </w:r>
    </w:p>
    <w:p w:rsidR="0041549E" w:rsidRPr="009E457D" w:rsidRDefault="0041549E" w:rsidP="0041549E">
      <w:pPr>
        <w:spacing w:line="360" w:lineRule="auto"/>
        <w:jc w:val="right"/>
        <w:rPr>
          <w:rFonts w:ascii="GHEA Grapalat" w:hAnsi="GHEA Grapalat"/>
        </w:rPr>
      </w:pPr>
    </w:p>
    <w:p w:rsidR="0041549E" w:rsidRPr="009E457D" w:rsidRDefault="0041549E" w:rsidP="0041549E">
      <w:pPr>
        <w:spacing w:line="360" w:lineRule="auto"/>
        <w:jc w:val="right"/>
        <w:rPr>
          <w:rFonts w:ascii="GHEA Grapalat" w:hAnsi="GHEA Grapalat"/>
        </w:rPr>
      </w:pPr>
    </w:p>
    <w:p w:rsidR="0041549E" w:rsidRPr="009E457D" w:rsidRDefault="0041549E" w:rsidP="0041549E">
      <w:pPr>
        <w:ind w:left="1440" w:right="1350"/>
        <w:jc w:val="center"/>
        <w:rPr>
          <w:rFonts w:ascii="GHEA Grapalat" w:hAnsi="GHEA Grapalat"/>
        </w:rPr>
      </w:pPr>
      <w:r w:rsidRPr="009E457D">
        <w:rPr>
          <w:rFonts w:ascii="GHEA Grapalat" w:eastAsia="Times New Roman" w:hAnsi="GHEA Grapalat" w:cs="Times New Roman"/>
          <w:bCs/>
        </w:rPr>
        <w:t>«Հայաստանի  Հանրապետության  քաղաքացիական  օրենսգրքում փո</w:t>
      </w:r>
      <w:r w:rsidRPr="009E457D">
        <w:rPr>
          <w:rFonts w:ascii="GHEA Grapalat" w:eastAsia="Times New Roman" w:hAnsi="GHEA Grapalat" w:cs="Times New Roman"/>
          <w:bCs/>
        </w:rPr>
        <w:softHyphen/>
        <w:t>փոխություն կատարելու մասին» և «Զանգվածային լրատվության մա</w:t>
      </w:r>
      <w:r w:rsidRPr="009E457D">
        <w:rPr>
          <w:rFonts w:ascii="GHEA Grapalat" w:eastAsia="Times New Roman" w:hAnsi="GHEA Grapalat" w:cs="Times New Roman"/>
          <w:bCs/>
        </w:rPr>
        <w:softHyphen/>
        <w:t>սին» Հայաստանի Հանրապետության օրենքում լրացում կատա</w:t>
      </w:r>
      <w:r w:rsidRPr="009E457D">
        <w:rPr>
          <w:rFonts w:ascii="GHEA Grapalat" w:eastAsia="Times New Roman" w:hAnsi="GHEA Grapalat" w:cs="Times New Roman"/>
          <w:bCs/>
        </w:rPr>
        <w:softHyphen/>
        <w:t>րելու  մասին»  Հայաստանի Հանրապետության օրենքների նախա</w:t>
      </w:r>
      <w:r w:rsidRPr="009E457D">
        <w:rPr>
          <w:rFonts w:ascii="GHEA Grapalat" w:eastAsia="Times New Roman" w:hAnsi="GHEA Grapalat" w:cs="Times New Roman"/>
          <w:bCs/>
        </w:rPr>
        <w:softHyphen/>
        <w:t xml:space="preserve">գծերի  փաթեթի վերաբերյալ </w:t>
      </w:r>
      <w:r w:rsidRPr="009E457D">
        <w:rPr>
          <w:rFonts w:ascii="GHEA Grapalat" w:hAnsi="GHEA Grapalat"/>
        </w:rPr>
        <w:t>Հայաս</w:t>
      </w:r>
      <w:r w:rsidRPr="009E457D">
        <w:rPr>
          <w:rFonts w:ascii="GHEA Grapalat" w:hAnsi="GHEA Grapalat"/>
        </w:rPr>
        <w:softHyphen/>
        <w:t>տա</w:t>
      </w:r>
      <w:r w:rsidRPr="009E457D">
        <w:rPr>
          <w:rFonts w:ascii="GHEA Grapalat" w:hAnsi="GHEA Grapalat"/>
        </w:rPr>
        <w:softHyphen/>
        <w:t>նի Հան</w:t>
      </w:r>
      <w:r w:rsidRPr="009E457D">
        <w:rPr>
          <w:rFonts w:ascii="GHEA Grapalat" w:hAnsi="GHEA Grapalat"/>
        </w:rPr>
        <w:softHyphen/>
        <w:t>րա</w:t>
      </w:r>
      <w:r w:rsidRPr="009E457D">
        <w:rPr>
          <w:rFonts w:ascii="GHEA Grapalat" w:hAnsi="GHEA Grapalat"/>
        </w:rPr>
        <w:softHyphen/>
      </w:r>
      <w:r w:rsidRPr="009E457D">
        <w:rPr>
          <w:rFonts w:ascii="GHEA Grapalat" w:hAnsi="GHEA Grapalat"/>
        </w:rPr>
        <w:softHyphen/>
      </w:r>
      <w:r w:rsidRPr="009E457D">
        <w:rPr>
          <w:rFonts w:ascii="GHEA Grapalat" w:hAnsi="GHEA Grapalat"/>
        </w:rPr>
        <w:softHyphen/>
        <w:t>պետության կա</w:t>
      </w:r>
      <w:r w:rsidRPr="009E457D">
        <w:rPr>
          <w:rFonts w:ascii="GHEA Grapalat" w:hAnsi="GHEA Grapalat"/>
        </w:rPr>
        <w:softHyphen/>
        <w:t>ռավարության  եզ</w:t>
      </w:r>
      <w:r w:rsidRPr="009E457D">
        <w:rPr>
          <w:rFonts w:ascii="GHEA Grapalat" w:hAnsi="GHEA Grapalat"/>
        </w:rPr>
        <w:softHyphen/>
        <w:t>րա</w:t>
      </w:r>
      <w:r w:rsidRPr="009E457D">
        <w:rPr>
          <w:rFonts w:ascii="GHEA Grapalat" w:hAnsi="GHEA Grapalat"/>
        </w:rPr>
        <w:softHyphen/>
        <w:t>կացության  նախագծի մասին</w:t>
      </w:r>
    </w:p>
    <w:p w:rsidR="0041549E" w:rsidRPr="009E457D" w:rsidRDefault="0041549E" w:rsidP="0041549E">
      <w:pPr>
        <w:tabs>
          <w:tab w:val="left" w:pos="8460"/>
        </w:tabs>
        <w:spacing w:line="360" w:lineRule="auto"/>
        <w:ind w:left="1080"/>
        <w:rPr>
          <w:rFonts w:ascii="GHEA Grapalat" w:hAnsi="GHEA Grapalat"/>
        </w:rPr>
      </w:pPr>
      <w:r w:rsidRPr="009E457D">
        <w:rPr>
          <w:rFonts w:ascii="GHEA Grapalat" w:hAnsi="GHEA Grapalat"/>
        </w:rPr>
        <w:t>--------------------------------------------------------------------------------------------</w:t>
      </w:r>
    </w:p>
    <w:p w:rsidR="0041549E" w:rsidRPr="009E457D" w:rsidRDefault="0041549E" w:rsidP="0041549E">
      <w:pPr>
        <w:spacing w:line="360" w:lineRule="auto"/>
        <w:ind w:firstLine="720"/>
        <w:jc w:val="both"/>
        <w:rPr>
          <w:rFonts w:ascii="GHEA Grapalat" w:hAnsi="GHEA Grapalat"/>
        </w:rPr>
      </w:pPr>
    </w:p>
    <w:p w:rsidR="0041549E" w:rsidRPr="009E457D" w:rsidRDefault="0041549E" w:rsidP="0041549E">
      <w:pPr>
        <w:spacing w:before="100" w:beforeAutospacing="1" w:after="100" w:afterAutospacing="1" w:line="360" w:lineRule="auto"/>
        <w:ind w:firstLine="720"/>
        <w:jc w:val="both"/>
        <w:rPr>
          <w:rFonts w:ascii="GHEA Grapalat" w:eastAsia="Times New Roman" w:hAnsi="GHEA Grapalat" w:cs="Times New Roman"/>
        </w:rPr>
      </w:pPr>
      <w:r w:rsidRPr="009E457D">
        <w:rPr>
          <w:rFonts w:ascii="GHEA Grapalat" w:hAnsi="GHEA Grapalat"/>
        </w:rPr>
        <w:t xml:space="preserve">Հավանություն տալ </w:t>
      </w:r>
      <w:r w:rsidRPr="009E457D">
        <w:rPr>
          <w:rFonts w:ascii="GHEA Grapalat" w:eastAsia="Times New Roman" w:hAnsi="GHEA Grapalat" w:cs="Times New Roman"/>
          <w:bCs/>
        </w:rPr>
        <w:t xml:space="preserve">«Հայաստանի Հանրապետության քաղաքացիական օրենսգրքում փոփոխություն կատարելու մասին» և «Զանգվածային լրատվության մասին» Հայաստանի Հանրապետության օրենքում լրացում կատարելու մասին» Հայաստանի Հանրապետության օրենքների նախագծերի փաթեթի վերաբերյալ </w:t>
      </w:r>
      <w:r w:rsidRPr="009E457D">
        <w:rPr>
          <w:rFonts w:ascii="GHEA Grapalat" w:hAnsi="GHEA Grapalat"/>
        </w:rPr>
        <w:t>Հայաստանի Հանրապետության կա</w:t>
      </w:r>
      <w:r w:rsidRPr="009E457D">
        <w:rPr>
          <w:rFonts w:ascii="GHEA Grapalat" w:hAnsi="GHEA Grapalat"/>
        </w:rPr>
        <w:softHyphen/>
        <w:t>ռա</w:t>
      </w:r>
      <w:r w:rsidRPr="009E457D">
        <w:rPr>
          <w:rFonts w:ascii="GHEA Grapalat" w:hAnsi="GHEA Grapalat"/>
        </w:rPr>
        <w:softHyphen/>
        <w:t>վա</w:t>
      </w:r>
      <w:r w:rsidRPr="009E457D">
        <w:rPr>
          <w:rFonts w:ascii="GHEA Grapalat" w:hAnsi="GHEA Grapalat"/>
        </w:rPr>
        <w:softHyphen/>
        <w:t>րու</w:t>
      </w:r>
      <w:r w:rsidRPr="009E457D">
        <w:rPr>
          <w:rFonts w:ascii="GHEA Grapalat" w:hAnsi="GHEA Grapalat"/>
        </w:rPr>
        <w:softHyphen/>
        <w:t>թյան եզրա</w:t>
      </w:r>
      <w:r w:rsidRPr="009E457D">
        <w:rPr>
          <w:rFonts w:ascii="GHEA Grapalat" w:hAnsi="GHEA Grapalat"/>
        </w:rPr>
        <w:softHyphen/>
        <w:t>կա</w:t>
      </w:r>
      <w:r w:rsidRPr="009E457D">
        <w:rPr>
          <w:rFonts w:ascii="GHEA Grapalat" w:hAnsi="GHEA Grapalat"/>
        </w:rPr>
        <w:softHyphen/>
      </w:r>
      <w:r w:rsidRPr="009E457D">
        <w:rPr>
          <w:rFonts w:ascii="GHEA Grapalat" w:hAnsi="GHEA Grapalat"/>
        </w:rPr>
        <w:softHyphen/>
        <w:t>ցու</w:t>
      </w:r>
      <w:r w:rsidRPr="009E457D">
        <w:rPr>
          <w:rFonts w:ascii="GHEA Grapalat" w:hAnsi="GHEA Grapalat"/>
        </w:rPr>
        <w:softHyphen/>
        <w:t>թյան նախագծին և այն սահմանված կարգով ներկայացնել Հա</w:t>
      </w:r>
      <w:r w:rsidRPr="009E457D">
        <w:rPr>
          <w:rFonts w:ascii="GHEA Grapalat" w:hAnsi="GHEA Grapalat"/>
        </w:rPr>
        <w:softHyphen/>
        <w:t>յաս</w:t>
      </w:r>
      <w:r w:rsidRPr="009E457D">
        <w:rPr>
          <w:rFonts w:ascii="GHEA Grapalat" w:hAnsi="GHEA Grapalat"/>
        </w:rPr>
        <w:softHyphen/>
        <w:t>տա</w:t>
      </w:r>
      <w:r w:rsidRPr="009E457D">
        <w:rPr>
          <w:rFonts w:ascii="GHEA Grapalat" w:hAnsi="GHEA Grapalat"/>
        </w:rPr>
        <w:softHyphen/>
        <w:t>նի Հան</w:t>
      </w:r>
      <w:r w:rsidRPr="009E457D">
        <w:rPr>
          <w:rFonts w:ascii="GHEA Grapalat" w:hAnsi="GHEA Grapalat"/>
        </w:rPr>
        <w:softHyphen/>
        <w:t>րա</w:t>
      </w:r>
      <w:r w:rsidRPr="009E457D">
        <w:rPr>
          <w:rFonts w:ascii="GHEA Grapalat" w:hAnsi="GHEA Grapalat"/>
        </w:rPr>
        <w:softHyphen/>
        <w:t>պե</w:t>
      </w:r>
      <w:r w:rsidRPr="009E457D">
        <w:rPr>
          <w:rFonts w:ascii="GHEA Grapalat" w:hAnsi="GHEA Grapalat"/>
        </w:rPr>
        <w:softHyphen/>
        <w:t>տու</w:t>
      </w:r>
      <w:r w:rsidRPr="009E457D">
        <w:rPr>
          <w:rFonts w:ascii="GHEA Grapalat" w:hAnsi="GHEA Grapalat"/>
        </w:rPr>
        <w:softHyphen/>
        <w:t>թյան Ազգային ժողով:</w:t>
      </w:r>
    </w:p>
    <w:p w:rsidR="0041549E" w:rsidRPr="009E457D" w:rsidRDefault="0041549E" w:rsidP="0041549E">
      <w:pPr>
        <w:spacing w:line="360" w:lineRule="auto"/>
        <w:jc w:val="both"/>
        <w:rPr>
          <w:rFonts w:ascii="GHEA Grapalat" w:hAnsi="GHEA Grapalat"/>
        </w:rPr>
      </w:pPr>
    </w:p>
    <w:p w:rsidR="0041549E" w:rsidRPr="009E457D" w:rsidRDefault="0041549E" w:rsidP="0041549E">
      <w:pPr>
        <w:spacing w:line="360" w:lineRule="auto"/>
        <w:jc w:val="both"/>
        <w:rPr>
          <w:rFonts w:ascii="GHEA Grapalat" w:hAnsi="GHEA Grapalat"/>
        </w:rPr>
      </w:pPr>
    </w:p>
    <w:p w:rsidR="0041549E" w:rsidRPr="009E457D" w:rsidRDefault="0041549E" w:rsidP="0041549E">
      <w:pPr>
        <w:spacing w:line="360" w:lineRule="auto"/>
        <w:rPr>
          <w:rFonts w:ascii="GHEA Grapalat" w:hAnsi="GHEA Grapalat"/>
        </w:rPr>
      </w:pP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t>Հ. Մանուկյան</w:t>
      </w:r>
    </w:p>
    <w:p w:rsidR="0041549E" w:rsidRPr="009E457D" w:rsidRDefault="0041549E" w:rsidP="0041549E">
      <w:pPr>
        <w:spacing w:line="360" w:lineRule="auto"/>
        <w:rPr>
          <w:rFonts w:ascii="GHEA Grapalat" w:hAnsi="GHEA Grapalat"/>
        </w:rPr>
      </w:pPr>
    </w:p>
    <w:p w:rsidR="0041549E" w:rsidRPr="009E457D" w:rsidRDefault="0041549E" w:rsidP="0041549E">
      <w:pPr>
        <w:spacing w:line="360" w:lineRule="auto"/>
        <w:rPr>
          <w:rFonts w:ascii="GHEA Grapalat" w:hAnsi="GHEA Grapalat"/>
        </w:rPr>
      </w:pP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r>
      <w:r w:rsidRPr="009E457D">
        <w:rPr>
          <w:rFonts w:ascii="GHEA Grapalat" w:hAnsi="GHEA Grapalat"/>
        </w:rPr>
        <w:tab/>
      </w:r>
    </w:p>
    <w:p w:rsidR="0041549E" w:rsidRPr="009E457D" w:rsidRDefault="0041549E" w:rsidP="0041549E">
      <w:pPr>
        <w:spacing w:line="360" w:lineRule="auto"/>
        <w:rPr>
          <w:rFonts w:ascii="GHEA Grapalat" w:hAnsi="GHEA Grapalat"/>
        </w:rPr>
      </w:pPr>
    </w:p>
    <w:p w:rsidR="0041549E" w:rsidRPr="009E457D" w:rsidRDefault="0041549E" w:rsidP="0041549E">
      <w:pPr>
        <w:spacing w:line="360" w:lineRule="auto"/>
        <w:rPr>
          <w:rFonts w:ascii="GHEA Grapalat" w:hAnsi="GHEA Grapalat"/>
        </w:rPr>
      </w:pPr>
    </w:p>
    <w:p w:rsidR="0041549E" w:rsidRPr="009E457D" w:rsidRDefault="0041549E" w:rsidP="0041549E">
      <w:pPr>
        <w:spacing w:line="360" w:lineRule="auto"/>
        <w:rPr>
          <w:rFonts w:ascii="GHEA Grapalat" w:hAnsi="GHEA Grapalat"/>
        </w:rPr>
      </w:pPr>
    </w:p>
    <w:p w:rsidR="0041549E" w:rsidRPr="009E457D" w:rsidRDefault="0041549E" w:rsidP="0041549E">
      <w:pPr>
        <w:spacing w:line="360" w:lineRule="auto"/>
        <w:rPr>
          <w:rFonts w:ascii="GHEA Grapalat" w:hAnsi="GHEA Grapalat"/>
        </w:rPr>
      </w:pPr>
    </w:p>
    <w:p w:rsidR="0041549E" w:rsidRPr="009E457D" w:rsidRDefault="0041549E" w:rsidP="0041549E">
      <w:pPr>
        <w:spacing w:line="360" w:lineRule="auto"/>
        <w:rPr>
          <w:rFonts w:ascii="GHEA Grapalat" w:hAnsi="GHEA Grapalat"/>
        </w:rPr>
      </w:pPr>
    </w:p>
    <w:p w:rsidR="0041549E" w:rsidRPr="009E457D" w:rsidRDefault="0041549E" w:rsidP="0041549E">
      <w:pPr>
        <w:spacing w:line="360" w:lineRule="auto"/>
        <w:rPr>
          <w:rFonts w:ascii="GHEA Grapalat" w:hAnsi="GHEA Grapalat"/>
        </w:rPr>
      </w:pPr>
    </w:p>
    <w:p w:rsidR="0041549E" w:rsidRPr="009E457D" w:rsidRDefault="0041549E" w:rsidP="0041549E">
      <w:pPr>
        <w:spacing w:line="360" w:lineRule="auto"/>
        <w:rPr>
          <w:rFonts w:ascii="GHEA Grapalat" w:hAnsi="GHEA Grapalat"/>
        </w:rPr>
      </w:pPr>
    </w:p>
    <w:p w:rsidR="0041549E" w:rsidRPr="009E457D" w:rsidRDefault="0041549E" w:rsidP="0041549E">
      <w:pPr>
        <w:spacing w:line="360" w:lineRule="auto"/>
        <w:rPr>
          <w:rFonts w:ascii="GHEA Grapalat" w:hAnsi="GHEA Grapalat"/>
        </w:rPr>
      </w:pPr>
      <w:r w:rsidRPr="009E457D">
        <w:rPr>
          <w:rFonts w:ascii="GHEA Grapalat" w:hAnsi="GHEA Grapalat"/>
        </w:rPr>
        <w:t>Ամալյա Ենգոյան</w:t>
      </w:r>
      <w:r w:rsidR="0039105E">
        <w:rPr>
          <w:rFonts w:ascii="GHEA Grapalat" w:hAnsi="GHEA Grapalat"/>
        </w:rPr>
        <w:t xml:space="preserve"> </w:t>
      </w:r>
      <w:proofErr w:type="gramStart"/>
      <w:r w:rsidR="0039105E">
        <w:rPr>
          <w:rFonts w:ascii="GHEA Grapalat" w:hAnsi="GHEA Grapalat"/>
        </w:rPr>
        <w:t>---------------------------</w:t>
      </w:r>
      <w:r w:rsidRPr="009E457D">
        <w:rPr>
          <w:rFonts w:ascii="GHEA Grapalat" w:hAnsi="GHEA Grapalat"/>
        </w:rPr>
        <w:t xml:space="preserve">--- </w:t>
      </w:r>
      <w:r w:rsidRPr="009E457D">
        <w:rPr>
          <w:rFonts w:ascii="GHEA Grapalat" w:hAnsi="GHEA Grapalat" w:cs="Sylfaen"/>
          <w:lang w:val="fr-CA"/>
        </w:rPr>
        <w:t>,</w:t>
      </w:r>
      <w:proofErr w:type="gramEnd"/>
      <w:r w:rsidRPr="009E457D">
        <w:rPr>
          <w:rFonts w:ascii="GHEA Grapalat" w:hAnsi="GHEA Grapalat" w:cs="Sylfaen"/>
          <w:lang w:val="fr-CA"/>
        </w:rPr>
        <w:t xml:space="preserve">,       ,, </w:t>
      </w:r>
      <w:r w:rsidR="00DB5293">
        <w:rPr>
          <w:rFonts w:ascii="GHEA Grapalat" w:hAnsi="GHEA Grapalat" w:cs="Sylfaen"/>
          <w:lang w:val="fr-CA"/>
        </w:rPr>
        <w:t>հուն</w:t>
      </w:r>
      <w:r w:rsidRPr="009E457D">
        <w:rPr>
          <w:rFonts w:ascii="GHEA Grapalat" w:hAnsi="GHEA Grapalat" w:cs="Sylfaen"/>
          <w:lang w:val="fr-CA"/>
        </w:rPr>
        <w:t xml:space="preserve">իսի </w:t>
      </w:r>
      <w:r w:rsidRPr="009E457D">
        <w:rPr>
          <w:rFonts w:ascii="GHEA Grapalat" w:hAnsi="GHEA Grapalat"/>
          <w:lang w:val="fr-CA"/>
        </w:rPr>
        <w:t xml:space="preserve">2015 </w:t>
      </w:r>
      <w:r w:rsidRPr="009E457D">
        <w:rPr>
          <w:rFonts w:ascii="GHEA Grapalat" w:hAnsi="GHEA Grapalat" w:cs="Sylfaen"/>
          <w:lang w:val="fr-CA"/>
        </w:rPr>
        <w:t>թ</w:t>
      </w:r>
      <w:r w:rsidRPr="009E457D">
        <w:rPr>
          <w:rFonts w:ascii="GHEA Grapalat" w:hAnsi="GHEA Grapalat"/>
          <w:lang w:val="fr-CA"/>
        </w:rPr>
        <w:t>.</w:t>
      </w:r>
    </w:p>
    <w:p w:rsidR="0041549E" w:rsidRPr="009E457D" w:rsidRDefault="0041549E" w:rsidP="0041549E">
      <w:pPr>
        <w:spacing w:line="360" w:lineRule="auto"/>
        <w:rPr>
          <w:rFonts w:ascii="GHEA Grapalat" w:hAnsi="GHEA Grapalat"/>
          <w:lang w:val="fr-CA"/>
        </w:rPr>
      </w:pPr>
      <w:r w:rsidRPr="009E457D">
        <w:rPr>
          <w:rFonts w:ascii="GHEA Grapalat" w:hAnsi="GHEA Grapalat" w:cs="Sylfaen"/>
        </w:rPr>
        <w:t xml:space="preserve">Հովակիմ </w:t>
      </w:r>
      <w:proofErr w:type="gramStart"/>
      <w:r w:rsidRPr="009E457D">
        <w:rPr>
          <w:rFonts w:ascii="GHEA Grapalat" w:hAnsi="GHEA Grapalat" w:cs="Sylfaen"/>
        </w:rPr>
        <w:t xml:space="preserve">Հովակիմյան  </w:t>
      </w:r>
      <w:r w:rsidRPr="009E457D">
        <w:rPr>
          <w:rFonts w:ascii="GHEA Grapalat" w:hAnsi="GHEA Grapalat"/>
          <w:lang w:val="fr-CA"/>
        </w:rPr>
        <w:t>_</w:t>
      </w:r>
      <w:proofErr w:type="gramEnd"/>
      <w:r w:rsidRPr="009E457D">
        <w:rPr>
          <w:rFonts w:ascii="GHEA Grapalat" w:hAnsi="GHEA Grapalat"/>
          <w:lang w:val="fr-CA"/>
        </w:rPr>
        <w:t xml:space="preserve">_____________ </w:t>
      </w:r>
      <w:r w:rsidRPr="009E457D">
        <w:rPr>
          <w:rFonts w:ascii="GHEA Grapalat" w:hAnsi="GHEA Grapalat" w:cs="Sylfaen"/>
          <w:lang w:val="fr-CA"/>
        </w:rPr>
        <w:t xml:space="preserve">,,       ,, </w:t>
      </w:r>
      <w:r w:rsidR="00DB5293">
        <w:rPr>
          <w:rFonts w:ascii="GHEA Grapalat" w:hAnsi="GHEA Grapalat" w:cs="Sylfaen"/>
          <w:lang w:val="fr-CA"/>
        </w:rPr>
        <w:t>հուն</w:t>
      </w:r>
      <w:r w:rsidRPr="009E457D">
        <w:rPr>
          <w:rFonts w:ascii="GHEA Grapalat" w:hAnsi="GHEA Grapalat" w:cs="Sylfaen"/>
          <w:lang w:val="fr-CA"/>
        </w:rPr>
        <w:t xml:space="preserve">իսի </w:t>
      </w:r>
      <w:r w:rsidRPr="009E457D">
        <w:rPr>
          <w:rFonts w:ascii="GHEA Grapalat" w:hAnsi="GHEA Grapalat"/>
          <w:lang w:val="fr-CA"/>
        </w:rPr>
        <w:t xml:space="preserve">2015 </w:t>
      </w:r>
      <w:r w:rsidRPr="009E457D">
        <w:rPr>
          <w:rFonts w:ascii="GHEA Grapalat" w:hAnsi="GHEA Grapalat" w:cs="Sylfaen"/>
          <w:lang w:val="fr-CA"/>
        </w:rPr>
        <w:t>թ</w:t>
      </w:r>
      <w:r w:rsidRPr="009E457D">
        <w:rPr>
          <w:rFonts w:ascii="GHEA Grapalat" w:hAnsi="GHEA Grapalat"/>
          <w:lang w:val="fr-CA"/>
        </w:rPr>
        <w:t>.</w:t>
      </w:r>
    </w:p>
    <w:p w:rsidR="0041549E" w:rsidRPr="009E457D" w:rsidRDefault="0041549E" w:rsidP="0041549E">
      <w:pPr>
        <w:pStyle w:val="mechtex"/>
        <w:spacing w:line="360" w:lineRule="auto"/>
        <w:jc w:val="right"/>
        <w:rPr>
          <w:rFonts w:ascii="GHEA Grapalat" w:hAnsi="GHEA Grapalat"/>
          <w:u w:val="single"/>
          <w:lang w:val="af-ZA"/>
        </w:rPr>
      </w:pPr>
      <w:r w:rsidRPr="009E457D">
        <w:rPr>
          <w:rFonts w:ascii="GHEA Grapalat" w:hAnsi="GHEA Grapalat"/>
          <w:u w:val="single"/>
          <w:lang w:val="af-ZA"/>
        </w:rPr>
        <w:lastRenderedPageBreak/>
        <w:t>ՆԱԽԱԳԻԾ</w:t>
      </w:r>
    </w:p>
    <w:p w:rsidR="0041549E" w:rsidRPr="009E457D" w:rsidRDefault="0041549E" w:rsidP="0041549E">
      <w:pPr>
        <w:pStyle w:val="mechtex"/>
        <w:spacing w:line="360" w:lineRule="auto"/>
        <w:jc w:val="right"/>
        <w:rPr>
          <w:rFonts w:ascii="GHEA Grapalat" w:hAnsi="GHEA Grapalat"/>
          <w:lang w:val="af-ZA"/>
        </w:rPr>
      </w:pPr>
    </w:p>
    <w:p w:rsidR="0041549E" w:rsidRPr="009E457D" w:rsidRDefault="0041549E" w:rsidP="0041549E">
      <w:pPr>
        <w:pStyle w:val="mechtex"/>
        <w:spacing w:line="360" w:lineRule="auto"/>
        <w:jc w:val="right"/>
        <w:rPr>
          <w:rFonts w:ascii="GHEA Grapalat" w:hAnsi="GHEA Grapalat"/>
          <w:lang w:val="af-ZA"/>
        </w:rPr>
      </w:pPr>
    </w:p>
    <w:p w:rsidR="0041549E" w:rsidRPr="009E457D" w:rsidRDefault="0041549E" w:rsidP="0041549E">
      <w:pPr>
        <w:pStyle w:val="mechtex"/>
        <w:spacing w:line="360" w:lineRule="auto"/>
        <w:jc w:val="right"/>
        <w:rPr>
          <w:rFonts w:ascii="GHEA Grapalat" w:hAnsi="GHEA Grapalat"/>
          <w:lang w:val="af-ZA"/>
        </w:rPr>
      </w:pPr>
      <w:r w:rsidRPr="009E457D">
        <w:rPr>
          <w:rFonts w:ascii="GHEA Grapalat" w:hAnsi="GHEA Grapalat"/>
          <w:lang w:val="af-ZA"/>
        </w:rPr>
        <w:t>ՀԱՅԱՍՏԱՆԻ ՀԱՆՐԱՊԵՏՈՒԹՅԱՆ</w:t>
      </w:r>
    </w:p>
    <w:p w:rsidR="0041549E" w:rsidRPr="009E457D" w:rsidRDefault="0041549E" w:rsidP="0041549E">
      <w:pPr>
        <w:pStyle w:val="mechtex"/>
        <w:spacing w:line="360" w:lineRule="auto"/>
        <w:jc w:val="right"/>
        <w:rPr>
          <w:rFonts w:ascii="GHEA Grapalat" w:hAnsi="GHEA Grapalat"/>
          <w:lang w:val="af-ZA"/>
        </w:rPr>
      </w:pPr>
      <w:r w:rsidRPr="009E457D">
        <w:rPr>
          <w:rFonts w:ascii="GHEA Grapalat" w:hAnsi="GHEA Grapalat"/>
          <w:lang w:val="af-ZA"/>
        </w:rPr>
        <w:t>ԱԶԳԱՅԻՆ    ԺՈՂՈՎԻ   ՆԱԽԱԳԱՀ</w:t>
      </w:r>
    </w:p>
    <w:p w:rsidR="0041549E" w:rsidRPr="009E457D" w:rsidRDefault="0041549E" w:rsidP="0041549E">
      <w:pPr>
        <w:pStyle w:val="mechtex"/>
        <w:spacing w:line="360" w:lineRule="auto"/>
        <w:jc w:val="right"/>
        <w:rPr>
          <w:rFonts w:ascii="GHEA Grapalat" w:hAnsi="GHEA Grapalat"/>
          <w:lang w:val="af-ZA"/>
        </w:rPr>
      </w:pPr>
      <w:r w:rsidRPr="009E457D">
        <w:rPr>
          <w:rFonts w:ascii="GHEA Grapalat" w:hAnsi="GHEA Grapalat"/>
          <w:lang w:val="af-ZA"/>
        </w:rPr>
        <w:tab/>
      </w:r>
      <w:r w:rsidRPr="009E457D">
        <w:rPr>
          <w:rFonts w:ascii="GHEA Grapalat" w:hAnsi="GHEA Grapalat"/>
          <w:lang w:val="af-ZA"/>
        </w:rPr>
        <w:tab/>
      </w:r>
      <w:r w:rsidRPr="009E457D">
        <w:rPr>
          <w:rFonts w:ascii="GHEA Grapalat" w:hAnsi="GHEA Grapalat"/>
          <w:lang w:val="af-ZA"/>
        </w:rPr>
        <w:tab/>
      </w:r>
      <w:r w:rsidRPr="009E457D">
        <w:rPr>
          <w:rFonts w:ascii="GHEA Grapalat" w:hAnsi="GHEA Grapalat"/>
          <w:lang w:val="af-ZA"/>
        </w:rPr>
        <w:tab/>
      </w:r>
      <w:r w:rsidRPr="009E457D">
        <w:rPr>
          <w:rFonts w:ascii="GHEA Grapalat" w:hAnsi="GHEA Grapalat"/>
          <w:lang w:val="af-ZA"/>
        </w:rPr>
        <w:tab/>
      </w:r>
      <w:r w:rsidRPr="009E457D">
        <w:rPr>
          <w:rFonts w:ascii="GHEA Grapalat" w:hAnsi="GHEA Grapalat"/>
          <w:lang w:val="af-ZA"/>
        </w:rPr>
        <w:tab/>
      </w:r>
      <w:r w:rsidRPr="009E457D">
        <w:rPr>
          <w:rFonts w:ascii="GHEA Grapalat" w:hAnsi="GHEA Grapalat"/>
          <w:lang w:val="af-ZA"/>
        </w:rPr>
        <w:tab/>
        <w:t xml:space="preserve">պարոն ԳԱԼՈՒՍՏ ՍԱՀԱԿՅԱՆԻՆ </w:t>
      </w:r>
    </w:p>
    <w:p w:rsidR="0041549E" w:rsidRPr="009E457D" w:rsidRDefault="0041549E" w:rsidP="0041549E">
      <w:pPr>
        <w:pStyle w:val="mechtex"/>
        <w:spacing w:line="360" w:lineRule="auto"/>
        <w:jc w:val="right"/>
        <w:rPr>
          <w:rFonts w:ascii="GHEA Grapalat" w:hAnsi="GHEA Grapalat"/>
          <w:lang w:val="af-ZA"/>
        </w:rPr>
      </w:pPr>
    </w:p>
    <w:p w:rsidR="0041549E" w:rsidRPr="009E457D" w:rsidRDefault="0041549E" w:rsidP="0041549E">
      <w:pPr>
        <w:pStyle w:val="mechtex"/>
        <w:spacing w:line="360" w:lineRule="auto"/>
        <w:jc w:val="both"/>
        <w:rPr>
          <w:rFonts w:ascii="GHEA Grapalat" w:hAnsi="GHEA Grapalat"/>
          <w:lang w:val="af-ZA"/>
        </w:rPr>
      </w:pPr>
    </w:p>
    <w:p w:rsidR="0041549E" w:rsidRPr="009E457D" w:rsidRDefault="0041549E" w:rsidP="0041549E">
      <w:pPr>
        <w:pStyle w:val="mechtex"/>
        <w:spacing w:line="360" w:lineRule="auto"/>
        <w:rPr>
          <w:rFonts w:ascii="GHEA Grapalat" w:hAnsi="GHEA Grapalat"/>
          <w:lang w:val="af-ZA"/>
        </w:rPr>
      </w:pPr>
      <w:r w:rsidRPr="009E457D">
        <w:rPr>
          <w:rFonts w:ascii="GHEA Grapalat" w:hAnsi="GHEA Grapalat"/>
          <w:lang w:val="af-ZA"/>
        </w:rPr>
        <w:t>Հարգելի պարոն Սահակյան</w:t>
      </w:r>
    </w:p>
    <w:p w:rsidR="0041549E" w:rsidRPr="009E457D" w:rsidRDefault="0041549E" w:rsidP="0041549E">
      <w:pPr>
        <w:pStyle w:val="mechtex"/>
        <w:spacing w:line="360" w:lineRule="auto"/>
        <w:jc w:val="both"/>
        <w:rPr>
          <w:rFonts w:ascii="GHEA Grapalat" w:hAnsi="GHEA Grapalat"/>
          <w:lang w:val="af-ZA"/>
        </w:rPr>
      </w:pPr>
    </w:p>
    <w:p w:rsidR="0041549E" w:rsidRDefault="0041549E" w:rsidP="009E457D">
      <w:pPr>
        <w:spacing w:line="360" w:lineRule="auto"/>
        <w:jc w:val="both"/>
        <w:rPr>
          <w:rFonts w:ascii="GHEA Grapalat" w:hAnsi="GHEA Grapalat"/>
          <w:lang w:val="af-ZA"/>
        </w:rPr>
      </w:pPr>
      <w:r w:rsidRPr="009E457D">
        <w:rPr>
          <w:rFonts w:ascii="GHEA Grapalat" w:hAnsi="GHEA Grapalat"/>
          <w:lang w:val="af-ZA"/>
        </w:rPr>
        <w:tab/>
        <w:t>Ձեզ ենք ներկայացնում Հայաստանի Հանրապետության կառավարության եզրա</w:t>
      </w:r>
      <w:r w:rsidRPr="009E457D">
        <w:rPr>
          <w:rFonts w:ascii="GHEA Grapalat" w:hAnsi="GHEA Grapalat"/>
          <w:lang w:val="af-ZA"/>
        </w:rPr>
        <w:softHyphen/>
        <w:t>կա</w:t>
      </w:r>
      <w:r w:rsidRPr="009E457D">
        <w:rPr>
          <w:rFonts w:ascii="GHEA Grapalat" w:hAnsi="GHEA Grapalat"/>
          <w:lang w:val="af-ZA"/>
        </w:rPr>
        <w:softHyphen/>
        <w:t>ցու</w:t>
      </w:r>
      <w:r w:rsidRPr="009E457D">
        <w:rPr>
          <w:rFonts w:ascii="GHEA Grapalat" w:hAnsi="GHEA Grapalat"/>
          <w:lang w:val="af-ZA"/>
        </w:rPr>
        <w:softHyphen/>
      </w:r>
      <w:r w:rsidRPr="009E457D">
        <w:rPr>
          <w:rFonts w:ascii="GHEA Grapalat" w:hAnsi="GHEA Grapalat"/>
          <w:lang w:val="af-ZA"/>
        </w:rPr>
        <w:softHyphen/>
      </w:r>
      <w:r w:rsidRPr="009E457D">
        <w:rPr>
          <w:rFonts w:ascii="GHEA Grapalat" w:hAnsi="GHEA Grapalat"/>
          <w:lang w:val="af-ZA"/>
        </w:rPr>
        <w:softHyphen/>
      </w:r>
      <w:r w:rsidRPr="009E457D">
        <w:rPr>
          <w:rFonts w:ascii="GHEA Grapalat" w:hAnsi="GHEA Grapalat"/>
          <w:lang w:val="af-ZA"/>
        </w:rPr>
        <w:softHyphen/>
      </w:r>
      <w:r w:rsidRPr="009E457D">
        <w:rPr>
          <w:rFonts w:ascii="GHEA Grapalat" w:hAnsi="GHEA Grapalat"/>
          <w:lang w:val="af-ZA"/>
        </w:rPr>
        <w:softHyphen/>
        <w:t xml:space="preserve">թյունը Հայաստանի Հանրապետության Ազգային ժողովի պատգամավորներ </w:t>
      </w:r>
      <w:hyperlink r:id="rId4" w:history="1">
        <w:r w:rsidRPr="009E457D">
          <w:rPr>
            <w:rStyle w:val="Hyperlink"/>
            <w:rFonts w:ascii="GHEA Grapalat" w:hAnsi="GHEA Grapalat"/>
            <w:bCs/>
            <w:color w:val="auto"/>
            <w:u w:val="none"/>
          </w:rPr>
          <w:t>Հայկ Բաբուխան</w:t>
        </w:r>
        <w:r w:rsidRPr="009E457D">
          <w:rPr>
            <w:rStyle w:val="Hyperlink"/>
            <w:rFonts w:ascii="GHEA Grapalat" w:hAnsi="GHEA Grapalat"/>
            <w:bCs/>
            <w:color w:val="auto"/>
            <w:u w:val="none"/>
          </w:rPr>
          <w:softHyphen/>
          <w:t>յան</w:t>
        </w:r>
      </w:hyperlink>
      <w:r w:rsidRPr="009E457D">
        <w:rPr>
          <w:rFonts w:ascii="GHEA Grapalat" w:hAnsi="GHEA Grapalat"/>
        </w:rPr>
        <w:t>ի</w:t>
      </w:r>
      <w:r w:rsidRPr="009E457D">
        <w:rPr>
          <w:rFonts w:ascii="GHEA Grapalat" w:hAnsi="GHEA Grapalat"/>
          <w:bCs/>
        </w:rPr>
        <w:t xml:space="preserve">, </w:t>
      </w:r>
      <w:hyperlink r:id="rId5" w:history="1">
        <w:r w:rsidRPr="009E457D">
          <w:rPr>
            <w:rStyle w:val="Hyperlink"/>
            <w:rFonts w:ascii="GHEA Grapalat" w:hAnsi="GHEA Grapalat"/>
            <w:bCs/>
            <w:color w:val="auto"/>
            <w:u w:val="none"/>
          </w:rPr>
          <w:t>Ռուզաննա Մուրադյան</w:t>
        </w:r>
      </w:hyperlink>
      <w:r w:rsidRPr="009E457D">
        <w:rPr>
          <w:rFonts w:ascii="GHEA Grapalat" w:hAnsi="GHEA Grapalat"/>
        </w:rPr>
        <w:t>ի</w:t>
      </w:r>
      <w:r w:rsidRPr="009E457D">
        <w:rPr>
          <w:rFonts w:ascii="GHEA Grapalat" w:hAnsi="GHEA Grapalat"/>
          <w:bCs/>
        </w:rPr>
        <w:t xml:space="preserve">, </w:t>
      </w:r>
      <w:hyperlink r:id="rId6" w:history="1">
        <w:r w:rsidRPr="009E457D">
          <w:rPr>
            <w:rStyle w:val="Hyperlink"/>
            <w:rFonts w:ascii="GHEA Grapalat" w:hAnsi="GHEA Grapalat"/>
            <w:bCs/>
            <w:color w:val="auto"/>
            <w:u w:val="none"/>
          </w:rPr>
          <w:t>Կարինե Աճեմյան</w:t>
        </w:r>
      </w:hyperlink>
      <w:r w:rsidRPr="009E457D">
        <w:rPr>
          <w:rFonts w:ascii="GHEA Grapalat" w:hAnsi="GHEA Grapalat"/>
        </w:rPr>
        <w:t>ի</w:t>
      </w:r>
      <w:r w:rsidRPr="009E457D">
        <w:rPr>
          <w:rFonts w:ascii="GHEA Grapalat" w:hAnsi="GHEA Grapalat"/>
          <w:bCs/>
        </w:rPr>
        <w:t xml:space="preserve"> և </w:t>
      </w:r>
      <w:hyperlink r:id="rId7" w:history="1">
        <w:r w:rsidRPr="009E457D">
          <w:rPr>
            <w:rStyle w:val="Hyperlink"/>
            <w:rFonts w:ascii="GHEA Grapalat" w:hAnsi="GHEA Grapalat"/>
            <w:bCs/>
            <w:color w:val="auto"/>
            <w:u w:val="none"/>
          </w:rPr>
          <w:t>Լեռնիկ Ալեքսանյան</w:t>
        </w:r>
      </w:hyperlink>
      <w:r w:rsidRPr="009E457D">
        <w:rPr>
          <w:rFonts w:ascii="GHEA Grapalat" w:hAnsi="GHEA Grapalat"/>
          <w:lang w:val="af-ZA"/>
        </w:rPr>
        <w:t>ի՝ օրենս</w:t>
      </w:r>
      <w:r w:rsidRPr="009E457D">
        <w:rPr>
          <w:rFonts w:ascii="GHEA Grapalat" w:hAnsi="GHEA Grapalat"/>
          <w:lang w:val="af-ZA"/>
        </w:rPr>
        <w:softHyphen/>
        <w:t>դրական նախաձեռնության կար</w:t>
      </w:r>
      <w:r w:rsidRPr="009E457D">
        <w:rPr>
          <w:rFonts w:ascii="GHEA Grapalat" w:hAnsi="GHEA Grapalat"/>
          <w:lang w:val="af-ZA"/>
        </w:rPr>
        <w:softHyphen/>
        <w:t>գով ներկա</w:t>
      </w:r>
      <w:r w:rsidRPr="009E457D">
        <w:rPr>
          <w:rFonts w:ascii="GHEA Grapalat" w:hAnsi="GHEA Grapalat"/>
          <w:lang w:val="af-ZA"/>
        </w:rPr>
        <w:softHyphen/>
        <w:t>յաց</w:t>
      </w:r>
      <w:r w:rsidRPr="009E457D">
        <w:rPr>
          <w:rFonts w:ascii="GHEA Grapalat" w:hAnsi="GHEA Grapalat"/>
          <w:lang w:val="af-ZA"/>
        </w:rPr>
        <w:softHyphen/>
        <w:t xml:space="preserve">րած </w:t>
      </w:r>
      <w:r w:rsidRPr="009E457D">
        <w:rPr>
          <w:rFonts w:ascii="GHEA Grapalat" w:eastAsia="Times New Roman" w:hAnsi="GHEA Grapalat" w:cs="Times New Roman"/>
          <w:bCs/>
        </w:rPr>
        <w:t>«Հայաստանի Հանրապետության քաղաքացիական օրենսգրքում փոփոխություն կատարելու մասին» և «Զանգվածային լրատվության մասին» Հա</w:t>
      </w:r>
      <w:r w:rsidR="00120561">
        <w:rPr>
          <w:rFonts w:ascii="GHEA Grapalat" w:eastAsia="Times New Roman" w:hAnsi="GHEA Grapalat" w:cs="Times New Roman"/>
          <w:bCs/>
        </w:rPr>
        <w:softHyphen/>
      </w:r>
      <w:r w:rsidRPr="009E457D">
        <w:rPr>
          <w:rFonts w:ascii="GHEA Grapalat" w:eastAsia="Times New Roman" w:hAnsi="GHEA Grapalat" w:cs="Times New Roman"/>
          <w:bCs/>
        </w:rPr>
        <w:t>յաս</w:t>
      </w:r>
      <w:r w:rsidR="00120561">
        <w:rPr>
          <w:rFonts w:ascii="GHEA Grapalat" w:eastAsia="Times New Roman" w:hAnsi="GHEA Grapalat" w:cs="Times New Roman"/>
          <w:bCs/>
        </w:rPr>
        <w:softHyphen/>
      </w:r>
      <w:r w:rsidRPr="009E457D">
        <w:rPr>
          <w:rFonts w:ascii="GHEA Grapalat" w:eastAsia="Times New Roman" w:hAnsi="GHEA Grapalat" w:cs="Times New Roman"/>
          <w:bCs/>
        </w:rPr>
        <w:t>տանի Հանրապետության օրենքում լրացում կատարելու մասին» Հայաստանի Հանրապե</w:t>
      </w:r>
      <w:r w:rsidR="00120561">
        <w:rPr>
          <w:rFonts w:ascii="GHEA Grapalat" w:eastAsia="Times New Roman" w:hAnsi="GHEA Grapalat" w:cs="Times New Roman"/>
          <w:bCs/>
        </w:rPr>
        <w:softHyphen/>
      </w:r>
      <w:r w:rsidRPr="009E457D">
        <w:rPr>
          <w:rFonts w:ascii="GHEA Grapalat" w:eastAsia="Times New Roman" w:hAnsi="GHEA Grapalat" w:cs="Times New Roman"/>
          <w:bCs/>
        </w:rPr>
        <w:t>տու</w:t>
      </w:r>
      <w:r w:rsidR="00120561">
        <w:rPr>
          <w:rFonts w:ascii="GHEA Grapalat" w:eastAsia="Times New Roman" w:hAnsi="GHEA Grapalat" w:cs="Times New Roman"/>
          <w:bCs/>
        </w:rPr>
        <w:softHyphen/>
      </w:r>
      <w:r w:rsidRPr="009E457D">
        <w:rPr>
          <w:rFonts w:ascii="GHEA Grapalat" w:eastAsia="Times New Roman" w:hAnsi="GHEA Grapalat" w:cs="Times New Roman"/>
          <w:bCs/>
        </w:rPr>
        <w:t xml:space="preserve">թյան օրենքների նախագծերի փաթեթի </w:t>
      </w:r>
      <w:r w:rsidRPr="009E457D">
        <w:rPr>
          <w:rFonts w:ascii="GHEA Grapalat" w:hAnsi="GHEA Grapalat"/>
          <w:iCs/>
        </w:rPr>
        <w:t>(</w:t>
      </w:r>
      <w:r w:rsidRPr="009E457D">
        <w:rPr>
          <w:rFonts w:ascii="GHEA Grapalat" w:eastAsia="Times New Roman" w:hAnsi="GHEA Grapalat" w:cs="Times New Roman"/>
          <w:i/>
          <w:iCs/>
        </w:rPr>
        <w:t>Պ-795-22.05.2015-ՊԻ-010/0</w:t>
      </w:r>
      <w:r w:rsidR="009E457D" w:rsidRPr="009E457D">
        <w:rPr>
          <w:rFonts w:ascii="GHEA Grapalat" w:eastAsia="Times New Roman" w:hAnsi="GHEA Grapalat" w:cs="Times New Roman"/>
        </w:rPr>
        <w:t xml:space="preserve"> և </w:t>
      </w:r>
      <w:r w:rsidRPr="009E457D">
        <w:rPr>
          <w:rFonts w:ascii="GHEA Grapalat" w:eastAsia="Times New Roman" w:hAnsi="GHEA Grapalat" w:cs="Times New Roman"/>
          <w:i/>
          <w:iCs/>
        </w:rPr>
        <w:t>Պ-795</w:t>
      </w:r>
      <w:r w:rsidR="009E457D" w:rsidRPr="009E457D">
        <w:rPr>
          <w:rFonts w:ascii="GHEA Grapalat" w:eastAsia="Times New Roman" w:hAnsi="GHEA Grapalat" w:cs="Times New Roman"/>
          <w:i/>
          <w:iCs/>
          <w:vertAlign w:val="superscript"/>
        </w:rPr>
        <w:t>1</w:t>
      </w:r>
      <w:r w:rsidRPr="009E457D">
        <w:rPr>
          <w:rFonts w:ascii="GHEA Grapalat" w:eastAsia="Times New Roman" w:hAnsi="GHEA Grapalat" w:cs="Times New Roman"/>
          <w:i/>
          <w:iCs/>
        </w:rPr>
        <w:t>-22.05.2015-ՊԻ-010/0</w:t>
      </w:r>
      <w:r w:rsidRPr="009E457D">
        <w:rPr>
          <w:rFonts w:ascii="GHEA Grapalat" w:hAnsi="GHEA Grapalat"/>
          <w:iCs/>
        </w:rPr>
        <w:t xml:space="preserve">) </w:t>
      </w:r>
      <w:r w:rsidRPr="009E457D">
        <w:rPr>
          <w:rFonts w:ascii="GHEA Grapalat" w:hAnsi="GHEA Grapalat"/>
          <w:lang w:val="af-ZA"/>
        </w:rPr>
        <w:t>վերաբերյալ:</w:t>
      </w:r>
    </w:p>
    <w:p w:rsidR="004530D1" w:rsidRDefault="004530D1" w:rsidP="009E457D">
      <w:pPr>
        <w:spacing w:line="360" w:lineRule="auto"/>
        <w:jc w:val="both"/>
        <w:rPr>
          <w:rFonts w:ascii="GHEA Grapalat" w:hAnsi="GHEA Grapalat"/>
          <w:lang w:val="af-ZA"/>
        </w:rPr>
      </w:pPr>
    </w:p>
    <w:p w:rsidR="004530D1" w:rsidRDefault="004530D1" w:rsidP="004530D1">
      <w:pPr>
        <w:widowControl w:val="0"/>
        <w:spacing w:line="360" w:lineRule="auto"/>
        <w:ind w:firstLine="720"/>
        <w:textAlignment w:val="baseline"/>
        <w:rPr>
          <w:rFonts w:ascii="GHEA Grapalat" w:hAnsi="GHEA Grapalat" w:cs="Sylfaen"/>
          <w:lang w:val="af-ZA"/>
        </w:rPr>
      </w:pPr>
      <w:r>
        <w:rPr>
          <w:rFonts w:ascii="GHEA Grapalat" w:hAnsi="GHEA Grapalat" w:cs="Sylfaen"/>
          <w:lang w:val="af-ZA"/>
        </w:rPr>
        <w:t xml:space="preserve">«Հայաստանի Հանրապետության քաղաքացիական օրենսգրքում փոփոխություն կատարելու մասին» </w:t>
      </w:r>
      <w:r>
        <w:rPr>
          <w:rFonts w:ascii="GHEA Grapalat" w:eastAsia="Times New Roman" w:hAnsi="GHEA Grapalat" w:cs="Times New Roman"/>
          <w:bCs/>
        </w:rPr>
        <w:t>Հա</w:t>
      </w:r>
      <w:r>
        <w:rPr>
          <w:rFonts w:ascii="GHEA Grapalat" w:eastAsia="Times New Roman" w:hAnsi="GHEA Grapalat" w:cs="Times New Roman"/>
          <w:bCs/>
          <w:lang w:val="af-ZA"/>
        </w:rPr>
        <w:softHyphen/>
      </w:r>
      <w:r>
        <w:rPr>
          <w:rFonts w:ascii="GHEA Grapalat" w:eastAsia="Times New Roman" w:hAnsi="GHEA Grapalat" w:cs="Times New Roman"/>
          <w:bCs/>
        </w:rPr>
        <w:t>յաս</w:t>
      </w:r>
      <w:r>
        <w:rPr>
          <w:rFonts w:ascii="GHEA Grapalat" w:eastAsia="Times New Roman" w:hAnsi="GHEA Grapalat" w:cs="Times New Roman"/>
          <w:bCs/>
          <w:lang w:val="af-ZA"/>
        </w:rPr>
        <w:softHyphen/>
      </w:r>
      <w:r>
        <w:rPr>
          <w:rFonts w:ascii="GHEA Grapalat" w:eastAsia="Times New Roman" w:hAnsi="GHEA Grapalat" w:cs="Times New Roman"/>
          <w:bCs/>
        </w:rPr>
        <w:t>տանի</w:t>
      </w:r>
      <w:r>
        <w:rPr>
          <w:rFonts w:ascii="GHEA Grapalat" w:eastAsia="Times New Roman" w:hAnsi="GHEA Grapalat" w:cs="Times New Roman"/>
          <w:bCs/>
          <w:lang w:val="af-ZA"/>
        </w:rPr>
        <w:t xml:space="preserve"> </w:t>
      </w:r>
      <w:r>
        <w:rPr>
          <w:rFonts w:ascii="GHEA Grapalat" w:eastAsia="Times New Roman" w:hAnsi="GHEA Grapalat" w:cs="Times New Roman"/>
          <w:bCs/>
        </w:rPr>
        <w:t>Հանրապետության</w:t>
      </w:r>
      <w:r>
        <w:rPr>
          <w:rFonts w:ascii="GHEA Grapalat" w:hAnsi="GHEA Grapalat" w:cs="Sylfaen"/>
          <w:lang w:val="af-ZA"/>
        </w:rPr>
        <w:t xml:space="preserve"> օրենքի նախագծի վերաբերյալ</w:t>
      </w:r>
    </w:p>
    <w:p w:rsidR="000C2434" w:rsidRDefault="000C2434" w:rsidP="004530D1">
      <w:pPr>
        <w:widowControl w:val="0"/>
        <w:spacing w:line="360" w:lineRule="auto"/>
        <w:ind w:firstLine="720"/>
        <w:textAlignment w:val="baseline"/>
        <w:rPr>
          <w:rFonts w:ascii="GHEA Grapalat" w:hAnsi="GHEA Grapalat" w:cs="Sylfaen"/>
          <w:lang w:val="af-ZA"/>
        </w:rPr>
      </w:pPr>
    </w:p>
    <w:p w:rsidR="000C2434" w:rsidRPr="0071572B" w:rsidRDefault="007833E6" w:rsidP="000C2434">
      <w:pPr>
        <w:widowControl w:val="0"/>
        <w:spacing w:line="360" w:lineRule="auto"/>
        <w:ind w:firstLine="720"/>
        <w:jc w:val="both"/>
        <w:textAlignment w:val="baseline"/>
        <w:rPr>
          <w:rFonts w:ascii="GHEA Grapalat" w:hAnsi="GHEA Grapalat" w:cs="Sylfaen"/>
          <w:lang w:val="af-ZA"/>
        </w:rPr>
      </w:pPr>
      <w:r>
        <w:rPr>
          <w:rFonts w:ascii="GHEA Grapalat" w:hAnsi="GHEA Grapalat" w:cs="Sylfaen"/>
          <w:lang w:val="af-ZA"/>
        </w:rPr>
        <w:t xml:space="preserve">Նախագծի ընդունման </w:t>
      </w:r>
      <w:r w:rsidR="000C2434" w:rsidRPr="0071572B">
        <w:rPr>
          <w:rFonts w:ascii="GHEA Grapalat" w:hAnsi="GHEA Grapalat" w:cs="Sylfaen"/>
          <w:lang w:val="hy-AM"/>
        </w:rPr>
        <w:t xml:space="preserve">անհրաժեշտությունն առկա </w:t>
      </w:r>
      <w:r w:rsidR="000C2434" w:rsidRPr="0071572B">
        <w:rPr>
          <w:rFonts w:ascii="GHEA Grapalat" w:hAnsi="GHEA Grapalat" w:cs="Sylfaen"/>
        </w:rPr>
        <w:t>չ</w:t>
      </w:r>
      <w:r w:rsidR="000C2434" w:rsidRPr="0071572B">
        <w:rPr>
          <w:rFonts w:ascii="GHEA Grapalat" w:hAnsi="GHEA Grapalat" w:cs="Sylfaen"/>
          <w:lang w:val="hy-AM"/>
        </w:rPr>
        <w:t>է:</w:t>
      </w:r>
    </w:p>
    <w:p w:rsidR="004530D1" w:rsidRDefault="007833E6" w:rsidP="004530D1">
      <w:pPr>
        <w:widowControl w:val="0"/>
        <w:spacing w:line="360" w:lineRule="auto"/>
        <w:ind w:firstLine="567"/>
        <w:jc w:val="both"/>
        <w:textAlignment w:val="baseline"/>
        <w:rPr>
          <w:rFonts w:ascii="GHEA Grapalat" w:hAnsi="GHEA Grapalat" w:cs="Sylfaen"/>
          <w:lang w:val="af-ZA"/>
        </w:rPr>
      </w:pPr>
      <w:r>
        <w:rPr>
          <w:rFonts w:ascii="GHEA Grapalat" w:hAnsi="GHEA Grapalat" w:cs="Sylfaen"/>
          <w:lang w:val="af-ZA"/>
        </w:rPr>
        <w:t>«</w:t>
      </w:r>
      <w:r w:rsidR="004530D1">
        <w:rPr>
          <w:rFonts w:ascii="GHEA Grapalat" w:hAnsi="GHEA Grapalat" w:cs="Sylfaen"/>
          <w:lang w:val="af-ZA"/>
        </w:rPr>
        <w:t xml:space="preserve">Հայաստանի Հանրապետության քաղաքացիական օրենսգրքում </w:t>
      </w:r>
      <w:r w:rsidR="0022004F">
        <w:rPr>
          <w:rFonts w:ascii="GHEA Grapalat" w:hAnsi="GHEA Grapalat" w:cs="Sylfaen"/>
          <w:lang w:val="af-ZA"/>
        </w:rPr>
        <w:t>փոփոխություն</w:t>
      </w:r>
      <w:r w:rsidR="004530D1">
        <w:rPr>
          <w:rFonts w:ascii="GHEA Grapalat" w:hAnsi="GHEA Grapalat" w:cs="Sylfaen"/>
          <w:lang w:val="af-ZA"/>
        </w:rPr>
        <w:t xml:space="preserve"> կատարելու մասին» </w:t>
      </w:r>
      <w:r w:rsidR="0022004F">
        <w:rPr>
          <w:rFonts w:ascii="GHEA Grapalat" w:hAnsi="GHEA Grapalat" w:cs="Sylfaen"/>
          <w:lang w:val="af-ZA"/>
        </w:rPr>
        <w:t>Հայաստանի Հանրապետության</w:t>
      </w:r>
      <w:r w:rsidR="004530D1">
        <w:rPr>
          <w:rFonts w:ascii="GHEA Grapalat" w:hAnsi="GHEA Grapalat" w:cs="Sylfaen"/>
          <w:lang w:val="af-ZA"/>
        </w:rPr>
        <w:t xml:space="preserve"> օրենքի նախագծի 1-ին հոդվածով առաջարկվում է </w:t>
      </w:r>
      <w:r w:rsidR="0022004F">
        <w:rPr>
          <w:rFonts w:ascii="GHEA Grapalat" w:hAnsi="GHEA Grapalat" w:cs="Sylfaen"/>
          <w:lang w:val="af-ZA"/>
        </w:rPr>
        <w:t xml:space="preserve">Հայաստանի Հանրապետության </w:t>
      </w:r>
      <w:r w:rsidR="004530D1">
        <w:rPr>
          <w:rFonts w:ascii="GHEA Grapalat" w:hAnsi="GHEA Grapalat" w:cs="Sylfaen"/>
          <w:lang w:val="af-ZA"/>
        </w:rPr>
        <w:t>քաղաքացիական օրենսգրքի 1087.1-ին հոդվածի 10-րդ կետը շարադրել հետևյալ խմբագրությամբ`</w:t>
      </w:r>
    </w:p>
    <w:p w:rsidR="004530D1" w:rsidRDefault="004530D1" w:rsidP="004530D1">
      <w:pPr>
        <w:widowControl w:val="0"/>
        <w:spacing w:line="360" w:lineRule="auto"/>
        <w:jc w:val="both"/>
        <w:textAlignment w:val="baseline"/>
        <w:rPr>
          <w:rFonts w:ascii="GHEA Grapalat" w:hAnsi="GHEA Grapalat" w:cs="Sylfaen"/>
          <w:lang w:val="af-ZA"/>
        </w:rPr>
      </w:pPr>
      <w:r>
        <w:rPr>
          <w:rFonts w:ascii="GHEA Grapalat" w:hAnsi="GHEA Grapalat" w:cs="Sylfaen"/>
          <w:lang w:val="af-ZA"/>
        </w:rPr>
        <w:t xml:space="preserve">         «Եթե վիրավորանքը կամ զրպարտությունը տեղ է գտել լրատվական գործունեություն իրականացնողի տարածած տեղեկատվության մեջ, ապա անձը կարող է օգտվել սույն հոդվածի 7-րդ և 8-րդ կետերով սահմանված պաշտպանության միջոցներից, եթե նա մինչև դատարան դիմելը «Զանգվածային լրատվության մասին» Հայաստանի Հանրապետության օրենքով սահմանված կարգով դիմել է լրատվական գործունեություն իրականացնողին հերքում և (կամ) պատասխան հրապարակելու պահանջով և վերջինս մերժել է հերքման և (կամ) պատասխանի հրապարակման պահանջը կամ խախտել է հերքում և (կամ) պատասխան </w:t>
      </w:r>
      <w:r>
        <w:rPr>
          <w:rFonts w:ascii="GHEA Grapalat" w:hAnsi="GHEA Grapalat" w:cs="Sylfaen"/>
          <w:lang w:val="af-ZA"/>
        </w:rPr>
        <w:lastRenderedPageBreak/>
        <w:t>տարածելու` օրենքով սահմանված կարգն ու ժամկետը` բացառությամբ մարդու անձնական և ընտանեկան կյանքի անձեռնամխելիությունը խախտելու, նախկինում նույն լրատվամիջոցի կողմից նույն անձի վերաբերյալ հերքում և (կամ) պատասխան տարածելու, ինչպես նաև սույն օրենսգրքի 17-րդ հոդվածով նախատեսված դեպքերում»:</w:t>
      </w:r>
      <w:r>
        <w:rPr>
          <w:rFonts w:ascii="GHEA Grapalat" w:hAnsi="GHEA Grapalat" w:cs="Sylfaen"/>
          <w:lang w:val="hy-AM"/>
        </w:rPr>
        <w:tab/>
      </w:r>
    </w:p>
    <w:p w:rsidR="004530D1" w:rsidRDefault="004530D1" w:rsidP="004530D1">
      <w:pPr>
        <w:widowControl w:val="0"/>
        <w:spacing w:line="360" w:lineRule="auto"/>
        <w:jc w:val="both"/>
        <w:textAlignment w:val="baseline"/>
        <w:rPr>
          <w:rFonts w:ascii="GHEA Grapalat" w:hAnsi="GHEA Grapalat" w:cs="Sylfaen"/>
          <w:lang w:val="af-ZA"/>
        </w:rPr>
      </w:pPr>
      <w:r>
        <w:rPr>
          <w:rFonts w:ascii="GHEA Grapalat" w:hAnsi="GHEA Grapalat" w:cs="Sylfaen"/>
          <w:lang w:val="af-ZA"/>
        </w:rPr>
        <w:t xml:space="preserve">           </w:t>
      </w:r>
      <w:r>
        <w:rPr>
          <w:rFonts w:ascii="GHEA Grapalat" w:hAnsi="GHEA Grapalat" w:cs="Sylfaen"/>
        </w:rPr>
        <w:t>Ըստ</w:t>
      </w:r>
      <w:r>
        <w:rPr>
          <w:rFonts w:ascii="GHEA Grapalat" w:hAnsi="GHEA Grapalat" w:cs="Sylfaen"/>
          <w:lang w:val="af-ZA"/>
        </w:rPr>
        <w:t xml:space="preserve"> </w:t>
      </w:r>
      <w:r>
        <w:rPr>
          <w:rFonts w:ascii="GHEA Grapalat" w:hAnsi="GHEA Grapalat" w:cs="Sylfaen"/>
        </w:rPr>
        <w:t>էության</w:t>
      </w:r>
      <w:r>
        <w:rPr>
          <w:rFonts w:ascii="GHEA Grapalat" w:hAnsi="GHEA Grapalat" w:cs="Sylfaen"/>
          <w:lang w:val="af-ZA"/>
        </w:rPr>
        <w:t xml:space="preserve">, </w:t>
      </w:r>
      <w:r>
        <w:rPr>
          <w:rFonts w:ascii="GHEA Grapalat" w:hAnsi="GHEA Grapalat" w:cs="Sylfaen"/>
        </w:rPr>
        <w:t>վերոնշյալ</w:t>
      </w:r>
      <w:r>
        <w:rPr>
          <w:rFonts w:ascii="GHEA Grapalat" w:hAnsi="GHEA Grapalat" w:cs="Sylfaen"/>
          <w:lang w:val="af-ZA"/>
        </w:rPr>
        <w:t xml:space="preserve"> </w:t>
      </w:r>
      <w:r>
        <w:rPr>
          <w:rFonts w:ascii="GHEA Grapalat" w:hAnsi="GHEA Grapalat" w:cs="Sylfaen"/>
        </w:rPr>
        <w:t>կարգավորմամբ</w:t>
      </w:r>
      <w:r>
        <w:rPr>
          <w:rFonts w:ascii="GHEA Grapalat" w:hAnsi="GHEA Grapalat" w:cs="Sylfaen"/>
          <w:lang w:val="af-ZA"/>
        </w:rPr>
        <w:t xml:space="preserve"> </w:t>
      </w:r>
      <w:r>
        <w:rPr>
          <w:rFonts w:ascii="GHEA Grapalat" w:hAnsi="GHEA Grapalat" w:cs="Sylfaen"/>
        </w:rPr>
        <w:t>առաջարկվում</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ներդնել</w:t>
      </w:r>
      <w:r>
        <w:rPr>
          <w:rFonts w:ascii="GHEA Grapalat" w:hAnsi="GHEA Grapalat" w:cs="Sylfaen"/>
          <w:lang w:val="af-ZA"/>
        </w:rPr>
        <w:t xml:space="preserve"> </w:t>
      </w:r>
      <w:r>
        <w:rPr>
          <w:rFonts w:ascii="GHEA Grapalat" w:hAnsi="GHEA Grapalat" w:cs="Sylfaen"/>
        </w:rPr>
        <w:t>պատվի</w:t>
      </w:r>
      <w:r>
        <w:rPr>
          <w:rFonts w:ascii="GHEA Grapalat" w:hAnsi="GHEA Grapalat" w:cs="Sylfaen"/>
          <w:lang w:val="af-ZA"/>
        </w:rPr>
        <w:t xml:space="preserve">, արժանապատվության և գործարար համբավի պաշտպանության վերաբերյալ գործերով վեճերի լուծման </w:t>
      </w:r>
      <w:proofErr w:type="gramStart"/>
      <w:r>
        <w:rPr>
          <w:rFonts w:ascii="GHEA Grapalat" w:hAnsi="GHEA Grapalat" w:cs="Sylfaen"/>
          <w:lang w:val="af-ZA"/>
        </w:rPr>
        <w:t>պարտադիր  արտադատական</w:t>
      </w:r>
      <w:proofErr w:type="gramEnd"/>
      <w:r>
        <w:rPr>
          <w:rFonts w:ascii="GHEA Grapalat" w:hAnsi="GHEA Grapalat" w:cs="Sylfaen"/>
          <w:lang w:val="af-ZA"/>
        </w:rPr>
        <w:t xml:space="preserve"> կարգ: Այդ առումով նախագծով առաջարկվող կարգավորումը խնդրահարույց է Մարդու իրավունքների և հիմնարար ազատությունների պաշտպանության մասին Եվրոպական կոնվենցիայի 6-րդ հոդվածով երաշխավորված արդար դատաքննության իրավունքի տեսանկյունից:</w:t>
      </w:r>
    </w:p>
    <w:p w:rsidR="004530D1" w:rsidRDefault="004530D1" w:rsidP="004530D1">
      <w:pPr>
        <w:autoSpaceDE w:val="0"/>
        <w:autoSpaceDN w:val="0"/>
        <w:adjustRightInd w:val="0"/>
        <w:spacing w:line="360" w:lineRule="auto"/>
        <w:ind w:firstLine="567"/>
        <w:jc w:val="both"/>
        <w:rPr>
          <w:rFonts w:ascii="GHEA Grapalat" w:hAnsi="GHEA Grapalat" w:cs="Sylfaen"/>
          <w:lang w:val="af-ZA"/>
        </w:rPr>
      </w:pPr>
      <w:r>
        <w:rPr>
          <w:rFonts w:ascii="GHEA Grapalat" w:hAnsi="GHEA Grapalat" w:cs="Sylfaen"/>
          <w:lang w:val="af-ZA"/>
        </w:rPr>
        <w:t xml:space="preserve"> Ներկայիս կարգավորման պայմաններում անձի կողմից տվյալ բնույթի գործերով վեճի լուծման արտադատական կարգին դիմելը կրում է հայեցողական բնույթ: Ինչպես նշել է  ՀՀ Վճռաբեկ դատարանը թիվ  ԼԴ/0749/02/10 գործով 2012թ. կայացրած իր որոշմամբ, ներկայումս իրավունքի պաշտպանության միջոցի ընտրությունը կատարում է տուժողը: Վերջինս կարող է մի դեպքում նախապատվություն տալ անմիջապես զանգվածային լրատվության միջոցին հերքման պահանջ ներկայացնելուն, մյուս դեպքում իրավունքի պաշտպանության հայց ներկայացնելուն: Նախագծով, սակայն, քաղաքացիներին պարտադրվում է՝ հերքման կամ պատասխանի պահանջով դիմելու վիրավորանք կամ զրպարտություն կատարած  զանգվածային լրատվության միջոցին:</w:t>
      </w:r>
    </w:p>
    <w:p w:rsidR="004530D1" w:rsidRDefault="004530D1" w:rsidP="004530D1">
      <w:pPr>
        <w:autoSpaceDE w:val="0"/>
        <w:autoSpaceDN w:val="0"/>
        <w:adjustRightInd w:val="0"/>
        <w:spacing w:line="360" w:lineRule="auto"/>
        <w:ind w:firstLine="567"/>
        <w:jc w:val="both"/>
        <w:rPr>
          <w:rFonts w:ascii="GHEA Grapalat" w:hAnsi="GHEA Grapalat" w:cs="Sylfaen"/>
          <w:lang w:val="af-ZA"/>
        </w:rPr>
      </w:pPr>
      <w:r>
        <w:rPr>
          <w:rFonts w:ascii="GHEA Grapalat" w:hAnsi="GHEA Grapalat" w:cs="Sylfaen"/>
          <w:lang w:val="af-ZA"/>
        </w:rPr>
        <w:t>Վերը նշված հիմքերով գտնում ենք, որ նախագծով առաջարկվող կարգավորումներն ընդունելի չեն:</w:t>
      </w:r>
    </w:p>
    <w:p w:rsidR="004530D1" w:rsidRDefault="004530D1" w:rsidP="004530D1">
      <w:pPr>
        <w:widowControl w:val="0"/>
        <w:spacing w:line="360" w:lineRule="auto"/>
        <w:jc w:val="both"/>
        <w:textAlignment w:val="baseline"/>
        <w:rPr>
          <w:rFonts w:ascii="GHEA Grapalat" w:hAnsi="GHEA Grapalat" w:cs="Sylfaen"/>
          <w:lang w:val="af-ZA"/>
        </w:rPr>
      </w:pPr>
    </w:p>
    <w:p w:rsidR="004530D1" w:rsidRDefault="004530D1" w:rsidP="004530D1">
      <w:pPr>
        <w:spacing w:line="360" w:lineRule="auto"/>
        <w:ind w:firstLine="720"/>
        <w:jc w:val="both"/>
        <w:rPr>
          <w:rFonts w:ascii="GHEA Grapalat" w:hAnsi="GHEA Grapalat" w:cs="Sylfaen"/>
        </w:rPr>
      </w:pPr>
      <w:r>
        <w:rPr>
          <w:rFonts w:ascii="GHEA Grapalat" w:hAnsi="GHEA Grapalat" w:cs="Sylfaen"/>
          <w:lang w:val="af-ZA"/>
        </w:rPr>
        <w:t>«</w:t>
      </w:r>
      <w:r>
        <w:rPr>
          <w:rFonts w:ascii="GHEA Grapalat" w:hAnsi="GHEA Grapalat" w:cs="Sylfaen"/>
        </w:rPr>
        <w:t>Զանգվածային</w:t>
      </w:r>
      <w:r>
        <w:rPr>
          <w:rFonts w:ascii="GHEA Grapalat" w:hAnsi="GHEA Grapalat" w:cs="Sylfaen"/>
          <w:lang w:val="af-ZA"/>
        </w:rPr>
        <w:t xml:space="preserve"> </w:t>
      </w:r>
      <w:r>
        <w:rPr>
          <w:rFonts w:ascii="GHEA Grapalat" w:hAnsi="GHEA Grapalat" w:cs="Sylfaen"/>
        </w:rPr>
        <w:t>լրատվության</w:t>
      </w:r>
      <w:r>
        <w:rPr>
          <w:rFonts w:ascii="GHEA Grapalat" w:hAnsi="GHEA Grapalat" w:cs="Sylfaen"/>
          <w:lang w:val="af-ZA"/>
        </w:rPr>
        <w:t xml:space="preserve"> </w:t>
      </w:r>
      <w:r>
        <w:rPr>
          <w:rFonts w:ascii="GHEA Grapalat" w:hAnsi="GHEA Grapalat" w:cs="Sylfaen"/>
        </w:rPr>
        <w:t>մասին</w:t>
      </w:r>
      <w:r>
        <w:rPr>
          <w:rFonts w:ascii="GHEA Grapalat" w:hAnsi="GHEA Grapalat" w:cs="Sylfaen"/>
          <w:lang w:val="af-ZA"/>
        </w:rPr>
        <w:t>»</w:t>
      </w:r>
      <w:r>
        <w:rPr>
          <w:rFonts w:ascii="GHEA Grapalat" w:hAnsi="GHEA Grapalat" w:cs="IRTEK Courier"/>
          <w:bCs/>
          <w:lang w:val="af-ZA"/>
        </w:rPr>
        <w:t xml:space="preserve"> Հայաստանի Հանրապետության օրենքում լրա</w:t>
      </w:r>
      <w:r>
        <w:rPr>
          <w:rFonts w:ascii="GHEA Grapalat" w:hAnsi="GHEA Grapalat" w:cs="IRTEK Courier"/>
          <w:bCs/>
          <w:lang w:val="af-ZA"/>
        </w:rPr>
        <w:softHyphen/>
        <w:t>ցում կատարելու մասին</w:t>
      </w:r>
      <w:r>
        <w:rPr>
          <w:rFonts w:ascii="GHEA Grapalat" w:hAnsi="GHEA Grapalat" w:cs="Sylfaen"/>
          <w:lang w:val="af-ZA"/>
        </w:rPr>
        <w:t>»</w:t>
      </w:r>
      <w:r>
        <w:rPr>
          <w:rFonts w:ascii="GHEA Grapalat" w:hAnsi="GHEA Grapalat" w:cs="IRTEK Courier"/>
          <w:bCs/>
          <w:lang w:val="af-ZA"/>
        </w:rPr>
        <w:t xml:space="preserve"> Հայաստանի Հանրապետության </w:t>
      </w:r>
      <w:r>
        <w:rPr>
          <w:rFonts w:ascii="GHEA Grapalat" w:hAnsi="GHEA Grapalat" w:cs="Sylfaen"/>
        </w:rPr>
        <w:t>օրենքի</w:t>
      </w:r>
      <w:r>
        <w:rPr>
          <w:rFonts w:ascii="GHEA Grapalat" w:hAnsi="GHEA Grapalat" w:cs="Sylfaen"/>
          <w:lang w:val="af-ZA"/>
        </w:rPr>
        <w:t xml:space="preserve"> </w:t>
      </w:r>
      <w:r>
        <w:rPr>
          <w:rFonts w:ascii="GHEA Grapalat" w:hAnsi="GHEA Grapalat" w:cs="Sylfaen"/>
        </w:rPr>
        <w:t>նախագծի</w:t>
      </w:r>
      <w:r>
        <w:rPr>
          <w:rFonts w:ascii="GHEA Grapalat" w:hAnsi="GHEA Grapalat" w:cs="Sylfaen"/>
          <w:lang w:val="af-ZA"/>
        </w:rPr>
        <w:t xml:space="preserve"> </w:t>
      </w:r>
      <w:r>
        <w:rPr>
          <w:rFonts w:ascii="GHEA Grapalat" w:hAnsi="GHEA Grapalat" w:cs="Sylfaen"/>
        </w:rPr>
        <w:t>վերաբերյալ</w:t>
      </w:r>
    </w:p>
    <w:p w:rsidR="004530D1" w:rsidRDefault="004530D1" w:rsidP="004530D1">
      <w:pPr>
        <w:spacing w:line="360" w:lineRule="auto"/>
        <w:ind w:firstLine="720"/>
        <w:jc w:val="both"/>
        <w:rPr>
          <w:rFonts w:ascii="GHEA Grapalat" w:hAnsi="GHEA Grapalat" w:cs="Sylfaen"/>
        </w:rPr>
      </w:pPr>
    </w:p>
    <w:p w:rsidR="004530D1" w:rsidRDefault="004530D1" w:rsidP="004530D1">
      <w:pPr>
        <w:spacing w:line="360" w:lineRule="auto"/>
        <w:ind w:firstLine="720"/>
        <w:jc w:val="both"/>
        <w:rPr>
          <w:rFonts w:ascii="GHEA Grapalat" w:hAnsi="GHEA Grapalat" w:cs="Sylfaen"/>
          <w:lang w:val="af-ZA"/>
        </w:rPr>
      </w:pPr>
      <w:r>
        <w:rPr>
          <w:rFonts w:ascii="GHEA Grapalat" w:hAnsi="GHEA Grapalat" w:cs="Sylfaen"/>
        </w:rPr>
        <w:t>Գտնում ենք, որ ներկայացված նախագիծն ընդունելի է այն առումով, որ այն կարգավորում է ցանցային լրատվամիջոցների ելքային տվյալների հետ կապված հարաբերությունները, սակայն անհրաժեշտ է նկատի ունենալ, որ ներկայացված նախագծի որոշ դրույթներ չեն բխում մի շարք օրենքների պահանջներից:</w:t>
      </w:r>
    </w:p>
    <w:p w:rsidR="004530D1" w:rsidRDefault="0022004F" w:rsidP="004530D1">
      <w:pPr>
        <w:widowControl w:val="0"/>
        <w:spacing w:line="360" w:lineRule="auto"/>
        <w:ind w:firstLine="567"/>
        <w:jc w:val="both"/>
        <w:textAlignment w:val="baseline"/>
        <w:rPr>
          <w:rFonts w:ascii="GHEA Grapalat" w:hAnsi="GHEA Grapalat"/>
          <w:lang w:val="af-ZA"/>
        </w:rPr>
      </w:pPr>
      <w:proofErr w:type="gramStart"/>
      <w:r>
        <w:rPr>
          <w:rFonts w:ascii="GHEA Grapalat" w:hAnsi="GHEA Grapalat"/>
        </w:rPr>
        <w:t>Այսպես, ն</w:t>
      </w:r>
      <w:r w:rsidR="004530D1">
        <w:rPr>
          <w:rFonts w:ascii="GHEA Grapalat" w:hAnsi="GHEA Grapalat"/>
        </w:rPr>
        <w:t>ախագծի</w:t>
      </w:r>
      <w:r w:rsidR="004530D1">
        <w:rPr>
          <w:rFonts w:ascii="GHEA Grapalat" w:hAnsi="GHEA Grapalat"/>
          <w:lang w:val="af-ZA"/>
        </w:rPr>
        <w:t xml:space="preserve"> 1-</w:t>
      </w:r>
      <w:r w:rsidR="004530D1">
        <w:rPr>
          <w:rFonts w:ascii="GHEA Grapalat" w:hAnsi="GHEA Grapalat"/>
        </w:rPr>
        <w:t>ին</w:t>
      </w:r>
      <w:r w:rsidR="004530D1">
        <w:rPr>
          <w:rFonts w:ascii="GHEA Grapalat" w:hAnsi="GHEA Grapalat"/>
          <w:lang w:val="af-ZA"/>
        </w:rPr>
        <w:t xml:space="preserve"> հոդվածով լրացվող 4-րդ պարբերության 2-րդ կետի</w:t>
      </w:r>
      <w:r w:rsidR="004530D1">
        <w:rPr>
          <w:rFonts w:ascii="GHEA Grapalat" w:hAnsi="GHEA Grapalat"/>
          <w:lang w:val="hy-AM"/>
        </w:rPr>
        <w:t xml:space="preserve"> համաձայն </w:t>
      </w:r>
      <w:r w:rsidR="004530D1">
        <w:rPr>
          <w:rFonts w:ascii="GHEA Grapalat" w:hAnsi="GHEA Grapalat"/>
        </w:rPr>
        <w:t>ցանցային</w:t>
      </w:r>
      <w:r w:rsidR="004530D1">
        <w:rPr>
          <w:rFonts w:ascii="GHEA Grapalat" w:hAnsi="GHEA Grapalat"/>
          <w:lang w:val="af-ZA"/>
        </w:rPr>
        <w:t xml:space="preserve"> </w:t>
      </w:r>
      <w:r w:rsidR="004530D1">
        <w:rPr>
          <w:rFonts w:ascii="GHEA Grapalat" w:hAnsi="GHEA Grapalat"/>
        </w:rPr>
        <w:t>լրատվության</w:t>
      </w:r>
      <w:r w:rsidR="004530D1">
        <w:rPr>
          <w:rFonts w:ascii="GHEA Grapalat" w:hAnsi="GHEA Grapalat"/>
          <w:lang w:val="af-ZA"/>
        </w:rPr>
        <w:t xml:space="preserve"> </w:t>
      </w:r>
      <w:r w:rsidR="004530D1">
        <w:rPr>
          <w:rFonts w:ascii="GHEA Grapalat" w:hAnsi="GHEA Grapalat"/>
        </w:rPr>
        <w:t>միջոցը</w:t>
      </w:r>
      <w:r w:rsidR="004530D1">
        <w:rPr>
          <w:rFonts w:ascii="GHEA Grapalat" w:hAnsi="GHEA Grapalat"/>
          <w:lang w:val="af-ZA"/>
        </w:rPr>
        <w:t xml:space="preserve"> </w:t>
      </w:r>
      <w:r w:rsidR="004530D1">
        <w:rPr>
          <w:rFonts w:ascii="GHEA Grapalat" w:hAnsi="GHEA Grapalat"/>
        </w:rPr>
        <w:t>պետք</w:t>
      </w:r>
      <w:r w:rsidR="004530D1">
        <w:rPr>
          <w:rFonts w:ascii="GHEA Grapalat" w:hAnsi="GHEA Grapalat"/>
          <w:lang w:val="af-ZA"/>
        </w:rPr>
        <w:t xml:space="preserve"> </w:t>
      </w:r>
      <w:r w:rsidR="004530D1">
        <w:rPr>
          <w:rFonts w:ascii="GHEA Grapalat" w:hAnsi="GHEA Grapalat"/>
        </w:rPr>
        <w:t>է</w:t>
      </w:r>
      <w:r w:rsidR="004530D1">
        <w:rPr>
          <w:rFonts w:ascii="GHEA Grapalat" w:hAnsi="GHEA Grapalat"/>
          <w:lang w:val="af-ZA"/>
        </w:rPr>
        <w:t xml:space="preserve"> մշտապես ներառի.</w:t>
      </w:r>
      <w:proofErr w:type="gramEnd"/>
    </w:p>
    <w:p w:rsidR="004530D1" w:rsidRDefault="004530D1" w:rsidP="004530D1">
      <w:pPr>
        <w:widowControl w:val="0"/>
        <w:spacing w:line="360" w:lineRule="auto"/>
        <w:ind w:firstLine="720"/>
        <w:jc w:val="both"/>
        <w:textAlignment w:val="baseline"/>
        <w:rPr>
          <w:rFonts w:ascii="GHEA Grapalat" w:hAnsi="GHEA Grapalat"/>
          <w:lang w:val="af-ZA"/>
        </w:rPr>
      </w:pPr>
      <w:r>
        <w:rPr>
          <w:rFonts w:ascii="GHEA Grapalat" w:hAnsi="GHEA Grapalat"/>
          <w:lang w:val="af-ZA"/>
        </w:rPr>
        <w:t>1) «լրատվական գործունեություն իրականացնող իրավաբանական անձի լրիվ ան</w:t>
      </w:r>
      <w:r>
        <w:rPr>
          <w:rFonts w:ascii="GHEA Grapalat" w:hAnsi="GHEA Grapalat"/>
          <w:lang w:val="af-ZA"/>
        </w:rPr>
        <w:softHyphen/>
        <w:t>վանումը»</w:t>
      </w:r>
      <w:r>
        <w:rPr>
          <w:rFonts w:ascii="GHEA Grapalat" w:hAnsi="GHEA Grapalat"/>
          <w:lang w:val="hy-AM"/>
        </w:rPr>
        <w:t>:</w:t>
      </w:r>
      <w:r>
        <w:rPr>
          <w:rFonts w:ascii="GHEA Grapalat" w:hAnsi="GHEA Grapalat"/>
          <w:lang w:val="af-ZA"/>
        </w:rPr>
        <w:t xml:space="preserve"> </w:t>
      </w:r>
      <w:r>
        <w:rPr>
          <w:rFonts w:ascii="GHEA Grapalat" w:hAnsi="GHEA Grapalat"/>
        </w:rPr>
        <w:t>Ս</w:t>
      </w:r>
      <w:r>
        <w:rPr>
          <w:rFonts w:ascii="GHEA Grapalat" w:hAnsi="GHEA Grapalat"/>
          <w:lang w:val="hy-AM"/>
        </w:rPr>
        <w:t>ակայն</w:t>
      </w:r>
      <w:r>
        <w:rPr>
          <w:rFonts w:ascii="GHEA Grapalat" w:hAnsi="GHEA Grapalat"/>
          <w:lang w:val="af-ZA"/>
        </w:rPr>
        <w:t>,</w:t>
      </w:r>
      <w:r>
        <w:rPr>
          <w:rFonts w:ascii="GHEA Grapalat" w:hAnsi="GHEA Grapalat"/>
          <w:lang w:val="hy-AM"/>
        </w:rPr>
        <w:t xml:space="preserve"> </w:t>
      </w:r>
      <w:r>
        <w:rPr>
          <w:rFonts w:ascii="GHEA Grapalat" w:hAnsi="GHEA Grapalat" w:cs="Sylfaen"/>
        </w:rPr>
        <w:t>Հա</w:t>
      </w:r>
      <w:r>
        <w:rPr>
          <w:rFonts w:ascii="GHEA Grapalat" w:hAnsi="GHEA Grapalat" w:cs="Sylfaen"/>
          <w:lang w:val="af-ZA"/>
        </w:rPr>
        <w:softHyphen/>
      </w:r>
      <w:r>
        <w:rPr>
          <w:rFonts w:ascii="GHEA Grapalat" w:hAnsi="GHEA Grapalat" w:cs="Sylfaen"/>
        </w:rPr>
        <w:t>յաս</w:t>
      </w:r>
      <w:r>
        <w:rPr>
          <w:rFonts w:ascii="GHEA Grapalat" w:hAnsi="GHEA Grapalat" w:cs="Sylfaen"/>
          <w:lang w:val="af-ZA"/>
        </w:rPr>
        <w:softHyphen/>
      </w:r>
      <w:r>
        <w:rPr>
          <w:rFonts w:ascii="GHEA Grapalat" w:hAnsi="GHEA Grapalat" w:cs="Sylfaen"/>
        </w:rPr>
        <w:t>տա</w:t>
      </w:r>
      <w:r>
        <w:rPr>
          <w:rFonts w:ascii="GHEA Grapalat" w:hAnsi="GHEA Grapalat" w:cs="Sylfaen"/>
          <w:lang w:val="af-ZA"/>
        </w:rPr>
        <w:softHyphen/>
      </w:r>
      <w:r>
        <w:rPr>
          <w:rFonts w:ascii="GHEA Grapalat" w:hAnsi="GHEA Grapalat" w:cs="Sylfaen"/>
          <w:lang w:val="af-ZA"/>
        </w:rPr>
        <w:softHyphen/>
      </w:r>
      <w:r>
        <w:rPr>
          <w:rFonts w:ascii="GHEA Grapalat" w:hAnsi="GHEA Grapalat" w:cs="Sylfaen"/>
        </w:rPr>
        <w:t>նի</w:t>
      </w:r>
      <w:r>
        <w:rPr>
          <w:rFonts w:ascii="GHEA Grapalat" w:hAnsi="GHEA Grapalat" w:cs="Sylfaen"/>
          <w:lang w:val="af-ZA"/>
        </w:rPr>
        <w:t xml:space="preserve"> </w:t>
      </w:r>
      <w:r>
        <w:rPr>
          <w:rFonts w:ascii="GHEA Grapalat" w:hAnsi="GHEA Grapalat" w:cs="Sylfaen"/>
        </w:rPr>
        <w:t>Հան</w:t>
      </w:r>
      <w:r>
        <w:rPr>
          <w:rFonts w:ascii="GHEA Grapalat" w:hAnsi="GHEA Grapalat" w:cs="Sylfaen"/>
          <w:lang w:val="af-ZA"/>
        </w:rPr>
        <w:softHyphen/>
      </w:r>
      <w:r>
        <w:rPr>
          <w:rFonts w:ascii="GHEA Grapalat" w:hAnsi="GHEA Grapalat" w:cs="Sylfaen"/>
          <w:lang w:val="af-ZA"/>
        </w:rPr>
        <w:softHyphen/>
      </w:r>
      <w:r>
        <w:rPr>
          <w:rFonts w:ascii="GHEA Grapalat" w:hAnsi="GHEA Grapalat" w:cs="Sylfaen"/>
          <w:lang w:val="af-ZA"/>
        </w:rPr>
        <w:softHyphen/>
      </w:r>
      <w:r>
        <w:rPr>
          <w:rFonts w:ascii="GHEA Grapalat" w:hAnsi="GHEA Grapalat" w:cs="Sylfaen"/>
        </w:rPr>
        <w:t>րա</w:t>
      </w:r>
      <w:r>
        <w:rPr>
          <w:rFonts w:ascii="GHEA Grapalat" w:hAnsi="GHEA Grapalat" w:cs="Sylfaen"/>
          <w:lang w:val="af-ZA"/>
        </w:rPr>
        <w:softHyphen/>
      </w:r>
      <w:r>
        <w:rPr>
          <w:rFonts w:ascii="GHEA Grapalat" w:hAnsi="GHEA Grapalat" w:cs="Sylfaen"/>
        </w:rPr>
        <w:t>պետության</w:t>
      </w:r>
      <w:r>
        <w:rPr>
          <w:rFonts w:ascii="GHEA Grapalat" w:hAnsi="GHEA Grapalat" w:cs="Sylfaen"/>
          <w:lang w:val="af-ZA"/>
        </w:rPr>
        <w:t xml:space="preserve"> </w:t>
      </w:r>
      <w:r>
        <w:rPr>
          <w:rFonts w:ascii="GHEA Grapalat" w:hAnsi="GHEA Grapalat"/>
          <w:lang w:val="hy-AM"/>
        </w:rPr>
        <w:t>քաղաքացիական օրենսգրքի 58-րդ հոդ</w:t>
      </w:r>
      <w:r>
        <w:rPr>
          <w:rFonts w:ascii="GHEA Grapalat" w:hAnsi="GHEA Grapalat"/>
          <w:lang w:val="af-ZA"/>
        </w:rPr>
        <w:softHyphen/>
      </w:r>
      <w:r>
        <w:rPr>
          <w:rFonts w:ascii="GHEA Grapalat" w:hAnsi="GHEA Grapalat"/>
          <w:lang w:val="hy-AM"/>
        </w:rPr>
        <w:t>վածի 1-ին մասի համաձայն</w:t>
      </w:r>
      <w:r>
        <w:rPr>
          <w:rFonts w:ascii="GHEA Grapalat" w:hAnsi="GHEA Grapalat"/>
          <w:lang w:val="af-ZA"/>
        </w:rPr>
        <w:t>,</w:t>
      </w:r>
      <w:r>
        <w:rPr>
          <w:rFonts w:ascii="GHEA Grapalat" w:hAnsi="GHEA Grapalat"/>
          <w:lang w:val="hy-AM"/>
        </w:rPr>
        <w:t xml:space="preserve"> իրավաբանական անձն ունի իր անվանումը, որը ցուցում է պա</w:t>
      </w:r>
      <w:r>
        <w:rPr>
          <w:rFonts w:ascii="GHEA Grapalat" w:hAnsi="GHEA Grapalat"/>
          <w:lang w:val="af-ZA"/>
        </w:rPr>
        <w:softHyphen/>
      </w:r>
      <w:r>
        <w:rPr>
          <w:rFonts w:ascii="GHEA Grapalat" w:hAnsi="GHEA Grapalat"/>
          <w:lang w:val="hy-AM"/>
        </w:rPr>
        <w:t>րու</w:t>
      </w:r>
      <w:r>
        <w:rPr>
          <w:rFonts w:ascii="GHEA Grapalat" w:hAnsi="GHEA Grapalat"/>
          <w:lang w:val="af-ZA"/>
        </w:rPr>
        <w:softHyphen/>
      </w:r>
      <w:r>
        <w:rPr>
          <w:rFonts w:ascii="GHEA Grapalat" w:hAnsi="GHEA Grapalat"/>
          <w:lang w:val="hy-AM"/>
        </w:rPr>
        <w:lastRenderedPageBreak/>
        <w:t xml:space="preserve">նակում նրա կազմակերպական-իրավական ձևի մասին: Այսինքն` </w:t>
      </w:r>
      <w:r>
        <w:rPr>
          <w:rFonts w:ascii="GHEA Grapalat" w:hAnsi="GHEA Grapalat" w:cs="Sylfaen"/>
        </w:rPr>
        <w:t>Հա</w:t>
      </w:r>
      <w:r>
        <w:rPr>
          <w:rFonts w:ascii="GHEA Grapalat" w:hAnsi="GHEA Grapalat" w:cs="Sylfaen"/>
          <w:lang w:val="af-ZA"/>
        </w:rPr>
        <w:softHyphen/>
      </w:r>
      <w:r>
        <w:rPr>
          <w:rFonts w:ascii="GHEA Grapalat" w:hAnsi="GHEA Grapalat" w:cs="Sylfaen"/>
        </w:rPr>
        <w:t>յաս</w:t>
      </w:r>
      <w:r>
        <w:rPr>
          <w:rFonts w:ascii="GHEA Grapalat" w:hAnsi="GHEA Grapalat" w:cs="Sylfaen"/>
          <w:lang w:val="af-ZA"/>
        </w:rPr>
        <w:softHyphen/>
      </w:r>
      <w:r>
        <w:rPr>
          <w:rFonts w:ascii="GHEA Grapalat" w:hAnsi="GHEA Grapalat" w:cs="Sylfaen"/>
        </w:rPr>
        <w:t>տա</w:t>
      </w:r>
      <w:r>
        <w:rPr>
          <w:rFonts w:ascii="GHEA Grapalat" w:hAnsi="GHEA Grapalat" w:cs="Sylfaen"/>
          <w:lang w:val="af-ZA"/>
        </w:rPr>
        <w:softHyphen/>
      </w:r>
      <w:r>
        <w:rPr>
          <w:rFonts w:ascii="GHEA Grapalat" w:hAnsi="GHEA Grapalat" w:cs="Sylfaen"/>
          <w:lang w:val="af-ZA"/>
        </w:rPr>
        <w:softHyphen/>
      </w:r>
      <w:r>
        <w:rPr>
          <w:rFonts w:ascii="GHEA Grapalat" w:hAnsi="GHEA Grapalat" w:cs="Sylfaen"/>
        </w:rPr>
        <w:t>նի</w:t>
      </w:r>
      <w:r>
        <w:rPr>
          <w:rFonts w:ascii="GHEA Grapalat" w:hAnsi="GHEA Grapalat" w:cs="Sylfaen"/>
          <w:lang w:val="af-ZA"/>
        </w:rPr>
        <w:t xml:space="preserve"> </w:t>
      </w:r>
      <w:r>
        <w:rPr>
          <w:rFonts w:ascii="GHEA Grapalat" w:hAnsi="GHEA Grapalat" w:cs="Sylfaen"/>
        </w:rPr>
        <w:t>Հան</w:t>
      </w:r>
      <w:r>
        <w:rPr>
          <w:rFonts w:ascii="GHEA Grapalat" w:hAnsi="GHEA Grapalat" w:cs="Sylfaen"/>
          <w:lang w:val="af-ZA"/>
        </w:rPr>
        <w:softHyphen/>
      </w:r>
      <w:r>
        <w:rPr>
          <w:rFonts w:ascii="GHEA Grapalat" w:hAnsi="GHEA Grapalat" w:cs="Sylfaen"/>
          <w:lang w:val="af-ZA"/>
        </w:rPr>
        <w:softHyphen/>
      </w:r>
      <w:r>
        <w:rPr>
          <w:rFonts w:ascii="GHEA Grapalat" w:hAnsi="GHEA Grapalat" w:cs="Sylfaen"/>
          <w:lang w:val="af-ZA"/>
        </w:rPr>
        <w:softHyphen/>
      </w:r>
      <w:r>
        <w:rPr>
          <w:rFonts w:ascii="GHEA Grapalat" w:hAnsi="GHEA Grapalat" w:cs="Sylfaen"/>
        </w:rPr>
        <w:t>րա</w:t>
      </w:r>
      <w:r>
        <w:rPr>
          <w:rFonts w:ascii="GHEA Grapalat" w:hAnsi="GHEA Grapalat" w:cs="Sylfaen"/>
          <w:lang w:val="af-ZA"/>
        </w:rPr>
        <w:softHyphen/>
      </w:r>
      <w:r>
        <w:rPr>
          <w:rFonts w:ascii="GHEA Grapalat" w:hAnsi="GHEA Grapalat" w:cs="Sylfaen"/>
        </w:rPr>
        <w:t>պե</w:t>
      </w:r>
      <w:r>
        <w:rPr>
          <w:rFonts w:ascii="GHEA Grapalat" w:hAnsi="GHEA Grapalat" w:cs="Sylfaen"/>
          <w:lang w:val="af-ZA"/>
        </w:rPr>
        <w:softHyphen/>
      </w:r>
      <w:r>
        <w:rPr>
          <w:rFonts w:ascii="GHEA Grapalat" w:hAnsi="GHEA Grapalat" w:cs="Sylfaen"/>
        </w:rPr>
        <w:t>տու</w:t>
      </w:r>
      <w:r>
        <w:rPr>
          <w:rFonts w:ascii="GHEA Grapalat" w:hAnsi="GHEA Grapalat" w:cs="Sylfaen"/>
          <w:lang w:val="af-ZA"/>
        </w:rPr>
        <w:softHyphen/>
      </w:r>
      <w:r>
        <w:rPr>
          <w:rFonts w:ascii="GHEA Grapalat" w:hAnsi="GHEA Grapalat" w:cs="Sylfaen"/>
        </w:rPr>
        <w:t>թյան</w:t>
      </w:r>
      <w:r>
        <w:rPr>
          <w:rFonts w:ascii="GHEA Grapalat" w:hAnsi="GHEA Grapalat"/>
          <w:lang w:val="hy-AM"/>
        </w:rPr>
        <w:t xml:space="preserve"> քաղաքացիական օրենսգիրքն արդեն իսկ նախատեսում է իրավաբանական անձի ան</w:t>
      </w:r>
      <w:r>
        <w:rPr>
          <w:rFonts w:ascii="GHEA Grapalat" w:hAnsi="GHEA Grapalat"/>
          <w:lang w:val="af-ZA"/>
        </w:rPr>
        <w:softHyphen/>
      </w:r>
      <w:r>
        <w:rPr>
          <w:rFonts w:ascii="GHEA Grapalat" w:hAnsi="GHEA Grapalat"/>
          <w:lang w:val="hy-AM"/>
        </w:rPr>
        <w:t>վանման մեջ դրա կազմակերպաիրավական ձևը ներառելու պահանջ:</w:t>
      </w:r>
      <w:r>
        <w:rPr>
          <w:rFonts w:ascii="GHEA Grapalat" w:hAnsi="GHEA Grapalat"/>
          <w:lang w:val="af-ZA"/>
        </w:rPr>
        <w:t xml:space="preserve"> </w:t>
      </w:r>
      <w:r>
        <w:rPr>
          <w:rFonts w:ascii="GHEA Grapalat" w:hAnsi="GHEA Grapalat"/>
          <w:lang w:val="hy-AM"/>
        </w:rPr>
        <w:t xml:space="preserve">Ուստի </w:t>
      </w:r>
      <w:r>
        <w:rPr>
          <w:rFonts w:ascii="GHEA Grapalat" w:hAnsi="GHEA Grapalat"/>
          <w:lang w:val="af-ZA"/>
        </w:rPr>
        <w:t>լրատվական գործունեություն իրականացնող</w:t>
      </w:r>
      <w:r>
        <w:rPr>
          <w:rFonts w:ascii="GHEA Grapalat" w:hAnsi="GHEA Grapalat"/>
          <w:lang w:val="hy-AM"/>
        </w:rPr>
        <w:t xml:space="preserve"> իրավաբանական անձի կազ</w:t>
      </w:r>
      <w:r>
        <w:rPr>
          <w:rFonts w:ascii="GHEA Grapalat" w:hAnsi="GHEA Grapalat"/>
          <w:lang w:val="af-ZA"/>
        </w:rPr>
        <w:softHyphen/>
      </w:r>
      <w:r>
        <w:rPr>
          <w:rFonts w:ascii="GHEA Grapalat" w:hAnsi="GHEA Grapalat"/>
          <w:lang w:val="af-ZA"/>
        </w:rPr>
        <w:softHyphen/>
      </w:r>
      <w:r>
        <w:rPr>
          <w:rFonts w:ascii="GHEA Grapalat" w:hAnsi="GHEA Grapalat"/>
          <w:lang w:val="hy-AM"/>
        </w:rPr>
        <w:t>մա</w:t>
      </w:r>
      <w:r>
        <w:rPr>
          <w:rFonts w:ascii="GHEA Grapalat" w:hAnsi="GHEA Grapalat"/>
          <w:lang w:val="af-ZA"/>
        </w:rPr>
        <w:softHyphen/>
      </w:r>
      <w:r>
        <w:rPr>
          <w:rFonts w:ascii="GHEA Grapalat" w:hAnsi="GHEA Grapalat"/>
          <w:lang w:val="hy-AM"/>
        </w:rPr>
        <w:t>կերպական-իրավական ձևը նշելու անհրաժեշտություն</w:t>
      </w:r>
      <w:r>
        <w:rPr>
          <w:rFonts w:ascii="GHEA Grapalat" w:hAnsi="GHEA Grapalat"/>
        </w:rPr>
        <w:t>ը</w:t>
      </w:r>
      <w:r>
        <w:rPr>
          <w:rFonts w:ascii="GHEA Grapalat" w:hAnsi="GHEA Grapalat"/>
          <w:lang w:val="af-ZA"/>
        </w:rPr>
        <w:t xml:space="preserve"> </w:t>
      </w:r>
      <w:r>
        <w:rPr>
          <w:rFonts w:ascii="GHEA Grapalat" w:hAnsi="GHEA Grapalat"/>
        </w:rPr>
        <w:t>բացակայում</w:t>
      </w:r>
      <w:r>
        <w:rPr>
          <w:rFonts w:ascii="GHEA Grapalat" w:hAnsi="GHEA Grapalat"/>
          <w:lang w:val="af-ZA"/>
        </w:rPr>
        <w:t xml:space="preserve"> </w:t>
      </w:r>
      <w:r>
        <w:rPr>
          <w:rFonts w:ascii="GHEA Grapalat" w:hAnsi="GHEA Grapalat"/>
        </w:rPr>
        <w:t>է</w:t>
      </w:r>
      <w:r>
        <w:rPr>
          <w:rFonts w:ascii="GHEA Grapalat" w:hAnsi="GHEA Grapalat"/>
          <w:lang w:val="hy-AM"/>
        </w:rPr>
        <w:t>: Բացի այդ, օրենսգրքի նույն հոդ</w:t>
      </w:r>
      <w:r>
        <w:rPr>
          <w:rFonts w:ascii="GHEA Grapalat" w:hAnsi="GHEA Grapalat"/>
          <w:lang w:val="af-ZA"/>
        </w:rPr>
        <w:softHyphen/>
      </w:r>
      <w:r>
        <w:rPr>
          <w:rFonts w:ascii="GHEA Grapalat" w:hAnsi="GHEA Grapalat"/>
          <w:lang w:val="hy-AM"/>
        </w:rPr>
        <w:t>վածի համաձայն իրավաբանական անձն ունի անվանում, և ոչ թե լրիվ անվանում: Հետևաբար նախագծից անհրաժեշտ է հանել «լրիվ» բառը</w:t>
      </w:r>
      <w:r>
        <w:rPr>
          <w:rFonts w:ascii="GHEA Grapalat" w:hAnsi="GHEA Grapalat"/>
          <w:lang w:val="af-ZA"/>
        </w:rPr>
        <w:t>,</w:t>
      </w:r>
    </w:p>
    <w:p w:rsidR="004530D1" w:rsidRDefault="004530D1" w:rsidP="004530D1">
      <w:pPr>
        <w:widowControl w:val="0"/>
        <w:spacing w:line="360" w:lineRule="auto"/>
        <w:ind w:firstLine="720"/>
        <w:jc w:val="both"/>
        <w:textAlignment w:val="baseline"/>
        <w:rPr>
          <w:rFonts w:ascii="GHEA Grapalat" w:hAnsi="GHEA Grapalat"/>
          <w:lang w:val="af-ZA"/>
        </w:rPr>
      </w:pPr>
      <w:r>
        <w:rPr>
          <w:rFonts w:ascii="GHEA Grapalat" w:hAnsi="GHEA Grapalat"/>
          <w:lang w:val="af-ZA"/>
        </w:rPr>
        <w:t>2) «այլ պահանջների հետ մեկտեղ նաև անհատ ձեռնարկատիրոջ պետական գրանց</w:t>
      </w:r>
      <w:r>
        <w:rPr>
          <w:rFonts w:ascii="GHEA Grapalat" w:hAnsi="GHEA Grapalat"/>
          <w:lang w:val="af-ZA"/>
        </w:rPr>
        <w:softHyphen/>
        <w:t>ման վկա</w:t>
      </w:r>
      <w:r>
        <w:rPr>
          <w:rFonts w:ascii="GHEA Grapalat" w:hAnsi="GHEA Grapalat"/>
          <w:lang w:val="af-ZA"/>
        </w:rPr>
        <w:softHyphen/>
        <w:t xml:space="preserve">յականի համարը»: Մինչդեռ, «Անհատ ձեռնարկատիրոջ մասին» </w:t>
      </w:r>
      <w:r>
        <w:rPr>
          <w:rFonts w:ascii="GHEA Grapalat" w:hAnsi="GHEA Grapalat" w:cs="Sylfaen"/>
        </w:rPr>
        <w:t>Հա</w:t>
      </w:r>
      <w:r>
        <w:rPr>
          <w:rFonts w:ascii="GHEA Grapalat" w:hAnsi="GHEA Grapalat" w:cs="Sylfaen"/>
          <w:lang w:val="af-ZA"/>
        </w:rPr>
        <w:softHyphen/>
      </w:r>
      <w:r>
        <w:rPr>
          <w:rFonts w:ascii="GHEA Grapalat" w:hAnsi="GHEA Grapalat" w:cs="Sylfaen"/>
        </w:rPr>
        <w:t>յաս</w:t>
      </w:r>
      <w:r>
        <w:rPr>
          <w:rFonts w:ascii="GHEA Grapalat" w:hAnsi="GHEA Grapalat" w:cs="Sylfaen"/>
          <w:lang w:val="af-ZA"/>
        </w:rPr>
        <w:softHyphen/>
      </w:r>
      <w:r>
        <w:rPr>
          <w:rFonts w:ascii="GHEA Grapalat" w:hAnsi="GHEA Grapalat" w:cs="Sylfaen"/>
        </w:rPr>
        <w:t>տա</w:t>
      </w:r>
      <w:r>
        <w:rPr>
          <w:rFonts w:ascii="GHEA Grapalat" w:hAnsi="GHEA Grapalat" w:cs="Sylfaen"/>
          <w:lang w:val="af-ZA"/>
        </w:rPr>
        <w:softHyphen/>
      </w:r>
      <w:r>
        <w:rPr>
          <w:rFonts w:ascii="GHEA Grapalat" w:hAnsi="GHEA Grapalat" w:cs="Sylfaen"/>
          <w:lang w:val="af-ZA"/>
        </w:rPr>
        <w:softHyphen/>
      </w:r>
      <w:r>
        <w:rPr>
          <w:rFonts w:ascii="GHEA Grapalat" w:hAnsi="GHEA Grapalat" w:cs="Sylfaen"/>
        </w:rPr>
        <w:t>նի</w:t>
      </w:r>
      <w:r>
        <w:rPr>
          <w:rFonts w:ascii="GHEA Grapalat" w:hAnsi="GHEA Grapalat" w:cs="Sylfaen"/>
          <w:lang w:val="af-ZA"/>
        </w:rPr>
        <w:t xml:space="preserve"> </w:t>
      </w:r>
      <w:r>
        <w:rPr>
          <w:rFonts w:ascii="GHEA Grapalat" w:hAnsi="GHEA Grapalat" w:cs="Sylfaen"/>
        </w:rPr>
        <w:t>Հան</w:t>
      </w:r>
      <w:r>
        <w:rPr>
          <w:rFonts w:ascii="GHEA Grapalat" w:hAnsi="GHEA Grapalat" w:cs="Sylfaen"/>
          <w:lang w:val="af-ZA"/>
        </w:rPr>
        <w:softHyphen/>
      </w:r>
      <w:r>
        <w:rPr>
          <w:rFonts w:ascii="GHEA Grapalat" w:hAnsi="GHEA Grapalat" w:cs="Sylfaen"/>
          <w:lang w:val="af-ZA"/>
        </w:rPr>
        <w:softHyphen/>
      </w:r>
      <w:r>
        <w:rPr>
          <w:rFonts w:ascii="GHEA Grapalat" w:hAnsi="GHEA Grapalat" w:cs="Sylfaen"/>
          <w:lang w:val="af-ZA"/>
        </w:rPr>
        <w:softHyphen/>
      </w:r>
      <w:r>
        <w:rPr>
          <w:rFonts w:ascii="GHEA Grapalat" w:hAnsi="GHEA Grapalat" w:cs="Sylfaen"/>
        </w:rPr>
        <w:t>րա</w:t>
      </w:r>
      <w:r>
        <w:rPr>
          <w:rFonts w:ascii="GHEA Grapalat" w:hAnsi="GHEA Grapalat" w:cs="Sylfaen"/>
          <w:lang w:val="af-ZA"/>
        </w:rPr>
        <w:softHyphen/>
      </w:r>
      <w:r>
        <w:rPr>
          <w:rFonts w:ascii="GHEA Grapalat" w:hAnsi="GHEA Grapalat" w:cs="Sylfaen"/>
        </w:rPr>
        <w:t>պե</w:t>
      </w:r>
      <w:r>
        <w:rPr>
          <w:rFonts w:ascii="GHEA Grapalat" w:hAnsi="GHEA Grapalat" w:cs="Sylfaen"/>
          <w:lang w:val="af-ZA"/>
        </w:rPr>
        <w:softHyphen/>
      </w:r>
      <w:r>
        <w:rPr>
          <w:rFonts w:ascii="GHEA Grapalat" w:hAnsi="GHEA Grapalat" w:cs="Sylfaen"/>
        </w:rPr>
        <w:t>տու</w:t>
      </w:r>
      <w:r>
        <w:rPr>
          <w:rFonts w:ascii="GHEA Grapalat" w:hAnsi="GHEA Grapalat" w:cs="Sylfaen"/>
          <w:lang w:val="af-ZA"/>
        </w:rPr>
        <w:softHyphen/>
      </w:r>
      <w:r>
        <w:rPr>
          <w:rFonts w:ascii="GHEA Grapalat" w:hAnsi="GHEA Grapalat" w:cs="Sylfaen"/>
        </w:rPr>
        <w:t>թյան</w:t>
      </w:r>
      <w:r>
        <w:rPr>
          <w:rFonts w:ascii="GHEA Grapalat" w:hAnsi="GHEA Grapalat" w:cs="Sylfaen"/>
          <w:lang w:val="af-ZA"/>
        </w:rPr>
        <w:t xml:space="preserve"> </w:t>
      </w:r>
      <w:r>
        <w:rPr>
          <w:rFonts w:ascii="GHEA Grapalat" w:hAnsi="GHEA Grapalat"/>
          <w:lang w:val="af-ZA"/>
        </w:rPr>
        <w:t>օրենքի 3-րդ հոդվածի համաձայն, ֆիզիկական անձի</w:t>
      </w:r>
      <w:r w:rsidR="0022004F">
        <w:rPr>
          <w:rFonts w:ascii="GHEA Grapalat" w:hAnsi="GHEA Grapalat"/>
          <w:lang w:val="af-ZA"/>
        </w:rPr>
        <w:t>՝</w:t>
      </w:r>
      <w:r>
        <w:rPr>
          <w:rFonts w:ascii="GHEA Grapalat" w:hAnsi="GHEA Grapalat"/>
          <w:lang w:val="af-ZA"/>
        </w:rPr>
        <w:t xml:space="preserve"> որպես</w:t>
      </w:r>
      <w:r>
        <w:rPr>
          <w:rFonts w:ascii="Courier New" w:hAnsi="Courier New" w:cs="Courier New"/>
          <w:lang w:val="af-ZA"/>
        </w:rPr>
        <w:t> </w:t>
      </w:r>
      <w:r>
        <w:rPr>
          <w:rFonts w:ascii="GHEA Grapalat" w:hAnsi="GHEA Grapalat"/>
          <w:lang w:val="af-ZA"/>
        </w:rPr>
        <w:t>անհատ</w:t>
      </w:r>
      <w:r>
        <w:rPr>
          <w:rFonts w:ascii="Courier New" w:hAnsi="Courier New" w:cs="Courier New"/>
          <w:lang w:val="af-ZA"/>
        </w:rPr>
        <w:t xml:space="preserve"> </w:t>
      </w:r>
      <w:r>
        <w:rPr>
          <w:rFonts w:ascii="GHEA Grapalat" w:hAnsi="GHEA Grapalat"/>
          <w:lang w:val="af-ZA"/>
        </w:rPr>
        <w:t>ձեռ</w:t>
      </w:r>
      <w:r>
        <w:rPr>
          <w:rFonts w:ascii="GHEA Grapalat" w:hAnsi="GHEA Grapalat"/>
          <w:lang w:val="af-ZA"/>
        </w:rPr>
        <w:softHyphen/>
        <w:t>նար</w:t>
      </w:r>
      <w:r>
        <w:rPr>
          <w:rFonts w:ascii="GHEA Grapalat" w:hAnsi="GHEA Grapalat"/>
          <w:lang w:val="af-ZA"/>
        </w:rPr>
        <w:softHyphen/>
        <w:t>կա</w:t>
      </w:r>
      <w:r>
        <w:rPr>
          <w:rFonts w:ascii="GHEA Grapalat" w:hAnsi="GHEA Grapalat"/>
          <w:lang w:val="af-ZA"/>
        </w:rPr>
        <w:softHyphen/>
        <w:t>տի</w:t>
      </w:r>
      <w:r>
        <w:rPr>
          <w:rFonts w:ascii="GHEA Grapalat" w:hAnsi="GHEA Grapalat"/>
          <w:lang w:val="af-ZA"/>
        </w:rPr>
        <w:softHyphen/>
        <w:t>րոջ իրավունակությունն ու գործունակությունը ծագում են նրա պետական հաշվառ</w:t>
      </w:r>
      <w:r>
        <w:rPr>
          <w:rFonts w:ascii="GHEA Grapalat" w:hAnsi="GHEA Grapalat"/>
          <w:lang w:val="af-ZA"/>
        </w:rPr>
        <w:softHyphen/>
        <w:t>ման պա</w:t>
      </w:r>
      <w:r>
        <w:rPr>
          <w:rFonts w:ascii="GHEA Grapalat" w:hAnsi="GHEA Grapalat"/>
          <w:lang w:val="af-ZA"/>
        </w:rPr>
        <w:softHyphen/>
        <w:t>հից: Իսկ նույն օրենքի 4-րդ հոդվածի համաձայն</w:t>
      </w:r>
      <w:r w:rsidR="0022004F">
        <w:rPr>
          <w:rFonts w:ascii="GHEA Grapalat" w:hAnsi="GHEA Grapalat"/>
          <w:lang w:val="af-ZA"/>
        </w:rPr>
        <w:t>՝</w:t>
      </w:r>
      <w:r>
        <w:rPr>
          <w:rFonts w:ascii="GHEA Grapalat" w:hAnsi="GHEA Grapalat"/>
          <w:lang w:val="af-ZA"/>
        </w:rPr>
        <w:t xml:space="preserve"> ան</w:t>
      </w:r>
      <w:r>
        <w:rPr>
          <w:rFonts w:ascii="GHEA Grapalat" w:hAnsi="GHEA Grapalat"/>
          <w:lang w:val="af-ZA"/>
        </w:rPr>
        <w:softHyphen/>
        <w:t>հատ</w:t>
      </w:r>
      <w:r>
        <w:rPr>
          <w:rFonts w:ascii="Courier New" w:hAnsi="Courier New" w:cs="Courier New"/>
          <w:lang w:val="af-ZA"/>
        </w:rPr>
        <w:t> </w:t>
      </w:r>
      <w:r>
        <w:rPr>
          <w:rFonts w:ascii="GHEA Grapalat" w:hAnsi="GHEA Grapalat"/>
          <w:lang w:val="af-ZA"/>
        </w:rPr>
        <w:t>ձեռ</w:t>
      </w:r>
      <w:r>
        <w:rPr>
          <w:rFonts w:ascii="GHEA Grapalat" w:hAnsi="GHEA Grapalat"/>
          <w:lang w:val="af-ZA"/>
        </w:rPr>
        <w:softHyphen/>
        <w:t>նար</w:t>
      </w:r>
      <w:r>
        <w:rPr>
          <w:rFonts w:ascii="GHEA Grapalat" w:hAnsi="GHEA Grapalat"/>
          <w:lang w:val="af-ZA"/>
        </w:rPr>
        <w:softHyphen/>
        <w:t>կա</w:t>
      </w:r>
      <w:r>
        <w:rPr>
          <w:rFonts w:ascii="GHEA Grapalat" w:hAnsi="GHEA Grapalat"/>
          <w:lang w:val="af-ZA"/>
        </w:rPr>
        <w:softHyphen/>
        <w:t>տի</w:t>
      </w:r>
      <w:r>
        <w:rPr>
          <w:rFonts w:ascii="GHEA Grapalat" w:hAnsi="GHEA Grapalat"/>
          <w:lang w:val="af-ZA"/>
        </w:rPr>
        <w:softHyphen/>
        <w:t>րոջ</w:t>
      </w:r>
      <w:r>
        <w:rPr>
          <w:rFonts w:ascii="Courier New" w:hAnsi="Courier New" w:cs="Courier New"/>
          <w:lang w:val="af-ZA"/>
        </w:rPr>
        <w:t> </w:t>
      </w:r>
      <w:r>
        <w:rPr>
          <w:rFonts w:ascii="GHEA Grapalat" w:hAnsi="GHEA Grapalat"/>
          <w:lang w:val="af-ZA"/>
        </w:rPr>
        <w:t>պետական հաշ</w:t>
      </w:r>
      <w:r>
        <w:rPr>
          <w:rFonts w:ascii="GHEA Grapalat" w:hAnsi="GHEA Grapalat"/>
          <w:lang w:val="af-ZA"/>
        </w:rPr>
        <w:softHyphen/>
      </w:r>
      <w:r>
        <w:rPr>
          <w:rFonts w:ascii="GHEA Grapalat" w:hAnsi="GHEA Grapalat"/>
          <w:lang w:val="af-ZA"/>
        </w:rPr>
        <w:softHyphen/>
        <w:t>վա</w:t>
      </w:r>
      <w:r>
        <w:rPr>
          <w:rFonts w:ascii="GHEA Grapalat" w:hAnsi="GHEA Grapalat"/>
          <w:lang w:val="af-ZA"/>
        </w:rPr>
        <w:softHyphen/>
        <w:t>ռումը, նրան հաշվառումից հանելն իրականացվում են օրենքով սահ</w:t>
      </w:r>
      <w:r>
        <w:rPr>
          <w:rFonts w:ascii="GHEA Grapalat" w:hAnsi="GHEA Grapalat"/>
          <w:lang w:val="af-ZA"/>
        </w:rPr>
        <w:softHyphen/>
        <w:t>մանված կարգով: Ուստի նախագծում անհատ ձեռնարկատերերի առնչությամբ «գրանցման» բառն անհրաժեշտ է փոխարինել «հաշվառման» բառով:</w:t>
      </w:r>
    </w:p>
    <w:p w:rsidR="004530D1" w:rsidRDefault="004530D1" w:rsidP="004530D1">
      <w:pPr>
        <w:widowControl w:val="0"/>
        <w:spacing w:line="360" w:lineRule="auto"/>
        <w:ind w:firstLine="708"/>
        <w:jc w:val="both"/>
        <w:textAlignment w:val="baseline"/>
        <w:rPr>
          <w:rFonts w:ascii="GHEA Grapalat" w:hAnsi="GHEA Grapalat" w:cs="Sylfaen"/>
          <w:lang w:val="af-ZA"/>
        </w:rPr>
      </w:pPr>
    </w:p>
    <w:p w:rsidR="0041549E" w:rsidRPr="009E457D" w:rsidRDefault="0041549E" w:rsidP="0041549E">
      <w:pPr>
        <w:widowControl w:val="0"/>
        <w:spacing w:line="360" w:lineRule="auto"/>
        <w:ind w:firstLine="708"/>
        <w:jc w:val="both"/>
        <w:textAlignment w:val="baseline"/>
        <w:rPr>
          <w:rFonts w:ascii="GHEA Grapalat" w:hAnsi="GHEA Grapalat" w:cs="Sylfaen"/>
          <w:lang w:val="af-ZA"/>
        </w:rPr>
      </w:pPr>
      <w:r w:rsidRPr="009E457D">
        <w:rPr>
          <w:rFonts w:ascii="GHEA Grapalat" w:hAnsi="GHEA Grapalat"/>
          <w:iCs/>
          <w:lang w:val="fr-CA" w:bidi="en-US"/>
        </w:rPr>
        <w:t xml:space="preserve">Ելնելով շարադրվածից` Հայաստանի Հանրապետության կառավարությունը </w:t>
      </w:r>
      <w:r w:rsidR="0022004F">
        <w:rPr>
          <w:rFonts w:ascii="GHEA Grapalat" w:hAnsi="GHEA Grapalat"/>
          <w:iCs/>
          <w:lang w:val="fr-CA" w:bidi="en-US"/>
        </w:rPr>
        <w:t xml:space="preserve">դեմ </w:t>
      </w:r>
      <w:r w:rsidR="00500C52">
        <w:rPr>
          <w:rFonts w:ascii="GHEA Grapalat" w:hAnsi="GHEA Grapalat"/>
          <w:iCs/>
          <w:lang w:val="fr-CA" w:bidi="en-US"/>
        </w:rPr>
        <w:t xml:space="preserve">է </w:t>
      </w:r>
      <w:r w:rsidR="0022004F">
        <w:rPr>
          <w:rFonts w:ascii="GHEA Grapalat" w:hAnsi="GHEA Grapalat" w:cs="Sylfaen"/>
          <w:lang w:val="af-ZA"/>
        </w:rPr>
        <w:t xml:space="preserve">«Հայաստանի Հանրապետության քաղաքացիական օրենսգրքում փոփոխություն կատարելու մասին» </w:t>
      </w:r>
      <w:r w:rsidR="0022004F">
        <w:rPr>
          <w:rFonts w:ascii="GHEA Grapalat" w:eastAsia="Times New Roman" w:hAnsi="GHEA Grapalat" w:cs="Times New Roman"/>
          <w:bCs/>
        </w:rPr>
        <w:t>Հա</w:t>
      </w:r>
      <w:r w:rsidR="0022004F">
        <w:rPr>
          <w:rFonts w:ascii="GHEA Grapalat" w:eastAsia="Times New Roman" w:hAnsi="GHEA Grapalat" w:cs="Times New Roman"/>
          <w:bCs/>
          <w:lang w:val="af-ZA"/>
        </w:rPr>
        <w:softHyphen/>
      </w:r>
      <w:r w:rsidR="0022004F">
        <w:rPr>
          <w:rFonts w:ascii="GHEA Grapalat" w:eastAsia="Times New Roman" w:hAnsi="GHEA Grapalat" w:cs="Times New Roman"/>
          <w:bCs/>
        </w:rPr>
        <w:t>յաս</w:t>
      </w:r>
      <w:r w:rsidR="0022004F">
        <w:rPr>
          <w:rFonts w:ascii="GHEA Grapalat" w:eastAsia="Times New Roman" w:hAnsi="GHEA Grapalat" w:cs="Times New Roman"/>
          <w:bCs/>
          <w:lang w:val="af-ZA"/>
        </w:rPr>
        <w:softHyphen/>
      </w:r>
      <w:r w:rsidR="0022004F">
        <w:rPr>
          <w:rFonts w:ascii="GHEA Grapalat" w:eastAsia="Times New Roman" w:hAnsi="GHEA Grapalat" w:cs="Times New Roman"/>
          <w:bCs/>
        </w:rPr>
        <w:t>տանի</w:t>
      </w:r>
      <w:r w:rsidR="0022004F">
        <w:rPr>
          <w:rFonts w:ascii="GHEA Grapalat" w:eastAsia="Times New Roman" w:hAnsi="GHEA Grapalat" w:cs="Times New Roman"/>
          <w:bCs/>
          <w:lang w:val="af-ZA"/>
        </w:rPr>
        <w:t xml:space="preserve"> </w:t>
      </w:r>
      <w:r w:rsidR="0022004F">
        <w:rPr>
          <w:rFonts w:ascii="GHEA Grapalat" w:eastAsia="Times New Roman" w:hAnsi="GHEA Grapalat" w:cs="Times New Roman"/>
          <w:bCs/>
        </w:rPr>
        <w:t>Հանրապետության</w:t>
      </w:r>
      <w:r w:rsidR="0022004F">
        <w:rPr>
          <w:rFonts w:ascii="GHEA Grapalat" w:hAnsi="GHEA Grapalat" w:cs="Sylfaen"/>
          <w:lang w:val="af-ZA"/>
        </w:rPr>
        <w:t xml:space="preserve"> օրենքի նախագծի ընդունմանը, իսկ </w:t>
      </w:r>
      <w:r w:rsidR="00500C52">
        <w:rPr>
          <w:rFonts w:ascii="GHEA Grapalat" w:hAnsi="GHEA Grapalat"/>
          <w:iCs/>
          <w:lang w:val="fr-CA" w:bidi="en-US"/>
        </w:rPr>
        <w:t xml:space="preserve"> </w:t>
      </w:r>
      <w:r w:rsidR="0022004F">
        <w:rPr>
          <w:rFonts w:ascii="GHEA Grapalat" w:hAnsi="GHEA Grapalat" w:cs="Sylfaen"/>
          <w:lang w:val="af-ZA"/>
        </w:rPr>
        <w:t>«</w:t>
      </w:r>
      <w:r w:rsidR="0022004F">
        <w:rPr>
          <w:rFonts w:ascii="GHEA Grapalat" w:hAnsi="GHEA Grapalat" w:cs="Sylfaen"/>
        </w:rPr>
        <w:t>Զանգվածային</w:t>
      </w:r>
      <w:r w:rsidR="0022004F">
        <w:rPr>
          <w:rFonts w:ascii="GHEA Grapalat" w:hAnsi="GHEA Grapalat" w:cs="Sylfaen"/>
          <w:lang w:val="af-ZA"/>
        </w:rPr>
        <w:t xml:space="preserve"> </w:t>
      </w:r>
      <w:r w:rsidR="0022004F">
        <w:rPr>
          <w:rFonts w:ascii="GHEA Grapalat" w:hAnsi="GHEA Grapalat" w:cs="Sylfaen"/>
        </w:rPr>
        <w:t>լրատվության</w:t>
      </w:r>
      <w:r w:rsidR="0022004F">
        <w:rPr>
          <w:rFonts w:ascii="GHEA Grapalat" w:hAnsi="GHEA Grapalat" w:cs="Sylfaen"/>
          <w:lang w:val="af-ZA"/>
        </w:rPr>
        <w:t xml:space="preserve"> </w:t>
      </w:r>
      <w:r w:rsidR="0022004F">
        <w:rPr>
          <w:rFonts w:ascii="GHEA Grapalat" w:hAnsi="GHEA Grapalat" w:cs="Sylfaen"/>
        </w:rPr>
        <w:t>մասին</w:t>
      </w:r>
      <w:r w:rsidR="0022004F">
        <w:rPr>
          <w:rFonts w:ascii="GHEA Grapalat" w:hAnsi="GHEA Grapalat" w:cs="Sylfaen"/>
          <w:lang w:val="af-ZA"/>
        </w:rPr>
        <w:t>»</w:t>
      </w:r>
      <w:r w:rsidR="0022004F">
        <w:rPr>
          <w:rFonts w:ascii="GHEA Grapalat" w:hAnsi="GHEA Grapalat" w:cs="IRTEK Courier"/>
          <w:bCs/>
          <w:lang w:val="af-ZA"/>
        </w:rPr>
        <w:t xml:space="preserve"> Հայաստանի Հանրապետության օրենքում լրա</w:t>
      </w:r>
      <w:r w:rsidR="0022004F">
        <w:rPr>
          <w:rFonts w:ascii="GHEA Grapalat" w:hAnsi="GHEA Grapalat" w:cs="IRTEK Courier"/>
          <w:bCs/>
          <w:lang w:val="af-ZA"/>
        </w:rPr>
        <w:softHyphen/>
        <w:t>ցում կատարելու մասին</w:t>
      </w:r>
      <w:r w:rsidR="0022004F">
        <w:rPr>
          <w:rFonts w:ascii="GHEA Grapalat" w:hAnsi="GHEA Grapalat" w:cs="Sylfaen"/>
          <w:lang w:val="af-ZA"/>
        </w:rPr>
        <w:t>»</w:t>
      </w:r>
      <w:r w:rsidR="0022004F">
        <w:rPr>
          <w:rFonts w:ascii="GHEA Grapalat" w:hAnsi="GHEA Grapalat" w:cs="IRTEK Courier"/>
          <w:bCs/>
          <w:lang w:val="af-ZA"/>
        </w:rPr>
        <w:t xml:space="preserve"> Հայաստանի Հանրապետության </w:t>
      </w:r>
      <w:r w:rsidR="0022004F">
        <w:rPr>
          <w:rFonts w:ascii="GHEA Grapalat" w:hAnsi="GHEA Grapalat" w:cs="Sylfaen"/>
        </w:rPr>
        <w:t>օրենքի</w:t>
      </w:r>
      <w:r w:rsidR="0022004F">
        <w:rPr>
          <w:rFonts w:ascii="GHEA Grapalat" w:hAnsi="GHEA Grapalat" w:cs="Sylfaen"/>
          <w:lang w:val="af-ZA"/>
        </w:rPr>
        <w:t xml:space="preserve"> </w:t>
      </w:r>
      <w:r w:rsidR="0022004F">
        <w:rPr>
          <w:rFonts w:ascii="GHEA Grapalat" w:hAnsi="GHEA Grapalat" w:cs="Sylfaen"/>
        </w:rPr>
        <w:t>նախագիծը</w:t>
      </w:r>
      <w:r w:rsidR="0022004F">
        <w:rPr>
          <w:rFonts w:ascii="GHEA Grapalat" w:hAnsi="GHEA Grapalat" w:cs="Sylfaen"/>
          <w:lang w:val="af-ZA"/>
        </w:rPr>
        <w:t xml:space="preserve"> </w:t>
      </w:r>
      <w:r w:rsidR="00F62D2F">
        <w:rPr>
          <w:rFonts w:ascii="GHEA Grapalat" w:hAnsi="GHEA Grapalat"/>
          <w:iCs/>
          <w:lang w:val="fr-CA" w:bidi="en-US"/>
        </w:rPr>
        <w:t>ընդունելի կհամարի իր կողմից ներկայացված առաջարկությունների ընդունման դեպքում</w:t>
      </w:r>
      <w:r w:rsidR="00500C52">
        <w:rPr>
          <w:rFonts w:ascii="GHEA Grapalat" w:hAnsi="GHEA Grapalat"/>
          <w:iCs/>
          <w:lang w:val="fr-CA" w:bidi="en-US"/>
        </w:rPr>
        <w:t>:</w:t>
      </w:r>
      <w:r w:rsidR="00EA57BA">
        <w:rPr>
          <w:rFonts w:ascii="GHEA Grapalat" w:hAnsi="GHEA Grapalat"/>
          <w:iCs/>
          <w:lang w:val="fr-CA" w:bidi="en-US"/>
        </w:rPr>
        <w:t xml:space="preserve"> </w:t>
      </w:r>
    </w:p>
    <w:p w:rsidR="0041549E" w:rsidRPr="009E457D" w:rsidRDefault="0041549E" w:rsidP="0041549E">
      <w:pPr>
        <w:spacing w:line="360" w:lineRule="auto"/>
        <w:ind w:firstLine="708"/>
        <w:jc w:val="both"/>
        <w:rPr>
          <w:rFonts w:ascii="GHEA Grapalat" w:hAnsi="GHEA Grapalat"/>
        </w:rPr>
      </w:pPr>
      <w:r w:rsidRPr="009E457D">
        <w:rPr>
          <w:rFonts w:ascii="GHEA Grapalat" w:hAnsi="GHEA Grapalat"/>
          <w:lang w:val="af-ZA"/>
        </w:rPr>
        <w:t>Միաժամանակ հայտնում ենք, որ, ներկայացված օրենք</w:t>
      </w:r>
      <w:r w:rsidR="00120561">
        <w:rPr>
          <w:rFonts w:ascii="GHEA Grapalat" w:hAnsi="GHEA Grapalat"/>
          <w:lang w:val="af-ZA"/>
        </w:rPr>
        <w:t>ներ</w:t>
      </w:r>
      <w:r w:rsidRPr="009E457D">
        <w:rPr>
          <w:rFonts w:ascii="GHEA Grapalat" w:hAnsi="GHEA Grapalat"/>
          <w:lang w:val="af-ZA"/>
        </w:rPr>
        <w:t xml:space="preserve">ի </w:t>
      </w:r>
      <w:r w:rsidR="00120561">
        <w:rPr>
          <w:rFonts w:ascii="GHEA Grapalat" w:hAnsi="GHEA Grapalat"/>
          <w:lang w:val="af-ZA"/>
        </w:rPr>
        <w:t>նախագ</w:t>
      </w:r>
      <w:r w:rsidRPr="009E457D">
        <w:rPr>
          <w:rFonts w:ascii="GHEA Grapalat" w:hAnsi="GHEA Grapalat"/>
          <w:lang w:val="af-ZA"/>
        </w:rPr>
        <w:t>ծ</w:t>
      </w:r>
      <w:r w:rsidR="00120561">
        <w:rPr>
          <w:rFonts w:ascii="GHEA Grapalat" w:hAnsi="GHEA Grapalat"/>
          <w:lang w:val="af-ZA"/>
        </w:rPr>
        <w:t>երի փաթեթ</w:t>
      </w:r>
      <w:r w:rsidRPr="009E457D">
        <w:rPr>
          <w:rFonts w:ascii="GHEA Grapalat" w:hAnsi="GHEA Grapalat"/>
          <w:lang w:val="af-ZA"/>
        </w:rPr>
        <w:t>ը Հա</w:t>
      </w:r>
      <w:r w:rsidR="00500C52">
        <w:rPr>
          <w:rFonts w:ascii="GHEA Grapalat" w:hAnsi="GHEA Grapalat"/>
          <w:lang w:val="af-ZA"/>
        </w:rPr>
        <w:softHyphen/>
      </w:r>
      <w:r w:rsidRPr="009E457D">
        <w:rPr>
          <w:rFonts w:ascii="GHEA Grapalat" w:hAnsi="GHEA Grapalat"/>
          <w:lang w:val="af-ZA"/>
        </w:rPr>
        <w:t>յաս</w:t>
      </w:r>
      <w:r w:rsidR="00500C52">
        <w:rPr>
          <w:rFonts w:ascii="GHEA Grapalat" w:hAnsi="GHEA Grapalat"/>
          <w:lang w:val="af-ZA"/>
        </w:rPr>
        <w:softHyphen/>
      </w:r>
      <w:r w:rsidRPr="009E457D">
        <w:rPr>
          <w:rFonts w:ascii="GHEA Grapalat" w:hAnsi="GHEA Grapalat"/>
          <w:lang w:val="af-ZA"/>
        </w:rPr>
        <w:softHyphen/>
        <w:t>տա</w:t>
      </w:r>
      <w:r w:rsidRPr="009E457D">
        <w:rPr>
          <w:rFonts w:ascii="GHEA Grapalat" w:hAnsi="GHEA Grapalat"/>
          <w:lang w:val="af-ZA"/>
        </w:rPr>
        <w:softHyphen/>
        <w:t>նի Հան</w:t>
      </w:r>
      <w:r w:rsidRPr="009E457D">
        <w:rPr>
          <w:rFonts w:ascii="GHEA Grapalat" w:hAnsi="GHEA Grapalat"/>
          <w:lang w:val="af-ZA"/>
        </w:rPr>
        <w:softHyphen/>
      </w:r>
      <w:r w:rsidRPr="009E457D">
        <w:rPr>
          <w:rFonts w:ascii="GHEA Grapalat" w:hAnsi="GHEA Grapalat"/>
          <w:lang w:val="af-ZA"/>
        </w:rPr>
        <w:softHyphen/>
        <w:t>րա</w:t>
      </w:r>
      <w:r w:rsidRPr="009E457D">
        <w:rPr>
          <w:rFonts w:ascii="GHEA Grapalat" w:hAnsi="GHEA Grapalat"/>
          <w:lang w:val="af-ZA"/>
        </w:rPr>
        <w:softHyphen/>
        <w:t>պետության Ազգային ժողովում քննարկելիս, հարակից զեկուցմամբ հան</w:t>
      </w:r>
      <w:r w:rsidRPr="009E457D">
        <w:rPr>
          <w:rFonts w:ascii="GHEA Grapalat" w:hAnsi="GHEA Grapalat"/>
          <w:lang w:val="af-ZA"/>
        </w:rPr>
        <w:softHyphen/>
        <w:t xml:space="preserve">դես կգա </w:t>
      </w:r>
      <w:r w:rsidRPr="009E457D">
        <w:rPr>
          <w:rFonts w:ascii="GHEA Grapalat" w:hAnsi="GHEA Grapalat"/>
        </w:rPr>
        <w:t>Հա</w:t>
      </w:r>
      <w:r w:rsidRPr="009E457D">
        <w:rPr>
          <w:rFonts w:ascii="GHEA Grapalat" w:hAnsi="GHEA Grapalat"/>
        </w:rPr>
        <w:softHyphen/>
      </w:r>
      <w:r w:rsidRPr="009E457D">
        <w:rPr>
          <w:rFonts w:ascii="GHEA Grapalat" w:hAnsi="GHEA Grapalat"/>
        </w:rPr>
        <w:softHyphen/>
        <w:t>յաս</w:t>
      </w:r>
      <w:r w:rsidRPr="009E457D">
        <w:rPr>
          <w:rFonts w:ascii="GHEA Grapalat" w:hAnsi="GHEA Grapalat"/>
        </w:rPr>
        <w:softHyphen/>
        <w:t>տանի Հան</w:t>
      </w:r>
      <w:r w:rsidRPr="009E457D">
        <w:rPr>
          <w:rFonts w:ascii="GHEA Grapalat" w:hAnsi="GHEA Grapalat"/>
        </w:rPr>
        <w:softHyphen/>
        <w:t>րա</w:t>
      </w:r>
      <w:r w:rsidRPr="009E457D">
        <w:rPr>
          <w:rFonts w:ascii="GHEA Grapalat" w:hAnsi="GHEA Grapalat"/>
        </w:rPr>
        <w:softHyphen/>
        <w:t>պե</w:t>
      </w:r>
      <w:r w:rsidRPr="009E457D">
        <w:rPr>
          <w:rFonts w:ascii="GHEA Grapalat" w:hAnsi="GHEA Grapalat"/>
        </w:rPr>
        <w:softHyphen/>
        <w:t>տու</w:t>
      </w:r>
      <w:r w:rsidRPr="009E457D">
        <w:rPr>
          <w:rFonts w:ascii="GHEA Grapalat" w:hAnsi="GHEA Grapalat"/>
        </w:rPr>
        <w:softHyphen/>
        <w:t>թյան</w:t>
      </w:r>
      <w:hyperlink r:id="rId8" w:history="1">
        <w:r w:rsidRPr="009E457D">
          <w:rPr>
            <w:rStyle w:val="Hyperlink"/>
            <w:rFonts w:ascii="GHEA Grapalat" w:hAnsi="GHEA Grapalat"/>
            <w:color w:val="auto"/>
            <w:u w:val="none"/>
          </w:rPr>
          <w:t xml:space="preserve"> արդարադատության նախարար</w:t>
        </w:r>
      </w:hyperlink>
      <w:r w:rsidRPr="009E457D">
        <w:rPr>
          <w:rFonts w:ascii="GHEA Grapalat" w:hAnsi="GHEA Grapalat"/>
        </w:rPr>
        <w:t>ի առաջին տեղակալ Արսեն Մկրտչյանը:</w:t>
      </w:r>
    </w:p>
    <w:p w:rsidR="0041549E" w:rsidRPr="009E457D" w:rsidRDefault="0041549E" w:rsidP="0041549E">
      <w:pPr>
        <w:pStyle w:val="mechtex"/>
        <w:spacing w:line="360" w:lineRule="auto"/>
        <w:ind w:firstLine="720"/>
        <w:jc w:val="both"/>
        <w:rPr>
          <w:rFonts w:ascii="GHEA Grapalat" w:hAnsi="GHEA Grapalat" w:cs="Sylfaen"/>
        </w:rPr>
      </w:pPr>
      <w:r w:rsidRPr="009E457D">
        <w:rPr>
          <w:rFonts w:ascii="GHEA Grapalat" w:hAnsi="GHEA Grapalat" w:cs="Sylfaen"/>
        </w:rPr>
        <w:t>Օրենք</w:t>
      </w:r>
      <w:r w:rsidR="00120561">
        <w:rPr>
          <w:rFonts w:ascii="GHEA Grapalat" w:hAnsi="GHEA Grapalat" w:cs="Sylfaen"/>
        </w:rPr>
        <w:t>ներ</w:t>
      </w:r>
      <w:r w:rsidRPr="009E457D">
        <w:rPr>
          <w:rFonts w:ascii="GHEA Grapalat" w:hAnsi="GHEA Grapalat" w:cs="Sylfaen"/>
        </w:rPr>
        <w:t>ի նախագծ</w:t>
      </w:r>
      <w:r w:rsidR="00120561">
        <w:rPr>
          <w:rFonts w:ascii="GHEA Grapalat" w:hAnsi="GHEA Grapalat" w:cs="Sylfaen"/>
        </w:rPr>
        <w:t>եր</w:t>
      </w:r>
      <w:r w:rsidRPr="009E457D">
        <w:rPr>
          <w:rFonts w:ascii="GHEA Grapalat" w:hAnsi="GHEA Grapalat" w:cs="Sylfaen"/>
        </w:rPr>
        <w:t xml:space="preserve">ի </w:t>
      </w:r>
      <w:r w:rsidR="00120561">
        <w:rPr>
          <w:rFonts w:ascii="GHEA Grapalat" w:hAnsi="GHEA Grapalat" w:cs="Sylfaen"/>
        </w:rPr>
        <w:t xml:space="preserve">փաթեթի </w:t>
      </w:r>
      <w:r w:rsidRPr="009E457D">
        <w:rPr>
          <w:rFonts w:ascii="GHEA Grapalat" w:hAnsi="GHEA Grapalat" w:cs="Sylfaen"/>
        </w:rPr>
        <w:t>ընդունման դեպքում Հա</w:t>
      </w:r>
      <w:r w:rsidRPr="009E457D">
        <w:rPr>
          <w:rFonts w:ascii="GHEA Grapalat" w:hAnsi="GHEA Grapalat" w:cs="Sylfaen"/>
        </w:rPr>
        <w:softHyphen/>
        <w:t>յաս</w:t>
      </w:r>
      <w:r w:rsidRPr="009E457D">
        <w:rPr>
          <w:rFonts w:ascii="GHEA Grapalat" w:hAnsi="GHEA Grapalat" w:cs="Sylfaen"/>
        </w:rPr>
        <w:softHyphen/>
        <w:t>տա</w:t>
      </w:r>
      <w:r w:rsidRPr="009E457D">
        <w:rPr>
          <w:rFonts w:ascii="GHEA Grapalat" w:hAnsi="GHEA Grapalat" w:cs="Sylfaen"/>
        </w:rPr>
        <w:softHyphen/>
      </w:r>
      <w:r w:rsidRPr="009E457D">
        <w:rPr>
          <w:rFonts w:ascii="GHEA Grapalat" w:hAnsi="GHEA Grapalat" w:cs="Sylfaen"/>
        </w:rPr>
        <w:softHyphen/>
        <w:t>նի Հան</w:t>
      </w:r>
      <w:r w:rsidRPr="009E457D">
        <w:rPr>
          <w:rFonts w:ascii="GHEA Grapalat" w:hAnsi="GHEA Grapalat" w:cs="Sylfaen"/>
        </w:rPr>
        <w:softHyphen/>
      </w:r>
      <w:r w:rsidRPr="009E457D">
        <w:rPr>
          <w:rFonts w:ascii="GHEA Grapalat" w:hAnsi="GHEA Grapalat" w:cs="Sylfaen"/>
        </w:rPr>
        <w:softHyphen/>
      </w:r>
      <w:r w:rsidRPr="009E457D">
        <w:rPr>
          <w:rFonts w:ascii="GHEA Grapalat" w:hAnsi="GHEA Grapalat" w:cs="Sylfaen"/>
        </w:rPr>
        <w:softHyphen/>
        <w:t>րա</w:t>
      </w:r>
      <w:r w:rsidRPr="009E457D">
        <w:rPr>
          <w:rFonts w:ascii="GHEA Grapalat" w:hAnsi="GHEA Grapalat" w:cs="Sylfaen"/>
        </w:rPr>
        <w:softHyphen/>
        <w:t>պե</w:t>
      </w:r>
      <w:r w:rsidR="00500C52">
        <w:rPr>
          <w:rFonts w:ascii="GHEA Grapalat" w:hAnsi="GHEA Grapalat" w:cs="Sylfaen"/>
        </w:rPr>
        <w:softHyphen/>
      </w:r>
      <w:r w:rsidRPr="009E457D">
        <w:rPr>
          <w:rFonts w:ascii="GHEA Grapalat" w:hAnsi="GHEA Grapalat" w:cs="Sylfaen"/>
        </w:rPr>
        <w:t>տո</w:t>
      </w:r>
      <w:r w:rsidR="00500C52">
        <w:rPr>
          <w:rFonts w:ascii="GHEA Grapalat" w:hAnsi="GHEA Grapalat" w:cs="Sylfaen"/>
        </w:rPr>
        <w:softHyphen/>
      </w:r>
      <w:r w:rsidRPr="009E457D">
        <w:rPr>
          <w:rFonts w:ascii="GHEA Grapalat" w:hAnsi="GHEA Grapalat" w:cs="Sylfaen"/>
        </w:rPr>
        <w:t>ւ</w:t>
      </w:r>
      <w:r w:rsidR="00500C52">
        <w:rPr>
          <w:rFonts w:ascii="GHEA Grapalat" w:hAnsi="GHEA Grapalat" w:cs="Sylfaen"/>
        </w:rPr>
        <w:softHyphen/>
      </w:r>
      <w:r w:rsidRPr="009E457D">
        <w:rPr>
          <w:rFonts w:ascii="GHEA Grapalat" w:hAnsi="GHEA Grapalat" w:cs="Sylfaen"/>
        </w:rPr>
        <w:t>թյան կառա</w:t>
      </w:r>
      <w:r w:rsidRPr="009E457D">
        <w:rPr>
          <w:rFonts w:ascii="GHEA Grapalat" w:hAnsi="GHEA Grapalat" w:cs="Sylfaen"/>
        </w:rPr>
        <w:softHyphen/>
        <w:t>վա</w:t>
      </w:r>
      <w:r w:rsidRPr="009E457D">
        <w:rPr>
          <w:rFonts w:ascii="GHEA Grapalat" w:hAnsi="GHEA Grapalat" w:cs="Sylfaen"/>
        </w:rPr>
        <w:softHyphen/>
        <w:t>րության որոշման կամ այլ իրա</w:t>
      </w:r>
      <w:r w:rsidRPr="009E457D">
        <w:rPr>
          <w:rFonts w:ascii="GHEA Grapalat" w:hAnsi="GHEA Grapalat" w:cs="Sylfaen"/>
        </w:rPr>
        <w:softHyphen/>
        <w:t>վա</w:t>
      </w:r>
      <w:r w:rsidRPr="009E457D">
        <w:rPr>
          <w:rFonts w:ascii="GHEA Grapalat" w:hAnsi="GHEA Grapalat" w:cs="Sylfaen"/>
        </w:rPr>
        <w:softHyphen/>
        <w:t>կան ակտի ընդունման անհրաժեշտություն չի առաջանում:</w:t>
      </w:r>
    </w:p>
    <w:p w:rsidR="0041549E" w:rsidRPr="009E457D" w:rsidRDefault="0041549E" w:rsidP="0041549E">
      <w:pPr>
        <w:pStyle w:val="norm"/>
        <w:spacing w:line="360" w:lineRule="auto"/>
        <w:rPr>
          <w:rFonts w:ascii="GHEA Grapalat" w:hAnsi="GHEA Grapalat"/>
          <w:lang w:val="af-ZA"/>
        </w:rPr>
      </w:pPr>
      <w:r w:rsidRPr="009E457D">
        <w:rPr>
          <w:rFonts w:ascii="GHEA Grapalat" w:hAnsi="GHEA Grapalat"/>
          <w:lang w:val="af-ZA"/>
        </w:rPr>
        <w:t>Կից ներ</w:t>
      </w:r>
      <w:r w:rsidRPr="009E457D">
        <w:rPr>
          <w:rFonts w:ascii="GHEA Grapalat" w:hAnsi="GHEA Grapalat"/>
          <w:lang w:val="af-ZA"/>
        </w:rPr>
        <w:softHyphen/>
        <w:t>կա</w:t>
      </w:r>
      <w:r w:rsidRPr="009E457D">
        <w:rPr>
          <w:rFonts w:ascii="GHEA Grapalat" w:hAnsi="GHEA Grapalat"/>
          <w:lang w:val="af-ZA"/>
        </w:rPr>
        <w:softHyphen/>
        <w:t>յաց</w:t>
      </w:r>
      <w:r w:rsidRPr="009E457D">
        <w:rPr>
          <w:rFonts w:ascii="GHEA Grapalat" w:hAnsi="GHEA Grapalat"/>
          <w:lang w:val="af-ZA"/>
        </w:rPr>
        <w:softHyphen/>
        <w:t>վում են օրենք</w:t>
      </w:r>
      <w:r w:rsidR="009E457D" w:rsidRPr="009E457D">
        <w:rPr>
          <w:rFonts w:ascii="GHEA Grapalat" w:hAnsi="GHEA Grapalat"/>
          <w:lang w:val="af-ZA"/>
        </w:rPr>
        <w:t>ներ</w:t>
      </w:r>
      <w:r w:rsidRPr="009E457D">
        <w:rPr>
          <w:rFonts w:ascii="GHEA Grapalat" w:hAnsi="GHEA Grapalat"/>
          <w:lang w:val="af-ZA"/>
        </w:rPr>
        <w:t>ի նախագծ</w:t>
      </w:r>
      <w:r w:rsidR="009E457D" w:rsidRPr="009E457D">
        <w:rPr>
          <w:rFonts w:ascii="GHEA Grapalat" w:hAnsi="GHEA Grapalat"/>
          <w:lang w:val="af-ZA"/>
        </w:rPr>
        <w:t>եր</w:t>
      </w:r>
      <w:r w:rsidRPr="009E457D">
        <w:rPr>
          <w:rFonts w:ascii="GHEA Grapalat" w:hAnsi="GHEA Grapalat"/>
          <w:lang w:val="af-ZA"/>
        </w:rPr>
        <w:t>ի կարգավոր</w:t>
      </w:r>
      <w:r w:rsidRPr="009E457D">
        <w:rPr>
          <w:rFonts w:ascii="GHEA Grapalat" w:hAnsi="GHEA Grapalat"/>
          <w:lang w:val="af-ZA"/>
        </w:rPr>
        <w:softHyphen/>
        <w:t>ման ազ</w:t>
      </w:r>
      <w:r w:rsidRPr="009E457D">
        <w:rPr>
          <w:rFonts w:ascii="GHEA Grapalat" w:hAnsi="GHEA Grapalat"/>
          <w:lang w:val="af-ZA"/>
        </w:rPr>
        <w:softHyphen/>
        <w:t>դե</w:t>
      </w:r>
      <w:r w:rsidRPr="009E457D">
        <w:rPr>
          <w:rFonts w:ascii="GHEA Grapalat" w:hAnsi="GHEA Grapalat"/>
          <w:lang w:val="af-ZA"/>
        </w:rPr>
        <w:softHyphen/>
        <w:t>ցու</w:t>
      </w:r>
      <w:r w:rsidRPr="009E457D">
        <w:rPr>
          <w:rFonts w:ascii="GHEA Grapalat" w:hAnsi="GHEA Grapalat"/>
          <w:lang w:val="af-ZA"/>
        </w:rPr>
        <w:softHyphen/>
      </w:r>
      <w:r w:rsidRPr="009E457D">
        <w:rPr>
          <w:rFonts w:ascii="GHEA Grapalat" w:hAnsi="GHEA Grapalat"/>
          <w:lang w:val="af-ZA"/>
        </w:rPr>
        <w:softHyphen/>
        <w:t>թյան գնա</w:t>
      </w:r>
      <w:r w:rsidR="00500C52">
        <w:rPr>
          <w:rFonts w:ascii="GHEA Grapalat" w:hAnsi="GHEA Grapalat"/>
          <w:lang w:val="af-ZA"/>
        </w:rPr>
        <w:softHyphen/>
      </w:r>
      <w:r w:rsidRPr="009E457D">
        <w:rPr>
          <w:rFonts w:ascii="GHEA Grapalat" w:hAnsi="GHEA Grapalat"/>
          <w:lang w:val="af-ZA"/>
        </w:rPr>
        <w:t>հատ</w:t>
      </w:r>
      <w:r w:rsidR="00500C52">
        <w:rPr>
          <w:rFonts w:ascii="GHEA Grapalat" w:hAnsi="GHEA Grapalat"/>
          <w:lang w:val="af-ZA"/>
        </w:rPr>
        <w:softHyphen/>
      </w:r>
      <w:r w:rsidRPr="009E457D">
        <w:rPr>
          <w:rFonts w:ascii="GHEA Grapalat" w:hAnsi="GHEA Grapalat"/>
          <w:lang w:val="af-ZA"/>
        </w:rPr>
        <w:t>ման  եզ</w:t>
      </w:r>
      <w:r w:rsidRPr="009E457D">
        <w:rPr>
          <w:rFonts w:ascii="GHEA Grapalat" w:hAnsi="GHEA Grapalat"/>
          <w:lang w:val="af-ZA"/>
        </w:rPr>
        <w:softHyphen/>
        <w:t>րակացությունները:</w:t>
      </w:r>
    </w:p>
    <w:p w:rsidR="0041549E" w:rsidRPr="009E457D" w:rsidRDefault="0041549E" w:rsidP="0041549E">
      <w:pPr>
        <w:pStyle w:val="mechtex"/>
        <w:spacing w:line="360" w:lineRule="auto"/>
        <w:jc w:val="both"/>
        <w:rPr>
          <w:rFonts w:ascii="GHEA Grapalat" w:hAnsi="GHEA Grapalat"/>
          <w:lang w:val="af-ZA"/>
        </w:rPr>
      </w:pPr>
      <w:r w:rsidRPr="009E457D">
        <w:rPr>
          <w:rFonts w:ascii="GHEA Grapalat" w:hAnsi="GHEA Grapalat"/>
          <w:lang w:val="af-ZA"/>
        </w:rPr>
        <w:tab/>
      </w:r>
    </w:p>
    <w:p w:rsidR="0041549E" w:rsidRPr="009E457D" w:rsidRDefault="0041549E" w:rsidP="0041549E">
      <w:pPr>
        <w:pStyle w:val="mechtex"/>
        <w:spacing w:line="360" w:lineRule="auto"/>
        <w:jc w:val="both"/>
        <w:rPr>
          <w:rFonts w:ascii="GHEA Grapalat" w:hAnsi="GHEA Grapalat" w:cs="Times New Roman"/>
          <w:lang w:val="af-ZA"/>
        </w:rPr>
      </w:pPr>
    </w:p>
    <w:p w:rsidR="0041549E" w:rsidRPr="009E457D" w:rsidRDefault="0041549E" w:rsidP="0041549E">
      <w:pPr>
        <w:pStyle w:val="mechtex"/>
        <w:spacing w:line="360" w:lineRule="auto"/>
        <w:ind w:firstLine="720"/>
        <w:jc w:val="both"/>
        <w:rPr>
          <w:rFonts w:ascii="GHEA Grapalat" w:hAnsi="GHEA Grapalat"/>
          <w:lang w:val="af-ZA"/>
        </w:rPr>
      </w:pPr>
      <w:r w:rsidRPr="009E457D">
        <w:rPr>
          <w:rFonts w:ascii="GHEA Grapalat" w:hAnsi="GHEA Grapalat"/>
          <w:lang w:val="af-ZA"/>
        </w:rPr>
        <w:t>Հարգանքով`</w:t>
      </w:r>
      <w:r w:rsidRPr="009E457D">
        <w:rPr>
          <w:rFonts w:ascii="GHEA Grapalat" w:hAnsi="GHEA Grapalat"/>
          <w:lang w:val="af-ZA"/>
        </w:rPr>
        <w:tab/>
      </w:r>
      <w:r w:rsidRPr="009E457D">
        <w:rPr>
          <w:rFonts w:ascii="GHEA Grapalat" w:hAnsi="GHEA Grapalat"/>
          <w:lang w:val="af-ZA"/>
        </w:rPr>
        <w:tab/>
      </w:r>
      <w:r w:rsidRPr="009E457D">
        <w:rPr>
          <w:rFonts w:ascii="GHEA Grapalat" w:hAnsi="GHEA Grapalat"/>
          <w:lang w:val="af-ZA"/>
        </w:rPr>
        <w:tab/>
      </w:r>
      <w:r w:rsidRPr="009E457D">
        <w:rPr>
          <w:rFonts w:ascii="GHEA Grapalat" w:hAnsi="GHEA Grapalat"/>
          <w:lang w:val="af-ZA"/>
        </w:rPr>
        <w:tab/>
      </w:r>
      <w:r w:rsidRPr="009E457D">
        <w:rPr>
          <w:rFonts w:ascii="GHEA Grapalat" w:hAnsi="GHEA Grapalat"/>
          <w:lang w:val="af-ZA"/>
        </w:rPr>
        <w:tab/>
      </w:r>
      <w:r w:rsidRPr="009E457D">
        <w:rPr>
          <w:rFonts w:ascii="GHEA Grapalat" w:hAnsi="GHEA Grapalat"/>
          <w:lang w:val="af-ZA"/>
        </w:rPr>
        <w:tab/>
        <w:t xml:space="preserve">     ՀՈՎԻԿ  ԱԲՐԱՀԱՄՅԱՆ</w:t>
      </w:r>
    </w:p>
    <w:p w:rsidR="00542760" w:rsidRPr="00542760" w:rsidRDefault="00542760" w:rsidP="00542760">
      <w:pPr>
        <w:spacing w:line="360" w:lineRule="auto"/>
        <w:jc w:val="center"/>
        <w:rPr>
          <w:rFonts w:ascii="GHEA Grapalat" w:hAnsi="GHEA Grapalat"/>
          <w:color w:val="000000"/>
          <w:spacing w:val="-8"/>
        </w:rPr>
      </w:pPr>
      <w:r w:rsidRPr="00542760">
        <w:rPr>
          <w:rFonts w:ascii="GHEA Grapalat" w:hAnsi="GHEA Grapalat" w:cs="Sylfaen"/>
          <w:b/>
          <w:spacing w:val="-8"/>
        </w:rPr>
        <w:lastRenderedPageBreak/>
        <w:t>ԵԶՐԱԿԱՑՈՒԹՅՈՒՆ</w:t>
      </w:r>
    </w:p>
    <w:p w:rsidR="00542760" w:rsidRPr="00542760" w:rsidRDefault="00542760" w:rsidP="00542760">
      <w:pPr>
        <w:spacing w:line="360" w:lineRule="auto"/>
        <w:jc w:val="center"/>
        <w:rPr>
          <w:rFonts w:ascii="GHEA Grapalat" w:hAnsi="GHEA Grapalat"/>
          <w:b/>
        </w:rPr>
      </w:pPr>
      <w:r w:rsidRPr="00542760">
        <w:rPr>
          <w:rFonts w:ascii="GHEA Grapalat" w:hAnsi="GHEA Grapalat" w:cs="Sylfaen"/>
          <w:b/>
          <w:spacing w:val="-8"/>
        </w:rPr>
        <w:t>ԱՌՈՂՋԱՊԱՀՈՒԹՅԱՆ ԲՆԱԳԱՎԱՌՈՒՄ ԿԱՐԳԱՎՈՐՄԱՆ ԱԶԴԵՑՈՒԹՅԱՆ</w:t>
      </w:r>
      <w:r w:rsidRPr="00542760">
        <w:rPr>
          <w:rFonts w:ascii="GHEA Grapalat" w:hAnsi="GHEA Grapalat"/>
          <w:color w:val="000000"/>
          <w:spacing w:val="-8"/>
        </w:rPr>
        <w:t xml:space="preserve"> </w:t>
      </w:r>
      <w:r w:rsidRPr="00542760">
        <w:rPr>
          <w:rFonts w:ascii="GHEA Grapalat" w:hAnsi="GHEA Grapalat"/>
          <w:b/>
          <w:lang w:val="af-ZA"/>
        </w:rPr>
        <w:t>ԳՆԱՀԱՏՄԱՆ</w:t>
      </w:r>
    </w:p>
    <w:p w:rsidR="00542760" w:rsidRPr="00542760" w:rsidRDefault="00542760" w:rsidP="00542760">
      <w:pPr>
        <w:spacing w:line="360" w:lineRule="auto"/>
        <w:jc w:val="center"/>
        <w:rPr>
          <w:rFonts w:ascii="GHEA Grapalat" w:hAnsi="GHEA Grapalat"/>
          <w:b/>
        </w:rPr>
      </w:pPr>
    </w:p>
    <w:p w:rsidR="00542760" w:rsidRPr="00542760" w:rsidRDefault="00542760" w:rsidP="00542760">
      <w:pPr>
        <w:spacing w:line="360" w:lineRule="auto"/>
        <w:jc w:val="center"/>
        <w:rPr>
          <w:rFonts w:ascii="GHEA Grapalat" w:hAnsi="GHEA Grapalat"/>
          <w:b/>
        </w:rPr>
      </w:pPr>
      <w:r w:rsidRPr="00542760">
        <w:rPr>
          <w:rFonts w:ascii="GHEA Grapalat" w:hAnsi="GHEA Grapalat"/>
        </w:rPr>
        <w:t>«Հայաստանի Հանրապետության քաղաքացիական օրենսգրքում փոփոխություններ կատարելու մասին» և «Զանգվածային լրատվության մասին» Հայաստանի Հանրապետության օրենքում լրացում կատարելու մասին» ՀՀ օրենքների նախագծեր</w:t>
      </w:r>
      <w:r w:rsidRPr="00542760">
        <w:rPr>
          <w:rFonts w:ascii="GHEA Grapalat" w:hAnsi="GHEA Grapalat" w:cs="Sylfaen"/>
        </w:rPr>
        <w:t xml:space="preserve">ի </w:t>
      </w:r>
      <w:r w:rsidRPr="00542760">
        <w:rPr>
          <w:rFonts w:ascii="GHEA Grapalat" w:hAnsi="GHEA Grapalat"/>
        </w:rPr>
        <w:t>ընդունման</w:t>
      </w:r>
      <w:r w:rsidRPr="00542760">
        <w:rPr>
          <w:rFonts w:ascii="GHEA Grapalat" w:hAnsi="GHEA Grapalat"/>
          <w:lang w:val="af-ZA"/>
        </w:rPr>
        <w:t xml:space="preserve"> </w:t>
      </w:r>
      <w:r w:rsidRPr="00542760">
        <w:rPr>
          <w:rFonts w:ascii="GHEA Grapalat" w:hAnsi="GHEA Grapalat"/>
        </w:rPr>
        <w:t>դեպքում</w:t>
      </w:r>
    </w:p>
    <w:p w:rsidR="00542760" w:rsidRPr="00542760" w:rsidRDefault="00542760" w:rsidP="00542760">
      <w:pPr>
        <w:spacing w:line="360" w:lineRule="auto"/>
        <w:ind w:firstLine="851"/>
        <w:rPr>
          <w:rFonts w:ascii="GHEA Grapalat" w:hAnsi="GHEA Grapalat"/>
        </w:rPr>
      </w:pPr>
    </w:p>
    <w:p w:rsidR="00542760" w:rsidRPr="00542760" w:rsidRDefault="00542760" w:rsidP="00542760">
      <w:pPr>
        <w:spacing w:line="360" w:lineRule="auto"/>
        <w:ind w:firstLine="708"/>
        <w:jc w:val="both"/>
        <w:rPr>
          <w:rFonts w:ascii="GHEA Grapalat" w:hAnsi="GHEA Grapalat" w:cs="GHEA Mariam"/>
        </w:rPr>
      </w:pPr>
    </w:p>
    <w:p w:rsidR="00542760" w:rsidRDefault="00542760" w:rsidP="00542760">
      <w:pPr>
        <w:spacing w:line="360" w:lineRule="auto"/>
        <w:ind w:firstLine="708"/>
        <w:jc w:val="both"/>
        <w:rPr>
          <w:rFonts w:ascii="GHEA Grapalat" w:hAnsi="GHEA Grapalat" w:cs="Times Armenian"/>
          <w:lang w:val="af-ZA"/>
        </w:rPr>
      </w:pPr>
      <w:r w:rsidRPr="00542760">
        <w:rPr>
          <w:rFonts w:ascii="GHEA Grapalat" w:hAnsi="GHEA Grapalat"/>
        </w:rPr>
        <w:t>«Հայաստանի Հանրապետության քաղաքացիական օրենսգրքում փոփոխություններ կատարելու մասին» և «Զանգվածային լրատվության մասին» Հայաստանի Հանրապետության օրենքում լրացում կատարելու մասին» ՀՀ օրենքների նախագծեր</w:t>
      </w:r>
      <w:r w:rsidRPr="00542760">
        <w:rPr>
          <w:rFonts w:ascii="GHEA Grapalat" w:hAnsi="GHEA Grapalat" w:cs="Sylfaen"/>
        </w:rPr>
        <w:t>ի</w:t>
      </w:r>
      <w:r w:rsidRPr="00542760">
        <w:rPr>
          <w:rFonts w:ascii="GHEA Grapalat" w:hAnsi="GHEA Grapalat" w:cs="Arial LatArm"/>
        </w:rPr>
        <w:t xml:space="preserve"> </w:t>
      </w:r>
      <w:r w:rsidRPr="00542760">
        <w:rPr>
          <w:rFonts w:ascii="GHEA Grapalat" w:hAnsi="GHEA Grapalat"/>
          <w:bCs/>
          <w:lang w:val="af-ZA"/>
        </w:rPr>
        <w:t>ընդունումն առողջապահության բնագավառի վրա ազդեցություն չի ունենա</w:t>
      </w:r>
      <w:r w:rsidRPr="00542760">
        <w:rPr>
          <w:rFonts w:ascii="GHEA Grapalat" w:hAnsi="GHEA Grapalat" w:cs="Times Armenian"/>
          <w:lang w:val="af-ZA"/>
        </w:rPr>
        <w:t>:</w:t>
      </w:r>
    </w:p>
    <w:p w:rsidR="00542760" w:rsidRDefault="00542760" w:rsidP="00542760">
      <w:pPr>
        <w:spacing w:line="360" w:lineRule="auto"/>
        <w:ind w:firstLine="708"/>
        <w:jc w:val="both"/>
        <w:rPr>
          <w:rFonts w:ascii="GHEA Grapalat" w:hAnsi="GHEA Grapalat" w:cs="Times Armenian"/>
          <w:lang w:val="af-ZA"/>
        </w:rPr>
      </w:pPr>
    </w:p>
    <w:p w:rsidR="00542760" w:rsidRDefault="00542760" w:rsidP="00542760">
      <w:pPr>
        <w:spacing w:line="360" w:lineRule="auto"/>
        <w:ind w:firstLine="708"/>
        <w:jc w:val="both"/>
        <w:rPr>
          <w:rFonts w:ascii="GHEA Grapalat" w:hAnsi="GHEA Grapalat" w:cs="Times Armenian"/>
          <w:lang w:val="af-ZA"/>
        </w:rPr>
      </w:pPr>
    </w:p>
    <w:p w:rsidR="00542760" w:rsidRDefault="00542760" w:rsidP="00542760">
      <w:pPr>
        <w:spacing w:line="360" w:lineRule="auto"/>
        <w:ind w:firstLine="708"/>
        <w:jc w:val="both"/>
        <w:rPr>
          <w:rFonts w:ascii="GHEA Grapalat" w:hAnsi="GHEA Grapalat" w:cs="Times Armenian"/>
          <w:lang w:val="af-ZA"/>
        </w:rPr>
      </w:pPr>
    </w:p>
    <w:p w:rsidR="00542760" w:rsidRDefault="00542760" w:rsidP="00542760">
      <w:pPr>
        <w:spacing w:line="360" w:lineRule="auto"/>
        <w:ind w:firstLine="708"/>
        <w:jc w:val="both"/>
        <w:rPr>
          <w:rFonts w:ascii="GHEA Grapalat" w:hAnsi="GHEA Grapalat" w:cs="Times Armenian"/>
          <w:lang w:val="af-ZA"/>
        </w:rPr>
      </w:pPr>
    </w:p>
    <w:p w:rsidR="00542760" w:rsidRPr="00542760" w:rsidRDefault="00542760" w:rsidP="00542760">
      <w:pPr>
        <w:spacing w:line="360" w:lineRule="auto"/>
        <w:ind w:firstLine="708"/>
        <w:jc w:val="both"/>
        <w:rPr>
          <w:rFonts w:ascii="GHEA Grapalat" w:hAnsi="GHEA Grapalat" w:cs="Times Armenian"/>
        </w:rPr>
      </w:pPr>
    </w:p>
    <w:p w:rsidR="00542760" w:rsidRPr="00542760" w:rsidRDefault="00542760" w:rsidP="00542760">
      <w:pPr>
        <w:tabs>
          <w:tab w:val="left" w:pos="-720"/>
        </w:tabs>
        <w:ind w:firstLine="720"/>
        <w:jc w:val="center"/>
        <w:rPr>
          <w:rFonts w:ascii="GHEA Grapalat" w:hAnsi="GHEA Grapalat" w:cs="Arial LatArm"/>
          <w:lang w:val="af-ZA"/>
        </w:rPr>
      </w:pPr>
      <w:r w:rsidRPr="00542760">
        <w:rPr>
          <w:rFonts w:ascii="GHEA Grapalat" w:hAnsi="GHEA Grapalat" w:cs="Arial LatArm"/>
          <w:lang w:val="af-ZA"/>
        </w:rPr>
        <w:t>Եզրակացություն</w:t>
      </w:r>
    </w:p>
    <w:p w:rsidR="00542760" w:rsidRPr="00542760" w:rsidRDefault="00542760" w:rsidP="00542760">
      <w:pPr>
        <w:tabs>
          <w:tab w:val="left" w:pos="-720"/>
        </w:tabs>
        <w:ind w:firstLine="720"/>
        <w:jc w:val="center"/>
        <w:rPr>
          <w:rFonts w:ascii="GHEA Grapalat" w:hAnsi="GHEA Grapalat" w:cs="Arial LatArm"/>
          <w:b/>
          <w:lang w:val="af-ZA"/>
        </w:rPr>
      </w:pPr>
    </w:p>
    <w:p w:rsidR="00542760" w:rsidRPr="00542760" w:rsidRDefault="00542760" w:rsidP="00542760">
      <w:pPr>
        <w:tabs>
          <w:tab w:val="left" w:pos="-720"/>
        </w:tabs>
        <w:ind w:firstLine="720"/>
        <w:jc w:val="center"/>
        <w:rPr>
          <w:rFonts w:ascii="GHEA Grapalat" w:hAnsi="GHEA Grapalat" w:cs="Arial LatArm"/>
          <w:b/>
          <w:lang w:val="af-ZA"/>
        </w:rPr>
      </w:pPr>
      <w:r w:rsidRPr="00542760">
        <w:rPr>
          <w:rFonts w:ascii="GHEA Grapalat" w:hAnsi="GHEA Grapalat"/>
          <w:b/>
          <w:color w:val="000000"/>
          <w:shd w:val="clear" w:color="auto" w:fill="FFFFFF"/>
          <w:lang w:val="hy-AM"/>
        </w:rPr>
        <w:t>«</w:t>
      </w:r>
      <w:r w:rsidRPr="00542760">
        <w:rPr>
          <w:rFonts w:ascii="GHEA Grapalat" w:hAnsi="GHEA Grapalat" w:cs="Sylfaen"/>
          <w:b/>
        </w:rPr>
        <w:t>Հայաստանի</w:t>
      </w:r>
      <w:r w:rsidRPr="00542760">
        <w:rPr>
          <w:rFonts w:ascii="GHEA Grapalat" w:hAnsi="GHEA Grapalat"/>
          <w:b/>
          <w:lang w:val="af-ZA"/>
        </w:rPr>
        <w:t xml:space="preserve"> </w:t>
      </w:r>
      <w:r w:rsidRPr="00542760">
        <w:rPr>
          <w:rFonts w:ascii="GHEA Grapalat" w:hAnsi="GHEA Grapalat" w:cs="Sylfaen"/>
          <w:b/>
        </w:rPr>
        <w:t>Հանրապետության</w:t>
      </w:r>
      <w:r w:rsidRPr="00542760">
        <w:rPr>
          <w:rFonts w:ascii="GHEA Grapalat" w:hAnsi="GHEA Grapalat" w:cs="Sylfaen"/>
          <w:b/>
          <w:lang w:val="af-ZA"/>
        </w:rPr>
        <w:t xml:space="preserve"> </w:t>
      </w:r>
      <w:r w:rsidRPr="00542760">
        <w:rPr>
          <w:rFonts w:ascii="GHEA Grapalat" w:hAnsi="GHEA Grapalat" w:cs="Sylfaen"/>
          <w:b/>
        </w:rPr>
        <w:t>քաղաքացիական</w:t>
      </w:r>
      <w:r w:rsidRPr="00542760">
        <w:rPr>
          <w:rFonts w:ascii="GHEA Grapalat" w:hAnsi="GHEA Grapalat"/>
          <w:b/>
          <w:lang w:val="af-ZA"/>
        </w:rPr>
        <w:t xml:space="preserve"> </w:t>
      </w:r>
      <w:r w:rsidRPr="00542760">
        <w:rPr>
          <w:rFonts w:ascii="GHEA Grapalat" w:hAnsi="GHEA Grapalat" w:cs="Sylfaen"/>
          <w:b/>
        </w:rPr>
        <w:t>օրենսգրքում</w:t>
      </w:r>
      <w:r w:rsidRPr="00542760">
        <w:rPr>
          <w:rFonts w:ascii="GHEA Grapalat" w:hAnsi="GHEA Grapalat"/>
          <w:b/>
          <w:lang w:val="af-ZA"/>
        </w:rPr>
        <w:t xml:space="preserve"> </w:t>
      </w:r>
      <w:r w:rsidRPr="00542760">
        <w:rPr>
          <w:rFonts w:ascii="GHEA Grapalat" w:hAnsi="GHEA Grapalat" w:cs="Sylfaen"/>
          <w:b/>
        </w:rPr>
        <w:t>փոփոխություն</w:t>
      </w:r>
      <w:r w:rsidRPr="00542760">
        <w:rPr>
          <w:rFonts w:ascii="GHEA Grapalat" w:hAnsi="GHEA Grapalat"/>
          <w:b/>
          <w:lang w:val="af-ZA"/>
        </w:rPr>
        <w:t xml:space="preserve"> </w:t>
      </w:r>
      <w:r w:rsidRPr="00542760">
        <w:rPr>
          <w:rFonts w:ascii="GHEA Grapalat" w:hAnsi="GHEA Grapalat" w:cs="Sylfaen"/>
          <w:b/>
        </w:rPr>
        <w:t>կատարելու</w:t>
      </w:r>
      <w:r w:rsidRPr="00542760">
        <w:rPr>
          <w:rFonts w:ascii="GHEA Grapalat" w:hAnsi="GHEA Grapalat"/>
          <w:b/>
          <w:lang w:val="af-ZA"/>
        </w:rPr>
        <w:t xml:space="preserve"> </w:t>
      </w:r>
      <w:r w:rsidRPr="00542760">
        <w:rPr>
          <w:rFonts w:ascii="GHEA Grapalat" w:hAnsi="GHEA Grapalat" w:cs="Sylfaen"/>
          <w:b/>
        </w:rPr>
        <w:t>մասին</w:t>
      </w:r>
      <w:r w:rsidRPr="00542760">
        <w:rPr>
          <w:rFonts w:ascii="GHEA Grapalat" w:hAnsi="GHEA Grapalat" w:cs="Sylfaen"/>
          <w:b/>
          <w:lang w:val="hy-AM"/>
        </w:rPr>
        <w:t>»</w:t>
      </w:r>
      <w:r w:rsidRPr="00542760">
        <w:rPr>
          <w:rFonts w:ascii="GHEA Grapalat" w:hAnsi="GHEA Grapalat"/>
          <w:b/>
          <w:lang w:val="af-ZA"/>
        </w:rPr>
        <w:t xml:space="preserve"> </w:t>
      </w:r>
      <w:r w:rsidRPr="00542760">
        <w:rPr>
          <w:rFonts w:ascii="GHEA Grapalat" w:hAnsi="GHEA Grapalat" w:cs="Sylfaen"/>
          <w:b/>
        </w:rPr>
        <w:t>և</w:t>
      </w:r>
      <w:r w:rsidRPr="00542760">
        <w:rPr>
          <w:rFonts w:ascii="GHEA Grapalat" w:hAnsi="GHEA Grapalat"/>
          <w:b/>
          <w:lang w:val="af-ZA"/>
        </w:rPr>
        <w:t xml:space="preserve"> </w:t>
      </w:r>
      <w:r w:rsidRPr="00542760">
        <w:rPr>
          <w:rFonts w:ascii="GHEA Grapalat" w:hAnsi="GHEA Grapalat"/>
          <w:b/>
          <w:lang w:val="hy-AM"/>
        </w:rPr>
        <w:t>«</w:t>
      </w:r>
      <w:r w:rsidRPr="00542760">
        <w:rPr>
          <w:rFonts w:ascii="GHEA Grapalat" w:hAnsi="GHEA Grapalat" w:cs="Sylfaen"/>
          <w:b/>
        </w:rPr>
        <w:t>Զանգվածային</w:t>
      </w:r>
      <w:r w:rsidRPr="00542760">
        <w:rPr>
          <w:rFonts w:ascii="GHEA Grapalat" w:hAnsi="GHEA Grapalat"/>
          <w:b/>
          <w:lang w:val="af-ZA"/>
        </w:rPr>
        <w:t xml:space="preserve"> </w:t>
      </w:r>
      <w:r w:rsidRPr="00542760">
        <w:rPr>
          <w:rFonts w:ascii="GHEA Grapalat" w:hAnsi="GHEA Grapalat" w:cs="Sylfaen"/>
          <w:b/>
        </w:rPr>
        <w:t>լրատվության</w:t>
      </w:r>
      <w:r w:rsidRPr="00542760">
        <w:rPr>
          <w:rFonts w:ascii="GHEA Grapalat" w:hAnsi="GHEA Grapalat"/>
          <w:b/>
          <w:lang w:val="af-ZA"/>
        </w:rPr>
        <w:t xml:space="preserve"> </w:t>
      </w:r>
      <w:r w:rsidRPr="00542760">
        <w:rPr>
          <w:rFonts w:ascii="GHEA Grapalat" w:hAnsi="GHEA Grapalat" w:cs="Sylfaen"/>
          <w:b/>
        </w:rPr>
        <w:t>մասին</w:t>
      </w:r>
      <w:r w:rsidRPr="00542760">
        <w:rPr>
          <w:rFonts w:ascii="GHEA Grapalat" w:hAnsi="GHEA Grapalat" w:cs="Sylfaen"/>
          <w:b/>
          <w:lang w:val="hy-AM"/>
        </w:rPr>
        <w:t>»</w:t>
      </w:r>
      <w:r w:rsidRPr="00542760">
        <w:rPr>
          <w:rFonts w:ascii="GHEA Grapalat" w:hAnsi="GHEA Grapalat"/>
          <w:b/>
          <w:lang w:val="af-ZA"/>
        </w:rPr>
        <w:t xml:space="preserve"> </w:t>
      </w:r>
      <w:r w:rsidRPr="00542760">
        <w:rPr>
          <w:rFonts w:ascii="GHEA Grapalat" w:hAnsi="GHEA Grapalat" w:cs="Sylfaen"/>
          <w:b/>
        </w:rPr>
        <w:t>Հայաստանի</w:t>
      </w:r>
      <w:r w:rsidRPr="00542760">
        <w:rPr>
          <w:rFonts w:ascii="GHEA Grapalat" w:hAnsi="GHEA Grapalat"/>
          <w:b/>
          <w:lang w:val="af-ZA"/>
        </w:rPr>
        <w:t xml:space="preserve"> </w:t>
      </w:r>
      <w:r w:rsidRPr="00542760">
        <w:rPr>
          <w:rFonts w:ascii="GHEA Grapalat" w:hAnsi="GHEA Grapalat" w:cs="Sylfaen"/>
          <w:b/>
        </w:rPr>
        <w:t>Հանրապետության</w:t>
      </w:r>
      <w:r w:rsidRPr="00542760">
        <w:rPr>
          <w:rFonts w:ascii="GHEA Grapalat" w:hAnsi="GHEA Grapalat" w:cs="Sylfaen"/>
          <w:b/>
          <w:lang w:val="af-ZA"/>
        </w:rPr>
        <w:t xml:space="preserve"> </w:t>
      </w:r>
      <w:r w:rsidRPr="00542760">
        <w:rPr>
          <w:rFonts w:ascii="GHEA Grapalat" w:hAnsi="GHEA Grapalat" w:cs="Sylfaen"/>
          <w:b/>
        </w:rPr>
        <w:t>օրենքում</w:t>
      </w:r>
      <w:r w:rsidRPr="00542760">
        <w:rPr>
          <w:rFonts w:ascii="GHEA Grapalat" w:hAnsi="GHEA Grapalat"/>
          <w:b/>
          <w:lang w:val="af-ZA"/>
        </w:rPr>
        <w:t xml:space="preserve"> </w:t>
      </w:r>
      <w:r w:rsidRPr="00542760">
        <w:rPr>
          <w:rFonts w:ascii="GHEA Grapalat" w:hAnsi="GHEA Grapalat" w:cs="Sylfaen"/>
          <w:b/>
        </w:rPr>
        <w:t>լրացում</w:t>
      </w:r>
      <w:r w:rsidRPr="00542760">
        <w:rPr>
          <w:rFonts w:ascii="GHEA Grapalat" w:hAnsi="GHEA Grapalat"/>
          <w:b/>
          <w:lang w:val="af-ZA"/>
        </w:rPr>
        <w:t xml:space="preserve"> </w:t>
      </w:r>
      <w:r w:rsidRPr="00542760">
        <w:rPr>
          <w:rFonts w:ascii="GHEA Grapalat" w:hAnsi="GHEA Grapalat" w:cs="Sylfaen"/>
          <w:b/>
        </w:rPr>
        <w:t>կատարելու</w:t>
      </w:r>
      <w:r w:rsidRPr="00542760">
        <w:rPr>
          <w:rFonts w:ascii="GHEA Grapalat" w:hAnsi="GHEA Grapalat"/>
          <w:b/>
          <w:lang w:val="af-ZA"/>
        </w:rPr>
        <w:t xml:space="preserve"> </w:t>
      </w:r>
      <w:r w:rsidRPr="00542760">
        <w:rPr>
          <w:rFonts w:ascii="GHEA Grapalat" w:hAnsi="GHEA Grapalat" w:cs="Sylfaen"/>
          <w:b/>
        </w:rPr>
        <w:t>մասին</w:t>
      </w:r>
      <w:r w:rsidRPr="00542760">
        <w:rPr>
          <w:rFonts w:ascii="GHEA Grapalat" w:hAnsi="GHEA Grapalat" w:cs="Sylfaen"/>
          <w:b/>
          <w:lang w:val="hy-AM"/>
        </w:rPr>
        <w:t>»</w:t>
      </w:r>
      <w:r w:rsidRPr="00542760">
        <w:rPr>
          <w:rFonts w:ascii="GHEA Grapalat" w:hAnsi="GHEA Grapalat"/>
          <w:b/>
          <w:lang w:val="af-ZA"/>
        </w:rPr>
        <w:t xml:space="preserve"> </w:t>
      </w:r>
      <w:r w:rsidRPr="00542760">
        <w:rPr>
          <w:rFonts w:ascii="GHEA Grapalat" w:hAnsi="GHEA Grapalat" w:cs="Sylfaen"/>
          <w:b/>
        </w:rPr>
        <w:t>ՀՀ</w:t>
      </w:r>
      <w:r w:rsidRPr="00542760">
        <w:rPr>
          <w:rFonts w:ascii="GHEA Grapalat" w:hAnsi="GHEA Grapalat"/>
          <w:b/>
          <w:lang w:val="af-ZA"/>
        </w:rPr>
        <w:t xml:space="preserve"> </w:t>
      </w:r>
      <w:r w:rsidRPr="00542760">
        <w:rPr>
          <w:rFonts w:ascii="GHEA Grapalat" w:hAnsi="GHEA Grapalat" w:cs="Sylfaen"/>
          <w:b/>
        </w:rPr>
        <w:t>օրենքների</w:t>
      </w:r>
      <w:r w:rsidRPr="00542760">
        <w:rPr>
          <w:rFonts w:ascii="GHEA Grapalat" w:hAnsi="GHEA Grapalat"/>
          <w:b/>
          <w:lang w:val="af-ZA"/>
        </w:rPr>
        <w:t xml:space="preserve"> </w:t>
      </w:r>
      <w:r w:rsidRPr="00542760">
        <w:rPr>
          <w:rFonts w:ascii="GHEA Grapalat" w:hAnsi="GHEA Grapalat"/>
          <w:b/>
          <w:lang w:val="pt-PT"/>
        </w:rPr>
        <w:t>նախագծ</w:t>
      </w:r>
      <w:r w:rsidRPr="00542760">
        <w:rPr>
          <w:rFonts w:ascii="GHEA Grapalat" w:hAnsi="GHEA Grapalat"/>
          <w:b/>
          <w:lang w:val="hy-AM"/>
        </w:rPr>
        <w:t>եր</w:t>
      </w:r>
      <w:r w:rsidRPr="00542760">
        <w:rPr>
          <w:rFonts w:ascii="GHEA Grapalat" w:hAnsi="GHEA Grapalat"/>
          <w:b/>
          <w:lang w:val="pt-PT"/>
        </w:rPr>
        <w:t>ի</w:t>
      </w:r>
      <w:r w:rsidRPr="00542760">
        <w:rPr>
          <w:rFonts w:ascii="GHEA Grapalat" w:hAnsi="GHEA Grapalat"/>
          <w:b/>
          <w:color w:val="000000"/>
          <w:shd w:val="clear" w:color="auto" w:fill="FFFFFF"/>
          <w:lang w:val="hy-AM"/>
        </w:rPr>
        <w:t xml:space="preserve"> </w:t>
      </w:r>
      <w:r w:rsidRPr="00542760">
        <w:rPr>
          <w:rFonts w:ascii="GHEA Grapalat" w:hAnsi="GHEA Grapalat" w:cs="Sylfaen"/>
          <w:b/>
        </w:rPr>
        <w:t>վերաբերյալ</w:t>
      </w:r>
      <w:r w:rsidRPr="00542760">
        <w:rPr>
          <w:rFonts w:ascii="GHEA Grapalat" w:hAnsi="GHEA Grapalat" w:cs="Sylfaen"/>
          <w:b/>
          <w:lang w:val="af-ZA"/>
        </w:rPr>
        <w:t xml:space="preserve"> </w:t>
      </w:r>
      <w:r w:rsidRPr="00542760">
        <w:rPr>
          <w:rFonts w:ascii="GHEA Grapalat" w:hAnsi="GHEA Grapalat"/>
          <w:b/>
          <w:lang w:val="hy-AM"/>
        </w:rPr>
        <w:t>սոցիալական</w:t>
      </w:r>
      <w:r w:rsidRPr="00542760">
        <w:rPr>
          <w:rFonts w:ascii="GHEA Grapalat" w:hAnsi="GHEA Grapalat"/>
          <w:b/>
          <w:lang w:val="fr-CA"/>
        </w:rPr>
        <w:t xml:space="preserve"> </w:t>
      </w:r>
      <w:r w:rsidRPr="00542760">
        <w:rPr>
          <w:rFonts w:ascii="GHEA Grapalat" w:hAnsi="GHEA Grapalat"/>
          <w:b/>
          <w:lang w:val="hy-AM"/>
        </w:rPr>
        <w:t>պաշտպանության</w:t>
      </w:r>
      <w:r w:rsidRPr="00542760">
        <w:rPr>
          <w:rFonts w:ascii="GHEA Grapalat" w:hAnsi="GHEA Grapalat"/>
          <w:b/>
          <w:lang w:val="fr-CA"/>
        </w:rPr>
        <w:t xml:space="preserve"> </w:t>
      </w:r>
      <w:r w:rsidRPr="00542760">
        <w:rPr>
          <w:rFonts w:ascii="GHEA Grapalat" w:hAnsi="GHEA Grapalat"/>
          <w:b/>
          <w:lang w:val="hy-AM"/>
        </w:rPr>
        <w:t>ոլորտում</w:t>
      </w:r>
      <w:r w:rsidRPr="00542760">
        <w:rPr>
          <w:rFonts w:ascii="GHEA Grapalat" w:hAnsi="GHEA Grapalat"/>
          <w:b/>
          <w:lang w:val="fr-CA"/>
        </w:rPr>
        <w:t xml:space="preserve"> </w:t>
      </w:r>
      <w:r w:rsidRPr="00542760">
        <w:rPr>
          <w:rFonts w:ascii="GHEA Grapalat" w:hAnsi="GHEA Grapalat"/>
          <w:b/>
          <w:lang w:val="hy-AM"/>
        </w:rPr>
        <w:t>կարգավորման</w:t>
      </w:r>
      <w:r w:rsidRPr="00542760">
        <w:rPr>
          <w:rFonts w:ascii="GHEA Grapalat" w:hAnsi="GHEA Grapalat"/>
          <w:b/>
          <w:lang w:val="fr-CA"/>
        </w:rPr>
        <w:t xml:space="preserve"> </w:t>
      </w:r>
      <w:r w:rsidRPr="00542760">
        <w:rPr>
          <w:rFonts w:ascii="GHEA Grapalat" w:hAnsi="GHEA Grapalat"/>
          <w:b/>
          <w:lang w:val="hy-AM"/>
        </w:rPr>
        <w:t>ազդեցության</w:t>
      </w:r>
      <w:r w:rsidRPr="00542760">
        <w:rPr>
          <w:rFonts w:ascii="GHEA Grapalat" w:hAnsi="GHEA Grapalat"/>
          <w:b/>
          <w:lang w:val="fr-CA"/>
        </w:rPr>
        <w:t xml:space="preserve"> </w:t>
      </w:r>
      <w:r w:rsidRPr="00542760">
        <w:rPr>
          <w:rFonts w:ascii="GHEA Grapalat" w:hAnsi="GHEA Grapalat"/>
          <w:b/>
          <w:lang w:val="hy-AM"/>
        </w:rPr>
        <w:t>գնահատման</w:t>
      </w:r>
      <w:r w:rsidRPr="00542760">
        <w:rPr>
          <w:rFonts w:ascii="GHEA Grapalat" w:hAnsi="GHEA Grapalat"/>
          <w:b/>
          <w:lang w:val="fr-CA"/>
        </w:rPr>
        <w:t xml:space="preserve"> </w:t>
      </w:r>
    </w:p>
    <w:p w:rsidR="00542760" w:rsidRPr="00542760" w:rsidRDefault="00542760" w:rsidP="00542760">
      <w:pPr>
        <w:ind w:firstLine="709"/>
        <w:jc w:val="both"/>
        <w:rPr>
          <w:rFonts w:ascii="GHEA Grapalat" w:hAnsi="GHEA Grapalat"/>
          <w:b/>
          <w:lang w:val="af-ZA"/>
        </w:rPr>
      </w:pPr>
    </w:p>
    <w:p w:rsidR="00542760" w:rsidRPr="00542760" w:rsidRDefault="00542760" w:rsidP="00542760">
      <w:pPr>
        <w:ind w:firstLine="709"/>
        <w:jc w:val="both"/>
        <w:rPr>
          <w:rFonts w:ascii="GHEA Grapalat" w:hAnsi="GHEA Grapalat" w:cs="Arial LatArm"/>
          <w:lang w:val="af-ZA"/>
        </w:rPr>
      </w:pPr>
      <w:r w:rsidRPr="00542760">
        <w:rPr>
          <w:rFonts w:ascii="GHEA Grapalat" w:hAnsi="GHEA Grapalat"/>
          <w:color w:val="000000"/>
          <w:shd w:val="clear" w:color="auto" w:fill="FFFFFF"/>
          <w:lang w:val="hy-AM"/>
        </w:rPr>
        <w:t>«</w:t>
      </w:r>
      <w:r w:rsidRPr="00542760">
        <w:rPr>
          <w:rFonts w:ascii="GHEA Grapalat" w:hAnsi="GHEA Grapalat" w:cs="Sylfaen"/>
        </w:rPr>
        <w:t>Հայաստանի</w:t>
      </w:r>
      <w:r w:rsidRPr="00542760">
        <w:rPr>
          <w:rFonts w:ascii="GHEA Grapalat" w:hAnsi="GHEA Grapalat"/>
          <w:lang w:val="af-ZA"/>
        </w:rPr>
        <w:t xml:space="preserve"> </w:t>
      </w:r>
      <w:r w:rsidRPr="00542760">
        <w:rPr>
          <w:rFonts w:ascii="GHEA Grapalat" w:hAnsi="GHEA Grapalat" w:cs="Sylfaen"/>
        </w:rPr>
        <w:t>Հանրապետության</w:t>
      </w:r>
      <w:r w:rsidRPr="00542760">
        <w:rPr>
          <w:rFonts w:ascii="GHEA Grapalat" w:hAnsi="GHEA Grapalat" w:cs="Sylfaen"/>
          <w:lang w:val="af-ZA"/>
        </w:rPr>
        <w:t xml:space="preserve"> </w:t>
      </w:r>
      <w:r w:rsidRPr="00542760">
        <w:rPr>
          <w:rFonts w:ascii="GHEA Grapalat" w:hAnsi="GHEA Grapalat" w:cs="Sylfaen"/>
        </w:rPr>
        <w:t>քաղաքացիական</w:t>
      </w:r>
      <w:r w:rsidRPr="00542760">
        <w:rPr>
          <w:rFonts w:ascii="GHEA Grapalat" w:hAnsi="GHEA Grapalat"/>
          <w:lang w:val="af-ZA"/>
        </w:rPr>
        <w:t xml:space="preserve"> </w:t>
      </w:r>
      <w:r w:rsidRPr="00542760">
        <w:rPr>
          <w:rFonts w:ascii="GHEA Grapalat" w:hAnsi="GHEA Grapalat" w:cs="Sylfaen"/>
        </w:rPr>
        <w:t>օրենսգրքում</w:t>
      </w:r>
      <w:r w:rsidRPr="00542760">
        <w:rPr>
          <w:rFonts w:ascii="GHEA Grapalat" w:hAnsi="GHEA Grapalat"/>
          <w:lang w:val="af-ZA"/>
        </w:rPr>
        <w:t xml:space="preserve"> </w:t>
      </w:r>
      <w:r w:rsidRPr="00542760">
        <w:rPr>
          <w:rFonts w:ascii="GHEA Grapalat" w:hAnsi="GHEA Grapalat" w:cs="Sylfaen"/>
        </w:rPr>
        <w:t>փոփոխություն</w:t>
      </w:r>
      <w:r w:rsidRPr="00542760">
        <w:rPr>
          <w:rFonts w:ascii="GHEA Grapalat" w:hAnsi="GHEA Grapalat"/>
          <w:lang w:val="af-ZA"/>
        </w:rPr>
        <w:t xml:space="preserve"> </w:t>
      </w:r>
      <w:r w:rsidRPr="00542760">
        <w:rPr>
          <w:rFonts w:ascii="GHEA Grapalat" w:hAnsi="GHEA Grapalat" w:cs="Sylfaen"/>
        </w:rPr>
        <w:t>կատարելու</w:t>
      </w:r>
      <w:r w:rsidRPr="00542760">
        <w:rPr>
          <w:rFonts w:ascii="GHEA Grapalat" w:hAnsi="GHEA Grapalat"/>
          <w:lang w:val="af-ZA"/>
        </w:rPr>
        <w:t xml:space="preserve"> </w:t>
      </w:r>
      <w:r w:rsidRPr="00542760">
        <w:rPr>
          <w:rFonts w:ascii="GHEA Grapalat" w:hAnsi="GHEA Grapalat" w:cs="Sylfaen"/>
        </w:rPr>
        <w:t>մասին</w:t>
      </w:r>
      <w:r w:rsidRPr="00542760">
        <w:rPr>
          <w:rFonts w:ascii="GHEA Grapalat" w:hAnsi="GHEA Grapalat" w:cs="Sylfaen"/>
          <w:lang w:val="hy-AM"/>
        </w:rPr>
        <w:t>»</w:t>
      </w:r>
      <w:r w:rsidRPr="00542760">
        <w:rPr>
          <w:rFonts w:ascii="GHEA Grapalat" w:hAnsi="GHEA Grapalat"/>
          <w:lang w:val="af-ZA"/>
        </w:rPr>
        <w:t xml:space="preserve"> </w:t>
      </w:r>
      <w:r w:rsidRPr="00542760">
        <w:rPr>
          <w:rFonts w:ascii="GHEA Grapalat" w:hAnsi="GHEA Grapalat" w:cs="Sylfaen"/>
        </w:rPr>
        <w:t>և</w:t>
      </w:r>
      <w:r w:rsidRPr="00542760">
        <w:rPr>
          <w:rFonts w:ascii="GHEA Grapalat" w:hAnsi="GHEA Grapalat"/>
          <w:lang w:val="af-ZA"/>
        </w:rPr>
        <w:t xml:space="preserve"> </w:t>
      </w:r>
      <w:r w:rsidRPr="00542760">
        <w:rPr>
          <w:rFonts w:ascii="GHEA Grapalat" w:hAnsi="GHEA Grapalat"/>
          <w:lang w:val="hy-AM"/>
        </w:rPr>
        <w:t>«</w:t>
      </w:r>
      <w:r w:rsidRPr="00542760">
        <w:rPr>
          <w:rFonts w:ascii="GHEA Grapalat" w:hAnsi="GHEA Grapalat" w:cs="Sylfaen"/>
        </w:rPr>
        <w:t>Զանգվածային</w:t>
      </w:r>
      <w:r w:rsidRPr="00542760">
        <w:rPr>
          <w:rFonts w:ascii="GHEA Grapalat" w:hAnsi="GHEA Grapalat"/>
          <w:lang w:val="af-ZA"/>
        </w:rPr>
        <w:t xml:space="preserve"> </w:t>
      </w:r>
      <w:r w:rsidRPr="00542760">
        <w:rPr>
          <w:rFonts w:ascii="GHEA Grapalat" w:hAnsi="GHEA Grapalat" w:cs="Sylfaen"/>
        </w:rPr>
        <w:t>լրատվության</w:t>
      </w:r>
      <w:r w:rsidRPr="00542760">
        <w:rPr>
          <w:rFonts w:ascii="GHEA Grapalat" w:hAnsi="GHEA Grapalat"/>
          <w:lang w:val="af-ZA"/>
        </w:rPr>
        <w:t xml:space="preserve"> </w:t>
      </w:r>
      <w:r w:rsidRPr="00542760">
        <w:rPr>
          <w:rFonts w:ascii="GHEA Grapalat" w:hAnsi="GHEA Grapalat" w:cs="Sylfaen"/>
        </w:rPr>
        <w:t>մասին</w:t>
      </w:r>
      <w:r w:rsidRPr="00542760">
        <w:rPr>
          <w:rFonts w:ascii="GHEA Grapalat" w:hAnsi="GHEA Grapalat" w:cs="Sylfaen"/>
          <w:lang w:val="hy-AM"/>
        </w:rPr>
        <w:t>»</w:t>
      </w:r>
      <w:r w:rsidRPr="00542760">
        <w:rPr>
          <w:rFonts w:ascii="GHEA Grapalat" w:hAnsi="GHEA Grapalat"/>
          <w:lang w:val="af-ZA"/>
        </w:rPr>
        <w:t xml:space="preserve"> </w:t>
      </w:r>
      <w:r w:rsidRPr="00542760">
        <w:rPr>
          <w:rFonts w:ascii="GHEA Grapalat" w:hAnsi="GHEA Grapalat" w:cs="Sylfaen"/>
        </w:rPr>
        <w:t>Հայաստանի</w:t>
      </w:r>
      <w:r w:rsidRPr="00542760">
        <w:rPr>
          <w:rFonts w:ascii="GHEA Grapalat" w:hAnsi="GHEA Grapalat"/>
          <w:lang w:val="af-ZA"/>
        </w:rPr>
        <w:t xml:space="preserve"> </w:t>
      </w:r>
      <w:r w:rsidRPr="00542760">
        <w:rPr>
          <w:rFonts w:ascii="GHEA Grapalat" w:hAnsi="GHEA Grapalat" w:cs="Sylfaen"/>
        </w:rPr>
        <w:t>Հանրապետության</w:t>
      </w:r>
      <w:r w:rsidRPr="00542760">
        <w:rPr>
          <w:rFonts w:ascii="GHEA Grapalat" w:hAnsi="GHEA Grapalat" w:cs="Sylfaen"/>
          <w:lang w:val="af-ZA"/>
        </w:rPr>
        <w:t xml:space="preserve"> </w:t>
      </w:r>
      <w:r w:rsidRPr="00542760">
        <w:rPr>
          <w:rFonts w:ascii="GHEA Grapalat" w:hAnsi="GHEA Grapalat" w:cs="Sylfaen"/>
        </w:rPr>
        <w:t>օրենքում</w:t>
      </w:r>
      <w:r w:rsidRPr="00542760">
        <w:rPr>
          <w:rFonts w:ascii="GHEA Grapalat" w:hAnsi="GHEA Grapalat"/>
          <w:lang w:val="af-ZA"/>
        </w:rPr>
        <w:t xml:space="preserve"> </w:t>
      </w:r>
      <w:r w:rsidRPr="00542760">
        <w:rPr>
          <w:rFonts w:ascii="GHEA Grapalat" w:hAnsi="GHEA Grapalat" w:cs="Sylfaen"/>
        </w:rPr>
        <w:t>լրացում</w:t>
      </w:r>
      <w:r w:rsidRPr="00542760">
        <w:rPr>
          <w:rFonts w:ascii="GHEA Grapalat" w:hAnsi="GHEA Grapalat"/>
          <w:lang w:val="af-ZA"/>
        </w:rPr>
        <w:t xml:space="preserve"> </w:t>
      </w:r>
      <w:r w:rsidRPr="00542760">
        <w:rPr>
          <w:rFonts w:ascii="GHEA Grapalat" w:hAnsi="GHEA Grapalat" w:cs="Sylfaen"/>
        </w:rPr>
        <w:t>կատարելու</w:t>
      </w:r>
      <w:r w:rsidRPr="00542760">
        <w:rPr>
          <w:rFonts w:ascii="GHEA Grapalat" w:hAnsi="GHEA Grapalat"/>
          <w:lang w:val="af-ZA"/>
        </w:rPr>
        <w:t xml:space="preserve"> </w:t>
      </w:r>
      <w:r w:rsidRPr="00542760">
        <w:rPr>
          <w:rFonts w:ascii="GHEA Grapalat" w:hAnsi="GHEA Grapalat" w:cs="Sylfaen"/>
        </w:rPr>
        <w:t>մասին</w:t>
      </w:r>
      <w:r w:rsidRPr="00542760">
        <w:rPr>
          <w:rFonts w:ascii="GHEA Grapalat" w:hAnsi="GHEA Grapalat" w:cs="Sylfaen"/>
          <w:lang w:val="hy-AM"/>
        </w:rPr>
        <w:t>»</w:t>
      </w:r>
      <w:r w:rsidRPr="00542760">
        <w:rPr>
          <w:rFonts w:ascii="GHEA Grapalat" w:hAnsi="GHEA Grapalat"/>
          <w:lang w:val="af-ZA"/>
        </w:rPr>
        <w:t xml:space="preserve"> </w:t>
      </w:r>
      <w:r w:rsidRPr="00542760">
        <w:rPr>
          <w:rFonts w:ascii="GHEA Grapalat" w:hAnsi="GHEA Grapalat" w:cs="Sylfaen"/>
        </w:rPr>
        <w:t>ՀՀ</w:t>
      </w:r>
      <w:r w:rsidRPr="00542760">
        <w:rPr>
          <w:rFonts w:ascii="GHEA Grapalat" w:hAnsi="GHEA Grapalat"/>
          <w:lang w:val="af-ZA"/>
        </w:rPr>
        <w:t xml:space="preserve"> </w:t>
      </w:r>
      <w:r w:rsidRPr="00542760">
        <w:rPr>
          <w:rFonts w:ascii="GHEA Grapalat" w:hAnsi="GHEA Grapalat" w:cs="Sylfaen"/>
        </w:rPr>
        <w:t>օրենքների</w:t>
      </w:r>
      <w:r w:rsidRPr="00542760">
        <w:rPr>
          <w:rFonts w:ascii="GHEA Grapalat" w:hAnsi="GHEA Grapalat"/>
          <w:lang w:val="af-ZA"/>
        </w:rPr>
        <w:t xml:space="preserve"> </w:t>
      </w:r>
      <w:r w:rsidRPr="00542760">
        <w:rPr>
          <w:rFonts w:ascii="GHEA Grapalat" w:hAnsi="GHEA Grapalat"/>
          <w:lang w:val="pt-PT"/>
        </w:rPr>
        <w:t>նախագծ</w:t>
      </w:r>
      <w:r w:rsidRPr="00542760">
        <w:rPr>
          <w:rFonts w:ascii="GHEA Grapalat" w:hAnsi="GHEA Grapalat"/>
          <w:lang w:val="hy-AM"/>
        </w:rPr>
        <w:t>եր</w:t>
      </w:r>
      <w:r w:rsidRPr="00542760">
        <w:rPr>
          <w:rFonts w:ascii="GHEA Grapalat" w:hAnsi="GHEA Grapalat"/>
          <w:lang w:val="pt-PT"/>
        </w:rPr>
        <w:t>ի</w:t>
      </w:r>
      <w:r w:rsidRPr="00542760">
        <w:rPr>
          <w:rFonts w:ascii="GHEA Grapalat" w:hAnsi="GHEA Grapalat"/>
          <w:color w:val="000000"/>
          <w:shd w:val="clear" w:color="auto" w:fill="FFFFFF"/>
          <w:lang w:val="hy-AM"/>
        </w:rPr>
        <w:t xml:space="preserve"> </w:t>
      </w:r>
      <w:r w:rsidRPr="00542760">
        <w:rPr>
          <w:rFonts w:ascii="GHEA Grapalat" w:hAnsi="GHEA Grapalat" w:cs="Arial LatArm"/>
          <w:lang w:val="af-ZA"/>
        </w:rPr>
        <w:t>(այսուհետ` նախագծ</w:t>
      </w:r>
      <w:r w:rsidRPr="00542760">
        <w:rPr>
          <w:rFonts w:ascii="GHEA Grapalat" w:hAnsi="GHEA Grapalat" w:cs="Arial LatArm"/>
          <w:lang w:val="hy-AM"/>
        </w:rPr>
        <w:t>եր</w:t>
      </w:r>
      <w:r w:rsidRPr="00542760">
        <w:rPr>
          <w:rFonts w:ascii="GHEA Grapalat" w:hAnsi="GHEA Grapalat" w:cs="Arial LatArm"/>
          <w:lang w:val="af-ZA"/>
        </w:rPr>
        <w:t>)</w:t>
      </w:r>
      <w:r w:rsidRPr="00542760">
        <w:rPr>
          <w:rFonts w:ascii="GHEA Grapalat" w:hAnsi="GHEA Grapalat"/>
          <w:color w:val="000000"/>
          <w:shd w:val="clear" w:color="auto" w:fill="FFFFFF"/>
          <w:lang w:val="af-ZA"/>
        </w:rPr>
        <w:t xml:space="preserve"> </w:t>
      </w:r>
      <w:r w:rsidRPr="00542760">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542760" w:rsidRPr="00542760" w:rsidRDefault="00542760" w:rsidP="00542760">
      <w:pPr>
        <w:ind w:firstLine="709"/>
        <w:jc w:val="both"/>
        <w:rPr>
          <w:rFonts w:ascii="GHEA Grapalat" w:hAnsi="GHEA Grapalat" w:cs="Arian AMU"/>
          <w:bCs/>
          <w:lang w:val="af-ZA"/>
        </w:rPr>
      </w:pPr>
      <w:r w:rsidRPr="00542760">
        <w:rPr>
          <w:rFonts w:ascii="GHEA Grapalat" w:hAnsi="GHEA Grapalat" w:cs="Arian AMU"/>
          <w:bCs/>
          <w:lang w:val="af-ZA"/>
        </w:rPr>
        <w:t>Նախագծ</w:t>
      </w:r>
      <w:r w:rsidRPr="00542760">
        <w:rPr>
          <w:rFonts w:ascii="GHEA Grapalat" w:hAnsi="GHEA Grapalat" w:cs="Arian AMU"/>
          <w:bCs/>
          <w:lang w:val="hy-AM"/>
        </w:rPr>
        <w:t>երի</w:t>
      </w:r>
      <w:r w:rsidRPr="00542760">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542760" w:rsidRPr="00542760" w:rsidRDefault="00542760" w:rsidP="00542760">
      <w:pPr>
        <w:ind w:firstLine="709"/>
        <w:jc w:val="both"/>
        <w:rPr>
          <w:rFonts w:ascii="GHEA Grapalat" w:hAnsi="GHEA Grapalat" w:cs="Arian AMU"/>
          <w:bCs/>
          <w:lang w:val="af-ZA"/>
        </w:rPr>
      </w:pPr>
      <w:r w:rsidRPr="00542760">
        <w:rPr>
          <w:rFonts w:ascii="GHEA Grapalat" w:hAnsi="GHEA Grapalat" w:cs="Arian AMU"/>
          <w:bCs/>
          <w:lang w:val="af-ZA"/>
        </w:rPr>
        <w:t>Նախագ</w:t>
      </w:r>
      <w:r w:rsidRPr="00542760">
        <w:rPr>
          <w:rFonts w:ascii="GHEA Grapalat" w:hAnsi="GHEA Grapalat" w:cs="Arian AMU"/>
          <w:bCs/>
          <w:lang w:val="hy-AM"/>
        </w:rPr>
        <w:t>ծեր</w:t>
      </w:r>
      <w:r w:rsidRPr="00542760">
        <w:rPr>
          <w:rFonts w:ascii="GHEA Grapalat" w:hAnsi="GHEA Grapalat" w:cs="Arian AMU"/>
          <w:bCs/>
          <w:lang w:val="af-ZA"/>
        </w:rPr>
        <w:t>ը`</w:t>
      </w:r>
    </w:p>
    <w:p w:rsidR="00542760" w:rsidRPr="00542760" w:rsidRDefault="00542760" w:rsidP="00542760">
      <w:pPr>
        <w:ind w:firstLine="709"/>
        <w:jc w:val="both"/>
        <w:rPr>
          <w:rFonts w:ascii="GHEA Grapalat" w:hAnsi="GHEA Grapalat" w:cs="Arian AMU"/>
          <w:b/>
          <w:bCs/>
          <w:lang w:val="af-ZA"/>
        </w:rPr>
      </w:pPr>
      <w:r w:rsidRPr="00542760">
        <w:rPr>
          <w:rFonts w:ascii="GHEA Grapalat" w:hAnsi="GHEA Grapalat" w:cs="Arian AMU"/>
          <w:bCs/>
          <w:lang w:val="af-ZA"/>
        </w:rPr>
        <w:t>ա) ռազմավարական կարգավորման ազդեցության տեսանկյունից ուն</w:t>
      </w:r>
      <w:r w:rsidRPr="00542760">
        <w:rPr>
          <w:rFonts w:ascii="GHEA Grapalat" w:hAnsi="GHEA Grapalat" w:cs="Arian AMU"/>
          <w:bCs/>
          <w:lang w:val="hy-AM"/>
        </w:rPr>
        <w:t>են</w:t>
      </w:r>
      <w:r w:rsidRPr="00542760">
        <w:rPr>
          <w:rFonts w:ascii="GHEA Grapalat" w:hAnsi="GHEA Grapalat" w:cs="Arian AMU"/>
          <w:bCs/>
          <w:lang w:val="af-ZA"/>
        </w:rPr>
        <w:t xml:space="preserve">   </w:t>
      </w:r>
      <w:r w:rsidRPr="00542760">
        <w:rPr>
          <w:rFonts w:ascii="GHEA Grapalat" w:hAnsi="GHEA Grapalat" w:cs="Arian AMU"/>
          <w:b/>
          <w:bCs/>
          <w:lang w:val="hy-AM"/>
        </w:rPr>
        <w:t>չեզոք</w:t>
      </w:r>
      <w:r w:rsidRPr="00542760">
        <w:rPr>
          <w:rFonts w:ascii="GHEA Grapalat" w:hAnsi="GHEA Grapalat" w:cs="Arian AMU"/>
          <w:b/>
          <w:bCs/>
          <w:lang w:val="af-ZA"/>
        </w:rPr>
        <w:t xml:space="preserve"> ազդեցություն.</w:t>
      </w:r>
    </w:p>
    <w:p w:rsidR="00542760" w:rsidRPr="00542760" w:rsidRDefault="00542760" w:rsidP="00542760">
      <w:pPr>
        <w:ind w:firstLine="709"/>
        <w:jc w:val="both"/>
        <w:rPr>
          <w:rFonts w:ascii="GHEA Grapalat" w:hAnsi="GHEA Grapalat" w:cs="Arian AMU"/>
          <w:b/>
          <w:bCs/>
          <w:lang w:val="af-ZA"/>
        </w:rPr>
      </w:pPr>
      <w:r w:rsidRPr="00542760">
        <w:rPr>
          <w:rFonts w:ascii="GHEA Grapalat" w:hAnsi="GHEA Grapalat" w:cs="Arian AMU"/>
          <w:bCs/>
          <w:lang w:val="af-ZA"/>
        </w:rPr>
        <w:t>բ)</w:t>
      </w:r>
      <w:r w:rsidRPr="00542760">
        <w:rPr>
          <w:rFonts w:ascii="GHEA Grapalat" w:hAnsi="GHEA Grapalat" w:cs="Arian AMU"/>
          <w:b/>
          <w:bCs/>
          <w:lang w:val="af-ZA"/>
        </w:rPr>
        <w:t xml:space="preserve"> </w:t>
      </w:r>
      <w:r w:rsidRPr="00542760">
        <w:rPr>
          <w:rFonts w:ascii="GHEA Grapalat" w:hAnsi="GHEA Grapalat" w:cs="Arian AMU"/>
          <w:bCs/>
          <w:lang w:val="af-ZA"/>
        </w:rPr>
        <w:t>շահառուների վրա կարգավորման ազդեցության</w:t>
      </w:r>
      <w:r w:rsidRPr="00542760">
        <w:rPr>
          <w:rFonts w:ascii="GHEA Grapalat" w:hAnsi="GHEA Grapalat" w:cs="Arian AMU"/>
          <w:b/>
          <w:bCs/>
          <w:lang w:val="af-ZA"/>
        </w:rPr>
        <w:t xml:space="preserve"> </w:t>
      </w:r>
      <w:r w:rsidRPr="00542760">
        <w:rPr>
          <w:rFonts w:ascii="GHEA Grapalat" w:hAnsi="GHEA Grapalat" w:cs="Arian AMU"/>
          <w:bCs/>
          <w:lang w:val="af-ZA"/>
        </w:rPr>
        <w:t xml:space="preserve">տեսանկյունից </w:t>
      </w:r>
      <w:r w:rsidRPr="00542760">
        <w:rPr>
          <w:rFonts w:ascii="GHEA Grapalat" w:hAnsi="GHEA Grapalat" w:cs="Arian AMU"/>
          <w:bCs/>
          <w:lang w:val="hy-AM"/>
        </w:rPr>
        <w:t>ունեն</w:t>
      </w:r>
      <w:r w:rsidRPr="00542760">
        <w:rPr>
          <w:rFonts w:ascii="GHEA Grapalat" w:hAnsi="GHEA Grapalat" w:cs="Arian AMU"/>
          <w:bCs/>
          <w:lang w:val="af-ZA"/>
        </w:rPr>
        <w:t xml:space="preserve">  </w:t>
      </w:r>
      <w:r w:rsidRPr="00542760">
        <w:rPr>
          <w:rFonts w:ascii="GHEA Grapalat" w:hAnsi="GHEA Grapalat" w:cs="Arian AMU"/>
          <w:b/>
          <w:bCs/>
          <w:lang w:val="hy-AM"/>
        </w:rPr>
        <w:t xml:space="preserve">չեզոք </w:t>
      </w:r>
      <w:r w:rsidRPr="00542760">
        <w:rPr>
          <w:rFonts w:ascii="GHEA Grapalat" w:hAnsi="GHEA Grapalat" w:cs="Arian AMU"/>
          <w:b/>
          <w:bCs/>
          <w:lang w:val="af-ZA"/>
        </w:rPr>
        <w:t>ազդեցություն:</w:t>
      </w:r>
    </w:p>
    <w:p w:rsidR="00542760" w:rsidRDefault="00542760" w:rsidP="00542760">
      <w:pPr>
        <w:ind w:firstLine="709"/>
        <w:jc w:val="both"/>
        <w:rPr>
          <w:rFonts w:ascii="GHEA Grapalat" w:hAnsi="GHEA Grapalat" w:cs="Arian AMU"/>
          <w:b/>
          <w:bCs/>
          <w:lang w:val="af-ZA"/>
        </w:rPr>
      </w:pPr>
    </w:p>
    <w:p w:rsidR="00542760" w:rsidRDefault="00542760" w:rsidP="00542760">
      <w:pPr>
        <w:ind w:firstLine="709"/>
        <w:jc w:val="both"/>
        <w:rPr>
          <w:rFonts w:ascii="GHEA Grapalat" w:hAnsi="GHEA Grapalat" w:cs="Arian AMU"/>
          <w:b/>
          <w:bCs/>
          <w:lang w:val="af-ZA"/>
        </w:rPr>
      </w:pPr>
    </w:p>
    <w:p w:rsidR="00542760" w:rsidRPr="00542760" w:rsidRDefault="00542760" w:rsidP="00542760">
      <w:pPr>
        <w:ind w:firstLine="709"/>
        <w:jc w:val="both"/>
        <w:rPr>
          <w:rFonts w:ascii="GHEA Grapalat" w:hAnsi="GHEA Grapalat" w:cs="Arian AMU"/>
          <w:b/>
          <w:bCs/>
          <w:lang w:val="af-ZA"/>
        </w:rPr>
      </w:pPr>
    </w:p>
    <w:p w:rsidR="00542760" w:rsidRPr="00542760" w:rsidRDefault="00542760" w:rsidP="00542760">
      <w:pPr>
        <w:ind w:firstLine="709"/>
        <w:jc w:val="both"/>
        <w:rPr>
          <w:rFonts w:ascii="GHEA Grapalat" w:hAnsi="GHEA Grapalat" w:cs="Arian AMU"/>
          <w:b/>
          <w:bCs/>
          <w:lang w:val="af-ZA"/>
        </w:rPr>
      </w:pPr>
    </w:p>
    <w:p w:rsidR="00542760" w:rsidRPr="00542760" w:rsidRDefault="00542760" w:rsidP="00542760">
      <w:pPr>
        <w:jc w:val="center"/>
        <w:rPr>
          <w:rFonts w:ascii="GHEA Grapalat" w:hAnsi="GHEA Grapalat"/>
          <w:b/>
        </w:rPr>
      </w:pPr>
      <w:r w:rsidRPr="00542760">
        <w:rPr>
          <w:rFonts w:ascii="GHEA Grapalat" w:hAnsi="GHEA Grapalat"/>
          <w:b/>
        </w:rPr>
        <w:lastRenderedPageBreak/>
        <w:t>ԵԶՐԱԿԱՑՈՒԹՅՈՒՆ</w:t>
      </w:r>
    </w:p>
    <w:p w:rsidR="00542760" w:rsidRPr="00542760" w:rsidRDefault="00542760" w:rsidP="00542760">
      <w:pPr>
        <w:tabs>
          <w:tab w:val="left" w:pos="3510"/>
        </w:tabs>
        <w:jc w:val="center"/>
        <w:rPr>
          <w:rFonts w:ascii="GHEA Grapalat" w:hAnsi="GHEA Grapalat"/>
          <w:b/>
          <w:lang w:val="af-ZA"/>
        </w:rPr>
      </w:pPr>
      <w:r w:rsidRPr="00542760">
        <w:rPr>
          <w:rFonts w:ascii="GHEA Grapalat" w:hAnsi="GHEA Grapalat" w:cs="Sylfaen"/>
          <w:b/>
          <w:lang w:val="af-ZA"/>
        </w:rPr>
        <w:t xml:space="preserve">«Հայաստանի Հանրապետության քաղաքացիական օրենսգրքում փոփոխություն կատարելու մասին» և «Զանգվածային լրատվության մասին» Հայաստանի Հանրապետության օրենքում լրացում կատարելու մասին» Հայաստանի Հանրապետության օրենքների նախագծերի </w:t>
      </w:r>
      <w:r w:rsidRPr="00542760">
        <w:rPr>
          <w:rFonts w:ascii="GHEA Grapalat" w:hAnsi="GHEA Grapalat"/>
          <w:b/>
        </w:rPr>
        <w:t>մրցակցության բնագավառում կարգավորման ազդեցության գնահատման</w:t>
      </w:r>
    </w:p>
    <w:p w:rsidR="00542760" w:rsidRPr="00542760" w:rsidRDefault="00542760" w:rsidP="00542760">
      <w:pPr>
        <w:ind w:firstLine="720"/>
        <w:jc w:val="both"/>
        <w:outlineLvl w:val="2"/>
        <w:rPr>
          <w:rFonts w:ascii="GHEA Grapalat" w:eastAsia="Times New Roman" w:hAnsi="GHEA Grapalat"/>
          <w:bCs/>
          <w:lang w:val="af-ZA"/>
        </w:rPr>
      </w:pPr>
      <w:r w:rsidRPr="00542760">
        <w:rPr>
          <w:rFonts w:ascii="GHEA Grapalat" w:eastAsia="Times New Roman" w:hAnsi="GHEA Grapalat"/>
          <w:bCs/>
          <w:lang w:val="af-ZA"/>
        </w:rPr>
        <w:t xml:space="preserve"> </w:t>
      </w:r>
    </w:p>
    <w:p w:rsidR="00542760" w:rsidRPr="00542760" w:rsidRDefault="00542760" w:rsidP="00542760">
      <w:pPr>
        <w:spacing w:line="360" w:lineRule="auto"/>
        <w:ind w:firstLine="720"/>
        <w:jc w:val="both"/>
        <w:outlineLvl w:val="2"/>
        <w:rPr>
          <w:rFonts w:ascii="GHEA Grapalat" w:eastAsia="Times New Roman" w:hAnsi="GHEA Grapalat"/>
          <w:bCs/>
          <w:lang w:val="af-ZA"/>
        </w:rPr>
      </w:pPr>
    </w:p>
    <w:p w:rsidR="00542760" w:rsidRPr="00542760" w:rsidRDefault="00542760" w:rsidP="00542760">
      <w:pPr>
        <w:spacing w:line="276" w:lineRule="auto"/>
        <w:ind w:firstLine="720"/>
        <w:jc w:val="both"/>
        <w:rPr>
          <w:rFonts w:ascii="GHEA Grapalat" w:hAnsi="GHEA Grapalat"/>
          <w:lang w:val="af-ZA"/>
        </w:rPr>
      </w:pPr>
      <w:r w:rsidRPr="00542760">
        <w:rPr>
          <w:rFonts w:ascii="GHEA Grapalat" w:hAnsi="GHEA Grapalat" w:cs="Sylfaen"/>
          <w:lang w:val="af-ZA"/>
        </w:rPr>
        <w:t xml:space="preserve">«Հայաստանի Հանրապետության քաղաքացիական օրենսգրքում փոփոխություն կատարելու մասին» և «Զանգվածային լրատվության մասին» Հայաստանի Հանրապետության օրենքում լրացում կատարելու մասին» Հայաստանի Հանրապետության օրենքների նախագծերով </w:t>
      </w:r>
      <w:r w:rsidRPr="00542760">
        <w:rPr>
          <w:rFonts w:ascii="GHEA Grapalat" w:hAnsi="GHEA Grapalat"/>
          <w:lang w:val="af-ZA"/>
        </w:rPr>
        <w:t>(</w:t>
      </w:r>
      <w:r w:rsidRPr="00542760">
        <w:rPr>
          <w:rFonts w:ascii="GHEA Grapalat" w:hAnsi="GHEA Grapalat"/>
        </w:rPr>
        <w:t>այսուհետ</w:t>
      </w:r>
      <w:r w:rsidRPr="00542760">
        <w:rPr>
          <w:rFonts w:ascii="GHEA Grapalat" w:hAnsi="GHEA Grapalat"/>
          <w:lang w:val="af-ZA"/>
        </w:rPr>
        <w:t xml:space="preserve">` </w:t>
      </w:r>
      <w:r w:rsidRPr="00542760">
        <w:rPr>
          <w:rFonts w:ascii="GHEA Grapalat" w:hAnsi="GHEA Grapalat"/>
        </w:rPr>
        <w:t>Նախագ</w:t>
      </w:r>
      <w:r w:rsidRPr="00542760">
        <w:rPr>
          <w:rFonts w:ascii="GHEA Grapalat" w:hAnsi="GHEA Grapalat"/>
          <w:lang w:val="ru-RU"/>
        </w:rPr>
        <w:t>ծ</w:t>
      </w:r>
      <w:r w:rsidRPr="00542760">
        <w:rPr>
          <w:rFonts w:ascii="GHEA Grapalat" w:hAnsi="GHEA Grapalat"/>
        </w:rPr>
        <w:t>եր</w:t>
      </w:r>
      <w:r w:rsidRPr="00542760">
        <w:rPr>
          <w:rFonts w:ascii="GHEA Grapalat" w:hAnsi="GHEA Grapalat"/>
          <w:lang w:val="af-ZA"/>
        </w:rPr>
        <w:t>) փոփոխվում են պատվին, արժանապատվությանը կամ գործարար համբավին պատճառված վնասի հատուցման կարգը և պայմանները, ինչպես նաև Նախագծերով հստակեցվում են այն պարտադիր պահանջները, որոնք պետք է պարունակի ցանցային լրատվության միջոցը:</w:t>
      </w:r>
    </w:p>
    <w:p w:rsidR="00542760" w:rsidRPr="00542760" w:rsidRDefault="00542760" w:rsidP="00542760">
      <w:pPr>
        <w:spacing w:line="276" w:lineRule="auto"/>
        <w:ind w:firstLine="720"/>
        <w:jc w:val="both"/>
        <w:rPr>
          <w:rFonts w:ascii="GHEA Grapalat" w:hAnsi="GHEA Grapalat"/>
          <w:lang w:val="af-ZA"/>
        </w:rPr>
      </w:pPr>
      <w:r w:rsidRPr="00542760">
        <w:rPr>
          <w:rFonts w:ascii="GHEA Grapalat" w:hAnsi="GHEA Grapalat"/>
        </w:rPr>
        <w:t>Նախագծերով</w:t>
      </w:r>
      <w:r w:rsidRPr="00542760">
        <w:rPr>
          <w:rFonts w:ascii="GHEA Grapalat" w:hAnsi="GHEA Grapalat"/>
          <w:lang w:val="af-ZA"/>
        </w:rPr>
        <w:t xml:space="preserve"> </w:t>
      </w:r>
      <w:r w:rsidRPr="00542760">
        <w:rPr>
          <w:rFonts w:ascii="GHEA Grapalat" w:hAnsi="GHEA Grapalat"/>
        </w:rPr>
        <w:t>կարգավորվող</w:t>
      </w:r>
      <w:r w:rsidRPr="00542760">
        <w:rPr>
          <w:rFonts w:ascii="GHEA Grapalat" w:hAnsi="GHEA Grapalat"/>
          <w:lang w:val="af-ZA"/>
        </w:rPr>
        <w:t xml:space="preserve"> </w:t>
      </w:r>
      <w:r w:rsidRPr="00542760">
        <w:rPr>
          <w:rFonts w:ascii="GHEA Grapalat" w:hAnsi="GHEA Grapalat"/>
        </w:rPr>
        <w:t>շրջանակները</w:t>
      </w:r>
      <w:r w:rsidRPr="00542760">
        <w:rPr>
          <w:rFonts w:ascii="GHEA Grapalat" w:hAnsi="GHEA Grapalat"/>
          <w:lang w:val="af-ZA"/>
        </w:rPr>
        <w:t xml:space="preserve"> </w:t>
      </w:r>
      <w:r w:rsidRPr="00542760">
        <w:rPr>
          <w:rFonts w:ascii="GHEA Grapalat" w:hAnsi="GHEA Grapalat"/>
        </w:rPr>
        <w:t>չեն</w:t>
      </w:r>
      <w:r w:rsidRPr="00542760">
        <w:rPr>
          <w:rFonts w:ascii="GHEA Grapalat" w:hAnsi="GHEA Grapalat"/>
          <w:lang w:val="af-ZA"/>
        </w:rPr>
        <w:t xml:space="preserve"> </w:t>
      </w:r>
      <w:r w:rsidRPr="00542760">
        <w:rPr>
          <w:rFonts w:ascii="GHEA Grapalat" w:hAnsi="GHEA Grapalat"/>
        </w:rPr>
        <w:t>առնչվում</w:t>
      </w:r>
      <w:r w:rsidRPr="00542760">
        <w:rPr>
          <w:rFonts w:ascii="GHEA Grapalat" w:hAnsi="GHEA Grapalat"/>
          <w:lang w:val="af-ZA"/>
        </w:rPr>
        <w:t xml:space="preserve"> </w:t>
      </w:r>
      <w:r w:rsidRPr="00542760">
        <w:rPr>
          <w:rFonts w:ascii="GHEA Grapalat" w:hAnsi="GHEA Grapalat"/>
        </w:rPr>
        <w:t>որևէ</w:t>
      </w:r>
      <w:r w:rsidRPr="00542760">
        <w:rPr>
          <w:rFonts w:ascii="GHEA Grapalat" w:hAnsi="GHEA Grapalat"/>
          <w:lang w:val="af-ZA"/>
        </w:rPr>
        <w:t xml:space="preserve"> առանձին ապրանքային խմբի </w:t>
      </w:r>
      <w:r w:rsidRPr="00542760">
        <w:rPr>
          <w:rFonts w:ascii="GHEA Grapalat" w:hAnsi="GHEA Grapalat"/>
        </w:rPr>
        <w:t>շուկայի</w:t>
      </w:r>
      <w:r w:rsidRPr="00542760">
        <w:rPr>
          <w:rFonts w:ascii="GHEA Grapalat" w:hAnsi="GHEA Grapalat"/>
          <w:lang w:val="af-ZA"/>
        </w:rPr>
        <w:t xml:space="preserve"> </w:t>
      </w:r>
      <w:r w:rsidRPr="00542760">
        <w:rPr>
          <w:rFonts w:ascii="GHEA Grapalat" w:hAnsi="GHEA Grapalat"/>
        </w:rPr>
        <w:t>հետ</w:t>
      </w:r>
      <w:r w:rsidRPr="00542760">
        <w:rPr>
          <w:rFonts w:ascii="GHEA Grapalat" w:hAnsi="GHEA Grapalat"/>
          <w:lang w:val="af-ZA"/>
        </w:rPr>
        <w:t xml:space="preserve">, </w:t>
      </w:r>
      <w:r w:rsidRPr="00542760">
        <w:rPr>
          <w:rFonts w:ascii="GHEA Grapalat" w:hAnsi="GHEA Grapalat"/>
        </w:rPr>
        <w:t>ուստի</w:t>
      </w:r>
      <w:r w:rsidRPr="00542760">
        <w:rPr>
          <w:rFonts w:ascii="GHEA Grapalat" w:hAnsi="GHEA Grapalat"/>
          <w:lang w:val="af-ZA"/>
        </w:rPr>
        <w:t xml:space="preserve"> </w:t>
      </w:r>
      <w:r w:rsidRPr="00542760">
        <w:rPr>
          <w:rFonts w:ascii="GHEA Grapalat" w:hAnsi="GHEA Grapalat"/>
        </w:rPr>
        <w:t>Նախագծերի</w:t>
      </w:r>
      <w:r w:rsidRPr="00542760">
        <w:rPr>
          <w:rFonts w:ascii="GHEA Grapalat" w:hAnsi="GHEA Grapalat"/>
          <w:lang w:val="af-ZA"/>
        </w:rPr>
        <w:t xml:space="preserve"> </w:t>
      </w:r>
      <w:r w:rsidRPr="00542760">
        <w:rPr>
          <w:rFonts w:ascii="GHEA Grapalat" w:hAnsi="GHEA Grapalat"/>
        </w:rPr>
        <w:t>ընդունմամբ</w:t>
      </w:r>
      <w:r w:rsidRPr="00542760">
        <w:rPr>
          <w:rFonts w:ascii="GHEA Grapalat" w:hAnsi="GHEA Grapalat"/>
          <w:lang w:val="af-ZA"/>
        </w:rPr>
        <w:t xml:space="preserve"> որևէ առանձին ապրանքային խմբի </w:t>
      </w:r>
      <w:r w:rsidRPr="00542760">
        <w:rPr>
          <w:rFonts w:ascii="GHEA Grapalat" w:hAnsi="GHEA Grapalat"/>
        </w:rPr>
        <w:t>շուկայում</w:t>
      </w:r>
      <w:r w:rsidRPr="00542760">
        <w:rPr>
          <w:rFonts w:ascii="GHEA Grapalat" w:hAnsi="GHEA Grapalat"/>
          <w:lang w:val="af-ZA"/>
        </w:rPr>
        <w:t xml:space="preserve"> </w:t>
      </w:r>
      <w:r w:rsidRPr="00542760">
        <w:rPr>
          <w:rFonts w:ascii="GHEA Grapalat" w:hAnsi="GHEA Grapalat"/>
        </w:rPr>
        <w:t>մրցակցային</w:t>
      </w:r>
      <w:r w:rsidRPr="00542760">
        <w:rPr>
          <w:rFonts w:ascii="GHEA Grapalat" w:hAnsi="GHEA Grapalat"/>
          <w:lang w:val="af-ZA"/>
        </w:rPr>
        <w:t xml:space="preserve"> </w:t>
      </w:r>
      <w:r w:rsidRPr="00542760">
        <w:rPr>
          <w:rFonts w:ascii="GHEA Grapalat" w:hAnsi="GHEA Grapalat"/>
        </w:rPr>
        <w:t>դաշտի</w:t>
      </w:r>
      <w:r w:rsidRPr="00542760">
        <w:rPr>
          <w:rFonts w:ascii="GHEA Grapalat" w:hAnsi="GHEA Grapalat"/>
          <w:lang w:val="af-ZA"/>
        </w:rPr>
        <w:t xml:space="preserve"> </w:t>
      </w:r>
      <w:r w:rsidRPr="00542760">
        <w:rPr>
          <w:rFonts w:ascii="GHEA Grapalat" w:hAnsi="GHEA Grapalat"/>
        </w:rPr>
        <w:t>վրա</w:t>
      </w:r>
      <w:r w:rsidRPr="00542760">
        <w:rPr>
          <w:rFonts w:ascii="GHEA Grapalat" w:hAnsi="GHEA Grapalat"/>
          <w:lang w:val="af-ZA"/>
        </w:rPr>
        <w:t xml:space="preserve"> </w:t>
      </w:r>
      <w:r w:rsidRPr="00542760">
        <w:rPr>
          <w:rFonts w:ascii="GHEA Grapalat" w:hAnsi="GHEA Grapalat"/>
        </w:rPr>
        <w:t>ազդեցություն</w:t>
      </w:r>
      <w:r w:rsidRPr="00542760">
        <w:rPr>
          <w:rFonts w:ascii="GHEA Grapalat" w:hAnsi="GHEA Grapalat"/>
          <w:lang w:val="af-ZA"/>
        </w:rPr>
        <w:t xml:space="preserve"> </w:t>
      </w:r>
      <w:r w:rsidRPr="00542760">
        <w:rPr>
          <w:rFonts w:ascii="GHEA Grapalat" w:hAnsi="GHEA Grapalat"/>
        </w:rPr>
        <w:t>լինել</w:t>
      </w:r>
      <w:r w:rsidRPr="00542760">
        <w:rPr>
          <w:rFonts w:ascii="GHEA Grapalat" w:hAnsi="GHEA Grapalat"/>
          <w:lang w:val="af-ZA"/>
        </w:rPr>
        <w:t xml:space="preserve"> </w:t>
      </w:r>
      <w:r w:rsidRPr="00542760">
        <w:rPr>
          <w:rFonts w:ascii="GHEA Grapalat" w:hAnsi="GHEA Grapalat"/>
        </w:rPr>
        <w:t>չի</w:t>
      </w:r>
      <w:r w:rsidRPr="00542760">
        <w:rPr>
          <w:rFonts w:ascii="GHEA Grapalat" w:hAnsi="GHEA Grapalat"/>
          <w:lang w:val="af-ZA"/>
        </w:rPr>
        <w:t xml:space="preserve"> </w:t>
      </w:r>
      <w:r w:rsidRPr="00542760">
        <w:rPr>
          <w:rFonts w:ascii="GHEA Grapalat" w:hAnsi="GHEA Grapalat"/>
        </w:rPr>
        <w:t>կարող</w:t>
      </w:r>
      <w:r w:rsidRPr="00542760">
        <w:rPr>
          <w:rFonts w:ascii="GHEA Grapalat" w:hAnsi="GHEA Grapalat"/>
          <w:lang w:val="af-ZA"/>
        </w:rPr>
        <w:t xml:space="preserve">: </w:t>
      </w:r>
    </w:p>
    <w:p w:rsidR="00542760" w:rsidRPr="00542760" w:rsidRDefault="00542760" w:rsidP="00542760">
      <w:pPr>
        <w:spacing w:line="276" w:lineRule="auto"/>
        <w:ind w:firstLine="720"/>
        <w:jc w:val="both"/>
        <w:rPr>
          <w:rFonts w:ascii="GHEA Grapalat" w:hAnsi="GHEA Grapalat"/>
          <w:lang w:val="af-ZA"/>
        </w:rPr>
      </w:pPr>
      <w:r w:rsidRPr="00542760">
        <w:rPr>
          <w:rFonts w:ascii="GHEA Grapalat" w:hAnsi="GHEA Grapalat"/>
        </w:rPr>
        <w:t>Հիմք</w:t>
      </w:r>
      <w:r w:rsidRPr="00542760">
        <w:rPr>
          <w:rFonts w:ascii="GHEA Grapalat" w:hAnsi="GHEA Grapalat"/>
          <w:lang w:val="af-ZA"/>
        </w:rPr>
        <w:t xml:space="preserve"> </w:t>
      </w:r>
      <w:r w:rsidRPr="00542760">
        <w:rPr>
          <w:rFonts w:ascii="GHEA Grapalat" w:hAnsi="GHEA Grapalat"/>
        </w:rPr>
        <w:t>ընդունելով</w:t>
      </w:r>
      <w:r w:rsidRPr="00542760">
        <w:rPr>
          <w:rFonts w:ascii="GHEA Grapalat" w:hAnsi="GHEA Grapalat"/>
          <w:lang w:val="af-ZA"/>
        </w:rPr>
        <w:t xml:space="preserve"> </w:t>
      </w:r>
      <w:r w:rsidRPr="00542760">
        <w:rPr>
          <w:rFonts w:ascii="GHEA Grapalat" w:hAnsi="GHEA Grapalat"/>
        </w:rPr>
        <w:t>նախնական</w:t>
      </w:r>
      <w:r w:rsidRPr="00542760">
        <w:rPr>
          <w:rFonts w:ascii="GHEA Grapalat" w:hAnsi="GHEA Grapalat"/>
          <w:lang w:val="af-ZA"/>
        </w:rPr>
        <w:t xml:space="preserve"> </w:t>
      </w:r>
      <w:r w:rsidRPr="00542760">
        <w:rPr>
          <w:rFonts w:ascii="GHEA Grapalat" w:hAnsi="GHEA Grapalat"/>
        </w:rPr>
        <w:t>փուլի</w:t>
      </w:r>
      <w:r w:rsidRPr="00542760">
        <w:rPr>
          <w:rFonts w:ascii="GHEA Grapalat" w:hAnsi="GHEA Grapalat"/>
          <w:lang w:val="af-ZA"/>
        </w:rPr>
        <w:t xml:space="preserve"> </w:t>
      </w:r>
      <w:r w:rsidRPr="00542760">
        <w:rPr>
          <w:rFonts w:ascii="GHEA Grapalat" w:hAnsi="GHEA Grapalat"/>
        </w:rPr>
        <w:t>արդյունքները</w:t>
      </w:r>
      <w:r w:rsidRPr="00542760">
        <w:rPr>
          <w:rFonts w:ascii="GHEA Grapalat" w:hAnsi="GHEA Grapalat"/>
          <w:lang w:val="af-ZA"/>
        </w:rPr>
        <w:t xml:space="preserve">` </w:t>
      </w:r>
      <w:r w:rsidRPr="00542760">
        <w:rPr>
          <w:rFonts w:ascii="GHEA Grapalat" w:hAnsi="GHEA Grapalat"/>
        </w:rPr>
        <w:t>կարգավորման</w:t>
      </w:r>
      <w:r w:rsidRPr="00542760">
        <w:rPr>
          <w:rFonts w:ascii="GHEA Grapalat" w:hAnsi="GHEA Grapalat"/>
          <w:lang w:val="af-ZA"/>
        </w:rPr>
        <w:t xml:space="preserve"> </w:t>
      </w:r>
      <w:r w:rsidRPr="00542760">
        <w:rPr>
          <w:rFonts w:ascii="GHEA Grapalat" w:hAnsi="GHEA Grapalat"/>
        </w:rPr>
        <w:t>ազդեցության</w:t>
      </w:r>
      <w:r w:rsidRPr="00542760">
        <w:rPr>
          <w:rFonts w:ascii="GHEA Grapalat" w:hAnsi="GHEA Grapalat"/>
          <w:lang w:val="af-ZA"/>
        </w:rPr>
        <w:t xml:space="preserve"> </w:t>
      </w:r>
      <w:r w:rsidRPr="00542760">
        <w:rPr>
          <w:rFonts w:ascii="GHEA Grapalat" w:hAnsi="GHEA Grapalat"/>
        </w:rPr>
        <w:t>գնահատման</w:t>
      </w:r>
      <w:r w:rsidRPr="00542760">
        <w:rPr>
          <w:rFonts w:ascii="GHEA Grapalat" w:hAnsi="GHEA Grapalat"/>
          <w:lang w:val="af-ZA"/>
        </w:rPr>
        <w:t xml:space="preserve"> </w:t>
      </w:r>
      <w:r w:rsidRPr="00542760">
        <w:rPr>
          <w:rFonts w:ascii="GHEA Grapalat" w:hAnsi="GHEA Grapalat"/>
        </w:rPr>
        <w:t>աշխատանքները</w:t>
      </w:r>
      <w:r w:rsidRPr="00542760">
        <w:rPr>
          <w:rFonts w:ascii="GHEA Grapalat" w:hAnsi="GHEA Grapalat"/>
          <w:lang w:val="af-ZA"/>
        </w:rPr>
        <w:t xml:space="preserve"> </w:t>
      </w:r>
      <w:r w:rsidRPr="00542760">
        <w:rPr>
          <w:rFonts w:ascii="GHEA Grapalat" w:hAnsi="GHEA Grapalat"/>
        </w:rPr>
        <w:t>դադարեցվել</w:t>
      </w:r>
      <w:r w:rsidRPr="00542760">
        <w:rPr>
          <w:rFonts w:ascii="GHEA Grapalat" w:hAnsi="GHEA Grapalat"/>
          <w:lang w:val="af-ZA"/>
        </w:rPr>
        <w:t xml:space="preserve"> </w:t>
      </w:r>
      <w:r w:rsidRPr="00542760">
        <w:rPr>
          <w:rFonts w:ascii="GHEA Grapalat" w:hAnsi="GHEA Grapalat"/>
        </w:rPr>
        <w:t>են</w:t>
      </w:r>
      <w:r w:rsidRPr="00542760">
        <w:rPr>
          <w:rFonts w:ascii="GHEA Grapalat" w:hAnsi="GHEA Grapalat"/>
          <w:lang w:val="af-ZA"/>
        </w:rPr>
        <w:t xml:space="preserve">` </w:t>
      </w:r>
      <w:r w:rsidRPr="00542760">
        <w:rPr>
          <w:rFonts w:ascii="GHEA Grapalat" w:hAnsi="GHEA Grapalat"/>
        </w:rPr>
        <w:t>արձանագրելով</w:t>
      </w:r>
      <w:r w:rsidRPr="00542760">
        <w:rPr>
          <w:rFonts w:ascii="GHEA Grapalat" w:hAnsi="GHEA Grapalat"/>
          <w:lang w:val="af-ZA"/>
        </w:rPr>
        <w:t xml:space="preserve"> </w:t>
      </w:r>
      <w:r w:rsidRPr="00542760">
        <w:rPr>
          <w:rFonts w:ascii="GHEA Grapalat" w:hAnsi="GHEA Grapalat"/>
          <w:lang w:val="ru-RU"/>
        </w:rPr>
        <w:t>Ն</w:t>
      </w:r>
      <w:r w:rsidRPr="00542760">
        <w:rPr>
          <w:rFonts w:ascii="GHEA Grapalat" w:hAnsi="GHEA Grapalat"/>
        </w:rPr>
        <w:t>ախագծերի</w:t>
      </w:r>
      <w:r w:rsidRPr="00542760">
        <w:rPr>
          <w:rFonts w:ascii="GHEA Grapalat" w:hAnsi="GHEA Grapalat"/>
          <w:lang w:val="af-ZA"/>
        </w:rPr>
        <w:t xml:space="preserve"> </w:t>
      </w:r>
      <w:r w:rsidRPr="00542760">
        <w:rPr>
          <w:rFonts w:ascii="GHEA Grapalat" w:hAnsi="GHEA Grapalat"/>
        </w:rPr>
        <w:t>ընդունմամբ</w:t>
      </w:r>
      <w:r w:rsidRPr="00542760">
        <w:rPr>
          <w:rFonts w:ascii="GHEA Grapalat" w:hAnsi="GHEA Grapalat"/>
          <w:lang w:val="af-ZA"/>
        </w:rPr>
        <w:t xml:space="preserve"> </w:t>
      </w:r>
      <w:r w:rsidRPr="00542760">
        <w:rPr>
          <w:rFonts w:ascii="GHEA Grapalat" w:hAnsi="GHEA Grapalat"/>
        </w:rPr>
        <w:t>մրցակցության</w:t>
      </w:r>
      <w:r w:rsidRPr="00542760">
        <w:rPr>
          <w:rFonts w:ascii="GHEA Grapalat" w:hAnsi="GHEA Grapalat"/>
          <w:lang w:val="af-ZA"/>
        </w:rPr>
        <w:t xml:space="preserve"> </w:t>
      </w:r>
      <w:r w:rsidRPr="00542760">
        <w:rPr>
          <w:rFonts w:ascii="GHEA Grapalat" w:hAnsi="GHEA Grapalat"/>
        </w:rPr>
        <w:t>միջավայրի</w:t>
      </w:r>
      <w:r w:rsidRPr="00542760">
        <w:rPr>
          <w:rFonts w:ascii="GHEA Grapalat" w:hAnsi="GHEA Grapalat"/>
          <w:lang w:val="af-ZA"/>
        </w:rPr>
        <w:t xml:space="preserve"> </w:t>
      </w:r>
      <w:r w:rsidRPr="00542760">
        <w:rPr>
          <w:rFonts w:ascii="GHEA Grapalat" w:hAnsi="GHEA Grapalat"/>
        </w:rPr>
        <w:t>վրա</w:t>
      </w:r>
      <w:r w:rsidRPr="00542760">
        <w:rPr>
          <w:rFonts w:ascii="GHEA Grapalat" w:hAnsi="GHEA Grapalat"/>
          <w:lang w:val="af-ZA"/>
        </w:rPr>
        <w:t xml:space="preserve"> </w:t>
      </w:r>
      <w:r w:rsidRPr="00542760">
        <w:rPr>
          <w:rFonts w:ascii="GHEA Grapalat" w:hAnsi="GHEA Grapalat"/>
          <w:i/>
        </w:rPr>
        <w:t>ազդեցություն</w:t>
      </w:r>
      <w:r w:rsidRPr="00542760">
        <w:rPr>
          <w:rFonts w:ascii="GHEA Grapalat" w:hAnsi="GHEA Grapalat"/>
          <w:i/>
          <w:lang w:val="af-ZA"/>
        </w:rPr>
        <w:t xml:space="preserve"> </w:t>
      </w:r>
      <w:r w:rsidRPr="00542760">
        <w:rPr>
          <w:rFonts w:ascii="GHEA Grapalat" w:hAnsi="GHEA Grapalat"/>
          <w:i/>
        </w:rPr>
        <w:t>չհայտնաբերվելու</w:t>
      </w:r>
      <w:r w:rsidRPr="00542760">
        <w:rPr>
          <w:rFonts w:ascii="GHEA Grapalat" w:hAnsi="GHEA Grapalat"/>
          <w:lang w:val="af-ZA"/>
        </w:rPr>
        <w:t xml:space="preserve"> </w:t>
      </w:r>
      <w:r w:rsidRPr="00542760">
        <w:rPr>
          <w:rFonts w:ascii="GHEA Grapalat" w:hAnsi="GHEA Grapalat"/>
        </w:rPr>
        <w:t>եզրակացություն</w:t>
      </w:r>
      <w:r w:rsidRPr="00542760">
        <w:rPr>
          <w:rFonts w:ascii="GHEA Grapalat" w:hAnsi="GHEA Grapalat"/>
          <w:lang w:val="af-ZA"/>
        </w:rPr>
        <w:t>:</w:t>
      </w:r>
    </w:p>
    <w:p w:rsidR="00542760" w:rsidRPr="00542760" w:rsidRDefault="00542760" w:rsidP="00542760">
      <w:pPr>
        <w:rPr>
          <w:rFonts w:ascii="GHEA Grapalat" w:hAnsi="GHEA Grapalat"/>
          <w:lang w:val="af-ZA"/>
        </w:rPr>
      </w:pPr>
    </w:p>
    <w:p w:rsidR="00542760" w:rsidRDefault="00542760" w:rsidP="00542760">
      <w:pPr>
        <w:rPr>
          <w:rFonts w:ascii="GHEA Grapalat" w:hAnsi="GHEA Grapalat"/>
          <w:lang w:val="af-ZA"/>
        </w:rPr>
      </w:pPr>
    </w:p>
    <w:p w:rsidR="00542760" w:rsidRPr="00542760" w:rsidRDefault="00542760" w:rsidP="00542760">
      <w:pPr>
        <w:rPr>
          <w:rFonts w:ascii="GHEA Grapalat" w:hAnsi="GHEA Grapalat"/>
          <w:lang w:val="af-ZA"/>
        </w:rPr>
      </w:pPr>
    </w:p>
    <w:p w:rsidR="00542760" w:rsidRPr="00542760" w:rsidRDefault="00542760" w:rsidP="00542760">
      <w:pPr>
        <w:ind w:left="3600"/>
        <w:rPr>
          <w:rFonts w:ascii="GHEA Grapalat" w:hAnsi="GHEA Grapalat"/>
          <w:b/>
        </w:rPr>
      </w:pPr>
      <w:r w:rsidRPr="00542760">
        <w:rPr>
          <w:rFonts w:ascii="GHEA Grapalat" w:hAnsi="GHEA Grapalat"/>
          <w:b/>
        </w:rPr>
        <w:t xml:space="preserve">       ԵԶՐԱԿԱՑՈՒԹՅՈՒՆ</w:t>
      </w:r>
    </w:p>
    <w:p w:rsidR="00542760" w:rsidRPr="00542760" w:rsidRDefault="00542760" w:rsidP="00542760">
      <w:pPr>
        <w:ind w:firstLine="720"/>
        <w:jc w:val="center"/>
        <w:rPr>
          <w:rFonts w:ascii="GHEA Grapalat" w:hAnsi="GHEA Grapalat"/>
          <w:b/>
        </w:rPr>
      </w:pPr>
      <w:r w:rsidRPr="00542760">
        <w:rPr>
          <w:rFonts w:ascii="GHEA Grapalat" w:hAnsi="GHEA Grapalat"/>
          <w:b/>
        </w:rPr>
        <w:t>«Հայաստանի Հանրապետության քաղաքացիական օրենսգրքում փոփոխություն կատարելու մասին» և «Զանգվածային լրատվության մասին» Հայաստանի Հանրապետության օրենքում լրացում կատարելու մասին» Հայաստանի Հանրապետության օրենքների նախագծերի</w:t>
      </w:r>
      <w:r w:rsidRPr="00542760">
        <w:rPr>
          <w:rFonts w:ascii="GHEA Grapalat" w:hAnsi="GHEA Grapalat" w:cs="Sylfaen"/>
        </w:rPr>
        <w:t xml:space="preserve"> </w:t>
      </w:r>
      <w:r w:rsidRPr="00542760">
        <w:rPr>
          <w:rFonts w:ascii="GHEA Grapalat" w:hAnsi="GHEA Grapalat"/>
          <w:b/>
        </w:rPr>
        <w:t>տնտեսական, այդ թվում` փոքր և միջին ձեռնարկատիրության բնագավառում կարգավորման ազդեցության գնահատման</w:t>
      </w:r>
    </w:p>
    <w:p w:rsidR="00542760" w:rsidRPr="00542760" w:rsidRDefault="00542760" w:rsidP="00542760">
      <w:pPr>
        <w:spacing w:line="360" w:lineRule="auto"/>
        <w:ind w:firstLine="720"/>
        <w:jc w:val="both"/>
        <w:rPr>
          <w:rFonts w:ascii="GHEA Grapalat" w:hAnsi="GHEA Grapalat"/>
        </w:rPr>
      </w:pPr>
    </w:p>
    <w:p w:rsidR="00542760" w:rsidRPr="00542760" w:rsidRDefault="00542760" w:rsidP="00542760">
      <w:pPr>
        <w:spacing w:line="276" w:lineRule="auto"/>
        <w:ind w:firstLine="720"/>
        <w:jc w:val="both"/>
        <w:rPr>
          <w:rFonts w:ascii="GHEA Grapalat" w:hAnsi="GHEA Grapalat"/>
        </w:rPr>
      </w:pPr>
      <w:r w:rsidRPr="00542760">
        <w:rPr>
          <w:rFonts w:ascii="GHEA Grapalat" w:hAnsi="GHEA Grapalat"/>
        </w:rPr>
        <w:t>«Հայաստանի Հանրապետության քաղաքացիական օրենսգրքում փոփոխություն կատարելու մասին» և «Զանգվածային լրատվության մասին» Հայաստանի Հանրապետության օրենքում լրացում կատարելու մասին» Հայաստանի Հանրապետության օրենքների նախագծերի (այսուհետ` Նախագիծ)` գործարար և ներդրումային միջավայրի վրա կարգավորման ազդեցության գնահատման նպատակով իրականացվել են նախնական դիտարկումներ:</w:t>
      </w:r>
      <w:r w:rsidRPr="00542760">
        <w:rPr>
          <w:rFonts w:ascii="GHEA Grapalat" w:hAnsi="GHEA Grapalat"/>
        </w:rPr>
        <w:tab/>
      </w:r>
      <w:r w:rsidRPr="00542760">
        <w:rPr>
          <w:rFonts w:ascii="GHEA Grapalat" w:hAnsi="GHEA Grapalat"/>
        </w:rPr>
        <w:tab/>
      </w:r>
      <w:r w:rsidRPr="00542760">
        <w:rPr>
          <w:rFonts w:ascii="GHEA Grapalat" w:hAnsi="GHEA Grapalat"/>
        </w:rPr>
        <w:tab/>
      </w:r>
      <w:r w:rsidRPr="00542760">
        <w:rPr>
          <w:rFonts w:ascii="GHEA Grapalat" w:hAnsi="GHEA Grapalat"/>
        </w:rPr>
        <w:tab/>
      </w:r>
      <w:r w:rsidRPr="00542760">
        <w:rPr>
          <w:rFonts w:ascii="GHEA Grapalat" w:hAnsi="GHEA Grapalat"/>
        </w:rPr>
        <w:tab/>
      </w:r>
      <w:r w:rsidRPr="00542760">
        <w:rPr>
          <w:rFonts w:ascii="GHEA Grapalat" w:hAnsi="GHEA Grapalat"/>
        </w:rPr>
        <w:tab/>
      </w:r>
      <w:r w:rsidRPr="00542760">
        <w:rPr>
          <w:rFonts w:ascii="GHEA Grapalat" w:hAnsi="GHEA Grapalat"/>
        </w:rPr>
        <w:tab/>
      </w:r>
      <w:r w:rsidRPr="00542760">
        <w:rPr>
          <w:rFonts w:ascii="GHEA Grapalat" w:hAnsi="GHEA Grapalat"/>
        </w:rPr>
        <w:tab/>
      </w:r>
      <w:r w:rsidRPr="00542760">
        <w:rPr>
          <w:rFonts w:ascii="GHEA Grapalat" w:hAnsi="GHEA Grapalat"/>
        </w:rPr>
        <w:tab/>
      </w:r>
      <w:r w:rsidRPr="00542760">
        <w:rPr>
          <w:rFonts w:ascii="GHEA Grapalat" w:hAnsi="GHEA Grapalat"/>
        </w:rPr>
        <w:tab/>
      </w:r>
      <w:r w:rsidRPr="00542760">
        <w:rPr>
          <w:rFonts w:ascii="GHEA Grapalat" w:hAnsi="GHEA Grapalat"/>
        </w:rPr>
        <w:tab/>
      </w:r>
      <w:r w:rsidRPr="00542760">
        <w:rPr>
          <w:rFonts w:ascii="GHEA Grapalat" w:hAnsi="GHEA Grapalat"/>
        </w:rPr>
        <w:tab/>
        <w:t xml:space="preserve">Գնահատման նախնական փուլում պարզ է դարձել, որ </w:t>
      </w:r>
      <w:r w:rsidRPr="00542760">
        <w:rPr>
          <w:rFonts w:ascii="GHEA Grapalat" w:hAnsi="GHEA Grapalat"/>
          <w:bCs/>
        </w:rPr>
        <w:t xml:space="preserve">Նախագծով </w:t>
      </w:r>
      <w:r w:rsidRPr="00542760">
        <w:rPr>
          <w:rFonts w:ascii="GHEA Grapalat" w:hAnsi="GHEA Grapalat"/>
          <w:bCs/>
          <w:i/>
        </w:rPr>
        <w:t>հստակեցվում են զանգվածային լրատվական գործունեություն իրականացնողի տարածած տեղեկատվության արդյունքում պատվին, արժանապատվությանը կամ գործարար համբավին պատճառված վնասի հատուցմանը վերաբերող դրույթները, ինչպես նաև սահմանվում է ելքային տվյալների ցանկ ցանցային լրատվամիջոցների համար` նյութական կրիչի վրա թողարկված</w:t>
      </w:r>
      <w:r w:rsidRPr="00542760">
        <w:rPr>
          <w:rFonts w:ascii="Courier New" w:hAnsi="Courier New" w:cs="Courier New"/>
          <w:bCs/>
          <w:i/>
        </w:rPr>
        <w:t> </w:t>
      </w:r>
      <w:r w:rsidRPr="00542760">
        <w:rPr>
          <w:rFonts w:ascii="GHEA Grapalat" w:hAnsi="GHEA Grapalat"/>
          <w:bCs/>
          <w:i/>
        </w:rPr>
        <w:t>լրատվության միջոցի համար արդեն իսկ ամրագրված ելքային տվյալների ցանկի օրինակով</w:t>
      </w:r>
      <w:r w:rsidRPr="00542760">
        <w:rPr>
          <w:rFonts w:ascii="GHEA Grapalat" w:hAnsi="GHEA Grapalat"/>
        </w:rPr>
        <w:t xml:space="preserve"> և Նախագծի ընդունման դեպքում, դրա կիրարկման արդյունքում գործարար և ներդրումային միջավայրի վրա ազդեցություն </w:t>
      </w:r>
      <w:r w:rsidRPr="00542760">
        <w:rPr>
          <w:rFonts w:ascii="GHEA Grapalat" w:hAnsi="GHEA Grapalat"/>
          <w:b/>
          <w:i/>
        </w:rPr>
        <w:t>չի նախատեսվում:</w:t>
      </w:r>
    </w:p>
    <w:p w:rsidR="0041549E" w:rsidRPr="00542760" w:rsidRDefault="0041549E">
      <w:pPr>
        <w:rPr>
          <w:rFonts w:ascii="GHEA Grapalat" w:hAnsi="GHEA Grapalat"/>
        </w:rPr>
      </w:pPr>
    </w:p>
    <w:p w:rsidR="00542760" w:rsidRPr="00542760" w:rsidRDefault="00542760" w:rsidP="00542760">
      <w:pPr>
        <w:jc w:val="center"/>
        <w:rPr>
          <w:rFonts w:ascii="GHEA Grapalat" w:hAnsi="GHEA Grapalat"/>
          <w:b/>
          <w:lang w:val="af-ZA"/>
        </w:rPr>
      </w:pPr>
      <w:proofErr w:type="gramStart"/>
      <w:r w:rsidRPr="00542760">
        <w:rPr>
          <w:rFonts w:ascii="GHEA Grapalat" w:hAnsi="GHEA Grapalat"/>
          <w:b/>
        </w:rPr>
        <w:lastRenderedPageBreak/>
        <w:t>ԱԶԴԵՑՈՒԹՅԱՆ</w:t>
      </w:r>
      <w:r w:rsidRPr="00542760">
        <w:rPr>
          <w:rFonts w:ascii="GHEA Grapalat" w:hAnsi="GHEA Grapalat"/>
          <w:b/>
          <w:lang w:val="af-ZA"/>
        </w:rPr>
        <w:t xml:space="preserve">  </w:t>
      </w:r>
      <w:r w:rsidRPr="00542760">
        <w:rPr>
          <w:rFonts w:ascii="GHEA Grapalat" w:hAnsi="GHEA Grapalat"/>
          <w:b/>
        </w:rPr>
        <w:t>ԳՆԱՀԱՏՄԱՆ</w:t>
      </w:r>
      <w:proofErr w:type="gramEnd"/>
      <w:r w:rsidRPr="00542760">
        <w:rPr>
          <w:rFonts w:ascii="GHEA Grapalat" w:hAnsi="GHEA Grapalat"/>
          <w:b/>
          <w:lang w:val="af-ZA"/>
        </w:rPr>
        <w:t xml:space="preserve"> </w:t>
      </w:r>
      <w:r w:rsidRPr="00542760">
        <w:rPr>
          <w:rFonts w:ascii="GHEA Grapalat" w:hAnsi="GHEA Grapalat"/>
          <w:b/>
        </w:rPr>
        <w:t>ՄԱՍԻՆ</w:t>
      </w:r>
      <w:r w:rsidRPr="00542760">
        <w:rPr>
          <w:rFonts w:ascii="GHEA Grapalat" w:hAnsi="GHEA Grapalat"/>
          <w:b/>
          <w:lang w:val="af-ZA"/>
        </w:rPr>
        <w:t xml:space="preserve"> </w:t>
      </w:r>
      <w:r w:rsidRPr="00542760">
        <w:rPr>
          <w:rFonts w:ascii="GHEA Grapalat" w:hAnsi="GHEA Grapalat"/>
          <w:b/>
        </w:rPr>
        <w:t>ԵԶՐԱԿԱՑՈՒԹՅՈՒՆ</w:t>
      </w:r>
    </w:p>
    <w:p w:rsidR="00542760" w:rsidRPr="00542760" w:rsidRDefault="00542760" w:rsidP="00542760">
      <w:pPr>
        <w:jc w:val="center"/>
        <w:rPr>
          <w:rFonts w:ascii="GHEA Grapalat" w:hAnsi="GHEA Grapalat"/>
          <w:b/>
          <w:lang w:val="af-ZA"/>
        </w:rPr>
      </w:pPr>
    </w:p>
    <w:p w:rsidR="00542760" w:rsidRPr="00542760" w:rsidRDefault="00542760" w:rsidP="00542760">
      <w:pPr>
        <w:pStyle w:val="Heading3"/>
        <w:rPr>
          <w:rFonts w:ascii="GHEA Grapalat" w:hAnsi="GHEA Grapalat"/>
          <w:sz w:val="22"/>
          <w:szCs w:val="22"/>
          <w:lang w:val="af-ZA"/>
        </w:rPr>
      </w:pPr>
      <w:r w:rsidRPr="00542760">
        <w:rPr>
          <w:rFonts w:ascii="GHEA Grapalat" w:hAnsi="GHEA Grapalat"/>
          <w:sz w:val="22"/>
          <w:szCs w:val="22"/>
          <w:lang w:val="af-ZA"/>
        </w:rPr>
        <w:t>«</w:t>
      </w:r>
      <w:r w:rsidRPr="00542760">
        <w:rPr>
          <w:rFonts w:ascii="GHEA Grapalat" w:hAnsi="GHEA Grapalat" w:cs="Sylfaen"/>
          <w:sz w:val="22"/>
          <w:szCs w:val="22"/>
        </w:rPr>
        <w:t>Հայաստանի</w:t>
      </w:r>
      <w:r w:rsidRPr="00542760">
        <w:rPr>
          <w:rFonts w:ascii="GHEA Grapalat" w:hAnsi="GHEA Grapalat"/>
          <w:sz w:val="22"/>
          <w:szCs w:val="22"/>
          <w:lang w:val="af-ZA"/>
        </w:rPr>
        <w:t xml:space="preserve"> </w:t>
      </w:r>
      <w:r w:rsidRPr="00542760">
        <w:rPr>
          <w:rFonts w:ascii="GHEA Grapalat" w:hAnsi="GHEA Grapalat" w:cs="Sylfaen"/>
          <w:sz w:val="22"/>
          <w:szCs w:val="22"/>
        </w:rPr>
        <w:t>Հանրապետության</w:t>
      </w:r>
      <w:r w:rsidRPr="00542760">
        <w:rPr>
          <w:rFonts w:ascii="GHEA Grapalat" w:hAnsi="GHEA Grapalat"/>
          <w:sz w:val="22"/>
          <w:szCs w:val="22"/>
          <w:lang w:val="af-ZA"/>
        </w:rPr>
        <w:t xml:space="preserve"> </w:t>
      </w:r>
      <w:r w:rsidRPr="00542760">
        <w:rPr>
          <w:rFonts w:ascii="GHEA Grapalat" w:hAnsi="GHEA Grapalat" w:cs="Sylfaen"/>
          <w:sz w:val="22"/>
          <w:szCs w:val="22"/>
        </w:rPr>
        <w:t>քաղաքացիական</w:t>
      </w:r>
      <w:r w:rsidRPr="00542760">
        <w:rPr>
          <w:rFonts w:ascii="GHEA Grapalat" w:hAnsi="GHEA Grapalat"/>
          <w:sz w:val="22"/>
          <w:szCs w:val="22"/>
          <w:lang w:val="af-ZA"/>
        </w:rPr>
        <w:t xml:space="preserve"> </w:t>
      </w:r>
      <w:r w:rsidRPr="00542760">
        <w:rPr>
          <w:rFonts w:ascii="GHEA Grapalat" w:hAnsi="GHEA Grapalat" w:cs="Sylfaen"/>
          <w:sz w:val="22"/>
          <w:szCs w:val="22"/>
        </w:rPr>
        <w:t>օրենսգրքում</w:t>
      </w:r>
      <w:r w:rsidRPr="00542760">
        <w:rPr>
          <w:rFonts w:ascii="GHEA Grapalat" w:hAnsi="GHEA Grapalat"/>
          <w:sz w:val="22"/>
          <w:szCs w:val="22"/>
          <w:lang w:val="af-ZA"/>
        </w:rPr>
        <w:t xml:space="preserve"> </w:t>
      </w:r>
      <w:r w:rsidRPr="00542760">
        <w:rPr>
          <w:rFonts w:ascii="GHEA Grapalat" w:hAnsi="GHEA Grapalat" w:cs="Sylfaen"/>
          <w:sz w:val="22"/>
          <w:szCs w:val="22"/>
        </w:rPr>
        <w:t>փոփոխություններ</w:t>
      </w:r>
      <w:r w:rsidRPr="00542760">
        <w:rPr>
          <w:rFonts w:ascii="GHEA Grapalat" w:hAnsi="GHEA Grapalat"/>
          <w:sz w:val="22"/>
          <w:szCs w:val="22"/>
          <w:lang w:val="af-ZA"/>
        </w:rPr>
        <w:t xml:space="preserve"> </w:t>
      </w:r>
      <w:r w:rsidRPr="00542760">
        <w:rPr>
          <w:rFonts w:ascii="GHEA Grapalat" w:hAnsi="GHEA Grapalat" w:cs="Sylfaen"/>
          <w:sz w:val="22"/>
          <w:szCs w:val="22"/>
        </w:rPr>
        <w:t>կատարելու</w:t>
      </w:r>
      <w:r w:rsidRPr="00542760">
        <w:rPr>
          <w:rFonts w:ascii="GHEA Grapalat" w:hAnsi="GHEA Grapalat"/>
          <w:sz w:val="22"/>
          <w:szCs w:val="22"/>
          <w:lang w:val="af-ZA"/>
        </w:rPr>
        <w:t xml:space="preserve"> </w:t>
      </w:r>
      <w:r w:rsidRPr="00542760">
        <w:rPr>
          <w:rFonts w:ascii="GHEA Grapalat" w:hAnsi="GHEA Grapalat" w:cs="Sylfaen"/>
          <w:sz w:val="22"/>
          <w:szCs w:val="22"/>
        </w:rPr>
        <w:t>մասին</w:t>
      </w:r>
      <w:r w:rsidRPr="00542760">
        <w:rPr>
          <w:rFonts w:ascii="GHEA Grapalat" w:hAnsi="GHEA Grapalat"/>
          <w:sz w:val="22"/>
          <w:szCs w:val="22"/>
          <w:lang w:val="af-ZA"/>
        </w:rPr>
        <w:t xml:space="preserve">» </w:t>
      </w:r>
      <w:r w:rsidRPr="00542760">
        <w:rPr>
          <w:rFonts w:ascii="GHEA Grapalat" w:hAnsi="GHEA Grapalat" w:cs="Sylfaen"/>
          <w:sz w:val="22"/>
          <w:szCs w:val="22"/>
        </w:rPr>
        <w:t>և</w:t>
      </w:r>
      <w:r w:rsidRPr="00542760">
        <w:rPr>
          <w:rFonts w:ascii="GHEA Grapalat" w:hAnsi="GHEA Grapalat"/>
          <w:sz w:val="22"/>
          <w:szCs w:val="22"/>
          <w:lang w:val="af-ZA"/>
        </w:rPr>
        <w:t xml:space="preserve"> «</w:t>
      </w:r>
      <w:r w:rsidRPr="00542760">
        <w:rPr>
          <w:rFonts w:ascii="GHEA Grapalat" w:hAnsi="GHEA Grapalat" w:cs="Sylfaen"/>
          <w:sz w:val="22"/>
          <w:szCs w:val="22"/>
        </w:rPr>
        <w:t>Զանգվածային</w:t>
      </w:r>
      <w:r w:rsidRPr="00542760">
        <w:rPr>
          <w:rFonts w:ascii="GHEA Grapalat" w:hAnsi="GHEA Grapalat"/>
          <w:sz w:val="22"/>
          <w:szCs w:val="22"/>
          <w:lang w:val="af-ZA"/>
        </w:rPr>
        <w:t xml:space="preserve"> </w:t>
      </w:r>
      <w:r w:rsidRPr="00542760">
        <w:rPr>
          <w:rFonts w:ascii="GHEA Grapalat" w:hAnsi="GHEA Grapalat" w:cs="Sylfaen"/>
          <w:sz w:val="22"/>
          <w:szCs w:val="22"/>
        </w:rPr>
        <w:t>լրատվության</w:t>
      </w:r>
      <w:r w:rsidRPr="00542760">
        <w:rPr>
          <w:rFonts w:ascii="GHEA Grapalat" w:hAnsi="GHEA Grapalat"/>
          <w:sz w:val="22"/>
          <w:szCs w:val="22"/>
          <w:lang w:val="af-ZA"/>
        </w:rPr>
        <w:t xml:space="preserve"> </w:t>
      </w:r>
      <w:r w:rsidRPr="00542760">
        <w:rPr>
          <w:rFonts w:ascii="GHEA Grapalat" w:hAnsi="GHEA Grapalat" w:cs="Sylfaen"/>
          <w:sz w:val="22"/>
          <w:szCs w:val="22"/>
        </w:rPr>
        <w:t>մասին</w:t>
      </w:r>
      <w:r w:rsidRPr="00542760">
        <w:rPr>
          <w:rFonts w:ascii="GHEA Grapalat" w:hAnsi="GHEA Grapalat"/>
          <w:sz w:val="22"/>
          <w:szCs w:val="22"/>
          <w:lang w:val="af-ZA"/>
        </w:rPr>
        <w:t xml:space="preserve">» </w:t>
      </w:r>
      <w:r w:rsidRPr="00542760">
        <w:rPr>
          <w:rFonts w:ascii="GHEA Grapalat" w:hAnsi="GHEA Grapalat" w:cs="Sylfaen"/>
          <w:sz w:val="22"/>
          <w:szCs w:val="22"/>
        </w:rPr>
        <w:t>Հայաստանի</w:t>
      </w:r>
      <w:r w:rsidRPr="00542760">
        <w:rPr>
          <w:rFonts w:ascii="GHEA Grapalat" w:hAnsi="GHEA Grapalat"/>
          <w:sz w:val="22"/>
          <w:szCs w:val="22"/>
          <w:lang w:val="af-ZA"/>
        </w:rPr>
        <w:t xml:space="preserve"> </w:t>
      </w:r>
      <w:r w:rsidRPr="00542760">
        <w:rPr>
          <w:rFonts w:ascii="GHEA Grapalat" w:hAnsi="GHEA Grapalat" w:cs="Sylfaen"/>
          <w:sz w:val="22"/>
          <w:szCs w:val="22"/>
        </w:rPr>
        <w:t>Հանրապետության</w:t>
      </w:r>
      <w:r w:rsidRPr="00542760">
        <w:rPr>
          <w:rFonts w:ascii="GHEA Grapalat" w:hAnsi="GHEA Grapalat"/>
          <w:sz w:val="22"/>
          <w:szCs w:val="22"/>
          <w:lang w:val="af-ZA"/>
        </w:rPr>
        <w:t xml:space="preserve"> </w:t>
      </w:r>
      <w:r w:rsidRPr="00542760">
        <w:rPr>
          <w:rFonts w:ascii="GHEA Grapalat" w:hAnsi="GHEA Grapalat" w:cs="Sylfaen"/>
          <w:sz w:val="22"/>
          <w:szCs w:val="22"/>
        </w:rPr>
        <w:t>օրենքում</w:t>
      </w:r>
      <w:r w:rsidRPr="00542760">
        <w:rPr>
          <w:rFonts w:ascii="GHEA Grapalat" w:hAnsi="GHEA Grapalat"/>
          <w:sz w:val="22"/>
          <w:szCs w:val="22"/>
          <w:lang w:val="af-ZA"/>
        </w:rPr>
        <w:t xml:space="preserve"> </w:t>
      </w:r>
      <w:r w:rsidRPr="00542760">
        <w:rPr>
          <w:rFonts w:ascii="GHEA Grapalat" w:hAnsi="GHEA Grapalat" w:cs="Sylfaen"/>
          <w:sz w:val="22"/>
          <w:szCs w:val="22"/>
        </w:rPr>
        <w:t>լրացում</w:t>
      </w:r>
      <w:r w:rsidRPr="00542760">
        <w:rPr>
          <w:rFonts w:ascii="GHEA Grapalat" w:hAnsi="GHEA Grapalat"/>
          <w:sz w:val="22"/>
          <w:szCs w:val="22"/>
          <w:lang w:val="af-ZA"/>
        </w:rPr>
        <w:t xml:space="preserve"> </w:t>
      </w:r>
      <w:r w:rsidRPr="00542760">
        <w:rPr>
          <w:rFonts w:ascii="GHEA Grapalat" w:hAnsi="GHEA Grapalat" w:cs="Sylfaen"/>
          <w:sz w:val="22"/>
          <w:szCs w:val="22"/>
        </w:rPr>
        <w:t>կատարելու</w:t>
      </w:r>
      <w:r w:rsidRPr="00542760">
        <w:rPr>
          <w:rFonts w:ascii="GHEA Grapalat" w:hAnsi="GHEA Grapalat"/>
          <w:sz w:val="22"/>
          <w:szCs w:val="22"/>
          <w:lang w:val="af-ZA"/>
        </w:rPr>
        <w:t xml:space="preserve"> </w:t>
      </w:r>
      <w:r w:rsidRPr="00542760">
        <w:rPr>
          <w:rFonts w:ascii="GHEA Grapalat" w:hAnsi="GHEA Grapalat" w:cs="Sylfaen"/>
          <w:sz w:val="22"/>
          <w:szCs w:val="22"/>
        </w:rPr>
        <w:t>մասին</w:t>
      </w:r>
      <w:r w:rsidRPr="00542760">
        <w:rPr>
          <w:rFonts w:ascii="GHEA Grapalat" w:hAnsi="GHEA Grapalat"/>
          <w:sz w:val="22"/>
          <w:szCs w:val="22"/>
          <w:lang w:val="af-ZA"/>
        </w:rPr>
        <w:t xml:space="preserve">» </w:t>
      </w:r>
      <w:r w:rsidRPr="00542760">
        <w:rPr>
          <w:rFonts w:ascii="GHEA Grapalat" w:hAnsi="GHEA Grapalat" w:cs="Sylfaen"/>
          <w:sz w:val="22"/>
          <w:szCs w:val="22"/>
        </w:rPr>
        <w:t>Հայաստանի</w:t>
      </w:r>
      <w:r w:rsidRPr="00542760">
        <w:rPr>
          <w:rFonts w:ascii="GHEA Grapalat" w:hAnsi="GHEA Grapalat"/>
          <w:sz w:val="22"/>
          <w:szCs w:val="22"/>
          <w:lang w:val="af-ZA"/>
        </w:rPr>
        <w:t xml:space="preserve"> </w:t>
      </w:r>
      <w:r w:rsidRPr="00542760">
        <w:rPr>
          <w:rFonts w:ascii="GHEA Grapalat" w:hAnsi="GHEA Grapalat" w:cs="Sylfaen"/>
          <w:sz w:val="22"/>
          <w:szCs w:val="22"/>
        </w:rPr>
        <w:t>Հանրապետության</w:t>
      </w:r>
      <w:r w:rsidRPr="00542760">
        <w:rPr>
          <w:rFonts w:ascii="GHEA Grapalat" w:hAnsi="GHEA Grapalat"/>
          <w:sz w:val="22"/>
          <w:szCs w:val="22"/>
          <w:lang w:val="af-ZA"/>
        </w:rPr>
        <w:t xml:space="preserve"> </w:t>
      </w:r>
      <w:r w:rsidRPr="00542760">
        <w:rPr>
          <w:rFonts w:ascii="GHEA Grapalat" w:hAnsi="GHEA Grapalat" w:cs="Sylfaen"/>
          <w:sz w:val="22"/>
          <w:szCs w:val="22"/>
        </w:rPr>
        <w:t>օրենքների</w:t>
      </w:r>
      <w:r w:rsidRPr="00542760">
        <w:rPr>
          <w:rFonts w:ascii="GHEA Grapalat" w:hAnsi="GHEA Grapalat"/>
          <w:sz w:val="22"/>
          <w:szCs w:val="22"/>
          <w:lang w:val="af-ZA"/>
        </w:rPr>
        <w:t xml:space="preserve"> </w:t>
      </w:r>
      <w:r w:rsidRPr="00542760">
        <w:rPr>
          <w:rFonts w:ascii="GHEA Grapalat" w:hAnsi="GHEA Grapalat" w:cs="Sylfaen"/>
          <w:sz w:val="22"/>
          <w:szCs w:val="22"/>
        </w:rPr>
        <w:t>նախագծեր</w:t>
      </w:r>
      <w:r w:rsidRPr="00542760">
        <w:rPr>
          <w:rFonts w:ascii="GHEA Grapalat" w:hAnsi="GHEA Grapalat"/>
          <w:bCs w:val="0"/>
          <w:sz w:val="22"/>
          <w:szCs w:val="22"/>
          <w:lang w:val="fr-FR"/>
        </w:rPr>
        <w:t>ի</w:t>
      </w:r>
      <w:r w:rsidRPr="00542760">
        <w:rPr>
          <w:rFonts w:ascii="GHEA Grapalat" w:hAnsi="GHEA Grapalat"/>
          <w:sz w:val="22"/>
          <w:szCs w:val="22"/>
          <w:lang w:val="af-ZA"/>
        </w:rPr>
        <w:t xml:space="preserve"> </w:t>
      </w:r>
      <w:r w:rsidRPr="00542760">
        <w:rPr>
          <w:rFonts w:ascii="GHEA Grapalat" w:hAnsi="GHEA Grapalat"/>
          <w:sz w:val="22"/>
          <w:szCs w:val="22"/>
        </w:rPr>
        <w:t>բնապահպանության</w:t>
      </w:r>
      <w:r w:rsidRPr="00542760">
        <w:rPr>
          <w:rFonts w:ascii="GHEA Grapalat" w:hAnsi="GHEA Grapalat"/>
          <w:sz w:val="22"/>
          <w:szCs w:val="22"/>
          <w:lang w:val="af-ZA"/>
        </w:rPr>
        <w:t xml:space="preserve"> </w:t>
      </w:r>
      <w:r w:rsidRPr="00542760">
        <w:rPr>
          <w:rFonts w:ascii="GHEA Grapalat" w:hAnsi="GHEA Grapalat"/>
          <w:sz w:val="22"/>
          <w:szCs w:val="22"/>
        </w:rPr>
        <w:t>բնագավառում</w:t>
      </w:r>
      <w:r w:rsidRPr="00542760">
        <w:rPr>
          <w:rFonts w:ascii="GHEA Grapalat" w:hAnsi="GHEA Grapalat"/>
          <w:sz w:val="22"/>
          <w:szCs w:val="22"/>
          <w:lang w:val="af-ZA"/>
        </w:rPr>
        <w:t xml:space="preserve">  </w:t>
      </w:r>
      <w:r w:rsidRPr="00542760">
        <w:rPr>
          <w:rFonts w:ascii="GHEA Grapalat" w:hAnsi="GHEA Grapalat"/>
          <w:sz w:val="22"/>
          <w:szCs w:val="22"/>
        </w:rPr>
        <w:t>կարգավորման</w:t>
      </w:r>
    </w:p>
    <w:p w:rsidR="00542760" w:rsidRPr="00542760" w:rsidRDefault="00542760" w:rsidP="00542760">
      <w:pPr>
        <w:rPr>
          <w:rFonts w:ascii="GHEA Grapalat" w:hAnsi="GHEA Grapalat"/>
          <w:b/>
          <w:lang w:val="af-ZA"/>
        </w:rPr>
      </w:pPr>
    </w:p>
    <w:p w:rsidR="00542760" w:rsidRPr="00542760" w:rsidRDefault="00542760" w:rsidP="00542760">
      <w:pPr>
        <w:pStyle w:val="norm"/>
        <w:spacing w:line="240" w:lineRule="auto"/>
        <w:ind w:firstLine="720"/>
        <w:rPr>
          <w:rFonts w:ascii="GHEA Grapalat" w:hAnsi="GHEA Grapalat"/>
          <w:lang w:val="af-ZA"/>
        </w:rPr>
      </w:pPr>
      <w:r w:rsidRPr="00542760">
        <w:rPr>
          <w:rFonts w:ascii="GHEA Grapalat" w:hAnsi="GHEA Grapalat"/>
          <w:lang w:val="af-ZA"/>
        </w:rPr>
        <w:t>1. «</w:t>
      </w:r>
      <w:r w:rsidRPr="00542760">
        <w:rPr>
          <w:rFonts w:ascii="GHEA Grapalat" w:hAnsi="GHEA Grapalat" w:cs="Sylfaen"/>
        </w:rPr>
        <w:t>Հայաստանի</w:t>
      </w:r>
      <w:r w:rsidRPr="00542760">
        <w:rPr>
          <w:rFonts w:ascii="GHEA Grapalat" w:hAnsi="GHEA Grapalat"/>
          <w:lang w:val="af-ZA"/>
        </w:rPr>
        <w:t xml:space="preserve"> </w:t>
      </w:r>
      <w:r w:rsidRPr="00542760">
        <w:rPr>
          <w:rFonts w:ascii="GHEA Grapalat" w:hAnsi="GHEA Grapalat" w:cs="Sylfaen"/>
        </w:rPr>
        <w:t>Հանրապետության</w:t>
      </w:r>
      <w:r w:rsidRPr="00542760">
        <w:rPr>
          <w:rFonts w:ascii="GHEA Grapalat" w:hAnsi="GHEA Grapalat"/>
          <w:lang w:val="af-ZA"/>
        </w:rPr>
        <w:t xml:space="preserve"> </w:t>
      </w:r>
      <w:r w:rsidRPr="00542760">
        <w:rPr>
          <w:rFonts w:ascii="GHEA Grapalat" w:hAnsi="GHEA Grapalat" w:cs="Sylfaen"/>
        </w:rPr>
        <w:t>քաղաքացիական</w:t>
      </w:r>
      <w:r w:rsidRPr="00542760">
        <w:rPr>
          <w:rFonts w:ascii="GHEA Grapalat" w:hAnsi="GHEA Grapalat"/>
          <w:lang w:val="af-ZA"/>
        </w:rPr>
        <w:t xml:space="preserve"> </w:t>
      </w:r>
      <w:r w:rsidRPr="00542760">
        <w:rPr>
          <w:rFonts w:ascii="GHEA Grapalat" w:hAnsi="GHEA Grapalat" w:cs="Sylfaen"/>
        </w:rPr>
        <w:t>օրենսգրքում</w:t>
      </w:r>
      <w:r w:rsidRPr="00542760">
        <w:rPr>
          <w:rFonts w:ascii="GHEA Grapalat" w:hAnsi="GHEA Grapalat"/>
          <w:lang w:val="af-ZA"/>
        </w:rPr>
        <w:t xml:space="preserve"> </w:t>
      </w:r>
      <w:r w:rsidRPr="00542760">
        <w:rPr>
          <w:rFonts w:ascii="GHEA Grapalat" w:hAnsi="GHEA Grapalat" w:cs="Sylfaen"/>
        </w:rPr>
        <w:t>փոփոխություններ</w:t>
      </w:r>
      <w:r w:rsidRPr="00542760">
        <w:rPr>
          <w:rFonts w:ascii="GHEA Grapalat" w:hAnsi="GHEA Grapalat"/>
          <w:lang w:val="af-ZA"/>
        </w:rPr>
        <w:t xml:space="preserve"> </w:t>
      </w:r>
      <w:r w:rsidRPr="00542760">
        <w:rPr>
          <w:rFonts w:ascii="GHEA Grapalat" w:hAnsi="GHEA Grapalat" w:cs="Sylfaen"/>
        </w:rPr>
        <w:t>կատարելու</w:t>
      </w:r>
      <w:r w:rsidRPr="00542760">
        <w:rPr>
          <w:rFonts w:ascii="GHEA Grapalat" w:hAnsi="GHEA Grapalat"/>
          <w:lang w:val="af-ZA"/>
        </w:rPr>
        <w:t xml:space="preserve"> </w:t>
      </w:r>
      <w:r w:rsidRPr="00542760">
        <w:rPr>
          <w:rFonts w:ascii="GHEA Grapalat" w:hAnsi="GHEA Grapalat" w:cs="Sylfaen"/>
        </w:rPr>
        <w:t>մասին</w:t>
      </w:r>
      <w:r w:rsidRPr="00542760">
        <w:rPr>
          <w:rFonts w:ascii="GHEA Grapalat" w:hAnsi="GHEA Grapalat"/>
          <w:lang w:val="af-ZA"/>
        </w:rPr>
        <w:t xml:space="preserve">» </w:t>
      </w:r>
      <w:r w:rsidRPr="00542760">
        <w:rPr>
          <w:rFonts w:ascii="GHEA Grapalat" w:hAnsi="GHEA Grapalat" w:cs="Sylfaen"/>
        </w:rPr>
        <w:t>և</w:t>
      </w:r>
      <w:r w:rsidRPr="00542760">
        <w:rPr>
          <w:rFonts w:ascii="GHEA Grapalat" w:hAnsi="GHEA Grapalat"/>
          <w:lang w:val="af-ZA"/>
        </w:rPr>
        <w:t xml:space="preserve"> «</w:t>
      </w:r>
      <w:r w:rsidRPr="00542760">
        <w:rPr>
          <w:rFonts w:ascii="GHEA Grapalat" w:hAnsi="GHEA Grapalat" w:cs="Sylfaen"/>
        </w:rPr>
        <w:t>Զանգվածային</w:t>
      </w:r>
      <w:r w:rsidRPr="00542760">
        <w:rPr>
          <w:rFonts w:ascii="GHEA Grapalat" w:hAnsi="GHEA Grapalat"/>
          <w:lang w:val="af-ZA"/>
        </w:rPr>
        <w:t xml:space="preserve"> </w:t>
      </w:r>
      <w:r w:rsidRPr="00542760">
        <w:rPr>
          <w:rFonts w:ascii="GHEA Grapalat" w:hAnsi="GHEA Grapalat" w:cs="Sylfaen"/>
        </w:rPr>
        <w:t>լրատվության</w:t>
      </w:r>
      <w:r w:rsidRPr="00542760">
        <w:rPr>
          <w:rFonts w:ascii="GHEA Grapalat" w:hAnsi="GHEA Grapalat"/>
          <w:lang w:val="af-ZA"/>
        </w:rPr>
        <w:t xml:space="preserve"> </w:t>
      </w:r>
      <w:r w:rsidRPr="00542760">
        <w:rPr>
          <w:rFonts w:ascii="GHEA Grapalat" w:hAnsi="GHEA Grapalat" w:cs="Sylfaen"/>
        </w:rPr>
        <w:t>մասին</w:t>
      </w:r>
      <w:r w:rsidRPr="00542760">
        <w:rPr>
          <w:rFonts w:ascii="GHEA Grapalat" w:hAnsi="GHEA Grapalat"/>
          <w:lang w:val="af-ZA"/>
        </w:rPr>
        <w:t xml:space="preserve">» </w:t>
      </w:r>
      <w:r w:rsidRPr="00542760">
        <w:rPr>
          <w:rFonts w:ascii="GHEA Grapalat" w:hAnsi="GHEA Grapalat" w:cs="Sylfaen"/>
        </w:rPr>
        <w:t>Հայաստանի</w:t>
      </w:r>
      <w:r w:rsidRPr="00542760">
        <w:rPr>
          <w:rFonts w:ascii="GHEA Grapalat" w:hAnsi="GHEA Grapalat"/>
          <w:lang w:val="af-ZA"/>
        </w:rPr>
        <w:t xml:space="preserve"> </w:t>
      </w:r>
      <w:r w:rsidRPr="00542760">
        <w:rPr>
          <w:rFonts w:ascii="GHEA Grapalat" w:hAnsi="GHEA Grapalat" w:cs="Sylfaen"/>
        </w:rPr>
        <w:t>Հանրապետության</w:t>
      </w:r>
      <w:r w:rsidRPr="00542760">
        <w:rPr>
          <w:rFonts w:ascii="GHEA Grapalat" w:hAnsi="GHEA Grapalat"/>
          <w:lang w:val="af-ZA"/>
        </w:rPr>
        <w:t xml:space="preserve"> </w:t>
      </w:r>
      <w:r w:rsidRPr="00542760">
        <w:rPr>
          <w:rFonts w:ascii="GHEA Grapalat" w:hAnsi="GHEA Grapalat" w:cs="Sylfaen"/>
        </w:rPr>
        <w:t>օրենքում</w:t>
      </w:r>
      <w:r w:rsidRPr="00542760">
        <w:rPr>
          <w:rFonts w:ascii="GHEA Grapalat" w:hAnsi="GHEA Grapalat"/>
          <w:lang w:val="af-ZA"/>
        </w:rPr>
        <w:t xml:space="preserve"> </w:t>
      </w:r>
      <w:r w:rsidRPr="00542760">
        <w:rPr>
          <w:rFonts w:ascii="GHEA Grapalat" w:hAnsi="GHEA Grapalat" w:cs="Sylfaen"/>
        </w:rPr>
        <w:t>լրացում</w:t>
      </w:r>
      <w:r w:rsidRPr="00542760">
        <w:rPr>
          <w:rFonts w:ascii="GHEA Grapalat" w:hAnsi="GHEA Grapalat"/>
          <w:lang w:val="af-ZA"/>
        </w:rPr>
        <w:t xml:space="preserve"> </w:t>
      </w:r>
      <w:r w:rsidRPr="00542760">
        <w:rPr>
          <w:rFonts w:ascii="GHEA Grapalat" w:hAnsi="GHEA Grapalat" w:cs="Sylfaen"/>
        </w:rPr>
        <w:t>կատարելու</w:t>
      </w:r>
      <w:r w:rsidRPr="00542760">
        <w:rPr>
          <w:rFonts w:ascii="GHEA Grapalat" w:hAnsi="GHEA Grapalat"/>
          <w:lang w:val="af-ZA"/>
        </w:rPr>
        <w:t xml:space="preserve"> </w:t>
      </w:r>
      <w:r w:rsidRPr="00542760">
        <w:rPr>
          <w:rFonts w:ascii="GHEA Grapalat" w:hAnsi="GHEA Grapalat" w:cs="Sylfaen"/>
        </w:rPr>
        <w:t>մասին</w:t>
      </w:r>
      <w:r w:rsidRPr="00542760">
        <w:rPr>
          <w:rFonts w:ascii="GHEA Grapalat" w:hAnsi="GHEA Grapalat"/>
          <w:lang w:val="af-ZA"/>
        </w:rPr>
        <w:t xml:space="preserve">» </w:t>
      </w:r>
      <w:r w:rsidRPr="00542760">
        <w:rPr>
          <w:rFonts w:ascii="GHEA Grapalat" w:hAnsi="GHEA Grapalat" w:cs="Sylfaen"/>
        </w:rPr>
        <w:t>Հայաստանի</w:t>
      </w:r>
      <w:r w:rsidRPr="00542760">
        <w:rPr>
          <w:rFonts w:ascii="GHEA Grapalat" w:hAnsi="GHEA Grapalat"/>
          <w:lang w:val="af-ZA"/>
        </w:rPr>
        <w:t xml:space="preserve"> </w:t>
      </w:r>
      <w:r w:rsidRPr="00542760">
        <w:rPr>
          <w:rFonts w:ascii="GHEA Grapalat" w:hAnsi="GHEA Grapalat" w:cs="Sylfaen"/>
        </w:rPr>
        <w:t>Հանրապետության</w:t>
      </w:r>
      <w:r w:rsidRPr="00542760">
        <w:rPr>
          <w:rFonts w:ascii="GHEA Grapalat" w:hAnsi="GHEA Grapalat"/>
          <w:lang w:val="af-ZA"/>
        </w:rPr>
        <w:t xml:space="preserve"> </w:t>
      </w:r>
      <w:r w:rsidRPr="00542760">
        <w:rPr>
          <w:rFonts w:ascii="GHEA Grapalat" w:hAnsi="GHEA Grapalat" w:cs="Sylfaen"/>
        </w:rPr>
        <w:t>օրենքների</w:t>
      </w:r>
      <w:r w:rsidRPr="00542760">
        <w:rPr>
          <w:rFonts w:ascii="GHEA Grapalat" w:hAnsi="GHEA Grapalat"/>
          <w:lang w:val="af-ZA"/>
        </w:rPr>
        <w:t xml:space="preserve"> </w:t>
      </w:r>
      <w:r w:rsidRPr="00542760">
        <w:rPr>
          <w:rFonts w:ascii="GHEA Grapalat" w:hAnsi="GHEA Grapalat" w:cs="Sylfaen"/>
        </w:rPr>
        <w:t>նախագծեր</w:t>
      </w:r>
      <w:r w:rsidRPr="00542760">
        <w:rPr>
          <w:rFonts w:ascii="GHEA Grapalat" w:hAnsi="GHEA Grapalat"/>
          <w:bCs/>
          <w:lang w:val="fr-FR"/>
        </w:rPr>
        <w:t>ի</w:t>
      </w:r>
      <w:r w:rsidRPr="00542760">
        <w:rPr>
          <w:rFonts w:ascii="GHEA Grapalat" w:hAnsi="GHEA Grapalat"/>
          <w:lang w:val="af-ZA"/>
        </w:rPr>
        <w:t xml:space="preserve"> (</w:t>
      </w:r>
      <w:r w:rsidRPr="00542760">
        <w:rPr>
          <w:rFonts w:ascii="GHEA Grapalat" w:hAnsi="GHEA Grapalat"/>
        </w:rPr>
        <w:t>այսուհետ</w:t>
      </w:r>
      <w:r w:rsidRPr="00542760">
        <w:rPr>
          <w:rFonts w:ascii="GHEA Grapalat" w:hAnsi="GHEA Grapalat"/>
          <w:lang w:val="af-ZA"/>
        </w:rPr>
        <w:t xml:space="preserve">` </w:t>
      </w:r>
      <w:r w:rsidRPr="00542760">
        <w:rPr>
          <w:rFonts w:ascii="GHEA Grapalat" w:hAnsi="GHEA Grapalat" w:cs="Sylfaen"/>
        </w:rPr>
        <w:t>օրենքներ</w:t>
      </w:r>
      <w:r w:rsidRPr="00542760">
        <w:rPr>
          <w:rFonts w:ascii="GHEA Grapalat" w:hAnsi="GHEA Grapalat"/>
          <w:lang w:val="af-ZA"/>
        </w:rPr>
        <w:t xml:space="preserve">) </w:t>
      </w:r>
      <w:r w:rsidRPr="00542760">
        <w:rPr>
          <w:rFonts w:ascii="GHEA Grapalat" w:hAnsi="GHEA Grapalat"/>
        </w:rPr>
        <w:t>ընդունման</w:t>
      </w:r>
      <w:r w:rsidRPr="00542760">
        <w:rPr>
          <w:rFonts w:ascii="GHEA Grapalat" w:hAnsi="GHEA Grapalat"/>
          <w:lang w:val="af-ZA"/>
        </w:rPr>
        <w:t xml:space="preserve"> </w:t>
      </w:r>
      <w:r w:rsidRPr="00542760">
        <w:rPr>
          <w:rFonts w:ascii="GHEA Grapalat" w:hAnsi="GHEA Grapalat"/>
        </w:rPr>
        <w:t>արդյունքում</w:t>
      </w:r>
      <w:r w:rsidRPr="00542760">
        <w:rPr>
          <w:rFonts w:ascii="GHEA Grapalat" w:hAnsi="GHEA Grapalat"/>
          <w:lang w:val="af-ZA"/>
        </w:rPr>
        <w:t xml:space="preserve"> </w:t>
      </w:r>
      <w:r w:rsidRPr="00542760">
        <w:rPr>
          <w:rFonts w:ascii="GHEA Grapalat" w:hAnsi="GHEA Grapalat"/>
        </w:rPr>
        <w:t>շրջակա</w:t>
      </w:r>
      <w:r w:rsidRPr="00542760">
        <w:rPr>
          <w:rFonts w:ascii="GHEA Grapalat" w:hAnsi="GHEA Grapalat"/>
          <w:lang w:val="af-ZA"/>
        </w:rPr>
        <w:t xml:space="preserve"> </w:t>
      </w:r>
      <w:r w:rsidRPr="00542760">
        <w:rPr>
          <w:rFonts w:ascii="GHEA Grapalat" w:hAnsi="GHEA Grapalat"/>
        </w:rPr>
        <w:t>միջավայրի</w:t>
      </w:r>
      <w:r w:rsidRPr="00542760">
        <w:rPr>
          <w:rFonts w:ascii="GHEA Grapalat" w:hAnsi="GHEA Grapalat"/>
          <w:lang w:val="af-ZA"/>
        </w:rPr>
        <w:t xml:space="preserve"> o</w:t>
      </w:r>
      <w:r w:rsidRPr="00542760">
        <w:rPr>
          <w:rFonts w:ascii="GHEA Grapalat" w:hAnsi="GHEA Grapalat"/>
        </w:rPr>
        <w:t>բյեկտների</w:t>
      </w:r>
      <w:r w:rsidRPr="00542760">
        <w:rPr>
          <w:rFonts w:ascii="GHEA Grapalat" w:hAnsi="GHEA Grapalat"/>
          <w:lang w:val="af-ZA"/>
        </w:rPr>
        <w:t xml:space="preserve">` </w:t>
      </w:r>
      <w:r w:rsidRPr="00542760">
        <w:rPr>
          <w:rFonts w:ascii="GHEA Grapalat" w:hAnsi="GHEA Grapalat"/>
        </w:rPr>
        <w:t>մթնոլորտի</w:t>
      </w:r>
      <w:r w:rsidRPr="00542760">
        <w:rPr>
          <w:rFonts w:ascii="GHEA Grapalat" w:hAnsi="GHEA Grapalat"/>
          <w:lang w:val="af-ZA"/>
        </w:rPr>
        <w:t xml:space="preserve">, </w:t>
      </w:r>
      <w:r w:rsidRPr="00542760">
        <w:rPr>
          <w:rFonts w:ascii="GHEA Grapalat" w:hAnsi="GHEA Grapalat"/>
        </w:rPr>
        <w:t>հողի</w:t>
      </w:r>
      <w:r w:rsidRPr="00542760">
        <w:rPr>
          <w:rFonts w:ascii="GHEA Grapalat" w:hAnsi="GHEA Grapalat"/>
          <w:lang w:val="af-ZA"/>
        </w:rPr>
        <w:t xml:space="preserve">, </w:t>
      </w:r>
      <w:r w:rsidRPr="00542760">
        <w:rPr>
          <w:rFonts w:ascii="GHEA Grapalat" w:hAnsi="GHEA Grapalat"/>
        </w:rPr>
        <w:t>ջրային</w:t>
      </w:r>
      <w:r w:rsidRPr="00542760">
        <w:rPr>
          <w:rFonts w:ascii="GHEA Grapalat" w:hAnsi="GHEA Grapalat"/>
          <w:lang w:val="af-ZA"/>
        </w:rPr>
        <w:t xml:space="preserve"> </w:t>
      </w:r>
      <w:r w:rsidRPr="00542760">
        <w:rPr>
          <w:rFonts w:ascii="GHEA Grapalat" w:hAnsi="GHEA Grapalat"/>
        </w:rPr>
        <w:t>ռեսուրս</w:t>
      </w:r>
      <w:r w:rsidRPr="00542760">
        <w:rPr>
          <w:rFonts w:ascii="GHEA Grapalat" w:hAnsi="GHEA Grapalat"/>
          <w:lang w:val="ru-RU"/>
        </w:rPr>
        <w:t>ների</w:t>
      </w:r>
      <w:r w:rsidRPr="00542760">
        <w:rPr>
          <w:rFonts w:ascii="GHEA Grapalat" w:hAnsi="GHEA Grapalat"/>
          <w:lang w:val="af-ZA"/>
        </w:rPr>
        <w:t xml:space="preserve">, </w:t>
      </w:r>
      <w:r w:rsidRPr="00542760">
        <w:rPr>
          <w:rFonts w:ascii="GHEA Grapalat" w:hAnsi="GHEA Grapalat"/>
        </w:rPr>
        <w:t>ընդերքի</w:t>
      </w:r>
      <w:r w:rsidRPr="00542760">
        <w:rPr>
          <w:rFonts w:ascii="GHEA Grapalat" w:hAnsi="GHEA Grapalat"/>
          <w:lang w:val="af-ZA"/>
        </w:rPr>
        <w:t xml:space="preserve">, </w:t>
      </w:r>
      <w:r w:rsidRPr="00542760">
        <w:rPr>
          <w:rFonts w:ascii="GHEA Grapalat" w:hAnsi="GHEA Grapalat"/>
        </w:rPr>
        <w:t>բու</w:t>
      </w:r>
      <w:r w:rsidRPr="00542760">
        <w:rPr>
          <w:rFonts w:ascii="GHEA Grapalat" w:hAnsi="GHEA Grapalat"/>
          <w:lang w:val="af-ZA"/>
        </w:rPr>
        <w:t>u</w:t>
      </w:r>
      <w:r w:rsidRPr="00542760">
        <w:rPr>
          <w:rFonts w:ascii="GHEA Grapalat" w:hAnsi="GHEA Grapalat"/>
        </w:rPr>
        <w:t>ական</w:t>
      </w:r>
      <w:r w:rsidRPr="00542760">
        <w:rPr>
          <w:rFonts w:ascii="GHEA Grapalat" w:hAnsi="GHEA Grapalat"/>
          <w:lang w:val="af-ZA"/>
        </w:rPr>
        <w:t xml:space="preserve"> </w:t>
      </w:r>
      <w:r w:rsidRPr="00542760">
        <w:rPr>
          <w:rFonts w:ascii="GHEA Grapalat" w:hAnsi="GHEA Grapalat"/>
        </w:rPr>
        <w:t>և</w:t>
      </w:r>
      <w:r w:rsidRPr="00542760">
        <w:rPr>
          <w:rFonts w:ascii="GHEA Grapalat" w:hAnsi="GHEA Grapalat"/>
          <w:lang w:val="af-ZA"/>
        </w:rPr>
        <w:t xml:space="preserve"> </w:t>
      </w:r>
      <w:r w:rsidRPr="00542760">
        <w:rPr>
          <w:rFonts w:ascii="GHEA Grapalat" w:hAnsi="GHEA Grapalat"/>
        </w:rPr>
        <w:t>կենդանական</w:t>
      </w:r>
      <w:r w:rsidRPr="00542760">
        <w:rPr>
          <w:rFonts w:ascii="GHEA Grapalat" w:hAnsi="GHEA Grapalat"/>
          <w:lang w:val="af-ZA"/>
        </w:rPr>
        <w:t xml:space="preserve"> </w:t>
      </w:r>
      <w:r w:rsidRPr="00542760">
        <w:rPr>
          <w:rFonts w:ascii="GHEA Grapalat" w:hAnsi="GHEA Grapalat"/>
        </w:rPr>
        <w:t>աշխարհի</w:t>
      </w:r>
      <w:r w:rsidRPr="00542760">
        <w:rPr>
          <w:rFonts w:ascii="GHEA Grapalat" w:hAnsi="GHEA Grapalat"/>
          <w:lang w:val="af-ZA"/>
        </w:rPr>
        <w:t xml:space="preserve">, </w:t>
      </w:r>
      <w:r w:rsidRPr="00542760">
        <w:rPr>
          <w:rFonts w:ascii="GHEA Grapalat" w:hAnsi="GHEA Grapalat"/>
        </w:rPr>
        <w:t>հատուկ</w:t>
      </w:r>
      <w:r w:rsidRPr="00542760">
        <w:rPr>
          <w:rFonts w:ascii="GHEA Grapalat" w:hAnsi="GHEA Grapalat"/>
          <w:lang w:val="af-ZA"/>
        </w:rPr>
        <w:t xml:space="preserve"> </w:t>
      </w:r>
      <w:r w:rsidRPr="00542760">
        <w:rPr>
          <w:rFonts w:ascii="GHEA Grapalat" w:hAnsi="GHEA Grapalat"/>
        </w:rPr>
        <w:t>պահպանվող</w:t>
      </w:r>
      <w:r w:rsidRPr="00542760">
        <w:rPr>
          <w:rFonts w:ascii="GHEA Grapalat" w:hAnsi="GHEA Grapalat"/>
          <w:lang w:val="af-ZA"/>
        </w:rPr>
        <w:t xml:space="preserve"> </w:t>
      </w:r>
      <w:r w:rsidRPr="00542760">
        <w:rPr>
          <w:rFonts w:ascii="GHEA Grapalat" w:hAnsi="GHEA Grapalat"/>
        </w:rPr>
        <w:t>տարածքների</w:t>
      </w:r>
      <w:r w:rsidRPr="00542760">
        <w:rPr>
          <w:rFonts w:ascii="GHEA Grapalat" w:hAnsi="GHEA Grapalat"/>
          <w:lang w:val="af-ZA"/>
        </w:rPr>
        <w:t xml:space="preserve"> </w:t>
      </w:r>
      <w:r w:rsidRPr="00542760">
        <w:rPr>
          <w:rFonts w:ascii="GHEA Grapalat" w:hAnsi="GHEA Grapalat"/>
        </w:rPr>
        <w:t>վրա</w:t>
      </w:r>
      <w:r w:rsidRPr="00542760">
        <w:rPr>
          <w:rFonts w:ascii="GHEA Grapalat" w:hAnsi="GHEA Grapalat"/>
          <w:lang w:val="af-ZA"/>
        </w:rPr>
        <w:t xml:space="preserve"> </w:t>
      </w:r>
      <w:r w:rsidRPr="00542760">
        <w:rPr>
          <w:rFonts w:ascii="GHEA Grapalat" w:hAnsi="GHEA Grapalat"/>
        </w:rPr>
        <w:t>բացասական</w:t>
      </w:r>
      <w:r w:rsidRPr="00542760">
        <w:rPr>
          <w:rFonts w:ascii="GHEA Grapalat" w:hAnsi="GHEA Grapalat"/>
          <w:lang w:val="af-ZA"/>
        </w:rPr>
        <w:t xml:space="preserve"> </w:t>
      </w:r>
      <w:r w:rsidRPr="00542760">
        <w:rPr>
          <w:rFonts w:ascii="GHEA Grapalat" w:hAnsi="GHEA Grapalat"/>
        </w:rPr>
        <w:t>հետևանքներ</w:t>
      </w:r>
      <w:r w:rsidRPr="00542760">
        <w:rPr>
          <w:rFonts w:ascii="GHEA Grapalat" w:hAnsi="GHEA Grapalat"/>
          <w:lang w:val="af-ZA"/>
        </w:rPr>
        <w:t xml:space="preserve"> </w:t>
      </w:r>
      <w:r w:rsidRPr="00542760">
        <w:rPr>
          <w:rFonts w:ascii="GHEA Grapalat" w:hAnsi="GHEA Grapalat"/>
        </w:rPr>
        <w:t>չեն</w:t>
      </w:r>
      <w:r w:rsidRPr="00542760">
        <w:rPr>
          <w:rFonts w:ascii="GHEA Grapalat" w:hAnsi="GHEA Grapalat"/>
          <w:lang w:val="af-ZA"/>
        </w:rPr>
        <w:t xml:space="preserve"> </w:t>
      </w:r>
      <w:r w:rsidRPr="00542760">
        <w:rPr>
          <w:rFonts w:ascii="GHEA Grapalat" w:hAnsi="GHEA Grapalat"/>
        </w:rPr>
        <w:t>առաջան</w:t>
      </w:r>
      <w:r w:rsidRPr="00542760">
        <w:rPr>
          <w:rFonts w:ascii="GHEA Grapalat" w:hAnsi="GHEA Grapalat"/>
          <w:lang w:val="ru-RU"/>
        </w:rPr>
        <w:t>ա</w:t>
      </w:r>
      <w:r w:rsidRPr="00542760">
        <w:rPr>
          <w:rFonts w:ascii="GHEA Grapalat" w:hAnsi="GHEA Grapalat"/>
          <w:lang w:val="af-ZA"/>
        </w:rPr>
        <w:t>:</w:t>
      </w:r>
    </w:p>
    <w:p w:rsidR="00542760" w:rsidRPr="00542760" w:rsidRDefault="00542760" w:rsidP="00542760">
      <w:pPr>
        <w:pStyle w:val="norm"/>
        <w:spacing w:line="240" w:lineRule="auto"/>
        <w:ind w:firstLine="0"/>
        <w:rPr>
          <w:rFonts w:ascii="GHEA Grapalat" w:hAnsi="GHEA Grapalat"/>
          <w:lang w:val="af-ZA"/>
        </w:rPr>
      </w:pPr>
      <w:r w:rsidRPr="00542760">
        <w:rPr>
          <w:rFonts w:ascii="GHEA Grapalat" w:hAnsi="GHEA Grapalat"/>
          <w:lang w:val="af-ZA"/>
        </w:rPr>
        <w:t xml:space="preserve">         2. </w:t>
      </w:r>
      <w:r w:rsidRPr="00542760">
        <w:rPr>
          <w:rFonts w:ascii="GHEA Grapalat" w:hAnsi="GHEA Grapalat"/>
        </w:rPr>
        <w:t>Օրենքների</w:t>
      </w:r>
      <w:r w:rsidRPr="00542760">
        <w:rPr>
          <w:rFonts w:ascii="GHEA Grapalat" w:hAnsi="GHEA Grapalat"/>
          <w:lang w:val="af-ZA"/>
        </w:rPr>
        <w:t xml:space="preserve"> </w:t>
      </w:r>
      <w:r w:rsidRPr="00542760">
        <w:rPr>
          <w:rFonts w:ascii="GHEA Grapalat" w:hAnsi="GHEA Grapalat"/>
        </w:rPr>
        <w:t>նախագծերի</w:t>
      </w:r>
      <w:r w:rsidRPr="00542760">
        <w:rPr>
          <w:rFonts w:ascii="GHEA Grapalat" w:hAnsi="GHEA Grapalat"/>
          <w:lang w:val="af-ZA"/>
        </w:rPr>
        <w:t xml:space="preserve"> </w:t>
      </w:r>
      <w:r w:rsidRPr="00542760">
        <w:rPr>
          <w:rFonts w:ascii="GHEA Grapalat" w:hAnsi="GHEA Grapalat" w:cs="Sylfaen"/>
        </w:rPr>
        <w:t>չընդունման</w:t>
      </w:r>
      <w:r w:rsidRPr="00542760">
        <w:rPr>
          <w:rFonts w:ascii="GHEA Grapalat" w:hAnsi="GHEA Grapalat"/>
          <w:lang w:val="af-ZA"/>
        </w:rPr>
        <w:t xml:space="preserve"> </w:t>
      </w:r>
      <w:r w:rsidRPr="00542760">
        <w:rPr>
          <w:rFonts w:ascii="GHEA Grapalat" w:hAnsi="GHEA Grapalat" w:cs="Sylfaen"/>
        </w:rPr>
        <w:t>դեպքում</w:t>
      </w:r>
      <w:r w:rsidRPr="00542760">
        <w:rPr>
          <w:rFonts w:ascii="GHEA Grapalat" w:hAnsi="GHEA Grapalat" w:cs="Sylfaen"/>
          <w:lang w:val="af-ZA"/>
        </w:rPr>
        <w:t xml:space="preserve"> </w:t>
      </w:r>
      <w:r w:rsidRPr="00542760">
        <w:rPr>
          <w:rFonts w:ascii="GHEA Grapalat" w:hAnsi="GHEA Grapalat"/>
        </w:rPr>
        <w:t>շրջակա</w:t>
      </w:r>
      <w:r w:rsidRPr="00542760">
        <w:rPr>
          <w:rFonts w:ascii="GHEA Grapalat" w:hAnsi="GHEA Grapalat"/>
          <w:lang w:val="af-ZA"/>
        </w:rPr>
        <w:t xml:space="preserve"> </w:t>
      </w:r>
      <w:r w:rsidRPr="00542760">
        <w:rPr>
          <w:rFonts w:ascii="GHEA Grapalat" w:hAnsi="GHEA Grapalat"/>
        </w:rPr>
        <w:t>միջավայրի</w:t>
      </w:r>
      <w:r w:rsidRPr="00542760">
        <w:rPr>
          <w:rFonts w:ascii="GHEA Grapalat" w:hAnsi="GHEA Grapalat"/>
          <w:lang w:val="af-ZA"/>
        </w:rPr>
        <w:t xml:space="preserve"> </w:t>
      </w:r>
      <w:proofErr w:type="gramStart"/>
      <w:r w:rsidRPr="00542760">
        <w:rPr>
          <w:rFonts w:ascii="GHEA Grapalat" w:hAnsi="GHEA Grapalat"/>
          <w:lang w:val="af-ZA"/>
        </w:rPr>
        <w:t>o</w:t>
      </w:r>
      <w:r w:rsidRPr="00542760">
        <w:rPr>
          <w:rFonts w:ascii="GHEA Grapalat" w:hAnsi="GHEA Grapalat"/>
        </w:rPr>
        <w:t>բյեկտների</w:t>
      </w:r>
      <w:r w:rsidRPr="00542760">
        <w:rPr>
          <w:rFonts w:ascii="GHEA Grapalat" w:hAnsi="GHEA Grapalat"/>
          <w:lang w:val="af-ZA"/>
        </w:rPr>
        <w:t xml:space="preserve">  </w:t>
      </w:r>
      <w:r w:rsidRPr="00542760">
        <w:rPr>
          <w:rFonts w:ascii="GHEA Grapalat" w:hAnsi="GHEA Grapalat"/>
        </w:rPr>
        <w:t>վրա</w:t>
      </w:r>
      <w:proofErr w:type="gramEnd"/>
      <w:r w:rsidRPr="00542760">
        <w:rPr>
          <w:rFonts w:ascii="GHEA Grapalat" w:hAnsi="GHEA Grapalat"/>
          <w:lang w:val="af-ZA"/>
        </w:rPr>
        <w:t xml:space="preserve"> </w:t>
      </w:r>
      <w:r w:rsidRPr="00542760">
        <w:rPr>
          <w:rFonts w:ascii="GHEA Grapalat" w:hAnsi="GHEA Grapalat"/>
        </w:rPr>
        <w:t>բացասական</w:t>
      </w:r>
      <w:r w:rsidRPr="00542760">
        <w:rPr>
          <w:rFonts w:ascii="GHEA Grapalat" w:hAnsi="GHEA Grapalat"/>
          <w:lang w:val="af-ZA"/>
        </w:rPr>
        <w:t xml:space="preserve"> </w:t>
      </w:r>
      <w:r w:rsidRPr="00542760">
        <w:rPr>
          <w:rFonts w:ascii="GHEA Grapalat" w:hAnsi="GHEA Grapalat"/>
        </w:rPr>
        <w:t>հետևանքներ</w:t>
      </w:r>
      <w:r w:rsidRPr="00542760">
        <w:rPr>
          <w:rFonts w:ascii="GHEA Grapalat" w:hAnsi="GHEA Grapalat"/>
          <w:lang w:val="af-ZA"/>
        </w:rPr>
        <w:t xml:space="preserve"> </w:t>
      </w:r>
      <w:r w:rsidRPr="00542760">
        <w:rPr>
          <w:rFonts w:ascii="GHEA Grapalat" w:hAnsi="GHEA Grapalat"/>
        </w:rPr>
        <w:t>չեն</w:t>
      </w:r>
      <w:r w:rsidRPr="00542760">
        <w:rPr>
          <w:rFonts w:ascii="GHEA Grapalat" w:hAnsi="GHEA Grapalat"/>
          <w:lang w:val="af-ZA"/>
        </w:rPr>
        <w:t xml:space="preserve"> </w:t>
      </w:r>
      <w:r w:rsidRPr="00542760">
        <w:rPr>
          <w:rFonts w:ascii="GHEA Grapalat" w:hAnsi="GHEA Grapalat"/>
        </w:rPr>
        <w:t>առաջանա</w:t>
      </w:r>
      <w:r w:rsidRPr="00542760">
        <w:rPr>
          <w:rFonts w:ascii="GHEA Grapalat" w:hAnsi="GHEA Grapalat"/>
          <w:lang w:val="af-ZA"/>
        </w:rPr>
        <w:t>:</w:t>
      </w:r>
    </w:p>
    <w:p w:rsidR="00542760" w:rsidRPr="00542760" w:rsidRDefault="00542760" w:rsidP="00542760">
      <w:pPr>
        <w:jc w:val="both"/>
        <w:rPr>
          <w:rFonts w:ascii="GHEA Grapalat" w:hAnsi="GHEA Grapalat"/>
          <w:lang w:val="af-ZA"/>
        </w:rPr>
      </w:pPr>
      <w:r w:rsidRPr="00542760">
        <w:rPr>
          <w:rFonts w:ascii="GHEA Grapalat" w:hAnsi="GHEA Grapalat"/>
          <w:lang w:val="af-ZA"/>
        </w:rPr>
        <w:t xml:space="preserve">         3. </w:t>
      </w:r>
      <w:proofErr w:type="gramStart"/>
      <w:r w:rsidRPr="00542760">
        <w:rPr>
          <w:rFonts w:ascii="GHEA Grapalat" w:hAnsi="GHEA Grapalat"/>
        </w:rPr>
        <w:t>Օրենքների</w:t>
      </w:r>
      <w:r w:rsidRPr="00542760">
        <w:rPr>
          <w:rFonts w:ascii="GHEA Grapalat" w:hAnsi="GHEA Grapalat"/>
          <w:lang w:val="af-ZA"/>
        </w:rPr>
        <w:t xml:space="preserve">  </w:t>
      </w:r>
      <w:r w:rsidRPr="00542760">
        <w:rPr>
          <w:rFonts w:ascii="GHEA Grapalat" w:hAnsi="GHEA Grapalat"/>
        </w:rPr>
        <w:t>նախագծերը</w:t>
      </w:r>
      <w:proofErr w:type="gramEnd"/>
      <w:r w:rsidRPr="00542760">
        <w:rPr>
          <w:rFonts w:ascii="GHEA Grapalat" w:hAnsi="GHEA Grapalat"/>
          <w:lang w:val="af-ZA"/>
        </w:rPr>
        <w:t xml:space="preserve">  </w:t>
      </w:r>
      <w:r w:rsidRPr="00542760">
        <w:rPr>
          <w:rFonts w:ascii="GHEA Grapalat" w:hAnsi="GHEA Grapalat"/>
        </w:rPr>
        <w:t>բնապահպանության</w:t>
      </w:r>
      <w:r w:rsidRPr="00542760">
        <w:rPr>
          <w:rFonts w:ascii="GHEA Grapalat" w:hAnsi="GHEA Grapalat"/>
          <w:lang w:val="af-ZA"/>
        </w:rPr>
        <w:t xml:space="preserve"> </w:t>
      </w:r>
      <w:r w:rsidRPr="00542760">
        <w:rPr>
          <w:rFonts w:ascii="GHEA Grapalat" w:hAnsi="GHEA Grapalat"/>
        </w:rPr>
        <w:t>ոլորտին</w:t>
      </w:r>
      <w:r w:rsidRPr="00542760">
        <w:rPr>
          <w:rFonts w:ascii="GHEA Grapalat" w:hAnsi="GHEA Grapalat"/>
          <w:lang w:val="af-ZA"/>
        </w:rPr>
        <w:t xml:space="preserve"> </w:t>
      </w:r>
      <w:r w:rsidRPr="00542760">
        <w:rPr>
          <w:rFonts w:ascii="GHEA Grapalat" w:hAnsi="GHEA Grapalat"/>
        </w:rPr>
        <w:t>չեն</w:t>
      </w:r>
      <w:r w:rsidRPr="00542760">
        <w:rPr>
          <w:rFonts w:ascii="GHEA Grapalat" w:hAnsi="GHEA Grapalat"/>
          <w:lang w:val="af-ZA"/>
        </w:rPr>
        <w:t xml:space="preserve"> </w:t>
      </w:r>
      <w:r w:rsidRPr="00542760">
        <w:rPr>
          <w:rFonts w:ascii="GHEA Grapalat" w:hAnsi="GHEA Grapalat"/>
        </w:rPr>
        <w:t>առնչվում</w:t>
      </w:r>
      <w:r w:rsidRPr="00542760">
        <w:rPr>
          <w:rFonts w:ascii="GHEA Grapalat" w:hAnsi="GHEA Grapalat"/>
          <w:lang w:val="af-ZA"/>
        </w:rPr>
        <w:t xml:space="preserve">, </w:t>
      </w:r>
      <w:r w:rsidRPr="00542760">
        <w:rPr>
          <w:rFonts w:ascii="GHEA Grapalat" w:hAnsi="GHEA Grapalat"/>
        </w:rPr>
        <w:t>այդ</w:t>
      </w:r>
      <w:r w:rsidRPr="00542760">
        <w:rPr>
          <w:rFonts w:ascii="GHEA Grapalat" w:hAnsi="GHEA Grapalat"/>
          <w:lang w:val="af-ZA"/>
        </w:rPr>
        <w:t xml:space="preserve">  </w:t>
      </w:r>
      <w:r w:rsidRPr="00542760">
        <w:rPr>
          <w:rFonts w:ascii="GHEA Grapalat" w:hAnsi="GHEA Grapalat"/>
        </w:rPr>
        <w:t>ոլորտը</w:t>
      </w:r>
      <w:r w:rsidRPr="00542760">
        <w:rPr>
          <w:rFonts w:ascii="GHEA Grapalat" w:hAnsi="GHEA Grapalat"/>
          <w:lang w:val="af-ZA"/>
        </w:rPr>
        <w:t xml:space="preserve"> </w:t>
      </w:r>
      <w:r w:rsidRPr="00542760">
        <w:rPr>
          <w:rFonts w:ascii="GHEA Grapalat" w:hAnsi="GHEA Grapalat"/>
        </w:rPr>
        <w:t>կանոնակարգող</w:t>
      </w:r>
      <w:r w:rsidRPr="00542760">
        <w:rPr>
          <w:rFonts w:ascii="GHEA Grapalat" w:hAnsi="GHEA Grapalat"/>
          <w:lang w:val="af-ZA"/>
        </w:rPr>
        <w:t xml:space="preserve"> </w:t>
      </w:r>
      <w:r w:rsidRPr="00542760">
        <w:rPr>
          <w:rFonts w:ascii="GHEA Grapalat" w:hAnsi="GHEA Grapalat"/>
        </w:rPr>
        <w:t>իրավական</w:t>
      </w:r>
      <w:r w:rsidRPr="00542760">
        <w:rPr>
          <w:rFonts w:ascii="GHEA Grapalat" w:hAnsi="GHEA Grapalat"/>
          <w:lang w:val="af-ZA"/>
        </w:rPr>
        <w:t xml:space="preserve"> </w:t>
      </w:r>
      <w:r w:rsidRPr="00542760">
        <w:rPr>
          <w:rFonts w:ascii="GHEA Grapalat" w:hAnsi="GHEA Grapalat"/>
        </w:rPr>
        <w:t>ակտերով</w:t>
      </w:r>
      <w:r w:rsidRPr="00542760">
        <w:rPr>
          <w:rFonts w:ascii="GHEA Grapalat" w:hAnsi="GHEA Grapalat"/>
          <w:lang w:val="af-ZA"/>
        </w:rPr>
        <w:t xml:space="preserve"> </w:t>
      </w:r>
      <w:r w:rsidRPr="00542760">
        <w:rPr>
          <w:rFonts w:ascii="GHEA Grapalat" w:hAnsi="GHEA Grapalat"/>
        </w:rPr>
        <w:t>ամրագրված</w:t>
      </w:r>
      <w:r w:rsidRPr="00542760">
        <w:rPr>
          <w:rFonts w:ascii="GHEA Grapalat" w:hAnsi="GHEA Grapalat"/>
          <w:lang w:val="af-ZA"/>
        </w:rPr>
        <w:t xml:space="preserve"> u</w:t>
      </w:r>
      <w:r w:rsidRPr="00542760">
        <w:rPr>
          <w:rFonts w:ascii="GHEA Grapalat" w:hAnsi="GHEA Grapalat"/>
        </w:rPr>
        <w:t>կզբունքներին</w:t>
      </w:r>
      <w:r w:rsidRPr="00542760">
        <w:rPr>
          <w:rFonts w:ascii="GHEA Grapalat" w:hAnsi="GHEA Grapalat"/>
          <w:lang w:val="af-ZA"/>
        </w:rPr>
        <w:t xml:space="preserve"> </w:t>
      </w:r>
      <w:r w:rsidRPr="00542760">
        <w:rPr>
          <w:rFonts w:ascii="GHEA Grapalat" w:hAnsi="GHEA Grapalat"/>
        </w:rPr>
        <w:t>պահանջներին</w:t>
      </w:r>
      <w:r w:rsidRPr="00542760">
        <w:rPr>
          <w:rFonts w:ascii="GHEA Grapalat" w:hAnsi="GHEA Grapalat"/>
          <w:lang w:val="af-ZA"/>
        </w:rPr>
        <w:t xml:space="preserve"> </w:t>
      </w:r>
      <w:r w:rsidRPr="00542760">
        <w:rPr>
          <w:rFonts w:ascii="GHEA Grapalat" w:hAnsi="GHEA Grapalat"/>
        </w:rPr>
        <w:t>չեն</w:t>
      </w:r>
      <w:r w:rsidRPr="00542760">
        <w:rPr>
          <w:rFonts w:ascii="GHEA Grapalat" w:hAnsi="GHEA Grapalat"/>
          <w:lang w:val="af-ZA"/>
        </w:rPr>
        <w:t xml:space="preserve"> </w:t>
      </w:r>
      <w:r w:rsidRPr="00542760">
        <w:rPr>
          <w:rFonts w:ascii="GHEA Grapalat" w:hAnsi="GHEA Grapalat"/>
        </w:rPr>
        <w:t>հակասում</w:t>
      </w:r>
      <w:r w:rsidRPr="00542760">
        <w:rPr>
          <w:rFonts w:ascii="GHEA Grapalat" w:hAnsi="GHEA Grapalat"/>
          <w:lang w:val="af-ZA"/>
        </w:rPr>
        <w:t xml:space="preserve">: </w:t>
      </w:r>
    </w:p>
    <w:p w:rsidR="00542760" w:rsidRPr="00542760" w:rsidRDefault="00542760" w:rsidP="00542760">
      <w:pPr>
        <w:ind w:firstLine="720"/>
        <w:jc w:val="both"/>
        <w:rPr>
          <w:rFonts w:ascii="GHEA Grapalat" w:hAnsi="GHEA Grapalat" w:cs="Sylfaen"/>
          <w:lang w:val="af-ZA"/>
        </w:rPr>
      </w:pPr>
      <w:r w:rsidRPr="00542760">
        <w:rPr>
          <w:rFonts w:ascii="GHEA Grapalat" w:hAnsi="GHEA Grapalat"/>
        </w:rPr>
        <w:t>Օրենքների</w:t>
      </w:r>
      <w:r w:rsidRPr="00542760">
        <w:rPr>
          <w:rFonts w:ascii="GHEA Grapalat" w:hAnsi="GHEA Grapalat"/>
          <w:lang w:val="af-ZA"/>
        </w:rPr>
        <w:t xml:space="preserve"> </w:t>
      </w:r>
      <w:r w:rsidRPr="00542760">
        <w:rPr>
          <w:rFonts w:ascii="GHEA Grapalat" w:hAnsi="GHEA Grapalat" w:cs="Sylfaen"/>
        </w:rPr>
        <w:t>կիրարկման</w:t>
      </w:r>
      <w:r w:rsidRPr="00542760">
        <w:rPr>
          <w:rFonts w:ascii="GHEA Grapalat" w:hAnsi="GHEA Grapalat"/>
          <w:lang w:val="af-ZA"/>
        </w:rPr>
        <w:t xml:space="preserve"> </w:t>
      </w:r>
      <w:r w:rsidRPr="00542760">
        <w:rPr>
          <w:rFonts w:ascii="GHEA Grapalat" w:hAnsi="GHEA Grapalat" w:cs="Sylfaen"/>
        </w:rPr>
        <w:t>արդյունքում</w:t>
      </w:r>
      <w:r w:rsidRPr="00542760">
        <w:rPr>
          <w:rFonts w:ascii="GHEA Grapalat" w:hAnsi="GHEA Grapalat"/>
          <w:lang w:val="af-ZA"/>
        </w:rPr>
        <w:t xml:space="preserve"> </w:t>
      </w:r>
      <w:r w:rsidRPr="00542760">
        <w:rPr>
          <w:rFonts w:ascii="GHEA Grapalat" w:hAnsi="GHEA Grapalat"/>
        </w:rPr>
        <w:t>բնապահպանության</w:t>
      </w:r>
      <w:r w:rsidRPr="00542760">
        <w:rPr>
          <w:rFonts w:ascii="GHEA Grapalat" w:hAnsi="GHEA Grapalat"/>
          <w:lang w:val="af-ZA"/>
        </w:rPr>
        <w:t xml:space="preserve"> </w:t>
      </w:r>
      <w:proofErr w:type="gramStart"/>
      <w:r w:rsidRPr="00542760">
        <w:rPr>
          <w:rFonts w:ascii="GHEA Grapalat" w:hAnsi="GHEA Grapalat"/>
        </w:rPr>
        <w:t>բնագավառում</w:t>
      </w:r>
      <w:r w:rsidRPr="00542760">
        <w:rPr>
          <w:rFonts w:ascii="GHEA Grapalat" w:hAnsi="GHEA Grapalat"/>
          <w:lang w:val="af-ZA"/>
        </w:rPr>
        <w:t xml:space="preserve">  </w:t>
      </w:r>
      <w:r w:rsidRPr="00542760">
        <w:rPr>
          <w:rFonts w:ascii="GHEA Grapalat" w:hAnsi="GHEA Grapalat" w:cs="Sylfaen"/>
        </w:rPr>
        <w:t>կանխատե</w:t>
      </w:r>
      <w:r w:rsidRPr="00542760">
        <w:rPr>
          <w:rFonts w:ascii="GHEA Grapalat" w:hAnsi="GHEA Grapalat"/>
          <w:lang w:val="af-ZA"/>
        </w:rPr>
        <w:t>u</w:t>
      </w:r>
      <w:r w:rsidRPr="00542760">
        <w:rPr>
          <w:rFonts w:ascii="GHEA Grapalat" w:hAnsi="GHEA Grapalat" w:cs="Sylfaen"/>
        </w:rPr>
        <w:t>վող</w:t>
      </w:r>
      <w:proofErr w:type="gramEnd"/>
      <w:r w:rsidRPr="00542760">
        <w:rPr>
          <w:rFonts w:ascii="GHEA Grapalat" w:hAnsi="GHEA Grapalat" w:cs="Sylfaen"/>
          <w:lang w:val="af-ZA"/>
        </w:rPr>
        <w:t xml:space="preserve"> </w:t>
      </w:r>
      <w:r w:rsidRPr="00542760">
        <w:rPr>
          <w:rFonts w:ascii="GHEA Grapalat" w:hAnsi="GHEA Grapalat"/>
          <w:lang w:val="af-ZA"/>
        </w:rPr>
        <w:t xml:space="preserve"> </w:t>
      </w:r>
      <w:r w:rsidRPr="00542760">
        <w:rPr>
          <w:rFonts w:ascii="GHEA Grapalat" w:hAnsi="GHEA Grapalat" w:cs="Sylfaen"/>
        </w:rPr>
        <w:t>հետևանքների</w:t>
      </w:r>
      <w:r w:rsidRPr="00542760">
        <w:rPr>
          <w:rFonts w:ascii="GHEA Grapalat" w:hAnsi="GHEA Grapalat"/>
          <w:lang w:val="af-ZA"/>
        </w:rPr>
        <w:t xml:space="preserve"> </w:t>
      </w:r>
      <w:r w:rsidRPr="00542760">
        <w:rPr>
          <w:rFonts w:ascii="GHEA Grapalat" w:hAnsi="GHEA Grapalat" w:cs="Sylfaen"/>
        </w:rPr>
        <w:t>գնահատման</w:t>
      </w:r>
      <w:r w:rsidRPr="00542760">
        <w:rPr>
          <w:rFonts w:ascii="GHEA Grapalat" w:hAnsi="GHEA Grapalat" w:cs="Sylfaen"/>
          <w:lang w:val="af-ZA"/>
        </w:rPr>
        <w:t xml:space="preserve"> </w:t>
      </w:r>
      <w:r w:rsidRPr="00542760">
        <w:rPr>
          <w:rFonts w:ascii="GHEA Grapalat" w:hAnsi="GHEA Grapalat" w:cs="Sylfaen"/>
        </w:rPr>
        <w:t>և</w:t>
      </w:r>
      <w:r w:rsidRPr="00542760">
        <w:rPr>
          <w:rFonts w:ascii="GHEA Grapalat" w:hAnsi="GHEA Grapalat" w:cs="Sylfaen"/>
          <w:lang w:val="af-ZA"/>
        </w:rPr>
        <w:t xml:space="preserve"> </w:t>
      </w:r>
      <w:r w:rsidRPr="00542760">
        <w:rPr>
          <w:rFonts w:ascii="GHEA Grapalat" w:hAnsi="GHEA Grapalat" w:cs="Sylfaen"/>
        </w:rPr>
        <w:t>վարվող</w:t>
      </w:r>
      <w:r w:rsidRPr="00542760">
        <w:rPr>
          <w:rFonts w:ascii="GHEA Grapalat" w:hAnsi="GHEA Grapalat"/>
          <w:lang w:val="af-ZA"/>
        </w:rPr>
        <w:t xml:space="preserve"> </w:t>
      </w:r>
      <w:r w:rsidRPr="00542760">
        <w:rPr>
          <w:rFonts w:ascii="GHEA Grapalat" w:hAnsi="GHEA Grapalat" w:cs="Sylfaen"/>
        </w:rPr>
        <w:t>քաղաքականության</w:t>
      </w:r>
      <w:r w:rsidRPr="00542760">
        <w:rPr>
          <w:rFonts w:ascii="GHEA Grapalat" w:hAnsi="GHEA Grapalat"/>
          <w:lang w:val="af-ZA"/>
        </w:rPr>
        <w:t xml:space="preserve"> </w:t>
      </w:r>
      <w:r w:rsidRPr="00542760">
        <w:rPr>
          <w:rFonts w:ascii="GHEA Grapalat" w:hAnsi="GHEA Grapalat" w:cs="Sylfaen"/>
        </w:rPr>
        <w:t>համեմատական</w:t>
      </w:r>
      <w:r w:rsidRPr="00542760">
        <w:rPr>
          <w:rFonts w:ascii="GHEA Grapalat" w:hAnsi="GHEA Grapalat"/>
          <w:lang w:val="af-ZA"/>
        </w:rPr>
        <w:t xml:space="preserve"> </w:t>
      </w:r>
      <w:r w:rsidRPr="00542760">
        <w:rPr>
          <w:rFonts w:ascii="GHEA Grapalat" w:hAnsi="GHEA Grapalat" w:cs="Sylfaen"/>
        </w:rPr>
        <w:t>վիճակագրական</w:t>
      </w:r>
      <w:r w:rsidRPr="00542760">
        <w:rPr>
          <w:rFonts w:ascii="GHEA Grapalat" w:hAnsi="GHEA Grapalat"/>
          <w:lang w:val="af-ZA"/>
        </w:rPr>
        <w:t xml:space="preserve"> </w:t>
      </w:r>
      <w:r w:rsidRPr="00542760">
        <w:rPr>
          <w:rFonts w:ascii="GHEA Grapalat" w:hAnsi="GHEA Grapalat" w:cs="Sylfaen"/>
        </w:rPr>
        <w:t>վերլուծություններ</w:t>
      </w:r>
      <w:r w:rsidRPr="00542760">
        <w:rPr>
          <w:rFonts w:ascii="GHEA Grapalat" w:hAnsi="GHEA Grapalat" w:cs="Sylfaen"/>
          <w:lang w:val="af-ZA"/>
        </w:rPr>
        <w:t xml:space="preserve"> </w:t>
      </w:r>
      <w:r w:rsidRPr="00542760">
        <w:rPr>
          <w:rFonts w:ascii="GHEA Grapalat" w:hAnsi="GHEA Grapalat" w:cs="Sylfaen"/>
        </w:rPr>
        <w:t>կատարելու</w:t>
      </w:r>
      <w:r w:rsidRPr="00542760">
        <w:rPr>
          <w:rFonts w:ascii="GHEA Grapalat" w:hAnsi="GHEA Grapalat" w:cs="Sylfaen"/>
          <w:lang w:val="af-ZA"/>
        </w:rPr>
        <w:t xml:space="preserve"> </w:t>
      </w:r>
      <w:r w:rsidRPr="00542760">
        <w:rPr>
          <w:rFonts w:ascii="GHEA Grapalat" w:hAnsi="GHEA Grapalat" w:cs="Sylfaen"/>
        </w:rPr>
        <w:t>անհրաժեշտությունը</w:t>
      </w:r>
      <w:r w:rsidRPr="00542760">
        <w:rPr>
          <w:rFonts w:ascii="GHEA Grapalat" w:hAnsi="GHEA Grapalat" w:cs="Sylfaen"/>
          <w:lang w:val="af-ZA"/>
        </w:rPr>
        <w:t xml:space="preserve"> </w:t>
      </w:r>
      <w:r w:rsidRPr="00542760">
        <w:rPr>
          <w:rFonts w:ascii="GHEA Grapalat" w:hAnsi="GHEA Grapalat" w:cs="Sylfaen"/>
        </w:rPr>
        <w:t>բացակայում</w:t>
      </w:r>
      <w:r w:rsidRPr="00542760">
        <w:rPr>
          <w:rFonts w:ascii="GHEA Grapalat" w:hAnsi="GHEA Grapalat" w:cs="Sylfaen"/>
          <w:lang w:val="af-ZA"/>
        </w:rPr>
        <w:t xml:space="preserve"> </w:t>
      </w:r>
      <w:r w:rsidRPr="00542760">
        <w:rPr>
          <w:rFonts w:ascii="GHEA Grapalat" w:hAnsi="GHEA Grapalat" w:cs="Sylfaen"/>
        </w:rPr>
        <w:t>է</w:t>
      </w:r>
      <w:r w:rsidRPr="00542760">
        <w:rPr>
          <w:rFonts w:ascii="GHEA Grapalat" w:hAnsi="GHEA Grapalat" w:cs="Sylfaen"/>
          <w:lang w:val="af-ZA"/>
        </w:rPr>
        <w:t>:</w:t>
      </w:r>
      <w:r w:rsidRPr="00542760">
        <w:rPr>
          <w:rFonts w:ascii="GHEA Grapalat" w:hAnsi="GHEA Grapalat"/>
          <w:lang w:val="af-ZA"/>
        </w:rPr>
        <w:t xml:space="preserve"> </w:t>
      </w:r>
    </w:p>
    <w:p w:rsidR="00542760" w:rsidRPr="00542760" w:rsidRDefault="00542760">
      <w:pPr>
        <w:rPr>
          <w:rFonts w:ascii="GHEA Grapalat" w:hAnsi="GHEA Grapalat"/>
        </w:rPr>
      </w:pPr>
    </w:p>
    <w:p w:rsidR="00542760" w:rsidRDefault="00542760">
      <w:pPr>
        <w:rPr>
          <w:rFonts w:ascii="GHEA Grapalat" w:hAnsi="GHEA Grapalat"/>
        </w:rPr>
      </w:pPr>
    </w:p>
    <w:p w:rsidR="00542760" w:rsidRDefault="00542760">
      <w:pPr>
        <w:rPr>
          <w:rFonts w:ascii="GHEA Grapalat" w:hAnsi="GHEA Grapalat"/>
        </w:rPr>
      </w:pPr>
    </w:p>
    <w:p w:rsidR="00542760" w:rsidRDefault="00542760">
      <w:pPr>
        <w:rPr>
          <w:rFonts w:ascii="GHEA Grapalat" w:hAnsi="GHEA Grapalat"/>
        </w:rPr>
      </w:pPr>
    </w:p>
    <w:p w:rsidR="00542760" w:rsidRPr="00542760" w:rsidRDefault="00542760">
      <w:pPr>
        <w:rPr>
          <w:rFonts w:ascii="GHEA Grapalat" w:hAnsi="GHEA Grapalat"/>
        </w:rPr>
      </w:pPr>
    </w:p>
    <w:p w:rsidR="00542760" w:rsidRPr="00542760" w:rsidRDefault="00542760" w:rsidP="00542760">
      <w:pPr>
        <w:jc w:val="center"/>
        <w:rPr>
          <w:rFonts w:ascii="GHEA Grapalat" w:hAnsi="GHEA Grapalat"/>
          <w:b/>
        </w:rPr>
      </w:pPr>
      <w:r w:rsidRPr="00542760">
        <w:rPr>
          <w:rFonts w:ascii="GHEA Grapalat" w:hAnsi="GHEA Grapalat"/>
          <w:b/>
        </w:rPr>
        <w:t>ՀԱԿԱԿՈՌՈՒՊՑԻՈՆ ԲՆԱԳԱՎԱՌՈՒՄ ԿԱՐԳԱՎՈՐՄԱՆ ԱԶԴԵՑՈՒԹՅԱՆ ԳՆԱՀԱՏՄԱՆ ԵԶՐԱԿԱՑՈՒԹՅՈՒՆ</w:t>
      </w:r>
    </w:p>
    <w:p w:rsidR="00542760" w:rsidRPr="00542760" w:rsidRDefault="00542760" w:rsidP="00542760">
      <w:pPr>
        <w:spacing w:line="360" w:lineRule="auto"/>
        <w:jc w:val="center"/>
        <w:rPr>
          <w:rFonts w:ascii="GHEA Grapalat" w:hAnsi="GHEA Grapalat" w:cs="Sylfaen"/>
          <w:b/>
          <w:lang w:val="af-ZA"/>
        </w:rPr>
      </w:pPr>
    </w:p>
    <w:p w:rsidR="00542760" w:rsidRDefault="00542760" w:rsidP="00542760">
      <w:pPr>
        <w:spacing w:line="276" w:lineRule="auto"/>
        <w:jc w:val="center"/>
        <w:rPr>
          <w:rFonts w:ascii="GHEA Grapalat" w:hAnsi="GHEA Grapalat" w:cs="Sylfaen"/>
          <w:b/>
        </w:rPr>
      </w:pPr>
      <w:r w:rsidRPr="00542760">
        <w:rPr>
          <w:rFonts w:ascii="GHEA Grapalat" w:hAnsi="GHEA Grapalat" w:cs="Sylfaen"/>
          <w:b/>
          <w:lang w:val="af-ZA"/>
        </w:rPr>
        <w:t>«</w:t>
      </w:r>
      <w:r w:rsidRPr="00542760">
        <w:rPr>
          <w:rFonts w:ascii="GHEA Grapalat" w:hAnsi="GHEA Grapalat" w:cs="Sylfaen"/>
          <w:b/>
        </w:rPr>
        <w:t>Հայաստանի</w:t>
      </w:r>
      <w:r w:rsidRPr="00542760">
        <w:rPr>
          <w:rFonts w:ascii="GHEA Grapalat" w:hAnsi="GHEA Grapalat" w:cs="Sylfaen"/>
          <w:b/>
          <w:lang w:val="af-ZA"/>
        </w:rPr>
        <w:t xml:space="preserve"> </w:t>
      </w:r>
      <w:r w:rsidRPr="00542760">
        <w:rPr>
          <w:rFonts w:ascii="GHEA Grapalat" w:hAnsi="GHEA Grapalat" w:cs="Sylfaen"/>
          <w:b/>
        </w:rPr>
        <w:t>Հանրապետության</w:t>
      </w:r>
      <w:r w:rsidRPr="00542760">
        <w:rPr>
          <w:rFonts w:ascii="GHEA Grapalat" w:hAnsi="GHEA Grapalat" w:cs="Sylfaen"/>
          <w:b/>
          <w:lang w:val="af-ZA"/>
        </w:rPr>
        <w:t xml:space="preserve"> </w:t>
      </w:r>
      <w:r w:rsidRPr="00542760">
        <w:rPr>
          <w:rFonts w:ascii="GHEA Grapalat" w:hAnsi="GHEA Grapalat" w:cs="Sylfaen"/>
          <w:b/>
        </w:rPr>
        <w:t>քաղաքացիական</w:t>
      </w:r>
      <w:r w:rsidRPr="00542760">
        <w:rPr>
          <w:rFonts w:ascii="GHEA Grapalat" w:hAnsi="GHEA Grapalat" w:cs="Sylfaen"/>
          <w:b/>
          <w:lang w:val="af-ZA"/>
        </w:rPr>
        <w:t xml:space="preserve"> օրենսգրքում լրացում կատարելու մասին»</w:t>
      </w:r>
      <w:r w:rsidRPr="00542760">
        <w:rPr>
          <w:rFonts w:ascii="GHEA Grapalat" w:hAnsi="GHEA Grapalat" w:cs="IRTEK Courier"/>
          <w:b/>
          <w:bCs/>
          <w:lang w:val="af-ZA"/>
        </w:rPr>
        <w:t xml:space="preserve"> Հայաստանի Հանրապետության </w:t>
      </w:r>
      <w:r w:rsidRPr="00542760">
        <w:rPr>
          <w:rFonts w:ascii="GHEA Grapalat" w:hAnsi="GHEA Grapalat" w:cs="Sylfaen"/>
          <w:b/>
        </w:rPr>
        <w:t>օրենքի</w:t>
      </w:r>
      <w:r w:rsidRPr="00542760">
        <w:rPr>
          <w:rFonts w:ascii="GHEA Grapalat" w:hAnsi="GHEA Grapalat" w:cs="Sylfaen"/>
          <w:b/>
          <w:lang w:val="af-ZA"/>
        </w:rPr>
        <w:t xml:space="preserve">» </w:t>
      </w:r>
      <w:r w:rsidRPr="00542760">
        <w:rPr>
          <w:rFonts w:ascii="GHEA Grapalat" w:hAnsi="GHEA Grapalat" w:cs="Sylfaen"/>
          <w:b/>
        </w:rPr>
        <w:t>և</w:t>
      </w:r>
      <w:r w:rsidRPr="00542760">
        <w:rPr>
          <w:rFonts w:ascii="GHEA Grapalat" w:hAnsi="GHEA Grapalat" w:cs="Sylfaen"/>
          <w:b/>
          <w:lang w:val="af-ZA"/>
        </w:rPr>
        <w:t xml:space="preserve">  «</w:t>
      </w:r>
      <w:r w:rsidRPr="00542760">
        <w:rPr>
          <w:rFonts w:ascii="GHEA Grapalat" w:hAnsi="GHEA Grapalat" w:cs="Sylfaen"/>
          <w:b/>
        </w:rPr>
        <w:t>Զանգվածային</w:t>
      </w:r>
      <w:r w:rsidRPr="00542760">
        <w:rPr>
          <w:rFonts w:ascii="GHEA Grapalat" w:hAnsi="GHEA Grapalat" w:cs="Sylfaen"/>
          <w:b/>
          <w:lang w:val="af-ZA"/>
        </w:rPr>
        <w:t xml:space="preserve"> </w:t>
      </w:r>
      <w:r w:rsidRPr="00542760">
        <w:rPr>
          <w:rFonts w:ascii="GHEA Grapalat" w:hAnsi="GHEA Grapalat" w:cs="Sylfaen"/>
          <w:b/>
        </w:rPr>
        <w:t>լրատվության</w:t>
      </w:r>
      <w:r w:rsidRPr="00542760">
        <w:rPr>
          <w:rFonts w:ascii="GHEA Grapalat" w:hAnsi="GHEA Grapalat" w:cs="Sylfaen"/>
          <w:b/>
          <w:lang w:val="af-ZA"/>
        </w:rPr>
        <w:t xml:space="preserve"> </w:t>
      </w:r>
      <w:r w:rsidRPr="00542760">
        <w:rPr>
          <w:rFonts w:ascii="GHEA Grapalat" w:hAnsi="GHEA Grapalat" w:cs="Sylfaen"/>
          <w:b/>
        </w:rPr>
        <w:t>մասին</w:t>
      </w:r>
      <w:r w:rsidRPr="00542760">
        <w:rPr>
          <w:rFonts w:ascii="GHEA Grapalat" w:hAnsi="GHEA Grapalat" w:cs="Sylfaen"/>
          <w:b/>
          <w:lang w:val="af-ZA"/>
        </w:rPr>
        <w:t>»</w:t>
      </w:r>
      <w:r w:rsidRPr="00542760">
        <w:rPr>
          <w:rFonts w:ascii="GHEA Grapalat" w:hAnsi="GHEA Grapalat" w:cs="IRTEK Courier"/>
          <w:b/>
          <w:bCs/>
          <w:lang w:val="af-ZA"/>
        </w:rPr>
        <w:t xml:space="preserve"> Հայաստանի Հանրապետության օրենքում լրացում կատարելու մասին</w:t>
      </w:r>
      <w:r w:rsidRPr="00542760">
        <w:rPr>
          <w:rFonts w:ascii="GHEA Grapalat" w:hAnsi="GHEA Grapalat" w:cs="Sylfaen"/>
          <w:b/>
          <w:lang w:val="af-ZA"/>
        </w:rPr>
        <w:t>»</w:t>
      </w:r>
      <w:r w:rsidRPr="00542760">
        <w:rPr>
          <w:rFonts w:ascii="GHEA Grapalat" w:hAnsi="GHEA Grapalat" w:cs="IRTEK Courier"/>
          <w:b/>
          <w:bCs/>
          <w:lang w:val="af-ZA"/>
        </w:rPr>
        <w:t xml:space="preserve"> Հայաստանի Հանրապետության </w:t>
      </w:r>
      <w:r w:rsidRPr="00542760">
        <w:rPr>
          <w:rFonts w:ascii="GHEA Grapalat" w:hAnsi="GHEA Grapalat" w:cs="Sylfaen"/>
          <w:b/>
        </w:rPr>
        <w:t>օրենքի</w:t>
      </w:r>
      <w:r w:rsidRPr="00542760">
        <w:rPr>
          <w:rFonts w:ascii="GHEA Grapalat" w:hAnsi="GHEA Grapalat" w:cs="Sylfaen"/>
          <w:b/>
          <w:lang w:val="af-ZA"/>
        </w:rPr>
        <w:t xml:space="preserve"> </w:t>
      </w:r>
      <w:r w:rsidRPr="00542760">
        <w:rPr>
          <w:rFonts w:ascii="GHEA Grapalat" w:hAnsi="GHEA Grapalat" w:cs="Sylfaen"/>
          <w:b/>
        </w:rPr>
        <w:t>նախագծերի</w:t>
      </w:r>
      <w:r w:rsidRPr="00542760">
        <w:rPr>
          <w:rFonts w:ascii="GHEA Grapalat" w:hAnsi="GHEA Grapalat" w:cs="Sylfaen"/>
          <w:b/>
          <w:lang w:val="af-ZA"/>
        </w:rPr>
        <w:t xml:space="preserve"> </w:t>
      </w:r>
      <w:r w:rsidRPr="00542760">
        <w:rPr>
          <w:rFonts w:ascii="GHEA Grapalat" w:hAnsi="GHEA Grapalat" w:cs="Sylfaen"/>
          <w:b/>
        </w:rPr>
        <w:t>վերաբերյալ</w:t>
      </w:r>
    </w:p>
    <w:p w:rsidR="00542760" w:rsidRDefault="00542760" w:rsidP="00542760">
      <w:pPr>
        <w:spacing w:line="276" w:lineRule="auto"/>
        <w:jc w:val="center"/>
        <w:rPr>
          <w:rFonts w:ascii="GHEA Grapalat" w:hAnsi="GHEA Grapalat" w:cs="Sylfaen"/>
          <w:b/>
        </w:rPr>
      </w:pPr>
    </w:p>
    <w:p w:rsidR="00542760" w:rsidRPr="00542760" w:rsidRDefault="00542760" w:rsidP="00542760">
      <w:pPr>
        <w:spacing w:line="276" w:lineRule="auto"/>
        <w:jc w:val="center"/>
        <w:rPr>
          <w:rFonts w:ascii="GHEA Grapalat" w:hAnsi="GHEA Grapalat" w:cs="Sylfaen"/>
          <w:b/>
          <w:lang w:val="af-ZA"/>
        </w:rPr>
      </w:pPr>
    </w:p>
    <w:p w:rsidR="00542760" w:rsidRDefault="00542760" w:rsidP="00542760">
      <w:pPr>
        <w:spacing w:line="360" w:lineRule="auto"/>
        <w:ind w:firstLine="426"/>
        <w:jc w:val="both"/>
        <w:rPr>
          <w:rFonts w:ascii="GHEA Grapalat" w:hAnsi="GHEA Grapalat" w:cs="Sylfaen"/>
          <w:lang w:val="af-ZA"/>
        </w:rPr>
      </w:pPr>
      <w:r w:rsidRPr="00542760">
        <w:rPr>
          <w:rFonts w:ascii="GHEA Grapalat" w:hAnsi="GHEA Grapalat" w:cs="Sylfaen"/>
          <w:lang w:val="af-ZA"/>
        </w:rPr>
        <w:t>«Հայաստանի Հանրապետության քաղաքացիական օրենսգրքում լրացում կատարելու մասին» և  «Զանգվածային լրատվության մասին» Հայաստանի Հանրապետության օրենքում լրացում կատարելու մասին»  ՀՀ օրենքների նախագծերն իրենց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չեն պարունակում:</w:t>
      </w:r>
    </w:p>
    <w:p w:rsidR="00542760" w:rsidRPr="00542760" w:rsidRDefault="00542760" w:rsidP="00542760">
      <w:pPr>
        <w:ind w:left="180" w:hanging="180"/>
        <w:jc w:val="center"/>
        <w:rPr>
          <w:rFonts w:ascii="GHEA Grapalat" w:hAnsi="GHEA Grapalat"/>
          <w:lang w:val="pt-BR"/>
        </w:rPr>
      </w:pPr>
      <w:r w:rsidRPr="00542760">
        <w:rPr>
          <w:rFonts w:ascii="GHEA Grapalat" w:hAnsi="GHEA Grapalat"/>
          <w:lang w:val="en-GB"/>
        </w:rPr>
        <w:lastRenderedPageBreak/>
        <w:t>ԵԶՐԱԿԱՑՈՒԹՅՈՒՆ</w:t>
      </w:r>
    </w:p>
    <w:p w:rsidR="00542760" w:rsidRPr="00542760" w:rsidRDefault="00542760" w:rsidP="00542760">
      <w:pPr>
        <w:spacing w:before="120"/>
        <w:ind w:left="180" w:hanging="180"/>
        <w:jc w:val="center"/>
        <w:rPr>
          <w:rFonts w:ascii="GHEA Grapalat" w:hAnsi="GHEA Grapalat"/>
          <w:lang w:val="hy-AM"/>
        </w:rPr>
      </w:pPr>
      <w:r w:rsidRPr="00542760">
        <w:rPr>
          <w:rFonts w:ascii="GHEA Grapalat" w:hAnsi="GHEA Grapalat" w:cs="Sylfaen"/>
          <w:lang w:val="hy-AM"/>
        </w:rPr>
        <w:t xml:space="preserve">«Հայաստանի Հանրապետության քաղաքացիական </w:t>
      </w:r>
      <w:r w:rsidRPr="00542760">
        <w:rPr>
          <w:rFonts w:ascii="GHEA Grapalat" w:hAnsi="GHEA Grapalat" w:cs="Sylfaen"/>
          <w:lang w:val="af-ZA"/>
        </w:rPr>
        <w:t xml:space="preserve"> </w:t>
      </w:r>
      <w:r w:rsidRPr="00542760">
        <w:rPr>
          <w:rFonts w:ascii="GHEA Grapalat" w:hAnsi="GHEA Grapalat" w:cs="Sylfaen"/>
          <w:lang w:val="hy-AM"/>
        </w:rPr>
        <w:t>օրենսգրքում փոփոխություններ կատարելու մասին</w:t>
      </w:r>
      <w:r w:rsidRPr="00542760">
        <w:rPr>
          <w:rFonts w:ascii="GHEA Grapalat" w:hAnsi="GHEA Grapalat" w:cs="Arial Armenian"/>
          <w:lang w:val="hy-AM"/>
        </w:rPr>
        <w:t xml:space="preserve">» և </w:t>
      </w:r>
      <w:r w:rsidRPr="00542760">
        <w:rPr>
          <w:rFonts w:ascii="GHEA Grapalat" w:hAnsi="GHEA Grapalat" w:cs="Sylfaen"/>
          <w:lang w:val="hy-AM"/>
        </w:rPr>
        <w:t>«Զանգվածային լրատվության մասին</w:t>
      </w:r>
      <w:r w:rsidRPr="00542760">
        <w:rPr>
          <w:rFonts w:ascii="GHEA Grapalat" w:hAnsi="GHEA Grapalat" w:cs="Arial Armenian"/>
          <w:lang w:val="hy-AM"/>
        </w:rPr>
        <w:t xml:space="preserve">» </w:t>
      </w:r>
      <w:r w:rsidRPr="00542760">
        <w:rPr>
          <w:rFonts w:ascii="GHEA Grapalat" w:hAnsi="GHEA Grapalat" w:cs="Sylfaen"/>
          <w:lang w:val="hy-AM"/>
        </w:rPr>
        <w:t>Հայաստանի Հանրապետության օրենքում լրացում կատարելու մասին</w:t>
      </w:r>
      <w:r w:rsidRPr="00542760">
        <w:rPr>
          <w:rFonts w:ascii="GHEA Grapalat" w:hAnsi="GHEA Grapalat" w:cs="Arial Armenian"/>
          <w:lang w:val="hy-AM"/>
        </w:rPr>
        <w:t>» ՀՀ</w:t>
      </w:r>
      <w:r w:rsidRPr="00542760">
        <w:rPr>
          <w:rFonts w:ascii="GHEA Grapalat" w:hAnsi="GHEA Grapalat" w:cs="Arial Armenian"/>
          <w:lang w:val="af-ZA"/>
        </w:rPr>
        <w:t xml:space="preserve"> </w:t>
      </w:r>
      <w:r w:rsidRPr="00542760">
        <w:rPr>
          <w:rFonts w:ascii="GHEA Grapalat" w:hAnsi="GHEA Grapalat" w:cs="Arial Armenian"/>
          <w:lang w:val="hy-AM"/>
        </w:rPr>
        <w:t>օրենքների</w:t>
      </w:r>
      <w:r w:rsidRPr="00542760">
        <w:rPr>
          <w:rFonts w:ascii="GHEA Grapalat" w:hAnsi="GHEA Grapalat" w:cs="Arial Armenian"/>
          <w:lang w:val="af-ZA"/>
        </w:rPr>
        <w:t xml:space="preserve"> </w:t>
      </w:r>
      <w:r w:rsidRPr="00542760">
        <w:rPr>
          <w:rFonts w:ascii="GHEA Grapalat" w:hAnsi="GHEA Grapalat" w:cs="Arial Armenian"/>
          <w:lang w:val="hy-AM"/>
        </w:rPr>
        <w:t>նախագծերի</w:t>
      </w:r>
      <w:r w:rsidRPr="00542760">
        <w:rPr>
          <w:rFonts w:ascii="GHEA Grapalat" w:hAnsi="GHEA Grapalat"/>
          <w:lang w:val="hy-AM"/>
        </w:rPr>
        <w:t>` բյուջետա</w:t>
      </w:r>
      <w:r w:rsidRPr="00542760">
        <w:rPr>
          <w:rFonts w:ascii="GHEA Grapalat" w:hAnsi="GHEA Grapalat"/>
          <w:lang w:val="hy-AM"/>
        </w:rPr>
        <w:softHyphen/>
        <w:t>յին բնագավառում կարգավոր</w:t>
      </w:r>
      <w:r w:rsidRPr="00542760">
        <w:rPr>
          <w:rFonts w:ascii="GHEA Grapalat" w:hAnsi="GHEA Grapalat"/>
          <w:lang w:val="hy-AM"/>
        </w:rPr>
        <w:softHyphen/>
        <w:t>ման ազդե</w:t>
      </w:r>
      <w:r w:rsidRPr="00542760">
        <w:rPr>
          <w:rFonts w:ascii="GHEA Grapalat" w:hAnsi="GHEA Grapalat"/>
          <w:lang w:val="hy-AM"/>
        </w:rPr>
        <w:softHyphen/>
        <w:t>ցության գնահատման վերաբերյալ</w:t>
      </w:r>
    </w:p>
    <w:p w:rsidR="00542760" w:rsidRPr="00542760" w:rsidRDefault="00542760" w:rsidP="00542760">
      <w:pPr>
        <w:tabs>
          <w:tab w:val="left" w:pos="0"/>
        </w:tabs>
        <w:ind w:left="720"/>
        <w:jc w:val="both"/>
        <w:rPr>
          <w:rFonts w:ascii="GHEA Grapalat" w:hAnsi="GHEA Grapalat" w:cs="Sylfaen"/>
          <w:lang w:val="hy-AM"/>
        </w:rPr>
      </w:pPr>
    </w:p>
    <w:p w:rsidR="00542760" w:rsidRPr="00542760" w:rsidRDefault="00542760" w:rsidP="00542760">
      <w:pPr>
        <w:tabs>
          <w:tab w:val="left" w:pos="0"/>
        </w:tabs>
        <w:spacing w:line="360" w:lineRule="auto"/>
        <w:ind w:left="720"/>
        <w:jc w:val="both"/>
        <w:rPr>
          <w:rFonts w:ascii="GHEA Grapalat" w:hAnsi="GHEA Grapalat" w:cs="Sylfaen"/>
          <w:lang w:val="hy-AM"/>
        </w:rPr>
      </w:pPr>
    </w:p>
    <w:p w:rsidR="00542760" w:rsidRPr="00542760" w:rsidRDefault="00542760" w:rsidP="00542760">
      <w:pPr>
        <w:spacing w:line="276" w:lineRule="auto"/>
        <w:ind w:left="180" w:firstLine="540"/>
        <w:jc w:val="both"/>
        <w:rPr>
          <w:rFonts w:ascii="GHEA Grapalat" w:hAnsi="GHEA Grapalat" w:cs="Sylfaen"/>
          <w:lang w:val="hy-AM"/>
        </w:rPr>
      </w:pPr>
      <w:r w:rsidRPr="00542760">
        <w:rPr>
          <w:rFonts w:ascii="GHEA Grapalat" w:hAnsi="GHEA Grapalat" w:cs="Sylfaen"/>
          <w:lang w:val="hy-AM"/>
        </w:rPr>
        <w:t xml:space="preserve">Նախագծերի փաթեթով առաջարկվում է՝ </w:t>
      </w:r>
    </w:p>
    <w:p w:rsidR="00542760" w:rsidRPr="00542760" w:rsidRDefault="00542760" w:rsidP="00542760">
      <w:pPr>
        <w:spacing w:line="276" w:lineRule="auto"/>
        <w:ind w:left="180" w:firstLine="540"/>
        <w:jc w:val="both"/>
        <w:rPr>
          <w:rFonts w:ascii="GHEA Grapalat" w:hAnsi="GHEA Grapalat" w:cs="Sylfaen"/>
          <w:lang w:val="hy-AM"/>
        </w:rPr>
      </w:pPr>
      <w:r w:rsidRPr="00542760">
        <w:rPr>
          <w:rFonts w:ascii="GHEA Grapalat" w:hAnsi="GHEA Grapalat" w:cs="Sylfaen"/>
          <w:lang w:val="hy-AM"/>
        </w:rPr>
        <w:t>1. սահմանել, որ, եթե անձը լրատվամիջոցի կողմից ենթարկվել է զրպարտանքի կամ վիրավորանքի, դատական կարգով կարող է պահանջել հերքում կամ փոխհատուցում, եթե մինչև դատարան դիմելը «Զանգվածային լրատվության մասին» ՀՀ օրենքով սահմանված կարգով դիմել է լրատվական գործունեություն իրականացնողին հերքում և (կամ) պատասխան հրապարակելու պահանջով և վերջինս մերժել է հերքման և (կամ) պատասխանի պահանջը կամ խախտել է հերքում և (կամ) պատասխան տարածելու՝ օրենքով սահմանված կարգն ու ժամկետը,</w:t>
      </w:r>
    </w:p>
    <w:p w:rsidR="00542760" w:rsidRPr="00542760" w:rsidRDefault="00542760" w:rsidP="00542760">
      <w:pPr>
        <w:spacing w:line="276" w:lineRule="auto"/>
        <w:ind w:left="180" w:firstLine="540"/>
        <w:jc w:val="both"/>
        <w:rPr>
          <w:rFonts w:ascii="GHEA Grapalat" w:hAnsi="GHEA Grapalat" w:cs="Sylfaen"/>
          <w:lang w:val="hy-AM"/>
        </w:rPr>
      </w:pPr>
      <w:r w:rsidRPr="00542760">
        <w:rPr>
          <w:rFonts w:ascii="GHEA Grapalat" w:hAnsi="GHEA Grapalat" w:cs="Sylfaen"/>
          <w:lang w:val="hy-AM"/>
        </w:rPr>
        <w:t xml:space="preserve">2. սահմանել, թե ինչ տվյալներ պետք է ներառի ցանցային լրատվության միջոցը : </w:t>
      </w:r>
    </w:p>
    <w:p w:rsidR="00542760" w:rsidRDefault="00542760" w:rsidP="00542760">
      <w:pPr>
        <w:spacing w:line="276" w:lineRule="auto"/>
        <w:ind w:left="180" w:firstLine="540"/>
        <w:jc w:val="both"/>
        <w:rPr>
          <w:rFonts w:ascii="GHEA Grapalat" w:hAnsi="GHEA Grapalat" w:cs="Times Armenian"/>
          <w:lang w:eastAsia="ru-RU"/>
        </w:rPr>
      </w:pPr>
      <w:r w:rsidRPr="00542760">
        <w:rPr>
          <w:rFonts w:ascii="GHEA Grapalat" w:hAnsi="GHEA Grapalat" w:cs="Sylfaen"/>
          <w:lang w:val="hy-AM"/>
        </w:rPr>
        <w:t xml:space="preserve">Ելնեով վերոգրյալից` գտնում ենք, որ </w:t>
      </w:r>
      <w:r w:rsidRPr="00542760">
        <w:rPr>
          <w:rFonts w:ascii="GHEA Grapalat" w:hAnsi="GHEA Grapalat" w:cs="Arial Armenian"/>
          <w:lang w:val="hy-AM"/>
        </w:rPr>
        <w:t>օրենքների</w:t>
      </w:r>
      <w:r w:rsidRPr="00542760">
        <w:rPr>
          <w:rFonts w:ascii="GHEA Grapalat" w:hAnsi="GHEA Grapalat" w:cs="Arial Armenian"/>
          <w:lang w:val="af-ZA"/>
        </w:rPr>
        <w:t xml:space="preserve"> </w:t>
      </w:r>
      <w:r w:rsidRPr="00542760">
        <w:rPr>
          <w:rFonts w:ascii="GHEA Grapalat" w:hAnsi="GHEA Grapalat"/>
          <w:lang w:val="hy-AM"/>
        </w:rPr>
        <w:t>նախա</w:t>
      </w:r>
      <w:r w:rsidRPr="00542760">
        <w:rPr>
          <w:rFonts w:ascii="GHEA Grapalat" w:hAnsi="GHEA Grapalat"/>
          <w:lang w:val="hy-AM"/>
        </w:rPr>
        <w:softHyphen/>
        <w:t>գծերի</w:t>
      </w:r>
      <w:r w:rsidRPr="00542760">
        <w:rPr>
          <w:rFonts w:ascii="GHEA Grapalat" w:hAnsi="GHEA Grapalat" w:cs="Sylfaen"/>
          <w:lang w:val="hy-AM"/>
        </w:rPr>
        <w:t xml:space="preserve"> </w:t>
      </w:r>
      <w:r w:rsidRPr="00542760">
        <w:rPr>
          <w:rFonts w:ascii="GHEA Grapalat" w:hAnsi="GHEA Grapalat" w:cs="Times Armenian"/>
          <w:lang w:val="hy-AM" w:eastAsia="ru-RU"/>
        </w:rPr>
        <w:t>ընդունումը</w:t>
      </w:r>
      <w:r w:rsidRPr="00542760">
        <w:rPr>
          <w:rFonts w:ascii="GHEA Grapalat" w:hAnsi="GHEA Grapalat" w:cs="Times Armenian"/>
          <w:lang w:val="fr-FR" w:eastAsia="ru-RU"/>
        </w:rPr>
        <w:t xml:space="preserve"> </w:t>
      </w:r>
      <w:r w:rsidRPr="00542760">
        <w:rPr>
          <w:rFonts w:ascii="GHEA Grapalat" w:hAnsi="GHEA Grapalat" w:cs="Times Armenian"/>
          <w:lang w:val="hy-AM" w:eastAsia="ru-RU"/>
        </w:rPr>
        <w:t>ՀՀ պետական և համայնքների բյուջեների եկամուտների և ծախսերի վրա կունենա չեզոք ազդեցություն:</w:t>
      </w:r>
    </w:p>
    <w:p w:rsidR="00542760" w:rsidRPr="00542760" w:rsidRDefault="00542760" w:rsidP="00542760">
      <w:pPr>
        <w:spacing w:line="360" w:lineRule="auto"/>
        <w:ind w:firstLine="426"/>
        <w:jc w:val="both"/>
        <w:rPr>
          <w:rFonts w:ascii="GHEA Grapalat" w:hAnsi="GHEA Grapalat" w:cs="Sylfaen"/>
          <w:lang w:val="af-ZA"/>
        </w:rPr>
      </w:pPr>
    </w:p>
    <w:p w:rsidR="00542760" w:rsidRPr="00542760" w:rsidRDefault="00542760" w:rsidP="00542760">
      <w:pPr>
        <w:jc w:val="both"/>
        <w:rPr>
          <w:rFonts w:ascii="GHEA Grapalat" w:hAnsi="GHEA Grapalat"/>
          <w:b/>
          <w:bCs/>
          <w:lang w:val="af-ZA"/>
        </w:rPr>
      </w:pPr>
    </w:p>
    <w:p w:rsidR="00542760" w:rsidRDefault="00542760" w:rsidP="00542760">
      <w:pPr>
        <w:jc w:val="both"/>
        <w:rPr>
          <w:rFonts w:ascii="GHEA Grapalat" w:hAnsi="GHEA Grapalat"/>
          <w:b/>
          <w:bCs/>
          <w:lang w:val="af-ZA"/>
        </w:rPr>
      </w:pPr>
    </w:p>
    <w:p w:rsidR="00542760" w:rsidRPr="009E457D" w:rsidRDefault="00542760">
      <w:pPr>
        <w:rPr>
          <w:rFonts w:ascii="GHEA Grapalat" w:hAnsi="GHEA Grapalat"/>
        </w:rPr>
      </w:pPr>
    </w:p>
    <w:p w:rsidR="002530AF" w:rsidRPr="009E457D" w:rsidRDefault="008D1202">
      <w:pPr>
        <w:rPr>
          <w:rFonts w:ascii="GHEA Grapalat" w:hAnsi="GHEA Grapalat"/>
        </w:rPr>
      </w:pPr>
      <w:r w:rsidRPr="009E457D">
        <w:rPr>
          <w:rFonts w:ascii="GHEA Grapalat" w:hAnsi="GHEA Grapalat"/>
          <w:noProof/>
        </w:rPr>
        <w:lastRenderedPageBreak/>
        <w:drawing>
          <wp:inline distT="0" distB="0" distL="0" distR="0">
            <wp:extent cx="5943600" cy="864516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8645163"/>
                    </a:xfrm>
                    <a:prstGeom prst="rect">
                      <a:avLst/>
                    </a:prstGeom>
                    <a:noFill/>
                    <a:ln w="9525">
                      <a:noFill/>
                      <a:miter lim="800000"/>
                      <a:headEnd/>
                      <a:tailEnd/>
                    </a:ln>
                  </pic:spPr>
                </pic:pic>
              </a:graphicData>
            </a:graphic>
          </wp:inline>
        </w:drawing>
      </w:r>
    </w:p>
    <w:p w:rsidR="008D1202" w:rsidRPr="009E457D" w:rsidRDefault="008D1202">
      <w:pPr>
        <w:rPr>
          <w:rFonts w:ascii="GHEA Grapalat" w:hAnsi="GHEA Grapalat"/>
        </w:rPr>
      </w:pPr>
    </w:p>
    <w:p w:rsidR="008D1202" w:rsidRPr="009E457D" w:rsidRDefault="008D1202">
      <w:pPr>
        <w:rPr>
          <w:rFonts w:ascii="GHEA Grapalat" w:hAnsi="GHEA Grapalat"/>
        </w:rPr>
      </w:pPr>
      <w:r w:rsidRPr="009E457D">
        <w:rPr>
          <w:rFonts w:ascii="GHEA Grapalat" w:hAnsi="GHEA Grapalat"/>
          <w:noProof/>
        </w:rPr>
        <w:lastRenderedPageBreak/>
        <w:drawing>
          <wp:inline distT="0" distB="0" distL="0" distR="0">
            <wp:extent cx="5726702" cy="7654834"/>
            <wp:effectExtent l="19050" t="0" r="734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32145" cy="7662110"/>
                    </a:xfrm>
                    <a:prstGeom prst="rect">
                      <a:avLst/>
                    </a:prstGeom>
                    <a:noFill/>
                    <a:ln w="9525">
                      <a:noFill/>
                      <a:miter lim="800000"/>
                      <a:headEnd/>
                      <a:tailEnd/>
                    </a:ln>
                  </pic:spPr>
                </pic:pic>
              </a:graphicData>
            </a:graphic>
          </wp:inline>
        </w:drawing>
      </w:r>
    </w:p>
    <w:p w:rsidR="008D1202" w:rsidRPr="009E457D" w:rsidRDefault="008D1202">
      <w:pPr>
        <w:rPr>
          <w:rFonts w:ascii="GHEA Grapalat" w:hAnsi="GHEA Grapalat"/>
        </w:rPr>
      </w:pPr>
    </w:p>
    <w:p w:rsidR="008D1202" w:rsidRPr="009E457D" w:rsidRDefault="008D1202">
      <w:pPr>
        <w:rPr>
          <w:rFonts w:ascii="GHEA Grapalat" w:hAnsi="GHEA Grapalat"/>
        </w:rPr>
      </w:pPr>
    </w:p>
    <w:p w:rsidR="008D1202" w:rsidRPr="009E457D" w:rsidRDefault="008D1202">
      <w:pPr>
        <w:rPr>
          <w:rFonts w:ascii="GHEA Grapalat" w:hAnsi="GHEA Grapalat"/>
        </w:rPr>
      </w:pPr>
    </w:p>
    <w:p w:rsidR="008D1202" w:rsidRPr="009E457D" w:rsidRDefault="008D1202">
      <w:pPr>
        <w:rPr>
          <w:rFonts w:ascii="GHEA Grapalat" w:hAnsi="GHEA Grapalat"/>
        </w:rPr>
      </w:pPr>
    </w:p>
    <w:p w:rsidR="008D1202" w:rsidRPr="009E457D" w:rsidRDefault="008D1202">
      <w:pPr>
        <w:rPr>
          <w:rFonts w:ascii="GHEA Grapalat" w:hAnsi="GHEA Grapalat"/>
        </w:rPr>
      </w:pPr>
    </w:p>
    <w:p w:rsidR="008D1202" w:rsidRPr="009E457D" w:rsidRDefault="008D1202">
      <w:pPr>
        <w:rPr>
          <w:rFonts w:ascii="GHEA Grapalat" w:hAnsi="GHEA Grapalat"/>
        </w:rPr>
      </w:pPr>
    </w:p>
    <w:p w:rsidR="008D1202" w:rsidRPr="009E457D" w:rsidRDefault="008D1202" w:rsidP="008D1202">
      <w:pPr>
        <w:jc w:val="right"/>
        <w:rPr>
          <w:rFonts w:ascii="GHEA Grapalat" w:eastAsia="Times New Roman" w:hAnsi="GHEA Grapalat" w:cs="Times New Roman"/>
          <w:i/>
          <w:iCs/>
        </w:rPr>
      </w:pPr>
    </w:p>
    <w:p w:rsidR="008D1202" w:rsidRPr="009E457D" w:rsidRDefault="008D1202" w:rsidP="008D1202">
      <w:pPr>
        <w:jc w:val="right"/>
        <w:rPr>
          <w:rFonts w:ascii="GHEA Grapalat" w:eastAsia="Times New Roman" w:hAnsi="GHEA Grapalat" w:cs="Times New Roman"/>
          <w:i/>
          <w:iCs/>
        </w:rPr>
      </w:pPr>
    </w:p>
    <w:p w:rsidR="008D1202" w:rsidRPr="009E457D" w:rsidRDefault="008D1202" w:rsidP="008D1202">
      <w:pPr>
        <w:jc w:val="right"/>
        <w:rPr>
          <w:rFonts w:ascii="GHEA Grapalat" w:eastAsia="Times New Roman" w:hAnsi="GHEA Grapalat" w:cs="Times New Roman"/>
          <w:i/>
          <w:iCs/>
        </w:rPr>
      </w:pPr>
    </w:p>
    <w:p w:rsidR="008D1202" w:rsidRPr="009E457D" w:rsidRDefault="008D1202" w:rsidP="008D1202">
      <w:pPr>
        <w:jc w:val="right"/>
        <w:rPr>
          <w:rFonts w:ascii="GHEA Grapalat" w:eastAsia="Times New Roman" w:hAnsi="GHEA Grapalat" w:cs="Times New Roman"/>
          <w:i/>
          <w:iCs/>
        </w:rPr>
      </w:pPr>
    </w:p>
    <w:p w:rsidR="008D1202" w:rsidRPr="009E457D" w:rsidRDefault="008D1202" w:rsidP="008D1202">
      <w:pPr>
        <w:jc w:val="right"/>
        <w:rPr>
          <w:rFonts w:ascii="GHEA Grapalat" w:eastAsia="Times New Roman" w:hAnsi="GHEA Grapalat" w:cs="Times New Roman"/>
          <w:i/>
          <w:iCs/>
        </w:rPr>
      </w:pPr>
    </w:p>
    <w:p w:rsidR="008D1202" w:rsidRPr="009E457D" w:rsidRDefault="008D1202" w:rsidP="008D1202">
      <w:pPr>
        <w:jc w:val="right"/>
        <w:rPr>
          <w:rFonts w:ascii="GHEA Grapalat" w:eastAsia="Times New Roman" w:hAnsi="GHEA Grapalat" w:cs="Times New Roman"/>
        </w:rPr>
      </w:pPr>
      <w:r w:rsidRPr="009E457D">
        <w:rPr>
          <w:rFonts w:ascii="GHEA Grapalat" w:eastAsia="Times New Roman" w:hAnsi="GHEA Grapalat" w:cs="Times New Roman"/>
          <w:i/>
          <w:iCs/>
        </w:rPr>
        <w:lastRenderedPageBreak/>
        <w:t>ՆԱԽԱԳԻԾ</w:t>
      </w:r>
    </w:p>
    <w:p w:rsidR="008D1202" w:rsidRPr="009E457D" w:rsidRDefault="008D1202" w:rsidP="008D1202">
      <w:pPr>
        <w:rPr>
          <w:rFonts w:ascii="GHEA Grapalat" w:eastAsia="Times New Roman" w:hAnsi="GHEA Grapalat" w:cs="Times New Roman"/>
        </w:rPr>
      </w:pPr>
      <w:r w:rsidRPr="009E457D">
        <w:rPr>
          <w:rFonts w:ascii="GHEA Grapalat" w:eastAsia="Times New Roman" w:hAnsi="GHEA Grapalat" w:cs="Times New Roman"/>
          <w:i/>
          <w:iCs/>
        </w:rPr>
        <w:t>Պ-795-22.05.2015-ՊԻ-010/0</w:t>
      </w:r>
    </w:p>
    <w:p w:rsidR="008D1202" w:rsidRPr="009E457D" w:rsidRDefault="008D1202" w:rsidP="008D1202">
      <w:pPr>
        <w:spacing w:before="100" w:beforeAutospacing="1" w:after="100" w:afterAutospacing="1"/>
        <w:jc w:val="center"/>
        <w:outlineLvl w:val="1"/>
        <w:rPr>
          <w:rFonts w:ascii="GHEA Grapalat" w:eastAsia="Times New Roman" w:hAnsi="GHEA Grapalat" w:cs="Times New Roman"/>
          <w:b/>
          <w:bCs/>
        </w:rPr>
      </w:pPr>
      <w:r w:rsidRPr="009E457D">
        <w:rPr>
          <w:rFonts w:ascii="GHEA Grapalat" w:eastAsia="Times New Roman" w:hAnsi="GHEA Grapalat" w:cs="Times New Roman"/>
          <w:b/>
          <w:bCs/>
        </w:rPr>
        <w:t xml:space="preserve">ՀԱՅԱՍՏԱՆԻ ՀԱՆՐԱՊԵՏՈՒԹՅԱՆ </w:t>
      </w:r>
      <w:r w:rsidRPr="009E457D">
        <w:rPr>
          <w:rFonts w:ascii="GHEA Grapalat" w:eastAsia="Times New Roman" w:hAnsi="GHEA Grapalat" w:cs="Times New Roman"/>
          <w:b/>
          <w:bCs/>
        </w:rPr>
        <w:br/>
        <w:t>ՕՐԵՆՔԸ</w:t>
      </w:r>
    </w:p>
    <w:p w:rsidR="008D1202" w:rsidRPr="009E457D" w:rsidRDefault="008D1202" w:rsidP="008D1202">
      <w:pPr>
        <w:spacing w:before="100" w:beforeAutospacing="1" w:after="100" w:afterAutospacing="1"/>
        <w:jc w:val="center"/>
        <w:outlineLvl w:val="2"/>
        <w:rPr>
          <w:rFonts w:ascii="GHEA Grapalat" w:eastAsia="Times New Roman" w:hAnsi="GHEA Grapalat" w:cs="Times New Roman"/>
          <w:b/>
          <w:bCs/>
        </w:rPr>
      </w:pPr>
      <w:r w:rsidRPr="009E457D">
        <w:rPr>
          <w:rFonts w:ascii="GHEA Grapalat" w:eastAsia="Times New Roman" w:hAnsi="GHEA Grapalat" w:cs="Times New Roman"/>
          <w:b/>
          <w:bCs/>
        </w:rPr>
        <w:t>ՀԱՅԱՍՏԱՆԻ ՀԱՆՐԱՊԵՏՈՒԹՅԱՆ ՔԱՂԱՔԱՑԻԱԿԱՆ ՕՐԵՆՍԳՐՔՈՒՄ ՓՈՓՈԽՈՒԹՅՈՒՆ ԿԱՏԱՐԵԼՈՒ ՄԱՍԻՆ</w:t>
      </w:r>
    </w:p>
    <w:p w:rsidR="008D1202" w:rsidRPr="009E457D" w:rsidRDefault="008D1202" w:rsidP="008D1202">
      <w:pPr>
        <w:jc w:val="both"/>
        <w:rPr>
          <w:rFonts w:ascii="GHEA Grapalat" w:eastAsia="Times New Roman" w:hAnsi="GHEA Grapalat" w:cs="Times New Roman"/>
        </w:rPr>
      </w:pPr>
      <w:proofErr w:type="gramStart"/>
      <w:r w:rsidRPr="009E457D">
        <w:rPr>
          <w:rFonts w:ascii="GHEA Grapalat" w:eastAsia="Times New Roman" w:hAnsi="GHEA Grapalat" w:cs="Times New Roman"/>
          <w:b/>
          <w:bCs/>
          <w:i/>
          <w:iCs/>
        </w:rPr>
        <w:t>Հոդված 1.</w:t>
      </w:r>
      <w:proofErr w:type="gramEnd"/>
      <w:r w:rsidRPr="009E457D">
        <w:rPr>
          <w:rFonts w:ascii="GHEA Grapalat" w:eastAsia="Times New Roman" w:hAnsi="GHEA Grapalat" w:cs="Times New Roman"/>
          <w:b/>
          <w:bCs/>
        </w:rPr>
        <w:t xml:space="preserve"> </w:t>
      </w:r>
      <w:proofErr w:type="gramStart"/>
      <w:r w:rsidRPr="009E457D">
        <w:rPr>
          <w:rFonts w:ascii="GHEA Grapalat" w:eastAsia="Times New Roman" w:hAnsi="GHEA Grapalat" w:cs="Times New Roman"/>
        </w:rPr>
        <w:t>Հայաստանի Հանրապետության 1998 թվականի մայիսի 5-ի քաղաքացիական օրենսգրքի 1087.1-րդ հոդվածի 10-րդ կետը շարադրել հետեւյալ խմբագրությամբ.</w:t>
      </w:r>
      <w:proofErr w:type="gramEnd"/>
      <w:r w:rsidRPr="009E457D">
        <w:rPr>
          <w:rFonts w:ascii="GHEA Grapalat" w:eastAsia="Times New Roman" w:hAnsi="GHEA Grapalat" w:cs="Times New Roman"/>
        </w:rPr>
        <w:t xml:space="preserve"> </w:t>
      </w:r>
    </w:p>
    <w:p w:rsidR="008D1202" w:rsidRPr="009E457D" w:rsidRDefault="008D1202" w:rsidP="008D1202">
      <w:pPr>
        <w:jc w:val="both"/>
        <w:rPr>
          <w:rFonts w:ascii="GHEA Grapalat" w:eastAsia="Times New Roman" w:hAnsi="GHEA Grapalat" w:cs="Times New Roman"/>
        </w:rPr>
      </w:pPr>
      <w:r w:rsidRPr="009E457D">
        <w:rPr>
          <w:rFonts w:ascii="GHEA Grapalat" w:eastAsia="Times New Roman" w:hAnsi="GHEA Grapalat" w:cs="Times New Roman"/>
        </w:rPr>
        <w:t>«10. Եթե վիրավորանքը կամ զրպարտությունը տեղ է գտել լրատվական գործունեություն իրա</w:t>
      </w:r>
      <w:r w:rsidRPr="009E457D">
        <w:rPr>
          <w:rFonts w:ascii="GHEA Grapalat" w:eastAsia="Times New Roman" w:hAnsi="GHEA Grapalat" w:cs="Times New Roman"/>
        </w:rPr>
        <w:softHyphen/>
        <w:t>կա</w:t>
      </w:r>
      <w:r w:rsidRPr="009E457D">
        <w:rPr>
          <w:rFonts w:ascii="GHEA Grapalat" w:eastAsia="Times New Roman" w:hAnsi="GHEA Grapalat" w:cs="Times New Roman"/>
        </w:rPr>
        <w:softHyphen/>
        <w:t>նացնողի տարածած տեղեկատվության մեջ, ապա անձը կարող է օգտվել սույն հոդվածի 7-րդ եւ 8-րդ կետերով սահմանված պաշտպանության միջոցներից, եթե նա մինչեւ դատարան դի</w:t>
      </w:r>
      <w:r w:rsidRPr="009E457D">
        <w:rPr>
          <w:rFonts w:ascii="GHEA Grapalat" w:eastAsia="Times New Roman" w:hAnsi="GHEA Grapalat" w:cs="Times New Roman"/>
        </w:rPr>
        <w:softHyphen/>
        <w:t>մելը «Զանգվածային լրատվության մասին» Հայաստանի Հանրապետության օրենքով սահ</w:t>
      </w:r>
      <w:r w:rsidRPr="009E457D">
        <w:rPr>
          <w:rFonts w:ascii="GHEA Grapalat" w:eastAsia="Times New Roman" w:hAnsi="GHEA Grapalat" w:cs="Times New Roman"/>
        </w:rPr>
        <w:softHyphen/>
        <w:t>ման</w:t>
      </w:r>
      <w:r w:rsidRPr="009E457D">
        <w:rPr>
          <w:rFonts w:ascii="GHEA Grapalat" w:eastAsia="Times New Roman" w:hAnsi="GHEA Grapalat" w:cs="Times New Roman"/>
        </w:rPr>
        <w:softHyphen/>
        <w:t>ված կարգով դիմել է լրատվական գործունեություն իրականացնողին</w:t>
      </w:r>
      <w:r w:rsidRPr="009E457D">
        <w:rPr>
          <w:rFonts w:ascii="Courier New" w:eastAsia="Times New Roman" w:hAnsi="Courier New" w:cs="Courier New"/>
        </w:rPr>
        <w:t> </w:t>
      </w:r>
      <w:r w:rsidRPr="009E457D">
        <w:rPr>
          <w:rFonts w:ascii="GHEA Grapalat" w:eastAsia="Times New Roman" w:hAnsi="GHEA Grapalat" w:cs="GHEA Grapalat"/>
        </w:rPr>
        <w:t xml:space="preserve"> հերքում եւ (կամ) պա</w:t>
      </w:r>
      <w:r w:rsidRPr="009E457D">
        <w:rPr>
          <w:rFonts w:ascii="GHEA Grapalat" w:eastAsia="Times New Roman" w:hAnsi="GHEA Grapalat" w:cs="GHEA Grapalat"/>
        </w:rPr>
        <w:softHyphen/>
        <w:t>տասխան հրապարակելու պահանջով եւ վե</w:t>
      </w:r>
      <w:r w:rsidRPr="009E457D">
        <w:rPr>
          <w:rFonts w:ascii="GHEA Grapalat" w:eastAsia="Times New Roman" w:hAnsi="GHEA Grapalat" w:cs="Times New Roman"/>
        </w:rPr>
        <w:t>րջինս մերժել է հերքման եւ (կամ) պա</w:t>
      </w:r>
      <w:r w:rsidRPr="009E457D">
        <w:rPr>
          <w:rFonts w:ascii="GHEA Grapalat" w:eastAsia="Times New Roman" w:hAnsi="GHEA Grapalat" w:cs="Times New Roman"/>
        </w:rPr>
        <w:softHyphen/>
        <w:t>տաս</w:t>
      </w:r>
      <w:r w:rsidRPr="009E457D">
        <w:rPr>
          <w:rFonts w:ascii="GHEA Grapalat" w:eastAsia="Times New Roman" w:hAnsi="GHEA Grapalat" w:cs="Times New Roman"/>
        </w:rPr>
        <w:softHyphen/>
        <w:t>խա</w:t>
      </w:r>
      <w:r w:rsidRPr="009E457D">
        <w:rPr>
          <w:rFonts w:ascii="GHEA Grapalat" w:eastAsia="Times New Roman" w:hAnsi="GHEA Grapalat" w:cs="Times New Roman"/>
        </w:rPr>
        <w:softHyphen/>
        <w:t>նի հրապարակման պահանջը կամ խախտել է հերքում եւ (կամ) պատասխան տարածելու` օրեն</w:t>
      </w:r>
      <w:r w:rsidRPr="009E457D">
        <w:rPr>
          <w:rFonts w:ascii="GHEA Grapalat" w:eastAsia="Times New Roman" w:hAnsi="GHEA Grapalat" w:cs="Times New Roman"/>
        </w:rPr>
        <w:softHyphen/>
        <w:t>քով սահմանված կարգն ու ժամկետը՝ բացառությամբ մարդու անձնական եւ ընտանեկան կյան</w:t>
      </w:r>
      <w:r w:rsidRPr="009E457D">
        <w:rPr>
          <w:rFonts w:ascii="GHEA Grapalat" w:eastAsia="Times New Roman" w:hAnsi="GHEA Grapalat" w:cs="Times New Roman"/>
        </w:rPr>
        <w:softHyphen/>
        <w:t>քի անձեռնմխելիությունը խախտելու, նախկինում նույն լրատվամիջոցի կողմից նույն անձի վե</w:t>
      </w:r>
      <w:r w:rsidRPr="009E457D">
        <w:rPr>
          <w:rFonts w:ascii="GHEA Grapalat" w:eastAsia="Times New Roman" w:hAnsi="GHEA Grapalat" w:cs="Times New Roman"/>
        </w:rPr>
        <w:softHyphen/>
        <w:t>րաբերյալ հերքում եւ (կամ) պատասխան տարածելու, ինչպես նաեւ սույն օրենսգրքի 17-րդ հոդվածով նախատեսված դեպքերում»:</w:t>
      </w:r>
      <w:r w:rsidRPr="009E457D">
        <w:rPr>
          <w:rFonts w:ascii="GHEA Grapalat" w:eastAsia="Times New Roman" w:hAnsi="GHEA Grapalat" w:cs="Times New Roman"/>
          <w:b/>
          <w:bCs/>
        </w:rPr>
        <w:t xml:space="preserve"> </w:t>
      </w:r>
    </w:p>
    <w:p w:rsidR="008D1202" w:rsidRPr="009E457D" w:rsidRDefault="008D1202" w:rsidP="008D1202">
      <w:pPr>
        <w:jc w:val="both"/>
        <w:rPr>
          <w:rFonts w:ascii="GHEA Grapalat" w:eastAsia="Times New Roman" w:hAnsi="GHEA Grapalat" w:cs="Courier New"/>
        </w:rPr>
      </w:pPr>
      <w:proofErr w:type="gramStart"/>
      <w:r w:rsidRPr="009E457D">
        <w:rPr>
          <w:rFonts w:ascii="GHEA Grapalat" w:eastAsia="Times New Roman" w:hAnsi="GHEA Grapalat" w:cs="Times New Roman"/>
          <w:b/>
          <w:bCs/>
          <w:i/>
          <w:iCs/>
        </w:rPr>
        <w:t>Հոդված 2.</w:t>
      </w:r>
      <w:proofErr w:type="gramEnd"/>
      <w:r w:rsidRPr="009E457D">
        <w:rPr>
          <w:rFonts w:ascii="GHEA Grapalat" w:eastAsia="Times New Roman" w:hAnsi="GHEA Grapalat" w:cs="Times New Roman"/>
          <w:b/>
          <w:bCs/>
        </w:rPr>
        <w:t xml:space="preserve"> </w:t>
      </w:r>
      <w:r w:rsidRPr="009E457D">
        <w:rPr>
          <w:rFonts w:ascii="GHEA Grapalat" w:eastAsia="Times New Roman" w:hAnsi="GHEA Grapalat" w:cs="Times New Roman"/>
        </w:rPr>
        <w:t>Սույն օրենքն ուժի մեջ է մտնում պաշտոնական հրապարակման օրվան հաջորդող տասներորդ օրը:</w:t>
      </w:r>
      <w:r w:rsidRPr="009E457D">
        <w:rPr>
          <w:rFonts w:ascii="Courier New" w:eastAsia="Times New Roman" w:hAnsi="Courier New" w:cs="Courier New"/>
        </w:rPr>
        <w:t> </w:t>
      </w:r>
      <w:r w:rsidRPr="009E457D">
        <w:rPr>
          <w:rFonts w:ascii="GHEA Grapalat" w:eastAsia="Times New Roman" w:hAnsi="GHEA Grapalat" w:cs="GHEA Grapalat"/>
        </w:rPr>
        <w:br/>
      </w:r>
      <w:r w:rsidRPr="009E457D">
        <w:rPr>
          <w:rFonts w:ascii="Courier New" w:eastAsia="Times New Roman" w:hAnsi="Courier New" w:cs="Courier New"/>
        </w:rPr>
        <w:t> </w:t>
      </w:r>
    </w:p>
    <w:p w:rsidR="008D1202" w:rsidRPr="009E457D" w:rsidRDefault="008D1202" w:rsidP="008D1202">
      <w:pPr>
        <w:jc w:val="right"/>
        <w:rPr>
          <w:rFonts w:ascii="GHEA Grapalat" w:eastAsia="Times New Roman" w:hAnsi="GHEA Grapalat" w:cs="Times New Roman"/>
        </w:rPr>
      </w:pPr>
      <w:r w:rsidRPr="009E457D">
        <w:rPr>
          <w:rFonts w:ascii="GHEA Grapalat" w:eastAsia="Times New Roman" w:hAnsi="GHEA Grapalat" w:cs="Times New Roman"/>
          <w:i/>
          <w:iCs/>
        </w:rPr>
        <w:t>ՆԱԽԱԳԻԾ</w:t>
      </w:r>
    </w:p>
    <w:p w:rsidR="008D1202" w:rsidRPr="009E457D" w:rsidRDefault="008D1202" w:rsidP="008D1202">
      <w:pPr>
        <w:rPr>
          <w:rFonts w:ascii="GHEA Grapalat" w:eastAsia="Times New Roman" w:hAnsi="GHEA Grapalat" w:cs="Times New Roman"/>
        </w:rPr>
      </w:pPr>
      <w:r w:rsidRPr="009E457D">
        <w:rPr>
          <w:rFonts w:ascii="GHEA Grapalat" w:eastAsia="Times New Roman" w:hAnsi="GHEA Grapalat" w:cs="Times New Roman"/>
          <w:i/>
          <w:iCs/>
        </w:rPr>
        <w:t>Պ-795</w:t>
      </w:r>
      <w:r w:rsidRPr="009E457D">
        <w:rPr>
          <w:rFonts w:ascii="GHEA Grapalat" w:eastAsia="Times New Roman" w:hAnsi="GHEA Grapalat" w:cs="Times New Roman"/>
          <w:i/>
          <w:iCs/>
          <w:vertAlign w:val="superscript"/>
        </w:rPr>
        <w:t>1</w:t>
      </w:r>
      <w:r w:rsidRPr="009E457D">
        <w:rPr>
          <w:rFonts w:ascii="GHEA Grapalat" w:eastAsia="Times New Roman" w:hAnsi="GHEA Grapalat" w:cs="Times New Roman"/>
          <w:i/>
          <w:iCs/>
        </w:rPr>
        <w:t>-22.05.2015-ՊԻ-010/0</w:t>
      </w:r>
    </w:p>
    <w:p w:rsidR="008D1202" w:rsidRPr="009E457D" w:rsidRDefault="008D1202" w:rsidP="008D1202">
      <w:pPr>
        <w:jc w:val="center"/>
        <w:outlineLvl w:val="1"/>
        <w:rPr>
          <w:rFonts w:ascii="GHEA Grapalat" w:eastAsia="Times New Roman" w:hAnsi="GHEA Grapalat" w:cs="Times New Roman"/>
          <w:b/>
          <w:bCs/>
        </w:rPr>
      </w:pPr>
      <w:r w:rsidRPr="009E457D">
        <w:rPr>
          <w:rFonts w:ascii="GHEA Grapalat" w:eastAsia="Times New Roman" w:hAnsi="GHEA Grapalat" w:cs="Times New Roman"/>
          <w:b/>
          <w:bCs/>
        </w:rPr>
        <w:t xml:space="preserve">ՀԱՅԱՍՏԱՆԻ ՀԱՆՐԱՊԵՏՈՒԹՅԱՆ </w:t>
      </w:r>
      <w:r w:rsidRPr="009E457D">
        <w:rPr>
          <w:rFonts w:ascii="GHEA Grapalat" w:eastAsia="Times New Roman" w:hAnsi="GHEA Grapalat" w:cs="Times New Roman"/>
          <w:b/>
          <w:bCs/>
        </w:rPr>
        <w:br/>
        <w:t>ՕՐԵՆՔԸ</w:t>
      </w:r>
    </w:p>
    <w:p w:rsidR="008D1202" w:rsidRPr="009E457D" w:rsidRDefault="008D1202" w:rsidP="008D1202">
      <w:pPr>
        <w:jc w:val="center"/>
        <w:outlineLvl w:val="1"/>
        <w:rPr>
          <w:rFonts w:ascii="GHEA Grapalat" w:eastAsia="Times New Roman" w:hAnsi="GHEA Grapalat" w:cs="Times New Roman"/>
          <w:b/>
          <w:bCs/>
        </w:rPr>
      </w:pPr>
    </w:p>
    <w:p w:rsidR="008D1202" w:rsidRPr="009E457D" w:rsidRDefault="008D1202" w:rsidP="008D1202">
      <w:pPr>
        <w:jc w:val="center"/>
        <w:outlineLvl w:val="2"/>
        <w:rPr>
          <w:rFonts w:ascii="GHEA Grapalat" w:eastAsia="Times New Roman" w:hAnsi="GHEA Grapalat" w:cs="Times New Roman"/>
          <w:b/>
          <w:bCs/>
        </w:rPr>
      </w:pPr>
      <w:r w:rsidRPr="009E457D">
        <w:rPr>
          <w:rFonts w:ascii="GHEA Grapalat" w:eastAsia="Times New Roman" w:hAnsi="GHEA Grapalat" w:cs="Times New Roman"/>
          <w:b/>
          <w:bCs/>
        </w:rPr>
        <w:t>«ԶԱՆԳՎԱԾԱՅԻՆ ԼՐԱՏՎՈՒԹՅԱՆ ՄԱՍԻՆ» ՀԱՅԱՍՏԱՆԻ ՀԱՆՐԱՊԵՏՈՒԹՅԱՆ ՕՐԵՆՔՈՒՄ ԼՐԱՑՈՒՄ ԿԱՏԱՐԵԼՈՒ ՄԱՍԻՆ</w:t>
      </w:r>
    </w:p>
    <w:p w:rsidR="008D1202" w:rsidRPr="009E457D" w:rsidRDefault="008D1202" w:rsidP="008D1202">
      <w:pPr>
        <w:jc w:val="center"/>
        <w:outlineLvl w:val="2"/>
        <w:rPr>
          <w:rFonts w:ascii="GHEA Grapalat" w:eastAsia="Times New Roman" w:hAnsi="GHEA Grapalat" w:cs="Times New Roman"/>
          <w:b/>
          <w:bCs/>
        </w:rPr>
      </w:pPr>
    </w:p>
    <w:p w:rsidR="008D1202" w:rsidRPr="009E457D" w:rsidRDefault="008D1202" w:rsidP="008D1202">
      <w:pPr>
        <w:jc w:val="both"/>
        <w:rPr>
          <w:rFonts w:ascii="GHEA Grapalat" w:eastAsia="Times New Roman" w:hAnsi="GHEA Grapalat" w:cs="Times New Roman"/>
        </w:rPr>
      </w:pPr>
      <w:proofErr w:type="gramStart"/>
      <w:r w:rsidRPr="009E457D">
        <w:rPr>
          <w:rFonts w:ascii="GHEA Grapalat" w:eastAsia="Times New Roman" w:hAnsi="GHEA Grapalat" w:cs="Times New Roman"/>
          <w:b/>
          <w:bCs/>
          <w:i/>
          <w:iCs/>
        </w:rPr>
        <w:t>Հոդված 1.</w:t>
      </w:r>
      <w:proofErr w:type="gramEnd"/>
      <w:r w:rsidRPr="009E457D">
        <w:rPr>
          <w:rFonts w:ascii="GHEA Grapalat" w:eastAsia="Times New Roman" w:hAnsi="GHEA Grapalat" w:cs="Times New Roman"/>
          <w:b/>
          <w:bCs/>
        </w:rPr>
        <w:t xml:space="preserve"> </w:t>
      </w:r>
      <w:r w:rsidRPr="009E457D">
        <w:rPr>
          <w:rFonts w:ascii="GHEA Grapalat" w:eastAsia="Times New Roman" w:hAnsi="GHEA Grapalat" w:cs="Times New Roman"/>
        </w:rPr>
        <w:t>«Զանգվածային լրատվության մասին» Հայաստանի Հանրապետության 2003 թվականի դեկտեմբերի 13-ի ՀՕ-14-Ն օրենքի (այսուհետ՝ Օրենք) 7-րդ հոդվածը լրացնել</w:t>
      </w:r>
      <w:proofErr w:type="gramStart"/>
      <w:r w:rsidRPr="009E457D">
        <w:rPr>
          <w:rFonts w:ascii="Courier New" w:eastAsia="Times New Roman" w:hAnsi="Courier New" w:cs="Courier New"/>
        </w:rPr>
        <w:t> </w:t>
      </w:r>
      <w:r w:rsidRPr="009E457D">
        <w:rPr>
          <w:rFonts w:ascii="GHEA Grapalat" w:eastAsia="Times New Roman" w:hAnsi="GHEA Grapalat" w:cs="GHEA Grapalat"/>
        </w:rPr>
        <w:t xml:space="preserve"> նոր</w:t>
      </w:r>
      <w:proofErr w:type="gramEnd"/>
      <w:r w:rsidRPr="009E457D">
        <w:rPr>
          <w:rFonts w:ascii="GHEA Grapalat" w:eastAsia="Times New Roman" w:hAnsi="GHEA Grapalat" w:cs="GHEA Grapalat"/>
        </w:rPr>
        <w:t xml:space="preserve"> պարբ</w:t>
      </w:r>
      <w:r w:rsidRPr="009E457D">
        <w:rPr>
          <w:rFonts w:ascii="GHEA Grapalat" w:eastAsia="Times New Roman" w:hAnsi="GHEA Grapalat" w:cs="Times New Roman"/>
        </w:rPr>
        <w:t>երությամբ՝</w:t>
      </w:r>
      <w:r w:rsidRPr="009E457D">
        <w:rPr>
          <w:rFonts w:ascii="Courier New" w:eastAsia="Times New Roman" w:hAnsi="Courier New" w:cs="Courier New"/>
        </w:rPr>
        <w:t> </w:t>
      </w:r>
      <w:r w:rsidRPr="009E457D">
        <w:rPr>
          <w:rFonts w:ascii="GHEA Grapalat" w:eastAsia="Times New Roman" w:hAnsi="GHEA Grapalat" w:cs="GHEA Grapalat"/>
        </w:rPr>
        <w:t xml:space="preserve"> հետեւյալ բովանդակությամբ. </w:t>
      </w:r>
    </w:p>
    <w:p w:rsidR="008D1202" w:rsidRPr="009E457D" w:rsidRDefault="008D1202" w:rsidP="008D1202">
      <w:pPr>
        <w:jc w:val="both"/>
        <w:rPr>
          <w:rFonts w:ascii="GHEA Grapalat" w:eastAsia="Times New Roman" w:hAnsi="GHEA Grapalat" w:cs="Times New Roman"/>
        </w:rPr>
      </w:pPr>
      <w:r w:rsidRPr="009E457D">
        <w:rPr>
          <w:rFonts w:ascii="GHEA Grapalat" w:eastAsia="Times New Roman" w:hAnsi="GHEA Grapalat" w:cs="Times New Roman"/>
        </w:rPr>
        <w:t xml:space="preserve">«4. Ցանցային լրատվության միջոցը պետք է մշտապես ներառի` </w:t>
      </w:r>
    </w:p>
    <w:p w:rsidR="008D1202" w:rsidRPr="009E457D" w:rsidRDefault="008D1202" w:rsidP="008D1202">
      <w:pPr>
        <w:jc w:val="both"/>
        <w:rPr>
          <w:rFonts w:ascii="GHEA Grapalat" w:eastAsia="Times New Roman" w:hAnsi="GHEA Grapalat" w:cs="Times New Roman"/>
        </w:rPr>
      </w:pPr>
      <w:r w:rsidRPr="009E457D">
        <w:rPr>
          <w:rFonts w:ascii="GHEA Grapalat" w:eastAsia="Times New Roman" w:hAnsi="GHEA Grapalat" w:cs="Times New Roman"/>
        </w:rPr>
        <w:t xml:space="preserve">1) </w:t>
      </w:r>
      <w:proofErr w:type="gramStart"/>
      <w:r w:rsidRPr="009E457D">
        <w:rPr>
          <w:rFonts w:ascii="GHEA Grapalat" w:eastAsia="Times New Roman" w:hAnsi="GHEA Grapalat" w:cs="Times New Roman"/>
        </w:rPr>
        <w:t>լրատվության</w:t>
      </w:r>
      <w:proofErr w:type="gramEnd"/>
      <w:r w:rsidRPr="009E457D">
        <w:rPr>
          <w:rFonts w:ascii="GHEA Grapalat" w:eastAsia="Times New Roman" w:hAnsi="GHEA Grapalat" w:cs="Times New Roman"/>
        </w:rPr>
        <w:t xml:space="preserve"> միջոցի անվանումը. </w:t>
      </w:r>
    </w:p>
    <w:p w:rsidR="008D1202" w:rsidRPr="009E457D" w:rsidRDefault="008D1202" w:rsidP="008D1202">
      <w:pPr>
        <w:jc w:val="both"/>
        <w:rPr>
          <w:rFonts w:ascii="GHEA Grapalat" w:eastAsia="Times New Roman" w:hAnsi="GHEA Grapalat" w:cs="Times New Roman"/>
        </w:rPr>
      </w:pPr>
      <w:r w:rsidRPr="009E457D">
        <w:rPr>
          <w:rFonts w:ascii="GHEA Grapalat" w:eastAsia="Times New Roman" w:hAnsi="GHEA Grapalat" w:cs="Times New Roman"/>
        </w:rPr>
        <w:t>2) լրատվական գործունեություն իրականացնող իրավաբանական անձի լրիվ անվանումը, կազ</w:t>
      </w:r>
      <w:r w:rsidRPr="009E457D">
        <w:rPr>
          <w:rFonts w:ascii="GHEA Grapalat" w:eastAsia="Times New Roman" w:hAnsi="GHEA Grapalat" w:cs="Times New Roman"/>
        </w:rPr>
        <w:softHyphen/>
        <w:t>մա</w:t>
      </w:r>
      <w:r w:rsidRPr="009E457D">
        <w:rPr>
          <w:rFonts w:ascii="GHEA Grapalat" w:eastAsia="Times New Roman" w:hAnsi="GHEA Grapalat" w:cs="Times New Roman"/>
        </w:rPr>
        <w:softHyphen/>
        <w:t>կերպական-իրավական ձեւը, գտնվելու վայրը, լրատվական գոծունեություն իրականացնելու հաս</w:t>
      </w:r>
      <w:r w:rsidRPr="009E457D">
        <w:rPr>
          <w:rFonts w:ascii="GHEA Grapalat" w:eastAsia="Times New Roman" w:hAnsi="GHEA Grapalat" w:cs="Times New Roman"/>
        </w:rPr>
        <w:softHyphen/>
        <w:t>ցեն, կոնտակտային հեռախոսը, էլեկտրոնային փոստը, իրավաբանական անձի պե</w:t>
      </w:r>
      <w:r w:rsidRPr="009E457D">
        <w:rPr>
          <w:rFonts w:ascii="GHEA Grapalat" w:eastAsia="Times New Roman" w:hAnsi="GHEA Grapalat" w:cs="Times New Roman"/>
        </w:rPr>
        <w:softHyphen/>
        <w:t>տա</w:t>
      </w:r>
      <w:r w:rsidRPr="009E457D">
        <w:rPr>
          <w:rFonts w:ascii="GHEA Grapalat" w:eastAsia="Times New Roman" w:hAnsi="GHEA Grapalat" w:cs="Times New Roman"/>
        </w:rPr>
        <w:softHyphen/>
        <w:t>կան գրանցման (կամ իրավաբանական անձի անունից գործող նրա առանձնացված ստո</w:t>
      </w:r>
      <w:r w:rsidRPr="009E457D">
        <w:rPr>
          <w:rFonts w:ascii="GHEA Grapalat" w:eastAsia="Times New Roman" w:hAnsi="GHEA Grapalat" w:cs="Times New Roman"/>
        </w:rPr>
        <w:softHyphen/>
        <w:t>րա</w:t>
      </w:r>
      <w:r w:rsidRPr="009E457D">
        <w:rPr>
          <w:rFonts w:ascii="GHEA Grapalat" w:eastAsia="Times New Roman" w:hAnsi="GHEA Grapalat" w:cs="Times New Roman"/>
        </w:rPr>
        <w:softHyphen/>
        <w:t>բա</w:t>
      </w:r>
      <w:r w:rsidRPr="009E457D">
        <w:rPr>
          <w:rFonts w:ascii="GHEA Grapalat" w:eastAsia="Times New Roman" w:hAnsi="GHEA Grapalat" w:cs="Times New Roman"/>
        </w:rPr>
        <w:softHyphen/>
        <w:t>ժանման հաշվառման) վկայականի համարը, տրման օրը, իսկ եթե լրատվական գոր</w:t>
      </w:r>
      <w:r w:rsidRPr="009E457D">
        <w:rPr>
          <w:rFonts w:ascii="GHEA Grapalat" w:eastAsia="Times New Roman" w:hAnsi="GHEA Grapalat" w:cs="Times New Roman"/>
        </w:rPr>
        <w:softHyphen/>
        <w:t>ծու</w:t>
      </w:r>
      <w:r w:rsidRPr="009E457D">
        <w:rPr>
          <w:rFonts w:ascii="GHEA Grapalat" w:eastAsia="Times New Roman" w:hAnsi="GHEA Grapalat" w:cs="Times New Roman"/>
        </w:rPr>
        <w:softHyphen/>
        <w:t>նե</w:t>
      </w:r>
      <w:r w:rsidRPr="009E457D">
        <w:rPr>
          <w:rFonts w:ascii="GHEA Grapalat" w:eastAsia="Times New Roman" w:hAnsi="GHEA Grapalat" w:cs="Times New Roman"/>
        </w:rPr>
        <w:softHyphen/>
        <w:t>ու</w:t>
      </w:r>
      <w:r w:rsidRPr="009E457D">
        <w:rPr>
          <w:rFonts w:ascii="GHEA Grapalat" w:eastAsia="Times New Roman" w:hAnsi="GHEA Grapalat" w:cs="Times New Roman"/>
        </w:rPr>
        <w:softHyphen/>
        <w:t xml:space="preserve">թյուն իրականացնողը ֆիզիկական անձ է, ապա նրա անունը, ազգանունը, հասցեն, եթե նա անհատ ձեռնարկատեր է, ապա նաեւ պետական գրանցման վկայականի համարը եւ տրման օրը. </w:t>
      </w:r>
    </w:p>
    <w:p w:rsidR="008D1202" w:rsidRPr="009E457D" w:rsidRDefault="008D1202" w:rsidP="008D1202">
      <w:pPr>
        <w:jc w:val="both"/>
        <w:rPr>
          <w:rFonts w:ascii="GHEA Grapalat" w:eastAsia="Times New Roman" w:hAnsi="GHEA Grapalat" w:cs="Times New Roman"/>
        </w:rPr>
      </w:pPr>
      <w:r w:rsidRPr="009E457D">
        <w:rPr>
          <w:rFonts w:ascii="GHEA Grapalat" w:eastAsia="Times New Roman" w:hAnsi="GHEA Grapalat" w:cs="Times New Roman"/>
        </w:rPr>
        <w:t>3)</w:t>
      </w:r>
      <w:r w:rsidRPr="009E457D">
        <w:rPr>
          <w:rFonts w:ascii="Courier New" w:eastAsia="Times New Roman" w:hAnsi="Courier New" w:cs="Courier New"/>
        </w:rPr>
        <w:t> </w:t>
      </w:r>
      <w:r w:rsidRPr="009E457D">
        <w:rPr>
          <w:rFonts w:ascii="GHEA Grapalat" w:eastAsia="Times New Roman" w:hAnsi="GHEA Grapalat" w:cs="GHEA Grapalat"/>
        </w:rPr>
        <w:t xml:space="preserve"> </w:t>
      </w:r>
      <w:proofErr w:type="gramStart"/>
      <w:r w:rsidRPr="009E457D">
        <w:rPr>
          <w:rFonts w:ascii="GHEA Grapalat" w:eastAsia="Times New Roman" w:hAnsi="GHEA Grapalat" w:cs="GHEA Grapalat"/>
        </w:rPr>
        <w:t>լրատվության</w:t>
      </w:r>
      <w:proofErr w:type="gramEnd"/>
      <w:r w:rsidRPr="009E457D">
        <w:rPr>
          <w:rFonts w:ascii="GHEA Grapalat" w:eastAsia="Times New Roman" w:hAnsi="GHEA Grapalat" w:cs="GHEA Grapalat"/>
        </w:rPr>
        <w:t xml:space="preserve"> միջոցի թողարկման համար պատասխանատու անձի անունը, ազգանունը (ըստ անձնագրի). </w:t>
      </w:r>
    </w:p>
    <w:p w:rsidR="008D1202" w:rsidRPr="009E457D" w:rsidRDefault="008D1202" w:rsidP="008D1202">
      <w:pPr>
        <w:jc w:val="both"/>
        <w:rPr>
          <w:rFonts w:ascii="GHEA Grapalat" w:eastAsia="Times New Roman" w:hAnsi="GHEA Grapalat" w:cs="Times New Roman"/>
        </w:rPr>
      </w:pPr>
      <w:r w:rsidRPr="009E457D">
        <w:rPr>
          <w:rFonts w:ascii="GHEA Grapalat" w:eastAsia="Times New Roman" w:hAnsi="GHEA Grapalat" w:cs="Times New Roman"/>
        </w:rPr>
        <w:t xml:space="preserve">4) </w:t>
      </w:r>
      <w:proofErr w:type="gramStart"/>
      <w:r w:rsidRPr="009E457D">
        <w:rPr>
          <w:rFonts w:ascii="GHEA Grapalat" w:eastAsia="Times New Roman" w:hAnsi="GHEA Grapalat" w:cs="Times New Roman"/>
        </w:rPr>
        <w:t>տվյալ</w:t>
      </w:r>
      <w:proofErr w:type="gramEnd"/>
      <w:r w:rsidRPr="009E457D">
        <w:rPr>
          <w:rFonts w:ascii="GHEA Grapalat" w:eastAsia="Times New Roman" w:hAnsi="GHEA Grapalat" w:cs="Times New Roman"/>
        </w:rPr>
        <w:t xml:space="preserve"> թողարկման (լրատվության) տարին, ամիսը եւ ամսաթիվը:»: </w:t>
      </w:r>
    </w:p>
    <w:p w:rsidR="008D1202" w:rsidRPr="009E457D" w:rsidRDefault="008D1202" w:rsidP="008D1202">
      <w:pPr>
        <w:jc w:val="both"/>
        <w:rPr>
          <w:rFonts w:ascii="GHEA Grapalat" w:eastAsia="Times New Roman" w:hAnsi="GHEA Grapalat" w:cs="Times New Roman"/>
        </w:rPr>
      </w:pPr>
      <w:proofErr w:type="gramStart"/>
      <w:r w:rsidRPr="009E457D">
        <w:rPr>
          <w:rFonts w:ascii="GHEA Grapalat" w:eastAsia="Times New Roman" w:hAnsi="GHEA Grapalat" w:cs="Times New Roman"/>
          <w:b/>
          <w:bCs/>
          <w:i/>
          <w:iCs/>
        </w:rPr>
        <w:t>Հոդված 2.</w:t>
      </w:r>
      <w:proofErr w:type="gramEnd"/>
      <w:r w:rsidRPr="009E457D">
        <w:rPr>
          <w:rFonts w:ascii="GHEA Grapalat" w:eastAsia="Times New Roman" w:hAnsi="GHEA Grapalat" w:cs="Times New Roman"/>
          <w:b/>
          <w:bCs/>
          <w:i/>
          <w:iCs/>
        </w:rPr>
        <w:t xml:space="preserve"> </w:t>
      </w:r>
      <w:r w:rsidRPr="009E457D">
        <w:rPr>
          <w:rFonts w:ascii="GHEA Grapalat" w:eastAsia="Times New Roman" w:hAnsi="GHEA Grapalat" w:cs="Times New Roman"/>
        </w:rPr>
        <w:t xml:space="preserve">Սույն օրենքը ուժի մեջ է մտնում պաշտոնական հրապարակմանը հաջորդող օրվանից: </w:t>
      </w:r>
      <w:r w:rsidRPr="009E457D">
        <w:rPr>
          <w:rFonts w:ascii="GHEA Grapalat" w:eastAsia="Times New Roman" w:hAnsi="GHEA Grapalat" w:cs="Times New Roman"/>
        </w:rPr>
        <w:br/>
      </w:r>
      <w:r w:rsidRPr="009E457D">
        <w:rPr>
          <w:rFonts w:ascii="Courier New" w:eastAsia="Times New Roman" w:hAnsi="Courier New" w:cs="Courier New"/>
        </w:rPr>
        <w:t> </w:t>
      </w:r>
      <w:r w:rsidRPr="009E457D">
        <w:rPr>
          <w:rFonts w:ascii="GHEA Grapalat" w:eastAsia="Times New Roman" w:hAnsi="GHEA Grapalat" w:cs="GHEA Grapalat"/>
        </w:rPr>
        <w:t xml:space="preserve"> </w:t>
      </w:r>
    </w:p>
    <w:p w:rsidR="008D1202" w:rsidRPr="009E457D" w:rsidRDefault="008D1202" w:rsidP="008D1202">
      <w:pPr>
        <w:spacing w:before="100" w:beforeAutospacing="1" w:after="100" w:afterAutospacing="1"/>
        <w:jc w:val="center"/>
        <w:rPr>
          <w:rFonts w:ascii="GHEA Grapalat" w:eastAsia="Times New Roman" w:hAnsi="GHEA Grapalat" w:cs="Times New Roman"/>
        </w:rPr>
      </w:pPr>
      <w:r w:rsidRPr="009E457D">
        <w:rPr>
          <w:rFonts w:ascii="GHEA Grapalat" w:eastAsia="Times New Roman" w:hAnsi="GHEA Grapalat" w:cs="Times New Roman"/>
          <w:b/>
          <w:bCs/>
        </w:rPr>
        <w:lastRenderedPageBreak/>
        <w:t>ՀԻՄՆԱՎՈՐՈւՄ</w:t>
      </w:r>
      <w:r w:rsidRPr="009E457D">
        <w:rPr>
          <w:rFonts w:ascii="GHEA Grapalat" w:eastAsia="Times New Roman" w:hAnsi="GHEA Grapalat" w:cs="Times New Roman"/>
        </w:rPr>
        <w:t xml:space="preserve"> </w:t>
      </w:r>
    </w:p>
    <w:p w:rsidR="008D1202" w:rsidRPr="009E457D" w:rsidRDefault="008D1202" w:rsidP="008D1202">
      <w:pPr>
        <w:spacing w:before="100" w:beforeAutospacing="1" w:after="100" w:afterAutospacing="1"/>
        <w:jc w:val="center"/>
        <w:rPr>
          <w:rFonts w:ascii="GHEA Grapalat" w:eastAsia="Times New Roman" w:hAnsi="GHEA Grapalat" w:cs="Times New Roman"/>
        </w:rPr>
      </w:pPr>
      <w:r w:rsidRPr="009E457D">
        <w:rPr>
          <w:rFonts w:ascii="GHEA Grapalat" w:eastAsia="Times New Roman" w:hAnsi="GHEA Grapalat" w:cs="Times New Roman"/>
          <w:b/>
          <w:bCs/>
        </w:rPr>
        <w:t xml:space="preserve">«Հայաստանի Հանրապետության քաղաքացիական օրենսգրքում» փոփոխություն կատարելու մասին» եւ «Զանգվածային լրատվության մասին ՀՀ օրենքում լրացում կատարելու մասին» Հայաստանի Հանրապետության օրենքների նախագծերի փաթեթի վերաբերյալ </w:t>
      </w:r>
    </w:p>
    <w:p w:rsidR="008D1202" w:rsidRPr="009E457D" w:rsidRDefault="008D1202" w:rsidP="008D1202">
      <w:pPr>
        <w:rPr>
          <w:rFonts w:ascii="GHEA Grapalat" w:eastAsia="Times New Roman" w:hAnsi="GHEA Grapalat" w:cs="Times New Roman"/>
        </w:rPr>
      </w:pPr>
      <w:r w:rsidRPr="009E457D">
        <w:rPr>
          <w:rFonts w:ascii="GHEA Grapalat" w:eastAsia="Times New Roman" w:hAnsi="GHEA Grapalat" w:cs="Times New Roman"/>
        </w:rPr>
        <w:t xml:space="preserve">Սույն նախագծի ընդունման անհրաժեշտությունը պայմանավորված է դատարաններում գործերի բեռնաթափման անհրաժեշտությամբ եւ վեճերի արտադատարանական կարգով լուծման խրախուսմամբ: </w:t>
      </w:r>
    </w:p>
    <w:p w:rsidR="008D1202" w:rsidRPr="009E457D" w:rsidRDefault="008D1202" w:rsidP="008D1202">
      <w:pPr>
        <w:spacing w:before="100" w:beforeAutospacing="1" w:after="100" w:afterAutospacing="1"/>
        <w:rPr>
          <w:rFonts w:ascii="GHEA Grapalat" w:eastAsia="Times New Roman" w:hAnsi="GHEA Grapalat" w:cs="Times New Roman"/>
        </w:rPr>
      </w:pPr>
      <w:r w:rsidRPr="009E457D">
        <w:rPr>
          <w:rFonts w:ascii="GHEA Grapalat" w:eastAsia="Times New Roman" w:hAnsi="GHEA Grapalat" w:cs="Times New Roman"/>
        </w:rPr>
        <w:t>Ուսումնասիրելով Մարդու իրավունքների Եվրոպական Դատարանի պրակտիկան, դյուրին է եզրակացնել, որ շատ դեպքերում,</w:t>
      </w:r>
      <w:proofErr w:type="gramStart"/>
      <w:r w:rsidRPr="009E457D">
        <w:rPr>
          <w:rFonts w:ascii="Courier New" w:eastAsia="Times New Roman" w:hAnsi="Courier New" w:cs="Courier New"/>
        </w:rPr>
        <w:t> </w:t>
      </w:r>
      <w:r w:rsidRPr="009E457D">
        <w:rPr>
          <w:rFonts w:ascii="GHEA Grapalat" w:eastAsia="Times New Roman" w:hAnsi="GHEA Grapalat" w:cs="GHEA Grapalat"/>
        </w:rPr>
        <w:t xml:space="preserve"> բավարարելով</w:t>
      </w:r>
      <w:proofErr w:type="gramEnd"/>
      <w:r w:rsidRPr="009E457D">
        <w:rPr>
          <w:rFonts w:ascii="Courier New" w:eastAsia="Times New Roman" w:hAnsi="Courier New" w:cs="Courier New"/>
        </w:rPr>
        <w:t> </w:t>
      </w:r>
      <w:r w:rsidRPr="009E457D">
        <w:rPr>
          <w:rFonts w:ascii="GHEA Grapalat" w:eastAsia="Times New Roman" w:hAnsi="GHEA Grapalat" w:cs="GHEA Grapalat"/>
        </w:rPr>
        <w:t xml:space="preserve"> բողոքները, Դատարանը եզր</w:t>
      </w:r>
      <w:r w:rsidRPr="009E457D">
        <w:rPr>
          <w:rFonts w:ascii="GHEA Grapalat" w:eastAsia="Times New Roman" w:hAnsi="GHEA Grapalat" w:cs="Times New Roman"/>
        </w:rPr>
        <w:t xml:space="preserve">ակացնում է, որ դրական որոշումն ինքն իրեն հանդիսանում է բավարար փոխհատուցում պատճառված բարոյական վնասի դիմաց: </w:t>
      </w:r>
    </w:p>
    <w:p w:rsidR="008D1202" w:rsidRPr="009E457D" w:rsidRDefault="008D1202" w:rsidP="008D1202">
      <w:pPr>
        <w:spacing w:before="100" w:beforeAutospacing="1" w:after="100" w:afterAutospacing="1"/>
        <w:rPr>
          <w:rFonts w:ascii="GHEA Grapalat" w:eastAsia="Times New Roman" w:hAnsi="GHEA Grapalat" w:cs="Times New Roman"/>
        </w:rPr>
      </w:pPr>
      <w:r w:rsidRPr="009E457D">
        <w:rPr>
          <w:rFonts w:ascii="GHEA Grapalat" w:eastAsia="Times New Roman" w:hAnsi="GHEA Grapalat" w:cs="Times New Roman"/>
        </w:rPr>
        <w:t xml:space="preserve">Ոչ վաղ անցյալում վիրավորանքն ու զրպարտությունը ներառված էին քրեական օրենսգրքում, այսինքն՝ հանգեցնում էին քրեական պատասխանատվության: Ըստ քրեական օրենքի՝ հանցագործություն է համարվում եւ պատասխանատվություն է ենթադրում միայն հանցավոր այն արարքը, որը կատրավել է դիտավորությամբ: Հետեւաբար, լրատվամիջոցի պատրաստակամությունը հրապարակել հերքում եւ պատասխան վկայելու է այն մասին, որ որպես վիրավորանք կամ զրպարտություն ընկալվող հրապարակումը իրականացվել է ոչ դիտավորությամբ: </w:t>
      </w:r>
    </w:p>
    <w:p w:rsidR="008D1202" w:rsidRPr="009E457D" w:rsidRDefault="008D1202" w:rsidP="008D1202">
      <w:pPr>
        <w:spacing w:before="100" w:beforeAutospacing="1" w:after="100" w:afterAutospacing="1"/>
        <w:rPr>
          <w:rFonts w:ascii="GHEA Grapalat" w:eastAsia="Times New Roman" w:hAnsi="GHEA Grapalat" w:cs="Times New Roman"/>
        </w:rPr>
      </w:pPr>
      <w:r w:rsidRPr="009E457D">
        <w:rPr>
          <w:rFonts w:ascii="GHEA Grapalat" w:eastAsia="Times New Roman" w:hAnsi="GHEA Grapalat" w:cs="Times New Roman"/>
        </w:rPr>
        <w:t xml:space="preserve">Սույն լրացում շեշտակի կբեռնաթափի դատարանները, եւ նկատի ունենալով այն փաստը, որ շատ դեպքերում լրատվամիջոցի դեմ ուղղված պահանջները ոչ միայն ակնհայտ անհիմն են, այլեւ հետապնդում են լրատվամիջոցների գործունեությանը արհեստական խոչնդոտներ ստեղծելու նպատակը, կարելի է եզրակացնել, որ դատական պաշտպանության հիմնականում կդիմեն այն անձինք, ում վիրավորել կամ զրպարտել են դիտավորությամբ: </w:t>
      </w:r>
    </w:p>
    <w:p w:rsidR="008D1202" w:rsidRPr="009E457D" w:rsidRDefault="008D1202" w:rsidP="008D1202">
      <w:pPr>
        <w:spacing w:before="100" w:beforeAutospacing="1" w:after="100" w:afterAutospacing="1"/>
        <w:rPr>
          <w:rFonts w:ascii="GHEA Grapalat" w:eastAsia="Times New Roman" w:hAnsi="GHEA Grapalat" w:cs="Times New Roman"/>
        </w:rPr>
      </w:pPr>
      <w:r w:rsidRPr="009E457D">
        <w:rPr>
          <w:rFonts w:ascii="GHEA Grapalat" w:eastAsia="Times New Roman" w:hAnsi="GHEA Grapalat" w:cs="Times New Roman"/>
        </w:rPr>
        <w:t>Առաջարկվող լրացումը մեր կարծիքով կամրապնդի</w:t>
      </w:r>
      <w:proofErr w:type="gramStart"/>
      <w:r w:rsidRPr="009E457D">
        <w:rPr>
          <w:rFonts w:ascii="Courier New" w:eastAsia="Times New Roman" w:hAnsi="Courier New" w:cs="Courier New"/>
        </w:rPr>
        <w:t> </w:t>
      </w:r>
      <w:r w:rsidRPr="009E457D">
        <w:rPr>
          <w:rFonts w:ascii="GHEA Grapalat" w:eastAsia="Times New Roman" w:hAnsi="GHEA Grapalat" w:cs="GHEA Grapalat"/>
        </w:rPr>
        <w:t xml:space="preserve"> ժովորդավարության</w:t>
      </w:r>
      <w:proofErr w:type="gramEnd"/>
      <w:r w:rsidRPr="009E457D">
        <w:rPr>
          <w:rFonts w:ascii="GHEA Grapalat" w:eastAsia="Times New Roman" w:hAnsi="GHEA Grapalat" w:cs="GHEA Grapalat"/>
        </w:rPr>
        <w:t xml:space="preserve"> հիմքը հանդիսացո</w:t>
      </w:r>
      <w:r w:rsidRPr="009E457D">
        <w:rPr>
          <w:rFonts w:ascii="GHEA Grapalat" w:eastAsia="Times New Roman" w:hAnsi="GHEA Grapalat" w:cs="Times New Roman"/>
        </w:rPr>
        <w:t xml:space="preserve">ղ ազատ խոսքի ինստիտուտը այնքանով, որքանով խիստ կսահմանափակի շինծու այն հայցերը, որոնց դատավարությունը ուղղակիորեն ֆինանսավորվում է հայրենական ու արտերկյա այն անձանց ու կազմակերպությունների կողմից, որոնց նպատակն է կասեցնել իրական ժողովրդավարությունը` փոխարինելով այն ամբոխավարությամբ: </w:t>
      </w:r>
    </w:p>
    <w:p w:rsidR="008D1202" w:rsidRPr="009E457D" w:rsidRDefault="008D1202" w:rsidP="008D1202">
      <w:pPr>
        <w:spacing w:before="100" w:beforeAutospacing="1" w:after="100" w:afterAutospacing="1"/>
        <w:rPr>
          <w:rFonts w:ascii="GHEA Grapalat" w:eastAsia="Times New Roman" w:hAnsi="GHEA Grapalat" w:cs="Times New Roman"/>
        </w:rPr>
      </w:pPr>
      <w:r w:rsidRPr="009E457D">
        <w:rPr>
          <w:rFonts w:ascii="GHEA Grapalat" w:eastAsia="Times New Roman" w:hAnsi="GHEA Grapalat" w:cs="Times New Roman"/>
        </w:rPr>
        <w:t>Ինչ վերաբերում է</w:t>
      </w:r>
      <w:r w:rsidRPr="009E457D">
        <w:rPr>
          <w:rFonts w:ascii="Courier New" w:eastAsia="Times New Roman" w:hAnsi="Courier New" w:cs="Courier New"/>
        </w:rPr>
        <w:t> </w:t>
      </w:r>
      <w:r w:rsidRPr="009E457D">
        <w:rPr>
          <w:rFonts w:ascii="GHEA Grapalat" w:eastAsia="Times New Roman" w:hAnsi="GHEA Grapalat" w:cs="GHEA Grapalat"/>
        </w:rPr>
        <w:t xml:space="preserve"> «Զանգվածային լրատվության մասին» ՀՀ օրենքում լրացում կատարելու առաջարկությանը, ապա այն բխում է արտադատարանական կարգով անձանց եւ լրատվամիջոցների միջեւ կոնտակտի ձեւավորման դյուրացման անհրաժեշտությունից: Եթե նյութ</w:t>
      </w:r>
      <w:r w:rsidRPr="009E457D">
        <w:rPr>
          <w:rFonts w:ascii="GHEA Grapalat" w:eastAsia="Times New Roman" w:hAnsi="GHEA Grapalat" w:cs="Times New Roman"/>
        </w:rPr>
        <w:t>ական կրիչի վրա տարածվող ԶԼՄ-ների թողարկման տվյալների մասին պահանջը նշված է «Զանգվածային լրատվության մասին» ՀՀ օրենքում, հեռուստառադիո հաղորդումներով տարածվող ԶԼՄ-ների համար՝ «Հեռուստատեսության եւ ռադիոյի մասին» ՀՀ օրենքի հոդված 21-ով (ելքային տվյալներ) եւ հոդված 48-ով (լիցենզավորում), ապա ցանցային լրատվամիջոցների համար ելքային տվյալների ցանկը սահմանված չէ, ինչը երբեմն ստեղծում է դժվարություններ ցանցային լրատվամիջոցին հերքման</w:t>
      </w:r>
      <w:r w:rsidRPr="009E457D">
        <w:rPr>
          <w:rFonts w:ascii="Courier New" w:eastAsia="Times New Roman" w:hAnsi="Courier New" w:cs="Courier New"/>
        </w:rPr>
        <w:t> </w:t>
      </w:r>
      <w:r w:rsidRPr="009E457D">
        <w:rPr>
          <w:rFonts w:ascii="GHEA Grapalat" w:eastAsia="Times New Roman" w:hAnsi="GHEA Grapalat" w:cs="GHEA Grapalat"/>
        </w:rPr>
        <w:t xml:space="preserve"> եւ պատասխանի պահանջը օրենքով սահմանված կարգով եւ ժամկետում ներկայացնելու համար</w:t>
      </w:r>
      <w:r w:rsidRPr="009E457D">
        <w:rPr>
          <w:rFonts w:ascii="GHEA Grapalat" w:eastAsia="Times New Roman" w:hAnsi="GHEA Grapalat" w:cs="Times New Roman"/>
        </w:rPr>
        <w:t xml:space="preserve">: </w:t>
      </w:r>
    </w:p>
    <w:p w:rsidR="0041549E" w:rsidRDefault="0041549E">
      <w:pPr>
        <w:rPr>
          <w:rFonts w:ascii="GHEA Grapalat" w:hAnsi="GHEA Grapalat"/>
        </w:rPr>
      </w:pPr>
    </w:p>
    <w:p w:rsidR="00884642" w:rsidRDefault="00884642">
      <w:pPr>
        <w:rPr>
          <w:rFonts w:ascii="GHEA Grapalat" w:hAnsi="GHEA Grapalat"/>
        </w:rPr>
      </w:pPr>
    </w:p>
    <w:p w:rsidR="00884642" w:rsidRDefault="00884642">
      <w:pPr>
        <w:rPr>
          <w:rFonts w:ascii="GHEA Grapalat" w:hAnsi="GHEA Grapalat"/>
        </w:rPr>
      </w:pPr>
    </w:p>
    <w:p w:rsidR="00884642" w:rsidRDefault="00884642">
      <w:pPr>
        <w:rPr>
          <w:rFonts w:ascii="GHEA Grapalat" w:hAnsi="GHEA Grapalat"/>
        </w:rPr>
      </w:pPr>
    </w:p>
    <w:p w:rsidR="00884642" w:rsidRDefault="00884642">
      <w:pPr>
        <w:rPr>
          <w:rFonts w:ascii="GHEA Grapalat" w:hAnsi="GHEA Grapalat"/>
        </w:rPr>
      </w:pPr>
    </w:p>
    <w:p w:rsidR="00884642" w:rsidRDefault="00884642" w:rsidP="00884642">
      <w:pPr>
        <w:jc w:val="center"/>
        <w:rPr>
          <w:rFonts w:ascii="GHEA Grapalat" w:eastAsia="Times New Roman" w:hAnsi="GHEA Grapalat" w:cs="Times New Roman"/>
          <w:b/>
          <w:bCs/>
        </w:rPr>
      </w:pPr>
      <w:r w:rsidRPr="00884642">
        <w:rPr>
          <w:rFonts w:ascii="GHEA Grapalat" w:eastAsia="Times New Roman" w:hAnsi="GHEA Grapalat" w:cs="Times New Roman"/>
          <w:b/>
          <w:bCs/>
        </w:rPr>
        <w:lastRenderedPageBreak/>
        <w:t>ՀՀ ՔԱՂԱՔԱՑԻԱԿԱՆ ՕՐԵՆՍԳԻՐՔ</w:t>
      </w:r>
    </w:p>
    <w:p w:rsidR="00B506C1" w:rsidRPr="00884642" w:rsidRDefault="00B506C1" w:rsidP="00884642">
      <w:pPr>
        <w:jc w:val="cente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605"/>
      </w:tblGrid>
      <w:tr w:rsidR="00884642" w:rsidRPr="00884642" w:rsidTr="00884642">
        <w:trPr>
          <w:tblCellSpacing w:w="0" w:type="dxa"/>
        </w:trPr>
        <w:tc>
          <w:tcPr>
            <w:tcW w:w="2025" w:type="dxa"/>
            <w:hideMark/>
          </w:tcPr>
          <w:p w:rsidR="00884642" w:rsidRPr="00884642" w:rsidRDefault="00884642" w:rsidP="00884642">
            <w:pPr>
              <w:spacing w:before="100" w:beforeAutospacing="1" w:after="100" w:afterAutospacing="1"/>
              <w:jc w:val="center"/>
              <w:rPr>
                <w:rFonts w:ascii="GHEA Grapalat" w:eastAsia="Times New Roman" w:hAnsi="GHEA Grapalat" w:cs="Times New Roman"/>
                <w:color w:val="000000"/>
              </w:rPr>
            </w:pPr>
            <w:r w:rsidRPr="00884642">
              <w:rPr>
                <w:rFonts w:ascii="GHEA Grapalat" w:eastAsia="Times New Roman" w:hAnsi="GHEA Grapalat" w:cs="Times New Roman"/>
                <w:b/>
                <w:bCs/>
                <w:color w:val="000000"/>
              </w:rPr>
              <w:t>Հոդված 1087.1.</w:t>
            </w:r>
          </w:p>
        </w:tc>
        <w:tc>
          <w:tcPr>
            <w:tcW w:w="0" w:type="auto"/>
            <w:hideMark/>
          </w:tcPr>
          <w:p w:rsidR="00884642" w:rsidRPr="00884642" w:rsidRDefault="00884642" w:rsidP="00884642">
            <w:pPr>
              <w:rPr>
                <w:rFonts w:ascii="GHEA Grapalat" w:eastAsia="Times New Roman" w:hAnsi="GHEA Grapalat" w:cs="Times New Roman"/>
                <w:color w:val="000000"/>
              </w:rPr>
            </w:pPr>
            <w:r w:rsidRPr="00884642">
              <w:rPr>
                <w:rFonts w:ascii="GHEA Grapalat" w:eastAsia="Times New Roman" w:hAnsi="GHEA Grapalat" w:cs="Times New Roman"/>
                <w:b/>
                <w:bCs/>
                <w:color w:val="000000"/>
              </w:rPr>
              <w:t>Պատվին, արժանապատվությանը կամ գործարար համբավին պատճառված վնասի հատուցման կարգը և պայմանները</w:t>
            </w:r>
          </w:p>
        </w:tc>
      </w:tr>
    </w:tbl>
    <w:p w:rsidR="00884642" w:rsidRPr="00884642" w:rsidRDefault="00884642" w:rsidP="00884642">
      <w:pPr>
        <w:ind w:firstLine="324"/>
        <w:rPr>
          <w:rFonts w:ascii="GHEA Grapalat" w:eastAsia="Times New Roman" w:hAnsi="GHEA Grapalat" w:cs="Times New Roman"/>
          <w:color w:val="000000"/>
        </w:rPr>
      </w:pPr>
      <w:r w:rsidRPr="00884642">
        <w:rPr>
          <w:rFonts w:ascii="Arial" w:eastAsia="Times New Roman" w:hAnsi="Arial" w:cs="Arial"/>
          <w:color w:val="000000"/>
        </w:rPr>
        <w:t> </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1. Անձը, որի պատիվը, արժանապատվությունը կամ գործարար համբավը արատավորել են վիրավորանքի կամ զրպարտության միջոցով, կարող է դիմել դատարան` վիրավորանք հասցրած կամ զրպարտություն կատարած անձի դեմ:</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2. Սույն օրենսգրքի իմաստով` վիրավորանքը խոսքի, պատկերի, ձայնի, նշանի կամ այլ միջոցով պատիվը, արժանապատվությունը կամ գործարար համբավը արատավորելու նպատակով կատարված հրապարակային արտահայտությունն է: </w:t>
      </w:r>
    </w:p>
    <w:p w:rsidR="00884642" w:rsidRPr="00884642" w:rsidRDefault="00884642" w:rsidP="00884642">
      <w:pPr>
        <w:ind w:firstLine="324"/>
        <w:rPr>
          <w:rFonts w:ascii="GHEA Grapalat" w:eastAsia="Times New Roman" w:hAnsi="GHEA Grapalat" w:cs="Times New Roman"/>
          <w:color w:val="000000"/>
        </w:rPr>
      </w:pPr>
      <w:proofErr w:type="gramStart"/>
      <w:r w:rsidRPr="00884642">
        <w:rPr>
          <w:rFonts w:ascii="GHEA Grapalat" w:eastAsia="Times New Roman" w:hAnsi="GHEA Grapalat" w:cs="Times New Roman"/>
          <w:color w:val="000000"/>
        </w:rPr>
        <w:t>Սույն օրենսգրքի իմաստով` հրապարակային արտահայտությունը տվյալ իրավիճակում և իր բովանդակությամբ կարող է չհամարվել վիրավորանք, եթե այն հիմնված է ստույգ փաստերի վրա (բացառությամբ բնական արատների) կամ պայմանավորված է գերակա հանրային շահով:</w:t>
      </w:r>
      <w:proofErr w:type="gramEnd"/>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3. Սույն օրենսգրքի իմաստով` զրպարտությունը անձի վերաբերյալ այնպիսի փաստացի տվյալներ (statement օf fact) հրապարակային ներկայացնելն է, որոնք չեն համապատասխանում իրականությանը և արատավորում են նրա պատիվը, արժանապատվությունը կամ գործարար համբավը:</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4. Զրպարտության վերաբերյալ գործերով անհրաժեշտ փաստական հանգամանքների առկայության կամ բացակայության ապացուցման պարտականությունը կրում է պատասխանողը: Այն փոխանցվում է հայցվորին, եթե ապացուցման պարտականությունը պատասխանողից պահանջում է ոչ ողջամիտ գործողություններ կամ ջանքեր, մինչդեռ հայցվորը տիրապետում է անհրաժեշտ ապացույցներին:</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5. Սույն հոդվածի 3-րդ մասով նախատեսված փաստացի տվյալները հրապարակային ներկայացնելը չի համարվում զրպարտություն, եթե`</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1) </w:t>
      </w:r>
      <w:proofErr w:type="gramStart"/>
      <w:r w:rsidRPr="00884642">
        <w:rPr>
          <w:rFonts w:ascii="GHEA Grapalat" w:eastAsia="Times New Roman" w:hAnsi="GHEA Grapalat" w:cs="Times New Roman"/>
          <w:color w:val="000000"/>
        </w:rPr>
        <w:t>դրանք</w:t>
      </w:r>
      <w:proofErr w:type="gramEnd"/>
      <w:r w:rsidRPr="00884642">
        <w:rPr>
          <w:rFonts w:ascii="GHEA Grapalat" w:eastAsia="Times New Roman" w:hAnsi="GHEA Grapalat" w:cs="Times New Roman"/>
          <w:color w:val="000000"/>
        </w:rPr>
        <w:t xml:space="preserve"> տեղ են գտել մինչդատական կամ դատական վարույթի ընթացքում վարույթի մասնակցի կողմից քննվող գործի հանգամանքների վերաբերյալ կատարված արտահայտությունում կամ ներկայացրած ապացույցներում.</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2) </w:t>
      </w:r>
      <w:proofErr w:type="gramStart"/>
      <w:r w:rsidRPr="00884642">
        <w:rPr>
          <w:rFonts w:ascii="GHEA Grapalat" w:eastAsia="Times New Roman" w:hAnsi="GHEA Grapalat" w:cs="Times New Roman"/>
          <w:color w:val="000000"/>
        </w:rPr>
        <w:t>դա</w:t>
      </w:r>
      <w:proofErr w:type="gramEnd"/>
      <w:r w:rsidRPr="00884642">
        <w:rPr>
          <w:rFonts w:ascii="GHEA Grapalat" w:eastAsia="Times New Roman" w:hAnsi="GHEA Grapalat" w:cs="Times New Roman"/>
          <w:color w:val="000000"/>
        </w:rPr>
        <w:t xml:space="preserve"> տվյալ իրավիճակում և իր բովանդակությամբ պայմանավորված է գերակա հանրային շահով, և եթե փաստացի տվյալները հրապարակայնորեն ներկայացրած անձն ապացուցի, որ ողջամտության սահմաններում ձեռնարկել է միջոցներ` պարզելու դրանց ճշմարտությունը և հիմնավորվածությունը, ինչպես նաև հավասարակշռված և բարեխղճորեն է ներկայացրել այդ տվյալները.</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3) </w:t>
      </w:r>
      <w:proofErr w:type="gramStart"/>
      <w:r w:rsidRPr="00884642">
        <w:rPr>
          <w:rFonts w:ascii="GHEA Grapalat" w:eastAsia="Times New Roman" w:hAnsi="GHEA Grapalat" w:cs="Times New Roman"/>
          <w:color w:val="000000"/>
        </w:rPr>
        <w:t>այն</w:t>
      </w:r>
      <w:proofErr w:type="gramEnd"/>
      <w:r w:rsidRPr="00884642">
        <w:rPr>
          <w:rFonts w:ascii="GHEA Grapalat" w:eastAsia="Times New Roman" w:hAnsi="GHEA Grapalat" w:cs="Times New Roman"/>
          <w:color w:val="000000"/>
        </w:rPr>
        <w:t xml:space="preserve"> բխում է զրպարտության ենթարկված անձի կամ նրա ներկայացուցչի հրապարակային ելույթից կամ պատասխանից կամ նրանցից ելնող փաստաթղթից: </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6. Անձն ազատվում է վիրավորանքի կամ զրպարտության համար պատասխանատվությունից, եթե իր արտահայտած կամ ներկայացրած փաստացի տվյալները լրատվական գործակալության տարածած տեղեկատվության, ինչպես նաև այլ անձի հրապարակային ելույթի, պաշտոնական փաստաթղթերի, լրատվության այլ միջոցի կամ հեղինակային որևէ ստեղծագործության բովանդակած տեղեկատվության բառացի կամ բարեխիղճ վերարտադրությունն են, և դա տարածելիս հղում է կատարվել տեղեկատվության աղբյուրին (հեղինակին): </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7. Վիրավորանքի դեպքում անձը կարող է դատական կարգով պահանջել հետևյալ միջոցներից մեկը կամ մի քանիսը`</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1) </w:t>
      </w:r>
      <w:proofErr w:type="gramStart"/>
      <w:r w:rsidRPr="00884642">
        <w:rPr>
          <w:rFonts w:ascii="GHEA Grapalat" w:eastAsia="Times New Roman" w:hAnsi="GHEA Grapalat" w:cs="Times New Roman"/>
          <w:color w:val="000000"/>
        </w:rPr>
        <w:t>հրապարակայնորեն</w:t>
      </w:r>
      <w:proofErr w:type="gramEnd"/>
      <w:r w:rsidRPr="00884642">
        <w:rPr>
          <w:rFonts w:ascii="GHEA Grapalat" w:eastAsia="Times New Roman" w:hAnsi="GHEA Grapalat" w:cs="Times New Roman"/>
          <w:color w:val="000000"/>
        </w:rPr>
        <w:t xml:space="preserve"> ներողություն խնդրել: Ներողություն խնդրելու ձևը սահմանում է դատարանը.</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2) </w:t>
      </w:r>
      <w:proofErr w:type="gramStart"/>
      <w:r w:rsidRPr="00884642">
        <w:rPr>
          <w:rFonts w:ascii="GHEA Grapalat" w:eastAsia="Times New Roman" w:hAnsi="GHEA Grapalat" w:cs="Times New Roman"/>
          <w:color w:val="000000"/>
        </w:rPr>
        <w:t>եթե</w:t>
      </w:r>
      <w:proofErr w:type="gramEnd"/>
      <w:r w:rsidRPr="00884642">
        <w:rPr>
          <w:rFonts w:ascii="GHEA Grapalat" w:eastAsia="Times New Roman" w:hAnsi="GHEA Grapalat" w:cs="Times New Roman"/>
          <w:color w:val="000000"/>
        </w:rPr>
        <w:t xml:space="preserve"> վիրավորանքը տեղ է գտել լրատվական գործունեություն իրականացնողի տարածած տեղեկատվության մեջ, ապա լրատվության այդ միջոցով լրիվ կամ մասնակի հրապարակել դատարանի վճիռը: Հրապարակման եղանակը և ծավալը սահմանում է դատարանը.</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3) </w:t>
      </w:r>
      <w:proofErr w:type="gramStart"/>
      <w:r w:rsidRPr="00884642">
        <w:rPr>
          <w:rFonts w:ascii="GHEA Grapalat" w:eastAsia="Times New Roman" w:hAnsi="GHEA Grapalat" w:cs="Times New Roman"/>
          <w:color w:val="000000"/>
        </w:rPr>
        <w:t>սահմանված</w:t>
      </w:r>
      <w:proofErr w:type="gramEnd"/>
      <w:r w:rsidRPr="00884642">
        <w:rPr>
          <w:rFonts w:ascii="GHEA Grapalat" w:eastAsia="Times New Roman" w:hAnsi="GHEA Grapalat" w:cs="Times New Roman"/>
          <w:color w:val="000000"/>
        </w:rPr>
        <w:t xml:space="preserve"> նվազագույն աշխատավարձի մինչև 1000-ապատիկի չափով փոխհատուցում վճարել:</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lastRenderedPageBreak/>
        <w:t>8. Զրպարտության դեպքում անձը կարող է դատական կարգով պահանջել հետևյալ միջոցներից մեկը կամ մի քանիսը`</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1) </w:t>
      </w:r>
      <w:proofErr w:type="gramStart"/>
      <w:r w:rsidRPr="00884642">
        <w:rPr>
          <w:rFonts w:ascii="GHEA Grapalat" w:eastAsia="Times New Roman" w:hAnsi="GHEA Grapalat" w:cs="Times New Roman"/>
          <w:color w:val="000000"/>
        </w:rPr>
        <w:t>եթե</w:t>
      </w:r>
      <w:proofErr w:type="gramEnd"/>
      <w:r w:rsidRPr="00884642">
        <w:rPr>
          <w:rFonts w:ascii="GHEA Grapalat" w:eastAsia="Times New Roman" w:hAnsi="GHEA Grapalat" w:cs="Times New Roman"/>
          <w:color w:val="000000"/>
        </w:rPr>
        <w:t xml:space="preserve"> զրպարտությունը տեղ է գտել լրատվական գործունեություն իրականացնողի տարածած տեղեկատվության մեջ, ապա լրատվության այդ միջոցով հրապարակայնորեն հերքել զրպարտություն համարվող փաստացի տվյալները և (կամ) հրապարակել դրանց վերաբերյալ իր պատասխանը: Հերքման ձևը և պատասխանը հաստատում է դատարանը` ղեկավարվելով «Զանգվածային լրատվության մասին» Հայաստանի Հանրապետության օրենքով. </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2) </w:t>
      </w:r>
      <w:proofErr w:type="gramStart"/>
      <w:r w:rsidRPr="00884642">
        <w:rPr>
          <w:rFonts w:ascii="GHEA Grapalat" w:eastAsia="Times New Roman" w:hAnsi="GHEA Grapalat" w:cs="Times New Roman"/>
          <w:color w:val="000000"/>
        </w:rPr>
        <w:t>սահմանված</w:t>
      </w:r>
      <w:proofErr w:type="gramEnd"/>
      <w:r w:rsidRPr="00884642">
        <w:rPr>
          <w:rFonts w:ascii="GHEA Grapalat" w:eastAsia="Times New Roman" w:hAnsi="GHEA Grapalat" w:cs="Times New Roman"/>
          <w:color w:val="000000"/>
        </w:rPr>
        <w:t xml:space="preserve"> նվազագույն աշխատավարձի մինչև 2000-ապատիկի չափով փոխհատուցում վճարել:</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9. Եթե վիրավորելիս կամ զրպարտելիս հղում չի կատարվել տեղեկատվության աղբյուրին (հեղինակին), կամ տեղեկատվության աղբյուրը (հեղինակը) հայտնի չէ, կամ լրատվական գործունեություն իրականացնողը, օգտվելով տեղեկատվության աղբյուրը չբացահայտելու իր իրավունքից, չի հայտնում հեղինակի անունը, ապա փոխհատուցման պարտավորությունը կրում է վիրավորանքը կամ զրպարտությունը հրապարակային ներկայացնողը, իսկ եթե այն ներկայացվել է լրատվական գործունեություն իրականացնողի տարածած տեղեկատվության մեջ, ապա լրատվական գործունեություն իրականացնողը:</w:t>
      </w:r>
    </w:p>
    <w:p w:rsidR="00884642" w:rsidRPr="00884642" w:rsidRDefault="00884642" w:rsidP="00884642">
      <w:pPr>
        <w:ind w:firstLine="324"/>
        <w:rPr>
          <w:rFonts w:ascii="GHEA Grapalat" w:eastAsia="Times New Roman" w:hAnsi="GHEA Grapalat" w:cs="Times New Roman"/>
          <w:strike/>
          <w:color w:val="000000"/>
          <w:highlight w:val="yellow"/>
        </w:rPr>
      </w:pPr>
      <w:r w:rsidRPr="00884642">
        <w:rPr>
          <w:rFonts w:ascii="GHEA Grapalat" w:eastAsia="Times New Roman" w:hAnsi="GHEA Grapalat" w:cs="Times New Roman"/>
          <w:strike/>
          <w:color w:val="000000"/>
          <w:highlight w:val="yellow"/>
        </w:rPr>
        <w:t>10. Անձը չի կարող օգտվել սույն հոդվածի 7-րդ և 8-րդ կետերով սահմանված պաշտպանության միջոցներից, եթե նա մինչև դատարան դիմելը «Զանգվածային լրատվության մասին» Հայաստանի Հանրապետության օրենքով սահմանված կարգով պահանջել է հերքում և (կամ) իր պատասխանի հրապարակում, և լրատվական գործունեություն իրականացնողը կատարել է այդ պահանջը:</w:t>
      </w:r>
    </w:p>
    <w:p w:rsidR="00884642" w:rsidRPr="009E457D" w:rsidRDefault="00884642" w:rsidP="00884642">
      <w:pPr>
        <w:ind w:firstLine="324"/>
        <w:jc w:val="both"/>
        <w:rPr>
          <w:rFonts w:ascii="GHEA Grapalat" w:eastAsia="Times New Roman" w:hAnsi="GHEA Grapalat" w:cs="Times New Roman"/>
        </w:rPr>
      </w:pPr>
      <w:r w:rsidRPr="00884642">
        <w:rPr>
          <w:rFonts w:ascii="GHEA Grapalat" w:eastAsia="Times New Roman" w:hAnsi="GHEA Grapalat" w:cs="Times New Roman"/>
          <w:highlight w:val="yellow"/>
        </w:rPr>
        <w:t>«10. Եթե վիրավորանքը կամ զրպարտությունը տեղ է գտել լրատվական գործունեություն իրա</w:t>
      </w:r>
      <w:r w:rsidRPr="00884642">
        <w:rPr>
          <w:rFonts w:ascii="GHEA Grapalat" w:eastAsia="Times New Roman" w:hAnsi="GHEA Grapalat" w:cs="Times New Roman"/>
          <w:highlight w:val="yellow"/>
        </w:rPr>
        <w:softHyphen/>
        <w:t>կա</w:t>
      </w:r>
      <w:r w:rsidRPr="00884642">
        <w:rPr>
          <w:rFonts w:ascii="GHEA Grapalat" w:eastAsia="Times New Roman" w:hAnsi="GHEA Grapalat" w:cs="Times New Roman"/>
          <w:highlight w:val="yellow"/>
        </w:rPr>
        <w:softHyphen/>
        <w:t>նացնողի տարածած տեղեկատվության մեջ, ապա անձը կարող է օգտվել սույն հոդվածի 7-րդ եւ 8-րդ կետերով սահմանված պաշտպանության միջոցներից, եթե նա մինչեւ դատարան դի</w:t>
      </w:r>
      <w:r w:rsidRPr="00884642">
        <w:rPr>
          <w:rFonts w:ascii="GHEA Grapalat" w:eastAsia="Times New Roman" w:hAnsi="GHEA Grapalat" w:cs="Times New Roman"/>
          <w:highlight w:val="yellow"/>
        </w:rPr>
        <w:softHyphen/>
        <w:t>մելը «Զանգվածային լրատվության մասին» Հայաստանի Հանրապետության օրենքով սահ</w:t>
      </w:r>
      <w:r w:rsidRPr="00884642">
        <w:rPr>
          <w:rFonts w:ascii="GHEA Grapalat" w:eastAsia="Times New Roman" w:hAnsi="GHEA Grapalat" w:cs="Times New Roman"/>
          <w:highlight w:val="yellow"/>
        </w:rPr>
        <w:softHyphen/>
        <w:t>ման</w:t>
      </w:r>
      <w:r w:rsidRPr="00884642">
        <w:rPr>
          <w:rFonts w:ascii="GHEA Grapalat" w:eastAsia="Times New Roman" w:hAnsi="GHEA Grapalat" w:cs="Times New Roman"/>
          <w:highlight w:val="yellow"/>
        </w:rPr>
        <w:softHyphen/>
        <w:t>ված կարգով դիմել է լրատվական գործունեություն իրականացնողին</w:t>
      </w:r>
      <w:r w:rsidRPr="00884642">
        <w:rPr>
          <w:rFonts w:ascii="Courier New" w:eastAsia="Times New Roman" w:hAnsi="Courier New" w:cs="Courier New"/>
          <w:highlight w:val="yellow"/>
        </w:rPr>
        <w:t> </w:t>
      </w:r>
      <w:r w:rsidRPr="00884642">
        <w:rPr>
          <w:rFonts w:ascii="GHEA Grapalat" w:eastAsia="Times New Roman" w:hAnsi="GHEA Grapalat" w:cs="GHEA Grapalat"/>
          <w:highlight w:val="yellow"/>
        </w:rPr>
        <w:t xml:space="preserve"> հերքում եւ (կամ) պա</w:t>
      </w:r>
      <w:r w:rsidRPr="00884642">
        <w:rPr>
          <w:rFonts w:ascii="GHEA Grapalat" w:eastAsia="Times New Roman" w:hAnsi="GHEA Grapalat" w:cs="GHEA Grapalat"/>
          <w:highlight w:val="yellow"/>
        </w:rPr>
        <w:softHyphen/>
        <w:t>տասխան հրապարակելու պահանջով եւ վե</w:t>
      </w:r>
      <w:r w:rsidRPr="00884642">
        <w:rPr>
          <w:rFonts w:ascii="GHEA Grapalat" w:eastAsia="Times New Roman" w:hAnsi="GHEA Grapalat" w:cs="Times New Roman"/>
          <w:highlight w:val="yellow"/>
        </w:rPr>
        <w:t>րջինս մերժել է հերքման եւ (կամ) պա</w:t>
      </w:r>
      <w:r w:rsidRPr="00884642">
        <w:rPr>
          <w:rFonts w:ascii="GHEA Grapalat" w:eastAsia="Times New Roman" w:hAnsi="GHEA Grapalat" w:cs="Times New Roman"/>
          <w:highlight w:val="yellow"/>
        </w:rPr>
        <w:softHyphen/>
        <w:t>տաս</w:t>
      </w:r>
      <w:r w:rsidRPr="00884642">
        <w:rPr>
          <w:rFonts w:ascii="GHEA Grapalat" w:eastAsia="Times New Roman" w:hAnsi="GHEA Grapalat" w:cs="Times New Roman"/>
          <w:highlight w:val="yellow"/>
        </w:rPr>
        <w:softHyphen/>
        <w:t>խա</w:t>
      </w:r>
      <w:r w:rsidRPr="00884642">
        <w:rPr>
          <w:rFonts w:ascii="GHEA Grapalat" w:eastAsia="Times New Roman" w:hAnsi="GHEA Grapalat" w:cs="Times New Roman"/>
          <w:highlight w:val="yellow"/>
        </w:rPr>
        <w:softHyphen/>
        <w:t>նի հրապարակման պահանջը կամ խախտել է հերքում եւ (կամ) պատասխան տարածելու` օրեն</w:t>
      </w:r>
      <w:r w:rsidRPr="00884642">
        <w:rPr>
          <w:rFonts w:ascii="GHEA Grapalat" w:eastAsia="Times New Roman" w:hAnsi="GHEA Grapalat" w:cs="Times New Roman"/>
          <w:highlight w:val="yellow"/>
        </w:rPr>
        <w:softHyphen/>
        <w:t>քով սահմանված կարգն ու ժամկետը՝ բացառությամբ մարդու անձնական եւ ընտանեկան կյան</w:t>
      </w:r>
      <w:r w:rsidRPr="00884642">
        <w:rPr>
          <w:rFonts w:ascii="GHEA Grapalat" w:eastAsia="Times New Roman" w:hAnsi="GHEA Grapalat" w:cs="Times New Roman"/>
          <w:highlight w:val="yellow"/>
        </w:rPr>
        <w:softHyphen/>
        <w:t>քի անձեռնմխելիությունը խախտելու, նախկինում նույն լրատվամիջոցի կողմից նույն անձի վե</w:t>
      </w:r>
      <w:r w:rsidRPr="00884642">
        <w:rPr>
          <w:rFonts w:ascii="GHEA Grapalat" w:eastAsia="Times New Roman" w:hAnsi="GHEA Grapalat" w:cs="Times New Roman"/>
          <w:highlight w:val="yellow"/>
        </w:rPr>
        <w:softHyphen/>
        <w:t>րաբերյալ հերքում եւ (կամ) պատասխան տարածելու, ինչպես նաեւ սույն օրենսգրքի 17-րդ հոդվածով նախատեսված դեպքերում»:</w:t>
      </w:r>
      <w:r w:rsidRPr="009E457D">
        <w:rPr>
          <w:rFonts w:ascii="GHEA Grapalat" w:eastAsia="Times New Roman" w:hAnsi="GHEA Grapalat" w:cs="Times New Roman"/>
          <w:b/>
          <w:bCs/>
        </w:rPr>
        <w:t xml:space="preserve"> </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11. Սույն հոդվածի 7-րդ և 8-րդ կետերով սահմանված փոխհատուցման չափը սահմանելիս դատարանը հաշվի է առնում կոնկրետ գործի առանձնահատկությունները, ներառյալ` </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1) </w:t>
      </w:r>
      <w:proofErr w:type="gramStart"/>
      <w:r w:rsidRPr="00884642">
        <w:rPr>
          <w:rFonts w:ascii="GHEA Grapalat" w:eastAsia="Times New Roman" w:hAnsi="GHEA Grapalat" w:cs="Times New Roman"/>
          <w:color w:val="000000"/>
        </w:rPr>
        <w:t>վիրավորանքի</w:t>
      </w:r>
      <w:proofErr w:type="gramEnd"/>
      <w:r w:rsidRPr="00884642">
        <w:rPr>
          <w:rFonts w:ascii="GHEA Grapalat" w:eastAsia="Times New Roman" w:hAnsi="GHEA Grapalat" w:cs="Times New Roman"/>
          <w:color w:val="000000"/>
        </w:rPr>
        <w:t xml:space="preserve"> կամ զրպարտության եղանակը և տարածման շրջանակը.</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2) </w:t>
      </w:r>
      <w:proofErr w:type="gramStart"/>
      <w:r w:rsidRPr="00884642">
        <w:rPr>
          <w:rFonts w:ascii="GHEA Grapalat" w:eastAsia="Times New Roman" w:hAnsi="GHEA Grapalat" w:cs="Times New Roman"/>
          <w:color w:val="000000"/>
        </w:rPr>
        <w:t>վիրավորողի</w:t>
      </w:r>
      <w:proofErr w:type="gramEnd"/>
      <w:r w:rsidRPr="00884642">
        <w:rPr>
          <w:rFonts w:ascii="GHEA Grapalat" w:eastAsia="Times New Roman" w:hAnsi="GHEA Grapalat" w:cs="Times New Roman"/>
          <w:color w:val="000000"/>
        </w:rPr>
        <w:t xml:space="preserve"> կամ զրպարտողի գույքային դրությունը:</w:t>
      </w:r>
    </w:p>
    <w:p w:rsidR="00884642" w:rsidRPr="00884642"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Սույն հոդվածի 7-րդ և 8-րդ կետերով նախատեսված դեպքերում փոխհատուցման չափը սահմանելիս դատարանը չպետք է հաշվի առնի վիրավորանքի կամ զրպարտության հետևանքով պատճառված գույքային վնասը:</w:t>
      </w:r>
    </w:p>
    <w:p w:rsidR="00884642" w:rsidRPr="007A3829" w:rsidRDefault="00884642" w:rsidP="00884642">
      <w:pPr>
        <w:ind w:firstLine="324"/>
        <w:rPr>
          <w:rFonts w:ascii="GHEA Grapalat" w:eastAsia="Times New Roman" w:hAnsi="GHEA Grapalat" w:cs="Times New Roman"/>
          <w:color w:val="000000"/>
        </w:rPr>
      </w:pPr>
      <w:r w:rsidRPr="00884642">
        <w:rPr>
          <w:rFonts w:ascii="GHEA Grapalat" w:eastAsia="Times New Roman" w:hAnsi="GHEA Grapalat" w:cs="Times New Roman"/>
          <w:color w:val="000000"/>
        </w:rPr>
        <w:t xml:space="preserve">12. Սույն հոդվածի 7-րդ և 8-րդ կետերով սահմանված պաշտպանության միջոցներն իրականացնելու հետ անձն իրավունք ունի իրեն վիրավորանք հասցրած կամ զրպարտած անձից դատական կարգով պահանջելու վիրավորանքի կամ զրպարտության հետևանքով իրեն պատճառված գույքային վնասները, ներառյալ` ողջամիտ դատական ծախսերը և խախտված </w:t>
      </w:r>
      <w:r w:rsidRPr="007A3829">
        <w:rPr>
          <w:rFonts w:ascii="GHEA Grapalat" w:eastAsia="Times New Roman" w:hAnsi="GHEA Grapalat" w:cs="Times New Roman"/>
          <w:color w:val="000000"/>
        </w:rPr>
        <w:t>իրավունքների վերականգնման համար իր կատարած ողջամիտ ծախսերը:</w:t>
      </w:r>
    </w:p>
    <w:p w:rsidR="00884642" w:rsidRPr="007A3829" w:rsidRDefault="00884642" w:rsidP="00884642">
      <w:pPr>
        <w:ind w:firstLine="324"/>
        <w:rPr>
          <w:rFonts w:ascii="GHEA Grapalat" w:eastAsia="Times New Roman" w:hAnsi="GHEA Grapalat" w:cs="Times New Roman"/>
          <w:color w:val="000000"/>
        </w:rPr>
      </w:pPr>
      <w:r w:rsidRPr="007A3829">
        <w:rPr>
          <w:rFonts w:ascii="GHEA Grapalat" w:eastAsia="Times New Roman" w:hAnsi="GHEA Grapalat" w:cs="Times New Roman"/>
          <w:color w:val="000000"/>
        </w:rPr>
        <w:t>13. Սույն հոդվածով սահմանված կարգով իրավունքի պաշտպանության հայց կարող է ներկայացվել դատարան` վիրավորանքի կամ զրպարտության մասին անձին հայտնի դառնալու պահից հետո` մեկ ամսվա ընթացքում, սակայն ոչ ուշ, քան վիրավորանքի կամ զրպարտության պահից վեց ամսվա ընթացքում:</w:t>
      </w:r>
    </w:p>
    <w:p w:rsidR="00884642" w:rsidRPr="007A3829" w:rsidRDefault="00884642" w:rsidP="00884642">
      <w:pPr>
        <w:ind w:firstLine="324"/>
        <w:rPr>
          <w:rFonts w:ascii="GHEA Grapalat" w:eastAsia="Times New Roman" w:hAnsi="GHEA Grapalat" w:cs="Times New Roman"/>
          <w:color w:val="000000"/>
        </w:rPr>
      </w:pPr>
      <w:r w:rsidRPr="007A3829">
        <w:rPr>
          <w:rFonts w:ascii="GHEA Grapalat" w:eastAsia="Times New Roman" w:hAnsi="GHEA Grapalat" w:cs="Times New Roman"/>
          <w:b/>
          <w:bCs/>
          <w:i/>
          <w:iCs/>
          <w:color w:val="000000"/>
        </w:rPr>
        <w:t>(1087.1-ին հոդվածը</w:t>
      </w:r>
      <w:r w:rsidRPr="007A3829">
        <w:rPr>
          <w:rFonts w:ascii="Arial" w:eastAsia="Times New Roman" w:hAnsi="Arial" w:cs="Arial"/>
          <w:b/>
          <w:bCs/>
          <w:i/>
          <w:iCs/>
          <w:color w:val="000000"/>
        </w:rPr>
        <w:t> </w:t>
      </w:r>
      <w:r w:rsidRPr="007A3829">
        <w:rPr>
          <w:rFonts w:ascii="GHEA Grapalat" w:eastAsia="Times New Roman" w:hAnsi="GHEA Grapalat" w:cs="Arial Unicode"/>
          <w:b/>
          <w:bCs/>
          <w:i/>
          <w:iCs/>
          <w:color w:val="000000"/>
        </w:rPr>
        <w:t>լրաց. 18.05.10 ՀՕ-97-Ն</w:t>
      </w:r>
      <w:r w:rsidRPr="007A3829">
        <w:rPr>
          <w:rFonts w:ascii="GHEA Grapalat" w:eastAsia="Times New Roman" w:hAnsi="GHEA Grapalat" w:cs="Times New Roman"/>
          <w:b/>
          <w:bCs/>
          <w:i/>
          <w:iCs/>
          <w:color w:val="000000"/>
        </w:rPr>
        <w:t>)</w:t>
      </w:r>
    </w:p>
    <w:p w:rsidR="00884642" w:rsidRPr="007A3829" w:rsidRDefault="00884642">
      <w:pPr>
        <w:rPr>
          <w:rFonts w:ascii="GHEA Grapalat" w:hAnsi="GHEA Grapalat"/>
        </w:rPr>
      </w:pPr>
    </w:p>
    <w:tbl>
      <w:tblPr>
        <w:tblW w:w="5000" w:type="pct"/>
        <w:tblCellSpacing w:w="0" w:type="dxa"/>
        <w:tblCellMar>
          <w:left w:w="0" w:type="dxa"/>
          <w:right w:w="0" w:type="dxa"/>
        </w:tblCellMar>
        <w:tblLook w:val="04A0"/>
      </w:tblPr>
      <w:tblGrid>
        <w:gridCol w:w="2025"/>
        <w:gridCol w:w="7605"/>
      </w:tblGrid>
      <w:tr w:rsidR="007A3829" w:rsidRPr="007A3829" w:rsidTr="007A3829">
        <w:trPr>
          <w:tblCellSpacing w:w="0" w:type="dxa"/>
        </w:trPr>
        <w:tc>
          <w:tcPr>
            <w:tcW w:w="2025" w:type="dxa"/>
            <w:hideMark/>
          </w:tcPr>
          <w:p w:rsidR="007A3829" w:rsidRPr="007A3829" w:rsidRDefault="007A3829" w:rsidP="007A3829">
            <w:pPr>
              <w:jc w:val="center"/>
              <w:rPr>
                <w:rFonts w:ascii="GHEA Grapalat" w:eastAsia="Times New Roman" w:hAnsi="GHEA Grapalat" w:cs="Times New Roman"/>
                <w:color w:val="000000"/>
              </w:rPr>
            </w:pPr>
            <w:r w:rsidRPr="007A3829">
              <w:rPr>
                <w:rFonts w:ascii="GHEA Grapalat" w:eastAsia="Times New Roman" w:hAnsi="GHEA Grapalat" w:cs="Times New Roman"/>
                <w:b/>
                <w:bCs/>
                <w:color w:val="000000"/>
              </w:rPr>
              <w:lastRenderedPageBreak/>
              <w:t>Հոդված 17.</w:t>
            </w:r>
          </w:p>
        </w:tc>
        <w:tc>
          <w:tcPr>
            <w:tcW w:w="0" w:type="auto"/>
            <w:vAlign w:val="center"/>
            <w:hideMark/>
          </w:tcPr>
          <w:p w:rsidR="007A3829" w:rsidRPr="007A3829" w:rsidRDefault="007A3829" w:rsidP="007A3829">
            <w:pPr>
              <w:rPr>
                <w:rFonts w:ascii="GHEA Grapalat" w:eastAsia="Times New Roman" w:hAnsi="GHEA Grapalat" w:cs="Times New Roman"/>
                <w:color w:val="000000"/>
              </w:rPr>
            </w:pPr>
            <w:r w:rsidRPr="007A3829">
              <w:rPr>
                <w:rFonts w:ascii="GHEA Grapalat" w:eastAsia="Times New Roman" w:hAnsi="GHEA Grapalat" w:cs="Times New Roman"/>
                <w:b/>
                <w:bCs/>
                <w:color w:val="000000"/>
              </w:rPr>
              <w:t xml:space="preserve">Վնասների հատուցում </w:t>
            </w:r>
          </w:p>
        </w:tc>
      </w:tr>
    </w:tbl>
    <w:p w:rsidR="007A3829" w:rsidRPr="007A3829" w:rsidRDefault="007A3829" w:rsidP="007A3829">
      <w:pPr>
        <w:rPr>
          <w:rFonts w:ascii="GHEA Grapalat" w:eastAsia="Times New Roman" w:hAnsi="GHEA Grapalat" w:cs="Times New Roman"/>
          <w:color w:val="000000"/>
        </w:rPr>
      </w:pPr>
      <w:r w:rsidRPr="007A3829">
        <w:rPr>
          <w:rFonts w:ascii="Arial" w:eastAsia="Times New Roman" w:hAnsi="Arial" w:cs="Arial"/>
          <w:color w:val="000000"/>
        </w:rPr>
        <w:t> </w:t>
      </w:r>
    </w:p>
    <w:p w:rsidR="007A3829" w:rsidRPr="007A3829" w:rsidRDefault="007A3829" w:rsidP="007A3829">
      <w:pPr>
        <w:ind w:firstLine="480"/>
        <w:rPr>
          <w:rFonts w:ascii="GHEA Grapalat" w:eastAsia="Times New Roman" w:hAnsi="GHEA Grapalat" w:cs="Times New Roman"/>
          <w:color w:val="000000"/>
        </w:rPr>
      </w:pPr>
      <w:r w:rsidRPr="007A3829">
        <w:rPr>
          <w:rFonts w:ascii="GHEA Grapalat" w:eastAsia="Times New Roman" w:hAnsi="GHEA Grapalat" w:cs="Times New Roman"/>
          <w:color w:val="000000"/>
        </w:rPr>
        <w:t xml:space="preserve">1. Անձը, ում իրավունքը խախտվել է, կարող է պահանջել իրեն պատճառված վնասների լրիվ հատուցում, եթե վնասների հատուցման ավելի պակաս չափ նախատեսված չէ օրենքով կամ պայմանագրով: </w:t>
      </w:r>
    </w:p>
    <w:p w:rsidR="007A3829" w:rsidRPr="007A3829" w:rsidRDefault="007A3829" w:rsidP="007A3829">
      <w:pPr>
        <w:ind w:firstLine="480"/>
        <w:rPr>
          <w:rFonts w:ascii="GHEA Grapalat" w:eastAsia="Times New Roman" w:hAnsi="GHEA Grapalat" w:cs="Times New Roman"/>
          <w:color w:val="000000"/>
        </w:rPr>
      </w:pPr>
      <w:r w:rsidRPr="007A3829">
        <w:rPr>
          <w:rFonts w:ascii="GHEA Grapalat" w:eastAsia="Times New Roman" w:hAnsi="GHEA Grapalat" w:cs="Times New Roman"/>
          <w:color w:val="000000"/>
        </w:rPr>
        <w:t xml:space="preserve">2. Վնասներ են իրավունքը խախտված անձի ծախսերը, որ նա կատարել է կամ պետք է կատարի խախտված իրավունքը վերականգնելու համար, նրա գույքի կորուստը կամ վնասվածքը (իրական վնաս), չստացված եկամուտները, որոնք այդ անձը կստանար քաղաքացիական շրջանառության սովորական պայմաններում, եթե նրա իրավունքը չխախտվեր (բաց թողնված օգուտ), ինչպես նաև ոչ նյութական վնասը: </w:t>
      </w:r>
    </w:p>
    <w:p w:rsidR="007A3829" w:rsidRPr="007A3829" w:rsidRDefault="007A3829" w:rsidP="007A3829">
      <w:pPr>
        <w:ind w:firstLine="480"/>
        <w:rPr>
          <w:rFonts w:ascii="GHEA Grapalat" w:eastAsia="Times New Roman" w:hAnsi="GHEA Grapalat" w:cs="Times New Roman"/>
          <w:color w:val="000000"/>
        </w:rPr>
      </w:pPr>
      <w:r w:rsidRPr="007A3829">
        <w:rPr>
          <w:rFonts w:ascii="GHEA Grapalat" w:eastAsia="Times New Roman" w:hAnsi="GHEA Grapalat" w:cs="Times New Roman"/>
          <w:color w:val="000000"/>
        </w:rPr>
        <w:t>3. Եթե իրավունքը խախտած անձը դրա հետևանքով ստացել է եկամուտներ, ապա անձը, ում իրավունքը խախտվել է, մյուս վնասների հետ միասին բաց թողնված օգուտի հատուցման պահանջի իրավունք ունի` այդ եկամուտներից ոչ պակաս չափով:</w:t>
      </w:r>
    </w:p>
    <w:p w:rsidR="007A3829" w:rsidRPr="007A3829" w:rsidRDefault="007A3829" w:rsidP="007A3829">
      <w:pPr>
        <w:ind w:firstLine="480"/>
        <w:rPr>
          <w:rFonts w:ascii="GHEA Grapalat" w:eastAsia="Times New Roman" w:hAnsi="GHEA Grapalat" w:cs="Times New Roman"/>
          <w:color w:val="000000"/>
        </w:rPr>
      </w:pPr>
      <w:r w:rsidRPr="007A3829">
        <w:rPr>
          <w:rFonts w:ascii="GHEA Grapalat" w:eastAsia="Times New Roman" w:hAnsi="GHEA Grapalat" w:cs="Times New Roman"/>
          <w:color w:val="000000"/>
        </w:rPr>
        <w:t>4. Ոչ նյութական վնասը ենթակա է հատուցման միայն սույն օրենսգրքով նախատեսված դեպքերում:</w:t>
      </w:r>
    </w:p>
    <w:p w:rsidR="007A3829" w:rsidRPr="007A3829" w:rsidRDefault="007A3829" w:rsidP="007A3829">
      <w:pPr>
        <w:ind w:firstLine="480"/>
        <w:rPr>
          <w:rFonts w:ascii="GHEA Grapalat" w:eastAsia="Times New Roman" w:hAnsi="GHEA Grapalat" w:cs="Times New Roman"/>
          <w:color w:val="000000"/>
        </w:rPr>
      </w:pPr>
      <w:r w:rsidRPr="007A3829">
        <w:rPr>
          <w:rFonts w:ascii="GHEA Grapalat" w:eastAsia="Times New Roman" w:hAnsi="GHEA Grapalat" w:cs="Times New Roman"/>
          <w:b/>
          <w:bCs/>
          <w:i/>
          <w:iCs/>
          <w:color w:val="000000"/>
        </w:rPr>
        <w:t xml:space="preserve">(17-րդ հոդվածը </w:t>
      </w:r>
      <w:proofErr w:type="gramStart"/>
      <w:r w:rsidRPr="007A3829">
        <w:rPr>
          <w:rFonts w:ascii="GHEA Grapalat" w:eastAsia="Times New Roman" w:hAnsi="GHEA Grapalat" w:cs="Times New Roman"/>
          <w:b/>
          <w:bCs/>
          <w:i/>
          <w:iCs/>
          <w:color w:val="000000"/>
        </w:rPr>
        <w:t>խմբ.,</w:t>
      </w:r>
      <w:proofErr w:type="gramEnd"/>
      <w:r w:rsidRPr="007A3829">
        <w:rPr>
          <w:rFonts w:ascii="GHEA Grapalat" w:eastAsia="Times New Roman" w:hAnsi="GHEA Grapalat" w:cs="Times New Roman"/>
          <w:b/>
          <w:bCs/>
          <w:i/>
          <w:iCs/>
          <w:color w:val="000000"/>
        </w:rPr>
        <w:t xml:space="preserve"> լրաց. 19.05.14 ՀՕ-21-Ն)</w:t>
      </w:r>
      <w:r w:rsidRPr="007A3829">
        <w:rPr>
          <w:rFonts w:ascii="Arial" w:eastAsia="Times New Roman" w:hAnsi="Arial" w:cs="Arial"/>
          <w:color w:val="000000"/>
        </w:rPr>
        <w:t> </w:t>
      </w:r>
    </w:p>
    <w:p w:rsidR="007A3829" w:rsidRDefault="007A3829">
      <w:pPr>
        <w:rPr>
          <w:rFonts w:ascii="GHEA Grapalat" w:hAnsi="GHEA Grapalat"/>
        </w:rPr>
      </w:pPr>
    </w:p>
    <w:p w:rsidR="0003368D" w:rsidRDefault="0003368D" w:rsidP="0003368D">
      <w:pPr>
        <w:rPr>
          <w:rFonts w:ascii="GHEA Grapalat" w:eastAsia="Times New Roman" w:hAnsi="GHEA Grapalat" w:cs="Times New Roman"/>
          <w:b/>
          <w:bCs/>
        </w:rPr>
      </w:pPr>
      <w:r w:rsidRPr="0003368D">
        <w:rPr>
          <w:rFonts w:ascii="GHEA Grapalat" w:eastAsia="Times New Roman" w:hAnsi="GHEA Grapalat" w:cs="Times New Roman"/>
          <w:b/>
          <w:bCs/>
        </w:rPr>
        <w:t>ՀՀ ՕՐԵՆՔԸ ԶԱՆԳՎԱԾԱՅԻՆ ԼՐԱՏՎՈՒԹՅԱՆ ՄԱՍԻՆ</w:t>
      </w:r>
    </w:p>
    <w:p w:rsidR="00B506C1" w:rsidRPr="00B506C1" w:rsidRDefault="00B506C1" w:rsidP="0003368D">
      <w:pP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605"/>
      </w:tblGrid>
      <w:tr w:rsidR="0003368D" w:rsidRPr="0003368D" w:rsidTr="0003368D">
        <w:trPr>
          <w:tblCellSpacing w:w="0" w:type="dxa"/>
        </w:trPr>
        <w:tc>
          <w:tcPr>
            <w:tcW w:w="2025" w:type="dxa"/>
            <w:hideMark/>
          </w:tcPr>
          <w:p w:rsidR="0003368D" w:rsidRPr="0003368D" w:rsidRDefault="0003368D" w:rsidP="0003368D">
            <w:pPr>
              <w:jc w:val="center"/>
              <w:rPr>
                <w:rFonts w:ascii="GHEA Grapalat" w:eastAsia="Times New Roman" w:hAnsi="GHEA Grapalat" w:cs="Times New Roman"/>
                <w:color w:val="000000"/>
              </w:rPr>
            </w:pPr>
            <w:r w:rsidRPr="0003368D">
              <w:rPr>
                <w:rFonts w:ascii="GHEA Grapalat" w:eastAsia="Times New Roman" w:hAnsi="GHEA Grapalat" w:cs="Times New Roman"/>
                <w:b/>
                <w:bCs/>
                <w:color w:val="000000"/>
              </w:rPr>
              <w:t>Հոդված 7.</w:t>
            </w:r>
          </w:p>
        </w:tc>
        <w:tc>
          <w:tcPr>
            <w:tcW w:w="0" w:type="auto"/>
            <w:vAlign w:val="center"/>
            <w:hideMark/>
          </w:tcPr>
          <w:p w:rsidR="0003368D" w:rsidRPr="0003368D" w:rsidRDefault="0003368D" w:rsidP="0003368D">
            <w:pPr>
              <w:rPr>
                <w:rFonts w:ascii="GHEA Grapalat" w:eastAsia="Times New Roman" w:hAnsi="GHEA Grapalat" w:cs="Times New Roman"/>
                <w:color w:val="000000"/>
              </w:rPr>
            </w:pPr>
            <w:r w:rsidRPr="0003368D">
              <w:rPr>
                <w:rFonts w:ascii="GHEA Grapalat" w:eastAsia="Times New Roman" w:hAnsi="GHEA Grapalat" w:cs="Times New Roman"/>
                <w:b/>
                <w:bCs/>
                <w:color w:val="000000"/>
              </w:rPr>
              <w:t>Լրատվության ոլորտում խոսքի ազատության իրավունքի սահմանափակումները</w:t>
            </w:r>
          </w:p>
        </w:tc>
      </w:tr>
    </w:tbl>
    <w:p w:rsidR="0003368D" w:rsidRPr="0003368D" w:rsidRDefault="0003368D" w:rsidP="0003368D">
      <w:pPr>
        <w:ind w:firstLine="324"/>
        <w:rPr>
          <w:rFonts w:ascii="GHEA Grapalat" w:eastAsia="Times New Roman" w:hAnsi="GHEA Grapalat" w:cs="Times New Roman"/>
          <w:color w:val="000000"/>
        </w:rPr>
      </w:pPr>
      <w:r w:rsidRPr="0003368D">
        <w:rPr>
          <w:rFonts w:ascii="Arial" w:eastAsia="Times New Roman" w:hAnsi="Arial" w:cs="Arial"/>
          <w:color w:val="000000"/>
        </w:rPr>
        <w:t> </w:t>
      </w:r>
    </w:p>
    <w:p w:rsidR="0003368D" w:rsidRPr="0003368D" w:rsidRDefault="0003368D" w:rsidP="0003368D">
      <w:pPr>
        <w:ind w:firstLine="324"/>
        <w:rPr>
          <w:rFonts w:ascii="GHEA Grapalat" w:eastAsia="Times New Roman" w:hAnsi="GHEA Grapalat" w:cs="Times New Roman"/>
          <w:color w:val="000000"/>
        </w:rPr>
      </w:pPr>
      <w:r w:rsidRPr="0003368D">
        <w:rPr>
          <w:rFonts w:ascii="GHEA Grapalat" w:eastAsia="Times New Roman" w:hAnsi="GHEA Grapalat" w:cs="Times New Roman"/>
          <w:color w:val="000000"/>
        </w:rPr>
        <w:t>1. Արգելվում է օրենքով սահմանված կարգով գաղտնի համարվող կամ քրեորեն պատժելի արարքներ քարոզող, ինչպես նաև այնպիսի տեղեկատվության տարածումը, որը խախտում է մարդու անձնական և ընտանեկան կյանքի անձեռնմխելիությունը:</w:t>
      </w:r>
    </w:p>
    <w:p w:rsidR="0003368D" w:rsidRPr="0003368D" w:rsidRDefault="0003368D" w:rsidP="0003368D">
      <w:pPr>
        <w:ind w:firstLine="324"/>
        <w:rPr>
          <w:rFonts w:ascii="GHEA Grapalat" w:eastAsia="Times New Roman" w:hAnsi="GHEA Grapalat" w:cs="Times New Roman"/>
          <w:color w:val="000000"/>
        </w:rPr>
      </w:pPr>
      <w:r w:rsidRPr="0003368D">
        <w:rPr>
          <w:rFonts w:ascii="GHEA Grapalat" w:eastAsia="Times New Roman" w:hAnsi="GHEA Grapalat" w:cs="Times New Roman"/>
          <w:color w:val="000000"/>
        </w:rPr>
        <w:t>2. Արգելվում է տեսաձայնագրմամբ ստացված տեղեկատվության տարածումը, եթե դա ստացվել է տեսաձայնագրման կատարման մասին առանց անձին զգուշացնելու, և այդ անձն ակնկալել է, որ գտնվում է տեսաձայնագրումը կատարողի տեսադաշտից դուրս, լսելի չէ նրա համար և դրա համար ձեռնարկել է բավարար միջոցներ, բացառությամբ, երբ տեսաձայնագրումը կատարած անձի տեսադաշտից դուրս լինելու կամ նրա համար լսելի չլինելու համար ձեռնարկված միջոցներն ակնհայտորեն անբավարար են եղել:</w:t>
      </w:r>
    </w:p>
    <w:p w:rsidR="0003368D" w:rsidRDefault="0003368D" w:rsidP="0003368D">
      <w:pPr>
        <w:ind w:firstLine="324"/>
        <w:rPr>
          <w:rFonts w:ascii="GHEA Grapalat" w:eastAsia="Times New Roman" w:hAnsi="GHEA Grapalat" w:cs="Times New Roman"/>
          <w:color w:val="000000"/>
        </w:rPr>
      </w:pPr>
      <w:r w:rsidRPr="0003368D">
        <w:rPr>
          <w:rFonts w:ascii="GHEA Grapalat" w:eastAsia="Times New Roman" w:hAnsi="GHEA Grapalat" w:cs="Times New Roman"/>
          <w:color w:val="000000"/>
        </w:rPr>
        <w:t>3. Սույն հոդվածի 2-րդ մասում նշված, ինչպես նաև մարդու անձնական և ընտանեկան կյանքին վերաբերող տեղեկատվության տարածումը թույլատրվում է, եթե դա անհրաժեշտ է հանրային շահերի պաշտպանության համար:</w:t>
      </w:r>
    </w:p>
    <w:p w:rsidR="0003368D" w:rsidRPr="0003368D" w:rsidRDefault="0003368D" w:rsidP="0003368D">
      <w:pPr>
        <w:ind w:firstLine="324"/>
        <w:jc w:val="both"/>
        <w:rPr>
          <w:rFonts w:ascii="GHEA Grapalat" w:eastAsia="Times New Roman" w:hAnsi="GHEA Grapalat" w:cs="Times New Roman"/>
          <w:highlight w:val="yellow"/>
        </w:rPr>
      </w:pPr>
      <w:r w:rsidRPr="0003368D">
        <w:rPr>
          <w:rFonts w:ascii="GHEA Grapalat" w:eastAsia="Times New Roman" w:hAnsi="GHEA Grapalat" w:cs="Times New Roman"/>
          <w:highlight w:val="yellow"/>
        </w:rPr>
        <w:t xml:space="preserve">«4. Ցանցային լրատվության միջոցը պետք է մշտապես ներառի` </w:t>
      </w:r>
    </w:p>
    <w:p w:rsidR="0003368D" w:rsidRPr="0003368D" w:rsidRDefault="0003368D" w:rsidP="0003368D">
      <w:pPr>
        <w:jc w:val="both"/>
        <w:rPr>
          <w:rFonts w:ascii="GHEA Grapalat" w:eastAsia="Times New Roman" w:hAnsi="GHEA Grapalat" w:cs="Times New Roman"/>
          <w:highlight w:val="yellow"/>
        </w:rPr>
      </w:pPr>
      <w:r w:rsidRPr="0003368D">
        <w:rPr>
          <w:rFonts w:ascii="GHEA Grapalat" w:eastAsia="Times New Roman" w:hAnsi="GHEA Grapalat" w:cs="Times New Roman"/>
          <w:highlight w:val="yellow"/>
        </w:rPr>
        <w:t xml:space="preserve">1) </w:t>
      </w:r>
      <w:proofErr w:type="gramStart"/>
      <w:r w:rsidRPr="0003368D">
        <w:rPr>
          <w:rFonts w:ascii="GHEA Grapalat" w:eastAsia="Times New Roman" w:hAnsi="GHEA Grapalat" w:cs="Times New Roman"/>
          <w:highlight w:val="yellow"/>
        </w:rPr>
        <w:t>լրատվության</w:t>
      </w:r>
      <w:proofErr w:type="gramEnd"/>
      <w:r w:rsidRPr="0003368D">
        <w:rPr>
          <w:rFonts w:ascii="GHEA Grapalat" w:eastAsia="Times New Roman" w:hAnsi="GHEA Grapalat" w:cs="Times New Roman"/>
          <w:highlight w:val="yellow"/>
        </w:rPr>
        <w:t xml:space="preserve"> միջոցի անվանումը. </w:t>
      </w:r>
    </w:p>
    <w:p w:rsidR="0003368D" w:rsidRPr="0003368D" w:rsidRDefault="0003368D" w:rsidP="0003368D">
      <w:pPr>
        <w:jc w:val="both"/>
        <w:rPr>
          <w:rFonts w:ascii="GHEA Grapalat" w:eastAsia="Times New Roman" w:hAnsi="GHEA Grapalat" w:cs="Times New Roman"/>
          <w:highlight w:val="yellow"/>
        </w:rPr>
      </w:pPr>
      <w:r w:rsidRPr="0003368D">
        <w:rPr>
          <w:rFonts w:ascii="GHEA Grapalat" w:eastAsia="Times New Roman" w:hAnsi="GHEA Grapalat" w:cs="Times New Roman"/>
          <w:highlight w:val="yellow"/>
        </w:rPr>
        <w:t>2) լրատվական գործունեություն իրականացնող իրավաբանական անձի լրիվ անվանումը, կազ</w:t>
      </w:r>
      <w:r w:rsidRPr="0003368D">
        <w:rPr>
          <w:rFonts w:ascii="GHEA Grapalat" w:eastAsia="Times New Roman" w:hAnsi="GHEA Grapalat" w:cs="Times New Roman"/>
          <w:highlight w:val="yellow"/>
        </w:rPr>
        <w:softHyphen/>
        <w:t>մա</w:t>
      </w:r>
      <w:r w:rsidRPr="0003368D">
        <w:rPr>
          <w:rFonts w:ascii="GHEA Grapalat" w:eastAsia="Times New Roman" w:hAnsi="GHEA Grapalat" w:cs="Times New Roman"/>
          <w:highlight w:val="yellow"/>
        </w:rPr>
        <w:softHyphen/>
        <w:t>կերպական-իրավական ձեւը, գտնվելու վայրը, լրատվական գոծունեություն իրականացնելու հաս</w:t>
      </w:r>
      <w:r w:rsidRPr="0003368D">
        <w:rPr>
          <w:rFonts w:ascii="GHEA Grapalat" w:eastAsia="Times New Roman" w:hAnsi="GHEA Grapalat" w:cs="Times New Roman"/>
          <w:highlight w:val="yellow"/>
        </w:rPr>
        <w:softHyphen/>
        <w:t>ցեն, կոնտակտային հեռախոսը, էլեկտրոնային փոստը, իրավաբանական անձի պե</w:t>
      </w:r>
      <w:r w:rsidRPr="0003368D">
        <w:rPr>
          <w:rFonts w:ascii="GHEA Grapalat" w:eastAsia="Times New Roman" w:hAnsi="GHEA Grapalat" w:cs="Times New Roman"/>
          <w:highlight w:val="yellow"/>
        </w:rPr>
        <w:softHyphen/>
        <w:t>տա</w:t>
      </w:r>
      <w:r w:rsidRPr="0003368D">
        <w:rPr>
          <w:rFonts w:ascii="GHEA Grapalat" w:eastAsia="Times New Roman" w:hAnsi="GHEA Grapalat" w:cs="Times New Roman"/>
          <w:highlight w:val="yellow"/>
        </w:rPr>
        <w:softHyphen/>
        <w:t>կան գրանցման (կամ իրավաբանական անձի անունից գործող նրա առանձնացված ստո</w:t>
      </w:r>
      <w:r w:rsidRPr="0003368D">
        <w:rPr>
          <w:rFonts w:ascii="GHEA Grapalat" w:eastAsia="Times New Roman" w:hAnsi="GHEA Grapalat" w:cs="Times New Roman"/>
          <w:highlight w:val="yellow"/>
        </w:rPr>
        <w:softHyphen/>
        <w:t>րա</w:t>
      </w:r>
      <w:r w:rsidRPr="0003368D">
        <w:rPr>
          <w:rFonts w:ascii="GHEA Grapalat" w:eastAsia="Times New Roman" w:hAnsi="GHEA Grapalat" w:cs="Times New Roman"/>
          <w:highlight w:val="yellow"/>
        </w:rPr>
        <w:softHyphen/>
        <w:t>բա</w:t>
      </w:r>
      <w:r w:rsidRPr="0003368D">
        <w:rPr>
          <w:rFonts w:ascii="GHEA Grapalat" w:eastAsia="Times New Roman" w:hAnsi="GHEA Grapalat" w:cs="Times New Roman"/>
          <w:highlight w:val="yellow"/>
        </w:rPr>
        <w:softHyphen/>
        <w:t>ժանման հաշվառման) վկայականի համարը, տրման օրը, իսկ եթե լրատվական գոր</w:t>
      </w:r>
      <w:r w:rsidRPr="0003368D">
        <w:rPr>
          <w:rFonts w:ascii="GHEA Grapalat" w:eastAsia="Times New Roman" w:hAnsi="GHEA Grapalat" w:cs="Times New Roman"/>
          <w:highlight w:val="yellow"/>
        </w:rPr>
        <w:softHyphen/>
        <w:t>ծու</w:t>
      </w:r>
      <w:r w:rsidRPr="0003368D">
        <w:rPr>
          <w:rFonts w:ascii="GHEA Grapalat" w:eastAsia="Times New Roman" w:hAnsi="GHEA Grapalat" w:cs="Times New Roman"/>
          <w:highlight w:val="yellow"/>
        </w:rPr>
        <w:softHyphen/>
        <w:t>նե</w:t>
      </w:r>
      <w:r w:rsidRPr="0003368D">
        <w:rPr>
          <w:rFonts w:ascii="GHEA Grapalat" w:eastAsia="Times New Roman" w:hAnsi="GHEA Grapalat" w:cs="Times New Roman"/>
          <w:highlight w:val="yellow"/>
        </w:rPr>
        <w:softHyphen/>
        <w:t>ու</w:t>
      </w:r>
      <w:r w:rsidRPr="0003368D">
        <w:rPr>
          <w:rFonts w:ascii="GHEA Grapalat" w:eastAsia="Times New Roman" w:hAnsi="GHEA Grapalat" w:cs="Times New Roman"/>
          <w:highlight w:val="yellow"/>
        </w:rPr>
        <w:softHyphen/>
        <w:t xml:space="preserve">թյուն իրականացնողը ֆիզիկական անձ է, ապա նրա անունը, ազգանունը, հասցեն, եթե նա անհատ ձեռնարկատեր է, ապա նաեւ պետական գրանցման վկայականի համարը եւ տրման օրը. </w:t>
      </w:r>
    </w:p>
    <w:p w:rsidR="0003368D" w:rsidRPr="0003368D" w:rsidRDefault="0003368D" w:rsidP="0003368D">
      <w:pPr>
        <w:jc w:val="both"/>
        <w:rPr>
          <w:rFonts w:ascii="GHEA Grapalat" w:eastAsia="Times New Roman" w:hAnsi="GHEA Grapalat" w:cs="Times New Roman"/>
          <w:highlight w:val="yellow"/>
        </w:rPr>
      </w:pPr>
      <w:r w:rsidRPr="0003368D">
        <w:rPr>
          <w:rFonts w:ascii="GHEA Grapalat" w:eastAsia="Times New Roman" w:hAnsi="GHEA Grapalat" w:cs="Times New Roman"/>
          <w:highlight w:val="yellow"/>
        </w:rPr>
        <w:t>3)</w:t>
      </w:r>
      <w:r w:rsidRPr="0003368D">
        <w:rPr>
          <w:rFonts w:ascii="Courier New" w:eastAsia="Times New Roman" w:hAnsi="Courier New" w:cs="Courier New"/>
          <w:highlight w:val="yellow"/>
        </w:rPr>
        <w:t> </w:t>
      </w:r>
      <w:r w:rsidRPr="0003368D">
        <w:rPr>
          <w:rFonts w:ascii="GHEA Grapalat" w:eastAsia="Times New Roman" w:hAnsi="GHEA Grapalat" w:cs="GHEA Grapalat"/>
          <w:highlight w:val="yellow"/>
        </w:rPr>
        <w:t xml:space="preserve"> </w:t>
      </w:r>
      <w:proofErr w:type="gramStart"/>
      <w:r w:rsidRPr="0003368D">
        <w:rPr>
          <w:rFonts w:ascii="GHEA Grapalat" w:eastAsia="Times New Roman" w:hAnsi="GHEA Grapalat" w:cs="GHEA Grapalat"/>
          <w:highlight w:val="yellow"/>
        </w:rPr>
        <w:t>լրատվության</w:t>
      </w:r>
      <w:proofErr w:type="gramEnd"/>
      <w:r w:rsidRPr="0003368D">
        <w:rPr>
          <w:rFonts w:ascii="GHEA Grapalat" w:eastAsia="Times New Roman" w:hAnsi="GHEA Grapalat" w:cs="GHEA Grapalat"/>
          <w:highlight w:val="yellow"/>
        </w:rPr>
        <w:t xml:space="preserve"> միջոցի թողարկման համար պատասխանատու անձի անունը, ազգանունը (ըստ անձնագրի). </w:t>
      </w:r>
    </w:p>
    <w:p w:rsidR="0003368D" w:rsidRPr="009E457D" w:rsidRDefault="0003368D" w:rsidP="0003368D">
      <w:pPr>
        <w:jc w:val="both"/>
        <w:rPr>
          <w:rFonts w:ascii="GHEA Grapalat" w:eastAsia="Times New Roman" w:hAnsi="GHEA Grapalat" w:cs="Times New Roman"/>
        </w:rPr>
      </w:pPr>
      <w:r w:rsidRPr="0003368D">
        <w:rPr>
          <w:rFonts w:ascii="GHEA Grapalat" w:eastAsia="Times New Roman" w:hAnsi="GHEA Grapalat" w:cs="Times New Roman"/>
          <w:highlight w:val="yellow"/>
        </w:rPr>
        <w:t xml:space="preserve">4) </w:t>
      </w:r>
      <w:proofErr w:type="gramStart"/>
      <w:r w:rsidRPr="0003368D">
        <w:rPr>
          <w:rFonts w:ascii="GHEA Grapalat" w:eastAsia="Times New Roman" w:hAnsi="GHEA Grapalat" w:cs="Times New Roman"/>
          <w:highlight w:val="yellow"/>
        </w:rPr>
        <w:t>տվյալ</w:t>
      </w:r>
      <w:proofErr w:type="gramEnd"/>
      <w:r w:rsidRPr="0003368D">
        <w:rPr>
          <w:rFonts w:ascii="GHEA Grapalat" w:eastAsia="Times New Roman" w:hAnsi="GHEA Grapalat" w:cs="Times New Roman"/>
          <w:highlight w:val="yellow"/>
        </w:rPr>
        <w:t xml:space="preserve"> թողարկման (լրատվության) տարին, ամիսը եւ ամսաթիվը:»:</w:t>
      </w:r>
      <w:r w:rsidRPr="009E457D">
        <w:rPr>
          <w:rFonts w:ascii="GHEA Grapalat" w:eastAsia="Times New Roman" w:hAnsi="GHEA Grapalat" w:cs="Times New Roman"/>
        </w:rPr>
        <w:t xml:space="preserve"> </w:t>
      </w:r>
    </w:p>
    <w:p w:rsidR="0003368D" w:rsidRPr="0003368D" w:rsidRDefault="0003368D" w:rsidP="0003368D">
      <w:pPr>
        <w:ind w:firstLine="324"/>
        <w:rPr>
          <w:rFonts w:ascii="GHEA Grapalat" w:eastAsia="Times New Roman" w:hAnsi="GHEA Grapalat" w:cs="Times New Roman"/>
          <w:color w:val="000000"/>
        </w:rPr>
      </w:pPr>
    </w:p>
    <w:p w:rsidR="0003368D" w:rsidRPr="0003368D" w:rsidRDefault="0003368D" w:rsidP="0003368D">
      <w:pPr>
        <w:ind w:firstLine="324"/>
        <w:rPr>
          <w:rFonts w:ascii="GHEA Grapalat" w:eastAsia="Times New Roman" w:hAnsi="GHEA Grapalat" w:cs="Times New Roman"/>
          <w:color w:val="000000"/>
        </w:rPr>
      </w:pPr>
      <w:r w:rsidRPr="0003368D">
        <w:rPr>
          <w:rFonts w:ascii="Arial" w:eastAsia="Times New Roman" w:hAnsi="Arial" w:cs="Arial"/>
          <w:color w:val="000000"/>
        </w:rPr>
        <w:t> </w:t>
      </w:r>
    </w:p>
    <w:p w:rsidR="0003368D" w:rsidRPr="0003368D" w:rsidRDefault="0003368D">
      <w:pPr>
        <w:rPr>
          <w:rFonts w:ascii="GHEA Grapalat" w:hAnsi="GHEA Grapalat"/>
        </w:rPr>
      </w:pPr>
    </w:p>
    <w:sectPr w:rsidR="0003368D" w:rsidRPr="0003368D" w:rsidSect="008D1202">
      <w:pgSz w:w="11907" w:h="16839" w:code="9"/>
      <w:pgMar w:top="810" w:right="837"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drawingGridHorizontalSpacing w:val="110"/>
  <w:displayHorizontalDrawingGridEvery w:val="2"/>
  <w:characterSpacingControl w:val="doNotCompress"/>
  <w:compat/>
  <w:rsids>
    <w:rsidRoot w:val="008D1202"/>
    <w:rsid w:val="0003368D"/>
    <w:rsid w:val="000736B1"/>
    <w:rsid w:val="000C2434"/>
    <w:rsid w:val="000E14A6"/>
    <w:rsid w:val="00120561"/>
    <w:rsid w:val="001B5D65"/>
    <w:rsid w:val="0022004F"/>
    <w:rsid w:val="002530AF"/>
    <w:rsid w:val="00287D61"/>
    <w:rsid w:val="002F15F5"/>
    <w:rsid w:val="00353490"/>
    <w:rsid w:val="0039105E"/>
    <w:rsid w:val="003E33C3"/>
    <w:rsid w:val="003E5889"/>
    <w:rsid w:val="0041549E"/>
    <w:rsid w:val="00430627"/>
    <w:rsid w:val="004530D1"/>
    <w:rsid w:val="00500C52"/>
    <w:rsid w:val="00542760"/>
    <w:rsid w:val="00683B81"/>
    <w:rsid w:val="007833E6"/>
    <w:rsid w:val="007A3829"/>
    <w:rsid w:val="007E39B1"/>
    <w:rsid w:val="007F723C"/>
    <w:rsid w:val="00800747"/>
    <w:rsid w:val="00800B07"/>
    <w:rsid w:val="00884642"/>
    <w:rsid w:val="00886B53"/>
    <w:rsid w:val="008C337E"/>
    <w:rsid w:val="008D1202"/>
    <w:rsid w:val="008D26D3"/>
    <w:rsid w:val="008F6B23"/>
    <w:rsid w:val="00942F30"/>
    <w:rsid w:val="00982694"/>
    <w:rsid w:val="009E457D"/>
    <w:rsid w:val="00B0475B"/>
    <w:rsid w:val="00B506C1"/>
    <w:rsid w:val="00DB5293"/>
    <w:rsid w:val="00DF12A0"/>
    <w:rsid w:val="00E3605E"/>
    <w:rsid w:val="00EA57BA"/>
    <w:rsid w:val="00EE268F"/>
    <w:rsid w:val="00F12D0E"/>
    <w:rsid w:val="00F62D2F"/>
    <w:rsid w:val="00FF7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8D120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120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2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1202"/>
    <w:rPr>
      <w:rFonts w:ascii="Times New Roman" w:eastAsia="Times New Roman" w:hAnsi="Times New Roman" w:cs="Times New Roman"/>
      <w:b/>
      <w:bCs/>
      <w:sz w:val="27"/>
      <w:szCs w:val="27"/>
    </w:rPr>
  </w:style>
  <w:style w:type="character" w:styleId="Strong">
    <w:name w:val="Strong"/>
    <w:basedOn w:val="DefaultParagraphFont"/>
    <w:uiPriority w:val="22"/>
    <w:qFormat/>
    <w:rsid w:val="008D1202"/>
    <w:rPr>
      <w:b/>
      <w:bCs/>
    </w:rPr>
  </w:style>
  <w:style w:type="paragraph" w:styleId="NormalWeb">
    <w:name w:val="Normal (Web)"/>
    <w:basedOn w:val="Normal"/>
    <w:uiPriority w:val="99"/>
    <w:unhideWhenUsed/>
    <w:rsid w:val="008D120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1202"/>
    <w:rPr>
      <w:color w:val="0051AD"/>
      <w:u w:val="single"/>
    </w:rPr>
  </w:style>
  <w:style w:type="character" w:customStyle="1" w:styleId="normChar">
    <w:name w:val="norm Char"/>
    <w:basedOn w:val="DefaultParagraphFont"/>
    <w:link w:val="norm"/>
    <w:locked/>
    <w:rsid w:val="0041549E"/>
    <w:rPr>
      <w:rFonts w:ascii="Arial Armenian" w:hAnsi="Arial Armenian"/>
      <w:lang w:eastAsia="ru-RU"/>
    </w:rPr>
  </w:style>
  <w:style w:type="paragraph" w:customStyle="1" w:styleId="norm">
    <w:name w:val="norm"/>
    <w:basedOn w:val="Normal"/>
    <w:link w:val="normChar"/>
    <w:rsid w:val="0041549E"/>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41549E"/>
    <w:rPr>
      <w:rFonts w:ascii="Arial Armenian" w:hAnsi="Arial Armenian"/>
      <w:lang w:eastAsia="ru-RU"/>
    </w:rPr>
  </w:style>
  <w:style w:type="paragraph" w:customStyle="1" w:styleId="mechtex">
    <w:name w:val="mechtex"/>
    <w:basedOn w:val="Normal"/>
    <w:link w:val="mechtexChar"/>
    <w:rsid w:val="0041549E"/>
    <w:pPr>
      <w:jc w:val="center"/>
    </w:pPr>
    <w:rPr>
      <w:rFonts w:ascii="Arial Armenian" w:hAnsi="Arial Armenian"/>
      <w:lang w:eastAsia="ru-RU"/>
    </w:rPr>
  </w:style>
  <w:style w:type="character" w:styleId="Emphasis">
    <w:name w:val="Emphasis"/>
    <w:basedOn w:val="DefaultParagraphFont"/>
    <w:uiPriority w:val="20"/>
    <w:qFormat/>
    <w:rsid w:val="00884642"/>
    <w:rPr>
      <w:i/>
      <w:iCs/>
    </w:rPr>
  </w:style>
</w:styles>
</file>

<file path=word/webSettings.xml><?xml version="1.0" encoding="utf-8"?>
<w:webSettings xmlns:r="http://schemas.openxmlformats.org/officeDocument/2006/relationships" xmlns:w="http://schemas.openxmlformats.org/wordprocessingml/2006/main">
  <w:divs>
    <w:div w:id="5137884">
      <w:bodyDiv w:val="1"/>
      <w:marLeft w:val="0"/>
      <w:marRight w:val="0"/>
      <w:marTop w:val="0"/>
      <w:marBottom w:val="0"/>
      <w:divBdr>
        <w:top w:val="none" w:sz="0" w:space="0" w:color="auto"/>
        <w:left w:val="none" w:sz="0" w:space="0" w:color="auto"/>
        <w:bottom w:val="none" w:sz="0" w:space="0" w:color="auto"/>
        <w:right w:val="none" w:sz="0" w:space="0" w:color="auto"/>
      </w:divBdr>
      <w:divsChild>
        <w:div w:id="872882398">
          <w:marLeft w:val="0"/>
          <w:marRight w:val="0"/>
          <w:marTop w:val="0"/>
          <w:marBottom w:val="0"/>
          <w:divBdr>
            <w:top w:val="none" w:sz="0" w:space="0" w:color="auto"/>
            <w:left w:val="none" w:sz="0" w:space="0" w:color="auto"/>
            <w:bottom w:val="none" w:sz="0" w:space="0" w:color="auto"/>
            <w:right w:val="none" w:sz="0" w:space="0" w:color="auto"/>
          </w:divBdr>
          <w:divsChild>
            <w:div w:id="115206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13914">
      <w:bodyDiv w:val="1"/>
      <w:marLeft w:val="0"/>
      <w:marRight w:val="0"/>
      <w:marTop w:val="0"/>
      <w:marBottom w:val="0"/>
      <w:divBdr>
        <w:top w:val="none" w:sz="0" w:space="0" w:color="auto"/>
        <w:left w:val="none" w:sz="0" w:space="0" w:color="auto"/>
        <w:bottom w:val="none" w:sz="0" w:space="0" w:color="auto"/>
        <w:right w:val="none" w:sz="0" w:space="0" w:color="auto"/>
      </w:divBdr>
    </w:div>
    <w:div w:id="349919561">
      <w:bodyDiv w:val="1"/>
      <w:marLeft w:val="0"/>
      <w:marRight w:val="0"/>
      <w:marTop w:val="0"/>
      <w:marBottom w:val="0"/>
      <w:divBdr>
        <w:top w:val="none" w:sz="0" w:space="0" w:color="auto"/>
        <w:left w:val="none" w:sz="0" w:space="0" w:color="auto"/>
        <w:bottom w:val="none" w:sz="0" w:space="0" w:color="auto"/>
        <w:right w:val="none" w:sz="0" w:space="0" w:color="auto"/>
      </w:divBdr>
      <w:divsChild>
        <w:div w:id="1788354683">
          <w:marLeft w:val="0"/>
          <w:marRight w:val="0"/>
          <w:marTop w:val="0"/>
          <w:marBottom w:val="0"/>
          <w:divBdr>
            <w:top w:val="none" w:sz="0" w:space="0" w:color="auto"/>
            <w:left w:val="none" w:sz="0" w:space="0" w:color="auto"/>
            <w:bottom w:val="none" w:sz="0" w:space="0" w:color="auto"/>
            <w:right w:val="none" w:sz="0" w:space="0" w:color="auto"/>
          </w:divBdr>
          <w:divsChild>
            <w:div w:id="14341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4677">
      <w:bodyDiv w:val="1"/>
      <w:marLeft w:val="0"/>
      <w:marRight w:val="0"/>
      <w:marTop w:val="0"/>
      <w:marBottom w:val="0"/>
      <w:divBdr>
        <w:top w:val="none" w:sz="0" w:space="0" w:color="auto"/>
        <w:left w:val="none" w:sz="0" w:space="0" w:color="auto"/>
        <w:bottom w:val="none" w:sz="0" w:space="0" w:color="auto"/>
        <w:right w:val="none" w:sz="0" w:space="0" w:color="auto"/>
      </w:divBdr>
      <w:divsChild>
        <w:div w:id="733509548">
          <w:marLeft w:val="0"/>
          <w:marRight w:val="0"/>
          <w:marTop w:val="0"/>
          <w:marBottom w:val="0"/>
          <w:divBdr>
            <w:top w:val="none" w:sz="0" w:space="0" w:color="auto"/>
            <w:left w:val="none" w:sz="0" w:space="0" w:color="auto"/>
            <w:bottom w:val="none" w:sz="0" w:space="0" w:color="auto"/>
            <w:right w:val="none" w:sz="0" w:space="0" w:color="auto"/>
          </w:divBdr>
        </w:div>
      </w:divsChild>
    </w:div>
    <w:div w:id="1436440851">
      <w:bodyDiv w:val="1"/>
      <w:marLeft w:val="0"/>
      <w:marRight w:val="0"/>
      <w:marTop w:val="0"/>
      <w:marBottom w:val="0"/>
      <w:divBdr>
        <w:top w:val="none" w:sz="0" w:space="0" w:color="auto"/>
        <w:left w:val="none" w:sz="0" w:space="0" w:color="auto"/>
        <w:bottom w:val="none" w:sz="0" w:space="0" w:color="auto"/>
        <w:right w:val="none" w:sz="0" w:space="0" w:color="auto"/>
      </w:divBdr>
      <w:divsChild>
        <w:div w:id="1591964299">
          <w:marLeft w:val="0"/>
          <w:marRight w:val="0"/>
          <w:marTop w:val="0"/>
          <w:marBottom w:val="0"/>
          <w:divBdr>
            <w:top w:val="none" w:sz="0" w:space="0" w:color="auto"/>
            <w:left w:val="none" w:sz="0" w:space="0" w:color="auto"/>
            <w:bottom w:val="none" w:sz="0" w:space="0" w:color="auto"/>
            <w:right w:val="none" w:sz="0" w:space="0" w:color="auto"/>
          </w:divBdr>
        </w:div>
      </w:divsChild>
    </w:div>
    <w:div w:id="1608344950">
      <w:bodyDiv w:val="1"/>
      <w:marLeft w:val="0"/>
      <w:marRight w:val="0"/>
      <w:marTop w:val="0"/>
      <w:marBottom w:val="0"/>
      <w:divBdr>
        <w:top w:val="none" w:sz="0" w:space="0" w:color="auto"/>
        <w:left w:val="none" w:sz="0" w:space="0" w:color="auto"/>
        <w:bottom w:val="none" w:sz="0" w:space="0" w:color="auto"/>
        <w:right w:val="none" w:sz="0" w:space="0" w:color="auto"/>
      </w:divBdr>
      <w:divsChild>
        <w:div w:id="1588615744">
          <w:marLeft w:val="0"/>
          <w:marRight w:val="0"/>
          <w:marTop w:val="0"/>
          <w:marBottom w:val="0"/>
          <w:divBdr>
            <w:top w:val="none" w:sz="0" w:space="0" w:color="auto"/>
            <w:left w:val="none" w:sz="0" w:space="0" w:color="auto"/>
            <w:bottom w:val="none" w:sz="0" w:space="0" w:color="auto"/>
            <w:right w:val="none" w:sz="0" w:space="0" w:color="auto"/>
          </w:divBdr>
          <w:divsChild>
            <w:div w:id="6098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3217">
      <w:bodyDiv w:val="1"/>
      <w:marLeft w:val="0"/>
      <w:marRight w:val="0"/>
      <w:marTop w:val="0"/>
      <w:marBottom w:val="0"/>
      <w:divBdr>
        <w:top w:val="none" w:sz="0" w:space="0" w:color="auto"/>
        <w:left w:val="none" w:sz="0" w:space="0" w:color="auto"/>
        <w:bottom w:val="none" w:sz="0" w:space="0" w:color="auto"/>
        <w:right w:val="none" w:sz="0" w:space="0" w:color="auto"/>
      </w:divBdr>
      <w:divsChild>
        <w:div w:id="73553118">
          <w:marLeft w:val="0"/>
          <w:marRight w:val="0"/>
          <w:marTop w:val="0"/>
          <w:marBottom w:val="0"/>
          <w:divBdr>
            <w:top w:val="none" w:sz="0" w:space="0" w:color="auto"/>
            <w:left w:val="none" w:sz="0" w:space="0" w:color="auto"/>
            <w:bottom w:val="none" w:sz="0" w:space="0" w:color="auto"/>
            <w:right w:val="none" w:sz="0" w:space="0" w:color="auto"/>
          </w:divBdr>
          <w:divsChild>
            <w:div w:id="6356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7906">
      <w:bodyDiv w:val="1"/>
      <w:marLeft w:val="0"/>
      <w:marRight w:val="0"/>
      <w:marTop w:val="0"/>
      <w:marBottom w:val="0"/>
      <w:divBdr>
        <w:top w:val="none" w:sz="0" w:space="0" w:color="auto"/>
        <w:left w:val="none" w:sz="0" w:space="0" w:color="auto"/>
        <w:bottom w:val="none" w:sz="0" w:space="0" w:color="auto"/>
        <w:right w:val="none" w:sz="0" w:space="0" w:color="auto"/>
      </w:divBdr>
    </w:div>
    <w:div w:id="2076737170">
      <w:bodyDiv w:val="1"/>
      <w:marLeft w:val="0"/>
      <w:marRight w:val="0"/>
      <w:marTop w:val="0"/>
      <w:marBottom w:val="0"/>
      <w:divBdr>
        <w:top w:val="none" w:sz="0" w:space="0" w:color="auto"/>
        <w:left w:val="none" w:sz="0" w:space="0" w:color="auto"/>
        <w:bottom w:val="none" w:sz="0" w:space="0" w:color="auto"/>
        <w:right w:val="none" w:sz="0" w:space="0" w:color="auto"/>
      </w:divBdr>
      <w:divsChild>
        <w:div w:id="233593138">
          <w:marLeft w:val="0"/>
          <w:marRight w:val="0"/>
          <w:marTop w:val="0"/>
          <w:marBottom w:val="0"/>
          <w:divBdr>
            <w:top w:val="none" w:sz="0" w:space="0" w:color="auto"/>
            <w:left w:val="none" w:sz="0" w:space="0" w:color="auto"/>
            <w:bottom w:val="none" w:sz="0" w:space="0" w:color="auto"/>
            <w:right w:val="none" w:sz="0" w:space="0" w:color="auto"/>
          </w:divBdr>
          <w:divsChild>
            <w:div w:id="18662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am/am/structure/7/" TargetMode="External"/><Relationship Id="rId3" Type="http://schemas.openxmlformats.org/officeDocument/2006/relationships/webSettings" Target="webSettings.xml"/><Relationship Id="rId7" Type="http://schemas.openxmlformats.org/officeDocument/2006/relationships/hyperlink" Target="http://parliament.am/deputies.php?sel=details&amp;ID=114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rliament.am/deputies.php?sel=details&amp;ID=1066" TargetMode="External"/><Relationship Id="rId11" Type="http://schemas.openxmlformats.org/officeDocument/2006/relationships/fontTable" Target="fontTable.xml"/><Relationship Id="rId5" Type="http://schemas.openxmlformats.org/officeDocument/2006/relationships/hyperlink" Target="http://parliament.am/deputies.php?sel=details&amp;ID=1074" TargetMode="External"/><Relationship Id="rId10" Type="http://schemas.openxmlformats.org/officeDocument/2006/relationships/image" Target="media/image2.emf"/><Relationship Id="rId4" Type="http://schemas.openxmlformats.org/officeDocument/2006/relationships/hyperlink" Target="http://parliament.am/deputies.php?sel=details&amp;ID=1064" TargetMode="Externa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15</Pages>
  <Words>4259</Words>
  <Characters>24280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24</cp:revision>
  <cp:lastPrinted>2015-06-08T08:40:00Z</cp:lastPrinted>
  <dcterms:created xsi:type="dcterms:W3CDTF">2015-05-26T11:23:00Z</dcterms:created>
  <dcterms:modified xsi:type="dcterms:W3CDTF">2015-06-16T12:39:00Z</dcterms:modified>
</cp:coreProperties>
</file>