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09" w:rsidRDefault="00BE768C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15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C0B09">
      <w:pPr>
        <w:spacing w:after="0" w:line="36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EC0B09" w:rsidRPr="00EC0B09" w:rsidRDefault="00E318CB" w:rsidP="00EC0B09">
      <w:pPr>
        <w:spacing w:after="120" w:line="360" w:lineRule="auto"/>
        <w:ind w:firstLine="708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>
        <w:rPr>
          <w:rFonts w:ascii="GHEA Grapalat" w:hAnsi="GHEA Grapalat"/>
          <w:noProof/>
          <w:sz w:val="24"/>
          <w:szCs w:val="24"/>
          <w:lang w:eastAsia="ru-RU"/>
        </w:rPr>
        <w:pict>
          <v:group id="Group 3" o:spid="_x0000_s1027" style="position:absolute;left:0;text-align:left;margin-left:-40.05pt;margin-top:28.45pt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29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  <w:r w:rsidR="00EC0B09"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Default="00E318CB" w:rsidP="00EC0B09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left:0;text-align:left;margin-left:151.85pt;margin-top:17.3pt;width:151.7pt;height:57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 style="mso-next-textbox:#Text Box 6">
              <w:txbxContent>
                <w:p w:rsidR="001F2FE6" w:rsidRDefault="001F2FE6" w:rsidP="001F2FE6">
                  <w:pP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 w:rsidRPr="00453C9B">
                    <w:rPr>
                      <w:rFonts w:ascii="GHEA Grapalat" w:hAnsi="GHEA Grapalat"/>
                      <w:sz w:val="20"/>
                      <w:szCs w:val="20"/>
                    </w:rPr>
                    <w:t xml:space="preserve">Ձեր №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05/10.1.3/9233-18</w:t>
                  </w:r>
                </w:p>
                <w:p w:rsidR="001F2FE6" w:rsidRPr="00B05B29" w:rsidRDefault="001F2FE6" w:rsidP="001F2FE6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12.11.2018թ.</w:t>
                  </w:r>
                </w:p>
                <w:p w:rsidR="00BB5B88" w:rsidRPr="001F2FE6" w:rsidRDefault="00BB5B88" w:rsidP="001F2FE6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31" type="#_x0000_t202" style="position:absolute;left:0;text-align:left;margin-left:-40.05pt;margin-top:26.3pt;width:187.1pt;height:52.5pt;z-index:251657728;visibility:visible;mso-width-percent:400;mso-wrap-distance-top:3.6pt;mso-wrap-distance-bottom:3.6pt;mso-width-percent:400;mso-width-relative:margin;mso-height-relative:margin" stroked="f">
            <v:textbox>
              <w:txbxContent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 xml:space="preserve">0010, ք.Երևան,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Տիգրան Մեծի պող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>.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4</w:t>
                  </w:r>
                </w:p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Հեռ.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</w:t>
                  </w:r>
                  <w:r w:rsidR="00352C71" w:rsidRPr="00897CC9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0 11 50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, ֆաքս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97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53</w:t>
                  </w:r>
                </w:p>
                <w:p w:rsidR="00085E5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Էլ. փոստ.  </w:t>
                  </w:r>
                  <w:hyperlink r:id="rId8" w:history="1">
                    <w:r w:rsidR="00085E56" w:rsidRPr="00085E56">
                      <w:rPr>
                        <w:rFonts w:ascii="GHEA Grapalat" w:hAnsi="GHEA Grapalat"/>
                        <w:b/>
                        <w:sz w:val="16"/>
                        <w:szCs w:val="16"/>
                        <w:lang w:val="hy-AM"/>
                      </w:rPr>
                      <w:t>info@spm.am</w:t>
                    </w:r>
                  </w:hyperlink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Կայք. </w:t>
                  </w: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ab/>
                    <w:t xml:space="preserve"> </w:t>
                  </w:r>
                  <w:r w:rsidR="002B27AB" w:rsidRPr="00085E5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www.spm.am</w:t>
                  </w:r>
                </w:p>
                <w:p w:rsidR="00A2018E" w:rsidRPr="00A2018E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</w:p>
              </w:txbxContent>
            </v:textbox>
            <w10:wrap type="square"/>
          </v:shape>
        </w:pict>
      </w:r>
    </w:p>
    <w:p w:rsidR="007A5ADB" w:rsidRDefault="00E318CB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 id="_x0000_s1037" type="#_x0000_t32" style="position:absolute;left:0;text-align:left;margin-left:160.15pt;margin-top:7.1pt;width:138pt;height:0;z-index:251659776" o:connectortype="straight"/>
        </w:pic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775B41" w:rsidRPr="00916BF0" w:rsidRDefault="00775B41" w:rsidP="00775B41">
      <w:pPr>
        <w:spacing w:line="360" w:lineRule="auto"/>
        <w:ind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BB5B88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ՀՀ </w:t>
      </w:r>
      <w:r w:rsidR="0087049F">
        <w:rPr>
          <w:rFonts w:ascii="GHEA Grapalat" w:hAnsi="GHEA Grapalat"/>
          <w:b/>
          <w:i w:val="0"/>
          <w:sz w:val="24"/>
          <w:szCs w:val="24"/>
          <w:lang w:val="en-US"/>
        </w:rPr>
        <w:t>ՏՆՏԵՍԱԿԱՆ ԶԱՐԳԱՑՄԱՆ ԵՎ ՆԵՐԴՐՈՒՄՆԵՐԻ</w:t>
      </w:r>
    </w:p>
    <w:p w:rsidR="0087049F" w:rsidRDefault="00271E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ՆԱԽԱՐԱՐՈՒԹՅԱՆ ԱՇԽԱՏԱԿԱԶՄԻ ՂԵԿԱՎԱՐ</w:t>
      </w:r>
    </w:p>
    <w:p w:rsidR="0087049F" w:rsidRDefault="00271E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ՊԱՐՈՆ ԱՐՄԵՆ ԿԱՐԱՊԵՏՅԱՆԻՆ</w:t>
      </w:r>
    </w:p>
    <w:p w:rsidR="00775B41" w:rsidRPr="00775B41" w:rsidRDefault="00775B41" w:rsidP="00916BF0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775B41" w:rsidRPr="000E5BFD" w:rsidRDefault="00775B41" w:rsidP="00775B41">
      <w:pPr>
        <w:spacing w:after="0" w:line="360" w:lineRule="auto"/>
        <w:ind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775B41" w:rsidP="0087049F">
      <w:pPr>
        <w:spacing w:after="120" w:line="360" w:lineRule="auto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 w:rsidRPr="00775B41">
        <w:rPr>
          <w:rFonts w:ascii="GHEA Grapalat" w:hAnsi="GHEA Grapalat"/>
          <w:i w:val="0"/>
          <w:sz w:val="24"/>
          <w:szCs w:val="24"/>
          <w:lang w:val="hy-AM"/>
        </w:rPr>
        <w:t xml:space="preserve">Հարգելի պարոն </w:t>
      </w:r>
      <w:r w:rsidR="0087049F">
        <w:rPr>
          <w:rFonts w:ascii="GHEA Grapalat" w:hAnsi="GHEA Grapalat"/>
          <w:i w:val="0"/>
          <w:sz w:val="24"/>
          <w:szCs w:val="24"/>
          <w:lang w:val="en-US"/>
        </w:rPr>
        <w:t>Կարապետյան</w:t>
      </w:r>
    </w:p>
    <w:p w:rsidR="001F2FE6" w:rsidRDefault="001F2FE6" w:rsidP="001F2FE6">
      <w:pPr>
        <w:spacing w:after="120" w:line="360" w:lineRule="auto"/>
        <w:ind w:firstLine="562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1F2FE6">
        <w:rPr>
          <w:rFonts w:ascii="GHEA Grapalat" w:hAnsi="GHEA Grapalat" w:cs="Sylfaen"/>
          <w:i w:val="0"/>
          <w:sz w:val="24"/>
          <w:szCs w:val="24"/>
          <w:lang w:val="hy-AM"/>
        </w:rPr>
        <w:t>Ի պատասխան Ձեր</w:t>
      </w:r>
      <w:r w:rsidRPr="001F2FE6">
        <w:rPr>
          <w:rFonts w:ascii="GHEA Grapalat" w:hAnsi="GHEA Grapalat"/>
          <w:i w:val="0"/>
          <w:sz w:val="24"/>
          <w:szCs w:val="24"/>
          <w:lang w:val="hy-AM"/>
        </w:rPr>
        <w:t xml:space="preserve"> գրության՝ հայտնում եմ, որ «Պետական գույքի կառավարման մասին» ՀՀ օրենքի կարգավորման շրջանակում, 2018 թվականի հոկտեմբերի 19-ին ստորագրված «Հայաստանի Հանրապետության կառավարության և Կորեայի Հանրապետության կառավարության միջև ներդրումների խրախուսման և փոխադարձ պաշտպանության մասին համաձայնագրով Հայաստանի Հանրապետության համար գույքային պարտավորություններ նախատեսող դրույթներ առկա չեն։</w:t>
      </w:r>
    </w:p>
    <w:p w:rsidR="003674E5" w:rsidRPr="001F2FE6" w:rsidRDefault="003674E5" w:rsidP="001F2FE6">
      <w:pPr>
        <w:spacing w:after="120" w:line="360" w:lineRule="auto"/>
        <w:ind w:firstLine="562"/>
        <w:jc w:val="both"/>
        <w:rPr>
          <w:rFonts w:ascii="GHEA Grapalat" w:hAnsi="GHEA Grapalat"/>
          <w:i w:val="0"/>
          <w:sz w:val="24"/>
          <w:szCs w:val="24"/>
          <w:lang w:val="hy-AM"/>
        </w:rPr>
      </w:pPr>
    </w:p>
    <w:p w:rsidR="007A5ADB" w:rsidRDefault="000E5BFD" w:rsidP="003674E5">
      <w:pPr>
        <w:spacing w:after="0" w:line="360" w:lineRule="auto"/>
        <w:ind w:left="-248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>
        <w:rPr>
          <w:rFonts w:ascii="GHEA Grapalat" w:hAnsi="GHEA Grapalat"/>
          <w:b/>
          <w:i w:val="0"/>
          <w:sz w:val="23"/>
          <w:szCs w:val="23"/>
          <w:lang w:val="en-US"/>
        </w:rPr>
        <w:t>ԱՇԽԱՏԱԿԱԶՄԻ ՂԵԿԱՎԱՐԻ</w:t>
      </w:r>
      <w:r w:rsidRPr="00916BF0">
        <w:rPr>
          <w:rFonts w:ascii="GHEA Grapalat" w:hAnsi="GHEA Grapalat"/>
          <w:b/>
          <w:i w:val="0"/>
          <w:sz w:val="23"/>
          <w:szCs w:val="23"/>
          <w:lang w:val="hy-AM"/>
        </w:rPr>
        <w:t xml:space="preserve"> ՊԱՇՏՈՆԱԿԱՏԱՐ</w:t>
      </w:r>
      <w:r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3674E5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64760C" w:rsidRPr="00916BF0">
        <w:rPr>
          <w:rFonts w:ascii="GHEA Grapalat" w:hAnsi="GHEA Grapalat"/>
          <w:b/>
          <w:i w:val="0"/>
          <w:sz w:val="23"/>
          <w:szCs w:val="23"/>
          <w:lang w:val="hy-AM"/>
        </w:rPr>
        <w:t>ԱՆԻ ՕԲՈՍՅԱՆ</w:t>
      </w:r>
    </w:p>
    <w:p w:rsidR="003674E5" w:rsidRPr="00916BF0" w:rsidRDefault="003674E5" w:rsidP="003674E5">
      <w:pPr>
        <w:spacing w:after="0" w:line="360" w:lineRule="auto"/>
        <w:ind w:left="-248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="00E318CB">
        <w:rPr>
          <w:rFonts w:ascii="GHEA Grapalat" w:hAnsi="GHEA Grapalat"/>
          <w:b/>
          <w:i w:val="0"/>
          <w:sz w:val="23"/>
          <w:szCs w:val="23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133B5262-D7AD-4768-8980-319F4CB93776}" provid="{00000000-0000-0000-0000-000000000000}" issignatureline="t"/>
          </v:shape>
        </w:pict>
      </w:r>
      <w:bookmarkStart w:id="0" w:name="_GoBack"/>
      <w:bookmarkEnd w:id="0"/>
    </w:p>
    <w:sectPr w:rsidR="003674E5" w:rsidRPr="00916BF0" w:rsidSect="00916BF0">
      <w:footerReference w:type="first" r:id="rId10"/>
      <w:pgSz w:w="11906" w:h="16838"/>
      <w:pgMar w:top="568" w:right="850" w:bottom="90" w:left="1701" w:header="180" w:footer="10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F36" w:rsidRDefault="009B0F36" w:rsidP="00EC0B09">
      <w:pPr>
        <w:spacing w:after="0" w:line="240" w:lineRule="auto"/>
      </w:pPr>
      <w:r>
        <w:separator/>
      </w:r>
    </w:p>
  </w:endnote>
  <w:endnote w:type="continuationSeparator" w:id="0">
    <w:p w:rsidR="009B0F36" w:rsidRDefault="009B0F36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95F" w:rsidRPr="00A84A36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775B41">
      <w:rPr>
        <w:rFonts w:ascii="GHEA Grapalat" w:hAnsi="GHEA Grapalat" w:cs="Sylfaen"/>
        <w:sz w:val="16"/>
        <w:szCs w:val="16"/>
      </w:rPr>
      <w:t>Գառնիկ Հովհաննիսյան</w:t>
    </w:r>
  </w:p>
  <w:p w:rsidR="00E6795F" w:rsidRPr="00A84A36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52 </w:t>
    </w:r>
    <w:r w:rsidR="00775B41">
      <w:rPr>
        <w:rFonts w:ascii="GHEA Grapalat" w:hAnsi="GHEA Grapalat" w:cs="Sylfaen"/>
        <w:sz w:val="16"/>
        <w:szCs w:val="16"/>
      </w:rPr>
      <w:t>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F36" w:rsidRDefault="009B0F36" w:rsidP="00EC0B09">
      <w:pPr>
        <w:spacing w:after="0" w:line="240" w:lineRule="auto"/>
      </w:pPr>
      <w:r>
        <w:separator/>
      </w:r>
    </w:p>
  </w:footnote>
  <w:footnote w:type="continuationSeparator" w:id="0">
    <w:p w:rsidR="009B0F36" w:rsidRDefault="009B0F36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085E56"/>
    <w:rsid w:val="000D6682"/>
    <w:rsid w:val="000E5BFD"/>
    <w:rsid w:val="000F6C73"/>
    <w:rsid w:val="001F2FE6"/>
    <w:rsid w:val="0023044C"/>
    <w:rsid w:val="00271E47"/>
    <w:rsid w:val="002B27AB"/>
    <w:rsid w:val="002F78DC"/>
    <w:rsid w:val="00352C71"/>
    <w:rsid w:val="003674E5"/>
    <w:rsid w:val="00375F98"/>
    <w:rsid w:val="00384A1F"/>
    <w:rsid w:val="00400F94"/>
    <w:rsid w:val="004D4164"/>
    <w:rsid w:val="00543679"/>
    <w:rsid w:val="00597136"/>
    <w:rsid w:val="00634BBD"/>
    <w:rsid w:val="0064760C"/>
    <w:rsid w:val="007178B4"/>
    <w:rsid w:val="00724710"/>
    <w:rsid w:val="00726EAC"/>
    <w:rsid w:val="00775B41"/>
    <w:rsid w:val="007A5ADB"/>
    <w:rsid w:val="007B7D1A"/>
    <w:rsid w:val="007F7BDB"/>
    <w:rsid w:val="0083536E"/>
    <w:rsid w:val="00842A13"/>
    <w:rsid w:val="0087049F"/>
    <w:rsid w:val="00875F93"/>
    <w:rsid w:val="00897CC9"/>
    <w:rsid w:val="008A26D5"/>
    <w:rsid w:val="008B05E0"/>
    <w:rsid w:val="008C3341"/>
    <w:rsid w:val="00916BF0"/>
    <w:rsid w:val="009B0F36"/>
    <w:rsid w:val="009B72D7"/>
    <w:rsid w:val="00A06CBC"/>
    <w:rsid w:val="00A2018E"/>
    <w:rsid w:val="00A84A36"/>
    <w:rsid w:val="00AD062B"/>
    <w:rsid w:val="00AE3042"/>
    <w:rsid w:val="00B60716"/>
    <w:rsid w:val="00BB5B88"/>
    <w:rsid w:val="00BE768C"/>
    <w:rsid w:val="00C76FBC"/>
    <w:rsid w:val="00CD22A6"/>
    <w:rsid w:val="00CF36BB"/>
    <w:rsid w:val="00D1283B"/>
    <w:rsid w:val="00D56D9D"/>
    <w:rsid w:val="00D815F7"/>
    <w:rsid w:val="00E318CB"/>
    <w:rsid w:val="00E6795F"/>
    <w:rsid w:val="00EA3269"/>
    <w:rsid w:val="00EB042B"/>
    <w:rsid w:val="00EC0B09"/>
    <w:rsid w:val="00EE0452"/>
    <w:rsid w:val="00F16469"/>
    <w:rsid w:val="00F80C03"/>
    <w:rsid w:val="00F94754"/>
    <w:rsid w:val="00FA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  <o:rules v:ext="edit">
        <o:r id="V:Rule4" type="connector" idref="#AutoShape 5"/>
        <o:r id="V:Rule5" type="connector" idref="#_x0000_s1037"/>
        <o:r id="V:Rule6" type="connector" idref="#AutoShape 4"/>
      </o:rules>
    </o:shapelayout>
  </w:shapeDefaults>
  <w:decimalSymbol w:val="."/>
  <w:listSeparator w:val=","/>
  <w15:docId w15:val="{44D17AD5-DBC8-4159-9BE9-2B11A1AD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m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96F4C-6E0D-4079-BCDD-763213061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</CharactersWithSpaces>
  <SharedDoc>false</SharedDoc>
  <HLinks>
    <vt:vector size="6" baseType="variant"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https://mul-mineconomy.gov.am/tasks/docs/attachment.php?id=180093&amp;fn=Grutyun+29.11.2018.docx&amp;out=0&amp;token=b1869a6f042ae4767232</cp:keywords>
</cp:coreProperties>
</file>