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37" w:rsidRPr="00D17F93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en"/>
        </w:rPr>
      </w:pPr>
      <w:r w:rsidRPr="00D17F93">
        <w:rPr>
          <w:rFonts w:ascii="GHEA Grapalat" w:hAnsi="GHEA Grapalat" w:cs="GHEA Mariam"/>
          <w:bCs/>
          <w:i/>
          <w:u w:val="single"/>
          <w:lang w:val="en"/>
        </w:rPr>
        <w:t>ՆԱԽԱԳԻԾ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ՀԱՅԱՍՏԱՆԻ ՀԱՆՐԱՊԵՏՈ</w:t>
      </w:r>
      <w:r w:rsidR="00542D2E">
        <w:rPr>
          <w:rFonts w:ascii="GHEA Grapalat" w:hAnsi="GHEA Grapalat" w:cs="GHEA Mariam"/>
          <w:b/>
          <w:bCs/>
          <w:sz w:val="24"/>
          <w:szCs w:val="24"/>
          <w:lang w:val="hy-AM"/>
        </w:rPr>
        <w:t>ւ</w:t>
      </w: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ԹՅԱՆ ԿԱՌԱՎԱՐՈ</w:t>
      </w:r>
      <w:r w:rsidR="00542D2E">
        <w:rPr>
          <w:rFonts w:ascii="GHEA Grapalat" w:hAnsi="GHEA Grapalat" w:cs="GHEA Mariam"/>
          <w:b/>
          <w:bCs/>
          <w:sz w:val="24"/>
          <w:szCs w:val="24"/>
          <w:lang w:val="hy-AM"/>
        </w:rPr>
        <w:t>ւ</w:t>
      </w: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ԹՅԱՆ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Ո Ր Ո Շ Ո </w:t>
      </w:r>
      <w:r w:rsidR="00542D2E">
        <w:rPr>
          <w:rFonts w:ascii="GHEA Grapalat" w:hAnsi="GHEA Grapalat" w:cs="GHEA Mariam"/>
          <w:b/>
          <w:bCs/>
          <w:sz w:val="24"/>
          <w:szCs w:val="24"/>
          <w:lang w:val="hy-AM"/>
        </w:rPr>
        <w:t>Ի</w:t>
      </w: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 Մ 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_________ 201</w:t>
      </w:r>
      <w:r>
        <w:rPr>
          <w:rFonts w:ascii="GHEA Grapalat" w:hAnsi="GHEA Grapalat" w:cs="GHEA Mariam"/>
          <w:b/>
          <w:bCs/>
          <w:sz w:val="24"/>
          <w:szCs w:val="24"/>
          <w:lang w:val="en"/>
        </w:rPr>
        <w:t>8</w:t>
      </w: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 </w:t>
      </w:r>
      <w:proofErr w:type="spellStart"/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թվականի</w:t>
      </w:r>
      <w:proofErr w:type="spellEnd"/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 N ____ - </w:t>
      </w:r>
      <w:r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542D2E" w:rsidRDefault="008C5037" w:rsidP="008C5037">
      <w:pPr>
        <w:spacing w:after="0" w:line="240" w:lineRule="auto"/>
        <w:ind w:right="96"/>
        <w:jc w:val="center"/>
        <w:rPr>
          <w:rFonts w:ascii="GHEA Grapalat" w:hAnsi="GHEA Grapalat"/>
          <w:bCs/>
          <w:sz w:val="24"/>
          <w:szCs w:val="24"/>
          <w:lang w:val="en-GB"/>
        </w:rPr>
      </w:pPr>
      <w:r w:rsidRPr="00542D2E">
        <w:rPr>
          <w:rFonts w:ascii="GHEA Grapalat" w:hAnsi="GHEA Grapalat"/>
          <w:b/>
          <w:sz w:val="24"/>
          <w:szCs w:val="24"/>
          <w:lang w:val="en-GB"/>
        </w:rPr>
        <w:t>«</w:t>
      </w:r>
      <w:r w:rsidR="00542D2E" w:rsidRPr="00542D2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ԱՌՈՂՋԱՊԱՀՈ</w:t>
      </w:r>
      <w:r w:rsidR="00542D2E">
        <w:rPr>
          <w:rFonts w:ascii="GHEA Grapalat" w:hAnsi="GHEA Grapalat"/>
          <w:b/>
          <w:sz w:val="24"/>
          <w:szCs w:val="24"/>
          <w:lang w:val="hy-AM"/>
        </w:rPr>
        <w:t>ւ</w:t>
      </w:r>
      <w:r w:rsidR="00542D2E" w:rsidRPr="00542D2E">
        <w:rPr>
          <w:rFonts w:ascii="GHEA Grapalat" w:hAnsi="GHEA Grapalat"/>
          <w:b/>
          <w:sz w:val="24"/>
          <w:szCs w:val="24"/>
          <w:lang w:val="hy-AM"/>
        </w:rPr>
        <w:t>ԹՅԱՆ ՆԱԽԱՐԱՐՈ</w:t>
      </w:r>
      <w:r w:rsidR="00542D2E">
        <w:rPr>
          <w:rFonts w:ascii="GHEA Grapalat" w:hAnsi="GHEA Grapalat"/>
          <w:b/>
          <w:sz w:val="24"/>
          <w:szCs w:val="24"/>
          <w:lang w:val="hy-AM"/>
        </w:rPr>
        <w:t>ւ</w:t>
      </w:r>
      <w:r w:rsidR="00542D2E" w:rsidRPr="00542D2E">
        <w:rPr>
          <w:rFonts w:ascii="GHEA Grapalat" w:hAnsi="GHEA Grapalat"/>
          <w:b/>
          <w:sz w:val="24"/>
          <w:szCs w:val="24"/>
          <w:lang w:val="hy-AM"/>
        </w:rPr>
        <w:t>ԹՅԱՆ ԵՎ ՂԱԶԱԽՍՏԱՆԻ ՀԱՆՐԱՊԵՏՈ</w:t>
      </w:r>
      <w:r w:rsidR="00542D2E">
        <w:rPr>
          <w:rFonts w:ascii="GHEA Grapalat" w:hAnsi="GHEA Grapalat"/>
          <w:b/>
          <w:sz w:val="24"/>
          <w:szCs w:val="24"/>
          <w:lang w:val="hy-AM"/>
        </w:rPr>
        <w:t>ւ</w:t>
      </w:r>
      <w:r w:rsidR="00542D2E" w:rsidRPr="00542D2E">
        <w:rPr>
          <w:rFonts w:ascii="GHEA Grapalat" w:hAnsi="GHEA Grapalat"/>
          <w:b/>
          <w:sz w:val="24"/>
          <w:szCs w:val="24"/>
          <w:lang w:val="hy-AM"/>
        </w:rPr>
        <w:t>ԹՅԱՆ ԱՌՈՂՋԱՊԱՀՈ</w:t>
      </w:r>
      <w:r w:rsidR="00542D2E">
        <w:rPr>
          <w:rFonts w:ascii="GHEA Grapalat" w:hAnsi="GHEA Grapalat"/>
          <w:b/>
          <w:sz w:val="24"/>
          <w:szCs w:val="24"/>
          <w:lang w:val="hy-AM"/>
        </w:rPr>
        <w:t>ւ</w:t>
      </w:r>
      <w:r w:rsidR="00542D2E" w:rsidRPr="00542D2E">
        <w:rPr>
          <w:rFonts w:ascii="GHEA Grapalat" w:hAnsi="GHEA Grapalat"/>
          <w:b/>
          <w:sz w:val="24"/>
          <w:szCs w:val="24"/>
          <w:lang w:val="hy-AM"/>
        </w:rPr>
        <w:t>ԹՅԱՆ ՆԱԽԱՐԱՐՈ</w:t>
      </w:r>
      <w:r w:rsidR="00542D2E">
        <w:rPr>
          <w:rFonts w:ascii="GHEA Grapalat" w:hAnsi="GHEA Grapalat"/>
          <w:b/>
          <w:sz w:val="24"/>
          <w:szCs w:val="24"/>
          <w:lang w:val="hy-AM"/>
        </w:rPr>
        <w:t>ւ</w:t>
      </w:r>
      <w:r w:rsidR="00542D2E" w:rsidRPr="00542D2E">
        <w:rPr>
          <w:rFonts w:ascii="GHEA Grapalat" w:hAnsi="GHEA Grapalat"/>
          <w:b/>
          <w:sz w:val="24"/>
          <w:szCs w:val="24"/>
          <w:lang w:val="hy-AM"/>
        </w:rPr>
        <w:t>ԹՅԱՆ ՄԻՋԵՎ` ԱՌՈՂՋԱՊԱՀՈ</w:t>
      </w:r>
      <w:r w:rsidR="00542D2E">
        <w:rPr>
          <w:rFonts w:ascii="GHEA Grapalat" w:hAnsi="GHEA Grapalat"/>
          <w:b/>
          <w:sz w:val="24"/>
          <w:szCs w:val="24"/>
          <w:lang w:val="hy-AM"/>
        </w:rPr>
        <w:t>ւ</w:t>
      </w:r>
      <w:r w:rsidR="00542D2E" w:rsidRPr="00542D2E">
        <w:rPr>
          <w:rFonts w:ascii="GHEA Grapalat" w:hAnsi="GHEA Grapalat"/>
          <w:b/>
          <w:sz w:val="24"/>
          <w:szCs w:val="24"/>
          <w:lang w:val="hy-AM"/>
        </w:rPr>
        <w:t>ԹՅԱՆ ԲՆԱԳԱՎԱՌՈ</w:t>
      </w:r>
      <w:r w:rsidR="00542D2E">
        <w:rPr>
          <w:rFonts w:ascii="GHEA Grapalat" w:hAnsi="GHEA Grapalat"/>
          <w:b/>
          <w:sz w:val="24"/>
          <w:szCs w:val="24"/>
          <w:lang w:val="hy-AM"/>
        </w:rPr>
        <w:t>ւ</w:t>
      </w:r>
      <w:r w:rsidR="00542D2E" w:rsidRPr="00542D2E">
        <w:rPr>
          <w:rFonts w:ascii="GHEA Grapalat" w:hAnsi="GHEA Grapalat"/>
          <w:b/>
          <w:sz w:val="24"/>
          <w:szCs w:val="24"/>
          <w:lang w:val="hy-AM"/>
        </w:rPr>
        <w:t xml:space="preserve">Մ </w:t>
      </w:r>
      <w:r w:rsidR="00542D2E">
        <w:rPr>
          <w:rFonts w:ascii="GHEA Grapalat" w:hAnsi="GHEA Grapalat"/>
          <w:b/>
          <w:sz w:val="24"/>
          <w:szCs w:val="24"/>
          <w:lang w:val="hy-AM"/>
        </w:rPr>
        <w:t>ՀԱՄԱԳՈՐԾԱԿՑՈւ</w:t>
      </w:r>
      <w:r w:rsidR="00542D2E" w:rsidRPr="00542D2E">
        <w:rPr>
          <w:rFonts w:ascii="GHEA Grapalat" w:hAnsi="GHEA Grapalat"/>
          <w:b/>
          <w:sz w:val="24"/>
          <w:szCs w:val="24"/>
          <w:lang w:val="hy-AM"/>
        </w:rPr>
        <w:t>ԹՅԱՆ ՄԱՍԻՆ</w:t>
      </w:r>
      <w:r w:rsidRPr="00542D2E">
        <w:rPr>
          <w:rFonts w:ascii="GHEA Grapalat" w:hAnsi="GHEA Grapalat"/>
          <w:b/>
          <w:sz w:val="24"/>
          <w:szCs w:val="24"/>
          <w:lang w:val="en-GB"/>
        </w:rPr>
        <w:t xml:space="preserve">» </w:t>
      </w:r>
      <w:r w:rsidRPr="00542D2E">
        <w:rPr>
          <w:rFonts w:ascii="GHEA Grapalat" w:hAnsi="GHEA Grapalat"/>
          <w:b/>
          <w:sz w:val="24"/>
          <w:szCs w:val="24"/>
          <w:lang w:val="hy-AM"/>
        </w:rPr>
        <w:t>ՀԱՄԱՁԱՅՆԱԳԻՐԸ</w:t>
      </w:r>
      <w:r w:rsidRPr="00542D2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42D2E">
        <w:rPr>
          <w:rStyle w:val="Strong"/>
          <w:rFonts w:ascii="GHEA Grapalat" w:hAnsi="GHEA Grapalat"/>
          <w:sz w:val="24"/>
          <w:szCs w:val="24"/>
          <w:lang w:val="hy-AM"/>
        </w:rPr>
        <w:t>ՀԱՍՏԱՏԵԼՈ</w:t>
      </w:r>
      <w:r w:rsidR="00542D2E">
        <w:rPr>
          <w:rStyle w:val="Strong"/>
          <w:rFonts w:ascii="GHEA Grapalat" w:hAnsi="GHEA Grapalat"/>
          <w:sz w:val="24"/>
          <w:szCs w:val="24"/>
          <w:lang w:val="hy-AM"/>
        </w:rPr>
        <w:t>ւ</w:t>
      </w:r>
      <w:r w:rsidRPr="00542D2E">
        <w:rPr>
          <w:rStyle w:val="Strong"/>
          <w:rFonts w:ascii="GHEA Grapalat" w:hAnsi="GHEA Grapalat"/>
          <w:sz w:val="24"/>
          <w:szCs w:val="24"/>
          <w:lang w:val="en-GB"/>
        </w:rPr>
        <w:t xml:space="preserve"> </w:t>
      </w:r>
      <w:r w:rsidRPr="00542D2E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 w:rsidRPr="00542D2E">
        <w:rPr>
          <w:rStyle w:val="Strong"/>
          <w:rFonts w:ascii="GHEA Grapalat" w:hAnsi="GHEA Grapalat"/>
          <w:sz w:val="24"/>
          <w:szCs w:val="24"/>
          <w:lang w:val="en-US"/>
        </w:rPr>
        <w:t xml:space="preserve">» </w:t>
      </w:r>
      <w:r w:rsidRPr="00542D2E">
        <w:rPr>
          <w:rFonts w:ascii="GHEA Grapalat" w:eastAsia="Batang" w:hAnsi="GHEA Grapalat" w:cs="Sylfaen"/>
          <w:b/>
          <w:sz w:val="24"/>
          <w:szCs w:val="24"/>
        </w:rPr>
        <w:t>ՀԱՆՐԱՊԵՏՈ</w:t>
      </w:r>
      <w:r w:rsidR="00542D2E">
        <w:rPr>
          <w:rFonts w:ascii="GHEA Grapalat" w:eastAsia="Batang" w:hAnsi="GHEA Grapalat" w:cs="Sylfaen"/>
          <w:b/>
          <w:sz w:val="24"/>
          <w:szCs w:val="24"/>
          <w:lang w:val="hy-AM"/>
        </w:rPr>
        <w:t>ւ</w:t>
      </w:r>
      <w:r w:rsidRPr="00542D2E">
        <w:rPr>
          <w:rFonts w:ascii="GHEA Grapalat" w:eastAsia="Batang" w:hAnsi="GHEA Grapalat" w:cs="Sylfaen"/>
          <w:b/>
          <w:sz w:val="24"/>
          <w:szCs w:val="24"/>
        </w:rPr>
        <w:t>ԹՅԱՆ</w:t>
      </w:r>
      <w:r w:rsidRPr="00542D2E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ՆԱԽԱԳԱՀԻ ՀՐԱՄԱՆԱԳՐԻ</w:t>
      </w:r>
      <w:r w:rsidRPr="00542D2E">
        <w:rPr>
          <w:rFonts w:ascii="GHEA Grapalat" w:eastAsia="Batang" w:hAnsi="GHEA Grapalat" w:cs="Sylfaen"/>
          <w:b/>
          <w:sz w:val="24"/>
          <w:szCs w:val="24"/>
          <w:lang w:val="en-GB"/>
        </w:rPr>
        <w:t xml:space="preserve"> </w:t>
      </w:r>
      <w:r w:rsidR="00DA5560" w:rsidRPr="00542D2E">
        <w:rPr>
          <w:rFonts w:ascii="GHEA Grapalat" w:eastAsia="Batang" w:hAnsi="GHEA Grapalat" w:cs="Sylfaen"/>
          <w:b/>
          <w:sz w:val="24"/>
          <w:szCs w:val="24"/>
          <w:lang w:val="en-GB"/>
        </w:rPr>
        <w:t xml:space="preserve">ՆԱԽԱԳԾԻ </w:t>
      </w:r>
      <w:r w:rsidRPr="00542D2E">
        <w:rPr>
          <w:rFonts w:ascii="GHEA Grapalat" w:eastAsia="Batang" w:hAnsi="GHEA Grapalat" w:cs="Sylfaen"/>
          <w:b/>
          <w:sz w:val="24"/>
          <w:szCs w:val="24"/>
        </w:rPr>
        <w:t>ՄԱՍԻՆ</w:t>
      </w:r>
    </w:p>
    <w:p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GB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"/>
        </w:rPr>
      </w:pP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GB"/>
        </w:rPr>
      </w:pP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 w:rsidRPr="00682D37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682D37">
        <w:rPr>
          <w:rFonts w:ascii="GHEA Grapalat" w:hAnsi="GHEA Grapalat"/>
          <w:sz w:val="24"/>
          <w:szCs w:val="24"/>
          <w:lang w:val="en-GB"/>
        </w:rPr>
        <w:t xml:space="preserve"> </w:t>
      </w:r>
      <w:r w:rsidRPr="00682D37">
        <w:rPr>
          <w:rFonts w:ascii="GHEA Grapalat" w:hAnsi="GHEA Grapalat" w:cs="Sylfaen"/>
          <w:sz w:val="24"/>
          <w:szCs w:val="24"/>
          <w:lang w:val="en-GB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» </w:t>
      </w:r>
      <w:proofErr w:type="spellStart"/>
      <w:r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Հանրա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softHyphen/>
      </w:r>
      <w:proofErr w:type="spellStart"/>
      <w:r>
        <w:rPr>
          <w:rFonts w:ascii="GHEA Grapalat" w:hAnsi="GHEA Grapalat" w:cs="Tahoma"/>
          <w:sz w:val="24"/>
          <w:szCs w:val="24"/>
        </w:rPr>
        <w:t>պե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softHyphen/>
      </w:r>
      <w:proofErr w:type="spellStart"/>
      <w:r>
        <w:rPr>
          <w:rFonts w:ascii="GHEA Grapalat" w:hAnsi="GHEA Grapalat" w:cs="Tahoma"/>
          <w:sz w:val="24"/>
          <w:szCs w:val="24"/>
        </w:rPr>
        <w:t>տության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օրենքի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12</w:t>
      </w:r>
      <w:r w:rsidRPr="00682D37">
        <w:rPr>
          <w:rFonts w:ascii="GHEA Grapalat" w:hAnsi="GHEA Grapalat" w:cs="Tahoma"/>
          <w:sz w:val="24"/>
          <w:szCs w:val="24"/>
          <w:lang w:val="en-GB"/>
        </w:rPr>
        <w:t>-</w:t>
      </w:r>
      <w:proofErr w:type="spellStart"/>
      <w:r>
        <w:rPr>
          <w:rFonts w:ascii="GHEA Grapalat" w:hAnsi="GHEA Grapalat" w:cs="Tahoma"/>
          <w:sz w:val="24"/>
          <w:szCs w:val="24"/>
        </w:rPr>
        <w:t>րդ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հոդվածի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4332E2">
        <w:rPr>
          <w:rFonts w:ascii="GHEA Grapalat" w:hAnsi="GHEA Grapalat" w:cs="Tahoma"/>
          <w:sz w:val="24"/>
          <w:szCs w:val="24"/>
          <w:lang w:val="en-GB"/>
        </w:rPr>
        <w:t>2</w:t>
      </w:r>
      <w:r w:rsidRPr="00682D37">
        <w:rPr>
          <w:rFonts w:ascii="GHEA Grapalat" w:hAnsi="GHEA Grapalat" w:cs="Tahoma"/>
          <w:sz w:val="24"/>
          <w:szCs w:val="24"/>
          <w:lang w:val="en-GB"/>
        </w:rPr>
        <w:t>-</w:t>
      </w:r>
      <w:proofErr w:type="spellStart"/>
      <w:r>
        <w:rPr>
          <w:rFonts w:ascii="GHEA Grapalat" w:hAnsi="GHEA Grapalat" w:cs="Tahoma"/>
          <w:sz w:val="24"/>
          <w:szCs w:val="24"/>
        </w:rPr>
        <w:t>րդ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մասը</w:t>
      </w:r>
      <w:proofErr w:type="spellEnd"/>
      <w:r>
        <w:rPr>
          <w:rFonts w:ascii="GHEA Grapalat" w:hAnsi="GHEA Grapalat" w:cs="Tahoma"/>
          <w:sz w:val="24"/>
          <w:szCs w:val="24"/>
        </w:rPr>
        <w:t>՝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7A6494">
        <w:rPr>
          <w:rFonts w:ascii="GHEA Grapalat" w:hAnsi="GHEA Grapalat" w:cs="Sylfaen"/>
          <w:sz w:val="24"/>
          <w:szCs w:val="24"/>
          <w:lang w:val="en-US"/>
        </w:rPr>
        <w:t>Կ</w:t>
      </w:r>
      <w:proofErr w:type="spellStart"/>
      <w:r>
        <w:rPr>
          <w:rFonts w:ascii="GHEA Grapalat" w:hAnsi="GHEA Grapalat" w:cs="Sylfaen"/>
          <w:sz w:val="24"/>
          <w:szCs w:val="24"/>
        </w:rPr>
        <w:t>առավարությունը</w:t>
      </w:r>
      <w:proofErr w:type="spellEnd"/>
      <w:r w:rsidRPr="00682D3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որոշում</w:t>
      </w:r>
      <w:proofErr w:type="spellEnd"/>
      <w:r w:rsidRPr="00FB7855">
        <w:rPr>
          <w:rFonts w:ascii="GHEA Grapalat" w:eastAsia="Times New Roman" w:hAnsi="GHEA Grapalat"/>
          <w:b/>
          <w:i/>
          <w:color w:val="000000"/>
          <w:sz w:val="24"/>
          <w:szCs w:val="24"/>
          <w:lang w:val="en" w:eastAsia="fr-FR"/>
        </w:rPr>
        <w:t xml:space="preserve"> </w:t>
      </w:r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է</w:t>
      </w:r>
      <w:r w:rsidRPr="00FB7855">
        <w:rPr>
          <w:rFonts w:ascii="GHEA Grapalat" w:eastAsia="Times New Roman" w:hAnsi="GHEA Grapalat"/>
          <w:b/>
          <w:i/>
          <w:color w:val="000000"/>
          <w:sz w:val="24"/>
          <w:szCs w:val="24"/>
          <w:lang w:val="en" w:eastAsia="fr-FR"/>
        </w:rPr>
        <w:t>.</w:t>
      </w: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1. 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Հավանություն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տալ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542D2E">
        <w:rPr>
          <w:rFonts w:ascii="GHEA Grapalat" w:hAnsi="GHEA Grapalat" w:cs="Sylfaen"/>
          <w:sz w:val="24"/>
          <w:szCs w:val="24"/>
          <w:lang w:val="hy-AM"/>
        </w:rPr>
        <w:t xml:space="preserve">2018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թվականի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542D2E">
        <w:rPr>
          <w:rFonts w:ascii="GHEA Grapalat" w:hAnsi="GHEA Grapalat" w:cs="Sylfaen"/>
          <w:sz w:val="24"/>
          <w:szCs w:val="24"/>
          <w:lang w:val="hy-AM"/>
        </w:rPr>
        <w:t>հոկտեմբերի 25</w:t>
      </w:r>
      <w:r w:rsidRPr="00CE3557">
        <w:rPr>
          <w:rFonts w:ascii="GHEA Grapalat" w:hAnsi="GHEA Grapalat" w:cs="Sylfaen"/>
          <w:sz w:val="24"/>
          <w:szCs w:val="24"/>
          <w:lang w:val="en-GB"/>
        </w:rPr>
        <w:t>-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ին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542D2E">
        <w:rPr>
          <w:rFonts w:ascii="GHEA Grapalat" w:hAnsi="GHEA Grapalat" w:cs="Sylfaen"/>
          <w:sz w:val="24"/>
          <w:szCs w:val="24"/>
          <w:lang w:val="hy-AM"/>
        </w:rPr>
        <w:t xml:space="preserve">Աստանայում 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ստորագրված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«</w:t>
      </w:r>
      <w:r w:rsidR="00542D2E">
        <w:rPr>
          <w:rFonts w:ascii="GHEA Grapalat" w:hAnsi="GHEA Grapalat"/>
          <w:sz w:val="24"/>
          <w:szCs w:val="24"/>
          <w:lang w:val="hy-AM"/>
        </w:rPr>
        <w:t>Հայաստանի Հանրապետության առողջապահության նախարարության և Ղազախստանի Հանրապետության առողջապահության նախարարության միջև` առողջապահության բնագավառում համագործակցության մասին</w:t>
      </w:r>
      <w:r w:rsidRPr="00CE3557">
        <w:rPr>
          <w:rFonts w:ascii="GHEA Grapalat" w:hAnsi="GHEA Grapalat" w:cs="Sylfaen"/>
          <w:sz w:val="24"/>
          <w:szCs w:val="24"/>
          <w:lang w:val="en-GB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համաձայնագիրը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հաստատելու մասին»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Հանրապետության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նախագահի հրամանագրի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նախագծի</w:t>
      </w:r>
      <w:proofErr w:type="spellEnd"/>
      <w:r w:rsidR="00663702">
        <w:rPr>
          <w:rFonts w:ascii="GHEA Grapalat" w:hAnsi="GHEA Grapalat" w:cs="Sylfaen"/>
          <w:sz w:val="24"/>
          <w:szCs w:val="24"/>
          <w:lang w:val="hy-AM"/>
        </w:rPr>
        <w:t>ն</w:t>
      </w:r>
      <w:r w:rsidRPr="00CE3557">
        <w:rPr>
          <w:rFonts w:ascii="GHEA Grapalat" w:hAnsi="GHEA Grapalat" w:cs="Sylfaen"/>
          <w:sz w:val="24"/>
          <w:szCs w:val="24"/>
          <w:lang w:val="en-GB"/>
        </w:rPr>
        <w:t>:</w:t>
      </w: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proofErr w:type="spellStart"/>
      <w:r w:rsidR="00843080">
        <w:rPr>
          <w:rFonts w:ascii="GHEA Grapalat" w:hAnsi="GHEA Grapalat" w:cs="Sylfaen"/>
          <w:sz w:val="24"/>
          <w:szCs w:val="24"/>
          <w:lang w:val="en-US"/>
        </w:rPr>
        <w:t>Հրամանագրի</w:t>
      </w:r>
      <w:proofErr w:type="spellEnd"/>
      <w:r w:rsidR="008430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3080">
        <w:rPr>
          <w:rFonts w:ascii="GHEA Grapalat" w:hAnsi="GHEA Grapalat" w:cs="Sylfaen"/>
          <w:sz w:val="24"/>
          <w:szCs w:val="24"/>
          <w:lang w:val="en-US"/>
        </w:rPr>
        <w:t>նախագիծը</w:t>
      </w:r>
      <w:proofErr w:type="spellEnd"/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 ներկայացնել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="008430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3080">
        <w:rPr>
          <w:rFonts w:ascii="GHEA Grapalat" w:hAnsi="GHEA Grapalat" w:cs="Sylfaen"/>
          <w:sz w:val="24"/>
          <w:szCs w:val="24"/>
          <w:lang w:val="en-US"/>
        </w:rPr>
        <w:t>ստորագրմանը</w:t>
      </w:r>
      <w:proofErr w:type="spellEnd"/>
      <w:r w:rsidRPr="00CE3557">
        <w:rPr>
          <w:rFonts w:ascii="GHEA Grapalat" w:hAnsi="GHEA Grapalat" w:cs="Sylfaen"/>
          <w:sz w:val="24"/>
          <w:szCs w:val="24"/>
          <w:lang w:val="hy-AM"/>
        </w:rPr>
        <w:t>:</w:t>
      </w:r>
      <w:bookmarkStart w:id="0" w:name="_GoBack"/>
      <w:bookmarkEnd w:id="0"/>
    </w:p>
    <w:p w:rsidR="008C5037" w:rsidRPr="00DD072B" w:rsidRDefault="008C5037" w:rsidP="008C5037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381E8E" w:rsidRPr="008C5037" w:rsidRDefault="008C5037" w:rsidP="008C50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  <w:r w:rsidRPr="00DD072B"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  <w:t> </w:t>
      </w:r>
    </w:p>
    <w:sectPr w:rsidR="00381E8E" w:rsidRPr="008C5037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37"/>
    <w:rsid w:val="0019173D"/>
    <w:rsid w:val="00381E8E"/>
    <w:rsid w:val="004332E2"/>
    <w:rsid w:val="00542D2E"/>
    <w:rsid w:val="00663702"/>
    <w:rsid w:val="007A6494"/>
    <w:rsid w:val="007B65D6"/>
    <w:rsid w:val="00843080"/>
    <w:rsid w:val="008C5037"/>
    <w:rsid w:val="00D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https://mul2.gov.am/tasks/27181/oneclick/03.naxagic_woroshum_hastatman.docx?token=6b7958e12444389c3cd595f4989f4eb6</cp:keywords>
  <cp:lastModifiedBy>Hasmik Safaryan</cp:lastModifiedBy>
  <cp:revision>2</cp:revision>
  <dcterms:created xsi:type="dcterms:W3CDTF">2019-02-19T06:58:00Z</dcterms:created>
  <dcterms:modified xsi:type="dcterms:W3CDTF">2019-02-19T07:05:00Z</dcterms:modified>
</cp:coreProperties>
</file>