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9B" w:rsidRDefault="004B0C9B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A9502C" w:rsidRDefault="00A9502C" w:rsidP="00795755">
      <w:pPr>
        <w:autoSpaceDE w:val="0"/>
        <w:autoSpaceDN w:val="0"/>
        <w:adjustRightInd w:val="0"/>
        <w:ind w:left="-284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A9502C" w:rsidRDefault="00A9502C" w:rsidP="00FB6AF9">
      <w:pPr>
        <w:autoSpaceDE w:val="0"/>
        <w:autoSpaceDN w:val="0"/>
        <w:adjustRightInd w:val="0"/>
        <w:ind w:left="-426"/>
        <w:jc w:val="center"/>
        <w:rPr>
          <w:rFonts w:ascii="GHEA Grapalat" w:hAnsi="GHEA Grapalat"/>
          <w:b/>
          <w:lang w:val="en-US"/>
        </w:rPr>
      </w:pPr>
    </w:p>
    <w:p w:rsidR="00A9502C" w:rsidRDefault="00D310B5" w:rsidP="00FB6AF9">
      <w:pPr>
        <w:autoSpaceDE w:val="0"/>
        <w:autoSpaceDN w:val="0"/>
        <w:adjustRightInd w:val="0"/>
        <w:ind w:left="-426"/>
        <w:jc w:val="center"/>
        <w:rPr>
          <w:rFonts w:ascii="GHEA Grapalat" w:hAnsi="GHEA Grapalat"/>
          <w:b/>
          <w:lang w:val="af-ZA"/>
        </w:rPr>
      </w:pPr>
      <w:r w:rsidRPr="001E41AF">
        <w:rPr>
          <w:rFonts w:ascii="GHEA Grapalat" w:hAnsi="GHEA Grapalat" w:cs="Sylfaen"/>
          <w:b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</w:t>
      </w:r>
      <w:r w:rsidRPr="001E41AF">
        <w:rPr>
          <w:rFonts w:ascii="GHEA Grapalat" w:hAnsi="GHEA Grapalat"/>
          <w:b/>
          <w:shd w:val="clear" w:color="auto" w:fill="FFFFFF"/>
        </w:rPr>
        <w:t xml:space="preserve"> ԱՐՁԱՆԱԳՐՈՒԹՅ</w:t>
      </w:r>
      <w:r w:rsidRPr="00260BF1">
        <w:rPr>
          <w:rFonts w:ascii="GHEA Grapalat" w:hAnsi="GHEA Grapalat"/>
          <w:b/>
          <w:shd w:val="clear" w:color="auto" w:fill="FFFFFF"/>
        </w:rPr>
        <w:t>ԱՆ</w:t>
      </w:r>
      <w:r>
        <w:rPr>
          <w:rFonts w:ascii="GHEA Grapalat" w:hAnsi="GHEA Grapalat"/>
        </w:rPr>
        <w:t xml:space="preserve"> </w:t>
      </w:r>
      <w:r w:rsidR="00A9502C">
        <w:rPr>
          <w:rFonts w:ascii="GHEA Grapalat" w:hAnsi="GHEA Grapalat"/>
          <w:b/>
          <w:lang w:val="af-ZA"/>
        </w:rPr>
        <w:t>ՈՒԺԻ ՄԵՋ ՄՏՆԵԼՈՒ ԿԱՐԳԻ ՎԵՐԱԲԵՐՅԱԼ</w:t>
      </w:r>
    </w:p>
    <w:p w:rsidR="00A9502C" w:rsidRDefault="00A9502C" w:rsidP="00FB6AF9">
      <w:pPr>
        <w:autoSpaceDE w:val="0"/>
        <w:autoSpaceDN w:val="0"/>
        <w:adjustRightInd w:val="0"/>
        <w:ind w:left="-426"/>
        <w:jc w:val="center"/>
        <w:rPr>
          <w:rFonts w:ascii="GHEA Grapalat" w:hAnsi="GHEA Grapalat"/>
          <w:b/>
          <w:lang w:val="af-ZA"/>
        </w:rPr>
      </w:pPr>
    </w:p>
    <w:p w:rsidR="00A9502C" w:rsidRDefault="00A9502C" w:rsidP="00FB6AF9">
      <w:pPr>
        <w:autoSpaceDE w:val="0"/>
        <w:autoSpaceDN w:val="0"/>
        <w:adjustRightInd w:val="0"/>
        <w:ind w:left="-426"/>
        <w:jc w:val="both"/>
        <w:rPr>
          <w:rFonts w:ascii="GHEA Grapalat" w:hAnsi="GHEA Grapalat"/>
          <w:b/>
          <w:lang w:val="af-ZA"/>
        </w:rPr>
      </w:pPr>
    </w:p>
    <w:p w:rsidR="00FB6AF9" w:rsidRDefault="00FB6AF9" w:rsidP="00795755">
      <w:pPr>
        <w:spacing w:line="276" w:lineRule="auto"/>
        <w:ind w:left="-426" w:right="8"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af-ZA"/>
        </w:rPr>
        <w:t>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</w:t>
      </w:r>
      <w:r>
        <w:rPr>
          <w:rFonts w:ascii="GHEA Grapalat" w:hAnsi="GHEA Grapalat"/>
          <w:shd w:val="clear" w:color="auto" w:fill="FFFFFF"/>
        </w:rPr>
        <w:t xml:space="preserve"> արձանագրություն</w:t>
      </w:r>
      <w:r>
        <w:rPr>
          <w:rFonts w:ascii="GHEA Grapalat" w:hAnsi="GHEA Grapalat"/>
          <w:shd w:val="clear" w:color="auto" w:fill="FFFFFF"/>
          <w:lang w:val="en-US"/>
        </w:rPr>
        <w:t>ը</w:t>
      </w:r>
      <w:r w:rsidRPr="00FB6AF9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Arial"/>
          <w:lang w:val="af-ZA"/>
        </w:rPr>
        <w:t xml:space="preserve">ստորագրվել է </w:t>
      </w:r>
      <w:r w:rsidRPr="00CA2ADF">
        <w:rPr>
          <w:rFonts w:ascii="GHEA Grapalat" w:hAnsi="GHEA Grapalat"/>
        </w:rPr>
        <w:t>201</w:t>
      </w:r>
      <w:r w:rsidRPr="00983D91">
        <w:rPr>
          <w:rFonts w:ascii="GHEA Grapalat" w:hAnsi="GHEA Grapalat"/>
        </w:rPr>
        <w:t>8</w:t>
      </w:r>
      <w:r w:rsidRPr="00CA2ADF">
        <w:rPr>
          <w:rFonts w:ascii="GHEA Grapalat" w:hAnsi="GHEA Grapalat"/>
        </w:rPr>
        <w:t xml:space="preserve">թ. </w:t>
      </w:r>
      <w:r w:rsidRPr="00983D91">
        <w:rPr>
          <w:rFonts w:ascii="GHEA Grapalat" w:hAnsi="GHEA Grapalat"/>
        </w:rPr>
        <w:t>նոյեմբերի 8</w:t>
      </w:r>
      <w:r w:rsidRPr="00CA2ADF"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ին</w:t>
      </w:r>
      <w:proofErr w:type="spellEnd"/>
      <w:r w:rsidRPr="00FB6AF9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վարչապետ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Նիկոլ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Փաշինյանի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կողմից</w:t>
      </w:r>
      <w:proofErr w:type="spellEnd"/>
      <w:r>
        <w:rPr>
          <w:rFonts w:ascii="GHEA Grapalat" w:hAnsi="GHEA Grapalat"/>
          <w:lang w:val="fr-FR"/>
        </w:rPr>
        <w:t>:</w:t>
      </w:r>
    </w:p>
    <w:p w:rsidR="00FB6AF9" w:rsidRPr="00FB6AF9" w:rsidRDefault="00FB6AF9" w:rsidP="00795755">
      <w:pPr>
        <w:spacing w:line="276" w:lineRule="auto"/>
        <w:ind w:left="-426" w:right="-5" w:firstLine="540"/>
        <w:jc w:val="both"/>
        <w:rPr>
          <w:rFonts w:ascii="GHEA Grapalat" w:hAnsi="GHEA Grapalat" w:cs="Sylfaen"/>
        </w:rPr>
      </w:pPr>
      <w:r w:rsidRPr="006866CD">
        <w:rPr>
          <w:rFonts w:ascii="GHEA Grapalat" w:hAnsi="GHEA Grapalat" w:cs="Sylfaen"/>
        </w:rPr>
        <w:t>Արձանագրությունը</w:t>
      </w:r>
      <w:r w:rsidRPr="00BA561D">
        <w:rPr>
          <w:rFonts w:ascii="GHEA Grapalat" w:hAnsi="GHEA Grapalat" w:cs="Sylfaen"/>
        </w:rPr>
        <w:t xml:space="preserve"> ստորագրվել է Հայաստանի Հանրապետության, Բելառուսի Հանրապետության</w:t>
      </w:r>
      <w:r>
        <w:rPr>
          <w:rFonts w:ascii="GHEA Grapalat" w:hAnsi="GHEA Grapalat" w:cs="Sylfaen"/>
        </w:rPr>
        <w:t xml:space="preserve">, </w:t>
      </w:r>
      <w:r w:rsidRPr="00BA561D">
        <w:rPr>
          <w:rFonts w:ascii="GHEA Grapalat" w:hAnsi="GHEA Grapalat" w:cs="Sylfaen"/>
        </w:rPr>
        <w:t>Ղազախստանի Հանրապետության, Ղրղզստանի Հանրապետության, Ռուսաստանի Դաշնության</w:t>
      </w:r>
      <w:r>
        <w:rPr>
          <w:rFonts w:ascii="GHEA Grapalat" w:hAnsi="GHEA Grapalat" w:cs="Sylfaen"/>
        </w:rPr>
        <w:t xml:space="preserve"> և </w:t>
      </w:r>
      <w:r w:rsidRPr="00BA561D">
        <w:rPr>
          <w:rFonts w:ascii="GHEA Grapalat" w:hAnsi="GHEA Grapalat" w:cs="Sylfaen"/>
        </w:rPr>
        <w:t xml:space="preserve">Տաջիկստանի Հանրապետության կողմից:      </w:t>
      </w:r>
      <w:r w:rsidRPr="004635C4">
        <w:rPr>
          <w:rFonts w:ascii="GHEA Grapalat" w:hAnsi="GHEA Grapalat" w:cs="Sylfaen"/>
          <w:lang w:val="fr-FR"/>
        </w:rPr>
        <w:t xml:space="preserve">             </w:t>
      </w:r>
      <w:r>
        <w:rPr>
          <w:rFonts w:ascii="GHEA Grapalat" w:hAnsi="GHEA Grapalat" w:cs="Sylfaen"/>
          <w:lang w:val="fr-FR"/>
        </w:rPr>
        <w:t xml:space="preserve">                            </w:t>
      </w:r>
    </w:p>
    <w:p w:rsidR="000F4D16" w:rsidRDefault="00795755" w:rsidP="00795755">
      <w:pPr>
        <w:spacing w:line="276" w:lineRule="auto"/>
        <w:ind w:left="-426" w:right="-5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Արձանագրությունն </w:t>
      </w:r>
      <w:r w:rsidR="00FB6AF9" w:rsidRPr="00FB6AF9">
        <w:rPr>
          <w:rFonts w:ascii="GHEA Grapalat" w:hAnsi="GHEA Grapalat"/>
        </w:rPr>
        <w:t>ուժի մեջ է մտնում վավերացման մասին վերջին գրավոր ծանուցումն ավանդապահին ի</w:t>
      </w:r>
      <w:r w:rsidR="00FB6AF9" w:rsidRPr="00FB6AF9">
        <w:rPr>
          <w:rFonts w:ascii="GHEA Grapalat" w:hAnsi="GHEA Grapalat"/>
          <w:lang w:val="af-ZA"/>
        </w:rPr>
        <w:t xml:space="preserve"> </w:t>
      </w:r>
      <w:r w:rsidR="00FB6AF9" w:rsidRPr="00FB6AF9">
        <w:rPr>
          <w:rFonts w:ascii="GHEA Grapalat" w:hAnsi="GHEA Grapalat"/>
        </w:rPr>
        <w:t>պահ</w:t>
      </w:r>
      <w:r w:rsidR="00FB6AF9" w:rsidRPr="00FB6AF9">
        <w:rPr>
          <w:rFonts w:ascii="GHEA Grapalat" w:hAnsi="GHEA Grapalat"/>
          <w:lang w:val="af-ZA"/>
        </w:rPr>
        <w:t xml:space="preserve"> </w:t>
      </w:r>
      <w:r w:rsidR="00FB6AF9" w:rsidRPr="00FB6AF9">
        <w:rPr>
          <w:rFonts w:ascii="GHEA Grapalat" w:hAnsi="GHEA Grapalat"/>
        </w:rPr>
        <w:t>հանձնելու</w:t>
      </w:r>
      <w:r w:rsidR="00FB6AF9" w:rsidRPr="00FB6AF9">
        <w:rPr>
          <w:rFonts w:ascii="GHEA Grapalat" w:hAnsi="GHEA Grapalat"/>
          <w:lang w:val="af-ZA"/>
        </w:rPr>
        <w:t xml:space="preserve"> </w:t>
      </w:r>
      <w:r w:rsidR="00FB6AF9" w:rsidRPr="00FB6AF9">
        <w:rPr>
          <w:rFonts w:ascii="GHEA Grapalat" w:hAnsi="GHEA Grapalat"/>
        </w:rPr>
        <w:t>օրվանից:</w:t>
      </w:r>
    </w:p>
    <w:p w:rsidR="000F4D16" w:rsidRPr="006F2451" w:rsidRDefault="000F4D16" w:rsidP="00795755">
      <w:pPr>
        <w:spacing w:line="276" w:lineRule="auto"/>
        <w:ind w:left="-426" w:right="-5" w:firstLine="540"/>
        <w:jc w:val="both"/>
        <w:rPr>
          <w:rFonts w:ascii="GHEA Grapalat" w:hAnsi="GHEA Grapalat"/>
        </w:rPr>
      </w:pPr>
      <w:r w:rsidRPr="006F2451">
        <w:rPr>
          <w:rFonts w:ascii="GHEA Grapalat" w:hAnsi="GHEA Grapalat"/>
        </w:rPr>
        <w:t>201</w:t>
      </w:r>
      <w:r w:rsidRPr="000F4D16">
        <w:rPr>
          <w:rFonts w:ascii="GHEA Grapalat" w:hAnsi="GHEA Grapalat"/>
        </w:rPr>
        <w:t>9</w:t>
      </w:r>
      <w:r w:rsidRPr="006F2451">
        <w:rPr>
          <w:rFonts w:ascii="GHEA Grapalat" w:hAnsi="GHEA Grapalat"/>
        </w:rPr>
        <w:t xml:space="preserve">թ. </w:t>
      </w:r>
      <w:r w:rsidRPr="000F4D16">
        <w:rPr>
          <w:rFonts w:ascii="GHEA Grapalat" w:hAnsi="GHEA Grapalat"/>
        </w:rPr>
        <w:t>փետրվարի 2</w:t>
      </w:r>
      <w:r w:rsidR="004448E6" w:rsidRPr="006F194D">
        <w:rPr>
          <w:rFonts w:ascii="GHEA Grapalat" w:hAnsi="GHEA Grapalat"/>
        </w:rPr>
        <w:t>5</w:t>
      </w:r>
      <w:r w:rsidRPr="006F2451">
        <w:rPr>
          <w:rFonts w:ascii="GHEA Grapalat" w:hAnsi="GHEA Grapalat"/>
        </w:rPr>
        <w:t xml:space="preserve">-ի դրությամբ </w:t>
      </w:r>
      <w:r w:rsidRPr="00430862">
        <w:rPr>
          <w:rFonts w:ascii="GHEA Grapalat" w:hAnsi="GHEA Grapalat" w:cs="Sylfaen"/>
        </w:rPr>
        <w:t xml:space="preserve">Արձանագրությունը </w:t>
      </w:r>
      <w:r w:rsidRPr="006F2451">
        <w:rPr>
          <w:rFonts w:ascii="GHEA Grapalat" w:hAnsi="GHEA Grapalat" w:cs="Sylfaen"/>
        </w:rPr>
        <w:t>չի վավերացվել այն</w:t>
      </w:r>
      <w:r w:rsidRPr="006F2451">
        <w:rPr>
          <w:rFonts w:ascii="GHEA Grapalat" w:hAnsi="GHEA Grapalat"/>
        </w:rPr>
        <w:t xml:space="preserve">  ստորագրած Կողմերի կողմից:</w:t>
      </w:r>
    </w:p>
    <w:p w:rsidR="007364ED" w:rsidRPr="000F4D16" w:rsidRDefault="007364ED" w:rsidP="00FB6AF9">
      <w:pPr>
        <w:spacing w:line="276" w:lineRule="auto"/>
        <w:ind w:left="-426" w:right="-5" w:firstLine="540"/>
        <w:jc w:val="both"/>
        <w:rPr>
          <w:rFonts w:ascii="GHEA Grapalat" w:hAnsi="GHEA Grapalat" w:cs="Times Armenian"/>
        </w:rPr>
      </w:pPr>
    </w:p>
    <w:p w:rsidR="007364ED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430862" w:rsidRDefault="00430862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4F0CC0" w:rsidRDefault="004F0CC0" w:rsidP="004F0CC0">
      <w:pPr>
        <w:ind w:right="255"/>
        <w:jc w:val="both"/>
        <w:rPr>
          <w:rFonts w:ascii="GHEA Grapalat" w:eastAsia="Calibri" w:hAnsi="GHEA Grapalat" w:cs="Sylfaen"/>
          <w:b/>
          <w:color w:val="auto"/>
          <w:lang w:val="fr-FR" w:eastAsia="en-US" w:bidi="ar-SA"/>
        </w:rPr>
      </w:pPr>
      <w:r w:rsidRPr="004F0CC0"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ԱՐՏԱՔԻՆ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ԳՈՐԾԵՐԻ</w:t>
      </w:r>
    </w:p>
    <w:p w:rsidR="004F0CC0" w:rsidRDefault="004F0CC0" w:rsidP="004F0CC0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ՆԱԽԱՐԱՐԻ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ՏԵՂԱԿԱԼ</w:t>
      </w:r>
      <w:r>
        <w:rPr>
          <w:rFonts w:ascii="GHEA Grapalat" w:hAnsi="GHEA Grapalat" w:cs="Sylfaen"/>
          <w:b/>
          <w:lang w:val="fr-FR"/>
        </w:rPr>
        <w:t xml:space="preserve">      </w:t>
      </w:r>
    </w:p>
    <w:p w:rsidR="004F0CC0" w:rsidRDefault="004F0CC0" w:rsidP="004F0CC0">
      <w:pPr>
        <w:ind w:left="708"/>
        <w:rPr>
          <w:rFonts w:ascii="GHEA Grapalat" w:hAnsi="GHEA Grapalat" w:cs="Sylfaen"/>
          <w:i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                              </w:t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  <w:t xml:space="preserve">    </w:t>
      </w:r>
      <w:bookmarkStart w:id="0" w:name="_GoBack"/>
      <w:bookmarkEnd w:id="0"/>
      <w:r>
        <w:rPr>
          <w:rFonts w:ascii="GHEA Grapalat" w:hAnsi="GHEA Grapalat"/>
          <w:b/>
          <w:lang w:val="fr-FR"/>
        </w:rPr>
        <w:t>ԳՐԻԳՈՐ ՀՈՎՀԱՆՆԻՍՅԱՆ</w:t>
      </w:r>
    </w:p>
    <w:p w:rsidR="007364ED" w:rsidRPr="004F0CC0" w:rsidRDefault="007364ED" w:rsidP="004F0CC0">
      <w:pPr>
        <w:rPr>
          <w:rFonts w:ascii="GHEA Grapalat" w:hAnsi="GHEA Grapalat" w:cs="Sylfaen"/>
          <w:lang w:val="fr-FR"/>
        </w:rPr>
      </w:pPr>
    </w:p>
    <w:sectPr w:rsidR="007364ED" w:rsidRPr="004F0CC0" w:rsidSect="004310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4CA5"/>
    <w:rsid w:val="000017BB"/>
    <w:rsid w:val="000F4D16"/>
    <w:rsid w:val="001717D8"/>
    <w:rsid w:val="00185256"/>
    <w:rsid w:val="001C25C8"/>
    <w:rsid w:val="001D1A04"/>
    <w:rsid w:val="002B0BB3"/>
    <w:rsid w:val="00307710"/>
    <w:rsid w:val="0033709C"/>
    <w:rsid w:val="0035209B"/>
    <w:rsid w:val="00386183"/>
    <w:rsid w:val="003D0266"/>
    <w:rsid w:val="00430862"/>
    <w:rsid w:val="00431075"/>
    <w:rsid w:val="004448E6"/>
    <w:rsid w:val="004B0C9B"/>
    <w:rsid w:val="004E6842"/>
    <w:rsid w:val="004F0CC0"/>
    <w:rsid w:val="005963AD"/>
    <w:rsid w:val="006161E2"/>
    <w:rsid w:val="006F194D"/>
    <w:rsid w:val="007364ED"/>
    <w:rsid w:val="00743C4E"/>
    <w:rsid w:val="007528BB"/>
    <w:rsid w:val="00795755"/>
    <w:rsid w:val="0081771E"/>
    <w:rsid w:val="00824B5E"/>
    <w:rsid w:val="00824F82"/>
    <w:rsid w:val="00854CA5"/>
    <w:rsid w:val="00870BD6"/>
    <w:rsid w:val="00876347"/>
    <w:rsid w:val="008A4488"/>
    <w:rsid w:val="00932D61"/>
    <w:rsid w:val="009B39C6"/>
    <w:rsid w:val="009E4B77"/>
    <w:rsid w:val="00A5715D"/>
    <w:rsid w:val="00A9502C"/>
    <w:rsid w:val="00C42BF6"/>
    <w:rsid w:val="00CC0498"/>
    <w:rsid w:val="00D310B5"/>
    <w:rsid w:val="00D70B19"/>
    <w:rsid w:val="00E051A9"/>
    <w:rsid w:val="00E92A56"/>
    <w:rsid w:val="00E971C8"/>
    <w:rsid w:val="00F922A9"/>
    <w:rsid w:val="00FB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502C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https://mul2.gov.am/tasks/32388/oneclick/AGN_texekanq.docx?token=fb5d46346524cc74693c16e373b6e167</cp:keywords>
  <cp:lastModifiedBy>QristineG</cp:lastModifiedBy>
  <cp:revision>2</cp:revision>
  <dcterms:created xsi:type="dcterms:W3CDTF">2019-02-28T07:18:00Z</dcterms:created>
  <dcterms:modified xsi:type="dcterms:W3CDTF">2019-02-28T07:18:00Z</dcterms:modified>
</cp:coreProperties>
</file>