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ED" w:rsidRPr="003B5A8F" w:rsidRDefault="005E1913" w:rsidP="00DD76D0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r w:rsidRPr="003B5A8F">
        <w:rPr>
          <w:rFonts w:ascii="GHEA Grapalat" w:hAnsi="GHEA Grapalat" w:cs="Sylfaen"/>
          <w:sz w:val="24"/>
          <w:szCs w:val="24"/>
        </w:rPr>
        <w:t>Ամփոփաթերթ</w:t>
      </w:r>
      <w:proofErr w:type="spellEnd"/>
    </w:p>
    <w:p w:rsidR="00DD76D0" w:rsidRPr="003B5A8F" w:rsidRDefault="002E32F7" w:rsidP="00DD76D0">
      <w:pPr>
        <w:jc w:val="center"/>
        <w:rPr>
          <w:rFonts w:ascii="GHEA Grapalat" w:hAnsi="GHEA Grapalat" w:cs="Times New Roman"/>
          <w:b/>
        </w:rPr>
      </w:pPr>
      <w:r w:rsidRPr="002E32F7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միության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Չինաստանի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Ժողովրդական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սահմաններով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տեղափոխվող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փոխադրում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փոխանակման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2E32F7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E32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նախագծի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շուրջ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շահագրգի</w:t>
      </w:r>
      <w:r w:rsidR="008A2222">
        <w:rPr>
          <w:rFonts w:ascii="GHEA Grapalat" w:hAnsi="GHEA Grapalat"/>
          <w:sz w:val="24"/>
          <w:szCs w:val="24"/>
        </w:rPr>
        <w:t>ռ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գերատեսչություններց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ստացված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DD76D0" w:rsidRPr="003B5A8F"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 և</w:t>
      </w:r>
      <w:proofErr w:type="gram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դիտողությունների</w:t>
      </w:r>
      <w:proofErr w:type="spellEnd"/>
      <w:r w:rsidR="00DD76D0" w:rsidRPr="003B5A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76D0" w:rsidRPr="003B5A8F">
        <w:rPr>
          <w:rFonts w:ascii="GHEA Grapalat" w:hAnsi="GHEA Grapalat"/>
          <w:sz w:val="24"/>
          <w:szCs w:val="24"/>
        </w:rPr>
        <w:t>վերաբերյալ</w:t>
      </w:r>
      <w:proofErr w:type="spellEnd"/>
    </w:p>
    <w:tbl>
      <w:tblPr>
        <w:tblStyle w:val="TableGrid"/>
        <w:tblW w:w="14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513"/>
        <w:gridCol w:w="1710"/>
      </w:tblGrid>
      <w:tr w:rsidR="00566474" w:rsidRPr="003B5A8F" w:rsidTr="005540BD">
        <w:trPr>
          <w:cantSplit/>
          <w:trHeight w:val="864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:rsidR="00566474" w:rsidRPr="003B5A8F" w:rsidRDefault="00566474" w:rsidP="00A31971">
            <w:pPr>
              <w:ind w:left="113" w:right="113"/>
              <w:jc w:val="center"/>
              <w:rPr>
                <w:rFonts w:ascii="GHEA Grapalat" w:hAnsi="GHEA Grapalat"/>
                <w:lang w:val="hy-AM"/>
              </w:rPr>
            </w:pPr>
            <w:r w:rsidRPr="003B5A8F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Հեղինակը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Բովանդակությունը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Ծանոթություն</w:t>
            </w:r>
          </w:p>
        </w:tc>
      </w:tr>
      <w:tr w:rsidR="00566474" w:rsidRPr="003B5A8F" w:rsidTr="00520AA9">
        <w:trPr>
          <w:trHeight w:val="856"/>
        </w:trPr>
        <w:tc>
          <w:tcPr>
            <w:tcW w:w="567" w:type="dxa"/>
          </w:tcPr>
          <w:p w:rsidR="00566474" w:rsidRPr="003B5A8F" w:rsidRDefault="00566474" w:rsidP="002600E8">
            <w:pPr>
              <w:numPr>
                <w:ilvl w:val="0"/>
                <w:numId w:val="1"/>
              </w:numPr>
              <w:ind w:left="426" w:hanging="426"/>
              <w:contextualSpacing/>
              <w:rPr>
                <w:rFonts w:ascii="GHEA Grapalat" w:hAnsi="GHEA Grapalat"/>
              </w:rPr>
            </w:pPr>
          </w:p>
        </w:tc>
        <w:tc>
          <w:tcPr>
            <w:tcW w:w="4395" w:type="dxa"/>
            <w:vAlign w:val="center"/>
          </w:tcPr>
          <w:p w:rsidR="00566474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արտաքին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</w:tcPr>
          <w:p w:rsidR="002600E8" w:rsidRDefault="002600E8" w:rsidP="002600E8">
            <w:pPr>
              <w:rPr>
                <w:rFonts w:ascii="GHEA Grapalat" w:hAnsi="GHEA Grapalat"/>
              </w:rPr>
            </w:pPr>
          </w:p>
          <w:p w:rsidR="00566474" w:rsidRPr="003B5A8F" w:rsidRDefault="00520AA9" w:rsidP="002600E8">
            <w:pPr>
              <w:rPr>
                <w:rFonts w:ascii="GHEA Grapalat" w:hAnsi="GHEA Grapalat"/>
              </w:rPr>
            </w:pPr>
            <w:proofErr w:type="spellStart"/>
            <w:r w:rsidRPr="00520AA9">
              <w:rPr>
                <w:rFonts w:ascii="GHEA Grapalat" w:hAnsi="GHEA Grapalat"/>
              </w:rPr>
              <w:t>Դիտողություններ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և </w:t>
            </w:r>
            <w:proofErr w:type="spellStart"/>
            <w:r w:rsidRPr="00520AA9">
              <w:rPr>
                <w:rFonts w:ascii="GHEA Grapalat" w:hAnsi="GHEA Grapalat"/>
              </w:rPr>
              <w:t>առաջարկություններ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</w:t>
            </w:r>
            <w:proofErr w:type="spellStart"/>
            <w:r w:rsidRPr="00520AA9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</w:tcPr>
          <w:p w:rsidR="00566474" w:rsidRPr="003B5A8F" w:rsidRDefault="00566474" w:rsidP="002600E8">
            <w:pPr>
              <w:rPr>
                <w:rFonts w:ascii="GHEA Grapalat" w:hAnsi="GHEA Grapalat"/>
              </w:rPr>
            </w:pPr>
          </w:p>
        </w:tc>
      </w:tr>
      <w:tr w:rsidR="00A84F3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 xml:space="preserve">ՀՀ </w:t>
            </w:r>
            <w:proofErr w:type="spellStart"/>
            <w:r w:rsidRPr="003B5A8F">
              <w:rPr>
                <w:rFonts w:ascii="GHEA Grapalat" w:hAnsi="GHEA Grapalat"/>
              </w:rPr>
              <w:t>ֆինանսների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proofErr w:type="spellStart"/>
            <w:r w:rsidRPr="003B5A8F">
              <w:rPr>
                <w:rFonts w:ascii="GHEA Grapalat" w:hAnsi="GHEA Grapalat"/>
              </w:rPr>
              <w:t>Դիտողություններ</w:t>
            </w:r>
            <w:proofErr w:type="spellEnd"/>
            <w:r w:rsidRPr="003B5A8F">
              <w:rPr>
                <w:rFonts w:ascii="GHEA Grapalat" w:hAnsi="GHEA Grapalat"/>
              </w:rPr>
              <w:t xml:space="preserve"> և </w:t>
            </w:r>
            <w:proofErr w:type="spellStart"/>
            <w:r w:rsidRPr="003B5A8F">
              <w:rPr>
                <w:rFonts w:ascii="GHEA Grapalat" w:hAnsi="GHEA Grapalat"/>
              </w:rPr>
              <w:t>առաջարկություններ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չկան</w:t>
            </w:r>
            <w:proofErr w:type="spellEnd"/>
          </w:p>
          <w:p w:rsidR="00A84F39" w:rsidRPr="003B5A8F" w:rsidRDefault="00A84F39" w:rsidP="002600E8">
            <w:pPr>
              <w:rPr>
                <w:rFonts w:ascii="GHEA Grapalat" w:hAnsi="GHEA Grapala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57542F" w:rsidRDefault="00A84F39" w:rsidP="002600E8">
            <w:pPr>
              <w:rPr>
                <w:rFonts w:ascii="GHEA Grapalat" w:hAnsi="GHEA Grapalat"/>
                <w:lang w:val="en-GB"/>
              </w:rPr>
            </w:pPr>
          </w:p>
        </w:tc>
      </w:tr>
      <w:tr w:rsidR="00A84F3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 xml:space="preserve">ՀՀ </w:t>
            </w:r>
            <w:proofErr w:type="spellStart"/>
            <w:r w:rsidRPr="003B5A8F">
              <w:rPr>
                <w:rFonts w:ascii="GHEA Grapalat" w:hAnsi="GHEA Grapalat"/>
              </w:rPr>
              <w:t>արդարադատության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8EA" w:rsidRPr="003B5A8F" w:rsidRDefault="004238EA" w:rsidP="002600E8">
            <w:pPr>
              <w:rPr>
                <w:rFonts w:ascii="GHEA Grapalat" w:hAnsi="GHEA Grapalat"/>
              </w:rPr>
            </w:pPr>
          </w:p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proofErr w:type="spellStart"/>
            <w:r w:rsidRPr="003B5A8F">
              <w:rPr>
                <w:rFonts w:ascii="GHEA Grapalat" w:hAnsi="GHEA Grapalat"/>
              </w:rPr>
              <w:t>Դիտողություններ</w:t>
            </w:r>
            <w:proofErr w:type="spellEnd"/>
            <w:r w:rsidRPr="003B5A8F">
              <w:rPr>
                <w:rFonts w:ascii="GHEA Grapalat" w:hAnsi="GHEA Grapalat"/>
              </w:rPr>
              <w:t xml:space="preserve"> և </w:t>
            </w:r>
            <w:proofErr w:type="spellStart"/>
            <w:r w:rsidRPr="003B5A8F">
              <w:rPr>
                <w:rFonts w:ascii="GHEA Grapalat" w:hAnsi="GHEA Grapalat"/>
              </w:rPr>
              <w:t>առաջարկություններ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520AA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տրանսպորտի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կապի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տեղեկատվական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տեխնոլոգիաների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proofErr w:type="spellStart"/>
            <w:r w:rsidRPr="003B5A8F">
              <w:rPr>
                <w:rFonts w:ascii="GHEA Grapalat" w:hAnsi="GHEA Grapalat"/>
              </w:rPr>
              <w:t>Դիտողություններ</w:t>
            </w:r>
            <w:proofErr w:type="spellEnd"/>
            <w:r w:rsidRPr="003B5A8F">
              <w:rPr>
                <w:rFonts w:ascii="GHEA Grapalat" w:hAnsi="GHEA Grapalat"/>
              </w:rPr>
              <w:t xml:space="preserve"> և </w:t>
            </w:r>
            <w:proofErr w:type="spellStart"/>
            <w:r w:rsidRPr="003B5A8F">
              <w:rPr>
                <w:rFonts w:ascii="GHEA Grapalat" w:hAnsi="GHEA Grapalat"/>
              </w:rPr>
              <w:t>առաջարկություններ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520AA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540BD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A9" w:rsidRPr="00520AA9" w:rsidRDefault="00520AA9" w:rsidP="002600E8">
            <w:pPr>
              <w:rPr>
                <w:rFonts w:ascii="GHEA Grapalat" w:hAnsi="GHEA Grapalat"/>
              </w:rPr>
            </w:pPr>
            <w:r w:rsidRPr="00520AA9">
              <w:rPr>
                <w:rFonts w:ascii="GHEA Grapalat" w:hAnsi="GHEA Grapalat"/>
              </w:rPr>
              <w:t xml:space="preserve">ՀՀ </w:t>
            </w:r>
            <w:proofErr w:type="spellStart"/>
            <w:r w:rsidRPr="00520AA9">
              <w:rPr>
                <w:rFonts w:ascii="GHEA Grapalat" w:hAnsi="GHEA Grapalat"/>
              </w:rPr>
              <w:t>պետական</w:t>
            </w:r>
            <w:proofErr w:type="spellEnd"/>
            <w:r w:rsidRPr="00520AA9">
              <w:rPr>
                <w:rFonts w:ascii="GHEA Grapalat" w:hAnsi="GHEA Grapalat"/>
              </w:rPr>
              <w:t xml:space="preserve"> </w:t>
            </w:r>
            <w:proofErr w:type="spellStart"/>
            <w:r w:rsidRPr="00520AA9">
              <w:rPr>
                <w:rFonts w:ascii="GHEA Grapalat" w:hAnsi="GHEA Grapalat"/>
              </w:rPr>
              <w:t>եկամուտների</w:t>
            </w:r>
            <w:proofErr w:type="spellEnd"/>
            <w:r w:rsidRPr="00520AA9">
              <w:rPr>
                <w:rFonts w:ascii="GHEA Grapalat" w:hAnsi="GHEA Grapalat"/>
              </w:rPr>
              <w:t xml:space="preserve"> </w:t>
            </w:r>
            <w:proofErr w:type="spellStart"/>
            <w:r w:rsidRPr="00520AA9"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520AA9" w:rsidRDefault="00520AA9" w:rsidP="002600E8">
            <w:pPr>
              <w:rPr>
                <w:rFonts w:ascii="GHEA Grapalat" w:hAnsi="GHEA Grapalat"/>
              </w:rPr>
            </w:pPr>
            <w:proofErr w:type="spellStart"/>
            <w:r w:rsidRPr="00520AA9">
              <w:rPr>
                <w:rFonts w:ascii="GHEA Grapalat" w:hAnsi="GHEA Grapalat"/>
              </w:rPr>
              <w:t>Դիտողություններ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և </w:t>
            </w:r>
            <w:proofErr w:type="spellStart"/>
            <w:r w:rsidRPr="00520AA9">
              <w:rPr>
                <w:rFonts w:ascii="GHEA Grapalat" w:hAnsi="GHEA Grapalat"/>
              </w:rPr>
              <w:t>առաջարկություններ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</w:t>
            </w:r>
            <w:proofErr w:type="spellStart"/>
            <w:r w:rsidRPr="00520AA9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5C787C" w:rsidRPr="003B5A8F" w:rsidTr="005540B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C" w:rsidRPr="003B5A8F" w:rsidRDefault="005C787C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 w:rsidRPr="003B5A8F">
              <w:rPr>
                <w:rFonts w:ascii="GHEA Grapalat" w:hAnsi="GHEA Grapala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C" w:rsidRPr="003B5A8F" w:rsidRDefault="005C787C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անվտանգության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ծառայություն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C" w:rsidRPr="00520AA9" w:rsidRDefault="005C787C" w:rsidP="002600E8">
            <w:pPr>
              <w:rPr>
                <w:rFonts w:ascii="GHEA Grapalat" w:hAnsi="GHEA Grapalat"/>
              </w:rPr>
            </w:pPr>
            <w:proofErr w:type="spellStart"/>
            <w:r w:rsidRPr="00520AA9">
              <w:rPr>
                <w:rFonts w:ascii="GHEA Grapalat" w:hAnsi="GHEA Grapalat"/>
              </w:rPr>
              <w:t>Դիտողություններ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և </w:t>
            </w:r>
            <w:proofErr w:type="spellStart"/>
            <w:r w:rsidRPr="00520AA9">
              <w:rPr>
                <w:rFonts w:ascii="GHEA Grapalat" w:hAnsi="GHEA Grapalat"/>
              </w:rPr>
              <w:t>առաջարկություններ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</w:t>
            </w:r>
            <w:proofErr w:type="spellStart"/>
            <w:r w:rsidRPr="00520AA9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C" w:rsidRPr="003B5A8F" w:rsidRDefault="005C787C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5C787C" w:rsidRPr="003B5A8F" w:rsidTr="005C787C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C" w:rsidRPr="003B5A8F" w:rsidRDefault="005C787C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C" w:rsidRPr="003B5A8F" w:rsidRDefault="005C787C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C" w:rsidRPr="00520AA9" w:rsidRDefault="005C787C" w:rsidP="002600E8">
            <w:pPr>
              <w:rPr>
                <w:rFonts w:ascii="GHEA Grapalat" w:hAnsi="GHEA Grapalat"/>
              </w:rPr>
            </w:pPr>
            <w:proofErr w:type="spellStart"/>
            <w:r w:rsidRPr="00520AA9">
              <w:rPr>
                <w:rFonts w:ascii="GHEA Grapalat" w:hAnsi="GHEA Grapalat"/>
              </w:rPr>
              <w:t>Դիտողություններ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և </w:t>
            </w:r>
            <w:proofErr w:type="spellStart"/>
            <w:r w:rsidRPr="00520AA9">
              <w:rPr>
                <w:rFonts w:ascii="GHEA Grapalat" w:hAnsi="GHEA Grapalat"/>
              </w:rPr>
              <w:t>առաջարկություններ</w:t>
            </w:r>
            <w:proofErr w:type="spellEnd"/>
            <w:r w:rsidRPr="00520AA9">
              <w:rPr>
                <w:rFonts w:ascii="GHEA Grapalat" w:hAnsi="GHEA Grapalat"/>
              </w:rPr>
              <w:t xml:space="preserve"> </w:t>
            </w:r>
            <w:proofErr w:type="spellStart"/>
            <w:r w:rsidRPr="00520AA9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C" w:rsidRPr="003B5A8F" w:rsidRDefault="005C787C" w:rsidP="002600E8">
            <w:pPr>
              <w:rPr>
                <w:rFonts w:ascii="GHEA Grapalat" w:hAnsi="GHEA Grapalat"/>
                <w:lang w:val="ru-RU"/>
              </w:rPr>
            </w:pPr>
          </w:p>
        </w:tc>
      </w:tr>
    </w:tbl>
    <w:p w:rsidR="006A7485" w:rsidRPr="003B5A8F" w:rsidRDefault="006A7485">
      <w:pPr>
        <w:rPr>
          <w:rFonts w:ascii="GHEA Grapalat" w:hAnsi="GHEA Grapalat"/>
        </w:rPr>
      </w:pPr>
      <w:bookmarkStart w:id="0" w:name="_GoBack"/>
      <w:bookmarkEnd w:id="0"/>
    </w:p>
    <w:sectPr w:rsidR="006A7485" w:rsidRPr="003B5A8F" w:rsidSect="00723236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19AB"/>
    <w:multiLevelType w:val="hybridMultilevel"/>
    <w:tmpl w:val="BD2CB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E1"/>
    <w:rsid w:val="00036950"/>
    <w:rsid w:val="001272AA"/>
    <w:rsid w:val="002600E8"/>
    <w:rsid w:val="002E32F7"/>
    <w:rsid w:val="003466ED"/>
    <w:rsid w:val="003B5A8F"/>
    <w:rsid w:val="003C362B"/>
    <w:rsid w:val="004238EA"/>
    <w:rsid w:val="0049160C"/>
    <w:rsid w:val="00520AA9"/>
    <w:rsid w:val="005540BD"/>
    <w:rsid w:val="00566474"/>
    <w:rsid w:val="0057542F"/>
    <w:rsid w:val="005C787C"/>
    <w:rsid w:val="005E1913"/>
    <w:rsid w:val="00681E23"/>
    <w:rsid w:val="006A7485"/>
    <w:rsid w:val="00723236"/>
    <w:rsid w:val="007E4F48"/>
    <w:rsid w:val="008A2222"/>
    <w:rsid w:val="009627C7"/>
    <w:rsid w:val="00A84F39"/>
    <w:rsid w:val="00B902E1"/>
    <w:rsid w:val="00CF649F"/>
    <w:rsid w:val="00DD2DEC"/>
    <w:rsid w:val="00DD76D0"/>
    <w:rsid w:val="00E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716C4-4AA6-49F9-850B-453F4814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Mulberry 2.0</cp:keywords>
  <dc:description/>
  <cp:lastModifiedBy>Ohanna Gargaloyan</cp:lastModifiedBy>
  <cp:revision>26</cp:revision>
  <dcterms:created xsi:type="dcterms:W3CDTF">2017-01-17T07:36:00Z</dcterms:created>
  <dcterms:modified xsi:type="dcterms:W3CDTF">2019-03-22T12:09:00Z</dcterms:modified>
</cp:coreProperties>
</file>