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ED" w:rsidRDefault="00506396" w:rsidP="00C27DBE">
      <w:pPr>
        <w:pStyle w:val="NoSpacing"/>
        <w:spacing w:line="276" w:lineRule="auto"/>
        <w:ind w:left="-540" w:firstLine="360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ՀԻՄՆԱՎՈՐՈՒՄ</w:t>
      </w:r>
    </w:p>
    <w:p w:rsidR="00506396" w:rsidRDefault="00506396" w:rsidP="00C27DBE">
      <w:pPr>
        <w:pStyle w:val="NoSpacing"/>
        <w:spacing w:line="276" w:lineRule="auto"/>
        <w:ind w:left="-540" w:firstLine="360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:rsidR="000133E7" w:rsidRPr="00D33AFE" w:rsidRDefault="000133E7" w:rsidP="000133E7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1488A">
        <w:rPr>
          <w:rFonts w:ascii="GHEA Grapalat" w:hAnsi="GHEA Grapalat"/>
          <w:b/>
          <w:sz w:val="24"/>
          <w:szCs w:val="24"/>
          <w:lang w:val="hy-AM"/>
        </w:rPr>
        <w:t xml:space="preserve"> «</w:t>
      </w:r>
      <w:r w:rsidRPr="00F07A4B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ՀԱՆՐԱՊԵՏՈՒԹՅԱՆ՝ </w:t>
      </w:r>
      <w:r w:rsidRPr="00A1488A">
        <w:rPr>
          <w:rFonts w:ascii="GHEA Grapalat" w:hAnsi="GHEA Grapalat"/>
          <w:b/>
          <w:sz w:val="24"/>
          <w:szCs w:val="24"/>
          <w:lang w:val="hy-AM"/>
        </w:rPr>
        <w:t xml:space="preserve">ԵՎՐԱՍԻԱԿԱՆ ՏՆՏԵՍԱԿԱՆ ՄԻՈՒԹՅԱՆ ՄԱՍԻՆ 2014 ԹՎԱԿԱՆԻ ՄԱՅԻՍԻ 29-Ի </w:t>
      </w:r>
      <w:r>
        <w:rPr>
          <w:rFonts w:ascii="GHEA Grapalat" w:hAnsi="GHEA Grapalat"/>
          <w:b/>
          <w:sz w:val="24"/>
          <w:szCs w:val="24"/>
          <w:lang w:val="hy-AM"/>
        </w:rPr>
        <w:t>ՊԱՅՄԱՆԱԳՐ</w:t>
      </w:r>
      <w:r w:rsidRPr="00F07A4B">
        <w:rPr>
          <w:rFonts w:ascii="GHEA Grapalat" w:hAnsi="GHEA Grapalat"/>
          <w:b/>
          <w:sz w:val="24"/>
          <w:szCs w:val="24"/>
          <w:lang w:val="hy-AM"/>
        </w:rPr>
        <w:t>ԻՆ ՄԻԱՆԱԼՈՒ ԿԱՊԱԿՑՈՒԹՅԱՄԲ ԴՐԱՆՈՒՄ</w:t>
      </w:r>
      <w:r w:rsidRPr="00A1488A">
        <w:rPr>
          <w:rFonts w:ascii="GHEA Grapalat" w:hAnsi="GHEA Grapalat"/>
          <w:b/>
          <w:sz w:val="24"/>
          <w:szCs w:val="24"/>
          <w:lang w:val="hy-AM"/>
        </w:rPr>
        <w:t xml:space="preserve"> ՓՈՓՈԽՈՒԹՅՈՒՆՆԵՐ ԿԱՏԱՐԵԼՈՒ ՄԱՍԻՆ» ԱՐՁԱՆԱԳՐՈՒԹՅԱՆ </w:t>
      </w:r>
      <w:r w:rsidRPr="00D33AFE">
        <w:rPr>
          <w:rFonts w:ascii="GHEA Grapalat" w:hAnsi="GHEA Grapalat"/>
          <w:b/>
          <w:sz w:val="24"/>
          <w:szCs w:val="24"/>
          <w:lang w:val="hy-AM"/>
        </w:rPr>
        <w:t>ՍՏՈՐԱԳՐՄԱՆ</w:t>
      </w:r>
      <w:r w:rsidR="00926B7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33AFE">
        <w:rPr>
          <w:rFonts w:ascii="GHEA Grapalat" w:hAnsi="GHEA Grapalat"/>
          <w:b/>
          <w:sz w:val="24"/>
          <w:szCs w:val="24"/>
          <w:lang w:val="hy-AM"/>
        </w:rPr>
        <w:t xml:space="preserve">ՆՊԱՏԱԿԱՀԱՐՄԱՐՈՒԹՅԱՆ </w:t>
      </w:r>
      <w:r w:rsidRPr="00D33AF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0133E7" w:rsidRPr="00D33AFE" w:rsidRDefault="000133E7" w:rsidP="000133E7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133E7" w:rsidRPr="00587CBC" w:rsidRDefault="000133E7" w:rsidP="003A1C83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1488A">
        <w:rPr>
          <w:rFonts w:ascii="GHEA Grapalat" w:hAnsi="GHEA Grapalat"/>
          <w:sz w:val="24"/>
          <w:szCs w:val="24"/>
          <w:lang w:val="hy-AM"/>
        </w:rPr>
        <w:t>«</w:t>
      </w:r>
      <w:r w:rsidRPr="00F07A4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Հանրապետության՝ </w:t>
      </w:r>
      <w:r>
        <w:rPr>
          <w:rFonts w:ascii="GHEA Grapalat" w:hAnsi="GHEA Grapalat"/>
          <w:sz w:val="24"/>
          <w:szCs w:val="24"/>
          <w:lang w:val="hy-AM"/>
        </w:rPr>
        <w:t>Ե</w:t>
      </w:r>
      <w:r w:rsidRPr="00A1488A">
        <w:rPr>
          <w:rFonts w:ascii="GHEA Grapalat" w:hAnsi="GHEA Grapalat"/>
          <w:sz w:val="24"/>
          <w:szCs w:val="24"/>
          <w:lang w:val="hy-AM"/>
        </w:rPr>
        <w:t xml:space="preserve">վրասիական տնտեսական միության մասին 2014 թվականի մայիսի 29-ի </w:t>
      </w:r>
      <w:r>
        <w:rPr>
          <w:rFonts w:ascii="GHEA Grapalat" w:hAnsi="GHEA Grapalat"/>
          <w:sz w:val="24"/>
          <w:szCs w:val="24"/>
          <w:lang w:val="hy-AM"/>
        </w:rPr>
        <w:t>պայմանագրին</w:t>
      </w:r>
      <w:r w:rsidR="00015D6D" w:rsidRPr="00015D6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7A4B">
        <w:rPr>
          <w:rFonts w:ascii="GHEA Grapalat" w:hAnsi="GHEA Grapalat"/>
          <w:sz w:val="24"/>
          <w:szCs w:val="24"/>
          <w:lang w:val="hy-AM"/>
        </w:rPr>
        <w:t xml:space="preserve">միանալու կապակցությամբ դրանում </w:t>
      </w:r>
      <w:r w:rsidRPr="00A1488A">
        <w:rPr>
          <w:rFonts w:ascii="GHEA Grapalat" w:hAnsi="GHEA Grapalat"/>
          <w:sz w:val="24"/>
          <w:szCs w:val="24"/>
          <w:lang w:val="hy-AM"/>
        </w:rPr>
        <w:t xml:space="preserve">փոփոխություններ կատարելու մասին» արձանագրության </w:t>
      </w:r>
      <w:r>
        <w:rPr>
          <w:rFonts w:ascii="GHEA Grapalat" w:hAnsi="GHEA Grapalat"/>
          <w:sz w:val="24"/>
          <w:szCs w:val="24"/>
          <w:lang w:val="hy-AM"/>
        </w:rPr>
        <w:t>նախագիծը</w:t>
      </w:r>
      <w:r w:rsidRPr="00A1488A">
        <w:rPr>
          <w:rFonts w:ascii="GHEA Grapalat" w:hAnsi="GHEA Grapalat"/>
          <w:sz w:val="24"/>
          <w:szCs w:val="24"/>
          <w:lang w:val="hy-AM"/>
        </w:rPr>
        <w:t xml:space="preserve"> մշակվել է </w:t>
      </w:r>
      <w:r w:rsidRPr="003943F9">
        <w:rPr>
          <w:rFonts w:ascii="GHEA Grapalat" w:hAnsi="GHEA Grapalat"/>
          <w:sz w:val="24"/>
          <w:szCs w:val="24"/>
          <w:lang w:val="hy-AM"/>
        </w:rPr>
        <w:t>2015թ. հունվարի 2-ին Հայաստանի Հանրապետության՝ Եվրասիական տնտեսական միության մասին պայմանագրին միանալու կապակցությամբ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="00595E0B" w:rsidRPr="00595E0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587CBC">
        <w:rPr>
          <w:rFonts w:ascii="GHEA Grapalat" w:hAnsi="GHEA Grapalat"/>
          <w:sz w:val="24"/>
          <w:szCs w:val="24"/>
          <w:lang w:val="hy-AM"/>
        </w:rPr>
        <w:t>Եվրասիական տնտեսական միության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587CBC">
        <w:rPr>
          <w:rFonts w:ascii="GHEA Grapalat" w:hAnsi="GHEA Grapalat"/>
          <w:sz w:val="24"/>
          <w:szCs w:val="24"/>
          <w:lang w:val="hy-AM"/>
        </w:rPr>
        <w:t xml:space="preserve"> 2014 թվականի մայիսի 29-ի պայմանագրի 82-րդ հոդվածի 2-րդ կետի դրույթներն իրականացնելու նպատակով:</w:t>
      </w:r>
    </w:p>
    <w:p w:rsidR="000133E7" w:rsidRDefault="000133E7" w:rsidP="003A1C83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20E08">
        <w:rPr>
          <w:rFonts w:ascii="GHEA Grapalat" w:hAnsi="GHEA Grapalat"/>
          <w:sz w:val="24"/>
          <w:szCs w:val="24"/>
          <w:lang w:val="hy-AM"/>
        </w:rPr>
        <w:t xml:space="preserve">Վերոնշյալ արձանագրության նախագծով </w:t>
      </w:r>
      <w:r w:rsidRPr="00C02B99">
        <w:rPr>
          <w:rFonts w:ascii="GHEA Grapalat" w:hAnsi="GHEA Grapalat"/>
          <w:sz w:val="24"/>
          <w:szCs w:val="24"/>
          <w:lang w:val="hy-AM"/>
        </w:rPr>
        <w:t>նախատեսվում</w:t>
      </w:r>
      <w:r w:rsidRPr="002845A2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420E08">
        <w:rPr>
          <w:rFonts w:ascii="GHEA Grapalat" w:hAnsi="GHEA Grapalat"/>
          <w:sz w:val="24"/>
          <w:szCs w:val="24"/>
          <w:lang w:val="hy-AM"/>
        </w:rPr>
        <w:t xml:space="preserve"> ԵԱՏՄ անդամ </w:t>
      </w:r>
      <w:r>
        <w:rPr>
          <w:rFonts w:ascii="GHEA Grapalat" w:hAnsi="GHEA Grapalat"/>
          <w:sz w:val="24"/>
          <w:szCs w:val="24"/>
          <w:lang w:val="hy-AM"/>
        </w:rPr>
        <w:t>պետությունների միջև</w:t>
      </w:r>
      <w:r w:rsidRPr="00420E08">
        <w:rPr>
          <w:rFonts w:ascii="GHEA Grapalat" w:hAnsi="GHEA Grapalat"/>
          <w:sz w:val="24"/>
          <w:szCs w:val="24"/>
          <w:lang w:val="hy-AM"/>
        </w:rPr>
        <w:t xml:space="preserve"> էլեկտրաէներգիայի </w:t>
      </w:r>
      <w:r w:rsidRPr="002845A2">
        <w:rPr>
          <w:rFonts w:ascii="GHEA Grapalat" w:hAnsi="GHEA Grapalat"/>
          <w:sz w:val="24"/>
          <w:szCs w:val="24"/>
          <w:lang w:val="hy-AM"/>
        </w:rPr>
        <w:t xml:space="preserve">միջպետական </w:t>
      </w:r>
      <w:r>
        <w:rPr>
          <w:rFonts w:ascii="GHEA Grapalat" w:hAnsi="GHEA Grapalat"/>
          <w:sz w:val="24"/>
          <w:szCs w:val="24"/>
          <w:lang w:val="hy-AM"/>
        </w:rPr>
        <w:t>փոխանցում իրականացն</w:t>
      </w:r>
      <w:r w:rsidRPr="002845A2">
        <w:rPr>
          <w:rFonts w:ascii="GHEA Grapalat" w:hAnsi="GHEA Grapalat"/>
          <w:sz w:val="24"/>
          <w:szCs w:val="24"/>
          <w:lang w:val="hy-AM"/>
        </w:rPr>
        <w:t>ելու</w:t>
      </w:r>
      <w:r w:rsidR="00015D6D" w:rsidRPr="00015D6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մեթոդոլոգիայում</w:t>
      </w:r>
      <w:r w:rsidR="00FB73E7" w:rsidRPr="00FB73E7">
        <w:rPr>
          <w:rFonts w:ascii="GHEA Grapalat" w:hAnsi="GHEA Grapalat"/>
          <w:sz w:val="24"/>
          <w:szCs w:val="24"/>
          <w:lang w:val="hy-AM"/>
        </w:rPr>
        <w:t xml:space="preserve"> (</w:t>
      </w:r>
      <w:r w:rsidR="00FB73E7">
        <w:rPr>
          <w:rFonts w:ascii="GHEA Grapalat" w:hAnsi="GHEA Grapalat"/>
          <w:sz w:val="24"/>
          <w:szCs w:val="24"/>
          <w:lang w:val="hy-AM"/>
        </w:rPr>
        <w:t>ԵԱՏՄ պայմանագիր, հավելված 21</w:t>
      </w:r>
      <w:r w:rsidR="00FB73E7" w:rsidRPr="00FB73E7">
        <w:rPr>
          <w:rFonts w:ascii="GHEA Grapalat" w:hAnsi="GHEA Grapalat"/>
          <w:sz w:val="24"/>
          <w:szCs w:val="24"/>
          <w:lang w:val="hy-AM"/>
        </w:rPr>
        <w:t>)</w:t>
      </w:r>
      <w:r w:rsidR="00015D6D" w:rsidRPr="00015D6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45A2">
        <w:rPr>
          <w:rFonts w:ascii="GHEA Grapalat" w:hAnsi="GHEA Grapalat"/>
          <w:sz w:val="24"/>
          <w:szCs w:val="24"/>
          <w:lang w:val="hy-AM"/>
        </w:rPr>
        <w:t>կատարել</w:t>
      </w:r>
      <w:r w:rsidR="00FB73E7">
        <w:rPr>
          <w:rFonts w:ascii="GHEA Grapalat" w:hAnsi="GHEA Grapalat"/>
          <w:sz w:val="24"/>
          <w:szCs w:val="24"/>
          <w:lang w:val="hy-AM"/>
        </w:rPr>
        <w:t xml:space="preserve"> լրացումներ</w:t>
      </w:r>
      <w:r w:rsidR="00015D6D">
        <w:rPr>
          <w:rFonts w:ascii="GHEA Grapalat" w:hAnsi="GHEA Grapalat"/>
          <w:sz w:val="24"/>
          <w:szCs w:val="24"/>
          <w:lang w:val="hy-AM"/>
        </w:rPr>
        <w:t xml:space="preserve"> </w:t>
      </w:r>
      <w:r w:rsidR="00015D6D" w:rsidRPr="00015D6D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2845A2">
        <w:rPr>
          <w:rFonts w:ascii="GHEA Grapalat" w:hAnsi="GHEA Grapalat"/>
          <w:sz w:val="24"/>
          <w:szCs w:val="24"/>
          <w:lang w:val="hy-AM"/>
        </w:rPr>
        <w:t xml:space="preserve"> փոփոխություններ</w:t>
      </w:r>
      <w:r w:rsidR="00FB73E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Հանրապետության՝ ԵԱՏՄ-ին անդամակցության կապակցությամբ</w:t>
      </w:r>
      <w:r w:rsidRPr="00420E08">
        <w:rPr>
          <w:rFonts w:ascii="GHEA Grapalat" w:hAnsi="GHEA Grapalat"/>
          <w:sz w:val="24"/>
          <w:szCs w:val="24"/>
          <w:lang w:val="hy-AM"/>
        </w:rPr>
        <w:t>:</w:t>
      </w:r>
    </w:p>
    <w:p w:rsidR="00FB73E7" w:rsidRDefault="00FB73E7" w:rsidP="00FB73E7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Արձան</w:t>
      </w:r>
      <w:r w:rsidR="00576F24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 xml:space="preserve">գրությունը սահմանում և կանոնակարգում է </w:t>
      </w:r>
      <w:r w:rsidRPr="00420E08">
        <w:rPr>
          <w:rFonts w:ascii="GHEA Grapalat" w:hAnsi="GHEA Grapalat"/>
          <w:sz w:val="24"/>
          <w:szCs w:val="24"/>
          <w:lang w:val="hy-AM"/>
        </w:rPr>
        <w:t xml:space="preserve">էլեկտրաէներգիայի </w:t>
      </w:r>
      <w:r w:rsidRPr="002845A2">
        <w:rPr>
          <w:rFonts w:ascii="GHEA Grapalat" w:hAnsi="GHEA Grapalat"/>
          <w:sz w:val="24"/>
          <w:szCs w:val="24"/>
          <w:lang w:val="hy-AM"/>
        </w:rPr>
        <w:t xml:space="preserve">միջպետական </w:t>
      </w:r>
      <w:r>
        <w:rPr>
          <w:rFonts w:ascii="GHEA Grapalat" w:hAnsi="GHEA Grapalat"/>
          <w:sz w:val="24"/>
          <w:szCs w:val="24"/>
          <w:lang w:val="hy-AM"/>
        </w:rPr>
        <w:t xml:space="preserve">փոխանցման հետ կապված տեխնիկական պահանջները, ռեժիմները, էլեկտրաէներգիայի  ստացման, </w:t>
      </w:r>
      <w:r w:rsidR="00576F24">
        <w:rPr>
          <w:rFonts w:ascii="GHEA Grapalat" w:hAnsi="GHEA Grapalat"/>
          <w:sz w:val="24"/>
          <w:szCs w:val="24"/>
          <w:lang w:val="hy-AM"/>
        </w:rPr>
        <w:t>հաղորդ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ման, հաշվառման հետ կապված </w:t>
      </w:r>
      <w:r w:rsidR="00576F24">
        <w:rPr>
          <w:rFonts w:ascii="GHEA Grapalat" w:hAnsi="GHEA Grapalat"/>
          <w:sz w:val="24"/>
          <w:szCs w:val="24"/>
          <w:lang w:val="hy-AM"/>
        </w:rPr>
        <w:t>հարցերը:</w:t>
      </w:r>
    </w:p>
    <w:p w:rsidR="00AC1463" w:rsidRDefault="00AC1463" w:rsidP="003A1C83">
      <w:pPr>
        <w:spacing w:after="0" w:line="360" w:lineRule="auto"/>
        <w:ind w:right="-31" w:firstLine="708"/>
        <w:jc w:val="both"/>
        <w:rPr>
          <w:rFonts w:ascii="GHEA Grapalat" w:hAnsi="GHEA Grapalat" w:cs="Franklin Gothic Medium Cond"/>
          <w:sz w:val="24"/>
          <w:szCs w:val="24"/>
          <w:lang w:val="hy-AM"/>
        </w:rPr>
      </w:pP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>Արձանագրության նախագիծը հավանության է արժանացել Ե</w:t>
      </w:r>
      <w:r w:rsidR="00F85992" w:rsidRPr="00F85992">
        <w:rPr>
          <w:rFonts w:ascii="GHEA Grapalat" w:hAnsi="GHEA Grapalat" w:cs="Franklin Gothic Medium Cond"/>
          <w:sz w:val="24"/>
          <w:szCs w:val="24"/>
          <w:lang w:val="hy-AM"/>
        </w:rPr>
        <w:t>Ա</w:t>
      </w: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>ՏՀ խորհրդի կողմից</w:t>
      </w:r>
      <w:r w:rsidR="008B57F2">
        <w:rPr>
          <w:rFonts w:ascii="GHEA Grapalat" w:hAnsi="GHEA Grapalat" w:cs="Franklin Gothic Medium Cond"/>
          <w:sz w:val="24"/>
          <w:szCs w:val="24"/>
          <w:lang w:val="hy-AM"/>
        </w:rPr>
        <w:t xml:space="preserve"> 2019թ.</w:t>
      </w:r>
      <w:r w:rsidR="00D04097" w:rsidRPr="00D04097">
        <w:rPr>
          <w:rFonts w:ascii="GHEA Grapalat" w:hAnsi="GHEA Grapalat" w:cs="Franklin Gothic Medium Cond"/>
          <w:sz w:val="24"/>
          <w:szCs w:val="24"/>
          <w:lang w:val="hy-AM"/>
        </w:rPr>
        <w:t xml:space="preserve"> </w:t>
      </w:r>
      <w:r>
        <w:rPr>
          <w:rFonts w:ascii="GHEA Grapalat" w:hAnsi="GHEA Grapalat" w:cs="Franklin Gothic Medium Cond"/>
          <w:sz w:val="24"/>
          <w:szCs w:val="24"/>
          <w:lang w:val="hy-AM"/>
        </w:rPr>
        <w:t>ապրիլ</w:t>
      </w: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>ի</w:t>
      </w:r>
      <w:r>
        <w:rPr>
          <w:rFonts w:ascii="GHEA Grapalat" w:hAnsi="GHEA Grapalat" w:cs="Franklin Gothic Medium Cond"/>
          <w:sz w:val="24"/>
          <w:szCs w:val="24"/>
          <w:lang w:val="hy-AM"/>
        </w:rPr>
        <w:t xml:space="preserve"> 29</w:t>
      </w: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>-ի</w:t>
      </w:r>
      <w:r w:rsidR="008B57F2">
        <w:rPr>
          <w:rFonts w:ascii="GHEA Grapalat" w:hAnsi="GHEA Grapalat" w:cs="Franklin Gothic Medium Cond"/>
          <w:sz w:val="24"/>
          <w:szCs w:val="24"/>
          <w:lang w:val="hy-AM"/>
        </w:rPr>
        <w:t>ն</w:t>
      </w: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>:</w:t>
      </w:r>
    </w:p>
    <w:p w:rsidR="00AC1463" w:rsidRPr="00AC1463" w:rsidRDefault="00BA2D50" w:rsidP="003A1C83">
      <w:pPr>
        <w:spacing w:after="0" w:line="360" w:lineRule="auto"/>
        <w:ind w:firstLine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 xml:space="preserve">Ելնելով վերոգրյալից՝ </w:t>
      </w:r>
      <w:r w:rsidRPr="00BA2D50">
        <w:rPr>
          <w:rFonts w:ascii="GHEA Grapalat" w:hAnsi="GHEA Grapalat" w:cs="Franklin Gothic Medium Cond"/>
          <w:sz w:val="24"/>
          <w:szCs w:val="24"/>
          <w:lang w:val="hy-AM"/>
        </w:rPr>
        <w:t>էներգետիկ ենթակառուցվածքների և բնական պաշարների նախարարությունը</w:t>
      </w: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 xml:space="preserve"> Միջազգային պայմանագրերի մասին ՀՀ օրենքի 7-րդ հոդվածի հիմքով նպատակահարմար է համարում </w:t>
      </w:r>
      <w:r w:rsidR="00CF23D0" w:rsidRPr="000133E7">
        <w:rPr>
          <w:rFonts w:ascii="GHEA Grapalat" w:hAnsi="GHEA Grapalat" w:cs="Franklin Gothic Medium Cond"/>
          <w:sz w:val="24"/>
          <w:szCs w:val="24"/>
          <w:lang w:val="hy-AM"/>
        </w:rPr>
        <w:t>Արձանագրության</w:t>
      </w: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 xml:space="preserve"> ստորագրումը</w:t>
      </w:r>
      <w:r w:rsidRPr="00506396">
        <w:rPr>
          <w:rFonts w:ascii="GHEA Grapalat" w:hAnsi="GHEA Grapalat" w:cs="Franklin Gothic Medium Cond"/>
          <w:sz w:val="24"/>
          <w:szCs w:val="24"/>
          <w:lang w:val="hy-AM"/>
        </w:rPr>
        <w:t>:</w:t>
      </w:r>
    </w:p>
    <w:sectPr w:rsidR="00AC1463" w:rsidRPr="00AC1463" w:rsidSect="00742975">
      <w:pgSz w:w="12240" w:h="15840"/>
      <w:pgMar w:top="99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42F0"/>
    <w:rsid w:val="000133E7"/>
    <w:rsid w:val="00015D6D"/>
    <w:rsid w:val="00074203"/>
    <w:rsid w:val="000A0967"/>
    <w:rsid w:val="000E1C6D"/>
    <w:rsid w:val="000E710B"/>
    <w:rsid w:val="00133F16"/>
    <w:rsid w:val="00145340"/>
    <w:rsid w:val="002339A0"/>
    <w:rsid w:val="002C0D6F"/>
    <w:rsid w:val="002C5B80"/>
    <w:rsid w:val="0037428E"/>
    <w:rsid w:val="00386C77"/>
    <w:rsid w:val="003A1C83"/>
    <w:rsid w:val="00415934"/>
    <w:rsid w:val="00461109"/>
    <w:rsid w:val="00473D29"/>
    <w:rsid w:val="004A1CED"/>
    <w:rsid w:val="004A726B"/>
    <w:rsid w:val="004D1690"/>
    <w:rsid w:val="00500003"/>
    <w:rsid w:val="00505930"/>
    <w:rsid w:val="00506396"/>
    <w:rsid w:val="00543BF8"/>
    <w:rsid w:val="00576F24"/>
    <w:rsid w:val="00593010"/>
    <w:rsid w:val="00595E0B"/>
    <w:rsid w:val="00597449"/>
    <w:rsid w:val="00613637"/>
    <w:rsid w:val="00654078"/>
    <w:rsid w:val="0069547D"/>
    <w:rsid w:val="006961D9"/>
    <w:rsid w:val="006D3DF8"/>
    <w:rsid w:val="006F14E9"/>
    <w:rsid w:val="006F5895"/>
    <w:rsid w:val="00742975"/>
    <w:rsid w:val="007F510A"/>
    <w:rsid w:val="00802758"/>
    <w:rsid w:val="00804AE1"/>
    <w:rsid w:val="00827D7A"/>
    <w:rsid w:val="008479EA"/>
    <w:rsid w:val="00895273"/>
    <w:rsid w:val="00896A01"/>
    <w:rsid w:val="008B57F2"/>
    <w:rsid w:val="008B635C"/>
    <w:rsid w:val="00926B7A"/>
    <w:rsid w:val="00976010"/>
    <w:rsid w:val="0098668E"/>
    <w:rsid w:val="009B6043"/>
    <w:rsid w:val="00A02E1B"/>
    <w:rsid w:val="00A60307"/>
    <w:rsid w:val="00AC1463"/>
    <w:rsid w:val="00AF2384"/>
    <w:rsid w:val="00BA2D50"/>
    <w:rsid w:val="00BA6F24"/>
    <w:rsid w:val="00BD05EC"/>
    <w:rsid w:val="00BD0DC1"/>
    <w:rsid w:val="00C2751B"/>
    <w:rsid w:val="00C27DBE"/>
    <w:rsid w:val="00C34785"/>
    <w:rsid w:val="00C603D8"/>
    <w:rsid w:val="00CA2532"/>
    <w:rsid w:val="00CD4751"/>
    <w:rsid w:val="00CF23D0"/>
    <w:rsid w:val="00D04097"/>
    <w:rsid w:val="00D636C3"/>
    <w:rsid w:val="00DD6E86"/>
    <w:rsid w:val="00DE32D0"/>
    <w:rsid w:val="00DF42F0"/>
    <w:rsid w:val="00E21B9E"/>
    <w:rsid w:val="00E36BF1"/>
    <w:rsid w:val="00EA3839"/>
    <w:rsid w:val="00ED0B6A"/>
    <w:rsid w:val="00ED5E55"/>
    <w:rsid w:val="00F85992"/>
    <w:rsid w:val="00FB73E7"/>
    <w:rsid w:val="00FD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28E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B6A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69547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8">
    <w:name w:val="Основной текст (8) + Не полужирный"/>
    <w:basedOn w:val="DefaultParagraphFont"/>
    <w:rsid w:val="006954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20">
    <w:name w:val="Основной текст (2)"/>
    <w:basedOn w:val="Normal"/>
    <w:link w:val="2"/>
    <w:rsid w:val="0069547D"/>
    <w:pPr>
      <w:widowControl w:val="0"/>
      <w:shd w:val="clear" w:color="auto" w:fill="FFFFFF"/>
      <w:spacing w:after="0" w:line="0" w:lineRule="atLeast"/>
      <w:ind w:hanging="1520"/>
    </w:pPr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80">
    <w:name w:val="Основной текст (8)_"/>
    <w:basedOn w:val="DefaultParagraphFont"/>
    <w:link w:val="81"/>
    <w:rsid w:val="00EA383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81">
    <w:name w:val="Основной текст (8)"/>
    <w:basedOn w:val="Normal"/>
    <w:link w:val="80"/>
    <w:rsid w:val="00EA3839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3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https://mul-minenergy.gov.am/tasks/docs/attachment.php?id=111347&amp;fn=himnavorum.docx&amp;out=1&amp;token=</cp:keywords>
  <cp:lastModifiedBy>ANI</cp:lastModifiedBy>
  <cp:revision>17</cp:revision>
  <dcterms:created xsi:type="dcterms:W3CDTF">2019-05-15T06:27:00Z</dcterms:created>
  <dcterms:modified xsi:type="dcterms:W3CDTF">2019-05-22T12:17:00Z</dcterms:modified>
</cp:coreProperties>
</file>