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2D" w:rsidRDefault="00D2382D" w:rsidP="00D97E44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en-US"/>
        </w:rPr>
      </w:pPr>
    </w:p>
    <w:p w:rsidR="00D97E44" w:rsidRPr="00246A93" w:rsidRDefault="00246A93" w:rsidP="00D97E44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ՏԵՂԵԿԱՆՔ</w:t>
      </w:r>
    </w:p>
    <w:p w:rsidR="00D97E44" w:rsidRPr="00FC11CF" w:rsidRDefault="00D97E44" w:rsidP="00D97E44">
      <w:pPr>
        <w:autoSpaceDE w:val="0"/>
        <w:autoSpaceDN w:val="0"/>
        <w:adjustRightInd w:val="0"/>
        <w:jc w:val="center"/>
        <w:rPr>
          <w:rFonts w:ascii="GHEA Grapalat" w:hAnsi="GHEA Grapalat"/>
          <w:lang w:val="af-ZA"/>
        </w:rPr>
      </w:pPr>
    </w:p>
    <w:p w:rsidR="00246A93" w:rsidRDefault="00D97E44" w:rsidP="00D2382D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af-ZA"/>
        </w:rPr>
      </w:pPr>
      <w:r w:rsidRPr="00FC11CF">
        <w:rPr>
          <w:rFonts w:ascii="GHEA Grapalat" w:hAnsi="GHEA Grapalat"/>
          <w:b/>
          <w:lang w:val="af-ZA"/>
        </w:rPr>
        <w:t>ՀԱՅԱՍՏԱՆԻ ՀԱՆՐԱՊԵՏՈՒԹՅԱՆ ԿԱՌԱՎԱՐՈՒԹՅԱՆ ԵՎ ԵՎՐՈՊԱԿԱՆ ՀԱՆՁՆԱԺՈՂՈՎԻ ՄԻՋԵՎ՝ ՄՇԱԿՈՒԹԱՅԻՆ ԵՎ ՍՏԵՂԾԱԳՈՐԾ ՈԼՈՐՏՆԵՐԻ ՀԱՄԱՐ ՄԻՈՒԹՅԱՆ «ՍՏԵՂԾԱԳՈՐԾ ԵՎՐՈՊԱ» ԾՐԱԳՐԻՆ ՀԱՅԱՍՏԱՆԻ ՀԱՆՐԱՊԵՏՈՒԹՅԱՆ ՄԱՍՆԱԿՑՈՒԹՅԱՆ ՎԵՐԱԲԵՐՅԱԼ ՓՈԽԸՄԲՌՆՄԱՆ ՀՈՒՇԱԳՐԻ</w:t>
      </w:r>
      <w:r w:rsidR="00246A93">
        <w:rPr>
          <w:rFonts w:ascii="GHEA Grapalat" w:hAnsi="GHEA Grapalat"/>
          <w:b/>
          <w:lang w:val="af-ZA"/>
        </w:rPr>
        <w:t xml:space="preserve"> ՈՒԺԻ ՄԵՋ ՄՏՆԵԼՈՒ ԿԱՐԳԻՎԵՐԱԲԵՐՅԱԼ</w:t>
      </w:r>
    </w:p>
    <w:p w:rsidR="00D2382D" w:rsidRDefault="00D2382D" w:rsidP="00D2382D">
      <w:pPr>
        <w:autoSpaceDE w:val="0"/>
        <w:autoSpaceDN w:val="0"/>
        <w:adjustRightInd w:val="0"/>
        <w:jc w:val="center"/>
        <w:rPr>
          <w:rFonts w:ascii="GHEA Grapalat" w:hAnsi="GHEA Grapalat"/>
          <w:b/>
          <w:lang w:val="af-ZA"/>
        </w:rPr>
      </w:pPr>
    </w:p>
    <w:p w:rsidR="00246A93" w:rsidRPr="00246A93" w:rsidRDefault="00246A93" w:rsidP="00246A93">
      <w:pPr>
        <w:autoSpaceDE w:val="0"/>
        <w:autoSpaceDN w:val="0"/>
        <w:adjustRightInd w:val="0"/>
        <w:jc w:val="both"/>
        <w:rPr>
          <w:rFonts w:ascii="GHEA Grapalat" w:hAnsi="GHEA Grapalat"/>
          <w:lang w:val="af-ZA"/>
        </w:rPr>
      </w:pPr>
    </w:p>
    <w:p w:rsidR="00D2382D" w:rsidRDefault="00246A93" w:rsidP="00D2382D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Հ</w:t>
      </w:r>
      <w:r w:rsidRPr="00246A93">
        <w:rPr>
          <w:rFonts w:ascii="GHEA Grapalat" w:hAnsi="GHEA Grapalat"/>
          <w:lang w:val="af-ZA"/>
        </w:rPr>
        <w:t xml:space="preserve">այաստանի </w:t>
      </w:r>
      <w:r>
        <w:rPr>
          <w:rFonts w:ascii="GHEA Grapalat" w:hAnsi="GHEA Grapalat"/>
          <w:lang w:val="af-ZA"/>
        </w:rPr>
        <w:t>Հ</w:t>
      </w:r>
      <w:r w:rsidRPr="00246A93">
        <w:rPr>
          <w:rFonts w:ascii="GHEA Grapalat" w:hAnsi="GHEA Grapalat"/>
          <w:lang w:val="af-ZA"/>
        </w:rPr>
        <w:t xml:space="preserve">անրապետության </w:t>
      </w:r>
      <w:r>
        <w:rPr>
          <w:rFonts w:ascii="GHEA Grapalat" w:hAnsi="GHEA Grapalat"/>
          <w:lang w:val="af-ZA"/>
        </w:rPr>
        <w:t>Կ</w:t>
      </w:r>
      <w:r w:rsidRPr="00246A93">
        <w:rPr>
          <w:rFonts w:ascii="GHEA Grapalat" w:hAnsi="GHEA Grapalat"/>
          <w:lang w:val="af-ZA"/>
        </w:rPr>
        <w:t xml:space="preserve">առավարության </w:t>
      </w:r>
      <w:r>
        <w:rPr>
          <w:rFonts w:ascii="GHEA Grapalat" w:hAnsi="GHEA Grapalat"/>
          <w:lang w:val="af-ZA"/>
        </w:rPr>
        <w:t>և</w:t>
      </w:r>
      <w:r w:rsidR="004314D4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Ե</w:t>
      </w:r>
      <w:r w:rsidRPr="00246A93">
        <w:rPr>
          <w:rFonts w:ascii="GHEA Grapalat" w:hAnsi="GHEA Grapalat"/>
          <w:lang w:val="af-ZA"/>
        </w:rPr>
        <w:t>վրոպական հանձնաժողովի միջ</w:t>
      </w:r>
      <w:r>
        <w:rPr>
          <w:rFonts w:ascii="GHEA Grapalat" w:hAnsi="GHEA Grapalat"/>
          <w:lang w:val="af-ZA"/>
        </w:rPr>
        <w:t>և</w:t>
      </w:r>
      <w:r w:rsidRPr="00246A93">
        <w:rPr>
          <w:rFonts w:ascii="GHEA Grapalat" w:hAnsi="GHEA Grapalat"/>
          <w:lang w:val="af-ZA"/>
        </w:rPr>
        <w:t xml:space="preserve">՝ մշակութային </w:t>
      </w:r>
      <w:r>
        <w:rPr>
          <w:rFonts w:ascii="GHEA Grapalat" w:hAnsi="GHEA Grapalat"/>
          <w:lang w:val="af-ZA"/>
        </w:rPr>
        <w:t>և</w:t>
      </w:r>
      <w:r w:rsidRPr="00246A93">
        <w:rPr>
          <w:rFonts w:ascii="GHEA Grapalat" w:hAnsi="GHEA Grapalat"/>
          <w:lang w:val="af-ZA"/>
        </w:rPr>
        <w:t xml:space="preserve"> ստեղծագործ ոլորտների համար </w:t>
      </w:r>
      <w:r>
        <w:rPr>
          <w:rFonts w:ascii="GHEA Grapalat" w:hAnsi="GHEA Grapalat"/>
          <w:lang w:val="af-ZA"/>
        </w:rPr>
        <w:t>Մ</w:t>
      </w:r>
      <w:r w:rsidRPr="00246A93">
        <w:rPr>
          <w:rFonts w:ascii="GHEA Grapalat" w:hAnsi="GHEA Grapalat"/>
          <w:lang w:val="af-ZA"/>
        </w:rPr>
        <w:t>իության «</w:t>
      </w:r>
      <w:r>
        <w:rPr>
          <w:rFonts w:ascii="GHEA Grapalat" w:hAnsi="GHEA Grapalat"/>
          <w:lang w:val="af-ZA"/>
        </w:rPr>
        <w:t>Ս</w:t>
      </w:r>
      <w:r w:rsidRPr="00246A93">
        <w:rPr>
          <w:rFonts w:ascii="GHEA Grapalat" w:hAnsi="GHEA Grapalat"/>
          <w:lang w:val="af-ZA"/>
        </w:rPr>
        <w:t xml:space="preserve">տեղծագործ </w:t>
      </w:r>
      <w:r>
        <w:rPr>
          <w:rFonts w:ascii="GHEA Grapalat" w:hAnsi="GHEA Grapalat"/>
          <w:lang w:val="af-ZA"/>
        </w:rPr>
        <w:t>Ե</w:t>
      </w:r>
      <w:r w:rsidRPr="00246A93">
        <w:rPr>
          <w:rFonts w:ascii="GHEA Grapalat" w:hAnsi="GHEA Grapalat"/>
          <w:lang w:val="af-ZA"/>
        </w:rPr>
        <w:t xml:space="preserve">վրոպա» ծրագրին </w:t>
      </w:r>
      <w:r>
        <w:rPr>
          <w:rFonts w:ascii="GHEA Grapalat" w:hAnsi="GHEA Grapalat"/>
          <w:lang w:val="af-ZA"/>
        </w:rPr>
        <w:t>Հ</w:t>
      </w:r>
      <w:r w:rsidRPr="00246A93">
        <w:rPr>
          <w:rFonts w:ascii="GHEA Grapalat" w:hAnsi="GHEA Grapalat"/>
          <w:lang w:val="af-ZA"/>
        </w:rPr>
        <w:t xml:space="preserve">այաստանի </w:t>
      </w:r>
      <w:r>
        <w:rPr>
          <w:rFonts w:ascii="GHEA Grapalat" w:hAnsi="GHEA Grapalat"/>
          <w:lang w:val="af-ZA"/>
        </w:rPr>
        <w:t>Հ</w:t>
      </w:r>
      <w:r w:rsidRPr="00246A93">
        <w:rPr>
          <w:rFonts w:ascii="GHEA Grapalat" w:hAnsi="GHEA Grapalat"/>
          <w:lang w:val="af-ZA"/>
        </w:rPr>
        <w:t>անրապետության մասնակցության վերաբերյալ փոխըմբռնման հուշագրի</w:t>
      </w:r>
      <w:r>
        <w:rPr>
          <w:rFonts w:ascii="GHEA Grapalat" w:hAnsi="GHEA Grapalat"/>
          <w:lang w:val="af-ZA"/>
        </w:rPr>
        <w:t xml:space="preserve"> 5-րդ հոդվածի համաձայն, այն ուժի մեջ է </w:t>
      </w:r>
      <w:r w:rsidR="00D2382D">
        <w:rPr>
          <w:rFonts w:ascii="GHEA Grapalat" w:hAnsi="GHEA Grapalat"/>
          <w:lang w:val="af-ZA"/>
        </w:rPr>
        <w:t>կմտնի</w:t>
      </w:r>
      <w:r>
        <w:rPr>
          <w:rFonts w:ascii="GHEA Grapalat" w:hAnsi="GHEA Grapalat"/>
          <w:lang w:val="af-ZA"/>
        </w:rPr>
        <w:t xml:space="preserve"> գրավոր ծանուցում ստանալու օրվանից, որով Հայաստանը Հանձնաժողովին </w:t>
      </w:r>
      <w:r w:rsidR="00D2382D">
        <w:rPr>
          <w:rFonts w:ascii="GHEA Grapalat" w:hAnsi="GHEA Grapalat"/>
          <w:lang w:val="af-ZA"/>
        </w:rPr>
        <w:t>դ</w:t>
      </w:r>
      <w:r>
        <w:rPr>
          <w:rFonts w:ascii="GHEA Grapalat" w:hAnsi="GHEA Grapalat"/>
          <w:lang w:val="af-ZA"/>
        </w:rPr>
        <w:t xml:space="preserve">իվանագիտական ուղիներով կծանուցի, որ դրա ուժի մեջ մտնելու համար իր </w:t>
      </w:r>
      <w:r w:rsidR="00D2382D">
        <w:rPr>
          <w:rFonts w:ascii="GHEA Grapalat" w:hAnsi="GHEA Grapalat"/>
          <w:lang w:val="af-ZA"/>
        </w:rPr>
        <w:t>ներպետական իրավական ընթացակարգերն ավարտվել են:</w:t>
      </w:r>
    </w:p>
    <w:p w:rsidR="00D2382D" w:rsidRPr="00E5208C" w:rsidRDefault="00D2382D" w:rsidP="00D2382D">
      <w:pPr>
        <w:pStyle w:val="Bodytext20"/>
        <w:shd w:val="clear" w:color="auto" w:fill="auto"/>
        <w:spacing w:after="0" w:line="276" w:lineRule="auto"/>
        <w:ind w:firstLine="740"/>
        <w:jc w:val="both"/>
        <w:rPr>
          <w:rFonts w:ascii="GHEA Grapalat" w:hAnsi="GHEA Grapalat"/>
          <w:sz w:val="24"/>
          <w:szCs w:val="24"/>
          <w:lang w:val="hy-AM"/>
        </w:rPr>
      </w:pPr>
      <w:r w:rsidRPr="00D2382D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Pr="00FC11CF">
        <w:rPr>
          <w:rFonts w:ascii="GHEA Grapalat" w:hAnsi="GHEA Grapalat"/>
          <w:sz w:val="24"/>
          <w:szCs w:val="24"/>
        </w:rPr>
        <w:t>Ստեղծագործ</w:t>
      </w:r>
      <w:proofErr w:type="spellEnd"/>
      <w:r w:rsidR="004314D4" w:rsidRPr="004314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C11CF">
        <w:rPr>
          <w:rFonts w:ascii="GHEA Grapalat" w:hAnsi="GHEA Grapalat"/>
          <w:sz w:val="24"/>
          <w:szCs w:val="24"/>
        </w:rPr>
        <w:t>Եվրոպա</w:t>
      </w:r>
      <w:proofErr w:type="spellEnd"/>
      <w:r w:rsidRPr="00D2382D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FC11CF">
        <w:rPr>
          <w:rFonts w:ascii="GHEA Grapalat" w:hAnsi="GHEA Grapalat"/>
          <w:sz w:val="24"/>
          <w:szCs w:val="24"/>
        </w:rPr>
        <w:t>ծրագրի</w:t>
      </w:r>
      <w:proofErr w:type="spellEnd"/>
      <w:r w:rsidRPr="00D2382D">
        <w:rPr>
          <w:rFonts w:ascii="GHEA Grapalat" w:hAnsi="GHEA Grapalat"/>
          <w:sz w:val="24"/>
          <w:szCs w:val="24"/>
          <w:lang w:val="af-ZA"/>
        </w:rPr>
        <w:t xml:space="preserve"> 2018</w:t>
      </w:r>
      <w:r w:rsidRPr="00E25970">
        <w:rPr>
          <w:rFonts w:ascii="GHEA Grapalat" w:hAnsi="GHEA Grapalat"/>
          <w:sz w:val="24"/>
          <w:szCs w:val="24"/>
        </w:rPr>
        <w:t>թ</w:t>
      </w:r>
      <w:r w:rsidRPr="00D2382D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proofErr w:type="gramStart"/>
      <w:r w:rsidR="004314D4" w:rsidRPr="00E25970">
        <w:rPr>
          <w:rFonts w:ascii="GHEA Grapalat" w:hAnsi="GHEA Grapalat"/>
          <w:sz w:val="24"/>
          <w:szCs w:val="24"/>
        </w:rPr>
        <w:t>Ն</w:t>
      </w:r>
      <w:r w:rsidRPr="00E25970">
        <w:rPr>
          <w:rFonts w:ascii="GHEA Grapalat" w:hAnsi="GHEA Grapalat"/>
          <w:sz w:val="24"/>
          <w:szCs w:val="24"/>
        </w:rPr>
        <w:t>ախաձեռնություններին</w:t>
      </w:r>
      <w:proofErr w:type="spellEnd"/>
      <w:r w:rsidR="004314D4" w:rsidRPr="004314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25970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4314D4" w:rsidRPr="004314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25970">
        <w:rPr>
          <w:rFonts w:ascii="GHEA Grapalat" w:hAnsi="GHEA Grapalat"/>
          <w:sz w:val="24"/>
          <w:szCs w:val="24"/>
        </w:rPr>
        <w:t>համար</w:t>
      </w:r>
      <w:proofErr w:type="spellEnd"/>
      <w:r w:rsidRPr="00D2382D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E25970">
        <w:rPr>
          <w:rFonts w:ascii="GHEA Grapalat" w:hAnsi="GHEA Grapalat"/>
          <w:sz w:val="24"/>
          <w:szCs w:val="24"/>
        </w:rPr>
        <w:t>անհրաժեշտ</w:t>
      </w:r>
      <w:proofErr w:type="spellEnd"/>
      <w:r w:rsidR="004314D4" w:rsidRPr="004314D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5970">
        <w:rPr>
          <w:rFonts w:ascii="GHEA Grapalat" w:hAnsi="GHEA Grapalat"/>
          <w:sz w:val="24"/>
          <w:szCs w:val="24"/>
        </w:rPr>
        <w:t>է</w:t>
      </w:r>
      <w:r w:rsidR="004314D4" w:rsidRPr="004314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25970">
        <w:rPr>
          <w:rFonts w:ascii="GHEA Grapalat" w:hAnsi="GHEA Grapalat"/>
          <w:sz w:val="24"/>
          <w:szCs w:val="24"/>
        </w:rPr>
        <w:t>Հուշագրի</w:t>
      </w:r>
      <w:proofErr w:type="spellEnd"/>
      <w:r w:rsidR="004314D4" w:rsidRPr="004314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25970">
        <w:rPr>
          <w:rFonts w:ascii="GHEA Grapalat" w:hAnsi="GHEA Grapalat"/>
          <w:sz w:val="24"/>
          <w:szCs w:val="24"/>
        </w:rPr>
        <w:t>ուժի</w:t>
      </w:r>
      <w:proofErr w:type="spellEnd"/>
      <w:r w:rsidR="004314D4" w:rsidRPr="004314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25970">
        <w:rPr>
          <w:rFonts w:ascii="GHEA Grapalat" w:hAnsi="GHEA Grapalat"/>
          <w:sz w:val="24"/>
          <w:szCs w:val="24"/>
        </w:rPr>
        <w:t>մեջ</w:t>
      </w:r>
      <w:proofErr w:type="spellEnd"/>
      <w:r w:rsidR="004314D4" w:rsidRPr="004314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25970">
        <w:rPr>
          <w:rFonts w:ascii="GHEA Grapalat" w:hAnsi="GHEA Grapalat"/>
          <w:sz w:val="24"/>
          <w:szCs w:val="24"/>
        </w:rPr>
        <w:t>մտնելու</w:t>
      </w:r>
      <w:proofErr w:type="spellEnd"/>
      <w:r w:rsidR="004314D4" w:rsidRPr="004314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25970">
        <w:rPr>
          <w:rFonts w:ascii="GHEA Grapalat" w:hAnsi="GHEA Grapalat"/>
          <w:sz w:val="24"/>
          <w:szCs w:val="24"/>
        </w:rPr>
        <w:t>գործընթացներն</w:t>
      </w:r>
      <w:proofErr w:type="spellEnd"/>
      <w:r w:rsidR="004314D4" w:rsidRPr="004314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25970">
        <w:rPr>
          <w:rFonts w:ascii="GHEA Grapalat" w:hAnsi="GHEA Grapalat"/>
          <w:sz w:val="24"/>
          <w:szCs w:val="24"/>
        </w:rPr>
        <w:t>ավարտել</w:t>
      </w:r>
      <w:proofErr w:type="spellEnd"/>
      <w:r w:rsidR="004314D4" w:rsidRPr="004314D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25970">
        <w:rPr>
          <w:rFonts w:ascii="GHEA Grapalat" w:hAnsi="GHEA Grapalat"/>
          <w:sz w:val="24"/>
          <w:szCs w:val="24"/>
        </w:rPr>
        <w:t>մինչևս</w:t>
      </w:r>
      <w:proofErr w:type="spellEnd"/>
      <w:r w:rsidRPr="00D2382D">
        <w:rPr>
          <w:rFonts w:ascii="GHEA Grapalat" w:hAnsi="GHEA Grapalat"/>
          <w:sz w:val="24"/>
          <w:szCs w:val="24"/>
          <w:lang w:val="af-ZA"/>
        </w:rPr>
        <w:t>.</w:t>
      </w:r>
      <w:r w:rsidRPr="00E25970">
        <w:rPr>
          <w:rFonts w:ascii="GHEA Grapalat" w:hAnsi="GHEA Grapalat"/>
          <w:sz w:val="24"/>
          <w:szCs w:val="24"/>
        </w:rPr>
        <w:t>թ</w:t>
      </w:r>
      <w:r w:rsidRPr="00D2382D">
        <w:rPr>
          <w:rFonts w:ascii="GHEA Grapalat" w:hAnsi="GHEA Grapalat"/>
          <w:sz w:val="24"/>
          <w:szCs w:val="24"/>
          <w:lang w:val="af-ZA"/>
        </w:rPr>
        <w:t>.</w:t>
      </w:r>
      <w:proofErr w:type="gramEnd"/>
      <w:r w:rsidRPr="00D2382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5208C">
        <w:rPr>
          <w:rFonts w:ascii="GHEA Grapalat" w:hAnsi="GHEA Grapalat"/>
          <w:sz w:val="24"/>
          <w:szCs w:val="24"/>
          <w:lang w:val="hy-AM"/>
        </w:rPr>
        <w:t>հու</w:t>
      </w:r>
      <w:r w:rsidR="003568F5">
        <w:rPr>
          <w:rFonts w:ascii="GHEA Grapalat" w:hAnsi="GHEA Grapalat"/>
          <w:sz w:val="24"/>
          <w:szCs w:val="24"/>
          <w:lang w:val="af-ZA"/>
        </w:rPr>
        <w:t>լ</w:t>
      </w:r>
      <w:bookmarkStart w:id="0" w:name="_GoBack"/>
      <w:bookmarkEnd w:id="0"/>
      <w:r w:rsidRPr="00E5208C">
        <w:rPr>
          <w:rFonts w:ascii="GHEA Grapalat" w:hAnsi="GHEA Grapalat"/>
          <w:sz w:val="24"/>
          <w:szCs w:val="24"/>
          <w:lang w:val="hy-AM"/>
        </w:rPr>
        <w:t>իսի վերջին շաբաթը:</w:t>
      </w:r>
    </w:p>
    <w:p w:rsidR="00D97E44" w:rsidRPr="00246A93" w:rsidRDefault="00D97E44" w:rsidP="00D2382D">
      <w:pPr>
        <w:autoSpaceDE w:val="0"/>
        <w:autoSpaceDN w:val="0"/>
        <w:adjustRightInd w:val="0"/>
        <w:ind w:firstLine="720"/>
        <w:jc w:val="both"/>
        <w:rPr>
          <w:rFonts w:ascii="GHEA Grapalat" w:hAnsi="GHEA Grapalat"/>
          <w:lang w:val="af-ZA"/>
        </w:rPr>
      </w:pPr>
    </w:p>
    <w:p w:rsidR="00D97E44" w:rsidRPr="00D97E44" w:rsidRDefault="00D97E44" w:rsidP="00D97E44">
      <w:pPr>
        <w:pStyle w:val="Bodytext20"/>
        <w:shd w:val="clear" w:color="auto" w:fill="auto"/>
        <w:spacing w:after="138" w:line="200" w:lineRule="exact"/>
        <w:jc w:val="left"/>
        <w:rPr>
          <w:rFonts w:ascii="GHEA Grapalat" w:hAnsi="GHEA Grapalat"/>
          <w:lang w:val="af-ZA"/>
        </w:rPr>
      </w:pPr>
    </w:p>
    <w:p w:rsidR="00A70E23" w:rsidRDefault="00A70E23"/>
    <w:sectPr w:rsidR="00A70E23" w:rsidSect="00466EC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30AD"/>
    <w:rsid w:val="00246A93"/>
    <w:rsid w:val="002730AD"/>
    <w:rsid w:val="003568F5"/>
    <w:rsid w:val="004314D4"/>
    <w:rsid w:val="00466EC3"/>
    <w:rsid w:val="00A70E23"/>
    <w:rsid w:val="00D2382D"/>
    <w:rsid w:val="00D97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97E4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D97E4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97E44"/>
    <w:pPr>
      <w:shd w:val="clear" w:color="auto" w:fill="FFFFFF"/>
      <w:spacing w:after="240" w:line="0" w:lineRule="atLeast"/>
      <w:jc w:val="center"/>
    </w:pPr>
    <w:rPr>
      <w:rFonts w:ascii="Segoe UI" w:eastAsia="Segoe UI" w:hAnsi="Segoe UI" w:cs="Segoe UI"/>
      <w:color w:val="auto"/>
      <w:sz w:val="20"/>
      <w:szCs w:val="2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Luiza</cp:lastModifiedBy>
  <cp:revision>2</cp:revision>
  <dcterms:created xsi:type="dcterms:W3CDTF">2018-06-27T07:41:00Z</dcterms:created>
  <dcterms:modified xsi:type="dcterms:W3CDTF">2018-06-27T07:41:00Z</dcterms:modified>
</cp:coreProperties>
</file>