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55" w:rsidRPr="00EB0859" w:rsidRDefault="00FB7855" w:rsidP="00695ACB">
      <w:pPr>
        <w:autoSpaceDE w:val="0"/>
        <w:autoSpaceDN w:val="0"/>
        <w:adjustRightInd w:val="0"/>
        <w:spacing w:after="0"/>
        <w:rPr>
          <w:rFonts w:ascii="GHEA Grapalat" w:hAnsi="GHEA Grapalat" w:cs="GHEA Mariam"/>
          <w:b/>
          <w:bCs/>
          <w:sz w:val="24"/>
          <w:szCs w:val="24"/>
          <w:lang w:val="en"/>
        </w:rPr>
      </w:pPr>
    </w:p>
    <w:p w:rsidR="00527D7D" w:rsidRPr="00EB0859" w:rsidRDefault="00527D7D" w:rsidP="00527D7D">
      <w:pPr>
        <w:autoSpaceDE w:val="0"/>
        <w:autoSpaceDN w:val="0"/>
        <w:adjustRightInd w:val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B0859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984071" w:rsidRPr="00EB0859" w:rsidRDefault="002E2129" w:rsidP="003651B3">
      <w:pPr>
        <w:autoSpaceDE w:val="0"/>
        <w:autoSpaceDN w:val="0"/>
        <w:adjustRightInd w:val="0"/>
        <w:spacing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bookmarkStart w:id="0" w:name="OLE_LINK1"/>
      <w:bookmarkStart w:id="1" w:name="OLE_LINK2"/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>«</w:t>
      </w:r>
      <w:bookmarkEnd w:id="0"/>
      <w:bookmarkEnd w:id="1"/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ԱՖՐԻԿՅԱՆ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>-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ԵՎՐԱՍԻԱԿԱՆ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="00B024C1" w:rsidRPr="00B024C1">
        <w:rPr>
          <w:rFonts w:ascii="GHEA Grapalat" w:eastAsia="Times New Roman" w:hAnsi="GHEA Grapalat"/>
          <w:b/>
          <w:sz w:val="24"/>
          <w:szCs w:val="24"/>
          <w:lang w:val="hy-AM" w:eastAsia="ru-RU"/>
        </w:rPr>
        <w:t>ՄԻԳՐԱՑՎՈՂ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ՋՐԱՅԻՆ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ԹՌՉՈՒՆՆԵՐԻ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ՊԱՀՊԱՆՈՒԹՅԱՆ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ՄԱՍԻՆ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»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ՀԱՄԱՁԱՅՆԱԳՐԻ</w:t>
      </w:r>
      <w:r w:rsidRPr="00EB0859">
        <w:rPr>
          <w:rFonts w:ascii="GHEA Grapalat" w:hAnsi="GHEA Grapalat"/>
          <w:sz w:val="24"/>
          <w:szCs w:val="24"/>
          <w:lang w:val="hy-AM"/>
        </w:rPr>
        <w:t xml:space="preserve"> </w:t>
      </w:r>
      <w:r w:rsidR="00984071" w:rsidRPr="00EB0859">
        <w:rPr>
          <w:rFonts w:ascii="GHEA Grapalat" w:hAnsi="GHEA Grapalat"/>
          <w:b/>
          <w:sz w:val="24"/>
          <w:szCs w:val="24"/>
          <w:lang w:val="hy-AM"/>
        </w:rPr>
        <w:t>ՎԱՎԵՐԱՑՄԱՆ</w:t>
      </w:r>
      <w:r w:rsidR="00DA6A4C" w:rsidRPr="00EB0859">
        <w:rPr>
          <w:rFonts w:ascii="GHEA Grapalat" w:hAnsi="GHEA Grapalat"/>
          <w:b/>
          <w:sz w:val="24"/>
          <w:szCs w:val="24"/>
          <w:lang w:val="hy-AM"/>
        </w:rPr>
        <w:t xml:space="preserve"> ԿԱՄ ՀԱՍՏԱՏՄԱՆ</w:t>
      </w:r>
      <w:r w:rsidR="00984071" w:rsidRPr="00EB0859">
        <w:rPr>
          <w:rFonts w:ascii="GHEA Grapalat" w:hAnsi="GHEA Grapalat"/>
          <w:b/>
          <w:sz w:val="24"/>
          <w:szCs w:val="24"/>
          <w:lang w:val="hy-AM"/>
        </w:rPr>
        <w:t xml:space="preserve"> ԱՐՏԱՔԻՆ ՔԱՂԱՔԱԿԱՆ ՆՊԱՏԱԿԱՀԱՐՄԱՐՈՒԹՅԱՆ </w:t>
      </w:r>
      <w:r w:rsidR="00984071" w:rsidRPr="00EB0859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164723" w:rsidRPr="00EB0859" w:rsidRDefault="00164723" w:rsidP="00164723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B0859">
        <w:rPr>
          <w:rFonts w:ascii="GHEA Grapalat" w:hAnsi="GHEA Grapalat"/>
          <w:b/>
          <w:sz w:val="24"/>
          <w:szCs w:val="24"/>
          <w:lang w:val="hy-AM"/>
        </w:rPr>
        <w:t>ԵՎ</w:t>
      </w:r>
    </w:p>
    <w:p w:rsidR="00164723" w:rsidRPr="00EB0859" w:rsidRDefault="00164723" w:rsidP="00164723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B0859">
        <w:rPr>
          <w:rFonts w:ascii="GHEA Grapalat" w:hAnsi="GHEA Grapalat"/>
          <w:b/>
          <w:sz w:val="24"/>
          <w:szCs w:val="24"/>
          <w:lang w:val="hy-AM"/>
        </w:rPr>
        <w:t>ՏԵՂԵԿԱՆՔ ՈՒԺԻ ՄԵՋ ՄՏՆԵԼՈՒ ԿԱՐԳԻ ՎԵՐԱԲԵՐՅԱԼ</w:t>
      </w:r>
    </w:p>
    <w:p w:rsidR="00984071" w:rsidRPr="00EB0859" w:rsidRDefault="00984071" w:rsidP="00984071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631A12" w:rsidRPr="00EB0859" w:rsidRDefault="00164723" w:rsidP="0018379E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EB0859">
        <w:rPr>
          <w:rFonts w:ascii="GHEA Grapalat" w:hAnsi="GHEA Grapalat"/>
          <w:sz w:val="24"/>
          <w:szCs w:val="24"/>
          <w:lang w:val="hy-AM"/>
        </w:rPr>
        <w:t xml:space="preserve">«Աֆրիկյան-եվրասիական </w:t>
      </w:r>
      <w:r w:rsidR="00B024C1" w:rsidRPr="00B024C1">
        <w:rPr>
          <w:rFonts w:ascii="GHEA Grapalat" w:hAnsi="GHEA Grapalat"/>
          <w:sz w:val="24"/>
          <w:szCs w:val="24"/>
          <w:lang w:val="hy-AM"/>
        </w:rPr>
        <w:t>միգրացվող</w:t>
      </w:r>
      <w:r w:rsidRPr="00EB0859">
        <w:rPr>
          <w:rFonts w:ascii="GHEA Grapalat" w:hAnsi="GHEA Grapalat"/>
          <w:sz w:val="24"/>
          <w:szCs w:val="24"/>
          <w:lang w:val="hy-AM"/>
        </w:rPr>
        <w:t xml:space="preserve"> ջրային թռչունների պահպանության մասին»  համաձայնագիրը (այսուհետ՝ Համաձայնագիր) «</w:t>
      </w:r>
      <w:r w:rsidRPr="00EB0859">
        <w:rPr>
          <w:rFonts w:ascii="GHEA Grapalat" w:hAnsi="GHEA Grapalat"/>
          <w:sz w:val="24"/>
          <w:szCs w:val="24"/>
          <w:lang w:val="fr-FR"/>
        </w:rPr>
        <w:t>Վայրի կենդանիների միգրացվող տեսակների պահպանության մասին» կոնվենցիայի (Հայաստանի Հանրապետության համար ուժի մեջ է մտել 2011թ. մարտի 1-ին)</w:t>
      </w:r>
      <w:r w:rsidRPr="00EB0859">
        <w:rPr>
          <w:rFonts w:ascii="GHEA Grapalat" w:hAnsi="GHEA Grapalat"/>
          <w:i/>
          <w:sz w:val="24"/>
          <w:szCs w:val="24"/>
          <w:lang w:val="fr-FR"/>
        </w:rPr>
        <w:t xml:space="preserve"> </w:t>
      </w:r>
      <w:r w:rsidRPr="00EB0859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B0859">
        <w:rPr>
          <w:rFonts w:ascii="GHEA Grapalat" w:hAnsi="GHEA Grapalat"/>
          <w:sz w:val="24"/>
          <w:szCs w:val="24"/>
          <w:lang w:val="hy-AM"/>
        </w:rPr>
        <w:t>շրջանակներում առաջարկվող փաստաթուղթ է և իր աշխարհագրական դիրքով ամբողջովին ընդգրկված է Համաձայնագրում նշված տարածքներին։ Համաձայնագրին միանալը թույլ կտա Հայաստանի Հանրապետությանը ամբողջությամբ կիրառել «</w:t>
      </w:r>
      <w:r w:rsidRPr="00EB0859">
        <w:rPr>
          <w:rFonts w:ascii="GHEA Grapalat" w:hAnsi="GHEA Grapalat"/>
          <w:sz w:val="24"/>
          <w:szCs w:val="24"/>
          <w:lang w:val="fr-FR"/>
        </w:rPr>
        <w:t xml:space="preserve">Վայրի կենդանիների միգրացվող տեսակների պահպանության մասին» կոնվենցիայով </w:t>
      </w:r>
      <w:r w:rsidRPr="00EB0859">
        <w:rPr>
          <w:rFonts w:ascii="GHEA Grapalat" w:hAnsi="GHEA Grapalat"/>
          <w:sz w:val="24"/>
          <w:szCs w:val="24"/>
          <w:lang w:val="hy-AM"/>
        </w:rPr>
        <w:t>սահմանված լծակները: Համաձայնագրի հավելվածում նշված 235 թռչնատեսակներից 118-ը առկա է Հայաստանում</w:t>
      </w:r>
      <w:r w:rsidR="008C68D9" w:rsidRPr="00EB0859">
        <w:rPr>
          <w:rFonts w:ascii="GHEA Grapalat" w:hAnsi="GHEA Grapalat"/>
          <w:sz w:val="24"/>
          <w:szCs w:val="24"/>
          <w:lang w:val="hy-AM"/>
        </w:rPr>
        <w:t>:</w:t>
      </w:r>
    </w:p>
    <w:p w:rsidR="0018379E" w:rsidRDefault="00631A12" w:rsidP="007B6B8E">
      <w:pPr>
        <w:spacing w:after="0"/>
        <w:ind w:firstLine="540"/>
        <w:jc w:val="both"/>
        <w:rPr>
          <w:rFonts w:ascii="GHEA Grapalat" w:hAnsi="GHEA Grapalat" w:cs="Times Armenian"/>
          <w:sz w:val="24"/>
          <w:szCs w:val="24"/>
          <w:lang w:val="fr-FR"/>
        </w:rPr>
      </w:pPr>
      <w:r w:rsidRPr="00EB0859">
        <w:rPr>
          <w:rFonts w:ascii="GHEA Grapalat" w:hAnsi="GHEA Grapalat" w:cs="Sylfaen"/>
          <w:sz w:val="24"/>
          <w:szCs w:val="24"/>
          <w:lang w:val="fr-FR"/>
        </w:rPr>
        <w:t>2019</w:t>
      </w:r>
      <w:r w:rsidRPr="00E61D1B">
        <w:rPr>
          <w:rFonts w:ascii="GHEA Grapalat" w:hAnsi="GHEA Grapalat" w:cs="Sylfaen"/>
          <w:sz w:val="24"/>
          <w:szCs w:val="24"/>
          <w:lang w:val="hy-AM"/>
        </w:rPr>
        <w:t>թ</w:t>
      </w:r>
      <w:r w:rsidRPr="00EB0859">
        <w:rPr>
          <w:rFonts w:ascii="GHEA Grapalat" w:hAnsi="GHEA Grapalat" w:cs="Sylfaen"/>
          <w:sz w:val="24"/>
          <w:szCs w:val="24"/>
          <w:lang w:val="fr-FR"/>
        </w:rPr>
        <w:t xml:space="preserve">. </w:t>
      </w:r>
      <w:r w:rsidR="00EB0859" w:rsidRPr="00EB0859">
        <w:rPr>
          <w:rFonts w:ascii="GHEA Grapalat" w:hAnsi="GHEA Grapalat" w:cs="Sylfaen"/>
          <w:sz w:val="24"/>
          <w:szCs w:val="24"/>
          <w:lang w:val="fr-FR"/>
        </w:rPr>
        <w:t>հունիսի 1</w:t>
      </w:r>
      <w:r w:rsidR="00811F52">
        <w:rPr>
          <w:rFonts w:ascii="GHEA Grapalat" w:hAnsi="GHEA Grapalat" w:cs="Sylfaen"/>
          <w:sz w:val="24"/>
          <w:szCs w:val="24"/>
          <w:lang w:val="fr-FR"/>
        </w:rPr>
        <w:t>2</w:t>
      </w:r>
      <w:r w:rsidR="00EB0859" w:rsidRPr="00EB0859">
        <w:rPr>
          <w:rFonts w:ascii="GHEA Grapalat" w:hAnsi="GHEA Grapalat" w:cs="Sylfaen"/>
          <w:sz w:val="24"/>
          <w:szCs w:val="24"/>
          <w:lang w:val="fr-FR"/>
        </w:rPr>
        <w:t>-</w:t>
      </w:r>
      <w:r w:rsidRPr="00E61D1B">
        <w:rPr>
          <w:rFonts w:ascii="GHEA Grapalat" w:hAnsi="GHEA Grapalat" w:cs="Sylfaen"/>
          <w:sz w:val="24"/>
          <w:szCs w:val="24"/>
          <w:lang w:val="hy-AM"/>
        </w:rPr>
        <w:t>ի</w:t>
      </w:r>
      <w:r w:rsidRPr="00EB085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1D1B">
        <w:rPr>
          <w:rFonts w:ascii="GHEA Grapalat" w:hAnsi="GHEA Grapalat" w:cs="Sylfaen"/>
          <w:sz w:val="24"/>
          <w:szCs w:val="24"/>
          <w:lang w:val="hy-AM"/>
        </w:rPr>
        <w:t>դրությամբ</w:t>
      </w:r>
      <w:r w:rsidRPr="00EB085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EB0859" w:rsidRPr="00E61D1B">
        <w:rPr>
          <w:rFonts w:ascii="GHEA Grapalat" w:hAnsi="GHEA Grapalat"/>
          <w:sz w:val="24"/>
          <w:szCs w:val="24"/>
          <w:lang w:val="hy-AM"/>
        </w:rPr>
        <w:t>Համաձայնագրին</w:t>
      </w:r>
      <w:r w:rsidR="00EB0859" w:rsidRPr="00EB0859">
        <w:rPr>
          <w:rFonts w:ascii="GHEA Grapalat" w:hAnsi="GHEA Grapalat"/>
          <w:sz w:val="24"/>
          <w:szCs w:val="24"/>
          <w:lang w:val="fr-FR"/>
        </w:rPr>
        <w:t xml:space="preserve"> </w:t>
      </w:r>
      <w:r w:rsidR="00EB0859" w:rsidRPr="00E61D1B">
        <w:rPr>
          <w:rFonts w:ascii="GHEA Grapalat" w:hAnsi="GHEA Grapalat"/>
          <w:sz w:val="24"/>
          <w:szCs w:val="24"/>
          <w:lang w:val="hy-AM"/>
        </w:rPr>
        <w:t>միացել</w:t>
      </w:r>
      <w:r w:rsidR="00EB0859" w:rsidRPr="00EB0859">
        <w:rPr>
          <w:rFonts w:ascii="GHEA Grapalat" w:hAnsi="GHEA Grapalat"/>
          <w:sz w:val="24"/>
          <w:szCs w:val="24"/>
          <w:lang w:val="fr-FR"/>
        </w:rPr>
        <w:t xml:space="preserve"> </w:t>
      </w:r>
      <w:r w:rsidR="00EB0859" w:rsidRPr="00E61D1B">
        <w:rPr>
          <w:rFonts w:ascii="GHEA Grapalat" w:hAnsi="GHEA Grapalat"/>
          <w:sz w:val="24"/>
          <w:szCs w:val="24"/>
          <w:lang w:val="hy-AM"/>
        </w:rPr>
        <w:t>է</w:t>
      </w:r>
      <w:r w:rsidR="00EB0859" w:rsidRPr="00EB0859">
        <w:rPr>
          <w:rFonts w:ascii="GHEA Grapalat" w:hAnsi="GHEA Grapalat"/>
          <w:sz w:val="24"/>
          <w:szCs w:val="24"/>
          <w:lang w:val="fr-FR"/>
        </w:rPr>
        <w:t xml:space="preserve"> 79</w:t>
      </w:r>
      <w:r w:rsidRPr="00EB0859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61D1B">
        <w:rPr>
          <w:rFonts w:ascii="GHEA Grapalat" w:hAnsi="GHEA Grapalat"/>
          <w:sz w:val="24"/>
          <w:szCs w:val="24"/>
          <w:lang w:val="hy-AM"/>
        </w:rPr>
        <w:t>պետությ</w:t>
      </w:r>
      <w:r w:rsidR="00E61D1B">
        <w:rPr>
          <w:rFonts w:ascii="GHEA Grapalat" w:hAnsi="GHEA Grapalat"/>
          <w:sz w:val="24"/>
          <w:szCs w:val="24"/>
          <w:lang w:val="hy-AM"/>
        </w:rPr>
        <w:t>ու</w:t>
      </w:r>
      <w:r w:rsidRPr="00E61D1B">
        <w:rPr>
          <w:rFonts w:ascii="GHEA Grapalat" w:hAnsi="GHEA Grapalat"/>
          <w:sz w:val="24"/>
          <w:szCs w:val="24"/>
          <w:lang w:val="hy-AM"/>
        </w:rPr>
        <w:t>ն</w:t>
      </w:r>
      <w:r w:rsidRPr="00EB0859">
        <w:rPr>
          <w:rFonts w:ascii="GHEA Grapalat" w:hAnsi="GHEA Grapalat"/>
          <w:sz w:val="24"/>
          <w:szCs w:val="24"/>
          <w:lang w:val="fr-FR"/>
        </w:rPr>
        <w:t xml:space="preserve"> </w:t>
      </w:r>
      <w:r w:rsidRPr="00EB0859">
        <w:rPr>
          <w:rFonts w:ascii="GHEA Grapalat" w:hAnsi="GHEA Grapalat" w:cs="Times Armenian"/>
          <w:sz w:val="24"/>
          <w:szCs w:val="24"/>
          <w:lang w:val="fr-FR"/>
        </w:rPr>
        <w:t>(</w:t>
      </w:r>
      <w:r w:rsidRPr="00E61D1B">
        <w:rPr>
          <w:rFonts w:ascii="GHEA Grapalat" w:hAnsi="GHEA Grapalat" w:cs="Times Armenian"/>
          <w:sz w:val="24"/>
          <w:szCs w:val="24"/>
          <w:lang w:val="hy-AM"/>
        </w:rPr>
        <w:t>ցանկը</w:t>
      </w:r>
      <w:r w:rsidRPr="00EB0859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Pr="00E61D1B">
        <w:rPr>
          <w:rFonts w:ascii="GHEA Grapalat" w:hAnsi="GHEA Grapalat" w:cs="Sylfaen"/>
          <w:sz w:val="24"/>
          <w:szCs w:val="24"/>
          <w:lang w:val="hy-AM"/>
        </w:rPr>
        <w:t>կից</w:t>
      </w:r>
      <w:r w:rsidRPr="00EB085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1D1B">
        <w:rPr>
          <w:rFonts w:ascii="GHEA Grapalat" w:hAnsi="GHEA Grapalat" w:cs="Sylfaen"/>
          <w:sz w:val="24"/>
          <w:szCs w:val="24"/>
          <w:lang w:val="hy-AM"/>
        </w:rPr>
        <w:t>ներկայացվում</w:t>
      </w:r>
      <w:r w:rsidRPr="00EB0859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61D1B">
        <w:rPr>
          <w:rFonts w:ascii="GHEA Grapalat" w:hAnsi="GHEA Grapalat" w:cs="Sylfaen"/>
          <w:sz w:val="24"/>
          <w:szCs w:val="24"/>
          <w:lang w:val="hy-AM"/>
        </w:rPr>
        <w:t>է</w:t>
      </w:r>
      <w:r w:rsidRPr="00EB0859">
        <w:rPr>
          <w:rFonts w:ascii="GHEA Grapalat" w:hAnsi="GHEA Grapalat" w:cs="Times Armenian"/>
          <w:sz w:val="24"/>
          <w:szCs w:val="24"/>
          <w:lang w:val="fr-FR"/>
        </w:rPr>
        <w:t xml:space="preserve">): </w:t>
      </w:r>
    </w:p>
    <w:p w:rsidR="005305B8" w:rsidRPr="0018379E" w:rsidRDefault="005305B8" w:rsidP="0018379E">
      <w:pPr>
        <w:spacing w:after="0"/>
        <w:ind w:firstLine="720"/>
        <w:jc w:val="both"/>
        <w:rPr>
          <w:rFonts w:ascii="GHEA Grapalat" w:hAnsi="GHEA Grapalat" w:cs="Times Armenian"/>
          <w:sz w:val="24"/>
          <w:szCs w:val="24"/>
          <w:lang w:val="fr-FR"/>
        </w:rPr>
      </w:pPr>
      <w:r w:rsidRPr="00EB0859">
        <w:rPr>
          <w:rFonts w:ascii="GHEA Grapalat" w:hAnsi="GHEA Grapalat"/>
          <w:sz w:val="24"/>
          <w:szCs w:val="24"/>
          <w:lang w:val="hy-AM"/>
        </w:rPr>
        <w:t>Համաձայնագիրն ուժի մեջ է մտել 1999թ. նոյեմբերի 1-ին:</w:t>
      </w:r>
    </w:p>
    <w:p w:rsidR="00527D7D" w:rsidRDefault="00527D7D" w:rsidP="0018379E">
      <w:pPr>
        <w:spacing w:after="0"/>
        <w:ind w:right="-28"/>
        <w:jc w:val="both"/>
        <w:rPr>
          <w:rFonts w:ascii="GHEA Grapalat" w:hAnsi="GHEA Grapalat"/>
          <w:sz w:val="24"/>
          <w:szCs w:val="24"/>
          <w:lang w:val="en-US"/>
        </w:rPr>
      </w:pPr>
      <w:r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ab/>
      </w:r>
      <w:r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Հաշվի առնելով վերոգրյալը՝ </w:t>
      </w:r>
      <w:r w:rsidR="00516908" w:rsidRPr="00EB0859">
        <w:rPr>
          <w:rFonts w:ascii="GHEA Grapalat" w:hAnsi="GHEA Grapalat"/>
          <w:sz w:val="24"/>
          <w:szCs w:val="24"/>
          <w:lang w:val="fr-FR"/>
        </w:rPr>
        <w:t>1995</w:t>
      </w:r>
      <w:r w:rsidR="00657667" w:rsidRPr="00EB0859">
        <w:rPr>
          <w:rFonts w:ascii="GHEA Grapalat" w:hAnsi="GHEA Grapalat"/>
          <w:sz w:val="24"/>
          <w:szCs w:val="24"/>
          <w:lang w:val="hy-AM"/>
        </w:rPr>
        <w:t>թ</w:t>
      </w:r>
      <w:r w:rsidR="00657667" w:rsidRPr="00EB0859">
        <w:rPr>
          <w:rFonts w:ascii="GHEA Grapalat" w:hAnsi="GHEA Grapalat"/>
          <w:sz w:val="24"/>
          <w:szCs w:val="24"/>
          <w:lang w:val="fr-FR"/>
        </w:rPr>
        <w:t>.</w:t>
      </w:r>
      <w:r w:rsidR="00516908" w:rsidRPr="00EB0859">
        <w:rPr>
          <w:rFonts w:ascii="GHEA Grapalat" w:hAnsi="GHEA Grapalat"/>
          <w:sz w:val="24"/>
          <w:szCs w:val="24"/>
          <w:lang w:val="fr-FR"/>
        </w:rPr>
        <w:t xml:space="preserve"> հունիսի 1</w:t>
      </w:r>
      <w:r w:rsidR="00631A12" w:rsidRPr="00EB0859">
        <w:rPr>
          <w:rFonts w:ascii="GHEA Grapalat" w:hAnsi="GHEA Grapalat"/>
          <w:sz w:val="24"/>
          <w:szCs w:val="24"/>
          <w:lang w:val="fr-FR"/>
        </w:rPr>
        <w:t>6</w:t>
      </w:r>
      <w:r w:rsidR="00516908" w:rsidRPr="00EB0859">
        <w:rPr>
          <w:rFonts w:ascii="GHEA Grapalat" w:hAnsi="GHEA Grapalat"/>
          <w:sz w:val="24"/>
          <w:szCs w:val="24"/>
          <w:lang w:val="fr-FR"/>
        </w:rPr>
        <w:t>-ին ստորագրված</w:t>
      </w:r>
      <w:r w:rsidR="00657667" w:rsidRPr="00EB0859">
        <w:rPr>
          <w:rFonts w:ascii="GHEA Grapalat" w:hAnsi="GHEA Grapalat"/>
          <w:sz w:val="24"/>
          <w:szCs w:val="24"/>
          <w:lang w:val="fr-FR"/>
        </w:rPr>
        <w:t xml:space="preserve"> 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>«</w:t>
      </w:r>
      <w:r w:rsidR="00516908"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>Աֆրիկյան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>-</w:t>
      </w:r>
      <w:r w:rsidR="00516908"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>եվրասիական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B024C1">
        <w:rPr>
          <w:rFonts w:ascii="GHEA Grapalat" w:eastAsia="Times New Roman" w:hAnsi="GHEA Grapalat"/>
          <w:sz w:val="24"/>
          <w:szCs w:val="24"/>
          <w:lang w:val="en-US" w:eastAsia="ru-RU"/>
        </w:rPr>
        <w:t>միգրացվող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516908"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>ջրային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516908"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>թռչունների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516908"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>պահպանության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 </w:t>
      </w:r>
      <w:r w:rsidR="00516908"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>մասին</w:t>
      </w:r>
      <w:r w:rsidR="00516908" w:rsidRPr="00EB0859">
        <w:rPr>
          <w:rFonts w:ascii="GHEA Grapalat" w:eastAsia="Times New Roman" w:hAnsi="GHEA Grapalat"/>
          <w:sz w:val="24"/>
          <w:szCs w:val="24"/>
          <w:lang w:val="fr-FR" w:eastAsia="ru-RU"/>
        </w:rPr>
        <w:t xml:space="preserve">» </w:t>
      </w:r>
      <w:r w:rsidR="00516908" w:rsidRPr="00EB0859">
        <w:rPr>
          <w:rFonts w:ascii="GHEA Grapalat" w:eastAsia="Times New Roman" w:hAnsi="GHEA Grapalat"/>
          <w:sz w:val="24"/>
          <w:szCs w:val="24"/>
          <w:lang w:val="hy-AM" w:eastAsia="ru-RU"/>
        </w:rPr>
        <w:t>համաձայնագրի</w:t>
      </w:r>
      <w:r w:rsidR="00516908" w:rsidRPr="00EB085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B0859">
        <w:rPr>
          <w:rFonts w:ascii="GHEA Grapalat" w:eastAsia="Times New Roman" w:hAnsi="GHEA Grapalat" w:cs="Sylfaen"/>
          <w:sz w:val="24"/>
          <w:szCs w:val="24"/>
          <w:lang w:val="fr-FR" w:eastAsia="ru-RU"/>
        </w:rPr>
        <w:t>վավերացումը</w:t>
      </w:r>
      <w:r w:rsidR="00657667" w:rsidRPr="00EB0859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կամ հաստատումը</w:t>
      </w:r>
      <w:r w:rsidRPr="00EB0859">
        <w:rPr>
          <w:rFonts w:ascii="GHEA Grapalat" w:eastAsia="Times New Roman" w:hAnsi="GHEA Grapalat" w:cs="Sylfaen"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hAnsi="GHEA Grapalat"/>
          <w:sz w:val="24"/>
          <w:szCs w:val="24"/>
          <w:lang w:val="hy-AM"/>
        </w:rPr>
        <w:t>Հայաստանի Հանրապետության վարած արտաքին քաղաքականության առումով նպատակահարմար է։</w:t>
      </w:r>
    </w:p>
    <w:p w:rsidR="00912F7E" w:rsidRPr="00912F7E" w:rsidRDefault="00912F7E" w:rsidP="00912F7E">
      <w:pPr>
        <w:tabs>
          <w:tab w:val="left" w:pos="5745"/>
        </w:tabs>
        <w:spacing w:after="0"/>
        <w:ind w:right="-28"/>
        <w:jc w:val="both"/>
        <w:rPr>
          <w:rFonts w:ascii="GHEA Grapalat" w:hAnsi="GHEA Grapalat"/>
          <w:sz w:val="24"/>
          <w:szCs w:val="24"/>
          <w:lang w:val="en-US"/>
        </w:rPr>
      </w:pPr>
      <w:bookmarkStart w:id="2" w:name="_GoBack"/>
      <w:r>
        <w:rPr>
          <w:rFonts w:ascii="GHEA Grapalat" w:hAnsi="GHEA Grapalat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303.3pt;margin-top:-.15pt;width:184.15pt;height:64.5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2"/>
      <w:r>
        <w:rPr>
          <w:rFonts w:ascii="GHEA Grapalat" w:hAnsi="GHEA Grapalat"/>
          <w:sz w:val="24"/>
          <w:szCs w:val="24"/>
          <w:lang w:val="en-US"/>
        </w:rPr>
        <w:tab/>
      </w:r>
    </w:p>
    <w:p w:rsidR="0011742C" w:rsidRPr="00EB0859" w:rsidRDefault="0011742C" w:rsidP="0018379E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11742C" w:rsidRPr="00EB0859" w:rsidRDefault="0011742C" w:rsidP="00833FF3">
      <w:pPr>
        <w:spacing w:after="0"/>
        <w:ind w:right="-31"/>
        <w:jc w:val="both"/>
        <w:rPr>
          <w:rFonts w:ascii="GHEA Grapalat" w:hAnsi="GHEA Grapalat"/>
          <w:sz w:val="24"/>
          <w:szCs w:val="24"/>
          <w:lang w:val="hy-AM"/>
        </w:rPr>
      </w:pPr>
    </w:p>
    <w:p w:rsidR="003C074E" w:rsidRPr="00EB0859" w:rsidRDefault="003C074E" w:rsidP="003C074E">
      <w:pPr>
        <w:spacing w:after="0"/>
        <w:ind w:right="96"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B0859">
        <w:rPr>
          <w:rFonts w:ascii="GHEA Grapalat" w:hAnsi="GHEA Grapalat" w:cs="Sylfaen"/>
          <w:b/>
          <w:sz w:val="24"/>
          <w:szCs w:val="24"/>
          <w:lang w:val="hy-AM"/>
        </w:rPr>
        <w:t>ՀՀ</w:t>
      </w:r>
      <w:r w:rsidRPr="00EB0859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EB0859">
        <w:rPr>
          <w:rFonts w:ascii="GHEA Grapalat" w:hAnsi="GHEA Grapalat" w:cs="Sylfaen"/>
          <w:b/>
          <w:sz w:val="24"/>
          <w:szCs w:val="24"/>
          <w:lang w:val="hy-AM"/>
        </w:rPr>
        <w:t>արտաքին</w:t>
      </w:r>
      <w:r w:rsidRPr="00EB0859">
        <w:rPr>
          <w:rFonts w:ascii="GHEA Grapalat" w:hAnsi="GHEA Grapalat" w:cs="Times Armenian"/>
          <w:b/>
          <w:sz w:val="24"/>
          <w:szCs w:val="24"/>
          <w:lang w:val="hy-AM"/>
        </w:rPr>
        <w:t xml:space="preserve"> գ</w:t>
      </w:r>
      <w:r w:rsidRPr="00EB0859">
        <w:rPr>
          <w:rFonts w:ascii="GHEA Grapalat" w:hAnsi="GHEA Grapalat" w:cs="Sylfaen"/>
          <w:b/>
          <w:sz w:val="24"/>
          <w:szCs w:val="24"/>
          <w:lang w:val="hy-AM"/>
        </w:rPr>
        <w:t>ործերի</w:t>
      </w:r>
      <w:r w:rsidRPr="00EB0859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</w:p>
    <w:p w:rsidR="003C074E" w:rsidRPr="00B024C1" w:rsidRDefault="003C074E" w:rsidP="003C074E">
      <w:pPr>
        <w:spacing w:after="0"/>
        <w:ind w:right="96" w:firstLine="709"/>
        <w:rPr>
          <w:rFonts w:ascii="GHEA Grapalat" w:hAnsi="GHEA Grapalat" w:cs="Sylfaen"/>
          <w:b/>
          <w:sz w:val="24"/>
          <w:szCs w:val="24"/>
          <w:lang w:val="hy-AM"/>
        </w:rPr>
      </w:pPr>
      <w:r w:rsidRPr="00EB0859">
        <w:rPr>
          <w:rFonts w:ascii="GHEA Grapalat" w:hAnsi="GHEA Grapalat" w:cs="Sylfaen"/>
          <w:b/>
          <w:sz w:val="24"/>
          <w:szCs w:val="24"/>
          <w:lang w:val="hy-AM"/>
        </w:rPr>
        <w:t xml:space="preserve"> նախարարի</w:t>
      </w:r>
      <w:r w:rsidRPr="00EB0859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EB0859">
        <w:rPr>
          <w:rFonts w:ascii="GHEA Grapalat" w:hAnsi="GHEA Grapalat" w:cs="Sylfaen"/>
          <w:b/>
          <w:sz w:val="24"/>
          <w:szCs w:val="24"/>
          <w:lang w:val="hy-AM"/>
        </w:rPr>
        <w:t xml:space="preserve">տեղակալ                                             </w:t>
      </w:r>
      <w:r w:rsidR="009B5C33" w:rsidRPr="00B024C1">
        <w:rPr>
          <w:rFonts w:ascii="GHEA Grapalat" w:hAnsi="GHEA Grapalat" w:cs="Sylfaen"/>
          <w:b/>
          <w:sz w:val="24"/>
          <w:szCs w:val="24"/>
          <w:lang w:val="hy-AM"/>
        </w:rPr>
        <w:t>Շավարշ Քոչարյան</w:t>
      </w:r>
    </w:p>
    <w:p w:rsidR="0011742C" w:rsidRPr="00EB0859" w:rsidRDefault="0011742C" w:rsidP="00833FF3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EB0859" w:rsidRDefault="00EB0859" w:rsidP="00EB0859">
      <w:pPr>
        <w:spacing w:line="360" w:lineRule="auto"/>
        <w:ind w:left="-567" w:right="9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B0859" w:rsidRDefault="00EB0859" w:rsidP="00EB0859">
      <w:pPr>
        <w:spacing w:line="360" w:lineRule="auto"/>
        <w:ind w:left="-567" w:right="9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B0859" w:rsidRDefault="00EB0859" w:rsidP="00EB0859">
      <w:pPr>
        <w:spacing w:line="360" w:lineRule="auto"/>
        <w:ind w:left="-567" w:right="9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B0859" w:rsidRDefault="00EB0859" w:rsidP="00D747E0">
      <w:pPr>
        <w:spacing w:line="360" w:lineRule="auto"/>
        <w:ind w:right="99"/>
        <w:rPr>
          <w:rFonts w:ascii="GHEA Grapalat" w:hAnsi="GHEA Grapalat"/>
          <w:b/>
          <w:sz w:val="24"/>
          <w:szCs w:val="24"/>
          <w:lang w:val="hy-AM"/>
        </w:rPr>
      </w:pPr>
    </w:p>
    <w:p w:rsidR="006A3654" w:rsidRDefault="006A3654" w:rsidP="00D747E0">
      <w:pPr>
        <w:spacing w:line="360" w:lineRule="auto"/>
        <w:ind w:right="99"/>
        <w:rPr>
          <w:rFonts w:ascii="GHEA Grapalat" w:hAnsi="GHEA Grapalat"/>
          <w:b/>
          <w:sz w:val="24"/>
          <w:szCs w:val="24"/>
          <w:lang w:val="hy-AM"/>
        </w:rPr>
      </w:pPr>
    </w:p>
    <w:p w:rsidR="006A3654" w:rsidRDefault="006A3654" w:rsidP="00D747E0">
      <w:pPr>
        <w:spacing w:line="360" w:lineRule="auto"/>
        <w:ind w:right="99"/>
        <w:rPr>
          <w:rFonts w:ascii="GHEA Grapalat" w:hAnsi="GHEA Grapalat"/>
          <w:b/>
          <w:sz w:val="24"/>
          <w:szCs w:val="24"/>
          <w:lang w:val="hy-AM"/>
        </w:rPr>
      </w:pPr>
    </w:p>
    <w:p w:rsidR="00EB0859" w:rsidRPr="00EB0859" w:rsidRDefault="00EB0859" w:rsidP="00EB0859">
      <w:pPr>
        <w:spacing w:line="360" w:lineRule="auto"/>
        <w:ind w:left="-567" w:right="99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EB0859">
        <w:rPr>
          <w:rFonts w:ascii="GHEA Grapalat" w:hAnsi="GHEA Grapalat"/>
          <w:b/>
          <w:sz w:val="24"/>
          <w:szCs w:val="24"/>
          <w:lang w:val="hy-AM"/>
        </w:rPr>
        <w:t>ՑԱՆԿ</w:t>
      </w:r>
    </w:p>
    <w:p w:rsidR="00EB0859" w:rsidRPr="00EB0859" w:rsidRDefault="00EB0859" w:rsidP="00EB0859">
      <w:pPr>
        <w:tabs>
          <w:tab w:val="left" w:pos="8802"/>
        </w:tabs>
        <w:ind w:left="-426" w:right="99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>«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Աֆրիկյան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>-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եվրասիական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="00B024C1" w:rsidRPr="00B024C1">
        <w:rPr>
          <w:rFonts w:ascii="GHEA Grapalat" w:eastAsia="Times New Roman" w:hAnsi="GHEA Grapalat"/>
          <w:b/>
          <w:sz w:val="24"/>
          <w:szCs w:val="24"/>
          <w:lang w:val="hy-AM" w:eastAsia="ru-RU"/>
        </w:rPr>
        <w:t>միգրացվող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ջրային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թռչունների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պահպանության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մասին</w:t>
      </w:r>
      <w:r w:rsidRPr="00EB0859">
        <w:rPr>
          <w:rFonts w:ascii="GHEA Grapalat" w:eastAsia="Times New Roman" w:hAnsi="GHEA Grapalat"/>
          <w:b/>
          <w:sz w:val="24"/>
          <w:szCs w:val="24"/>
          <w:lang w:val="fr-FR" w:eastAsia="ru-RU"/>
        </w:rPr>
        <w:t xml:space="preserve">» </w:t>
      </w:r>
      <w:r w:rsidRPr="00EB0859">
        <w:rPr>
          <w:rFonts w:ascii="GHEA Grapalat" w:eastAsia="Times New Roman" w:hAnsi="GHEA Grapalat"/>
          <w:b/>
          <w:sz w:val="24"/>
          <w:szCs w:val="24"/>
          <w:lang w:val="hy-AM" w:eastAsia="ru-RU"/>
        </w:rPr>
        <w:t>համաձայնագրի</w:t>
      </w:r>
      <w:r w:rsidRPr="00EB0859">
        <w:rPr>
          <w:rFonts w:ascii="GHEA Grapalat" w:hAnsi="GHEA Grapalat" w:cs="Arial Narrow"/>
          <w:sz w:val="24"/>
          <w:szCs w:val="24"/>
          <w:lang w:val="hy-AM"/>
        </w:rPr>
        <w:t xml:space="preserve"> </w:t>
      </w:r>
      <w:r w:rsidRPr="00EB0859">
        <w:rPr>
          <w:rFonts w:ascii="GHEA Grapalat" w:hAnsi="GHEA Grapalat" w:cs="Times Armenian"/>
          <w:b/>
          <w:sz w:val="24"/>
          <w:szCs w:val="24"/>
          <w:lang w:val="fr-FR"/>
        </w:rPr>
        <w:t>մասնակից</w:t>
      </w:r>
      <w:r w:rsidRPr="00EB0859">
        <w:rPr>
          <w:rFonts w:ascii="GHEA Grapalat" w:hAnsi="GHEA Grapalat" w:cs="Sylfaen"/>
          <w:b/>
          <w:sz w:val="24"/>
          <w:szCs w:val="24"/>
          <w:lang w:val="hy-AM"/>
        </w:rPr>
        <w:t xml:space="preserve"> պետությունների վերաբերյալ</w:t>
      </w:r>
    </w:p>
    <w:p w:rsidR="00EB0859" w:rsidRPr="00EB0859" w:rsidRDefault="00EB0859" w:rsidP="00EB0859">
      <w:pPr>
        <w:ind w:right="99"/>
        <w:rPr>
          <w:rFonts w:ascii="GHEA Grapalat" w:hAnsi="GHEA Grapalat"/>
          <w:sz w:val="24"/>
          <w:szCs w:val="24"/>
          <w:lang w:val="hy-AM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677"/>
      </w:tblGrid>
      <w:tr w:rsidR="00D747E0" w:rsidRPr="00EB0859" w:rsidTr="00D747E0">
        <w:tc>
          <w:tcPr>
            <w:tcW w:w="4820" w:type="dxa"/>
          </w:tcPr>
          <w:p w:rsidR="00D71AC6" w:rsidRDefault="00D71AC6" w:rsidP="00D71AC6">
            <w:pPr>
              <w:ind w:right="99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747E0" w:rsidRPr="00D71AC6" w:rsidRDefault="00D747E0" w:rsidP="00D71AC6">
            <w:pPr>
              <w:ind w:right="99"/>
              <w:jc w:val="center"/>
              <w:rPr>
                <w:rFonts w:ascii="GHEA Grapalat" w:hAnsi="GHEA Grapalat" w:cs="Sylfaen"/>
                <w:sz w:val="24"/>
                <w:szCs w:val="24"/>
                <w:lang w:val="en-US"/>
              </w:rPr>
            </w:pPr>
            <w:r w:rsidRPr="00EB0859">
              <w:rPr>
                <w:rFonts w:ascii="GHEA Grapalat" w:hAnsi="GHEA Grapalat" w:cs="Sylfaen"/>
                <w:sz w:val="24"/>
                <w:szCs w:val="24"/>
                <w:lang w:val="en-US"/>
              </w:rPr>
              <w:t>Պետություն</w:t>
            </w:r>
          </w:p>
        </w:tc>
        <w:tc>
          <w:tcPr>
            <w:tcW w:w="4677" w:type="dxa"/>
          </w:tcPr>
          <w:p w:rsidR="00D747E0" w:rsidRPr="00EB0859" w:rsidRDefault="00D747E0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D747E0" w:rsidRPr="00EB0859" w:rsidRDefault="00D747E0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Միացել</w:t>
            </w:r>
            <w:r w:rsidRPr="00EB0859">
              <w:rPr>
                <w:rFonts w:ascii="GHEA Grapalat" w:hAnsi="GHEA Grapalat"/>
                <w:sz w:val="24"/>
                <w:szCs w:val="24"/>
                <w:lang w:val="en-US"/>
              </w:rPr>
              <w:t xml:space="preserve"> է   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Ալբանիա</w:t>
            </w:r>
          </w:p>
        </w:tc>
        <w:tc>
          <w:tcPr>
            <w:tcW w:w="4677" w:type="dxa"/>
          </w:tcPr>
          <w:p w:rsidR="00D747E0" w:rsidRPr="00EB0859" w:rsidRDefault="0078738B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01.09.2001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774B05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Բելառուս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01.04.2016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774B05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Բելգիա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01.06.2006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Բուլղարիա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01.02.2000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Խորվաթիա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01.09.2000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Կիպրոս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01.09.2008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Չեխիայի Հանրապետություն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23.06.2006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Դանիա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01.06.2000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Էստոնիա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01.11.2008</w:t>
            </w:r>
          </w:p>
        </w:tc>
      </w:tr>
      <w:tr w:rsidR="00774B05" w:rsidRPr="00EB0859" w:rsidTr="00D747E0">
        <w:tc>
          <w:tcPr>
            <w:tcW w:w="4820" w:type="dxa"/>
          </w:tcPr>
          <w:p w:rsidR="00774B05" w:rsidRPr="00EB0859" w:rsidRDefault="00774B05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Եվրոպական միություն</w:t>
            </w:r>
          </w:p>
        </w:tc>
        <w:tc>
          <w:tcPr>
            <w:tcW w:w="4677" w:type="dxa"/>
          </w:tcPr>
          <w:p w:rsidR="00774B05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01.10.2005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Ֆինլանդիա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01.01.2000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Ֆրանսիա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01.12.2003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Վրաստան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01.08.2001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Գերմանիա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Հունգարիա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01.03.2003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Իսլանդիա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01.06.2013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Իռլանդիա</w:t>
            </w:r>
          </w:p>
        </w:tc>
        <w:tc>
          <w:tcPr>
            <w:tcW w:w="4677" w:type="dxa"/>
          </w:tcPr>
          <w:p w:rsidR="00D747E0" w:rsidRPr="00EB0859" w:rsidRDefault="00774B05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01.08.2003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Իտալիա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01.09.2006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lastRenderedPageBreak/>
              <w:t>Լատվիա</w:t>
            </w:r>
          </w:p>
        </w:tc>
        <w:tc>
          <w:tcPr>
            <w:tcW w:w="4677" w:type="dxa"/>
          </w:tcPr>
          <w:p w:rsidR="00D747E0" w:rsidRPr="00EB0859" w:rsidRDefault="00B1748E" w:rsidP="00B1748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01.01.2006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Լիտվա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01.11.2004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Լյուքսեմբուրգ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01.12.2003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Մոնակո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99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Մոնտենեգրո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01.11.2011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Նիդերլանդներ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B1748E" w:rsidRPr="00EB0859" w:rsidTr="00D747E0">
        <w:tc>
          <w:tcPr>
            <w:tcW w:w="4820" w:type="dxa"/>
          </w:tcPr>
          <w:p w:rsidR="00B1748E" w:rsidRPr="00EB0859" w:rsidRDefault="00B1748E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Հյուսիսային Մակեդոնիա</w:t>
            </w:r>
          </w:p>
        </w:tc>
        <w:tc>
          <w:tcPr>
            <w:tcW w:w="4677" w:type="dxa"/>
          </w:tcPr>
          <w:p w:rsidR="00B1748E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01.02.2000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Նորվեգիա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01.09.2008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Պորտոիգալիա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01.03.2004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Մոլդովայի Հանրապետություն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01.04.2001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Ռումինիա</w:t>
            </w:r>
          </w:p>
        </w:tc>
        <w:tc>
          <w:tcPr>
            <w:tcW w:w="4677" w:type="dxa"/>
          </w:tcPr>
          <w:p w:rsidR="00D747E0" w:rsidRPr="00EB0859" w:rsidRDefault="00B1748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01.10.2000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Սերբիա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01.03.2019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055F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Սլովակիա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01.07.2001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Սլովենիա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01.10.2003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Իսպանիա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Շվեդիա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Շվեյցարիա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EB0859" w:rsidRDefault="00D747E0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 w:rsidRPr="00EB0859">
              <w:rPr>
                <w:rFonts w:ascii="GHEA Grapalat" w:hAnsi="GHEA Grapalat"/>
                <w:sz w:val="24"/>
                <w:szCs w:val="24"/>
              </w:rPr>
              <w:t>Ուկրաինա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01.01.2003</w:t>
            </w:r>
          </w:p>
        </w:tc>
      </w:tr>
      <w:tr w:rsidR="00D747E0" w:rsidRPr="00EB0859" w:rsidTr="00D747E0">
        <w:tc>
          <w:tcPr>
            <w:tcW w:w="4820" w:type="dxa"/>
          </w:tcPr>
          <w:p w:rsidR="00D747E0" w:rsidRPr="00055F9C" w:rsidRDefault="00055F9C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F9C">
              <w:rPr>
                <w:rFonts w:ascii="GHEA Grapalat" w:hAnsi="GHEA Grapalat"/>
                <w:sz w:val="24"/>
                <w:szCs w:val="24"/>
                <w:lang w:val="hy-AM"/>
              </w:rPr>
              <w:t>Մեծ Բրիտանիայի և Հյուսիսային Իռլանդիայի Միացյալ Թագավորություն</w:t>
            </w:r>
          </w:p>
        </w:tc>
        <w:tc>
          <w:tcPr>
            <w:tcW w:w="4677" w:type="dxa"/>
          </w:tcPr>
          <w:p w:rsidR="00D747E0" w:rsidRPr="00EB0859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055F9C" w:rsidRPr="00EB0859" w:rsidTr="00D747E0">
        <w:tc>
          <w:tcPr>
            <w:tcW w:w="4820" w:type="dxa"/>
          </w:tcPr>
          <w:p w:rsidR="00055F9C" w:rsidRPr="00055F9C" w:rsidRDefault="00055F9C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</w:rPr>
              <w:t>Իսրայել</w:t>
            </w:r>
          </w:p>
        </w:tc>
        <w:tc>
          <w:tcPr>
            <w:tcW w:w="4677" w:type="dxa"/>
          </w:tcPr>
          <w:p w:rsidR="00055F9C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01.11.2002</w:t>
            </w:r>
          </w:p>
        </w:tc>
      </w:tr>
      <w:tr w:rsidR="00055F9C" w:rsidRPr="00EB0859" w:rsidTr="00D747E0">
        <w:tc>
          <w:tcPr>
            <w:tcW w:w="4820" w:type="dxa"/>
          </w:tcPr>
          <w:p w:rsidR="00055F9C" w:rsidRDefault="00055F9C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Հորդանան</w:t>
            </w:r>
          </w:p>
        </w:tc>
        <w:tc>
          <w:tcPr>
            <w:tcW w:w="4677" w:type="dxa"/>
          </w:tcPr>
          <w:p w:rsidR="00055F9C" w:rsidRDefault="00055F9C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50207E" w:rsidRPr="00EB0859" w:rsidTr="00D747E0">
        <w:tc>
          <w:tcPr>
            <w:tcW w:w="4820" w:type="dxa"/>
          </w:tcPr>
          <w:p w:rsidR="0050207E" w:rsidRDefault="0050207E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Լիբանան</w:t>
            </w:r>
          </w:p>
        </w:tc>
        <w:tc>
          <w:tcPr>
            <w:tcW w:w="4677" w:type="dxa"/>
          </w:tcPr>
          <w:p w:rsidR="0050207E" w:rsidRDefault="0050207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01.12.2002</w:t>
            </w:r>
          </w:p>
        </w:tc>
      </w:tr>
      <w:tr w:rsidR="0050207E" w:rsidRPr="00EB0859" w:rsidTr="00D747E0">
        <w:tc>
          <w:tcPr>
            <w:tcW w:w="4820" w:type="dxa"/>
          </w:tcPr>
          <w:p w:rsidR="0050207E" w:rsidRDefault="0050207E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Սիրիայի Արաբական Հանրապետություն</w:t>
            </w:r>
          </w:p>
        </w:tc>
        <w:tc>
          <w:tcPr>
            <w:tcW w:w="4677" w:type="dxa"/>
          </w:tcPr>
          <w:p w:rsidR="0050207E" w:rsidRDefault="0050207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01.08.2003</w:t>
            </w:r>
          </w:p>
        </w:tc>
      </w:tr>
      <w:tr w:rsidR="0050207E" w:rsidRPr="00EB0859" w:rsidTr="00D747E0">
        <w:tc>
          <w:tcPr>
            <w:tcW w:w="4820" w:type="dxa"/>
          </w:tcPr>
          <w:p w:rsidR="0050207E" w:rsidRDefault="0050207E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Ուզբեկստան</w:t>
            </w:r>
          </w:p>
        </w:tc>
        <w:tc>
          <w:tcPr>
            <w:tcW w:w="4677" w:type="dxa"/>
          </w:tcPr>
          <w:p w:rsidR="0050207E" w:rsidRDefault="0050207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01.04.2004</w:t>
            </w:r>
          </w:p>
        </w:tc>
      </w:tr>
      <w:tr w:rsidR="0050207E" w:rsidRPr="00EB0859" w:rsidTr="00D747E0">
        <w:tc>
          <w:tcPr>
            <w:tcW w:w="4820" w:type="dxa"/>
          </w:tcPr>
          <w:p w:rsidR="0050207E" w:rsidRDefault="0050207E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Ալժիր</w:t>
            </w:r>
          </w:p>
        </w:tc>
        <w:tc>
          <w:tcPr>
            <w:tcW w:w="4677" w:type="dxa"/>
          </w:tcPr>
          <w:p w:rsidR="0050207E" w:rsidRDefault="0050207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01.10.2006</w:t>
            </w:r>
          </w:p>
        </w:tc>
      </w:tr>
      <w:tr w:rsidR="0050207E" w:rsidRPr="00EB0859" w:rsidTr="00D747E0">
        <w:tc>
          <w:tcPr>
            <w:tcW w:w="4820" w:type="dxa"/>
          </w:tcPr>
          <w:p w:rsidR="0050207E" w:rsidRDefault="0050207E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Բենին</w:t>
            </w:r>
          </w:p>
        </w:tc>
        <w:tc>
          <w:tcPr>
            <w:tcW w:w="4677" w:type="dxa"/>
          </w:tcPr>
          <w:p w:rsidR="0050207E" w:rsidRDefault="0050207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01.01.2000</w:t>
            </w:r>
          </w:p>
        </w:tc>
      </w:tr>
      <w:tr w:rsidR="0050207E" w:rsidRPr="00EB0859" w:rsidTr="00D747E0">
        <w:tc>
          <w:tcPr>
            <w:tcW w:w="4820" w:type="dxa"/>
          </w:tcPr>
          <w:p w:rsidR="0050207E" w:rsidRDefault="0050207E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Բոտսվանա</w:t>
            </w:r>
          </w:p>
        </w:tc>
        <w:tc>
          <w:tcPr>
            <w:tcW w:w="4677" w:type="dxa"/>
          </w:tcPr>
          <w:p w:rsidR="0050207E" w:rsidRDefault="0050207E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01.11.2017</w:t>
            </w:r>
          </w:p>
        </w:tc>
      </w:tr>
      <w:tr w:rsidR="00C63591" w:rsidRPr="00EB0859" w:rsidTr="00D747E0">
        <w:tc>
          <w:tcPr>
            <w:tcW w:w="4820" w:type="dxa"/>
          </w:tcPr>
          <w:p w:rsidR="00C63591" w:rsidRDefault="00C6359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Բուրկինա Ֆասո</w:t>
            </w:r>
          </w:p>
        </w:tc>
        <w:tc>
          <w:tcPr>
            <w:tcW w:w="4677" w:type="dxa"/>
          </w:tcPr>
          <w:p w:rsidR="00C63591" w:rsidRDefault="00C6359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01.10.2013</w:t>
            </w:r>
          </w:p>
        </w:tc>
      </w:tr>
      <w:tr w:rsidR="00C63591" w:rsidRPr="00EB0859" w:rsidTr="00D747E0">
        <w:tc>
          <w:tcPr>
            <w:tcW w:w="4820" w:type="dxa"/>
          </w:tcPr>
          <w:p w:rsidR="00C6359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Բուրունդի</w:t>
            </w:r>
          </w:p>
        </w:tc>
        <w:tc>
          <w:tcPr>
            <w:tcW w:w="4677" w:type="dxa"/>
          </w:tcPr>
          <w:p w:rsidR="00C6359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01.10.2014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Կենտրոնաաֆրիկյան Հանրապետություն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01.01.2019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Չադ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01.11.2011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Կոնգո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Կոտ դ՝Իվուար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01.01.2013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Ջիբութի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01.03.2004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Եգիպտոս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01.01.1999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Հասարակածային Գվինեա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01.01.2003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Էսվաթինի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01.01.2013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Եթովպիա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01.02.2010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Գաբոն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01.12.2012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Գամբիա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Գանա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01.10.2005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Գվինեա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Գվինեա-Բիսսաու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01.11.2006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Քենյա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01.06.2001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Լիբիա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01.06.2005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Մադագասկար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01.01.2007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Մալի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01.01.2000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Մավրիտանիա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01.05.2015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Մավրիկիոս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01.01.2001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lastRenderedPageBreak/>
              <w:t>Մարոկկո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01.12.2012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Նիգեր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01.01.1999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Նիգերիա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01.07.2004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Ռուանդա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01.09.2014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E509E1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Սենեգալ</w:t>
            </w:r>
          </w:p>
        </w:tc>
        <w:tc>
          <w:tcPr>
            <w:tcW w:w="4677" w:type="dxa"/>
          </w:tcPr>
          <w:p w:rsidR="00E509E1" w:rsidRDefault="00E509E1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E509E1" w:rsidRPr="00EB0859" w:rsidTr="00D747E0">
        <w:tc>
          <w:tcPr>
            <w:tcW w:w="4820" w:type="dxa"/>
          </w:tcPr>
          <w:p w:rsidR="00E509E1" w:rsidRDefault="006A3654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Հարավային Աֆրիկա</w:t>
            </w:r>
          </w:p>
        </w:tc>
        <w:tc>
          <w:tcPr>
            <w:tcW w:w="4677" w:type="dxa"/>
          </w:tcPr>
          <w:p w:rsidR="00E509E1" w:rsidRDefault="006A3654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01.04.2002</w:t>
            </w:r>
          </w:p>
        </w:tc>
      </w:tr>
      <w:tr w:rsidR="006A3654" w:rsidRPr="00EB0859" w:rsidTr="00D747E0">
        <w:tc>
          <w:tcPr>
            <w:tcW w:w="4820" w:type="dxa"/>
          </w:tcPr>
          <w:p w:rsidR="006A3654" w:rsidRDefault="006A3654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Սուդան</w:t>
            </w:r>
          </w:p>
        </w:tc>
        <w:tc>
          <w:tcPr>
            <w:tcW w:w="4677" w:type="dxa"/>
          </w:tcPr>
          <w:p w:rsidR="006A3654" w:rsidRDefault="006A3654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6A3654" w:rsidRPr="00EB0859" w:rsidTr="00D747E0">
        <w:tc>
          <w:tcPr>
            <w:tcW w:w="4820" w:type="dxa"/>
          </w:tcPr>
          <w:p w:rsidR="006A3654" w:rsidRDefault="006A3654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Տոգո</w:t>
            </w:r>
          </w:p>
        </w:tc>
        <w:tc>
          <w:tcPr>
            <w:tcW w:w="4677" w:type="dxa"/>
          </w:tcPr>
          <w:p w:rsidR="006A3654" w:rsidRDefault="006A3654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6A3654" w:rsidRPr="00EB0859" w:rsidTr="00D747E0">
        <w:tc>
          <w:tcPr>
            <w:tcW w:w="4820" w:type="dxa"/>
          </w:tcPr>
          <w:p w:rsidR="006A3654" w:rsidRDefault="006A3654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Թունիս</w:t>
            </w:r>
          </w:p>
        </w:tc>
        <w:tc>
          <w:tcPr>
            <w:tcW w:w="4677" w:type="dxa"/>
          </w:tcPr>
          <w:p w:rsidR="006A3654" w:rsidRDefault="006A3654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01.07.2005</w:t>
            </w:r>
          </w:p>
        </w:tc>
      </w:tr>
      <w:tr w:rsidR="006A3654" w:rsidRPr="00EB0859" w:rsidTr="00D747E0">
        <w:tc>
          <w:tcPr>
            <w:tcW w:w="4820" w:type="dxa"/>
          </w:tcPr>
          <w:p w:rsidR="006A3654" w:rsidRDefault="006A3654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Ուգանդա</w:t>
            </w:r>
          </w:p>
        </w:tc>
        <w:tc>
          <w:tcPr>
            <w:tcW w:w="4677" w:type="dxa"/>
          </w:tcPr>
          <w:p w:rsidR="006A3654" w:rsidRDefault="006A3654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01.12.2000</w:t>
            </w:r>
          </w:p>
        </w:tc>
      </w:tr>
      <w:tr w:rsidR="006A3654" w:rsidRPr="00EB0859" w:rsidTr="00D747E0">
        <w:tc>
          <w:tcPr>
            <w:tcW w:w="4820" w:type="dxa"/>
          </w:tcPr>
          <w:p w:rsidR="006A3654" w:rsidRDefault="006A3654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Տանզանիայի Միացյալ Հանրապետություն</w:t>
            </w:r>
          </w:p>
        </w:tc>
        <w:tc>
          <w:tcPr>
            <w:tcW w:w="4677" w:type="dxa"/>
          </w:tcPr>
          <w:p w:rsidR="006A3654" w:rsidRDefault="006A3654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01.11.1999</w:t>
            </w:r>
          </w:p>
        </w:tc>
      </w:tr>
      <w:tr w:rsidR="006A3654" w:rsidRPr="00EB0859" w:rsidTr="00D747E0">
        <w:tc>
          <w:tcPr>
            <w:tcW w:w="4820" w:type="dxa"/>
          </w:tcPr>
          <w:p w:rsidR="006A3654" w:rsidRDefault="006A3654" w:rsidP="00EB0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880" w:right="99" w:hanging="520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Զիմբաբվե</w:t>
            </w:r>
          </w:p>
        </w:tc>
        <w:tc>
          <w:tcPr>
            <w:tcW w:w="4677" w:type="dxa"/>
          </w:tcPr>
          <w:p w:rsidR="006A3654" w:rsidRDefault="006A3654" w:rsidP="00CC3F4E">
            <w:pPr>
              <w:ind w:right="99"/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sz w:val="24"/>
                <w:szCs w:val="24"/>
                <w:lang w:val="en-US"/>
              </w:rPr>
              <w:t>01.06.2012</w:t>
            </w:r>
          </w:p>
        </w:tc>
      </w:tr>
    </w:tbl>
    <w:p w:rsidR="00EB0859" w:rsidRPr="00EB0859" w:rsidRDefault="00EB0859" w:rsidP="00EB0859">
      <w:pPr>
        <w:pStyle w:val="Default"/>
        <w:spacing w:line="276" w:lineRule="auto"/>
        <w:ind w:firstLine="720"/>
        <w:jc w:val="both"/>
        <w:rPr>
          <w:rFonts w:ascii="GHEA Grapalat" w:hAnsi="GHEA Grapalat" w:cs="Sylfaen"/>
        </w:rPr>
      </w:pPr>
    </w:p>
    <w:p w:rsidR="00DD3083" w:rsidRPr="00EB0859" w:rsidRDefault="00DD3083" w:rsidP="00833FF3">
      <w:pPr>
        <w:spacing w:after="0"/>
        <w:ind w:right="-31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93CF6" w:rsidRPr="00EB0859" w:rsidRDefault="00293CF6" w:rsidP="00833FF3">
      <w:pPr>
        <w:spacing w:after="0" w:line="360" w:lineRule="auto"/>
        <w:ind w:right="-31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293CF6" w:rsidRPr="00EB0859" w:rsidSect="0026442F">
      <w:pgSz w:w="11906" w:h="16838"/>
      <w:pgMar w:top="993" w:right="991" w:bottom="99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84F" w:rsidRDefault="00F9584F">
      <w:pPr>
        <w:spacing w:after="0" w:line="240" w:lineRule="auto"/>
      </w:pPr>
      <w:r>
        <w:separator/>
      </w:r>
    </w:p>
  </w:endnote>
  <w:endnote w:type="continuationSeparator" w:id="0">
    <w:p w:rsidR="00F9584F" w:rsidRDefault="00F95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84F" w:rsidRDefault="00F9584F">
      <w:pPr>
        <w:spacing w:after="0" w:line="240" w:lineRule="auto"/>
      </w:pPr>
      <w:r>
        <w:separator/>
      </w:r>
    </w:p>
  </w:footnote>
  <w:footnote w:type="continuationSeparator" w:id="0">
    <w:p w:rsidR="00F9584F" w:rsidRDefault="00F95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06F40"/>
    <w:multiLevelType w:val="hybridMultilevel"/>
    <w:tmpl w:val="BFC80122"/>
    <w:lvl w:ilvl="0" w:tplc="5DAAA3D6">
      <w:start w:val="1"/>
      <w:numFmt w:val="decimal"/>
      <w:lvlText w:val="%1)"/>
      <w:lvlJc w:val="left"/>
      <w:pPr>
        <w:ind w:left="1995" w:hanging="1275"/>
      </w:pPr>
      <w:rPr>
        <w:rFonts w:cs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C4C5F"/>
    <w:multiLevelType w:val="hybridMultilevel"/>
    <w:tmpl w:val="4B706AFE"/>
    <w:lvl w:ilvl="0" w:tplc="5EBE0C46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9013B9"/>
    <w:multiLevelType w:val="multilevel"/>
    <w:tmpl w:val="3DFA065E"/>
    <w:lvl w:ilvl="0">
      <w:start w:val="1"/>
      <w:numFmt w:val="decimal"/>
      <w:lvlText w:val="%1."/>
      <w:lvlJc w:val="left"/>
      <w:rPr>
        <w:rFonts w:ascii="GHEA Grapalat" w:eastAsia="Times New Roman" w:hAnsi="GHEA Grapalat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136FBC"/>
    <w:multiLevelType w:val="hybridMultilevel"/>
    <w:tmpl w:val="FE468FAE"/>
    <w:lvl w:ilvl="0" w:tplc="4B3E2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5E6801"/>
    <w:multiLevelType w:val="multilevel"/>
    <w:tmpl w:val="6A7A3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9066DA"/>
    <w:multiLevelType w:val="hybridMultilevel"/>
    <w:tmpl w:val="DFD0F1D2"/>
    <w:lvl w:ilvl="0" w:tplc="ED76691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7DA61543"/>
    <w:multiLevelType w:val="hybridMultilevel"/>
    <w:tmpl w:val="7DCEC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6D"/>
    <w:rsid w:val="000001E0"/>
    <w:rsid w:val="00000BE1"/>
    <w:rsid w:val="00001A03"/>
    <w:rsid w:val="000021B9"/>
    <w:rsid w:val="00004168"/>
    <w:rsid w:val="000076E9"/>
    <w:rsid w:val="000130C9"/>
    <w:rsid w:val="00014696"/>
    <w:rsid w:val="000221ED"/>
    <w:rsid w:val="00025B09"/>
    <w:rsid w:val="00026656"/>
    <w:rsid w:val="000349A1"/>
    <w:rsid w:val="0004404B"/>
    <w:rsid w:val="000527FF"/>
    <w:rsid w:val="00055A64"/>
    <w:rsid w:val="00055F9C"/>
    <w:rsid w:val="00062312"/>
    <w:rsid w:val="000625AF"/>
    <w:rsid w:val="00065486"/>
    <w:rsid w:val="00066AD8"/>
    <w:rsid w:val="000671D2"/>
    <w:rsid w:val="00081F5F"/>
    <w:rsid w:val="000931A0"/>
    <w:rsid w:val="000A0F51"/>
    <w:rsid w:val="000A3154"/>
    <w:rsid w:val="000B65DD"/>
    <w:rsid w:val="000C145D"/>
    <w:rsid w:val="000C153D"/>
    <w:rsid w:val="000C1AA4"/>
    <w:rsid w:val="000C6182"/>
    <w:rsid w:val="000E23A7"/>
    <w:rsid w:val="000E29C1"/>
    <w:rsid w:val="000E667A"/>
    <w:rsid w:val="00105052"/>
    <w:rsid w:val="0011357C"/>
    <w:rsid w:val="00113934"/>
    <w:rsid w:val="00114671"/>
    <w:rsid w:val="0011742C"/>
    <w:rsid w:val="001349CB"/>
    <w:rsid w:val="00142267"/>
    <w:rsid w:val="001467F4"/>
    <w:rsid w:val="001539BB"/>
    <w:rsid w:val="00154685"/>
    <w:rsid w:val="00157A62"/>
    <w:rsid w:val="00164723"/>
    <w:rsid w:val="0016751F"/>
    <w:rsid w:val="00171148"/>
    <w:rsid w:val="00176272"/>
    <w:rsid w:val="00176C48"/>
    <w:rsid w:val="0018379E"/>
    <w:rsid w:val="00183EEA"/>
    <w:rsid w:val="001922EE"/>
    <w:rsid w:val="001968F0"/>
    <w:rsid w:val="001A5918"/>
    <w:rsid w:val="001A5A4E"/>
    <w:rsid w:val="001A784A"/>
    <w:rsid w:val="001B47CC"/>
    <w:rsid w:val="001B758A"/>
    <w:rsid w:val="001B7FE5"/>
    <w:rsid w:val="001C0F9C"/>
    <w:rsid w:val="001C191C"/>
    <w:rsid w:val="001D7643"/>
    <w:rsid w:val="001E41AF"/>
    <w:rsid w:val="002104EC"/>
    <w:rsid w:val="00217E66"/>
    <w:rsid w:val="002256C1"/>
    <w:rsid w:val="00240DF3"/>
    <w:rsid w:val="002475D2"/>
    <w:rsid w:val="00247F22"/>
    <w:rsid w:val="00254850"/>
    <w:rsid w:val="00256B4C"/>
    <w:rsid w:val="00260BF1"/>
    <w:rsid w:val="0026442F"/>
    <w:rsid w:val="0026559D"/>
    <w:rsid w:val="00270E2B"/>
    <w:rsid w:val="0027107A"/>
    <w:rsid w:val="002752A0"/>
    <w:rsid w:val="002857B8"/>
    <w:rsid w:val="00287C97"/>
    <w:rsid w:val="00293CF6"/>
    <w:rsid w:val="002954CD"/>
    <w:rsid w:val="00297F68"/>
    <w:rsid w:val="002A609F"/>
    <w:rsid w:val="002A7F1F"/>
    <w:rsid w:val="002B5578"/>
    <w:rsid w:val="002B5A32"/>
    <w:rsid w:val="002C0B8E"/>
    <w:rsid w:val="002C7322"/>
    <w:rsid w:val="002D09ED"/>
    <w:rsid w:val="002E2129"/>
    <w:rsid w:val="002F094F"/>
    <w:rsid w:val="002F33E0"/>
    <w:rsid w:val="002F61B0"/>
    <w:rsid w:val="00303E77"/>
    <w:rsid w:val="00304444"/>
    <w:rsid w:val="003171A5"/>
    <w:rsid w:val="003177C4"/>
    <w:rsid w:val="00327123"/>
    <w:rsid w:val="0033313A"/>
    <w:rsid w:val="0033579B"/>
    <w:rsid w:val="00343E75"/>
    <w:rsid w:val="003651B3"/>
    <w:rsid w:val="00373621"/>
    <w:rsid w:val="00373A39"/>
    <w:rsid w:val="00375FFE"/>
    <w:rsid w:val="00376BC7"/>
    <w:rsid w:val="003867CA"/>
    <w:rsid w:val="00391649"/>
    <w:rsid w:val="0039497F"/>
    <w:rsid w:val="00395C3B"/>
    <w:rsid w:val="003A1A81"/>
    <w:rsid w:val="003A655C"/>
    <w:rsid w:val="003B2E8B"/>
    <w:rsid w:val="003C074E"/>
    <w:rsid w:val="003C31EF"/>
    <w:rsid w:val="003C355E"/>
    <w:rsid w:val="003D5939"/>
    <w:rsid w:val="003D732E"/>
    <w:rsid w:val="003E1D69"/>
    <w:rsid w:val="003E7162"/>
    <w:rsid w:val="003F30BD"/>
    <w:rsid w:val="00401D92"/>
    <w:rsid w:val="004034D4"/>
    <w:rsid w:val="00405DAF"/>
    <w:rsid w:val="004138CB"/>
    <w:rsid w:val="004171F6"/>
    <w:rsid w:val="0043303A"/>
    <w:rsid w:val="00436648"/>
    <w:rsid w:val="00436D13"/>
    <w:rsid w:val="0044111C"/>
    <w:rsid w:val="00446BAD"/>
    <w:rsid w:val="00460548"/>
    <w:rsid w:val="0046081C"/>
    <w:rsid w:val="00465E70"/>
    <w:rsid w:val="0048030C"/>
    <w:rsid w:val="00492D13"/>
    <w:rsid w:val="00495933"/>
    <w:rsid w:val="0049605B"/>
    <w:rsid w:val="004A64B0"/>
    <w:rsid w:val="004B2D8B"/>
    <w:rsid w:val="004C4C61"/>
    <w:rsid w:val="004F0593"/>
    <w:rsid w:val="004F6BD2"/>
    <w:rsid w:val="0050207E"/>
    <w:rsid w:val="005116FA"/>
    <w:rsid w:val="00514B28"/>
    <w:rsid w:val="00516908"/>
    <w:rsid w:val="00517F20"/>
    <w:rsid w:val="005205BF"/>
    <w:rsid w:val="00521142"/>
    <w:rsid w:val="00522BBC"/>
    <w:rsid w:val="00527D7D"/>
    <w:rsid w:val="005303D9"/>
    <w:rsid w:val="005305B8"/>
    <w:rsid w:val="00546C08"/>
    <w:rsid w:val="0055125D"/>
    <w:rsid w:val="00552D1F"/>
    <w:rsid w:val="00553675"/>
    <w:rsid w:val="00553F76"/>
    <w:rsid w:val="005565A6"/>
    <w:rsid w:val="0056224A"/>
    <w:rsid w:val="00564BDF"/>
    <w:rsid w:val="005677AE"/>
    <w:rsid w:val="005807CB"/>
    <w:rsid w:val="00581CF3"/>
    <w:rsid w:val="0058376C"/>
    <w:rsid w:val="00592D45"/>
    <w:rsid w:val="005A5445"/>
    <w:rsid w:val="005A67EC"/>
    <w:rsid w:val="005B35AE"/>
    <w:rsid w:val="005D3E0B"/>
    <w:rsid w:val="005D5174"/>
    <w:rsid w:val="005E05FA"/>
    <w:rsid w:val="005E453E"/>
    <w:rsid w:val="005E48C2"/>
    <w:rsid w:val="005E6C83"/>
    <w:rsid w:val="005F275A"/>
    <w:rsid w:val="005F4718"/>
    <w:rsid w:val="005F546D"/>
    <w:rsid w:val="005F772D"/>
    <w:rsid w:val="00604367"/>
    <w:rsid w:val="00606342"/>
    <w:rsid w:val="00611FE6"/>
    <w:rsid w:val="00612E84"/>
    <w:rsid w:val="00614B13"/>
    <w:rsid w:val="00614BF7"/>
    <w:rsid w:val="00616C20"/>
    <w:rsid w:val="006310AB"/>
    <w:rsid w:val="00631A12"/>
    <w:rsid w:val="0063392E"/>
    <w:rsid w:val="00636789"/>
    <w:rsid w:val="00643C71"/>
    <w:rsid w:val="0064545D"/>
    <w:rsid w:val="00653F8C"/>
    <w:rsid w:val="00656F1C"/>
    <w:rsid w:val="00657667"/>
    <w:rsid w:val="00662641"/>
    <w:rsid w:val="00664863"/>
    <w:rsid w:val="00664957"/>
    <w:rsid w:val="00680870"/>
    <w:rsid w:val="00687580"/>
    <w:rsid w:val="0069051E"/>
    <w:rsid w:val="00695ACB"/>
    <w:rsid w:val="00695BFF"/>
    <w:rsid w:val="006964FD"/>
    <w:rsid w:val="006A3654"/>
    <w:rsid w:val="006A4C81"/>
    <w:rsid w:val="006B0B24"/>
    <w:rsid w:val="006C0652"/>
    <w:rsid w:val="006C163B"/>
    <w:rsid w:val="006C588B"/>
    <w:rsid w:val="006C66CE"/>
    <w:rsid w:val="006D2B8D"/>
    <w:rsid w:val="006D6019"/>
    <w:rsid w:val="006E31F8"/>
    <w:rsid w:val="006F4E4D"/>
    <w:rsid w:val="00700396"/>
    <w:rsid w:val="0070784A"/>
    <w:rsid w:val="007216BB"/>
    <w:rsid w:val="00721A9D"/>
    <w:rsid w:val="00733806"/>
    <w:rsid w:val="00740B5A"/>
    <w:rsid w:val="007522B4"/>
    <w:rsid w:val="007534D8"/>
    <w:rsid w:val="00753C70"/>
    <w:rsid w:val="00761D75"/>
    <w:rsid w:val="007651D6"/>
    <w:rsid w:val="00767215"/>
    <w:rsid w:val="0076747D"/>
    <w:rsid w:val="00771785"/>
    <w:rsid w:val="00773EDE"/>
    <w:rsid w:val="00774B05"/>
    <w:rsid w:val="00787327"/>
    <w:rsid w:val="0078738B"/>
    <w:rsid w:val="0079725B"/>
    <w:rsid w:val="007A307D"/>
    <w:rsid w:val="007B14A8"/>
    <w:rsid w:val="007B58B0"/>
    <w:rsid w:val="007B6B8E"/>
    <w:rsid w:val="007C033F"/>
    <w:rsid w:val="007C0577"/>
    <w:rsid w:val="007D0FF4"/>
    <w:rsid w:val="007D6718"/>
    <w:rsid w:val="007E0056"/>
    <w:rsid w:val="007E7D32"/>
    <w:rsid w:val="00802085"/>
    <w:rsid w:val="0081120A"/>
    <w:rsid w:val="00811F52"/>
    <w:rsid w:val="00814AA2"/>
    <w:rsid w:val="00833FF3"/>
    <w:rsid w:val="00840B59"/>
    <w:rsid w:val="0084263D"/>
    <w:rsid w:val="00863857"/>
    <w:rsid w:val="00863D67"/>
    <w:rsid w:val="00864EAC"/>
    <w:rsid w:val="008653DA"/>
    <w:rsid w:val="00871D1D"/>
    <w:rsid w:val="00887979"/>
    <w:rsid w:val="008913AC"/>
    <w:rsid w:val="00892A9B"/>
    <w:rsid w:val="00894AE9"/>
    <w:rsid w:val="00895222"/>
    <w:rsid w:val="008958D2"/>
    <w:rsid w:val="008A47A1"/>
    <w:rsid w:val="008A7EED"/>
    <w:rsid w:val="008B5B17"/>
    <w:rsid w:val="008C0C6F"/>
    <w:rsid w:val="008C43D7"/>
    <w:rsid w:val="008C68D9"/>
    <w:rsid w:val="008D1DF0"/>
    <w:rsid w:val="008D31E5"/>
    <w:rsid w:val="008E42BC"/>
    <w:rsid w:val="008E4F24"/>
    <w:rsid w:val="008F09D9"/>
    <w:rsid w:val="008F5C8A"/>
    <w:rsid w:val="00900C2B"/>
    <w:rsid w:val="00912F7E"/>
    <w:rsid w:val="009145B8"/>
    <w:rsid w:val="00916816"/>
    <w:rsid w:val="009210BF"/>
    <w:rsid w:val="00921F18"/>
    <w:rsid w:val="00930F08"/>
    <w:rsid w:val="009430BF"/>
    <w:rsid w:val="00945DAD"/>
    <w:rsid w:val="009552FD"/>
    <w:rsid w:val="00961B40"/>
    <w:rsid w:val="009629A8"/>
    <w:rsid w:val="00974E93"/>
    <w:rsid w:val="00984071"/>
    <w:rsid w:val="009871B4"/>
    <w:rsid w:val="009A3DB3"/>
    <w:rsid w:val="009B181D"/>
    <w:rsid w:val="009B4753"/>
    <w:rsid w:val="009B5C33"/>
    <w:rsid w:val="009C00B6"/>
    <w:rsid w:val="009C1FEE"/>
    <w:rsid w:val="009C549A"/>
    <w:rsid w:val="009D4DF3"/>
    <w:rsid w:val="009D7DEA"/>
    <w:rsid w:val="009F37AD"/>
    <w:rsid w:val="00A0474D"/>
    <w:rsid w:val="00A12936"/>
    <w:rsid w:val="00A20902"/>
    <w:rsid w:val="00A21C73"/>
    <w:rsid w:val="00A23F65"/>
    <w:rsid w:val="00A244D8"/>
    <w:rsid w:val="00A24EB6"/>
    <w:rsid w:val="00A26E64"/>
    <w:rsid w:val="00A27A96"/>
    <w:rsid w:val="00A364FE"/>
    <w:rsid w:val="00A379D9"/>
    <w:rsid w:val="00A43143"/>
    <w:rsid w:val="00A46417"/>
    <w:rsid w:val="00A50BC9"/>
    <w:rsid w:val="00A668B5"/>
    <w:rsid w:val="00A712AA"/>
    <w:rsid w:val="00A71DCC"/>
    <w:rsid w:val="00A7303D"/>
    <w:rsid w:val="00A84120"/>
    <w:rsid w:val="00A87A74"/>
    <w:rsid w:val="00A87AA7"/>
    <w:rsid w:val="00A948AB"/>
    <w:rsid w:val="00A96713"/>
    <w:rsid w:val="00AA056C"/>
    <w:rsid w:val="00AA4ADE"/>
    <w:rsid w:val="00AA58A2"/>
    <w:rsid w:val="00AA7B83"/>
    <w:rsid w:val="00AA7EB4"/>
    <w:rsid w:val="00AB4530"/>
    <w:rsid w:val="00AD1D0C"/>
    <w:rsid w:val="00AD7A60"/>
    <w:rsid w:val="00AD7A8E"/>
    <w:rsid w:val="00AE61B3"/>
    <w:rsid w:val="00B024C1"/>
    <w:rsid w:val="00B039DB"/>
    <w:rsid w:val="00B04452"/>
    <w:rsid w:val="00B10D46"/>
    <w:rsid w:val="00B171BD"/>
    <w:rsid w:val="00B1748E"/>
    <w:rsid w:val="00B31B09"/>
    <w:rsid w:val="00B34240"/>
    <w:rsid w:val="00B372B6"/>
    <w:rsid w:val="00B377D8"/>
    <w:rsid w:val="00B402FD"/>
    <w:rsid w:val="00B61E7A"/>
    <w:rsid w:val="00B6441D"/>
    <w:rsid w:val="00B7370A"/>
    <w:rsid w:val="00B7685C"/>
    <w:rsid w:val="00B94DD2"/>
    <w:rsid w:val="00BB52AD"/>
    <w:rsid w:val="00BC1955"/>
    <w:rsid w:val="00BC530A"/>
    <w:rsid w:val="00BE65B8"/>
    <w:rsid w:val="00BF7237"/>
    <w:rsid w:val="00C10E9F"/>
    <w:rsid w:val="00C23A46"/>
    <w:rsid w:val="00C2409D"/>
    <w:rsid w:val="00C24390"/>
    <w:rsid w:val="00C26142"/>
    <w:rsid w:val="00C37509"/>
    <w:rsid w:val="00C42D7D"/>
    <w:rsid w:val="00C440A8"/>
    <w:rsid w:val="00C453DC"/>
    <w:rsid w:val="00C5200F"/>
    <w:rsid w:val="00C529EF"/>
    <w:rsid w:val="00C63591"/>
    <w:rsid w:val="00C64CFF"/>
    <w:rsid w:val="00C67915"/>
    <w:rsid w:val="00C70624"/>
    <w:rsid w:val="00C72E7D"/>
    <w:rsid w:val="00C73DD0"/>
    <w:rsid w:val="00C75F4D"/>
    <w:rsid w:val="00C834B2"/>
    <w:rsid w:val="00C86A7C"/>
    <w:rsid w:val="00C8737E"/>
    <w:rsid w:val="00C873C3"/>
    <w:rsid w:val="00C87497"/>
    <w:rsid w:val="00C93CC9"/>
    <w:rsid w:val="00C97C70"/>
    <w:rsid w:val="00CA2DD6"/>
    <w:rsid w:val="00CA6199"/>
    <w:rsid w:val="00CA6CCE"/>
    <w:rsid w:val="00CB3D36"/>
    <w:rsid w:val="00CC10D3"/>
    <w:rsid w:val="00CC42FD"/>
    <w:rsid w:val="00CD03FD"/>
    <w:rsid w:val="00CD3277"/>
    <w:rsid w:val="00CD5337"/>
    <w:rsid w:val="00CE3557"/>
    <w:rsid w:val="00CE3608"/>
    <w:rsid w:val="00CE7D73"/>
    <w:rsid w:val="00CF2E6E"/>
    <w:rsid w:val="00D0101A"/>
    <w:rsid w:val="00D061C6"/>
    <w:rsid w:val="00D13428"/>
    <w:rsid w:val="00D15D76"/>
    <w:rsid w:val="00D17F93"/>
    <w:rsid w:val="00D233E6"/>
    <w:rsid w:val="00D25AA3"/>
    <w:rsid w:val="00D26194"/>
    <w:rsid w:val="00D418AD"/>
    <w:rsid w:val="00D42818"/>
    <w:rsid w:val="00D47121"/>
    <w:rsid w:val="00D4771D"/>
    <w:rsid w:val="00D60B84"/>
    <w:rsid w:val="00D654E7"/>
    <w:rsid w:val="00D71AC6"/>
    <w:rsid w:val="00D72374"/>
    <w:rsid w:val="00D747E0"/>
    <w:rsid w:val="00D85B01"/>
    <w:rsid w:val="00D87953"/>
    <w:rsid w:val="00D87C93"/>
    <w:rsid w:val="00D90A26"/>
    <w:rsid w:val="00D94772"/>
    <w:rsid w:val="00D9652B"/>
    <w:rsid w:val="00D96C1B"/>
    <w:rsid w:val="00DA066C"/>
    <w:rsid w:val="00DA5864"/>
    <w:rsid w:val="00DA6A4C"/>
    <w:rsid w:val="00DA7759"/>
    <w:rsid w:val="00DA7C5E"/>
    <w:rsid w:val="00DB0360"/>
    <w:rsid w:val="00DB6449"/>
    <w:rsid w:val="00DC722F"/>
    <w:rsid w:val="00DD072B"/>
    <w:rsid w:val="00DD1A50"/>
    <w:rsid w:val="00DD3083"/>
    <w:rsid w:val="00DD3D84"/>
    <w:rsid w:val="00DD7375"/>
    <w:rsid w:val="00DE3FC5"/>
    <w:rsid w:val="00DF7460"/>
    <w:rsid w:val="00DF7AC9"/>
    <w:rsid w:val="00E04371"/>
    <w:rsid w:val="00E06F79"/>
    <w:rsid w:val="00E16211"/>
    <w:rsid w:val="00E2704C"/>
    <w:rsid w:val="00E3219C"/>
    <w:rsid w:val="00E3265A"/>
    <w:rsid w:val="00E366BA"/>
    <w:rsid w:val="00E42D41"/>
    <w:rsid w:val="00E42F28"/>
    <w:rsid w:val="00E442F3"/>
    <w:rsid w:val="00E509E1"/>
    <w:rsid w:val="00E54093"/>
    <w:rsid w:val="00E56BBB"/>
    <w:rsid w:val="00E56BD9"/>
    <w:rsid w:val="00E61D1B"/>
    <w:rsid w:val="00E634D7"/>
    <w:rsid w:val="00E63FD6"/>
    <w:rsid w:val="00E65471"/>
    <w:rsid w:val="00E73346"/>
    <w:rsid w:val="00E76A68"/>
    <w:rsid w:val="00E76AED"/>
    <w:rsid w:val="00E812A8"/>
    <w:rsid w:val="00E81B9C"/>
    <w:rsid w:val="00E866F9"/>
    <w:rsid w:val="00E95FE8"/>
    <w:rsid w:val="00EA0648"/>
    <w:rsid w:val="00EA539D"/>
    <w:rsid w:val="00EB0859"/>
    <w:rsid w:val="00EB1CA9"/>
    <w:rsid w:val="00EB1FB8"/>
    <w:rsid w:val="00EC1FEE"/>
    <w:rsid w:val="00EC70AB"/>
    <w:rsid w:val="00ED5136"/>
    <w:rsid w:val="00EE6510"/>
    <w:rsid w:val="00EF6AEE"/>
    <w:rsid w:val="00F01BD1"/>
    <w:rsid w:val="00F040CB"/>
    <w:rsid w:val="00F208D1"/>
    <w:rsid w:val="00F30ACE"/>
    <w:rsid w:val="00F3598F"/>
    <w:rsid w:val="00F363C9"/>
    <w:rsid w:val="00F36D1E"/>
    <w:rsid w:val="00F47917"/>
    <w:rsid w:val="00F47B9E"/>
    <w:rsid w:val="00F544F3"/>
    <w:rsid w:val="00F57ECF"/>
    <w:rsid w:val="00F60E38"/>
    <w:rsid w:val="00F65918"/>
    <w:rsid w:val="00F659FC"/>
    <w:rsid w:val="00F66244"/>
    <w:rsid w:val="00F70AE4"/>
    <w:rsid w:val="00F713A4"/>
    <w:rsid w:val="00F74964"/>
    <w:rsid w:val="00F775FB"/>
    <w:rsid w:val="00F8091E"/>
    <w:rsid w:val="00F81E8A"/>
    <w:rsid w:val="00F82C86"/>
    <w:rsid w:val="00F839E0"/>
    <w:rsid w:val="00F83DBF"/>
    <w:rsid w:val="00F946FA"/>
    <w:rsid w:val="00F94F58"/>
    <w:rsid w:val="00F953E3"/>
    <w:rsid w:val="00F9584F"/>
    <w:rsid w:val="00FA0084"/>
    <w:rsid w:val="00FB0510"/>
    <w:rsid w:val="00FB7855"/>
    <w:rsid w:val="00FC30AE"/>
    <w:rsid w:val="00FD7BCE"/>
    <w:rsid w:val="00FE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paragraph" w:customStyle="1" w:styleId="Normal1">
    <w:name w:val="Normal1"/>
    <w:rsid w:val="00984071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46D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5F546D"/>
    <w:rPr>
      <w:b/>
      <w:bCs/>
    </w:rPr>
  </w:style>
  <w:style w:type="paragraph" w:styleId="ListParagraph">
    <w:name w:val="List Paragraph"/>
    <w:basedOn w:val="Normal"/>
    <w:uiPriority w:val="34"/>
    <w:qFormat/>
    <w:rsid w:val="005F546D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5F54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5F546D"/>
    <w:rPr>
      <w:i/>
      <w:iCs/>
    </w:rPr>
  </w:style>
  <w:style w:type="paragraph" w:customStyle="1" w:styleId="CharCharCharCharCharCharCharCharCharCharChar">
    <w:name w:val="Char Char Char Знак Char Char Char Char Char Знак Char Char Char"/>
    <w:basedOn w:val="Normal"/>
    <w:rsid w:val="000C153D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BalloonText">
    <w:name w:val="Balloon Text"/>
    <w:basedOn w:val="Normal"/>
    <w:semiHidden/>
    <w:rsid w:val="00AA7EB4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56224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B94DD2"/>
    <w:pPr>
      <w:spacing w:after="0" w:line="480" w:lineRule="auto"/>
      <w:ind w:firstLine="709"/>
      <w:jc w:val="both"/>
    </w:pPr>
    <w:rPr>
      <w:rFonts w:ascii="Arial Armenian" w:eastAsia="Times New Roman" w:hAnsi="Arial Armenian"/>
      <w:lang w:val="x-none" w:eastAsia="ru-RU"/>
    </w:rPr>
  </w:style>
  <w:style w:type="character" w:customStyle="1" w:styleId="normChar">
    <w:name w:val="norm Char"/>
    <w:link w:val="norm"/>
    <w:locked/>
    <w:rsid w:val="00B94DD2"/>
    <w:rPr>
      <w:rFonts w:ascii="Arial Armenian" w:eastAsia="Times New Roman" w:hAnsi="Arial Armenian"/>
      <w:sz w:val="22"/>
      <w:szCs w:val="22"/>
      <w:lang w:eastAsia="ru-RU"/>
    </w:rPr>
  </w:style>
  <w:style w:type="character" w:customStyle="1" w:styleId="apple-converted-space">
    <w:name w:val="apple-converted-space"/>
    <w:rsid w:val="009629A8"/>
  </w:style>
  <w:style w:type="character" w:customStyle="1" w:styleId="a">
    <w:name w:val="Основной текст_"/>
    <w:link w:val="a0"/>
    <w:rsid w:val="009629A8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a0">
    <w:name w:val="Основной текст"/>
    <w:basedOn w:val="Normal"/>
    <w:link w:val="a"/>
    <w:rsid w:val="009629A8"/>
    <w:pPr>
      <w:widowControl w:val="0"/>
      <w:shd w:val="clear" w:color="auto" w:fill="FFFFFF"/>
      <w:spacing w:after="360" w:line="278" w:lineRule="exact"/>
      <w:ind w:hanging="240"/>
    </w:pPr>
    <w:rPr>
      <w:rFonts w:ascii="Times New Roman" w:eastAsia="Times New Roman" w:hAnsi="Times New Roman"/>
      <w:sz w:val="21"/>
      <w:szCs w:val="21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F946FA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rsid w:val="00F946F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F946FA"/>
    <w:rPr>
      <w:sz w:val="22"/>
      <w:szCs w:val="22"/>
    </w:rPr>
  </w:style>
  <w:style w:type="paragraph" w:customStyle="1" w:styleId="1">
    <w:name w:val="Абзац списка1"/>
    <w:basedOn w:val="Normal"/>
    <w:uiPriority w:val="99"/>
    <w:qFormat/>
    <w:rsid w:val="00F946FA"/>
    <w:pPr>
      <w:ind w:left="720"/>
    </w:pPr>
    <w:rPr>
      <w:rFonts w:eastAsia="MS Mincho" w:cs="Calibri"/>
      <w:lang w:val="en-US"/>
    </w:rPr>
  </w:style>
  <w:style w:type="paragraph" w:customStyle="1" w:styleId="Default">
    <w:name w:val="Default"/>
    <w:rsid w:val="00F946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unhideWhenUsed/>
    <w:rsid w:val="0002665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link w:val="BodyTextIndent2"/>
    <w:semiHidden/>
    <w:rsid w:val="0002665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26442F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6442F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26442F"/>
    <w:rPr>
      <w:sz w:val="22"/>
      <w:szCs w:val="22"/>
      <w:lang w:val="ru-RU"/>
    </w:rPr>
  </w:style>
  <w:style w:type="paragraph" w:customStyle="1" w:styleId="Normal1">
    <w:name w:val="Normal1"/>
    <w:rsid w:val="00984071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YRkAAOQI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xADMAIAAyADAAMQA5ACAAMgA6ADAANwAgAFAATQAAAAAAAAAAAAAAAAAAAAAAAAAAAAAAAAAAAAAAAAAAAAAAAAAAAAAAAAAAAAAAAAAAAAAAAAAAAAAAAAAAAAAAAAAAAAAAAAAAAAAAAAAAAAAAAAAAAAAAAADjBwYABAANAA4ABw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NjEzMTAwNzE5WjAjBgkqhkiG9w0BCQQxFgQUtK0rG7kN5ssa3sxb9jChBusxX34wKwYLKoZIhvcNAQkQAgwxHDAaMBgwFgQUAQpMagYZ/mk/WxL0DjF1I2y0eKIwDQYJKoZIhvcNAQEBBQAEggEAIaIuLCQhuak5ngJ9HtBqtXYuZtrkPlPWOJqIBHWeKGZ6CVkCl8x4nS92hr3CGVe12Vb3gi/cZiKqLU0Kc45BymbejvzY1kTljVrWenxhxp77bGM98eN7HnZpU5DJqwweTr8mT65QVCPfNOzeUv6sX1PVratZKGYwCCT9Id/j4/gDxqtMfuaBq4vgrraJT2EutF2BaLu7H6FYsRMi0w0ibFd92TZioPs+ls+TehejR2fd0JEekU490BBPTKf3hqER2iTqJVztAH955oqeG3Y8VH5ERXVqHPwlHeZUGKXUcTg1GiQTOBdd7ZXrH/TP4tcHMa+SjtZMlX6JSi1XY6mZq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5</Pages>
  <Words>393</Words>
  <Characters>2922</Characters>
  <Application>Microsoft Office Word</Application>
  <DocSecurity>0</DocSecurity>
  <Lines>208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MFA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https://mul-mnp.gov.am/tasks/docs/attachment.php?id=140404&amp;fn=2_AGN_EZRAKACUTYUN.docx&amp;out=0&amp;token=bab54bd974bfaf6c4633</cp:keywords>
</cp:coreProperties>
</file>