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5E" w:rsidRDefault="0000344D">
      <w:r>
        <w:rPr>
          <w:noProof/>
        </w:rPr>
        <w:drawing>
          <wp:inline distT="0" distB="0" distL="0" distR="0">
            <wp:extent cx="5943600" cy="8616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417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3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0374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42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3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601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3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0814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125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4D"/>
    <w:rsid w:val="0000344D"/>
    <w:rsid w:val="004B0C5E"/>
    <w:rsid w:val="00E5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https://mul.gov.am/tasks/docs/attachment.php?id=484911&amp;fn=5.Ezrakacutyunner.docx&amp;out=1&amp;token=811a832eacc9ea977951</cp:keywords>
</cp:coreProperties>
</file>