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D52496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Default="00163436" w:rsidP="00D52496">
      <w:pPr>
        <w:spacing w:after="0" w:line="276" w:lineRule="auto"/>
        <w:ind w:right="96"/>
        <w:jc w:val="center"/>
        <w:rPr>
          <w:rStyle w:val="Strong"/>
          <w:lang w:val="fr-FR"/>
        </w:rPr>
      </w:pPr>
      <w:proofErr w:type="gramStart"/>
      <w:r w:rsidRPr="00163436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>«</w:t>
      </w:r>
      <w:r w:rsidR="00262FFE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ՏՐԱՍԵԿԱ</w:t>
      </w:r>
      <w:proofErr w:type="gramEnd"/>
      <w:r w:rsidR="00262FFE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ՄՈՒԼՏԻՄՈԴԱԼ ՓՈԽԱԴՐՈՒՄՆԵՐԻ ԶԱՐԳԱՑՄԱՆ ՄԱՍԻՆ</w:t>
      </w:r>
      <w:r w:rsidRPr="00163436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>» ՀԱՄԱՁԱՅՆԱԳԻՐԸ</w:t>
      </w:r>
      <w:r w:rsidR="00262FFE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r w:rsidR="00D01D49" w:rsidRPr="00D01D49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 xml:space="preserve">(ԿԻՑ ԱՌԱՐԿՈՒԹՅԱՄԲ) </w:t>
      </w:r>
      <w:r w:rsidR="00D52496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D52496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D52496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D52496" w:rsidRDefault="00D52496" w:rsidP="00D52496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D52496" w:rsidRDefault="00D52496" w:rsidP="00D52496">
      <w:pPr>
        <w:spacing w:after="0" w:line="276" w:lineRule="auto"/>
        <w:ind w:right="96" w:firstLine="375"/>
        <w:jc w:val="both"/>
        <w:rPr>
          <w:lang w:val="fr-FR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>
        <w:rPr>
          <w:rFonts w:ascii="GHEA Grapalat" w:hAnsi="GHEA Grapalat"/>
          <w:sz w:val="24"/>
          <w:szCs w:val="24"/>
          <w:lang w:val="hy-AM"/>
        </w:rPr>
        <w:t xml:space="preserve"> Վավերացնել </w:t>
      </w:r>
      <w:r w:rsidR="00262FFE">
        <w:rPr>
          <w:rFonts w:ascii="GHEA Grapalat" w:hAnsi="GHEA Grapalat"/>
          <w:sz w:val="24"/>
          <w:szCs w:val="24"/>
          <w:lang w:val="hy-AM"/>
        </w:rPr>
        <w:t xml:space="preserve">2009 թվականի հունիսի 16-ին ստորագրված «ՏՐԱՍԵԿԱ </w:t>
      </w:r>
      <w:proofErr w:type="spellStart"/>
      <w:r w:rsidR="00262FFE">
        <w:rPr>
          <w:rFonts w:ascii="GHEA Grapalat" w:hAnsi="GHEA Grapalat"/>
          <w:sz w:val="24"/>
          <w:szCs w:val="24"/>
          <w:lang w:val="hy-AM"/>
        </w:rPr>
        <w:t>մուլտիմոդալ</w:t>
      </w:r>
      <w:proofErr w:type="spellEnd"/>
      <w:r w:rsidR="00262FF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62FFE">
        <w:rPr>
          <w:rFonts w:ascii="GHEA Grapalat" w:hAnsi="GHEA Grapalat"/>
          <w:sz w:val="24"/>
          <w:szCs w:val="24"/>
          <w:lang w:val="hy-AM"/>
        </w:rPr>
        <w:t>փոխադրումերի</w:t>
      </w:r>
      <w:proofErr w:type="spellEnd"/>
      <w:r w:rsidR="00262FFE">
        <w:rPr>
          <w:rFonts w:ascii="GHEA Grapalat" w:hAnsi="GHEA Grapalat"/>
          <w:sz w:val="24"/>
          <w:szCs w:val="24"/>
          <w:lang w:val="hy-AM"/>
        </w:rPr>
        <w:t xml:space="preserve"> զարգացման մասին</w:t>
      </w:r>
      <w:r w:rsidR="00163436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» </w:t>
      </w:r>
      <w:proofErr w:type="spellStart"/>
      <w:r w:rsidR="00163436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>համաձայնագիրը</w:t>
      </w:r>
      <w:proofErr w:type="spellEnd"/>
      <w:r w:rsidR="00D01D49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(</w:t>
      </w:r>
      <w:proofErr w:type="spellStart"/>
      <w:r w:rsidR="00D01D49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>կից</w:t>
      </w:r>
      <w:proofErr w:type="spellEnd"/>
      <w:r w:rsidR="00D01D49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առարկությամբ</w:t>
      </w:r>
      <w:bookmarkStart w:id="0" w:name="_GoBack"/>
      <w:bookmarkEnd w:id="0"/>
      <w:r w:rsidR="00D01D49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>)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D52496" w:rsidRDefault="00D52496" w:rsidP="00D52496">
      <w:pPr>
        <w:spacing w:after="0" w:line="276" w:lineRule="auto"/>
        <w:ind w:right="96"/>
        <w:jc w:val="both"/>
        <w:rPr>
          <w:rFonts w:ascii="GHEA Grapalat" w:eastAsia="Times New Roman" w:hAnsi="GHEA Grapalat"/>
          <w:sz w:val="24"/>
          <w:szCs w:val="24"/>
          <w:lang w:val="fr-FR"/>
        </w:rPr>
      </w:pPr>
    </w:p>
    <w:p w:rsidR="00D52496" w:rsidRDefault="00D52496" w:rsidP="00D52496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ուժի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մտնում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պաշտոնական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հրապարակմանը հաջորդող օր</w:t>
      </w:r>
      <w:r w:rsidRPr="00D52496">
        <w:rPr>
          <w:rFonts w:ascii="GHEA Grapalat" w:hAnsi="GHEA Grapalat" w:cs="Sylfaen"/>
          <w:sz w:val="24"/>
          <w:szCs w:val="24"/>
          <w:lang w:val="hy-AM"/>
        </w:rPr>
        <w:t>վանից</w:t>
      </w:r>
      <w:r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90081" w:rsidRDefault="0034085B" w:rsidP="0034085B">
      <w:pPr>
        <w:spacing w:line="276" w:lineRule="auto"/>
        <w:rPr>
          <w:lang w:val="fr-FR"/>
        </w:rPr>
      </w:pPr>
    </w:p>
    <w:p w:rsidR="0034085B" w:rsidRPr="00990081" w:rsidRDefault="0034085B" w:rsidP="0034085B">
      <w:pPr>
        <w:rPr>
          <w:lang w:val="fr-FR"/>
        </w:rPr>
      </w:pPr>
    </w:p>
    <w:p w:rsidR="00A815A5" w:rsidRPr="0034085B" w:rsidRDefault="00A815A5" w:rsidP="00A815A5">
      <w:pPr>
        <w:spacing w:line="276" w:lineRule="auto"/>
        <w:rPr>
          <w:sz w:val="24"/>
          <w:szCs w:val="24"/>
          <w:lang w:val="fr-FR"/>
        </w:rPr>
      </w:pPr>
    </w:p>
    <w:p w:rsidR="00631B7E" w:rsidRPr="00015082" w:rsidRDefault="00631B7E" w:rsidP="00631B7E">
      <w:pPr>
        <w:spacing w:line="276" w:lineRule="auto"/>
        <w:rPr>
          <w:sz w:val="24"/>
          <w:szCs w:val="24"/>
          <w:lang w:val="fr-FR"/>
        </w:rPr>
      </w:pPr>
    </w:p>
    <w:p w:rsidR="00990081" w:rsidRPr="00015082" w:rsidRDefault="00990081" w:rsidP="008D5867">
      <w:pPr>
        <w:spacing w:line="276" w:lineRule="auto"/>
        <w:ind w:right="-138"/>
        <w:jc w:val="right"/>
        <w:rPr>
          <w:sz w:val="24"/>
          <w:szCs w:val="24"/>
          <w:lang w:val="fr-FR"/>
        </w:rPr>
      </w:pPr>
    </w:p>
    <w:sectPr w:rsidR="00990081" w:rsidRPr="0001508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6F"/>
    <w:rsid w:val="00015082"/>
    <w:rsid w:val="000A078D"/>
    <w:rsid w:val="00122A00"/>
    <w:rsid w:val="001616F0"/>
    <w:rsid w:val="00163436"/>
    <w:rsid w:val="001D5112"/>
    <w:rsid w:val="001F7054"/>
    <w:rsid w:val="0022368A"/>
    <w:rsid w:val="00262FFE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51556F"/>
    <w:rsid w:val="00546BC3"/>
    <w:rsid w:val="005A2D7C"/>
    <w:rsid w:val="005E217A"/>
    <w:rsid w:val="00631B7E"/>
    <w:rsid w:val="006C0775"/>
    <w:rsid w:val="0074581C"/>
    <w:rsid w:val="007F2C56"/>
    <w:rsid w:val="008261F8"/>
    <w:rsid w:val="008D5867"/>
    <w:rsid w:val="00985A3B"/>
    <w:rsid w:val="00990081"/>
    <w:rsid w:val="009B62EF"/>
    <w:rsid w:val="009F6EFF"/>
    <w:rsid w:val="00A1666C"/>
    <w:rsid w:val="00A3058E"/>
    <w:rsid w:val="00A37A0A"/>
    <w:rsid w:val="00A815A5"/>
    <w:rsid w:val="00B412E2"/>
    <w:rsid w:val="00B776BB"/>
    <w:rsid w:val="00C212E2"/>
    <w:rsid w:val="00C510F3"/>
    <w:rsid w:val="00C80442"/>
    <w:rsid w:val="00CC4922"/>
    <w:rsid w:val="00CE0978"/>
    <w:rsid w:val="00CF3FC4"/>
    <w:rsid w:val="00D01D49"/>
    <w:rsid w:val="00D52496"/>
    <w:rsid w:val="00DF35FE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75A8"/>
  <w15:chartTrackingRefBased/>
  <w15:docId w15:val="{43B5D681-983C-4199-B0D9-FD64B8EB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2017-06-20T12:08:00Z</dcterms:created>
  <dcterms:modified xsi:type="dcterms:W3CDTF">2017-12-01T07:53:00Z</dcterms:modified>
</cp:coreProperties>
</file>