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bookmarkStart w:id="0" w:name="_GoBack"/>
      <w:bookmarkEnd w:id="0"/>
      <w:r w:rsidRPr="00D17F93">
        <w:rPr>
          <w:rFonts w:ascii="GHEA Grapalat" w:hAnsi="GHEA Grapalat" w:cs="GHEA Mariam"/>
          <w:bCs/>
          <w:i/>
          <w:u w:val="single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_________ 201</w:t>
      </w:r>
      <w:r>
        <w:rPr>
          <w:rFonts w:ascii="GHEA Grapalat" w:hAnsi="GHEA Grapalat" w:cs="GHEA Mariam"/>
          <w:b/>
          <w:bCs/>
          <w:sz w:val="24"/>
          <w:szCs w:val="24"/>
        </w:rPr>
        <w:t>8</w:t>
      </w: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proofErr w:type="spellStart"/>
      <w:r w:rsidRPr="00DA066C">
        <w:rPr>
          <w:rFonts w:ascii="GHEA Grapalat" w:hAnsi="GHEA Grapalat" w:cs="GHEA Mariam"/>
          <w:b/>
          <w:bCs/>
          <w:sz w:val="24"/>
          <w:szCs w:val="24"/>
        </w:rPr>
        <w:t>թվականի</w:t>
      </w:r>
      <w:proofErr w:type="spellEnd"/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360373" w:rsidRDefault="000C3792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>
        <w:rPr>
          <w:rFonts w:ascii="GHEA Grapalat" w:hAnsi="GHEA Grapalat"/>
          <w:lang w:val="fr-FR"/>
        </w:rPr>
        <w:t xml:space="preserve"> </w:t>
      </w:r>
      <w:r w:rsidRPr="000C3792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0C3792">
        <w:rPr>
          <w:rFonts w:ascii="GHEA Grapalat" w:hAnsi="GHEA Grapalat"/>
          <w:b/>
          <w:sz w:val="24"/>
          <w:szCs w:val="24"/>
          <w:lang w:val="fr-FR"/>
        </w:rPr>
        <w:t>ՀԱՅԱՍՏԱՆԻ ՀԱՆՐԱՊԵՏՈՒԹՅԱՆ ԿԱՌԱՎԱՐՈՒԹՅԱՆ ԵՎ ՄՈՆՂՈԼԻԱՅԻ ԿԱՌԱՎԱՐՈՒԹՅԱՆ ՄԻՋԵՎ ԴԻՎԱՆԱԳԻՏԱԿԱՆ ԵՎ ՊԱՇՏՈՆԱԿԱՆ ԱՆՁՆԱԳՐԵՐ ՈՒՆԵՑՈՂ ԱՆՁԱՆՑ ՄՈՒՏՔԻ ԱՐՏՈՆԱԳՐԻ ՊԱՀԱՆՋԻՑ ԱԶԱՏԵԼՈՒ ՄԱՍԻՆ»</w:t>
      </w:r>
      <w:r>
        <w:rPr>
          <w:rFonts w:ascii="GHEA Grapalat" w:hAnsi="GHEA Grapalat" w:cs="Sylfaen"/>
          <w:lang w:val="hy-AM"/>
        </w:rPr>
        <w:t xml:space="preserve"> </w:t>
      </w:r>
      <w:r w:rsidR="008C5037" w:rsidRPr="00DD2FDB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8C5037" w:rsidRPr="00360373">
        <w:rPr>
          <w:rFonts w:ascii="GHEA Grapalat" w:hAnsi="GHEA Grapalat"/>
          <w:sz w:val="24"/>
          <w:szCs w:val="24"/>
          <w:lang w:val="fr-FR"/>
        </w:rPr>
        <w:t xml:space="preserve"> </w:t>
      </w:r>
      <w:r w:rsidR="008C5037"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="008C5037" w:rsidRPr="00360373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C5037" w:rsidRPr="00360373">
        <w:rPr>
          <w:rStyle w:val="Strong"/>
          <w:rFonts w:ascii="GHEA Grapalat" w:hAnsi="GHEA Grapalat"/>
          <w:sz w:val="24"/>
          <w:szCs w:val="24"/>
          <w:lang w:val="fr-FR"/>
        </w:rPr>
        <w:t xml:space="preserve">» </w:t>
      </w:r>
      <w:r w:rsidR="008C5037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="008C5037" w:rsidRPr="00360373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>ՆԱԽԱԳԾԻ</w:t>
      </w:r>
      <w:r w:rsidR="00DA5560" w:rsidRPr="00360373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C5037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360373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C5037" w:rsidRPr="00360373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C5037" w:rsidRPr="00B74E46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36037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36037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0373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360373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360373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360373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360373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360373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360373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360373">
        <w:rPr>
          <w:rFonts w:ascii="GHEA Grapalat" w:hAnsi="GHEA Grapalat" w:cs="Tahoma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360373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360373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4332E2" w:rsidRPr="00360373">
        <w:rPr>
          <w:rFonts w:ascii="GHEA Grapalat" w:hAnsi="GHEA Grapalat" w:cs="Tahoma"/>
          <w:sz w:val="24"/>
          <w:szCs w:val="24"/>
          <w:lang w:val="fr-FR"/>
        </w:rPr>
        <w:t>2</w:t>
      </w:r>
      <w:r w:rsidRPr="00360373">
        <w:rPr>
          <w:rFonts w:ascii="GHEA Grapalat" w:hAnsi="GHEA Grapalat" w:cs="Tahoma"/>
          <w:sz w:val="24"/>
          <w:szCs w:val="24"/>
          <w:lang w:val="fr-FR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360373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360373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7A6494">
        <w:rPr>
          <w:rFonts w:ascii="GHEA Grapalat" w:hAnsi="GHEA Grapalat" w:cs="Sylfaen"/>
          <w:sz w:val="24"/>
          <w:szCs w:val="24"/>
          <w:lang w:val="en-US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Pr="003603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4E46">
        <w:rPr>
          <w:rFonts w:ascii="GHEA Grapalat" w:eastAsia="Times New Roman" w:hAnsi="GHEA Grapalat"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B74E46">
        <w:rPr>
          <w:rFonts w:ascii="GHEA Grapalat" w:eastAsia="Times New Roman" w:hAnsi="GHEA Grapalat"/>
          <w:i/>
          <w:color w:val="000000"/>
          <w:sz w:val="24"/>
          <w:szCs w:val="24"/>
          <w:lang w:val="fr-FR" w:eastAsia="fr-FR"/>
        </w:rPr>
        <w:t xml:space="preserve"> է.</w:t>
      </w:r>
    </w:p>
    <w:p w:rsidR="008C5037" w:rsidRPr="00360373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60373">
        <w:rPr>
          <w:rFonts w:ascii="GHEA Grapalat" w:hAnsi="GHEA Grapalat" w:cs="Sylfaen"/>
          <w:sz w:val="24"/>
          <w:szCs w:val="24"/>
          <w:lang w:val="fr-FR"/>
        </w:rPr>
        <w:t xml:space="preserve">1. 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Pr="003603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 w:rsidR="000C37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2018 </w:t>
      </w:r>
      <w:r w:rsidR="000C3792" w:rsidRPr="000C3792">
        <w:rPr>
          <w:rFonts w:ascii="GHEA Grapalat" w:hAnsi="GHEA Grapalat"/>
          <w:sz w:val="24"/>
          <w:szCs w:val="24"/>
          <w:lang w:val="hy-AM"/>
        </w:rPr>
        <w:t>թվականի</w:t>
      </w:r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r w:rsidR="000C3792" w:rsidRPr="000C3792">
        <w:rPr>
          <w:rFonts w:ascii="GHEA Grapalat" w:hAnsi="GHEA Grapalat"/>
          <w:sz w:val="24"/>
          <w:szCs w:val="24"/>
          <w:lang w:val="hy-AM"/>
        </w:rPr>
        <w:t>սե</w:t>
      </w:r>
      <w:r w:rsidR="00360373">
        <w:rPr>
          <w:rFonts w:ascii="GHEA Grapalat" w:hAnsi="GHEA Grapalat"/>
          <w:sz w:val="24"/>
          <w:szCs w:val="24"/>
          <w:lang w:val="en-US"/>
        </w:rPr>
        <w:t>պ</w:t>
      </w:r>
      <w:r w:rsidR="000C3792" w:rsidRPr="000C3792">
        <w:rPr>
          <w:rFonts w:ascii="GHEA Grapalat" w:hAnsi="GHEA Grapalat"/>
          <w:sz w:val="24"/>
          <w:szCs w:val="24"/>
          <w:lang w:val="hy-AM"/>
        </w:rPr>
        <w:t>տեմբերի</w:t>
      </w:r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28-</w:t>
      </w:r>
      <w:r w:rsidR="000C3792" w:rsidRPr="000C3792">
        <w:rPr>
          <w:rFonts w:ascii="GHEA Grapalat" w:hAnsi="GHEA Grapalat"/>
          <w:sz w:val="24"/>
          <w:szCs w:val="24"/>
          <w:lang w:val="hy-AM"/>
        </w:rPr>
        <w:t>ին</w:t>
      </w:r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r w:rsidR="000C3792" w:rsidRPr="000C3792">
        <w:rPr>
          <w:rFonts w:ascii="GHEA Grapalat" w:hAnsi="GHEA Grapalat"/>
          <w:sz w:val="24"/>
          <w:szCs w:val="24"/>
          <w:lang w:val="hy-AM"/>
        </w:rPr>
        <w:t>ստորագրված</w:t>
      </w:r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r w:rsidR="000C3792" w:rsidRPr="000C379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Մոնղոլիայի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դիվանագիտական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պաշտոնական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անձնագրեր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ունեցող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անձանց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մուտքի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արտոնագրի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պահանջից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ազատելու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C3792" w:rsidRPr="000C3792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0C3792" w:rsidRPr="000C3792">
        <w:rPr>
          <w:rFonts w:ascii="GHEA Grapalat" w:hAnsi="GHEA Grapalat"/>
          <w:sz w:val="24"/>
          <w:szCs w:val="24"/>
          <w:lang w:val="fr-FR"/>
        </w:rPr>
        <w:t>»</w:t>
      </w:r>
      <w:r w:rsidR="000C379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Pr="003603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3603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3603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Pr="003603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663702">
        <w:rPr>
          <w:rFonts w:ascii="GHEA Grapalat" w:hAnsi="GHEA Grapalat" w:cs="Sylfaen"/>
          <w:sz w:val="24"/>
          <w:szCs w:val="24"/>
          <w:lang w:val="hy-AM"/>
        </w:rPr>
        <w:t>ն</w:t>
      </w:r>
      <w:r w:rsidRPr="0036037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Հրամանագրի</w:t>
      </w:r>
      <w:proofErr w:type="spellEnd"/>
      <w:r w:rsidR="00843080" w:rsidRPr="003603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43080" w:rsidRPr="003603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ստորագրմանը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DD072B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381E8E" w:rsidRPr="008C5037" w:rsidRDefault="008C5037" w:rsidP="008C5037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  <w:r w:rsidRPr="00DD072B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sectPr w:rsidR="00381E8E" w:rsidRPr="008C5037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37"/>
    <w:rsid w:val="000C3792"/>
    <w:rsid w:val="0019173D"/>
    <w:rsid w:val="00360373"/>
    <w:rsid w:val="00381E8E"/>
    <w:rsid w:val="004332E2"/>
    <w:rsid w:val="00663702"/>
    <w:rsid w:val="007A6494"/>
    <w:rsid w:val="007B65D6"/>
    <w:rsid w:val="007E5C77"/>
    <w:rsid w:val="00843080"/>
    <w:rsid w:val="00860712"/>
    <w:rsid w:val="008C5037"/>
    <w:rsid w:val="00B74E46"/>
    <w:rsid w:val="00DA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F68E0-AABB-4691-9916-F8416E69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4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https:/mul.gov.am/tasks/docs/attachment.php?id=490243&amp;fn=00_Voroshum.docx&amp;out=1&amp;token=69b6e1fd9b0183fd2db1</cp:keywords>
  <cp:lastModifiedBy>Anahit Voskanyan</cp:lastModifiedBy>
  <cp:revision>2</cp:revision>
  <dcterms:created xsi:type="dcterms:W3CDTF">2018-12-05T06:21:00Z</dcterms:created>
  <dcterms:modified xsi:type="dcterms:W3CDTF">2018-12-05T06:21:00Z</dcterms:modified>
</cp:coreProperties>
</file>