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817A88" w:rsidRPr="00AD133D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1B33A3" w:rsidRPr="001B33A3" w:rsidRDefault="001B33A3" w:rsidP="00962C6A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1B33A3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«EU4 INNOVATION IN ARMENIA: ENHANCED EDUCATION FOCUSING ON SCIENCE, TECHNOLOGY, ENGINEERING AND MATHEMATICS» ՖԻՆԱՆՍԱՎՈՐՄԱՆ ՀԱՄԱՁԱՅՆԱԳՐԻ ՆԱԽԱԳԾՈՒՄ</w:t>
      </w:r>
      <w:r>
        <w:rPr>
          <w:rFonts w:ascii="GHEA Grapalat" w:hAnsi="GHEA Grapalat" w:cs="Sylfaen"/>
          <w:lang w:val="hy-AM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Pr="001B33A3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 xml:space="preserve">ՖԻՆԱՆՍԱՎՈՐՄԱՆ </w:t>
      </w:r>
      <w:r>
        <w:rPr>
          <w:rFonts w:ascii="GHEA Grapalat" w:hAnsi="GHEA Grapalat"/>
          <w:b/>
          <w:sz w:val="24"/>
          <w:szCs w:val="24"/>
          <w:lang w:val="hy-AM"/>
        </w:rPr>
        <w:t>ՀԱՄԱՁԱՅՆԱԳ</w:t>
      </w:r>
      <w:r w:rsidRPr="001B33A3">
        <w:rPr>
          <w:rFonts w:ascii="GHEA Grapalat" w:hAnsi="GHEA Grapalat"/>
          <w:b/>
          <w:sz w:val="24"/>
          <w:szCs w:val="24"/>
          <w:lang w:val="hy-AM"/>
        </w:rPr>
        <w:t xml:space="preserve">ՐԻ ՆԱԽԱԳԻԾԸ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A850A5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A850A5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</w:p>
    <w:p w:rsidR="00684663" w:rsidRPr="00962C6A" w:rsidRDefault="00A850A5" w:rsidP="00962C6A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Default="00817A88" w:rsidP="009830F3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3C4A00" w:rsidRDefault="003C4A00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071C63" w:rsidRDefault="00071C63" w:rsidP="00071C6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071C63" w:rsidRDefault="00071C63" w:rsidP="00071C6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71C63">
        <w:rPr>
          <w:rFonts w:ascii="GHEA Grapalat" w:hAnsi="GHEA Grapalat" w:cs="Sylfaen"/>
          <w:sz w:val="24"/>
          <w:szCs w:val="24"/>
          <w:lang w:val="hy-AM"/>
        </w:rPr>
        <w:t>Ֆինանսավորման հ</w:t>
      </w:r>
      <w:r>
        <w:rPr>
          <w:rFonts w:ascii="GHEA Grapalat" w:hAnsi="GHEA Grapalat" w:cs="Sylfaen"/>
          <w:sz w:val="24"/>
          <w:szCs w:val="24"/>
          <w:lang w:val="hy-AM"/>
        </w:rPr>
        <w:t>ամաձայնագրի նախագիծը չի պարունակում Հայաստանի Հանրապետության օրենքին հակասող, 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կամ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ընդունում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նախատեսող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071C63" w:rsidRDefault="00071C63" w:rsidP="00071C6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Pr="00071C63">
        <w:rPr>
          <w:rFonts w:ascii="GHEA Grapalat" w:hAnsi="GHEA Grapalat" w:cs="Sylfaen"/>
          <w:sz w:val="24"/>
          <w:szCs w:val="24"/>
          <w:lang w:val="hy-AM"/>
        </w:rPr>
        <w:t xml:space="preserve">Ֆինանսավորման </w:t>
      </w:r>
      <w:r>
        <w:rPr>
          <w:rFonts w:ascii="GHEA Grapalat" w:hAnsi="GHEA Grapalat" w:cs="Sylfaen"/>
          <w:sz w:val="24"/>
          <w:szCs w:val="24"/>
          <w:lang w:val="hy-AM"/>
        </w:rPr>
        <w:t>համաձայնագրի նախագիծը ներկայիս խմբագրությամբ ենթակա է հաստատման:</w:t>
      </w:r>
    </w:p>
    <w:p w:rsidR="00A850A5" w:rsidRDefault="00A850A5" w:rsidP="00071C6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sectPr w:rsidR="00A850A5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9FE" w:rsidRDefault="006309FE" w:rsidP="00332836">
      <w:pPr>
        <w:spacing w:after="0" w:line="240" w:lineRule="auto"/>
      </w:pPr>
      <w:r>
        <w:separator/>
      </w:r>
    </w:p>
  </w:endnote>
  <w:endnote w:type="continuationSeparator" w:id="0">
    <w:p w:rsidR="006309FE" w:rsidRDefault="006309F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9A24D1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71C63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9FE" w:rsidRDefault="006309FE" w:rsidP="00332836">
      <w:pPr>
        <w:spacing w:after="0" w:line="240" w:lineRule="auto"/>
      </w:pPr>
      <w:r>
        <w:separator/>
      </w:r>
    </w:p>
  </w:footnote>
  <w:footnote w:type="continuationSeparator" w:id="0">
    <w:p w:rsidR="006309FE" w:rsidRDefault="006309F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428F9"/>
    <w:rsid w:val="00071C63"/>
    <w:rsid w:val="000724ED"/>
    <w:rsid w:val="0007278D"/>
    <w:rsid w:val="00080D1C"/>
    <w:rsid w:val="00093F60"/>
    <w:rsid w:val="000B56E8"/>
    <w:rsid w:val="000C10EC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B33A3"/>
    <w:rsid w:val="001E532A"/>
    <w:rsid w:val="001E6E29"/>
    <w:rsid w:val="001F1B37"/>
    <w:rsid w:val="00207F2B"/>
    <w:rsid w:val="002100F2"/>
    <w:rsid w:val="00212536"/>
    <w:rsid w:val="00231391"/>
    <w:rsid w:val="00252577"/>
    <w:rsid w:val="00261EDB"/>
    <w:rsid w:val="00271B2D"/>
    <w:rsid w:val="002D01F5"/>
    <w:rsid w:val="002D0897"/>
    <w:rsid w:val="002F599E"/>
    <w:rsid w:val="002F6DA5"/>
    <w:rsid w:val="00304319"/>
    <w:rsid w:val="00321062"/>
    <w:rsid w:val="00324330"/>
    <w:rsid w:val="00332836"/>
    <w:rsid w:val="00393950"/>
    <w:rsid w:val="003C27A0"/>
    <w:rsid w:val="003C4A00"/>
    <w:rsid w:val="003C74AF"/>
    <w:rsid w:val="003D51A7"/>
    <w:rsid w:val="003F5E70"/>
    <w:rsid w:val="00433F24"/>
    <w:rsid w:val="004416E4"/>
    <w:rsid w:val="004468ED"/>
    <w:rsid w:val="00446BB6"/>
    <w:rsid w:val="00456F51"/>
    <w:rsid w:val="004745E3"/>
    <w:rsid w:val="004945AA"/>
    <w:rsid w:val="004C38A1"/>
    <w:rsid w:val="004C3F62"/>
    <w:rsid w:val="004D7777"/>
    <w:rsid w:val="004F7319"/>
    <w:rsid w:val="00501E26"/>
    <w:rsid w:val="0050408F"/>
    <w:rsid w:val="0051033A"/>
    <w:rsid w:val="00515F94"/>
    <w:rsid w:val="0053250D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309FE"/>
    <w:rsid w:val="006628C8"/>
    <w:rsid w:val="00684663"/>
    <w:rsid w:val="0068474F"/>
    <w:rsid w:val="00687AB3"/>
    <w:rsid w:val="00690923"/>
    <w:rsid w:val="006A38EF"/>
    <w:rsid w:val="006F1B13"/>
    <w:rsid w:val="006F7A13"/>
    <w:rsid w:val="0074571F"/>
    <w:rsid w:val="00751240"/>
    <w:rsid w:val="00754FDC"/>
    <w:rsid w:val="007700FE"/>
    <w:rsid w:val="00785C52"/>
    <w:rsid w:val="00792181"/>
    <w:rsid w:val="007B5BFD"/>
    <w:rsid w:val="00803D0A"/>
    <w:rsid w:val="00817740"/>
    <w:rsid w:val="00817A88"/>
    <w:rsid w:val="00826A1F"/>
    <w:rsid w:val="00827260"/>
    <w:rsid w:val="00841102"/>
    <w:rsid w:val="008451CD"/>
    <w:rsid w:val="00864278"/>
    <w:rsid w:val="00867941"/>
    <w:rsid w:val="008708F5"/>
    <w:rsid w:val="008A6A97"/>
    <w:rsid w:val="008A71E0"/>
    <w:rsid w:val="008D0BC7"/>
    <w:rsid w:val="008E4AF3"/>
    <w:rsid w:val="0093155D"/>
    <w:rsid w:val="00950C2F"/>
    <w:rsid w:val="00962C6A"/>
    <w:rsid w:val="0098208B"/>
    <w:rsid w:val="009830F3"/>
    <w:rsid w:val="00994C7B"/>
    <w:rsid w:val="009A24D1"/>
    <w:rsid w:val="009A52C3"/>
    <w:rsid w:val="009B4EFC"/>
    <w:rsid w:val="009C6C23"/>
    <w:rsid w:val="009D45C2"/>
    <w:rsid w:val="009E1376"/>
    <w:rsid w:val="009E39FF"/>
    <w:rsid w:val="00A018FB"/>
    <w:rsid w:val="00A04968"/>
    <w:rsid w:val="00A14FEF"/>
    <w:rsid w:val="00A26F7E"/>
    <w:rsid w:val="00A275F1"/>
    <w:rsid w:val="00A46BFA"/>
    <w:rsid w:val="00A82F67"/>
    <w:rsid w:val="00A84250"/>
    <w:rsid w:val="00A850A5"/>
    <w:rsid w:val="00A9461B"/>
    <w:rsid w:val="00AB607E"/>
    <w:rsid w:val="00AC24AE"/>
    <w:rsid w:val="00AD133D"/>
    <w:rsid w:val="00AD5962"/>
    <w:rsid w:val="00AD6295"/>
    <w:rsid w:val="00AD73C1"/>
    <w:rsid w:val="00B24C0D"/>
    <w:rsid w:val="00B57D00"/>
    <w:rsid w:val="00B60083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61315"/>
    <w:rsid w:val="00C62192"/>
    <w:rsid w:val="00C842C8"/>
    <w:rsid w:val="00C933F6"/>
    <w:rsid w:val="00CB7257"/>
    <w:rsid w:val="00D242D1"/>
    <w:rsid w:val="00D33EF8"/>
    <w:rsid w:val="00D75611"/>
    <w:rsid w:val="00DA1750"/>
    <w:rsid w:val="00DC7800"/>
    <w:rsid w:val="00DD0228"/>
    <w:rsid w:val="00DE3FFB"/>
    <w:rsid w:val="00DE53DB"/>
    <w:rsid w:val="00E12276"/>
    <w:rsid w:val="00E138DE"/>
    <w:rsid w:val="00E15E82"/>
    <w:rsid w:val="00E168D3"/>
    <w:rsid w:val="00E30E79"/>
    <w:rsid w:val="00E37E79"/>
    <w:rsid w:val="00E642EC"/>
    <w:rsid w:val="00E75F9A"/>
    <w:rsid w:val="00E90394"/>
    <w:rsid w:val="00E913E5"/>
    <w:rsid w:val="00EA7913"/>
    <w:rsid w:val="00EB0B4C"/>
    <w:rsid w:val="00EB6F4F"/>
    <w:rsid w:val="00EC1C47"/>
    <w:rsid w:val="00F15EBB"/>
    <w:rsid w:val="00F169C4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F6B287-9CFE-4F91-BE61-30FAFC093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https://mul.gov.am/tasks/docs/attachment.php?id=492226&amp;fn=Ardaradat_EZRAKACUTYUN.docx&amp;out=1&amp;token=75601e4ca31807cff794</cp:keywords>
</cp:coreProperties>
</file>