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1" w:rsidRDefault="00F509D1" w:rsidP="00F509D1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ՀԻՄՆԱՎՈՐՈՒՄ</w:t>
      </w:r>
    </w:p>
    <w:p w:rsidR="00F509D1" w:rsidRPr="00595197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Fonts w:cs="Sylfaen"/>
          <w:b/>
          <w:bCs/>
          <w:i/>
        </w:rPr>
      </w:pPr>
      <w:r>
        <w:rPr>
          <w:rStyle w:val="Strong"/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Tahoma"/>
          <w:b/>
          <w:i/>
        </w:rPr>
        <w:t>ՀՀ</w:t>
      </w:r>
      <w:r>
        <w:rPr>
          <w:rFonts w:ascii="GHEA Grapalat" w:hAnsi="GHEA Grapalat" w:cs="Tahoma"/>
          <w:b/>
          <w:i/>
          <w:lang w:val="en-US"/>
        </w:rPr>
        <w:t xml:space="preserve"> </w:t>
      </w:r>
      <w:r>
        <w:rPr>
          <w:rFonts w:ascii="GHEA Grapalat" w:hAnsi="GHEA Grapalat" w:cs="Tahoma"/>
          <w:b/>
          <w:i/>
        </w:rPr>
        <w:t>կառավարության</w:t>
      </w:r>
      <w:r>
        <w:rPr>
          <w:rFonts w:ascii="GHEA Grapalat" w:hAnsi="GHEA Grapalat" w:cs="Tahoma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  <w:lang w:val="af-ZA"/>
        </w:rPr>
        <w:t>2002 թ</w:t>
      </w:r>
      <w:r>
        <w:rPr>
          <w:rFonts w:ascii="GHEA Grapalat" w:hAnsi="GHEA Grapalat"/>
          <w:b/>
          <w:i/>
        </w:rPr>
        <w:t>վականի</w:t>
      </w:r>
      <w:r>
        <w:rPr>
          <w:rFonts w:ascii="GHEA Grapalat" w:hAnsi="GHEA Grapalat"/>
          <w:b/>
          <w:i/>
          <w:lang w:val="en-US"/>
        </w:rPr>
        <w:t xml:space="preserve"> դեկտեմբերի</w:t>
      </w:r>
      <w:r>
        <w:rPr>
          <w:rFonts w:ascii="GHEA Grapalat" w:hAnsi="GHEA Grapalat"/>
          <w:b/>
          <w:i/>
          <w:lang w:val="af-ZA"/>
        </w:rPr>
        <w:t xml:space="preserve"> 19-ի N 2148-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en-US"/>
        </w:rPr>
        <w:t xml:space="preserve">  և</w:t>
      </w:r>
      <w:r>
        <w:rPr>
          <w:rFonts w:ascii="GHEA Grapalat" w:hAnsi="GHEA Grapalat" w:cs="Tahoma"/>
          <w:b/>
          <w:i/>
        </w:rPr>
        <w:t xml:space="preserve"> </w:t>
      </w:r>
      <w:r>
        <w:rPr>
          <w:rFonts w:ascii="GHEA Grapalat" w:hAnsi="GHEA Grapalat"/>
          <w:b/>
          <w:i/>
          <w:lang w:val="af-ZA"/>
        </w:rPr>
        <w:t>2009 թ</w:t>
      </w:r>
      <w:r>
        <w:rPr>
          <w:rFonts w:ascii="GHEA Grapalat" w:hAnsi="GHEA Grapalat"/>
          <w:b/>
          <w:i/>
        </w:rPr>
        <w:t>վականի</w:t>
      </w:r>
      <w:r>
        <w:rPr>
          <w:rFonts w:ascii="GHEA Grapalat" w:hAnsi="GHEA Grapalat"/>
          <w:b/>
          <w:i/>
          <w:lang w:val="en-US"/>
        </w:rPr>
        <w:t xml:space="preserve"> հուլիսի</w:t>
      </w:r>
      <w:r>
        <w:rPr>
          <w:rFonts w:ascii="GHEA Grapalat" w:hAnsi="GHEA Grapalat"/>
          <w:b/>
          <w:i/>
          <w:lang w:val="af-ZA"/>
        </w:rPr>
        <w:t xml:space="preserve"> 2-ի N 738-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Style w:val="Strong"/>
          <w:rFonts w:ascii="GHEA Grapalat" w:hAnsi="GHEA Grapalat" w:cs="Sylfaen"/>
          <w:i/>
          <w:lang w:val="af-ZA"/>
        </w:rPr>
        <w:t xml:space="preserve">որոշումներում փոփոխություններ կատարելու մասին» </w:t>
      </w:r>
      <w:r>
        <w:rPr>
          <w:rFonts w:ascii="GHEA Grapalat" w:hAnsi="GHEA Grapalat" w:cs="Sylfaen"/>
          <w:b/>
          <w:i/>
          <w:color w:val="000000"/>
        </w:rPr>
        <w:t>ՀՀ կառավարության</w:t>
      </w:r>
      <w:r>
        <w:rPr>
          <w:rFonts w:ascii="GHEA Grapalat" w:hAnsi="GHEA Grapalat" w:cs="Sylfaen"/>
          <w:b/>
          <w:i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</w:t>
      </w:r>
      <w:r>
        <w:rPr>
          <w:rFonts w:ascii="GHEA Grapalat" w:hAnsi="GHEA Grapalat" w:cs="Sylfaen"/>
          <w:b/>
          <w:i/>
          <w:color w:val="000000"/>
          <w:lang w:val="en-US"/>
        </w:rPr>
        <w:t xml:space="preserve">ման </w:t>
      </w:r>
      <w:r>
        <w:rPr>
          <w:rFonts w:ascii="GHEA Grapalat" w:hAnsi="GHEA Grapalat" w:cs="Sylfaen"/>
          <w:b/>
          <w:i/>
          <w:color w:val="000000"/>
        </w:rPr>
        <w:t>նախագծի</w:t>
      </w:r>
      <w:r>
        <w:rPr>
          <w:rFonts w:ascii="GHEA Grapalat" w:hAnsi="GHEA Grapalat" w:cs="Sylfaen"/>
          <w:b/>
          <w:i/>
          <w:color w:val="000000"/>
          <w:lang w:val="en-US"/>
        </w:rPr>
        <w:t xml:space="preserve"> </w:t>
      </w:r>
    </w:p>
    <w:p w:rsidR="00F509D1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Fonts w:ascii="GHEA Grapalat" w:hAnsi="GHEA Grapalat" w:cs="GHEA Grapalat"/>
          <w:b/>
          <w:i/>
          <w:lang w:val="af-ZA"/>
        </w:rPr>
      </w:pPr>
    </w:p>
    <w:p w:rsidR="00F509D1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Fonts w:ascii="GHEA Grapalat" w:hAnsi="GHEA Grapalat" w:cs="GHEA Grapalat"/>
          <w:b/>
          <w:i/>
          <w:sz w:val="2"/>
          <w:lang w:val="af-ZA"/>
        </w:rPr>
      </w:pP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1. </w:t>
      </w:r>
      <w:r>
        <w:rPr>
          <w:rFonts w:ascii="GHEA Grapalat" w:hAnsi="GHEA Grapalat"/>
          <w:b/>
          <w:i/>
        </w:rPr>
        <w:t>Իրավական ակտի ընդունման անհրաժեշտությունը</w:t>
      </w: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Tahoma"/>
        </w:rPr>
        <w:t>Նախագծի ընդունման անհրաժեշտությունը պայմանավորված է ՀՀ ոստիկանության անվանումը  Պետական կառավարման համակարգի մարմինների մասին օրենքով սահմանված անվանմանը համապատասխանեցնելու և ՀՀ ոստիկանությունում իրականացվող օպտիմալացման աշխատանքների շրջանակներում Ռուսաստանի Դաշնությունում ՀՀ դեսպանությանը կից ՀՀ ոստիկանության ներկայացուցչի տեղակալի հաստիքի կրճատման անհրաժեշտությամբ:</w:t>
      </w: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i/>
          <w:sz w:val="18"/>
          <w:lang w:val="af-ZA"/>
        </w:rPr>
      </w:pP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2. Առաջարկվող կարգավորման բնույթը</w:t>
      </w:r>
    </w:p>
    <w:p w:rsidR="00F509D1" w:rsidRDefault="00F509D1" w:rsidP="00F509D1">
      <w:pPr>
        <w:spacing w:line="360" w:lineRule="auto"/>
        <w:ind w:left="-900" w:right="180" w:firstLine="616"/>
        <w:jc w:val="both"/>
        <w:rPr>
          <w:rFonts w:ascii="GHEA Grapalat" w:hAnsi="GHEA Grapalat"/>
          <w:sz w:val="2"/>
          <w:lang w:val="af-ZA"/>
        </w:rPr>
      </w:pPr>
      <w:r>
        <w:rPr>
          <w:rFonts w:ascii="GHEA Grapalat" w:hAnsi="GHEA Grapalat" w:cs="GHEA Grapalat"/>
          <w:bCs/>
          <w:lang w:val="fr-FR"/>
        </w:rPr>
        <w:t xml:space="preserve">Նախագծով առաջարկվում է </w:t>
      </w:r>
      <w:r>
        <w:rPr>
          <w:rFonts w:ascii="GHEA Grapalat" w:hAnsi="GHEA Grapalat"/>
          <w:lang w:val="af-ZA"/>
        </w:rPr>
        <w:t xml:space="preserve">ՀՀ ոստիկանության անվանումը համապատասխանեցնել </w:t>
      </w:r>
      <w:r>
        <w:rPr>
          <w:rFonts w:ascii="GHEA Grapalat" w:hAnsi="GHEA Grapalat" w:cs="Tahoma"/>
        </w:rPr>
        <w:t>Պետական կառավարման համակարգի մարմինների մասին օրենքով սահմանված անվանմանը, ինչպես նաև Ռուսաստանի Դաշնությունում ՀՀ դեսպանության կից ՀՀ ոստիկանության ներկայացուցչի կարգավիճակի և գործունեության կարգից և Ոստիկանության կոնկրետ պաշտոնին համապատասխանող կոչումները սահմանելու մասին Կառավարության որոշման ցանկից կհանվի ՌԴ ՀՀ դեսպանության կից ՀՀ ոստիկանության ներկայացուցչի տեղակալի պաշտոնը:</w:t>
      </w:r>
    </w:p>
    <w:p w:rsidR="00F509D1" w:rsidRDefault="00F509D1" w:rsidP="00F509D1">
      <w:pPr>
        <w:pStyle w:val="NormalWeb"/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/>
          <w:sz w:val="10"/>
          <w:lang w:val="af-ZA"/>
        </w:rPr>
      </w:pP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3.</w:t>
      </w:r>
      <w:r>
        <w:rPr>
          <w:rFonts w:ascii="GHEA Grapalat" w:hAnsi="GHEA Grapalat"/>
          <w:b/>
          <w:i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i/>
          <w:lang w:val="af-ZA"/>
        </w:rPr>
        <w:t>.</w:t>
      </w: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 xml:space="preserve">Նախագիծը մշակվել է ՀՀ ոստիկանության </w:t>
      </w:r>
      <w:r>
        <w:rPr>
          <w:rFonts w:ascii="GHEA Grapalat" w:hAnsi="GHEA Grapalat"/>
          <w:lang w:val="af-ZA"/>
        </w:rPr>
        <w:t xml:space="preserve"> կողմից:</w:t>
      </w: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sz w:val="16"/>
          <w:lang w:val="af-ZA"/>
        </w:rPr>
      </w:pP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sz w:val="4"/>
          <w:lang w:val="af-ZA"/>
        </w:rPr>
      </w:pP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4.</w:t>
      </w:r>
      <w:r>
        <w:rPr>
          <w:rFonts w:ascii="GHEA Grapalat" w:hAnsi="GHEA Grapalat"/>
          <w:b/>
          <w:i/>
        </w:rPr>
        <w:t>Ակնկալվող արդյունքը</w:t>
      </w:r>
      <w:r>
        <w:rPr>
          <w:rFonts w:ascii="GHEA Grapalat" w:hAnsi="GHEA Grapalat"/>
          <w:b/>
          <w:i/>
          <w:lang w:val="af-ZA"/>
        </w:rPr>
        <w:t>.</w:t>
      </w:r>
    </w:p>
    <w:p w:rsidR="00F509D1" w:rsidRPr="00447FF2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/>
          <w:b/>
          <w:sz w:val="6"/>
          <w:lang w:val="en-US"/>
        </w:rPr>
      </w:pPr>
      <w:r>
        <w:rPr>
          <w:rFonts w:ascii="GHEA Grapalat" w:hAnsi="GHEA Grapalat"/>
          <w:lang w:val="af-ZA"/>
        </w:rPr>
        <w:t xml:space="preserve">Առաջարկվող փոփոխությամբ ՀՀ ոստիկանության անվանումը կհամապատասխանեցվի </w:t>
      </w:r>
      <w:r>
        <w:rPr>
          <w:rFonts w:ascii="GHEA Grapalat" w:hAnsi="GHEA Grapalat" w:cs="Tahoma"/>
        </w:rPr>
        <w:t>Պետական կառավարման համակարգի մարմինների մասին օրենքով սահմանված անվանմանը, ինչպես նաև</w:t>
      </w:r>
      <w:r>
        <w:rPr>
          <w:rFonts w:ascii="GHEA Grapalat" w:hAnsi="GHEA Grapalat" w:cs="Tahoma"/>
          <w:lang w:val="en-US"/>
        </w:rPr>
        <w:t xml:space="preserve"> կապահովվի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  <w:lang w:val="en-US"/>
        </w:rPr>
        <w:t>ոստիկանությունում ընթացող օպտիմալացման աշխատանքների կատարումը:</w:t>
      </w:r>
    </w:p>
    <w:p w:rsidR="00F509D1" w:rsidRDefault="00F509D1" w:rsidP="00F509D1">
      <w:pPr>
        <w:pStyle w:val="NormalWeb"/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/>
          <w:lang w:val="af-ZA"/>
        </w:rPr>
      </w:pPr>
    </w:p>
    <w:p w:rsidR="00F509D1" w:rsidRDefault="00F509D1" w:rsidP="00F509D1">
      <w:pPr>
        <w:spacing w:line="360" w:lineRule="auto"/>
        <w:ind w:left="-900" w:right="180" w:firstLine="540"/>
        <w:jc w:val="both"/>
        <w:rPr>
          <w:rFonts w:ascii="GHEA Grapalat" w:hAnsi="GHEA Grapalat"/>
          <w:sz w:val="10"/>
          <w:lang w:val="af-ZA"/>
        </w:rPr>
      </w:pPr>
    </w:p>
    <w:p w:rsidR="00F509D1" w:rsidRDefault="00F509D1" w:rsidP="00F509D1">
      <w:pPr>
        <w:spacing w:line="360" w:lineRule="auto"/>
        <w:ind w:left="-900" w:firstLine="540"/>
        <w:jc w:val="right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ՀՀ ոստիկանություն</w:t>
      </w:r>
    </w:p>
    <w:p w:rsidR="00F509D1" w:rsidRDefault="00F509D1" w:rsidP="00F509D1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F509D1" w:rsidRDefault="00F509D1" w:rsidP="00F509D1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F509D1" w:rsidRDefault="00F509D1" w:rsidP="00F509D1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F509D1" w:rsidRDefault="00F509D1" w:rsidP="00F509D1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F509D1" w:rsidRDefault="00F509D1" w:rsidP="00F509D1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>
        <w:rPr>
          <w:rFonts w:ascii="GHEA Grapalat" w:hAnsi="GHEA Grapalat" w:cs="GHEA Grapalat"/>
          <w:b/>
          <w:bCs/>
          <w:sz w:val="28"/>
          <w:szCs w:val="28"/>
        </w:rPr>
        <w:t>ՏԵՂԵԿԱՆՔ</w:t>
      </w:r>
    </w:p>
    <w:p w:rsidR="00F509D1" w:rsidRPr="00DE0160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Fonts w:ascii="GHEA Grapalat" w:hAnsi="GHEA Grapalat" w:cs="Sylfaen"/>
          <w:b/>
          <w:bCs/>
          <w:i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Tahoma"/>
          <w:b/>
          <w:i/>
        </w:rPr>
        <w:t>ՀՀ</w:t>
      </w:r>
      <w:r>
        <w:rPr>
          <w:rFonts w:ascii="GHEA Grapalat" w:hAnsi="GHEA Grapalat" w:cs="Tahoma"/>
          <w:b/>
          <w:i/>
          <w:lang w:val="en-US"/>
        </w:rPr>
        <w:t xml:space="preserve"> </w:t>
      </w:r>
      <w:r>
        <w:rPr>
          <w:rFonts w:ascii="GHEA Grapalat" w:hAnsi="GHEA Grapalat" w:cs="Tahoma"/>
          <w:b/>
          <w:i/>
        </w:rPr>
        <w:t>կառավարության</w:t>
      </w:r>
      <w:r>
        <w:rPr>
          <w:rFonts w:ascii="GHEA Grapalat" w:hAnsi="GHEA Grapalat" w:cs="Tahoma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  <w:lang w:val="af-ZA"/>
        </w:rPr>
        <w:t>2002 թ</w:t>
      </w:r>
      <w:r>
        <w:rPr>
          <w:rFonts w:ascii="GHEA Grapalat" w:hAnsi="GHEA Grapalat"/>
          <w:b/>
          <w:i/>
        </w:rPr>
        <w:t>վականի</w:t>
      </w:r>
      <w:r>
        <w:rPr>
          <w:rFonts w:ascii="GHEA Grapalat" w:hAnsi="GHEA Grapalat"/>
          <w:b/>
          <w:i/>
          <w:lang w:val="en-US"/>
        </w:rPr>
        <w:t xml:space="preserve"> դեկտեմբերի</w:t>
      </w:r>
      <w:r>
        <w:rPr>
          <w:rFonts w:ascii="GHEA Grapalat" w:hAnsi="GHEA Grapalat"/>
          <w:b/>
          <w:i/>
          <w:lang w:val="af-ZA"/>
        </w:rPr>
        <w:t xml:space="preserve"> 19-ի N 2148-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en-US"/>
        </w:rPr>
        <w:t xml:space="preserve">  և</w:t>
      </w:r>
      <w:r>
        <w:rPr>
          <w:rFonts w:ascii="GHEA Grapalat" w:hAnsi="GHEA Grapalat" w:cs="Tahoma"/>
          <w:b/>
          <w:i/>
        </w:rPr>
        <w:t xml:space="preserve"> </w:t>
      </w:r>
      <w:r>
        <w:rPr>
          <w:rFonts w:ascii="GHEA Grapalat" w:hAnsi="GHEA Grapalat"/>
          <w:b/>
          <w:i/>
          <w:lang w:val="af-ZA"/>
        </w:rPr>
        <w:t>2009 թ</w:t>
      </w:r>
      <w:r>
        <w:rPr>
          <w:rFonts w:ascii="GHEA Grapalat" w:hAnsi="GHEA Grapalat"/>
          <w:b/>
          <w:i/>
        </w:rPr>
        <w:t>վականի</w:t>
      </w:r>
      <w:r>
        <w:rPr>
          <w:rFonts w:ascii="GHEA Grapalat" w:hAnsi="GHEA Grapalat"/>
          <w:b/>
          <w:i/>
          <w:lang w:val="en-US"/>
        </w:rPr>
        <w:t xml:space="preserve"> հուլիսի</w:t>
      </w:r>
      <w:r>
        <w:rPr>
          <w:rFonts w:ascii="GHEA Grapalat" w:hAnsi="GHEA Grapalat"/>
          <w:b/>
          <w:i/>
          <w:lang w:val="af-ZA"/>
        </w:rPr>
        <w:t xml:space="preserve"> 2-ի N 738-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Style w:val="Strong"/>
          <w:rFonts w:ascii="GHEA Grapalat" w:hAnsi="GHEA Grapalat" w:cs="Sylfaen"/>
          <w:i/>
          <w:lang w:val="af-ZA"/>
        </w:rPr>
        <w:t xml:space="preserve">որոշումներում փոփոխություններ կատարելու մասին» </w:t>
      </w:r>
      <w:r>
        <w:rPr>
          <w:rFonts w:ascii="GHEA Grapalat" w:hAnsi="GHEA Grapalat" w:cs="Sylfaen"/>
          <w:b/>
          <w:i/>
          <w:color w:val="000000"/>
        </w:rPr>
        <w:t>ՀՀ կառավարության</w:t>
      </w:r>
      <w:r>
        <w:rPr>
          <w:rFonts w:ascii="GHEA Grapalat" w:hAnsi="GHEA Grapalat" w:cs="Sylfaen"/>
          <w:b/>
          <w:i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</w:t>
      </w:r>
      <w:r>
        <w:rPr>
          <w:rFonts w:ascii="GHEA Grapalat" w:hAnsi="GHEA Grapalat" w:cs="Sylfaen"/>
          <w:b/>
          <w:i/>
          <w:color w:val="000000"/>
          <w:lang w:val="en-US"/>
        </w:rPr>
        <w:t xml:space="preserve">ման </w:t>
      </w:r>
      <w:r>
        <w:rPr>
          <w:rFonts w:ascii="GHEA Grapalat" w:hAnsi="GHEA Grapalat" w:cs="Sylfaen"/>
          <w:b/>
          <w:i/>
          <w:color w:val="000000"/>
        </w:rPr>
        <w:t>նախագծի</w:t>
      </w:r>
      <w:r>
        <w:rPr>
          <w:rFonts w:ascii="GHEA Grapalat" w:hAnsi="GHEA Grapalat" w:cs="Sylfaen"/>
          <w:b/>
          <w:i/>
          <w:color w:val="000000"/>
          <w:lang w:val="en-US"/>
        </w:rPr>
        <w:t xml:space="preserve"> </w:t>
      </w:r>
      <w:r>
        <w:rPr>
          <w:rFonts w:ascii="GHEA Grapalat" w:hAnsi="GHEA Grapalat"/>
          <w:b/>
          <w:i/>
        </w:rPr>
        <w:t>ընդունման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կապակցությամբ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այլ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իրավական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ակտերում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փոփոխություններ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և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լրացումներ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կատարելու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անհրաժեշտության</w:t>
      </w:r>
      <w:r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</w:rPr>
        <w:t>մասին</w:t>
      </w:r>
    </w:p>
    <w:p w:rsidR="00F509D1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both"/>
        <w:rPr>
          <w:rFonts w:ascii="GHEA Grapalat" w:hAnsi="GHEA Grapalat" w:cs="GHEA Grapalat"/>
          <w:b/>
          <w:lang w:val="af-ZA" w:eastAsia="en-US"/>
        </w:rPr>
      </w:pPr>
    </w:p>
    <w:p w:rsidR="00F509D1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both"/>
        <w:rPr>
          <w:rFonts w:ascii="GHEA Grapalat" w:hAnsi="GHEA Grapalat" w:cs="GHEA Grapalat"/>
          <w:b/>
          <w:lang w:val="af-ZA" w:eastAsia="en-US"/>
        </w:rPr>
      </w:pPr>
    </w:p>
    <w:p w:rsidR="00F509D1" w:rsidRDefault="00F509D1" w:rsidP="00F509D1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 w:line="276" w:lineRule="auto"/>
        <w:ind w:left="-900" w:right="180" w:firstLine="540"/>
        <w:jc w:val="both"/>
        <w:rPr>
          <w:rFonts w:cs="Sylfaen"/>
          <w:bCs/>
        </w:rPr>
      </w:pPr>
      <w:r>
        <w:rPr>
          <w:rStyle w:val="Strong"/>
          <w:rFonts w:ascii="GHEA Grapalat" w:hAnsi="GHEA Grapalat" w:cs="Sylfaen"/>
          <w:b w:val="0"/>
          <w:lang w:val="af-ZA"/>
        </w:rPr>
        <w:t xml:space="preserve"> «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/>
          <w:lang w:val="af-ZA"/>
        </w:rPr>
        <w:t>2002  թ</w:t>
      </w:r>
      <w:r>
        <w:rPr>
          <w:rFonts w:ascii="GHEA Grapalat" w:hAnsi="GHEA Grapalat"/>
        </w:rPr>
        <w:t>վականի</w:t>
      </w:r>
      <w:r>
        <w:rPr>
          <w:rFonts w:ascii="GHEA Grapalat" w:hAnsi="GHEA Grapalat"/>
          <w:lang w:val="en-US"/>
        </w:rPr>
        <w:t xml:space="preserve">  դեկտեմբերի</w:t>
      </w:r>
      <w:r>
        <w:rPr>
          <w:rFonts w:ascii="GHEA Grapalat" w:hAnsi="GHEA Grapalat"/>
          <w:lang w:val="af-ZA"/>
        </w:rPr>
        <w:t xml:space="preserve">  19-ի N 2148-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 xml:space="preserve"> և</w:t>
      </w:r>
      <w:r>
        <w:rPr>
          <w:rFonts w:ascii="GHEA Grapalat" w:hAnsi="GHEA Grapalat" w:cs="Tahoma"/>
          <w:lang w:val="en-US"/>
        </w:rPr>
        <w:t xml:space="preserve"> 2009 թվականի հուլիսի 2-ի N 738-Ն </w:t>
      </w:r>
      <w:r>
        <w:rPr>
          <w:rStyle w:val="Strong"/>
          <w:rFonts w:ascii="GHEA Grapalat" w:hAnsi="GHEA Grapalat" w:cs="Sylfaen"/>
          <w:b w:val="0"/>
          <w:lang w:val="af-ZA"/>
        </w:rPr>
        <w:t>որոշումներում փոփոխություններ կատարելու մասին»</w:t>
      </w:r>
      <w:r>
        <w:rPr>
          <w:rStyle w:val="Strong"/>
          <w:rFonts w:ascii="GHEA Grapalat" w:hAnsi="GHEA Grapalat" w:cs="Sylfaen"/>
          <w:i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>
        <w:rPr>
          <w:rFonts w:ascii="GHEA Grapalat" w:hAnsi="GHEA Grapalat" w:cs="GHEA Grapalat"/>
        </w:rPr>
        <w:t>ՀՀ կառավարության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որոշ</w:t>
      </w:r>
      <w:r>
        <w:rPr>
          <w:rFonts w:ascii="GHEA Grapalat" w:hAnsi="GHEA Grapalat" w:cs="GHEA Grapalat"/>
          <w:lang w:val="en-US"/>
        </w:rPr>
        <w:t xml:space="preserve">ման </w:t>
      </w:r>
      <w:r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ընդունման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կապակցությամբ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այլ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իրավական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ակտերում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փոփոխություններ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լրացումներ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կատարելու</w:t>
      </w:r>
      <w:r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անհրաժեշտություն</w:t>
      </w:r>
      <w:r>
        <w:rPr>
          <w:rFonts w:ascii="GHEA Grapalat" w:hAnsi="GHEA Grapalat" w:cs="GHEA Grapalat"/>
          <w:lang w:val="en-US"/>
        </w:rPr>
        <w:t xml:space="preserve"> չի առաջանա</w:t>
      </w:r>
      <w:r>
        <w:rPr>
          <w:rFonts w:ascii="GHEA Grapalat" w:hAnsi="GHEA Grapalat" w:cs="GHEA Grapalat"/>
          <w:lang w:val="af-ZA"/>
        </w:rPr>
        <w:t xml:space="preserve">: </w:t>
      </w:r>
    </w:p>
    <w:p w:rsidR="00F509D1" w:rsidRDefault="00F509D1" w:rsidP="00F509D1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both"/>
        <w:rPr>
          <w:rFonts w:ascii="GHEA Grapalat" w:hAnsi="GHEA Grapalat" w:cs="GHEA Grapalat"/>
          <w:lang w:val="af-ZA"/>
        </w:rPr>
      </w:pPr>
    </w:p>
    <w:p w:rsidR="00F509D1" w:rsidRDefault="00F509D1" w:rsidP="00F509D1">
      <w:pPr>
        <w:spacing w:line="360" w:lineRule="auto"/>
        <w:ind w:left="-81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 Ե Ղ Ե Կ Ա Ն Ք</w:t>
      </w:r>
    </w:p>
    <w:p w:rsidR="00F509D1" w:rsidRPr="00926D7F" w:rsidRDefault="00F509D1" w:rsidP="00F509D1">
      <w:pPr>
        <w:ind w:left="-810"/>
        <w:jc w:val="center"/>
        <w:rPr>
          <w:rFonts w:ascii="GHEA Grapalat" w:hAnsi="GHEA Grapalat" w:cs="Sylfaen"/>
          <w:b/>
          <w:caps/>
          <w:lang w:val="fr-FR"/>
        </w:rPr>
      </w:pPr>
      <w:r>
        <w:rPr>
          <w:rStyle w:val="Strong"/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Tahoma"/>
          <w:b/>
          <w:i/>
        </w:rPr>
        <w:t xml:space="preserve">ՀՀ կառավարության </w:t>
      </w:r>
      <w:r>
        <w:rPr>
          <w:rFonts w:ascii="GHEA Grapalat" w:hAnsi="GHEA Grapalat"/>
          <w:b/>
          <w:i/>
          <w:lang w:val="af-ZA"/>
        </w:rPr>
        <w:t>2002 թ</w:t>
      </w:r>
      <w:r>
        <w:rPr>
          <w:rFonts w:ascii="GHEA Grapalat" w:hAnsi="GHEA Grapalat"/>
          <w:b/>
          <w:i/>
        </w:rPr>
        <w:t>վականի դեկտեմբերի</w:t>
      </w:r>
      <w:r>
        <w:rPr>
          <w:rFonts w:ascii="GHEA Grapalat" w:hAnsi="GHEA Grapalat"/>
          <w:b/>
          <w:i/>
          <w:lang w:val="af-ZA"/>
        </w:rPr>
        <w:t xml:space="preserve"> 19-ի N 2148-</w:t>
      </w:r>
      <w:r>
        <w:rPr>
          <w:rFonts w:ascii="GHEA Grapalat" w:hAnsi="GHEA Grapalat"/>
          <w:b/>
          <w:i/>
        </w:rPr>
        <w:t>Ն  և</w:t>
      </w:r>
      <w:r>
        <w:rPr>
          <w:rFonts w:ascii="GHEA Grapalat" w:hAnsi="GHEA Grapalat" w:cs="Tahoma"/>
          <w:b/>
          <w:i/>
        </w:rPr>
        <w:t xml:space="preserve"> </w:t>
      </w:r>
      <w:r>
        <w:rPr>
          <w:rFonts w:ascii="GHEA Grapalat" w:hAnsi="GHEA Grapalat"/>
          <w:b/>
          <w:i/>
          <w:lang w:val="af-ZA"/>
        </w:rPr>
        <w:t>2009 թ</w:t>
      </w:r>
      <w:r>
        <w:rPr>
          <w:rFonts w:ascii="GHEA Grapalat" w:hAnsi="GHEA Grapalat"/>
          <w:b/>
          <w:i/>
        </w:rPr>
        <w:t>վականի հուլիսի</w:t>
      </w:r>
      <w:r>
        <w:rPr>
          <w:rFonts w:ascii="GHEA Grapalat" w:hAnsi="GHEA Grapalat"/>
          <w:b/>
          <w:i/>
          <w:lang w:val="af-ZA"/>
        </w:rPr>
        <w:t xml:space="preserve"> 2-ի N 738-</w:t>
      </w:r>
      <w:r>
        <w:rPr>
          <w:rFonts w:ascii="GHEA Grapalat" w:hAnsi="GHEA Grapalat"/>
          <w:b/>
          <w:i/>
        </w:rPr>
        <w:t xml:space="preserve">Ն </w:t>
      </w:r>
      <w:r>
        <w:rPr>
          <w:rStyle w:val="Strong"/>
          <w:rFonts w:ascii="GHEA Grapalat" w:hAnsi="GHEA Grapalat" w:cs="Sylfaen"/>
          <w:i/>
          <w:lang w:val="af-ZA"/>
        </w:rPr>
        <w:t xml:space="preserve">որոշումներում փոփոխություններ կատարելու մասին» </w:t>
      </w:r>
      <w:r>
        <w:rPr>
          <w:rFonts w:ascii="GHEA Grapalat" w:hAnsi="GHEA Grapalat" w:cs="Sylfaen"/>
          <w:b/>
          <w:i/>
          <w:color w:val="000000"/>
        </w:rPr>
        <w:t xml:space="preserve">ՀՀ կառավարության որոշման </w:t>
      </w:r>
      <w:r w:rsidRPr="00B11C42">
        <w:rPr>
          <w:rFonts w:ascii="GHEA Grapalat" w:hAnsi="GHEA Grapalat" w:cs="Sylfaen"/>
          <w:b/>
          <w:i/>
          <w:lang w:val="hy-AM"/>
        </w:rPr>
        <w:t>նախագ</w:t>
      </w:r>
      <w:r w:rsidRPr="00B11C42">
        <w:rPr>
          <w:rFonts w:ascii="GHEA Grapalat" w:hAnsi="GHEA Grapalat" w:cs="Sylfaen"/>
          <w:b/>
          <w:i/>
        </w:rPr>
        <w:t>ծի</w:t>
      </w:r>
      <w:r w:rsidRPr="00B11C42">
        <w:rPr>
          <w:rFonts w:ascii="GHEA Grapalat" w:hAnsi="GHEA Grapalat"/>
          <w:b/>
          <w:bCs/>
          <w:i/>
          <w:lang w:val="fr-FR"/>
        </w:rPr>
        <w:t xml:space="preserve"> </w:t>
      </w:r>
      <w:r w:rsidRPr="00B11C42">
        <w:rPr>
          <w:rFonts w:ascii="GHEA Grapalat" w:hAnsi="GHEA Grapalat" w:cs="Sylfaen"/>
          <w:b/>
          <w:i/>
          <w:lang w:val="hy-AM"/>
        </w:rPr>
        <w:t xml:space="preserve">ընդունման կապակցությամբ պետական 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</w:rPr>
        <w:t>կամ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  <w:lang w:val="fr-FR"/>
        </w:rPr>
        <w:t xml:space="preserve"> 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</w:rPr>
        <w:t>տեղական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  <w:lang w:val="fr-FR"/>
        </w:rPr>
        <w:t xml:space="preserve"> 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</w:rPr>
        <w:t>ինքնակառավարման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  <w:lang w:val="fr-FR"/>
        </w:rPr>
        <w:t xml:space="preserve"> 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</w:rPr>
        <w:t>մարմնի</w:t>
      </w:r>
      <w:r w:rsidRPr="00B11C42">
        <w:rPr>
          <w:rFonts w:ascii="GHEA Grapalat" w:hAnsi="GHEA Grapalat"/>
          <w:b/>
          <w:i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 xml:space="preserve">բյուջեում ծախսերի և </w:t>
      </w:r>
      <w:r w:rsidRPr="00B11C42">
        <w:rPr>
          <w:rFonts w:ascii="GHEA Grapalat" w:hAnsi="GHEA Grapalat" w:cs="Sylfaen"/>
          <w:b/>
          <w:i/>
          <w:lang w:val="hy-AM"/>
        </w:rPr>
        <w:t xml:space="preserve">եկամուտների </w:t>
      </w:r>
      <w:r w:rsidRPr="00B11C42">
        <w:rPr>
          <w:rFonts w:ascii="GHEA Grapalat" w:hAnsi="GHEA Grapalat" w:cs="Times Armenian"/>
          <w:b/>
          <w:i/>
        </w:rPr>
        <w:t>էական</w:t>
      </w:r>
      <w:r w:rsidRPr="00B11C42">
        <w:rPr>
          <w:rFonts w:ascii="GHEA Grapalat" w:hAnsi="GHEA Grapalat" w:cs="Times Armenian"/>
          <w:b/>
          <w:i/>
          <w:lang w:val="fr-FR"/>
        </w:rPr>
        <w:t xml:space="preserve"> </w:t>
      </w:r>
      <w:r w:rsidRPr="00B11C42">
        <w:rPr>
          <w:rFonts w:ascii="GHEA Grapalat" w:hAnsi="GHEA Grapalat" w:cs="Sylfaen"/>
          <w:b/>
          <w:i/>
          <w:lang w:val="hy-AM"/>
        </w:rPr>
        <w:t xml:space="preserve">ավելացման կամ նվազեցման </w:t>
      </w:r>
      <w:r w:rsidRPr="00B11C42">
        <w:rPr>
          <w:rFonts w:ascii="GHEA Grapalat" w:hAnsi="GHEA Grapalat" w:cs="Sylfaen"/>
          <w:b/>
          <w:i/>
        </w:rPr>
        <w:t>մասին</w:t>
      </w:r>
    </w:p>
    <w:p w:rsidR="00F509D1" w:rsidRPr="003B4F1D" w:rsidRDefault="00F509D1" w:rsidP="00F509D1">
      <w:pPr>
        <w:ind w:left="-810"/>
        <w:jc w:val="center"/>
        <w:rPr>
          <w:rFonts w:ascii="GHEA Grapalat" w:hAnsi="GHEA Grapalat" w:cs="Sylfaen"/>
          <w:b/>
          <w:lang w:val="fr-FR"/>
        </w:rPr>
      </w:pPr>
    </w:p>
    <w:p w:rsidR="00F509D1" w:rsidRPr="00F553F6" w:rsidRDefault="00F509D1" w:rsidP="00F509D1">
      <w:pPr>
        <w:ind w:left="-810"/>
        <w:jc w:val="center"/>
        <w:rPr>
          <w:rFonts w:ascii="GHEA Grapalat" w:hAnsi="GHEA Grapalat"/>
          <w:b/>
          <w:lang w:val="hy-AM"/>
        </w:rPr>
      </w:pPr>
      <w:r w:rsidRPr="00BB0FDD">
        <w:rPr>
          <w:rFonts w:ascii="GHEA Grapalat" w:hAnsi="GHEA Grapalat"/>
          <w:bCs/>
          <w:lang w:val="fr-FR"/>
        </w:rPr>
        <w:t xml:space="preserve">   </w:t>
      </w:r>
    </w:p>
    <w:p w:rsidR="00F509D1" w:rsidRPr="003B4F1D" w:rsidRDefault="00F509D1" w:rsidP="00F509D1">
      <w:pPr>
        <w:ind w:left="-810" w:firstLine="720"/>
        <w:jc w:val="both"/>
        <w:rPr>
          <w:rFonts w:ascii="GHEA Grapalat" w:hAnsi="GHEA Grapalat" w:cs="Arial"/>
          <w:lang w:val="fr-FR"/>
        </w:rPr>
      </w:pPr>
      <w:r>
        <w:rPr>
          <w:rStyle w:val="Strong"/>
          <w:rFonts w:ascii="GHEA Grapalat" w:hAnsi="GHEA Grapalat" w:cs="Sylfaen"/>
          <w:b w:val="0"/>
          <w:lang w:val="af-ZA"/>
        </w:rPr>
        <w:t>«</w:t>
      </w:r>
      <w:r>
        <w:rPr>
          <w:rFonts w:ascii="GHEA Grapalat" w:hAnsi="GHEA Grapalat" w:cs="GHEA Grapalat"/>
        </w:rPr>
        <w:t>Հայաստանի Հանրապետության</w:t>
      </w:r>
      <w:r>
        <w:rPr>
          <w:rFonts w:ascii="GHEA Grapalat" w:hAnsi="GHEA Grapalat" w:cs="Tahoma"/>
        </w:rPr>
        <w:t xml:space="preserve"> կառավարության </w:t>
      </w:r>
      <w:r>
        <w:rPr>
          <w:rFonts w:ascii="GHEA Grapalat" w:hAnsi="GHEA Grapalat"/>
          <w:lang w:val="af-ZA"/>
        </w:rPr>
        <w:t>200</w:t>
      </w:r>
      <w:bookmarkStart w:id="0" w:name="_GoBack"/>
      <w:bookmarkEnd w:id="0"/>
      <w:r>
        <w:rPr>
          <w:rFonts w:ascii="GHEA Grapalat" w:hAnsi="GHEA Grapalat"/>
          <w:lang w:val="af-ZA"/>
        </w:rPr>
        <w:t>2  թ</w:t>
      </w:r>
      <w:r>
        <w:rPr>
          <w:rFonts w:ascii="GHEA Grapalat" w:hAnsi="GHEA Grapalat"/>
        </w:rPr>
        <w:t>վականի  դեկտեմբերի</w:t>
      </w:r>
      <w:r>
        <w:rPr>
          <w:rFonts w:ascii="GHEA Grapalat" w:hAnsi="GHEA Grapalat"/>
          <w:lang w:val="af-ZA"/>
        </w:rPr>
        <w:t xml:space="preserve">  19-ի N 2148-</w:t>
      </w:r>
      <w:r>
        <w:rPr>
          <w:rFonts w:ascii="GHEA Grapalat" w:hAnsi="GHEA Grapalat"/>
        </w:rPr>
        <w:t>Ն և</w:t>
      </w:r>
      <w:r>
        <w:rPr>
          <w:rFonts w:ascii="GHEA Grapalat" w:hAnsi="GHEA Grapalat" w:cs="Tahoma"/>
        </w:rPr>
        <w:t xml:space="preserve"> 2009 թվականի հուլիսի 2-ի N 738-Ն </w:t>
      </w:r>
      <w:r>
        <w:rPr>
          <w:rStyle w:val="Strong"/>
          <w:rFonts w:ascii="GHEA Grapalat" w:hAnsi="GHEA Grapalat" w:cs="Sylfaen"/>
          <w:b w:val="0"/>
          <w:lang w:val="af-ZA"/>
        </w:rPr>
        <w:t>որոշումներում փոփոխություններ կատարելու մասին»</w:t>
      </w:r>
      <w:r>
        <w:rPr>
          <w:rStyle w:val="Strong"/>
          <w:rFonts w:ascii="GHEA Grapalat" w:hAnsi="GHEA Grapalat" w:cs="Sylfaen"/>
          <w:i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69419E">
        <w:rPr>
          <w:rFonts w:ascii="GHEA Grapalat" w:hAnsi="GHEA Grapalat" w:cs="Sylfaen"/>
        </w:rPr>
        <w:t>ՀՀ կառա</w:t>
      </w:r>
      <w:r w:rsidRPr="0069419E">
        <w:rPr>
          <w:rFonts w:ascii="GHEA Grapalat" w:hAnsi="GHEA Grapalat" w:cs="Sylfaen"/>
        </w:rPr>
        <w:softHyphen/>
        <w:t>վարության որոշման</w:t>
      </w:r>
      <w:r>
        <w:rPr>
          <w:rFonts w:ascii="GHEA Grapalat" w:hAnsi="GHEA Grapalat" w:cs="Sylfaen"/>
        </w:rPr>
        <w:t xml:space="preserve"> </w:t>
      </w:r>
      <w:r w:rsidRPr="00F553F6"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/>
          <w:bCs/>
          <w:lang w:val="fr-FR"/>
        </w:rPr>
        <w:t xml:space="preserve"> </w:t>
      </w:r>
      <w:r w:rsidRPr="00BB0FDD">
        <w:rPr>
          <w:rFonts w:ascii="GHEA Grapalat" w:hAnsi="GHEA Grapalat"/>
          <w:bCs/>
          <w:lang w:val="fr-FR"/>
        </w:rPr>
        <w:t>դեպքում Հայաստանի Հանրապետության պետական բյուջեում եկամուտներ</w:t>
      </w:r>
      <w:r>
        <w:rPr>
          <w:rFonts w:ascii="Arial Unicode" w:hAnsi="Arial Unicode"/>
          <w:bCs/>
          <w:lang w:val="fr-FR"/>
        </w:rPr>
        <w:t>ի,</w:t>
      </w:r>
      <w:r>
        <w:rPr>
          <w:rFonts w:ascii="GHEA Grapalat" w:hAnsi="GHEA Grapalat"/>
          <w:bCs/>
          <w:lang w:val="fr-FR"/>
        </w:rPr>
        <w:t xml:space="preserve"> ծախսերի և պակասուրդը/հավելուրդի մասով փոփոխություններ կատարելու </w:t>
      </w:r>
      <w:r w:rsidRPr="004F5408">
        <w:rPr>
          <w:rFonts w:ascii="GHEA Grapalat" w:hAnsi="GHEA Grapalat"/>
          <w:bCs/>
          <w:lang w:val="fr-FR"/>
        </w:rPr>
        <w:t>անհրաժեշտություն չի առաջանա</w:t>
      </w:r>
      <w:r w:rsidRPr="00BB0FDD">
        <w:rPr>
          <w:rFonts w:ascii="GHEA Grapalat" w:hAnsi="GHEA Grapalat"/>
          <w:bCs/>
          <w:lang w:val="fr-FR"/>
        </w:rPr>
        <w:t xml:space="preserve">: </w:t>
      </w:r>
    </w:p>
    <w:p w:rsidR="00F509D1" w:rsidRPr="00BB0FDD" w:rsidRDefault="00F509D1" w:rsidP="00F509D1">
      <w:pPr>
        <w:jc w:val="both"/>
        <w:rPr>
          <w:rFonts w:ascii="GHEA Grapalat" w:hAnsi="GHEA Grapalat" w:cs="Arial"/>
          <w:lang w:val="fr-FR"/>
        </w:rPr>
      </w:pPr>
    </w:p>
    <w:p w:rsidR="00F509D1" w:rsidRDefault="00F509D1" w:rsidP="00F509D1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</w:p>
    <w:p w:rsidR="00F509D1" w:rsidRPr="000A7FC6" w:rsidRDefault="00F509D1" w:rsidP="00F509D1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lang w:val="fr-FR"/>
        </w:rPr>
      </w:pPr>
      <w:r w:rsidRPr="000A7FC6">
        <w:rPr>
          <w:rFonts w:ascii="GHEA Grapalat" w:hAnsi="GHEA Grapalat" w:cs="Sylfaen"/>
          <w:b/>
          <w:i/>
          <w:lang w:val="fr-FR"/>
        </w:rPr>
        <w:t>ՀՀ ՈՍՏԻԿԱՆՈՒԹՅՈՒՆ</w:t>
      </w:r>
    </w:p>
    <w:p w:rsidR="00F509D1" w:rsidRDefault="00F509D1" w:rsidP="00F509D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7800D9" w:rsidRPr="00F509D1" w:rsidRDefault="007800D9" w:rsidP="00F509D1"/>
    <w:sectPr w:rsidR="007800D9" w:rsidRPr="00F509D1" w:rsidSect="00F509D1">
      <w:pgSz w:w="12240" w:h="15840"/>
      <w:pgMar w:top="0" w:right="900" w:bottom="6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57" w:rsidRDefault="009A1857" w:rsidP="009F116F">
      <w:r>
        <w:separator/>
      </w:r>
    </w:p>
  </w:endnote>
  <w:endnote w:type="continuationSeparator" w:id="0">
    <w:p w:rsidR="009A1857" w:rsidRDefault="009A1857" w:rsidP="009F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57" w:rsidRDefault="009A1857" w:rsidP="009F116F">
      <w:r>
        <w:separator/>
      </w:r>
    </w:p>
  </w:footnote>
  <w:footnote w:type="continuationSeparator" w:id="0">
    <w:p w:rsidR="009A1857" w:rsidRDefault="009A1857" w:rsidP="009F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1D5"/>
    <w:rsid w:val="00053AB2"/>
    <w:rsid w:val="000C0F6A"/>
    <w:rsid w:val="000E37FC"/>
    <w:rsid w:val="000E57A3"/>
    <w:rsid w:val="000F276D"/>
    <w:rsid w:val="00112AE1"/>
    <w:rsid w:val="0016497E"/>
    <w:rsid w:val="00177C8E"/>
    <w:rsid w:val="001C5ABC"/>
    <w:rsid w:val="001C73F4"/>
    <w:rsid w:val="002F34E6"/>
    <w:rsid w:val="003A2BC0"/>
    <w:rsid w:val="0042005A"/>
    <w:rsid w:val="00521365"/>
    <w:rsid w:val="00731119"/>
    <w:rsid w:val="007800D9"/>
    <w:rsid w:val="007C3EE9"/>
    <w:rsid w:val="008666A6"/>
    <w:rsid w:val="00983500"/>
    <w:rsid w:val="009A1857"/>
    <w:rsid w:val="009C70AE"/>
    <w:rsid w:val="009F116F"/>
    <w:rsid w:val="00B135B3"/>
    <w:rsid w:val="00BF11D5"/>
    <w:rsid w:val="00C927CC"/>
    <w:rsid w:val="00DA3C1C"/>
    <w:rsid w:val="00DF502A"/>
    <w:rsid w:val="00F3771C"/>
    <w:rsid w:val="00F509D1"/>
    <w:rsid w:val="00F8205D"/>
    <w:rsid w:val="00FB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D7A03-7654-40CE-894D-7036EC68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3500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9835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F1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1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1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1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https://mul.gov.am/tasks/docs/attachment.php?id=494436&amp;fn=texekanq.docx&amp;out=1&amp;token=94d350bc0a988cfe3bf6</cp:keywords>
</cp:coreProperties>
</file>