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665"/>
        <w:tblW w:w="13708" w:type="dxa"/>
        <w:tblLook w:val="04A0"/>
      </w:tblPr>
      <w:tblGrid>
        <w:gridCol w:w="2592"/>
        <w:gridCol w:w="43"/>
        <w:gridCol w:w="15"/>
        <w:gridCol w:w="3398"/>
        <w:gridCol w:w="2794"/>
        <w:gridCol w:w="4866"/>
      </w:tblGrid>
      <w:tr w:rsidR="006200D6" w:rsidTr="003074AE">
        <w:trPr>
          <w:trHeight w:val="819"/>
        </w:trPr>
        <w:tc>
          <w:tcPr>
            <w:tcW w:w="13708" w:type="dxa"/>
            <w:gridSpan w:val="6"/>
          </w:tcPr>
          <w:p w:rsidR="006200D6" w:rsidRPr="006200D6" w:rsidRDefault="006200D6" w:rsidP="006200D6">
            <w:pPr>
              <w:jc w:val="center"/>
              <w:rPr>
                <w:rFonts w:ascii="Sylfaen" w:hAnsi="Sylfaen"/>
                <w:b/>
              </w:rPr>
            </w:pPr>
            <w:r w:rsidRPr="006200D6">
              <w:rPr>
                <w:rFonts w:ascii="Sylfaen" w:hAnsi="Sylfaen"/>
                <w:b/>
              </w:rPr>
              <w:t>ՀՀ  ՔՆՆՉԱԿԱՆ ԿՈՄԻՏԵԻ ՄԱՐՄԻՆՆԵՐՈՒՄ ԵՎ ՍՏՈՐԱԲԱԺԱՆՈՒՄՆԵՐՈՒՄ ՆԱԽԱՏԵՍՎՈՂ ՓՈՓՈԽՈՒԹՅՈՒՆՆԵՐ</w:t>
            </w:r>
          </w:p>
        </w:tc>
      </w:tr>
      <w:tr w:rsidR="00AD7FC6" w:rsidTr="006200D6">
        <w:trPr>
          <w:trHeight w:val="424"/>
        </w:trPr>
        <w:tc>
          <w:tcPr>
            <w:tcW w:w="6048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AD7FC6" w:rsidRPr="00811965" w:rsidRDefault="00AD7FC6" w:rsidP="006200D6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Քրեական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գործերի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քննության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աջակցության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վարչություն</w:t>
            </w:r>
            <w:proofErr w:type="spellEnd"/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AD7FC6" w:rsidRPr="00811965" w:rsidRDefault="00AD7FC6" w:rsidP="006200D6">
            <w:pPr>
              <w:jc w:val="center"/>
              <w:rPr>
                <w:b/>
                <w:sz w:val="24"/>
                <w:szCs w:val="24"/>
              </w:rPr>
            </w:pPr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ՀԿԳ ՔԳՎ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ընդհանուր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բնույթի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ընտրական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հանցագործությունների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9848D8">
              <w:rPr>
                <w:rFonts w:ascii="Sylfaen" w:hAnsi="Sylfaen"/>
                <w:b/>
                <w:sz w:val="24"/>
                <w:szCs w:val="24"/>
              </w:rPr>
              <w:t>քննությա</w:t>
            </w:r>
            <w:r w:rsidRPr="00811965">
              <w:rPr>
                <w:rFonts w:ascii="Sylfaen" w:hAnsi="Sylfaen"/>
                <w:b/>
                <w:sz w:val="24"/>
                <w:szCs w:val="24"/>
              </w:rPr>
              <w:t>ն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վարչություն</w:t>
            </w:r>
            <w:proofErr w:type="spellEnd"/>
          </w:p>
        </w:tc>
      </w:tr>
      <w:tr w:rsidR="00AD7FC6" w:rsidTr="006200D6">
        <w:trPr>
          <w:trHeight w:val="476"/>
        </w:trPr>
        <w:tc>
          <w:tcPr>
            <w:tcW w:w="2650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AD7FC6" w:rsidRDefault="00AD7FC6" w:rsidP="006200D6">
            <w:pPr>
              <w:rPr>
                <w:rFonts w:ascii="Sylfaen" w:hAnsi="Sylfaen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r w:rsidRPr="00811965">
              <w:rPr>
                <w:rFonts w:ascii="Sylfaen" w:hAnsi="Sylfaen"/>
                <w:sz w:val="24"/>
                <w:szCs w:val="24"/>
              </w:rPr>
              <w:t xml:space="preserve">ՀԳԿ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2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Պետի</w:t>
            </w:r>
            <w:proofErr w:type="spellEnd"/>
            <w:r w:rsidRPr="008119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տեղակալ</w:t>
            </w:r>
            <w:proofErr w:type="spellEnd"/>
          </w:p>
        </w:tc>
        <w:tc>
          <w:tcPr>
            <w:tcW w:w="48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7FC6" w:rsidRDefault="00AD7FC6" w:rsidP="006200D6"/>
        </w:tc>
      </w:tr>
      <w:tr w:rsidR="00AD7FC6" w:rsidTr="006200D6">
        <w:trPr>
          <w:trHeight w:val="475"/>
        </w:trPr>
        <w:tc>
          <w:tcPr>
            <w:tcW w:w="2650" w:type="dxa"/>
            <w:gridSpan w:val="3"/>
            <w:vMerge/>
            <w:tcBorders>
              <w:right w:val="dotted" w:sz="4" w:space="0" w:color="auto"/>
            </w:tcBorders>
          </w:tcPr>
          <w:p w:rsidR="00AD7FC6" w:rsidRDefault="00AD7FC6" w:rsidP="006200D6">
            <w:pPr>
              <w:rPr>
                <w:rFonts w:ascii="Sylfaen" w:hAnsi="Sylfaen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r w:rsidRPr="00811965">
              <w:rPr>
                <w:rFonts w:ascii="Sylfaen" w:hAnsi="Sylfaen"/>
                <w:sz w:val="24"/>
                <w:szCs w:val="24"/>
              </w:rPr>
              <w:t xml:space="preserve">ՀԿԳ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2794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r w:rsidRPr="00811965">
              <w:rPr>
                <w:rFonts w:ascii="Sylfaen" w:hAnsi="Sylfaen"/>
                <w:sz w:val="24"/>
                <w:szCs w:val="24"/>
              </w:rPr>
              <w:t xml:space="preserve">ՀԿԳ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ավագ</w:t>
            </w:r>
            <w:proofErr w:type="spellEnd"/>
            <w:r w:rsidRPr="008119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486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FC6" w:rsidRDefault="00AD7FC6" w:rsidP="006200D6"/>
        </w:tc>
      </w:tr>
      <w:tr w:rsidR="00AD7FC6" w:rsidTr="006200D6">
        <w:trPr>
          <w:trHeight w:val="346"/>
        </w:trPr>
        <w:tc>
          <w:tcPr>
            <w:tcW w:w="6048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AD7FC6" w:rsidRPr="00E90839" w:rsidRDefault="00AD7FC6" w:rsidP="006200D6">
            <w:pPr>
              <w:jc w:val="center"/>
              <w:rPr>
                <w:rFonts w:ascii="Sylfaen" w:hAnsi="Sylfaen"/>
              </w:rPr>
            </w:pP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Սյունիքի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մարզային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քննչական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վարչություն</w:t>
            </w:r>
            <w:proofErr w:type="spellEnd"/>
          </w:p>
        </w:tc>
        <w:tc>
          <w:tcPr>
            <w:tcW w:w="2794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sz w:val="24"/>
                <w:szCs w:val="24"/>
              </w:rPr>
            </w:pPr>
          </w:p>
        </w:tc>
        <w:tc>
          <w:tcPr>
            <w:tcW w:w="4866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AD7FC6" w:rsidRDefault="00AD7FC6" w:rsidP="006200D6"/>
        </w:tc>
      </w:tr>
      <w:tr w:rsidR="00AD7FC6" w:rsidTr="006200D6">
        <w:trPr>
          <w:trHeight w:val="476"/>
        </w:trPr>
        <w:tc>
          <w:tcPr>
            <w:tcW w:w="263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AD7FC6" w:rsidRDefault="00AD7FC6" w:rsidP="006200D6">
            <w:pPr>
              <w:rPr>
                <w:rFonts w:ascii="Sylfaen" w:hAnsi="Sylfaen"/>
              </w:rPr>
            </w:pPr>
          </w:p>
        </w:tc>
        <w:tc>
          <w:tcPr>
            <w:tcW w:w="34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Ավագ</w:t>
            </w:r>
            <w:proofErr w:type="spellEnd"/>
            <w:r w:rsidRPr="008119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2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r w:rsidRPr="00811965">
              <w:rPr>
                <w:rFonts w:ascii="Sylfaen" w:hAnsi="Sylfaen"/>
                <w:sz w:val="24"/>
                <w:szCs w:val="24"/>
              </w:rPr>
              <w:t xml:space="preserve">ՀԿԳ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ավագ</w:t>
            </w:r>
            <w:proofErr w:type="spellEnd"/>
            <w:r w:rsidRPr="008119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4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7FC6" w:rsidRDefault="00AD7FC6" w:rsidP="006200D6"/>
        </w:tc>
      </w:tr>
      <w:tr w:rsidR="00AD7FC6" w:rsidTr="006200D6">
        <w:trPr>
          <w:trHeight w:val="375"/>
        </w:trPr>
        <w:tc>
          <w:tcPr>
            <w:tcW w:w="6048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AD7FC6" w:rsidRPr="00686FB0" w:rsidRDefault="00AD7FC6" w:rsidP="006200D6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686FB0">
              <w:rPr>
                <w:rFonts w:ascii="Sylfaen" w:hAnsi="Sylfaen"/>
                <w:b/>
                <w:sz w:val="24"/>
                <w:szCs w:val="24"/>
              </w:rPr>
              <w:t>Մալաթիա-Սեբաստիա</w:t>
            </w:r>
            <w:proofErr w:type="spellEnd"/>
            <w:r w:rsidRPr="00686F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686FB0">
              <w:rPr>
                <w:rFonts w:ascii="Sylfaen" w:hAnsi="Sylfaen"/>
                <w:b/>
                <w:sz w:val="24"/>
                <w:szCs w:val="24"/>
              </w:rPr>
              <w:t>վարչական</w:t>
            </w:r>
            <w:proofErr w:type="spellEnd"/>
            <w:r w:rsidRPr="00686F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686FB0">
              <w:rPr>
                <w:rFonts w:ascii="Sylfaen" w:hAnsi="Sylfaen"/>
                <w:b/>
                <w:sz w:val="24"/>
                <w:szCs w:val="24"/>
              </w:rPr>
              <w:t>շրջանի</w:t>
            </w:r>
            <w:proofErr w:type="spellEnd"/>
            <w:r w:rsidRPr="00686F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686FB0">
              <w:rPr>
                <w:rFonts w:ascii="Sylfaen" w:hAnsi="Sylfaen"/>
                <w:b/>
                <w:sz w:val="24"/>
                <w:szCs w:val="24"/>
              </w:rPr>
              <w:t>քննչական</w:t>
            </w:r>
            <w:proofErr w:type="spellEnd"/>
            <w:r w:rsidRPr="00686F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686FB0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7FC6" w:rsidRDefault="00AD7FC6" w:rsidP="006200D6"/>
        </w:tc>
      </w:tr>
      <w:tr w:rsidR="00AD7FC6" w:rsidTr="006200D6">
        <w:trPr>
          <w:trHeight w:val="366"/>
        </w:trPr>
        <w:tc>
          <w:tcPr>
            <w:tcW w:w="263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AD7FC6" w:rsidRDefault="00AD7FC6" w:rsidP="006200D6">
            <w:pPr>
              <w:rPr>
                <w:rFonts w:ascii="Sylfaen" w:hAnsi="Sylfaen"/>
              </w:rPr>
            </w:pPr>
          </w:p>
        </w:tc>
        <w:tc>
          <w:tcPr>
            <w:tcW w:w="3413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D7FC6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2794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r w:rsidRPr="00811965">
              <w:rPr>
                <w:rFonts w:ascii="Sylfaen" w:hAnsi="Sylfaen"/>
                <w:sz w:val="24"/>
                <w:szCs w:val="24"/>
              </w:rPr>
              <w:t xml:space="preserve">ՀԿԳ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ավագ</w:t>
            </w:r>
            <w:proofErr w:type="spellEnd"/>
            <w:r w:rsidRPr="008119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4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7FC6" w:rsidRDefault="00AD7FC6" w:rsidP="006200D6"/>
        </w:tc>
      </w:tr>
      <w:tr w:rsidR="00AD7FC6" w:rsidTr="006200D6">
        <w:trPr>
          <w:trHeight w:val="288"/>
        </w:trPr>
        <w:tc>
          <w:tcPr>
            <w:tcW w:w="6048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AD7FC6" w:rsidRDefault="00AD7FC6" w:rsidP="006200D6">
            <w:pPr>
              <w:jc w:val="center"/>
            </w:pP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Շիրակի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մարզային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քննչական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վարչություն</w:t>
            </w:r>
            <w:proofErr w:type="spellEnd"/>
          </w:p>
        </w:tc>
        <w:tc>
          <w:tcPr>
            <w:tcW w:w="2794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sz w:val="24"/>
                <w:szCs w:val="24"/>
              </w:rPr>
            </w:pPr>
          </w:p>
        </w:tc>
        <w:tc>
          <w:tcPr>
            <w:tcW w:w="4866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AD7FC6" w:rsidRDefault="00AD7FC6" w:rsidP="006200D6"/>
        </w:tc>
      </w:tr>
      <w:tr w:rsidR="00AD7FC6" w:rsidTr="006200D6">
        <w:trPr>
          <w:trHeight w:val="485"/>
        </w:trPr>
        <w:tc>
          <w:tcPr>
            <w:tcW w:w="25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AD7FC6" w:rsidRDefault="00AD7FC6" w:rsidP="006200D6">
            <w:pPr>
              <w:rPr>
                <w:rFonts w:ascii="Sylfaen" w:hAnsi="Sylfaen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2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r w:rsidRPr="00811965">
              <w:rPr>
                <w:rFonts w:ascii="Sylfaen" w:hAnsi="Sylfaen"/>
                <w:sz w:val="24"/>
                <w:szCs w:val="24"/>
              </w:rPr>
              <w:t xml:space="preserve">ՀԿԳ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ավագ</w:t>
            </w:r>
            <w:proofErr w:type="spellEnd"/>
            <w:r w:rsidRPr="0081196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4866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AD7FC6" w:rsidRDefault="00AD7FC6" w:rsidP="006200D6"/>
        </w:tc>
      </w:tr>
      <w:tr w:rsidR="00AD7FC6" w:rsidTr="006200D6">
        <w:trPr>
          <w:trHeight w:val="449"/>
        </w:trPr>
        <w:tc>
          <w:tcPr>
            <w:tcW w:w="2592" w:type="dxa"/>
            <w:vMerge/>
            <w:tcBorders>
              <w:right w:val="dotted" w:sz="4" w:space="0" w:color="auto"/>
            </w:tcBorders>
          </w:tcPr>
          <w:p w:rsidR="00AD7FC6" w:rsidRDefault="00AD7FC6" w:rsidP="006200D6">
            <w:pPr>
              <w:rPr>
                <w:rFonts w:ascii="Sylfaen" w:hAnsi="Sylfaen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2794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r w:rsidRPr="00811965">
              <w:rPr>
                <w:rFonts w:ascii="Sylfaen" w:hAnsi="Sylfaen"/>
                <w:sz w:val="24"/>
                <w:szCs w:val="24"/>
              </w:rPr>
              <w:t xml:space="preserve">ՀԿԳ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486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FC6" w:rsidRDefault="00AD7FC6" w:rsidP="006200D6"/>
        </w:tc>
      </w:tr>
      <w:tr w:rsidR="00AD7FC6" w:rsidTr="006200D6">
        <w:trPr>
          <w:trHeight w:val="362"/>
        </w:trPr>
        <w:tc>
          <w:tcPr>
            <w:tcW w:w="6048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AD7FC6" w:rsidRDefault="00AD7FC6" w:rsidP="006200D6">
            <w:pPr>
              <w:jc w:val="center"/>
            </w:pP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Լոռու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մարզային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քննչական</w:t>
            </w:r>
            <w:proofErr w:type="spellEnd"/>
            <w:r w:rsidRPr="0081196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811965">
              <w:rPr>
                <w:rFonts w:ascii="Sylfaen" w:hAnsi="Sylfaen"/>
                <w:b/>
                <w:sz w:val="24"/>
                <w:szCs w:val="24"/>
              </w:rPr>
              <w:t>վարչություն</w:t>
            </w:r>
            <w:proofErr w:type="spellEnd"/>
          </w:p>
        </w:tc>
        <w:tc>
          <w:tcPr>
            <w:tcW w:w="2794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sz w:val="24"/>
                <w:szCs w:val="24"/>
              </w:rPr>
            </w:pPr>
          </w:p>
        </w:tc>
        <w:tc>
          <w:tcPr>
            <w:tcW w:w="4866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AD7FC6" w:rsidRDefault="00AD7FC6" w:rsidP="006200D6"/>
        </w:tc>
      </w:tr>
      <w:tr w:rsidR="00AD7FC6" w:rsidTr="006200D6">
        <w:trPr>
          <w:trHeight w:val="422"/>
        </w:trPr>
        <w:tc>
          <w:tcPr>
            <w:tcW w:w="25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AD7FC6" w:rsidRDefault="00AD7FC6" w:rsidP="006200D6">
            <w:pPr>
              <w:rPr>
                <w:rFonts w:ascii="Sylfaen" w:hAnsi="Sylfaen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2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r w:rsidRPr="00811965">
              <w:rPr>
                <w:rFonts w:ascii="Sylfaen" w:hAnsi="Sylfaen"/>
                <w:sz w:val="24"/>
                <w:szCs w:val="24"/>
              </w:rPr>
              <w:t xml:space="preserve">ՀԿԳ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486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D7FC6" w:rsidRDefault="00AD7FC6" w:rsidP="006200D6"/>
        </w:tc>
      </w:tr>
      <w:tr w:rsidR="00AD7FC6" w:rsidTr="006200D6">
        <w:trPr>
          <w:trHeight w:val="530"/>
        </w:trPr>
        <w:tc>
          <w:tcPr>
            <w:tcW w:w="2592" w:type="dxa"/>
            <w:vMerge/>
            <w:tcBorders>
              <w:right w:val="dotted" w:sz="4" w:space="0" w:color="auto"/>
            </w:tcBorders>
          </w:tcPr>
          <w:p w:rsidR="00AD7FC6" w:rsidRDefault="00AD7FC6" w:rsidP="006200D6">
            <w:pPr>
              <w:rPr>
                <w:rFonts w:ascii="Sylfaen" w:hAnsi="Sylfaen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2794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AD7FC6" w:rsidRPr="00811965" w:rsidRDefault="00AD7FC6" w:rsidP="006200D6">
            <w:pPr>
              <w:rPr>
                <w:rFonts w:ascii="Sylfaen" w:hAnsi="Sylfaen"/>
                <w:sz w:val="24"/>
                <w:szCs w:val="24"/>
              </w:rPr>
            </w:pPr>
            <w:r w:rsidRPr="00811965">
              <w:rPr>
                <w:rFonts w:ascii="Sylfaen" w:hAnsi="Sylfaen"/>
                <w:sz w:val="24"/>
                <w:szCs w:val="24"/>
              </w:rPr>
              <w:t xml:space="preserve">ՀԿԳ </w:t>
            </w:r>
            <w:proofErr w:type="spellStart"/>
            <w:r w:rsidRPr="00811965">
              <w:rPr>
                <w:rFonts w:ascii="Sylfaen" w:hAnsi="Sylfaen"/>
                <w:sz w:val="24"/>
                <w:szCs w:val="24"/>
              </w:rPr>
              <w:t>քննիչ</w:t>
            </w:r>
            <w:proofErr w:type="spellEnd"/>
          </w:p>
        </w:tc>
        <w:tc>
          <w:tcPr>
            <w:tcW w:w="4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7FC6" w:rsidRDefault="00AD7FC6" w:rsidP="006200D6"/>
        </w:tc>
      </w:tr>
    </w:tbl>
    <w:p w:rsidR="00AD7FC6" w:rsidRDefault="00AD7FC6" w:rsidP="00AD7FC6"/>
    <w:p w:rsidR="00432C98" w:rsidRPr="00AD7FC6" w:rsidRDefault="00432C98"/>
    <w:sectPr w:rsidR="00432C98" w:rsidRPr="00AD7FC6" w:rsidSect="00FF50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418" w:rsidRDefault="00645418" w:rsidP="00FF5087">
      <w:pPr>
        <w:spacing w:after="0" w:line="240" w:lineRule="auto"/>
      </w:pPr>
      <w:r>
        <w:separator/>
      </w:r>
    </w:p>
  </w:endnote>
  <w:endnote w:type="continuationSeparator" w:id="0">
    <w:p w:rsidR="00645418" w:rsidRDefault="00645418" w:rsidP="00FF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87" w:rsidRDefault="00FF508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87" w:rsidRDefault="00FF508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87" w:rsidRDefault="00FF50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418" w:rsidRDefault="00645418" w:rsidP="00FF5087">
      <w:pPr>
        <w:spacing w:after="0" w:line="240" w:lineRule="auto"/>
      </w:pPr>
      <w:r>
        <w:separator/>
      </w:r>
    </w:p>
  </w:footnote>
  <w:footnote w:type="continuationSeparator" w:id="0">
    <w:p w:rsidR="00645418" w:rsidRDefault="00645418" w:rsidP="00FF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87" w:rsidRDefault="00FF508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87" w:rsidRDefault="00FF508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87" w:rsidRDefault="00FF508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FC6"/>
    <w:rsid w:val="00356640"/>
    <w:rsid w:val="00394699"/>
    <w:rsid w:val="00432C98"/>
    <w:rsid w:val="004548F5"/>
    <w:rsid w:val="006200D6"/>
    <w:rsid w:val="00645418"/>
    <w:rsid w:val="006B0ACB"/>
    <w:rsid w:val="008A12E1"/>
    <w:rsid w:val="009848D8"/>
    <w:rsid w:val="009D0EC7"/>
    <w:rsid w:val="00AD7FC6"/>
    <w:rsid w:val="00C012CC"/>
    <w:rsid w:val="00D13E29"/>
    <w:rsid w:val="00F00FF3"/>
    <w:rsid w:val="00FF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C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FC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F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5087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FF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508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https://mul.gov.am/tasks/docs/attachment.php?id=488249&amp;fn=hastiqneri+sharj.docx&amp;out=1&amp;token=98f049c07f5302d66b72</cp:keywords>
</cp:coreProperties>
</file>