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7C" w:rsidRPr="00BB00E5" w:rsidRDefault="00C1557C" w:rsidP="00C1557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gramStart"/>
      <w:r w:rsidRPr="00BB00E5">
        <w:rPr>
          <w:rFonts w:ascii="GHEA Grapalat" w:hAnsi="GHEA Grapalat"/>
          <w:b/>
          <w:sz w:val="24"/>
          <w:szCs w:val="24"/>
          <w:lang w:val="en-US"/>
        </w:rPr>
        <w:t>ԱԶԴԵՑՈՒԹՅԱՆ</w:t>
      </w:r>
      <w:r w:rsidRPr="00E428F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BB00E5">
        <w:rPr>
          <w:rFonts w:ascii="GHEA Grapalat" w:hAnsi="GHEA Grapalat"/>
          <w:b/>
          <w:sz w:val="24"/>
          <w:szCs w:val="24"/>
          <w:lang w:val="en-US"/>
        </w:rPr>
        <w:t>ԳՆԱՀԱՏՄԱՆ</w:t>
      </w:r>
      <w:proofErr w:type="gramEnd"/>
      <w:r w:rsidRPr="00E428F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/>
          <w:b/>
          <w:sz w:val="24"/>
          <w:szCs w:val="24"/>
          <w:lang w:val="en-US"/>
        </w:rPr>
        <w:t>ՄԱՍԻՆ ԵԶՐԱԿԱՑՈՒԹՅՈՒՆ</w:t>
      </w:r>
    </w:p>
    <w:p w:rsidR="00C1557C" w:rsidRPr="000636E4" w:rsidRDefault="00C1557C" w:rsidP="00C1557C">
      <w:pPr>
        <w:pStyle w:val="Heading3"/>
        <w:rPr>
          <w:rFonts w:ascii="GHEA Grapalat" w:hAnsi="GHEA Grapalat"/>
          <w:sz w:val="24"/>
          <w:szCs w:val="24"/>
          <w:lang w:val="af-ZA"/>
        </w:rPr>
      </w:pPr>
      <w:r w:rsidRPr="000A7452">
        <w:rPr>
          <w:rFonts w:ascii="GHEA Grapalat" w:hAnsi="GHEA Grapalat"/>
          <w:sz w:val="24"/>
          <w:szCs w:val="24"/>
          <w:lang w:val="af-ZA"/>
        </w:rPr>
        <w:t xml:space="preserve">«Վարչական իրավախախտումների վերաբերյալ Հայաստանի Հանրապետության օրենսգրքում փոփոխություններ և լրացումներ կատարելու մասին» </w:t>
      </w:r>
      <w:r w:rsidRPr="00847EB8">
        <w:rPr>
          <w:rFonts w:ascii="GHEA Grapalat" w:hAnsi="GHEA Grapalat"/>
          <w:sz w:val="24"/>
          <w:szCs w:val="24"/>
          <w:lang w:val="af-ZA"/>
        </w:rPr>
        <w:t>Հայաստանի Հանրապետության օրենքի</w:t>
      </w:r>
      <w:r w:rsidRPr="00847EB8">
        <w:rPr>
          <w:rFonts w:ascii="GHEA Grapalat" w:hAnsi="GHEA Grapalat" w:cs="Sylfaen"/>
          <w:sz w:val="24"/>
          <w:szCs w:val="24"/>
          <w:lang w:val="af-ZA"/>
        </w:rPr>
        <w:t xml:space="preserve"> նախագծի</w:t>
      </w:r>
      <w:r w:rsidRPr="000636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բնապահպանության</w:t>
      </w:r>
      <w:proofErr w:type="spellEnd"/>
      <w:r w:rsidRPr="0022583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Pr="0022583C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կարգավորման</w:t>
      </w:r>
      <w:proofErr w:type="spellEnd"/>
    </w:p>
    <w:p w:rsidR="00C1557C" w:rsidRDefault="00C1557C" w:rsidP="00C1557C">
      <w:pPr>
        <w:pStyle w:val="Heading3"/>
        <w:rPr>
          <w:rFonts w:ascii="GHEA Grapalat" w:hAnsi="GHEA Grapalat"/>
          <w:sz w:val="24"/>
          <w:szCs w:val="24"/>
          <w:lang w:val="af-ZA"/>
        </w:rPr>
      </w:pPr>
    </w:p>
    <w:p w:rsidR="00C1557C" w:rsidRPr="000636E4" w:rsidRDefault="00C1557C" w:rsidP="00C1557C">
      <w:pPr>
        <w:rPr>
          <w:lang w:val="af-ZA"/>
        </w:rPr>
      </w:pPr>
    </w:p>
    <w:p w:rsidR="00C1557C" w:rsidRPr="00150C17" w:rsidRDefault="00C1557C" w:rsidP="00C1557C">
      <w:pPr>
        <w:rPr>
          <w:rFonts w:ascii="GHEA Grapalat" w:hAnsi="GHEA Grapalat"/>
          <w:b/>
          <w:lang w:val="af-ZA"/>
        </w:rPr>
      </w:pPr>
    </w:p>
    <w:p w:rsidR="00C1557C" w:rsidRPr="00762BC4" w:rsidRDefault="00C1557C" w:rsidP="00C1557C">
      <w:pPr>
        <w:pStyle w:val="Heading3"/>
        <w:ind w:right="0" w:firstLine="426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lang w:val="af-ZA"/>
        </w:rPr>
        <w:tab/>
        <w:t xml:space="preserve">  </w:t>
      </w:r>
      <w:r w:rsidRPr="00762BC4">
        <w:rPr>
          <w:rFonts w:ascii="GHEA Grapalat" w:hAnsi="GHEA Grapalat"/>
          <w:sz w:val="24"/>
          <w:szCs w:val="24"/>
          <w:lang w:val="af-ZA"/>
        </w:rPr>
        <w:t>1</w:t>
      </w:r>
      <w:r>
        <w:rPr>
          <w:rFonts w:ascii="GHEA Grapalat" w:hAnsi="GHEA Grapalat"/>
          <w:sz w:val="24"/>
          <w:szCs w:val="24"/>
          <w:lang w:val="af-ZA"/>
        </w:rPr>
        <w:t xml:space="preserve">. </w:t>
      </w:r>
      <w:r w:rsidRPr="000A7452">
        <w:rPr>
          <w:rFonts w:ascii="GHEA Grapalat" w:hAnsi="GHEA Grapalat"/>
          <w:sz w:val="24"/>
          <w:szCs w:val="24"/>
          <w:lang w:val="af-ZA"/>
        </w:rPr>
        <w:t xml:space="preserve">«Վարչական իրավախախտումների վերաբերյալ Հայաստանի Հանրապետության օրենսգրքում փոփոխություններ և լրացումներ կատարելու մասին» </w:t>
      </w:r>
      <w:r w:rsidRPr="00847EB8">
        <w:rPr>
          <w:rFonts w:ascii="GHEA Grapalat" w:hAnsi="GHEA Grapalat"/>
          <w:sz w:val="24"/>
          <w:szCs w:val="24"/>
          <w:lang w:val="af-ZA"/>
        </w:rPr>
        <w:t xml:space="preserve"> Հայաստանի Հանրապետության օրենքի</w:t>
      </w:r>
      <w:r w:rsidRPr="00847EB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62BC4">
        <w:rPr>
          <w:rFonts w:ascii="GHEA Grapalat" w:hAnsi="GHEA Grapalat"/>
          <w:sz w:val="24"/>
          <w:szCs w:val="24"/>
          <w:lang w:val="af-ZA"/>
        </w:rPr>
        <w:t>(</w:t>
      </w:r>
      <w:proofErr w:type="spellStart"/>
      <w:r w:rsidRPr="00762BC4">
        <w:rPr>
          <w:rFonts w:ascii="GHEA Grapalat" w:hAnsi="GHEA Grapalat"/>
          <w:sz w:val="24"/>
          <w:szCs w:val="24"/>
        </w:rPr>
        <w:t>այսուհետ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762BC4">
        <w:rPr>
          <w:rFonts w:ascii="GHEA Grapalat" w:hAnsi="GHEA Grapalat"/>
          <w:sz w:val="24"/>
          <w:szCs w:val="24"/>
        </w:rPr>
        <w:t>օրենք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847EB8">
        <w:rPr>
          <w:rFonts w:ascii="GHEA Grapalat" w:hAnsi="GHEA Grapalat" w:cs="Sylfaen"/>
          <w:sz w:val="24"/>
          <w:szCs w:val="24"/>
          <w:lang w:val="af-ZA"/>
        </w:rPr>
        <w:t>նախագծի</w:t>
      </w:r>
      <w:r w:rsidRPr="00847EB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ընդունման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շրջակա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միջավայրի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762BC4">
        <w:rPr>
          <w:rFonts w:ascii="GHEA Grapalat" w:hAnsi="GHEA Grapalat"/>
          <w:sz w:val="24"/>
          <w:szCs w:val="24"/>
        </w:rPr>
        <w:t>բյեկտների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762BC4">
        <w:rPr>
          <w:rFonts w:ascii="GHEA Grapalat" w:hAnsi="GHEA Grapalat"/>
          <w:sz w:val="24"/>
          <w:szCs w:val="24"/>
        </w:rPr>
        <w:t>մթնոլորտի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հողի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ջրային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ռեսուրս</w:t>
      </w:r>
      <w:proofErr w:type="spellEnd"/>
      <w:r w:rsidRPr="00762BC4">
        <w:rPr>
          <w:rFonts w:ascii="GHEA Grapalat" w:hAnsi="GHEA Grapalat"/>
          <w:sz w:val="24"/>
          <w:szCs w:val="24"/>
          <w:lang w:val="ru-RU"/>
        </w:rPr>
        <w:t>ների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ընդերքի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բու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762BC4">
        <w:rPr>
          <w:rFonts w:ascii="GHEA Grapalat" w:hAnsi="GHEA Grapalat"/>
          <w:sz w:val="24"/>
          <w:szCs w:val="24"/>
        </w:rPr>
        <w:t>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62BC4">
        <w:rPr>
          <w:rFonts w:ascii="GHEA Grapalat" w:hAnsi="GHEA Grapalat"/>
          <w:sz w:val="24"/>
          <w:szCs w:val="24"/>
        </w:rPr>
        <w:t>և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կենդանական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աշխարհի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հատուկ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պահպանվող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տարածքների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762BC4">
        <w:rPr>
          <w:rFonts w:ascii="GHEA Grapalat" w:hAnsi="GHEA Grapalat"/>
          <w:sz w:val="24"/>
          <w:szCs w:val="24"/>
        </w:rPr>
        <w:t>վրա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բացասական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չեն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առաջան</w:t>
      </w:r>
      <w:proofErr w:type="spellEnd"/>
      <w:r w:rsidRPr="00762BC4">
        <w:rPr>
          <w:rFonts w:ascii="GHEA Grapalat" w:hAnsi="GHEA Grapalat"/>
          <w:sz w:val="24"/>
          <w:szCs w:val="24"/>
          <w:lang w:val="ru-RU"/>
        </w:rPr>
        <w:t>ա</w:t>
      </w:r>
      <w:r w:rsidRPr="00762BC4">
        <w:rPr>
          <w:rFonts w:ascii="GHEA Grapalat" w:hAnsi="GHEA Grapalat"/>
          <w:sz w:val="24"/>
          <w:szCs w:val="24"/>
          <w:lang w:val="af-ZA"/>
        </w:rPr>
        <w:t>:</w:t>
      </w:r>
    </w:p>
    <w:p w:rsidR="00C1557C" w:rsidRPr="00150C17" w:rsidRDefault="00C1557C" w:rsidP="00C1557C">
      <w:pPr>
        <w:pStyle w:val="norm"/>
        <w:spacing w:line="240" w:lineRule="auto"/>
        <w:ind w:firstLine="426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2. </w:t>
      </w:r>
      <w:proofErr w:type="spellStart"/>
      <w:r w:rsidRPr="00BB00E5">
        <w:rPr>
          <w:rFonts w:ascii="GHEA Grapalat" w:hAnsi="GHEA Grapalat"/>
          <w:sz w:val="24"/>
          <w:szCs w:val="24"/>
        </w:rPr>
        <w:t>Օրենքի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նախագծի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չընդունման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դեպքում</w:t>
      </w:r>
      <w:proofErr w:type="spellEnd"/>
      <w:r w:rsidRPr="00150C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շրջակա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միջավայրի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gramStart"/>
      <w:r w:rsidRPr="00150C17">
        <w:rPr>
          <w:rFonts w:ascii="GHEA Grapalat" w:hAnsi="GHEA Grapalat"/>
          <w:sz w:val="24"/>
          <w:szCs w:val="24"/>
          <w:lang w:val="af-ZA"/>
        </w:rPr>
        <w:t>o</w:t>
      </w:r>
      <w:proofErr w:type="spellStart"/>
      <w:r w:rsidRPr="00BB00E5">
        <w:rPr>
          <w:rFonts w:ascii="GHEA Grapalat" w:hAnsi="GHEA Grapalat"/>
          <w:sz w:val="24"/>
          <w:szCs w:val="24"/>
        </w:rPr>
        <w:t>բյեկտների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վրա</w:t>
      </w:r>
      <w:proofErr w:type="spellEnd"/>
      <w:proofErr w:type="gram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բացասական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չեն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առաջան</w:t>
      </w:r>
      <w:r>
        <w:rPr>
          <w:rFonts w:ascii="GHEA Grapalat" w:hAnsi="GHEA Grapalat"/>
          <w:sz w:val="24"/>
          <w:szCs w:val="24"/>
        </w:rPr>
        <w:t>ա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>:</w:t>
      </w:r>
    </w:p>
    <w:p w:rsidR="00C1557C" w:rsidRPr="00150C17" w:rsidRDefault="00C1557C" w:rsidP="00C1557C">
      <w:pPr>
        <w:ind w:firstLine="426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3. </w:t>
      </w:r>
      <w:proofErr w:type="spellStart"/>
      <w:proofErr w:type="gramStart"/>
      <w:r w:rsidRPr="00BB00E5">
        <w:rPr>
          <w:rFonts w:ascii="GHEA Grapalat" w:hAnsi="GHEA Grapalat"/>
          <w:sz w:val="24"/>
          <w:szCs w:val="24"/>
        </w:rPr>
        <w:t>Օրենք</w:t>
      </w:r>
      <w:proofErr w:type="spellEnd"/>
      <w:r>
        <w:rPr>
          <w:rFonts w:ascii="GHEA Grapalat" w:hAnsi="GHEA Grapalat"/>
          <w:sz w:val="24"/>
          <w:szCs w:val="24"/>
          <w:lang w:val="ru-RU"/>
        </w:rPr>
        <w:t>ի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 w:rsidRPr="00BB00E5">
        <w:rPr>
          <w:rFonts w:ascii="GHEA Grapalat" w:hAnsi="GHEA Grapalat"/>
          <w:sz w:val="24"/>
          <w:szCs w:val="24"/>
        </w:rPr>
        <w:t>ծը</w:t>
      </w:r>
      <w:proofErr w:type="spellEnd"/>
      <w:proofErr w:type="gram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ոլորտին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չի </w:t>
      </w:r>
      <w:proofErr w:type="spellStart"/>
      <w:r w:rsidRPr="00BB00E5">
        <w:rPr>
          <w:rFonts w:ascii="GHEA Grapalat" w:hAnsi="GHEA Grapalat"/>
          <w:sz w:val="24"/>
          <w:szCs w:val="24"/>
        </w:rPr>
        <w:t>առնչվում</w:t>
      </w:r>
      <w:proofErr w:type="spellEnd"/>
      <w:r w:rsidRPr="004406ED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և </w:t>
      </w:r>
      <w:proofErr w:type="spellStart"/>
      <w:r w:rsidRPr="00BB00E5">
        <w:rPr>
          <w:rFonts w:ascii="GHEA Grapalat" w:hAnsi="GHEA Grapalat"/>
          <w:sz w:val="24"/>
          <w:szCs w:val="24"/>
        </w:rPr>
        <w:t>այդ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ոլորտը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կանոնակարգող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իրավական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ակտերով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ամրագրված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u</w:t>
      </w:r>
      <w:proofErr w:type="spellStart"/>
      <w:r w:rsidRPr="00BB00E5">
        <w:rPr>
          <w:rFonts w:ascii="GHEA Grapalat" w:hAnsi="GHEA Grapalat"/>
          <w:sz w:val="24"/>
          <w:szCs w:val="24"/>
        </w:rPr>
        <w:t>կզբունքների</w:t>
      </w:r>
      <w:r>
        <w:rPr>
          <w:rFonts w:ascii="GHEA Grapalat" w:hAnsi="GHEA Grapalat"/>
          <w:sz w:val="24"/>
          <w:szCs w:val="24"/>
        </w:rPr>
        <w:t>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պահանջների</w:t>
      </w:r>
      <w:r>
        <w:rPr>
          <w:rFonts w:ascii="GHEA Grapalat" w:hAnsi="GHEA Grapalat"/>
          <w:sz w:val="24"/>
          <w:szCs w:val="24"/>
        </w:rPr>
        <w:t>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հակասում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: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C1557C" w:rsidRPr="00762BC4" w:rsidRDefault="00C1557C" w:rsidP="00C1557C">
      <w:pPr>
        <w:ind w:firstLine="426"/>
        <w:jc w:val="both"/>
        <w:rPr>
          <w:rFonts w:ascii="GHEA Grapalat" w:hAnsi="GHEA Grapalat"/>
          <w:sz w:val="24"/>
          <w:szCs w:val="24"/>
          <w:lang w:val="af-ZA"/>
        </w:rPr>
      </w:pPr>
      <w:r w:rsidRPr="00762BC4">
        <w:rPr>
          <w:rFonts w:ascii="GHEA Grapalat" w:hAnsi="GHEA Grapalat"/>
          <w:sz w:val="24"/>
          <w:szCs w:val="24"/>
          <w:lang w:val="af-ZA"/>
        </w:rPr>
        <w:t xml:space="preserve">   </w:t>
      </w:r>
      <w:proofErr w:type="spellStart"/>
      <w:r w:rsidRPr="00BB00E5">
        <w:rPr>
          <w:rFonts w:ascii="GHEA Grapalat" w:hAnsi="GHEA Grapalat"/>
          <w:sz w:val="24"/>
          <w:szCs w:val="24"/>
        </w:rPr>
        <w:t>Օրենքի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կիրարկման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  <w:lang w:val="en-US"/>
        </w:rPr>
        <w:t>բնապահպանության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 w:rsidRPr="00BB00E5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կանխատե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 w:cs="Sylfaen"/>
          <w:sz w:val="24"/>
          <w:szCs w:val="24"/>
        </w:rPr>
        <w:t>և</w:t>
      </w:r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վարվող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անհրաժեշտությունը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բացակայում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 w:cs="Sylfaen"/>
          <w:sz w:val="24"/>
          <w:szCs w:val="24"/>
        </w:rPr>
        <w:t>է</w:t>
      </w:r>
      <w:r w:rsidRPr="00762BC4">
        <w:rPr>
          <w:rFonts w:ascii="GHEA Grapalat" w:hAnsi="GHEA Grapalat" w:cs="Sylfaen"/>
          <w:sz w:val="24"/>
          <w:szCs w:val="24"/>
          <w:lang w:val="af-ZA"/>
        </w:rPr>
        <w:t>: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F27B90" w:rsidRDefault="00F27B90"/>
    <w:sectPr w:rsidR="00F27B90" w:rsidSect="00150C17">
      <w:pgSz w:w="11909" w:h="16834" w:code="9"/>
      <w:pgMar w:top="-720" w:right="710" w:bottom="-72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557C"/>
    <w:rsid w:val="00093764"/>
    <w:rsid w:val="00883E53"/>
    <w:rsid w:val="00C1557C"/>
    <w:rsid w:val="00F2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3">
    <w:name w:val="heading 3"/>
    <w:basedOn w:val="Normal"/>
    <w:next w:val="Normal"/>
    <w:link w:val="Heading3Char"/>
    <w:qFormat/>
    <w:rsid w:val="00C1557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557C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customStyle="1" w:styleId="CharCharCharCharCharCharChar">
    <w:name w:val=" Char Char Char Char Char Char Char"/>
    <w:basedOn w:val="Normal"/>
    <w:rsid w:val="00C1557C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norm">
    <w:name w:val="norm"/>
    <w:basedOn w:val="Normal"/>
    <w:link w:val="normChar"/>
    <w:rsid w:val="00C1557C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normChar">
    <w:name w:val="norm Char"/>
    <w:basedOn w:val="DefaultParagraphFont"/>
    <w:link w:val="norm"/>
    <w:locked/>
    <w:rsid w:val="00C1557C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>Gov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ZaruhiB</dc:creator>
  <cp:keywords/>
  <dc:description/>
  <cp:lastModifiedBy>ZaruhiB</cp:lastModifiedBy>
  <cp:revision>2</cp:revision>
  <dcterms:created xsi:type="dcterms:W3CDTF">2012-02-15T06:03:00Z</dcterms:created>
  <dcterms:modified xsi:type="dcterms:W3CDTF">2012-02-15T06:03:00Z</dcterms:modified>
</cp:coreProperties>
</file>