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65" w:rsidRPr="00C57712" w:rsidRDefault="003A3565" w:rsidP="003A3565">
      <w:pPr>
        <w:jc w:val="center"/>
        <w:rPr>
          <w:rFonts w:ascii="GHEA Grapalat" w:hAnsi="GHEA Grapalat"/>
          <w:b/>
          <w:sz w:val="28"/>
          <w:szCs w:val="28"/>
        </w:rPr>
      </w:pP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C57712">
        <w:rPr>
          <w:rFonts w:ascii="GHEA Grapalat" w:hAnsi="GHEA Grapalat"/>
          <w:b/>
          <w:sz w:val="28"/>
          <w:szCs w:val="28"/>
        </w:rPr>
        <w:tab/>
        <w:t>ՆԱԽԱԳԻԾ</w:t>
      </w:r>
    </w:p>
    <w:p w:rsidR="003A3565" w:rsidRPr="00C57712" w:rsidRDefault="003A3565" w:rsidP="00E44E85">
      <w:pPr>
        <w:rPr>
          <w:sz w:val="28"/>
          <w:szCs w:val="28"/>
        </w:rPr>
      </w:pPr>
    </w:p>
    <w:p w:rsidR="003A3565" w:rsidRPr="00C57712" w:rsidRDefault="003A3565" w:rsidP="003A3565">
      <w:pPr>
        <w:jc w:val="center"/>
        <w:rPr>
          <w:sz w:val="28"/>
          <w:szCs w:val="28"/>
        </w:rPr>
      </w:pPr>
    </w:p>
    <w:p w:rsidR="003A3565" w:rsidRPr="00C57712" w:rsidRDefault="003A3565" w:rsidP="003A3565">
      <w:pPr>
        <w:jc w:val="center"/>
        <w:rPr>
          <w:sz w:val="28"/>
          <w:szCs w:val="28"/>
        </w:rPr>
      </w:pPr>
    </w:p>
    <w:p w:rsidR="003A3565" w:rsidRPr="00C57712" w:rsidRDefault="003A3565" w:rsidP="003A3565">
      <w:pPr>
        <w:ind w:left="-800"/>
        <w:jc w:val="center"/>
        <w:rPr>
          <w:sz w:val="28"/>
          <w:szCs w:val="28"/>
        </w:rPr>
      </w:pPr>
    </w:p>
    <w:p w:rsidR="003A3565" w:rsidRPr="00C57712" w:rsidRDefault="003A3565" w:rsidP="003A3565">
      <w:pPr>
        <w:pStyle w:val="mechtex"/>
        <w:ind w:left="-800"/>
        <w:rPr>
          <w:rFonts w:ascii="GHEA Mariam" w:hAnsi="GHEA Mariam" w:cs="Arial Armenian"/>
          <w:b/>
          <w:sz w:val="28"/>
          <w:szCs w:val="28"/>
        </w:rPr>
      </w:pPr>
      <w:r w:rsidRPr="00C57712">
        <w:rPr>
          <w:rFonts w:ascii="GHEA Mariam" w:hAnsi="GHEA Mariam" w:cs="Sylfaen"/>
          <w:b/>
          <w:sz w:val="28"/>
          <w:szCs w:val="28"/>
        </w:rPr>
        <w:t xml:space="preserve">  </w:t>
      </w:r>
      <w:proofErr w:type="gramStart"/>
      <w:r w:rsidRPr="00C57712">
        <w:rPr>
          <w:rFonts w:ascii="GHEA Mariam" w:hAnsi="GHEA Mariam" w:cs="Sylfaen"/>
          <w:b/>
          <w:sz w:val="28"/>
          <w:szCs w:val="28"/>
        </w:rPr>
        <w:t>ՀԱՅԱՍՏԱՆԻ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ՀԱՆՐԱՊԵՏՈՒԹՅԱՆ</w:t>
      </w:r>
      <w:proofErr w:type="gramEnd"/>
      <w:r w:rsidRPr="00C57712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C57712">
        <w:rPr>
          <w:rFonts w:ascii="GHEA Mariam" w:hAnsi="GHEA Mariam" w:cs="Sylfaen"/>
          <w:b/>
          <w:sz w:val="28"/>
          <w:szCs w:val="28"/>
        </w:rPr>
        <w:t>ԿԱՌԱՎԱՐՈՒԹՅՈՒՆ</w:t>
      </w:r>
    </w:p>
    <w:p w:rsidR="003A3565" w:rsidRPr="00C57712" w:rsidRDefault="003A3565" w:rsidP="003A3565">
      <w:pPr>
        <w:pStyle w:val="mechtex"/>
        <w:rPr>
          <w:sz w:val="28"/>
          <w:szCs w:val="28"/>
        </w:rPr>
      </w:pPr>
      <w:r w:rsidRPr="00C57712">
        <w:rPr>
          <w:sz w:val="28"/>
          <w:szCs w:val="28"/>
        </w:rPr>
        <w:t xml:space="preserve">        </w:t>
      </w:r>
    </w:p>
    <w:p w:rsidR="003A3565" w:rsidRPr="00C57712" w:rsidRDefault="003A3565" w:rsidP="003A3565">
      <w:pPr>
        <w:pStyle w:val="mechtex"/>
        <w:ind w:left="-800"/>
        <w:rPr>
          <w:rFonts w:ascii="GHEA Mariam" w:hAnsi="GHEA Mariam" w:cs="Arial Armenian"/>
          <w:b/>
          <w:sz w:val="28"/>
          <w:szCs w:val="28"/>
        </w:rPr>
      </w:pPr>
      <w:r w:rsidRPr="00C57712">
        <w:rPr>
          <w:rFonts w:ascii="GHEA Mariam" w:hAnsi="GHEA Mariam" w:cs="Sylfaen"/>
          <w:sz w:val="28"/>
          <w:szCs w:val="28"/>
        </w:rPr>
        <w:t xml:space="preserve">     </w:t>
      </w:r>
      <w:proofErr w:type="gramStart"/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Ր</w:t>
      </w:r>
      <w:proofErr w:type="gramEnd"/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Շ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C57712">
        <w:rPr>
          <w:rFonts w:ascii="GHEA Mariam" w:hAnsi="GHEA Mariam" w:cs="Sylfaen"/>
          <w:b/>
          <w:sz w:val="28"/>
          <w:szCs w:val="28"/>
        </w:rPr>
        <w:t>Ւ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Մ</w:t>
      </w:r>
    </w:p>
    <w:p w:rsidR="003A3565" w:rsidRPr="00C57712" w:rsidRDefault="003A3565" w:rsidP="00E44E85">
      <w:pPr>
        <w:rPr>
          <w:rFonts w:ascii="GHEA Mariam" w:hAnsi="GHEA Mariam" w:cs="Sylfaen"/>
          <w:sz w:val="28"/>
          <w:szCs w:val="28"/>
        </w:rPr>
      </w:pPr>
    </w:p>
    <w:p w:rsidR="003A3565" w:rsidRPr="00C57712" w:rsidRDefault="003A3565" w:rsidP="003A3565">
      <w:pPr>
        <w:jc w:val="center"/>
        <w:rPr>
          <w:rFonts w:ascii="GHEA Mariam" w:hAnsi="GHEA Mariam"/>
          <w:sz w:val="28"/>
          <w:szCs w:val="28"/>
        </w:rPr>
      </w:pPr>
      <w:r w:rsidRPr="00C57712">
        <w:rPr>
          <w:rFonts w:ascii="GHEA Mariam" w:hAnsi="GHEA Mariam"/>
          <w:sz w:val="28"/>
          <w:szCs w:val="28"/>
        </w:rPr>
        <w:t xml:space="preserve"> 201</w:t>
      </w:r>
      <w:r w:rsidR="00C57712" w:rsidRPr="00C57712">
        <w:rPr>
          <w:rFonts w:ascii="GHEA Mariam" w:hAnsi="GHEA Mariam"/>
          <w:sz w:val="28"/>
          <w:szCs w:val="28"/>
        </w:rPr>
        <w:t>9</w:t>
      </w:r>
      <w:r w:rsidRPr="00C57712">
        <w:rPr>
          <w:rFonts w:ascii="GHEA Mariam" w:hAnsi="GHEA Mariam"/>
          <w:sz w:val="28"/>
          <w:szCs w:val="28"/>
        </w:rPr>
        <w:t xml:space="preserve"> </w:t>
      </w:r>
      <w:proofErr w:type="spellStart"/>
      <w:proofErr w:type="gramStart"/>
      <w:r w:rsidRPr="00C57712">
        <w:rPr>
          <w:rFonts w:ascii="GHEA Mariam" w:hAnsi="GHEA Mariam"/>
          <w:sz w:val="28"/>
          <w:szCs w:val="28"/>
        </w:rPr>
        <w:t>թվականի</w:t>
      </w:r>
      <w:proofErr w:type="spellEnd"/>
      <w:r w:rsidRPr="00C57712">
        <w:rPr>
          <w:rFonts w:ascii="GHEA Mariam" w:hAnsi="GHEA Mariam"/>
          <w:sz w:val="28"/>
          <w:szCs w:val="28"/>
        </w:rPr>
        <w:t xml:space="preserve">  N</w:t>
      </w:r>
      <w:proofErr w:type="gramEnd"/>
      <w:r w:rsidRPr="00C57712">
        <w:rPr>
          <w:rFonts w:ascii="GHEA Mariam" w:hAnsi="GHEA Mariam"/>
          <w:sz w:val="28"/>
          <w:szCs w:val="28"/>
        </w:rPr>
        <w:t xml:space="preserve">    - Ա</w:t>
      </w:r>
    </w:p>
    <w:p w:rsidR="003A3565" w:rsidRPr="00C57712" w:rsidRDefault="003A3565" w:rsidP="003A3565">
      <w:pPr>
        <w:pStyle w:val="mechtex"/>
        <w:rPr>
          <w:sz w:val="28"/>
          <w:szCs w:val="28"/>
        </w:rPr>
      </w:pPr>
    </w:p>
    <w:p w:rsidR="003A3565" w:rsidRPr="00614804" w:rsidRDefault="003A3565" w:rsidP="003A3565">
      <w:pPr>
        <w:pStyle w:val="mechtex"/>
      </w:pPr>
    </w:p>
    <w:p w:rsidR="003A3565" w:rsidRPr="00614804" w:rsidRDefault="003A3565" w:rsidP="003A3565">
      <w:pPr>
        <w:pStyle w:val="mechtex"/>
      </w:pPr>
    </w:p>
    <w:p w:rsidR="00C57712" w:rsidRPr="00C57712" w:rsidRDefault="00C57712" w:rsidP="003A3565">
      <w:pPr>
        <w:pStyle w:val="mechtex"/>
        <w:rPr>
          <w:rFonts w:ascii="GHEA Grapalat" w:hAnsi="GHEA Grapalat" w:cs="Sylfaen"/>
          <w:b/>
          <w:lang w:val="hy-AM"/>
        </w:rPr>
      </w:pPr>
      <w:r w:rsidRPr="00D24186">
        <w:rPr>
          <w:rFonts w:ascii="GHEA Grapalat" w:hAnsi="GHEA Grapalat" w:cs="Sylfaen"/>
          <w:b/>
          <w:lang w:val="hy-AM"/>
        </w:rPr>
        <w:t>«ԱԶԳԱՅԻՆ ԺՈՂՈՎԻ ԿԱՆՈՆԱԿԱՐԳ» ՀԱՅԱՍՏԱՆԻ ՀԱՆՐԱՊԵՏՈՒԹՅԱՆ ՍԱՀՄԱՆԱԴՐԱԿԱՆ ՕՐԵՆՔՈՒՄ ՓՈՓ</w:t>
      </w:r>
      <w:r>
        <w:rPr>
          <w:rFonts w:ascii="GHEA Grapalat" w:hAnsi="GHEA Grapalat" w:cs="Sylfaen"/>
          <w:b/>
          <w:lang w:val="hy-AM"/>
        </w:rPr>
        <w:t>ՈԽՈՒԹՅՈՒՆՆԵՐ ԿԱՏԱՐԵԼՈՒ ՄԱՍԻՆ»  ԵՎ</w:t>
      </w:r>
      <w:r w:rsidRPr="00D24186">
        <w:rPr>
          <w:rFonts w:ascii="GHEA Grapalat" w:hAnsi="GHEA Grapalat" w:cs="Sylfaen"/>
          <w:b/>
          <w:lang w:val="hy-AM"/>
        </w:rPr>
        <w:t xml:space="preserve"> «ՍԱՀՄԱՆԱԴՐԱԿԱՆ ԴԱՏԱՐԱՆԻ ՄԱՍԻՆ» ՀԱՅԱՍՏԱՆԻ ՀԱՆՐԱՊԵՏՈՒԹՅԱՆ ՍԱՀՄԱՆ</w:t>
      </w:r>
      <w:r>
        <w:rPr>
          <w:rFonts w:ascii="GHEA Grapalat" w:hAnsi="GHEA Grapalat" w:cs="Sylfaen"/>
          <w:b/>
          <w:lang w:val="hy-AM"/>
        </w:rPr>
        <w:t xml:space="preserve">ԱԴՐԱԿԱՆ ՕՐԵՆՔՈՒՄ ՓՈՓՈԽՈՒԹՅՈՒՆ  ԵՎ </w:t>
      </w:r>
      <w:r w:rsidRPr="00D24186">
        <w:rPr>
          <w:rFonts w:ascii="GHEA Grapalat" w:hAnsi="GHEA Grapalat" w:cs="Sylfaen"/>
          <w:b/>
          <w:lang w:val="hy-AM"/>
        </w:rPr>
        <w:t>ԼՐԱՑՈՒՄՆԵՐ ԿԱՏԱՐԵԼՈՒ ՄԱՍԻՆ» ՀԱՅԱՍՏ</w:t>
      </w:r>
      <w:r>
        <w:rPr>
          <w:rFonts w:ascii="GHEA Grapalat" w:hAnsi="GHEA Grapalat" w:cs="Sylfaen"/>
          <w:b/>
          <w:lang w:val="hy-AM"/>
        </w:rPr>
        <w:t xml:space="preserve">ԱՆԻ ՀԱՆՐԱՊԵՏՈՒԹՅԱՆ </w:t>
      </w:r>
      <w:r w:rsidRPr="00D24186">
        <w:rPr>
          <w:rFonts w:ascii="GHEA Grapalat" w:hAnsi="GHEA Grapalat" w:cs="Sylfaen"/>
          <w:b/>
          <w:lang w:val="hy-AM"/>
        </w:rPr>
        <w:t xml:space="preserve"> ՕՐԵՆՔՆԵՐԻ ՆԱԽԱԳԾԵՐ</w:t>
      </w:r>
      <w:r w:rsidRPr="00D24186">
        <w:rPr>
          <w:rFonts w:ascii="GHEA Grapalat" w:hAnsi="GHEA Grapalat" w:cs="Sylfaen"/>
          <w:b/>
        </w:rPr>
        <w:t xml:space="preserve">Ի </w:t>
      </w:r>
      <w:r>
        <w:rPr>
          <w:rFonts w:ascii="GHEA Grapalat" w:hAnsi="GHEA Grapalat" w:cs="Sylfaen"/>
          <w:b/>
          <w:lang w:val="hy-AM"/>
        </w:rPr>
        <w:t>ՄԱՍԻՆ</w:t>
      </w:r>
    </w:p>
    <w:p w:rsidR="003A3565" w:rsidRPr="00127054" w:rsidRDefault="003A3565" w:rsidP="003A3565">
      <w:pPr>
        <w:pStyle w:val="mechtex"/>
        <w:rPr>
          <w:rFonts w:ascii="GHEA Mariam" w:hAnsi="GHEA Mariam"/>
          <w:b/>
          <w:szCs w:val="22"/>
        </w:rPr>
      </w:pPr>
      <w:r w:rsidRPr="00127054">
        <w:rPr>
          <w:rFonts w:ascii="GHEA Mariam" w:hAnsi="GHEA Mariam"/>
          <w:b/>
          <w:szCs w:val="22"/>
        </w:rPr>
        <w:t>-----------------------------------</w:t>
      </w:r>
      <w:r>
        <w:rPr>
          <w:rFonts w:ascii="GHEA Mariam" w:hAnsi="GHEA Mariam"/>
          <w:b/>
          <w:szCs w:val="22"/>
        </w:rPr>
        <w:t>------------------------------------------------------------------------</w:t>
      </w:r>
      <w:r w:rsidRPr="00127054">
        <w:rPr>
          <w:rFonts w:ascii="GHEA Mariam" w:hAnsi="GHEA Mariam"/>
          <w:b/>
          <w:szCs w:val="22"/>
        </w:rPr>
        <w:t>---------</w:t>
      </w:r>
    </w:p>
    <w:p w:rsidR="003A3565" w:rsidRDefault="003A3565" w:rsidP="003A3565">
      <w:pPr>
        <w:pStyle w:val="mechtex"/>
        <w:rPr>
          <w:shd w:val="clear" w:color="auto" w:fill="FFFFFF"/>
        </w:rPr>
      </w:pPr>
    </w:p>
    <w:p w:rsidR="003A3565" w:rsidRDefault="003A3565" w:rsidP="003A3565">
      <w:pPr>
        <w:pStyle w:val="mechtex"/>
        <w:rPr>
          <w:shd w:val="clear" w:color="auto" w:fill="FFFFFF"/>
        </w:rPr>
      </w:pPr>
    </w:p>
    <w:p w:rsidR="00C57712" w:rsidRPr="00F22ED8" w:rsidRDefault="00F22ED8" w:rsidP="00C57712">
      <w:pPr>
        <w:spacing w:line="360" w:lineRule="auto"/>
        <w:jc w:val="both"/>
        <w:rPr>
          <w:rFonts w:ascii="GHEA Grapalat" w:hAnsi="GHEA Grapalat" w:cs="Sylfaen"/>
          <w:spacing w:val="-2"/>
          <w:sz w:val="28"/>
          <w:szCs w:val="28"/>
        </w:rPr>
      </w:pPr>
      <w:proofErr w:type="spellStart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Հիմք</w:t>
      </w:r>
      <w:proofErr w:type="spellEnd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ընդունելով</w:t>
      </w:r>
      <w:proofErr w:type="spellEnd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Հայաստանի</w:t>
      </w:r>
      <w:proofErr w:type="spellEnd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Հանրապետության</w:t>
      </w:r>
      <w:proofErr w:type="spellEnd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Սահմանադրության</w:t>
      </w:r>
      <w:proofErr w:type="spellEnd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109-րդ </w:t>
      </w:r>
      <w:proofErr w:type="spellStart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հոդվածը</w:t>
      </w:r>
      <w:proofErr w:type="spellEnd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և «</w:t>
      </w:r>
      <w:proofErr w:type="spellStart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Ազգային</w:t>
      </w:r>
      <w:proofErr w:type="spellEnd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ժողովի</w:t>
      </w:r>
      <w:proofErr w:type="spellEnd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կանոնակարգ</w:t>
      </w:r>
      <w:proofErr w:type="spellEnd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Հայաստանի</w:t>
      </w:r>
      <w:proofErr w:type="spellEnd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Հանրապետության</w:t>
      </w:r>
      <w:proofErr w:type="spellEnd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սահմանադրական</w:t>
      </w:r>
      <w:proofErr w:type="spellEnd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օրենքի</w:t>
      </w:r>
      <w:proofErr w:type="spellEnd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65-րդ </w:t>
      </w:r>
      <w:proofErr w:type="spellStart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հոդվածի</w:t>
      </w:r>
      <w:proofErr w:type="spellEnd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3-րդ </w:t>
      </w:r>
      <w:proofErr w:type="spellStart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մասը</w:t>
      </w:r>
      <w:proofErr w:type="spellEnd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և 73-րդ </w:t>
      </w:r>
      <w:proofErr w:type="spellStart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հոդվածը</w:t>
      </w:r>
      <w:proofErr w:type="spellEnd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՝ </w:t>
      </w:r>
      <w:proofErr w:type="spellStart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Հայաստանի</w:t>
      </w:r>
      <w:proofErr w:type="spellEnd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Հանրապետության</w:t>
      </w:r>
      <w:proofErr w:type="spellEnd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2ED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կառավարությունը</w:t>
      </w:r>
      <w:proofErr w:type="spellEnd"/>
      <w:r w:rsidRPr="00F22ED8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F22ED8">
        <w:rPr>
          <w:rStyle w:val="Emphasis"/>
          <w:rFonts w:ascii="GHEA Grapalat" w:hAnsi="GHEA Grapalat"/>
          <w:b/>
          <w:bCs/>
          <w:color w:val="000000"/>
          <w:sz w:val="28"/>
          <w:szCs w:val="28"/>
          <w:shd w:val="clear" w:color="auto" w:fill="FFFFFF"/>
        </w:rPr>
        <w:t>որոշում</w:t>
      </w:r>
      <w:proofErr w:type="spellEnd"/>
      <w:r w:rsidRPr="00F22ED8">
        <w:rPr>
          <w:rStyle w:val="Emphasis"/>
          <w:rFonts w:ascii="GHEA Grapalat" w:hAnsi="GHEA Grapalat"/>
          <w:b/>
          <w:bCs/>
          <w:color w:val="000000"/>
          <w:sz w:val="28"/>
          <w:szCs w:val="28"/>
          <w:shd w:val="clear" w:color="auto" w:fill="FFFFFF"/>
        </w:rPr>
        <w:t xml:space="preserve"> է.</w:t>
      </w:r>
    </w:p>
    <w:p w:rsidR="003A3565" w:rsidRPr="00C57712" w:rsidRDefault="003A3565" w:rsidP="00C57712">
      <w:pPr>
        <w:spacing w:line="480" w:lineRule="auto"/>
        <w:jc w:val="both"/>
        <w:rPr>
          <w:rFonts w:ascii="GHEA Grapalat" w:hAnsi="GHEA Grapalat" w:cs="Tahoma"/>
          <w:sz w:val="28"/>
          <w:szCs w:val="28"/>
          <w:lang w:val="hy-AM" w:eastAsia="en-US"/>
        </w:rPr>
      </w:pPr>
      <w:r w:rsidRPr="00C57712">
        <w:rPr>
          <w:rFonts w:ascii="GHEA Grapalat" w:hAnsi="GHEA Grapalat" w:cs="Sylfaen"/>
          <w:spacing w:val="-2"/>
          <w:sz w:val="28"/>
          <w:szCs w:val="28"/>
        </w:rPr>
        <w:t xml:space="preserve">1. </w:t>
      </w:r>
      <w:proofErr w:type="spellStart"/>
      <w:r w:rsidRPr="00C57712">
        <w:rPr>
          <w:rFonts w:ascii="GHEA Grapalat" w:hAnsi="GHEA Grapalat" w:cs="Tahoma"/>
          <w:spacing w:val="-2"/>
          <w:sz w:val="28"/>
          <w:szCs w:val="28"/>
        </w:rPr>
        <w:t>Հավանություն</w:t>
      </w:r>
      <w:proofErr w:type="spellEnd"/>
      <w:r w:rsidRPr="00C57712">
        <w:rPr>
          <w:rFonts w:ascii="GHEA Grapalat" w:hAnsi="GHEA Grapalat"/>
          <w:spacing w:val="-2"/>
          <w:sz w:val="28"/>
          <w:szCs w:val="28"/>
        </w:rPr>
        <w:t xml:space="preserve"> </w:t>
      </w:r>
      <w:proofErr w:type="spellStart"/>
      <w:r w:rsidRPr="00C57712">
        <w:rPr>
          <w:rFonts w:ascii="GHEA Grapalat" w:hAnsi="GHEA Grapalat" w:cs="Tahoma"/>
          <w:spacing w:val="-2"/>
          <w:sz w:val="28"/>
          <w:szCs w:val="28"/>
        </w:rPr>
        <w:t>տալ</w:t>
      </w:r>
      <w:proofErr w:type="spellEnd"/>
      <w:r w:rsidR="009364D3" w:rsidRPr="00C57712">
        <w:rPr>
          <w:rFonts w:ascii="GHEA Grapalat" w:hAnsi="GHEA Grapalat" w:cs="Arial Armenian"/>
          <w:spacing w:val="-2"/>
          <w:sz w:val="28"/>
          <w:szCs w:val="28"/>
        </w:rPr>
        <w:t xml:space="preserve"> </w:t>
      </w:r>
      <w:r w:rsidR="00C57712">
        <w:rPr>
          <w:rFonts w:ascii="GHEA Grapalat" w:hAnsi="GHEA Grapalat"/>
          <w:sz w:val="28"/>
          <w:szCs w:val="28"/>
          <w:lang w:val="hy-AM"/>
        </w:rPr>
        <w:t>«Ազգային ժողովի կանոնակարգ</w:t>
      </w:r>
      <w:proofErr w:type="gramStart"/>
      <w:r w:rsidR="00C57712">
        <w:rPr>
          <w:rFonts w:ascii="GHEA Grapalat" w:hAnsi="GHEA Grapalat"/>
          <w:sz w:val="28"/>
          <w:szCs w:val="28"/>
          <w:lang w:val="hy-AM"/>
        </w:rPr>
        <w:t>»  Ս</w:t>
      </w:r>
      <w:r w:rsidR="00C57712" w:rsidRPr="00C57712">
        <w:rPr>
          <w:rFonts w:ascii="GHEA Grapalat" w:hAnsi="GHEA Grapalat"/>
          <w:sz w:val="28"/>
          <w:szCs w:val="28"/>
          <w:lang w:val="hy-AM"/>
        </w:rPr>
        <w:t>ահմանադրական</w:t>
      </w:r>
      <w:proofErr w:type="gramEnd"/>
      <w:r w:rsidR="00C57712" w:rsidRPr="00C57712">
        <w:rPr>
          <w:rFonts w:ascii="GHEA Grapalat" w:hAnsi="GHEA Grapalat"/>
          <w:sz w:val="28"/>
          <w:szCs w:val="28"/>
          <w:lang w:val="hy-AM"/>
        </w:rPr>
        <w:t xml:space="preserve"> օրենքում փոփոխություն կատարելու մասին» և </w:t>
      </w:r>
      <w:r w:rsidR="00C57712" w:rsidRPr="00C57712">
        <w:rPr>
          <w:rStyle w:val="Strong"/>
          <w:rFonts w:ascii="GHEA Grapalat" w:eastAsia="Merriweather" w:hAnsi="GHEA Grapalat" w:cs="Arian AMU"/>
          <w:b w:val="0"/>
          <w:sz w:val="28"/>
          <w:szCs w:val="28"/>
          <w:bdr w:val="none" w:sz="0" w:space="0" w:color="auto" w:frame="1"/>
          <w:lang w:val="hy-AM"/>
        </w:rPr>
        <w:t xml:space="preserve">«Սահմանադրական դատարանի մասին»  </w:t>
      </w:r>
      <w:r w:rsidR="00C57712">
        <w:rPr>
          <w:rStyle w:val="Strong"/>
          <w:rFonts w:ascii="GHEA Grapalat" w:eastAsia="Merriweather" w:hAnsi="GHEA Grapalat" w:cs="Arian AMU"/>
          <w:b w:val="0"/>
          <w:sz w:val="28"/>
          <w:szCs w:val="28"/>
          <w:bdr w:val="none" w:sz="0" w:space="0" w:color="auto" w:frame="1"/>
          <w:lang w:val="hy-AM"/>
        </w:rPr>
        <w:t>Ս</w:t>
      </w:r>
      <w:r w:rsidR="00C57712" w:rsidRPr="00C57712">
        <w:rPr>
          <w:rStyle w:val="Strong"/>
          <w:rFonts w:ascii="GHEA Grapalat" w:eastAsia="Merriweather" w:hAnsi="GHEA Grapalat" w:cs="Arian AMU"/>
          <w:b w:val="0"/>
          <w:sz w:val="28"/>
          <w:szCs w:val="28"/>
          <w:bdr w:val="none" w:sz="0" w:space="0" w:color="auto" w:frame="1"/>
          <w:lang w:val="hy-AM"/>
        </w:rPr>
        <w:t xml:space="preserve">ահմանադրական օրենքում փոփոխություն և լրացումներ կատարելու մասին» </w:t>
      </w:r>
      <w:r w:rsidR="00806415" w:rsidRPr="00C57712">
        <w:rPr>
          <w:rFonts w:ascii="GHEA Grapalat" w:hAnsi="GHEA Grapalat"/>
          <w:sz w:val="28"/>
          <w:szCs w:val="28"/>
          <w:lang w:val="hy-AM"/>
        </w:rPr>
        <w:t xml:space="preserve">Հայաստանի </w:t>
      </w:r>
      <w:r w:rsidR="00806415" w:rsidRPr="00C57712">
        <w:rPr>
          <w:rFonts w:ascii="GHEA Grapalat" w:hAnsi="GHEA Grapalat"/>
          <w:sz w:val="28"/>
          <w:szCs w:val="28"/>
          <w:lang w:val="hy-AM"/>
        </w:rPr>
        <w:lastRenderedPageBreak/>
        <w:t xml:space="preserve">Հանրապետության օրենքների </w:t>
      </w:r>
      <w:r w:rsidR="009364D3" w:rsidRPr="00C57712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proofErr w:type="spellStart"/>
      <w:r w:rsidR="009364D3" w:rsidRPr="00C57712">
        <w:rPr>
          <w:rFonts w:ascii="GHEA Grapalat" w:hAnsi="GHEA Grapalat"/>
          <w:bCs/>
          <w:sz w:val="28"/>
          <w:szCs w:val="28"/>
          <w:lang w:val="af-ZA"/>
        </w:rPr>
        <w:t>նախագծերի</w:t>
      </w:r>
      <w:proofErr w:type="spellEnd"/>
      <w:r w:rsidR="009364D3" w:rsidRPr="00C57712">
        <w:rPr>
          <w:rFonts w:ascii="GHEA Grapalat" w:hAnsi="GHEA Grapalat"/>
          <w:bCs/>
          <w:sz w:val="28"/>
          <w:szCs w:val="28"/>
          <w:lang w:val="af-ZA"/>
        </w:rPr>
        <w:t xml:space="preserve">     </w:t>
      </w:r>
      <w:r w:rsidRPr="00C57712">
        <w:rPr>
          <w:rFonts w:ascii="GHEA Grapalat" w:hAnsi="GHEA Grapalat" w:cs="Tahoma"/>
          <w:sz w:val="28"/>
          <w:szCs w:val="28"/>
          <w:lang w:val="hy-AM"/>
        </w:rPr>
        <w:t>վերաբերյալ</w:t>
      </w:r>
      <w:r w:rsidRPr="00C57712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C57712">
        <w:rPr>
          <w:rFonts w:ascii="GHEA Grapalat" w:hAnsi="GHEA Grapalat" w:cs="Tahoma"/>
          <w:sz w:val="28"/>
          <w:szCs w:val="28"/>
          <w:lang w:val="hy-AM"/>
        </w:rPr>
        <w:t>Հայաս</w:t>
      </w:r>
      <w:r w:rsidRPr="00C57712">
        <w:rPr>
          <w:rFonts w:ascii="GHEA Grapalat" w:hAnsi="GHEA Grapalat" w:cs="Tahoma"/>
          <w:sz w:val="28"/>
          <w:szCs w:val="28"/>
          <w:lang w:val="hy-AM"/>
        </w:rPr>
        <w:softHyphen/>
        <w:t>տա</w:t>
      </w:r>
      <w:r w:rsidRPr="00C57712">
        <w:rPr>
          <w:rFonts w:ascii="GHEA Grapalat" w:hAnsi="GHEA Grapalat" w:cs="Tahoma"/>
          <w:sz w:val="28"/>
          <w:szCs w:val="28"/>
          <w:lang w:val="hy-AM"/>
        </w:rPr>
        <w:softHyphen/>
        <w:t>նի</w:t>
      </w:r>
      <w:r w:rsidRPr="00C57712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C57712">
        <w:rPr>
          <w:rFonts w:ascii="GHEA Grapalat" w:hAnsi="GHEA Grapalat" w:cs="Tahoma"/>
          <w:sz w:val="28"/>
          <w:szCs w:val="28"/>
          <w:lang w:val="hy-AM"/>
        </w:rPr>
        <w:t>Հանրապետ</w:t>
      </w:r>
      <w:r w:rsidR="00806415" w:rsidRPr="00C57712">
        <w:rPr>
          <w:rFonts w:ascii="GHEA Grapalat" w:hAnsi="GHEA Grapalat" w:cs="Tahoma"/>
          <w:sz w:val="28"/>
          <w:szCs w:val="28"/>
          <w:lang w:val="hy-AM"/>
        </w:rPr>
        <w:softHyphen/>
      </w:r>
      <w:r w:rsidRPr="00C57712">
        <w:rPr>
          <w:rFonts w:ascii="GHEA Grapalat" w:hAnsi="GHEA Grapalat" w:cs="Tahoma"/>
          <w:sz w:val="28"/>
          <w:szCs w:val="28"/>
          <w:lang w:val="hy-AM"/>
        </w:rPr>
        <w:t>ության</w:t>
      </w:r>
      <w:r w:rsidRPr="00C57712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C57712">
        <w:rPr>
          <w:rFonts w:ascii="GHEA Grapalat" w:hAnsi="GHEA Grapalat" w:cs="Tahoma"/>
          <w:sz w:val="28"/>
          <w:szCs w:val="28"/>
          <w:lang w:val="hy-AM"/>
        </w:rPr>
        <w:t>կառավա</w:t>
      </w:r>
      <w:r w:rsidR="009364D3" w:rsidRPr="00C57712">
        <w:rPr>
          <w:rFonts w:ascii="GHEA Grapalat" w:hAnsi="GHEA Grapalat" w:cs="Tahoma"/>
          <w:sz w:val="28"/>
          <w:szCs w:val="28"/>
          <w:lang w:val="hy-AM"/>
        </w:rPr>
        <w:softHyphen/>
      </w:r>
      <w:r w:rsidR="00806415" w:rsidRPr="00C57712">
        <w:rPr>
          <w:rFonts w:ascii="GHEA Grapalat" w:hAnsi="GHEA Grapalat" w:cs="Tahoma"/>
          <w:sz w:val="28"/>
          <w:szCs w:val="28"/>
          <w:lang w:val="hy-AM"/>
        </w:rPr>
        <w:softHyphen/>
      </w:r>
      <w:r w:rsidRPr="00C57712">
        <w:rPr>
          <w:rFonts w:ascii="GHEA Grapalat" w:hAnsi="GHEA Grapalat" w:cs="Tahoma"/>
          <w:sz w:val="28"/>
          <w:szCs w:val="28"/>
          <w:lang w:val="hy-AM"/>
        </w:rPr>
        <w:t>րու</w:t>
      </w:r>
      <w:r w:rsidR="009364D3" w:rsidRPr="00C57712">
        <w:rPr>
          <w:rFonts w:ascii="GHEA Grapalat" w:hAnsi="GHEA Grapalat" w:cs="Tahoma"/>
          <w:sz w:val="28"/>
          <w:szCs w:val="28"/>
          <w:lang w:val="hy-AM"/>
        </w:rPr>
        <w:softHyphen/>
      </w:r>
      <w:r w:rsidRPr="00C57712">
        <w:rPr>
          <w:rFonts w:ascii="GHEA Grapalat" w:hAnsi="GHEA Grapalat" w:cs="Tahoma"/>
          <w:sz w:val="28"/>
          <w:szCs w:val="28"/>
          <w:lang w:val="hy-AM"/>
        </w:rPr>
        <w:t>թյան</w:t>
      </w:r>
      <w:r w:rsidRPr="00C57712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C57712">
        <w:rPr>
          <w:rFonts w:ascii="GHEA Grapalat" w:hAnsi="GHEA Grapalat" w:cs="Tahoma"/>
          <w:sz w:val="28"/>
          <w:szCs w:val="28"/>
          <w:lang w:val="hy-AM"/>
        </w:rPr>
        <w:t>օրեն</w:t>
      </w:r>
      <w:r w:rsidR="009364D3" w:rsidRPr="00C57712">
        <w:rPr>
          <w:rFonts w:ascii="GHEA Grapalat" w:hAnsi="GHEA Grapalat" w:cs="Tahoma"/>
          <w:sz w:val="28"/>
          <w:szCs w:val="28"/>
          <w:lang w:val="hy-AM"/>
        </w:rPr>
        <w:softHyphen/>
      </w:r>
      <w:r w:rsidRPr="00C57712">
        <w:rPr>
          <w:rFonts w:ascii="GHEA Grapalat" w:hAnsi="GHEA Grapalat" w:cs="Tahoma"/>
          <w:sz w:val="28"/>
          <w:szCs w:val="28"/>
          <w:lang w:val="hy-AM"/>
        </w:rPr>
        <w:t>սդրական</w:t>
      </w:r>
      <w:r w:rsidRPr="00C57712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C57712">
        <w:rPr>
          <w:rFonts w:ascii="GHEA Grapalat" w:hAnsi="GHEA Grapalat" w:cs="Tahoma"/>
          <w:sz w:val="28"/>
          <w:szCs w:val="28"/>
          <w:lang w:val="hy-AM"/>
        </w:rPr>
        <w:t>նախա</w:t>
      </w:r>
      <w:r w:rsidRPr="00C57712">
        <w:rPr>
          <w:rFonts w:ascii="GHEA Grapalat" w:hAnsi="GHEA Grapalat" w:cs="Tahoma"/>
          <w:sz w:val="28"/>
          <w:szCs w:val="28"/>
          <w:lang w:val="hy-AM"/>
        </w:rPr>
        <w:softHyphen/>
        <w:t>ձեռ</w:t>
      </w:r>
      <w:r w:rsidRPr="00C57712">
        <w:rPr>
          <w:rFonts w:ascii="GHEA Grapalat" w:hAnsi="GHEA Grapalat" w:cs="Tahoma"/>
          <w:sz w:val="28"/>
          <w:szCs w:val="28"/>
          <w:lang w:val="hy-AM"/>
        </w:rPr>
        <w:softHyphen/>
        <w:t>նությանը</w:t>
      </w:r>
      <w:r w:rsidRPr="00C57712">
        <w:rPr>
          <w:rFonts w:ascii="GHEA Grapalat" w:hAnsi="GHEA Grapalat" w:cs="Arial Armenian"/>
          <w:sz w:val="28"/>
          <w:szCs w:val="28"/>
          <w:lang w:val="hy-AM"/>
        </w:rPr>
        <w:t>:</w:t>
      </w:r>
    </w:p>
    <w:p w:rsidR="00F22ED8" w:rsidRPr="00F22ED8" w:rsidRDefault="00F22ED8" w:rsidP="00F22ED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sz w:val="28"/>
          <w:szCs w:val="28"/>
          <w:lang w:val="hy-AM"/>
        </w:rPr>
      </w:pPr>
      <w:r w:rsidRPr="00F22ED8">
        <w:rPr>
          <w:rFonts w:ascii="GHEA Grapalat" w:hAnsi="GHEA Grapalat"/>
          <w:color w:val="000000"/>
          <w:sz w:val="28"/>
          <w:szCs w:val="28"/>
          <w:lang w:val="hy-AM"/>
        </w:rPr>
        <w:t>2. Հայաստանի Հանրապետության</w:t>
      </w:r>
      <w:r w:rsidRPr="00F22ED8">
        <w:rPr>
          <w:rFonts w:ascii="Calibri" w:hAnsi="Calibri" w:cs="Calibri"/>
          <w:color w:val="000000"/>
          <w:sz w:val="28"/>
          <w:szCs w:val="28"/>
          <w:lang w:val="hy-AM"/>
        </w:rPr>
        <w:t> </w:t>
      </w:r>
      <w:r w:rsidRPr="00F22ED8">
        <w:rPr>
          <w:rFonts w:ascii="GHEA Grapalat" w:hAnsi="GHEA Grapalat" w:cs="GHEA Grapalat"/>
          <w:color w:val="000000"/>
          <w:sz w:val="28"/>
          <w:szCs w:val="28"/>
          <w:lang w:val="hy-AM"/>
        </w:rPr>
        <w:t>կառավարության</w:t>
      </w:r>
      <w:r w:rsidRPr="00F22ED8">
        <w:rPr>
          <w:rFonts w:ascii="Calibri" w:hAnsi="Calibri" w:cs="Calibri"/>
          <w:color w:val="000000"/>
          <w:sz w:val="28"/>
          <w:szCs w:val="28"/>
          <w:lang w:val="hy-AM"/>
        </w:rPr>
        <w:t> </w:t>
      </w:r>
      <w:r w:rsidRPr="00F22ED8">
        <w:rPr>
          <w:rFonts w:ascii="GHEA Grapalat" w:hAnsi="GHEA Grapalat" w:cs="GHEA Grapalat"/>
          <w:color w:val="000000"/>
          <w:sz w:val="28"/>
          <w:szCs w:val="28"/>
          <w:lang w:val="hy-AM"/>
        </w:rPr>
        <w:t>օրենսդրական</w:t>
      </w:r>
      <w:r w:rsidRPr="00F22ED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F22ED8">
        <w:rPr>
          <w:rFonts w:ascii="GHEA Grapalat" w:hAnsi="GHEA Grapalat" w:cs="GHEA Grapalat"/>
          <w:color w:val="000000"/>
          <w:sz w:val="28"/>
          <w:szCs w:val="28"/>
          <w:lang w:val="hy-AM"/>
        </w:rPr>
        <w:t>նախաձեռնությունը</w:t>
      </w:r>
      <w:r w:rsidRPr="00F22ED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F22ED8">
        <w:rPr>
          <w:rFonts w:ascii="GHEA Grapalat" w:hAnsi="GHEA Grapalat" w:cs="GHEA Grapalat"/>
          <w:color w:val="000000"/>
          <w:sz w:val="28"/>
          <w:szCs w:val="28"/>
          <w:lang w:val="hy-AM"/>
        </w:rPr>
        <w:t>համարել</w:t>
      </w:r>
      <w:r w:rsidRPr="00F22ED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F22ED8">
        <w:rPr>
          <w:rFonts w:ascii="GHEA Grapalat" w:hAnsi="GHEA Grapalat" w:cs="GHEA Grapalat"/>
          <w:color w:val="000000"/>
          <w:sz w:val="28"/>
          <w:szCs w:val="28"/>
          <w:lang w:val="hy-AM"/>
        </w:rPr>
        <w:t>անհետաձգելի</w:t>
      </w:r>
      <w:r w:rsidRPr="00F22ED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F22ED8">
        <w:rPr>
          <w:rFonts w:ascii="GHEA Grapalat" w:hAnsi="GHEA Grapalat" w:cs="GHEA Grapalat"/>
          <w:color w:val="000000"/>
          <w:sz w:val="28"/>
          <w:szCs w:val="28"/>
          <w:lang w:val="hy-AM"/>
        </w:rPr>
        <w:t>և</w:t>
      </w:r>
      <w:r w:rsidRPr="00F22ED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F22ED8">
        <w:rPr>
          <w:rFonts w:ascii="GHEA Grapalat" w:hAnsi="GHEA Grapalat" w:cs="GHEA Grapalat"/>
          <w:color w:val="000000"/>
          <w:sz w:val="28"/>
          <w:szCs w:val="28"/>
          <w:lang w:val="hy-AM"/>
        </w:rPr>
        <w:t>սահմանված</w:t>
      </w:r>
      <w:r w:rsidRPr="00F22ED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F22ED8">
        <w:rPr>
          <w:rFonts w:ascii="GHEA Grapalat" w:hAnsi="GHEA Grapalat" w:cs="GHEA Grapalat"/>
          <w:color w:val="000000"/>
          <w:sz w:val="28"/>
          <w:szCs w:val="28"/>
          <w:lang w:val="hy-AM"/>
        </w:rPr>
        <w:t>կարգով</w:t>
      </w:r>
      <w:r w:rsidRPr="00F22ED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F22ED8">
        <w:rPr>
          <w:rFonts w:ascii="GHEA Grapalat" w:hAnsi="GHEA Grapalat" w:cs="GHEA Grapalat"/>
          <w:color w:val="000000"/>
          <w:sz w:val="28"/>
          <w:szCs w:val="28"/>
          <w:lang w:val="hy-AM"/>
        </w:rPr>
        <w:t>ներկայա</w:t>
      </w:r>
      <w:r w:rsidRPr="00F22ED8">
        <w:rPr>
          <w:rFonts w:ascii="GHEA Grapalat" w:hAnsi="GHEA Grapalat"/>
          <w:color w:val="000000"/>
          <w:sz w:val="28"/>
          <w:szCs w:val="28"/>
          <w:lang w:val="hy-AM"/>
        </w:rPr>
        <w:t>ցնել Հայաստա</w:t>
      </w:r>
      <w:bookmarkStart w:id="0" w:name="_GoBack"/>
      <w:bookmarkEnd w:id="0"/>
      <w:r w:rsidRPr="00F22ED8">
        <w:rPr>
          <w:rFonts w:ascii="GHEA Grapalat" w:hAnsi="GHEA Grapalat"/>
          <w:color w:val="000000"/>
          <w:sz w:val="28"/>
          <w:szCs w:val="28"/>
          <w:lang w:val="hy-AM"/>
        </w:rPr>
        <w:t>նի Հանրապետության Ազգային ժողով:</w:t>
      </w:r>
    </w:p>
    <w:p w:rsidR="00F22ED8" w:rsidRPr="00F22ED8" w:rsidRDefault="00F22ED8" w:rsidP="00F22ED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sz w:val="28"/>
          <w:szCs w:val="28"/>
          <w:lang w:val="hy-AM"/>
        </w:rPr>
      </w:pPr>
      <w:r w:rsidRPr="00F22ED8">
        <w:rPr>
          <w:rFonts w:ascii="Calibri" w:hAnsi="Calibri" w:cs="Calibri"/>
          <w:color w:val="000000"/>
          <w:sz w:val="28"/>
          <w:szCs w:val="28"/>
          <w:lang w:val="hy-AM"/>
        </w:rPr>
        <w:t> </w:t>
      </w:r>
    </w:p>
    <w:p w:rsidR="009364D3" w:rsidRPr="00C57712" w:rsidRDefault="009364D3" w:rsidP="00F22ED8">
      <w:pPr>
        <w:pStyle w:val="norm"/>
        <w:spacing w:line="360" w:lineRule="auto"/>
        <w:rPr>
          <w:rFonts w:ascii="GHEA Grapalat" w:hAnsi="GHEA Grapalat"/>
          <w:sz w:val="28"/>
          <w:szCs w:val="28"/>
          <w:lang w:val="hy-AM"/>
        </w:rPr>
      </w:pPr>
    </w:p>
    <w:sectPr w:rsidR="009364D3" w:rsidRPr="00C57712" w:rsidSect="00E77E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variable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3565"/>
    <w:rsid w:val="0007272D"/>
    <w:rsid w:val="003A3565"/>
    <w:rsid w:val="00806415"/>
    <w:rsid w:val="00904B2C"/>
    <w:rsid w:val="009364D3"/>
    <w:rsid w:val="00C57712"/>
    <w:rsid w:val="00E44E85"/>
    <w:rsid w:val="00E77E0D"/>
    <w:rsid w:val="00EC6876"/>
    <w:rsid w:val="00F2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93AC7C-DA2C-4F5D-B24B-73C3E51B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56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3A356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3A3565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3A356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3A3565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806415"/>
    <w:rPr>
      <w:b/>
      <w:bCs/>
    </w:rPr>
  </w:style>
  <w:style w:type="character" w:styleId="Emphasis">
    <w:name w:val="Emphasis"/>
    <w:basedOn w:val="DefaultParagraphFont"/>
    <w:uiPriority w:val="20"/>
    <w:qFormat/>
    <w:rsid w:val="00F22ED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22ED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120</Words>
  <Characters>1093</Characters>
  <Application>Microsoft Office Word</Application>
  <DocSecurity>0</DocSecurity>
  <Lines>37</Lines>
  <Paragraphs>9</Paragraphs>
  <ScaleCrop>false</ScaleCrop>
  <Company>Gov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https://mul2.gov.am/tasks/26317/oneclick/anhatakan-karavarutyun-18.02.19.docx?token=dec5d771c11ff55dfcbfa95378c9cab8</cp:keywords>
  <cp:lastModifiedBy>Bakur Simonyan</cp:lastModifiedBy>
  <cp:revision>3</cp:revision>
  <dcterms:created xsi:type="dcterms:W3CDTF">2019-02-18T07:49:00Z</dcterms:created>
  <dcterms:modified xsi:type="dcterms:W3CDTF">2019-02-26T06:06:00Z</dcterms:modified>
</cp:coreProperties>
</file>