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F" w:rsidRPr="00504BAB" w:rsidRDefault="00C60C74" w:rsidP="00725D81">
      <w:pPr>
        <w:spacing w:line="360" w:lineRule="auto"/>
        <w:jc w:val="right"/>
        <w:rPr>
          <w:rFonts w:ascii="GHEA Grapalat" w:hAnsi="GHEA Grapalat"/>
          <w:i/>
          <w:sz w:val="23"/>
          <w:szCs w:val="23"/>
          <w:lang w:val="en-US"/>
        </w:rPr>
      </w:pPr>
      <w:r w:rsidRPr="00504BAB">
        <w:rPr>
          <w:rFonts w:ascii="GHEA Grapalat" w:hAnsi="GHEA Grapalat"/>
          <w:i/>
          <w:sz w:val="23"/>
          <w:szCs w:val="23"/>
          <w:lang w:val="en-US"/>
        </w:rPr>
        <w:t>ՆԱԽԱԳԻԾ</w:t>
      </w:r>
    </w:p>
    <w:p w:rsidR="00C60C74" w:rsidRPr="00504BAB" w:rsidRDefault="00C60C74" w:rsidP="00725D81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  <w:lang w:val="en-US"/>
        </w:rPr>
      </w:pPr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ՀԱՅԱՍՏԱՆԻ   </w:t>
      </w:r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 xml:space="preserve"> </w:t>
      </w:r>
      <w:proofErr w:type="gramStart"/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ՀԱՆՐԱՊԵՏՈՒԹՅԱՆ  </w:t>
      </w:r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>ԿԱՌԱՎԱՐՈՒԹՅՈՒՆ</w:t>
      </w:r>
      <w:proofErr w:type="gramEnd"/>
    </w:p>
    <w:p w:rsidR="00504BAB" w:rsidRPr="00504BAB" w:rsidRDefault="00504BAB" w:rsidP="00504BAB">
      <w:pPr>
        <w:tabs>
          <w:tab w:val="left" w:pos="3765"/>
          <w:tab w:val="center" w:pos="5102"/>
        </w:tabs>
        <w:spacing w:after="0" w:line="360" w:lineRule="auto"/>
        <w:rPr>
          <w:rFonts w:ascii="GHEA Grapalat" w:hAnsi="GHEA Grapalat"/>
          <w:sz w:val="23"/>
          <w:szCs w:val="23"/>
          <w:lang w:val="en-US"/>
        </w:rPr>
      </w:pPr>
      <w:r>
        <w:rPr>
          <w:rFonts w:ascii="GHEA Grapalat" w:hAnsi="GHEA Grapalat"/>
          <w:b/>
          <w:sz w:val="23"/>
          <w:szCs w:val="23"/>
          <w:lang w:val="en-US"/>
        </w:rPr>
        <w:tab/>
        <w:t xml:space="preserve">      </w:t>
      </w:r>
      <w:r w:rsidR="00C60C74" w:rsidRPr="00504BAB">
        <w:rPr>
          <w:rFonts w:ascii="GHEA Grapalat" w:hAnsi="GHEA Grapalat"/>
          <w:b/>
          <w:sz w:val="23"/>
          <w:szCs w:val="23"/>
          <w:lang w:val="en-US"/>
        </w:rPr>
        <w:t>Ո Ր Ո Շ ՈՒ Մ</w:t>
      </w:r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                 </w:t>
      </w:r>
    </w:p>
    <w:p w:rsidR="00C60C74" w:rsidRPr="00504BAB" w:rsidRDefault="00C60C74" w:rsidP="00D20E9C">
      <w:pPr>
        <w:spacing w:after="0" w:line="360" w:lineRule="auto"/>
        <w:jc w:val="center"/>
        <w:rPr>
          <w:rFonts w:ascii="GHEA Grapalat" w:hAnsi="GHEA Grapalat"/>
          <w:sz w:val="23"/>
          <w:szCs w:val="23"/>
          <w:lang w:val="en-US"/>
        </w:rPr>
      </w:pPr>
      <w:r w:rsidRPr="00504BAB">
        <w:rPr>
          <w:rFonts w:ascii="GHEA Grapalat" w:hAnsi="GHEA Grapalat"/>
          <w:sz w:val="23"/>
          <w:szCs w:val="23"/>
          <w:lang w:val="en-US"/>
        </w:rPr>
        <w:t xml:space="preserve">                                                                                                  </w:t>
      </w:r>
    </w:p>
    <w:p w:rsidR="00320E2F" w:rsidRPr="00504BAB" w:rsidRDefault="00320E2F" w:rsidP="00725D81">
      <w:pPr>
        <w:spacing w:after="0" w:line="360" w:lineRule="auto"/>
        <w:jc w:val="center"/>
        <w:rPr>
          <w:rFonts w:ascii="GHEA Grapalat" w:hAnsi="GHEA Grapalat"/>
          <w:sz w:val="23"/>
          <w:szCs w:val="23"/>
          <w:lang w:val="en-US"/>
        </w:rPr>
      </w:pPr>
      <w:r w:rsidRPr="00504BAB">
        <w:rPr>
          <w:rFonts w:ascii="GHEA Grapalat" w:hAnsi="GHEA Grapalat"/>
          <w:b/>
          <w:sz w:val="23"/>
          <w:szCs w:val="23"/>
          <w:lang w:val="en-US"/>
        </w:rPr>
        <w:t>«_____</w:t>
      </w:r>
      <w:proofErr w:type="gramStart"/>
      <w:r w:rsidRPr="00504BAB">
        <w:rPr>
          <w:rFonts w:ascii="GHEA Grapalat" w:hAnsi="GHEA Grapalat"/>
          <w:b/>
          <w:sz w:val="23"/>
          <w:szCs w:val="23"/>
          <w:lang w:val="en-US"/>
        </w:rPr>
        <w:t>»  201</w:t>
      </w:r>
      <w:r w:rsidR="003C2B54" w:rsidRPr="00504BAB">
        <w:rPr>
          <w:rFonts w:ascii="GHEA Grapalat" w:hAnsi="GHEA Grapalat"/>
          <w:b/>
          <w:sz w:val="23"/>
          <w:szCs w:val="23"/>
          <w:lang w:val="en-US"/>
        </w:rPr>
        <w:t>6</w:t>
      </w:r>
      <w:proofErr w:type="gramEnd"/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 </w:t>
      </w:r>
      <w:proofErr w:type="spellStart"/>
      <w:r w:rsidRPr="00504BAB">
        <w:rPr>
          <w:rFonts w:ascii="GHEA Grapalat" w:hAnsi="GHEA Grapalat"/>
          <w:b/>
          <w:sz w:val="23"/>
          <w:szCs w:val="23"/>
          <w:lang w:val="en-US"/>
        </w:rPr>
        <w:t>թվականի</w:t>
      </w:r>
      <w:proofErr w:type="spellEnd"/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    N____-</w:t>
      </w:r>
      <w:r w:rsidR="00B25E51" w:rsidRPr="00504BAB">
        <w:rPr>
          <w:rFonts w:ascii="GHEA Grapalat" w:hAnsi="GHEA Grapalat"/>
          <w:b/>
          <w:sz w:val="23"/>
          <w:szCs w:val="23"/>
          <w:lang w:val="hy-AM"/>
        </w:rPr>
        <w:t>Ա</w:t>
      </w:r>
      <w:r w:rsidRPr="00504BAB">
        <w:rPr>
          <w:rFonts w:ascii="GHEA Grapalat" w:hAnsi="GHEA Grapalat"/>
          <w:sz w:val="23"/>
          <w:szCs w:val="23"/>
          <w:lang w:val="en-US"/>
        </w:rPr>
        <w:t xml:space="preserve">                                                                                                         </w:t>
      </w:r>
    </w:p>
    <w:p w:rsidR="00C60C74" w:rsidRPr="00504BAB" w:rsidRDefault="00C60C74" w:rsidP="001935B0">
      <w:pPr>
        <w:spacing w:after="0" w:line="360" w:lineRule="auto"/>
        <w:rPr>
          <w:rFonts w:ascii="GHEA Grapalat" w:hAnsi="GHEA Grapalat"/>
          <w:sz w:val="23"/>
          <w:szCs w:val="23"/>
          <w:lang w:val="en-US"/>
        </w:rPr>
      </w:pPr>
    </w:p>
    <w:p w:rsidR="00C60C74" w:rsidRPr="00504BAB" w:rsidRDefault="00C60C74" w:rsidP="001935B0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  <w:lang w:val="en-US"/>
        </w:rPr>
      </w:pPr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ՀԱՅԱՍՏԱՆԻ ՀԱՆՐԱՊԵՏՈՒԹՅԱՆ </w:t>
      </w:r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>ԿԱՌԱՎԱՐՈՒԹՅԱՆ</w:t>
      </w:r>
      <w:r w:rsidR="005309DD" w:rsidRPr="00504BAB">
        <w:rPr>
          <w:rFonts w:ascii="GHEA Grapalat" w:hAnsi="GHEA Grapalat"/>
          <w:b/>
          <w:sz w:val="23"/>
          <w:szCs w:val="23"/>
          <w:lang w:val="en-US"/>
        </w:rPr>
        <w:t xml:space="preserve"> 201</w:t>
      </w:r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>4</w:t>
      </w:r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 ԹՎԱԿԱՆԻ</w:t>
      </w:r>
      <w:r w:rsidR="002435B9" w:rsidRPr="00504BAB">
        <w:rPr>
          <w:rFonts w:ascii="GHEA Grapalat" w:hAnsi="GHEA Grapalat"/>
          <w:b/>
          <w:sz w:val="23"/>
          <w:szCs w:val="23"/>
          <w:lang w:val="en-US"/>
        </w:rPr>
        <w:t xml:space="preserve"> </w:t>
      </w:r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>ՍԵՊՏԵՄԲԵՐԻ 4</w:t>
      </w:r>
      <w:r w:rsidRPr="00504BAB">
        <w:rPr>
          <w:rFonts w:ascii="GHEA Grapalat" w:hAnsi="GHEA Grapalat"/>
          <w:b/>
          <w:sz w:val="23"/>
          <w:szCs w:val="23"/>
          <w:lang w:val="en-US"/>
        </w:rPr>
        <w:t>-</w:t>
      </w:r>
      <w:proofErr w:type="gramStart"/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Ի </w:t>
      </w:r>
      <w:r w:rsidR="002435B9" w:rsidRPr="00504BAB">
        <w:rPr>
          <w:rFonts w:ascii="GHEA Grapalat" w:hAnsi="GHEA Grapalat"/>
          <w:b/>
          <w:sz w:val="23"/>
          <w:szCs w:val="23"/>
          <w:lang w:val="en-US"/>
        </w:rPr>
        <w:t xml:space="preserve"> </w:t>
      </w:r>
      <w:r w:rsidRPr="00504BAB">
        <w:rPr>
          <w:rFonts w:ascii="GHEA Grapalat" w:hAnsi="GHEA Grapalat"/>
          <w:b/>
          <w:sz w:val="23"/>
          <w:szCs w:val="23"/>
          <w:lang w:val="en-US"/>
        </w:rPr>
        <w:t>N</w:t>
      </w:r>
      <w:proofErr w:type="gramEnd"/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 xml:space="preserve"> 935</w:t>
      </w:r>
      <w:r w:rsidR="00322274" w:rsidRPr="00504BAB">
        <w:rPr>
          <w:rFonts w:ascii="GHEA Grapalat" w:hAnsi="GHEA Grapalat"/>
          <w:b/>
          <w:sz w:val="23"/>
          <w:szCs w:val="23"/>
          <w:lang w:val="en-US"/>
        </w:rPr>
        <w:t>-</w:t>
      </w:r>
      <w:r w:rsidR="005309DD" w:rsidRPr="00504BAB">
        <w:rPr>
          <w:rFonts w:ascii="GHEA Grapalat" w:hAnsi="GHEA Grapalat"/>
          <w:b/>
          <w:sz w:val="23"/>
          <w:szCs w:val="23"/>
          <w:lang w:val="en-US"/>
        </w:rPr>
        <w:t>Ա</w:t>
      </w:r>
      <w:r w:rsidRPr="00504BAB">
        <w:rPr>
          <w:rFonts w:ascii="GHEA Grapalat" w:hAnsi="GHEA Grapalat"/>
          <w:b/>
          <w:sz w:val="23"/>
          <w:szCs w:val="23"/>
          <w:lang w:val="en-US"/>
        </w:rPr>
        <w:t xml:space="preserve"> ՈՐՈՇՄԱՆ ՄԵՋ </w:t>
      </w:r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>ՓՈՓՈԽՈՒԹՅՈՒՆՆԵՐ</w:t>
      </w:r>
      <w:r w:rsidR="003C2B54" w:rsidRPr="00504BAB">
        <w:rPr>
          <w:rFonts w:ascii="GHEA Grapalat" w:hAnsi="GHEA Grapalat"/>
          <w:b/>
          <w:sz w:val="23"/>
          <w:szCs w:val="23"/>
          <w:lang w:val="en-US"/>
        </w:rPr>
        <w:t xml:space="preserve"> ԵՎ ԼՐԱՑՈՒՄՆԵՐ</w:t>
      </w:r>
      <w:r w:rsidR="006A5461" w:rsidRPr="00504BAB">
        <w:rPr>
          <w:rFonts w:ascii="GHEA Grapalat" w:hAnsi="GHEA Grapalat"/>
          <w:b/>
          <w:sz w:val="23"/>
          <w:szCs w:val="23"/>
          <w:lang w:val="en-US"/>
        </w:rPr>
        <w:t xml:space="preserve"> </w:t>
      </w:r>
      <w:r w:rsidRPr="00504BAB">
        <w:rPr>
          <w:rFonts w:ascii="GHEA Grapalat" w:hAnsi="GHEA Grapalat"/>
          <w:b/>
          <w:sz w:val="23"/>
          <w:szCs w:val="23"/>
          <w:lang w:val="en-US"/>
        </w:rPr>
        <w:t>ԿԱՏԱՐԵԼՈՒ ՄԱՍԻՆ</w:t>
      </w:r>
    </w:p>
    <w:p w:rsidR="00320E2F" w:rsidRPr="00725D81" w:rsidRDefault="00320E2F" w:rsidP="00725D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C60C74" w:rsidRPr="00504BAB" w:rsidRDefault="000D5CB1" w:rsidP="000D5CB1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b/>
          <w:i/>
          <w:sz w:val="23"/>
          <w:szCs w:val="23"/>
          <w:lang w:val="en-US"/>
        </w:rPr>
      </w:pPr>
      <w:r w:rsidRPr="00504BAB">
        <w:rPr>
          <w:rStyle w:val="FontStyle25"/>
          <w:rFonts w:ascii="GHEA Grapalat" w:hAnsi="GHEA Grapalat"/>
          <w:noProof/>
          <w:sz w:val="23"/>
          <w:szCs w:val="23"/>
        </w:rPr>
        <w:t>Ղեկավարվելով</w:t>
      </w:r>
      <w:r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r w:rsidR="00320E2F" w:rsidRPr="00504BAB">
        <w:rPr>
          <w:rFonts w:ascii="GHEA Grapalat" w:hAnsi="GHEA Grapalat"/>
          <w:sz w:val="23"/>
          <w:szCs w:val="23"/>
          <w:lang w:val="en-US"/>
        </w:rPr>
        <w:t>«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Իրավական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ակտերի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մասին</w:t>
      </w:r>
      <w:proofErr w:type="spellEnd"/>
      <w:r w:rsidR="00320E2F" w:rsidRPr="00504BAB">
        <w:rPr>
          <w:rFonts w:ascii="GHEA Grapalat" w:hAnsi="GHEA Grapalat"/>
          <w:sz w:val="23"/>
          <w:szCs w:val="23"/>
          <w:lang w:val="en-US"/>
        </w:rPr>
        <w:t>»</w:t>
      </w:r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Հայաստանի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Հանրապետության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օրենքի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70-րդ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հոդված</w:t>
      </w:r>
      <w:r w:rsidRPr="00504BAB">
        <w:rPr>
          <w:rFonts w:ascii="GHEA Grapalat" w:hAnsi="GHEA Grapalat"/>
          <w:sz w:val="23"/>
          <w:szCs w:val="23"/>
          <w:lang w:val="en-US"/>
        </w:rPr>
        <w:t>ի</w:t>
      </w:r>
      <w:proofErr w:type="spellEnd"/>
      <w:r w:rsidRPr="00504BAB">
        <w:rPr>
          <w:rFonts w:ascii="GHEA Grapalat" w:hAnsi="GHEA Grapalat"/>
          <w:sz w:val="23"/>
          <w:szCs w:val="23"/>
          <w:lang w:val="en-US"/>
        </w:rPr>
        <w:t xml:space="preserve"> 1-ին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մասով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՝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Հայաստանի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C60C74" w:rsidRPr="00504BAB">
        <w:rPr>
          <w:rFonts w:ascii="GHEA Grapalat" w:hAnsi="GHEA Grapalat"/>
          <w:sz w:val="23"/>
          <w:szCs w:val="23"/>
          <w:lang w:val="en-US"/>
        </w:rPr>
        <w:t>Հանրապետության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 </w:t>
      </w:r>
      <w:proofErr w:type="spellStart"/>
      <w:r w:rsidR="006A5461" w:rsidRPr="00504BAB">
        <w:rPr>
          <w:rFonts w:ascii="GHEA Grapalat" w:hAnsi="GHEA Grapalat"/>
          <w:sz w:val="23"/>
          <w:szCs w:val="23"/>
          <w:lang w:val="en-US"/>
        </w:rPr>
        <w:t>կառավարությունը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C60C74" w:rsidRPr="00504BAB">
        <w:rPr>
          <w:rFonts w:ascii="GHEA Grapalat" w:hAnsi="GHEA Grapalat"/>
          <w:b/>
          <w:i/>
          <w:sz w:val="23"/>
          <w:szCs w:val="23"/>
          <w:lang w:val="en-US"/>
        </w:rPr>
        <w:t>որոշում</w:t>
      </w:r>
      <w:proofErr w:type="spellEnd"/>
      <w:r w:rsidR="00C60C74" w:rsidRPr="00504BAB">
        <w:rPr>
          <w:rFonts w:ascii="GHEA Grapalat" w:hAnsi="GHEA Grapalat"/>
          <w:b/>
          <w:i/>
          <w:sz w:val="23"/>
          <w:szCs w:val="23"/>
          <w:lang w:val="en-US"/>
        </w:rPr>
        <w:t xml:space="preserve"> է. </w:t>
      </w:r>
    </w:p>
    <w:p w:rsidR="000D5CB1" w:rsidRPr="00504BAB" w:rsidRDefault="00C60C74" w:rsidP="000D5CB1">
      <w:pPr>
        <w:pStyle w:val="Style15"/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rPr>
          <w:rStyle w:val="FontStyle25"/>
          <w:rFonts w:ascii="GHEA Grapalat" w:hAnsi="GHEA Grapalat"/>
          <w:noProof/>
          <w:sz w:val="23"/>
          <w:szCs w:val="23"/>
          <w:lang w:val="pt-BR"/>
        </w:rPr>
      </w:pPr>
      <w:proofErr w:type="spellStart"/>
      <w:r w:rsidRPr="00504BAB">
        <w:rPr>
          <w:rFonts w:ascii="GHEA Grapalat" w:hAnsi="GHEA Grapalat" w:cs="Sylfaen"/>
          <w:sz w:val="23"/>
          <w:szCs w:val="23"/>
        </w:rPr>
        <w:t>Հայաստանի</w:t>
      </w:r>
      <w:proofErr w:type="spellEnd"/>
      <w:r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</w:rPr>
        <w:t>Հանրապետության</w:t>
      </w:r>
      <w:proofErr w:type="spellEnd"/>
      <w:r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կառավարության</w:t>
      </w:r>
      <w:proofErr w:type="spellEnd"/>
      <w:r w:rsidRPr="00504BAB">
        <w:rPr>
          <w:rFonts w:ascii="GHEA Grapalat" w:hAnsi="GHEA Grapalat"/>
          <w:sz w:val="23"/>
          <w:szCs w:val="23"/>
        </w:rPr>
        <w:t xml:space="preserve"> </w:t>
      </w:r>
      <w:r w:rsidR="0033621B" w:rsidRPr="00504BAB">
        <w:rPr>
          <w:rFonts w:ascii="GHEA Grapalat" w:hAnsi="GHEA Grapalat"/>
          <w:sz w:val="23"/>
          <w:szCs w:val="23"/>
        </w:rPr>
        <w:t>201</w:t>
      </w:r>
      <w:r w:rsidR="006A5461" w:rsidRPr="00504BAB">
        <w:rPr>
          <w:rFonts w:ascii="GHEA Grapalat" w:hAnsi="GHEA Grapalat"/>
          <w:sz w:val="23"/>
          <w:szCs w:val="23"/>
        </w:rPr>
        <w:t>4</w:t>
      </w:r>
      <w:r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</w:rPr>
        <w:t>թվականի</w:t>
      </w:r>
      <w:proofErr w:type="spellEnd"/>
      <w:r w:rsidR="0033621B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սեպտեմբերի</w:t>
      </w:r>
      <w:proofErr w:type="spellEnd"/>
      <w:r w:rsidRPr="00504BAB">
        <w:rPr>
          <w:rFonts w:ascii="GHEA Grapalat" w:hAnsi="GHEA Grapalat"/>
          <w:sz w:val="23"/>
          <w:szCs w:val="23"/>
        </w:rPr>
        <w:t xml:space="preserve"> </w:t>
      </w:r>
      <w:r w:rsidR="006A5461" w:rsidRPr="00504BAB">
        <w:rPr>
          <w:rFonts w:ascii="GHEA Grapalat" w:hAnsi="GHEA Grapalat"/>
          <w:sz w:val="23"/>
          <w:szCs w:val="23"/>
        </w:rPr>
        <w:t>4-</w:t>
      </w:r>
      <w:r w:rsidRPr="00504BAB">
        <w:rPr>
          <w:rFonts w:ascii="GHEA Grapalat" w:hAnsi="GHEA Grapalat"/>
          <w:sz w:val="23"/>
          <w:szCs w:val="23"/>
        </w:rPr>
        <w:t xml:space="preserve">ի </w:t>
      </w:r>
      <w:r w:rsidR="00320E2F" w:rsidRPr="00504BAB">
        <w:rPr>
          <w:rFonts w:ascii="GHEA Grapalat" w:hAnsi="GHEA Grapalat"/>
          <w:sz w:val="23"/>
          <w:szCs w:val="23"/>
        </w:rPr>
        <w:t>«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Հայաստանի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Հանրապետության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քննչական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կոմիտեի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դեպարտամենտի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կառուցվածքը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,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անվանացանկն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ու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հաստիքացուցակը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հաստատելու</w:t>
      </w:r>
      <w:proofErr w:type="spellEnd"/>
      <w:r w:rsidR="006A5461" w:rsidRPr="00504BAB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6A5461" w:rsidRPr="00504BAB">
        <w:rPr>
          <w:rFonts w:ascii="GHEA Grapalat" w:hAnsi="GHEA Grapalat"/>
          <w:sz w:val="23"/>
          <w:szCs w:val="23"/>
        </w:rPr>
        <w:t>մասին</w:t>
      </w:r>
      <w:proofErr w:type="spellEnd"/>
      <w:r w:rsidR="0033621B" w:rsidRPr="00504BAB">
        <w:rPr>
          <w:rFonts w:ascii="GHEA Grapalat" w:eastAsia="Times New Roman" w:hAnsi="GHEA Grapalat" w:cs="Sylfaen"/>
          <w:color w:val="000000"/>
          <w:sz w:val="23"/>
          <w:szCs w:val="23"/>
        </w:rPr>
        <w:t xml:space="preserve">» </w:t>
      </w:r>
      <w:r w:rsidRPr="00504BAB">
        <w:rPr>
          <w:rFonts w:ascii="GHEA Grapalat" w:hAnsi="GHEA Grapalat"/>
          <w:sz w:val="23"/>
          <w:szCs w:val="23"/>
        </w:rPr>
        <w:t xml:space="preserve">N </w:t>
      </w:r>
      <w:r w:rsidR="006A5461" w:rsidRPr="00504BAB">
        <w:rPr>
          <w:rFonts w:ascii="GHEA Grapalat" w:hAnsi="GHEA Grapalat"/>
          <w:sz w:val="23"/>
          <w:szCs w:val="23"/>
        </w:rPr>
        <w:t>935</w:t>
      </w:r>
      <w:r w:rsidR="0033621B" w:rsidRPr="00504BAB">
        <w:rPr>
          <w:rFonts w:ascii="GHEA Grapalat" w:hAnsi="GHEA Grapalat"/>
          <w:sz w:val="23"/>
          <w:szCs w:val="23"/>
        </w:rPr>
        <w:t>-Ա</w:t>
      </w:r>
      <w:r w:rsidRPr="00504BAB">
        <w:rPr>
          <w:rFonts w:ascii="GHEA Grapalat" w:hAnsi="GHEA Grapalat"/>
          <w:sz w:val="23"/>
          <w:szCs w:val="23"/>
        </w:rPr>
        <w:t xml:space="preserve">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որոշման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 (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այսուհետ՝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Որոշում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)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մեջ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կատարել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հետևյալ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փոփոխություններ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ru-RU"/>
        </w:rPr>
        <w:t>ը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և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 xml:space="preserve"> 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</w:rPr>
        <w:t>լրացումները</w:t>
      </w:r>
      <w:r w:rsidR="000D5CB1" w:rsidRPr="00504BAB">
        <w:rPr>
          <w:rStyle w:val="FontStyle25"/>
          <w:rFonts w:ascii="GHEA Grapalat" w:hAnsi="GHEA Grapalat"/>
          <w:noProof/>
          <w:sz w:val="23"/>
          <w:szCs w:val="23"/>
          <w:lang w:val="pt-BR"/>
        </w:rPr>
        <w:t>.</w:t>
      </w:r>
    </w:p>
    <w:p w:rsidR="000D5CB1" w:rsidRPr="00504BAB" w:rsidRDefault="000D5CB1" w:rsidP="000D5CB1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Ո</w:t>
      </w:r>
      <w:r w:rsidR="0033621B" w:rsidRPr="00504BAB">
        <w:rPr>
          <w:rFonts w:ascii="GHEA Grapalat" w:hAnsi="GHEA Grapalat"/>
          <w:sz w:val="23"/>
          <w:szCs w:val="23"/>
          <w:lang w:val="en-US"/>
        </w:rPr>
        <w:t>րոշման</w:t>
      </w:r>
      <w:proofErr w:type="spellEnd"/>
      <w:r w:rsidR="00C60C74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="00376355" w:rsidRPr="00504BAB">
        <w:rPr>
          <w:rFonts w:ascii="GHEA Grapalat" w:hAnsi="GHEA Grapalat"/>
          <w:sz w:val="23"/>
          <w:szCs w:val="23"/>
          <w:lang w:val="pt-BR"/>
        </w:rPr>
        <w:t>2-</w:t>
      </w:r>
      <w:proofErr w:type="spellStart"/>
      <w:r w:rsidR="00376355"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376355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proofErr w:type="gramStart"/>
      <w:r w:rsidR="0033621B" w:rsidRPr="00504BAB">
        <w:rPr>
          <w:rFonts w:ascii="GHEA Grapalat" w:hAnsi="GHEA Grapalat"/>
          <w:sz w:val="23"/>
          <w:szCs w:val="23"/>
          <w:lang w:val="en-US"/>
        </w:rPr>
        <w:t>հավելված</w:t>
      </w:r>
      <w:r w:rsidR="00D011EF" w:rsidRPr="00504BAB">
        <w:rPr>
          <w:rFonts w:ascii="GHEA Grapalat" w:hAnsi="GHEA Grapalat"/>
          <w:sz w:val="23"/>
          <w:szCs w:val="23"/>
          <w:lang w:val="en-US"/>
        </w:rPr>
        <w:t>ում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="00D455E0">
        <w:rPr>
          <w:rFonts w:ascii="GHEA Grapalat" w:hAnsi="GHEA Grapalat"/>
          <w:sz w:val="23"/>
          <w:szCs w:val="23"/>
          <w:lang w:val="pt-BR"/>
        </w:rPr>
        <w:t xml:space="preserve"> </w:t>
      </w:r>
      <w:r w:rsidR="002435B9" w:rsidRPr="00504BAB">
        <w:rPr>
          <w:rFonts w:ascii="GHEA Grapalat" w:hAnsi="GHEA Grapalat"/>
          <w:sz w:val="23"/>
          <w:szCs w:val="23"/>
          <w:lang w:val="pt-BR"/>
        </w:rPr>
        <w:t>«</w:t>
      </w:r>
      <w:proofErr w:type="gramEnd"/>
      <w:r w:rsidR="00D455E0">
        <w:rPr>
          <w:rFonts w:ascii="GHEA Grapalat" w:hAnsi="GHEA Grapalat"/>
          <w:sz w:val="23"/>
          <w:szCs w:val="23"/>
          <w:lang w:val="pt-BR"/>
        </w:rPr>
        <w:t xml:space="preserve">2. </w:t>
      </w:r>
      <w:r w:rsidR="00696E63" w:rsidRPr="00504BAB">
        <w:rPr>
          <w:rFonts w:ascii="GHEA Grapalat" w:hAnsi="GHEA Grapalat"/>
          <w:sz w:val="23"/>
          <w:szCs w:val="23"/>
          <w:lang w:val="en-US"/>
        </w:rPr>
        <w:t>ՀՀ</w:t>
      </w:r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696E63" w:rsidRPr="00504BAB">
        <w:rPr>
          <w:rFonts w:ascii="GHEA Grapalat" w:hAnsi="GHEA Grapalat"/>
          <w:sz w:val="23"/>
          <w:szCs w:val="23"/>
          <w:lang w:val="en-US"/>
        </w:rPr>
        <w:t>քննչական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696E63" w:rsidRPr="00504BAB">
        <w:rPr>
          <w:rFonts w:ascii="GHEA Grapalat" w:hAnsi="GHEA Grapalat"/>
          <w:sz w:val="23"/>
          <w:szCs w:val="23"/>
          <w:lang w:val="en-US"/>
        </w:rPr>
        <w:t>կոմիտեի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696E63" w:rsidRPr="00504BAB">
        <w:rPr>
          <w:rFonts w:ascii="GHEA Grapalat" w:hAnsi="GHEA Grapalat"/>
          <w:sz w:val="23"/>
          <w:szCs w:val="23"/>
          <w:lang w:val="en-US"/>
        </w:rPr>
        <w:t>դեպարտամենտի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696E63" w:rsidRPr="00504BAB">
        <w:rPr>
          <w:rFonts w:ascii="GHEA Grapalat" w:hAnsi="GHEA Grapalat"/>
          <w:sz w:val="23"/>
          <w:szCs w:val="23"/>
          <w:lang w:val="en-US"/>
        </w:rPr>
        <w:t>կենտրոնական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696E63" w:rsidRPr="00504BAB">
        <w:rPr>
          <w:rFonts w:ascii="GHEA Grapalat" w:hAnsi="GHEA Grapalat"/>
          <w:sz w:val="23"/>
          <w:szCs w:val="23"/>
          <w:lang w:val="en-US"/>
        </w:rPr>
        <w:t>մարմնի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696E63" w:rsidRPr="00504BAB">
        <w:rPr>
          <w:rFonts w:ascii="GHEA Grapalat" w:hAnsi="GHEA Grapalat"/>
          <w:sz w:val="23"/>
          <w:szCs w:val="23"/>
          <w:lang w:val="en-US"/>
        </w:rPr>
        <w:t>կառուցվածքային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8E707C">
        <w:rPr>
          <w:rFonts w:ascii="GHEA Grapalat" w:hAnsi="GHEA Grapalat"/>
          <w:sz w:val="23"/>
          <w:szCs w:val="23"/>
          <w:lang w:val="en-US"/>
        </w:rPr>
        <w:t>ստորաբաժանումներ</w:t>
      </w:r>
      <w:proofErr w:type="spellEnd"/>
      <w:r w:rsidR="009B4CC3" w:rsidRPr="0015774C">
        <w:rPr>
          <w:rFonts w:ascii="GHEA Grapalat" w:hAnsi="GHEA Grapalat"/>
          <w:sz w:val="23"/>
          <w:szCs w:val="23"/>
          <w:lang w:val="pt-BR"/>
        </w:rPr>
        <w:t>»</w:t>
      </w:r>
      <w:r w:rsidR="00696E6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696E63" w:rsidRPr="00504BAB">
        <w:rPr>
          <w:rFonts w:ascii="GHEA Grapalat" w:hAnsi="GHEA Grapalat"/>
          <w:sz w:val="23"/>
          <w:szCs w:val="23"/>
          <w:lang w:val="en-US"/>
        </w:rPr>
        <w:t>կետում</w:t>
      </w:r>
      <w:proofErr w:type="spellEnd"/>
      <w:r w:rsidR="00696E63" w:rsidRPr="00504BAB">
        <w:rPr>
          <w:rFonts w:ascii="GHEA Grapalat" w:hAnsi="GHEA Grapalat"/>
          <w:sz w:val="23"/>
          <w:szCs w:val="23"/>
          <w:lang w:val="pt-BR"/>
        </w:rPr>
        <w:t>.</w:t>
      </w:r>
    </w:p>
    <w:p w:rsidR="00696E63" w:rsidRPr="00504BAB" w:rsidRDefault="00B239A2" w:rsidP="00D011EF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hy-AM"/>
        </w:rPr>
        <w:t xml:space="preserve">ա. </w:t>
      </w:r>
      <w:r w:rsidR="006A5461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="00696E63" w:rsidRPr="00504BAB">
        <w:rPr>
          <w:rFonts w:ascii="GHEA Grapalat" w:hAnsi="GHEA Grapalat"/>
          <w:sz w:val="23"/>
          <w:szCs w:val="23"/>
          <w:lang w:val="pt-BR"/>
        </w:rPr>
        <w:t>«</w:t>
      </w:r>
      <w:r w:rsidR="003C2B54" w:rsidRPr="00504BAB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Նյութատեխնիկական</w:t>
      </w:r>
      <w:r w:rsidR="003C2B54" w:rsidRPr="00504BAB">
        <w:rPr>
          <w:rFonts w:ascii="GHEA Grapalat" w:hAnsi="GHEA Grapalat"/>
          <w:color w:val="000000"/>
          <w:sz w:val="23"/>
          <w:szCs w:val="23"/>
          <w:shd w:val="clear" w:color="auto" w:fill="FFFFFF"/>
          <w:lang w:val="pt-BR"/>
        </w:rPr>
        <w:t xml:space="preserve"> </w:t>
      </w:r>
      <w:r w:rsidR="003C2B54" w:rsidRPr="0015774C">
        <w:rPr>
          <w:rFonts w:ascii="GHEA Grapalat" w:hAnsi="GHEA Grapalat"/>
          <w:sz w:val="23"/>
          <w:szCs w:val="23"/>
          <w:shd w:val="clear" w:color="auto" w:fill="FFFFFF"/>
        </w:rPr>
        <w:t>մատակարարման</w:t>
      </w:r>
      <w:r w:rsidR="003C2B54" w:rsidRPr="0015774C">
        <w:rPr>
          <w:rFonts w:ascii="GHEA Grapalat" w:hAnsi="GHEA Grapalat"/>
          <w:sz w:val="23"/>
          <w:szCs w:val="23"/>
          <w:shd w:val="clear" w:color="auto" w:fill="FFFFFF"/>
          <w:lang w:val="pt-BR"/>
        </w:rPr>
        <w:t xml:space="preserve"> </w:t>
      </w:r>
      <w:r w:rsidR="003C2B54" w:rsidRPr="0015774C">
        <w:rPr>
          <w:rFonts w:ascii="GHEA Grapalat" w:hAnsi="GHEA Grapalat"/>
          <w:sz w:val="23"/>
          <w:szCs w:val="23"/>
          <w:shd w:val="clear" w:color="auto" w:fill="FFFFFF"/>
        </w:rPr>
        <w:t>և</w:t>
      </w:r>
      <w:r w:rsidR="003C2B54" w:rsidRPr="0015774C">
        <w:rPr>
          <w:rFonts w:ascii="GHEA Grapalat" w:hAnsi="GHEA Grapalat"/>
          <w:sz w:val="23"/>
          <w:szCs w:val="23"/>
          <w:shd w:val="clear" w:color="auto" w:fill="FFFFFF"/>
          <w:lang w:val="pt-BR"/>
        </w:rPr>
        <w:t xml:space="preserve"> </w:t>
      </w:r>
      <w:r w:rsidR="003C2B54" w:rsidRPr="0015774C">
        <w:rPr>
          <w:rFonts w:ascii="GHEA Grapalat" w:hAnsi="GHEA Grapalat"/>
          <w:sz w:val="23"/>
          <w:szCs w:val="23"/>
          <w:shd w:val="clear" w:color="auto" w:fill="FFFFFF"/>
        </w:rPr>
        <w:t>շահագործման</w:t>
      </w:r>
      <w:r w:rsidR="003C2B54" w:rsidRPr="0015774C">
        <w:rPr>
          <w:rFonts w:ascii="GHEA Grapalat" w:hAnsi="GHEA Grapalat"/>
          <w:sz w:val="23"/>
          <w:szCs w:val="23"/>
          <w:shd w:val="clear" w:color="auto" w:fill="FFFFFF"/>
          <w:lang w:val="pt-BR"/>
        </w:rPr>
        <w:t xml:space="preserve"> </w:t>
      </w:r>
      <w:r w:rsidR="003C2B54" w:rsidRPr="0015774C">
        <w:rPr>
          <w:rFonts w:ascii="GHEA Grapalat" w:hAnsi="GHEA Grapalat"/>
          <w:sz w:val="23"/>
          <w:szCs w:val="23"/>
          <w:shd w:val="clear" w:color="auto" w:fill="FFFFFF"/>
        </w:rPr>
        <w:t>բաժին</w:t>
      </w:r>
      <w:r w:rsidR="00696E63" w:rsidRPr="0015774C">
        <w:rPr>
          <w:rFonts w:ascii="GHEA Grapalat" w:hAnsi="GHEA Grapalat"/>
          <w:sz w:val="23"/>
          <w:szCs w:val="23"/>
          <w:lang w:val="pt-BR"/>
        </w:rPr>
        <w:t>»</w:t>
      </w:r>
      <w:r w:rsidR="00696E63" w:rsidRPr="0015774C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="00D011EF" w:rsidRPr="0015774C">
        <w:rPr>
          <w:rFonts w:ascii="GHEA Grapalat" w:hAnsi="GHEA Grapalat"/>
          <w:sz w:val="23"/>
          <w:szCs w:val="23"/>
          <w:lang w:val="en-US"/>
        </w:rPr>
        <w:t>՝</w:t>
      </w:r>
      <w:r w:rsidR="00D011EF" w:rsidRPr="0015774C">
        <w:rPr>
          <w:rFonts w:ascii="GHEA Grapalat" w:hAnsi="GHEA Grapalat"/>
          <w:sz w:val="23"/>
          <w:szCs w:val="23"/>
          <w:lang w:val="pt-BR"/>
        </w:rPr>
        <w:t xml:space="preserve"> </w:t>
      </w:r>
      <w:r w:rsidR="003C2B54" w:rsidRPr="0015774C">
        <w:rPr>
          <w:rFonts w:ascii="GHEA Grapalat" w:hAnsi="GHEA Grapalat"/>
          <w:sz w:val="23"/>
          <w:szCs w:val="23"/>
          <w:lang w:val="pt-BR"/>
        </w:rPr>
        <w:t>11</w:t>
      </w:r>
      <w:r w:rsidR="00696E63" w:rsidRPr="0015774C">
        <w:rPr>
          <w:rFonts w:ascii="GHEA Grapalat" w:hAnsi="GHEA Grapalat"/>
          <w:sz w:val="23"/>
          <w:szCs w:val="23"/>
          <w:lang w:val="hy-AM"/>
        </w:rPr>
        <w:t xml:space="preserve">-րդ կետի 3-րդ սյունակում </w:t>
      </w:r>
      <w:r w:rsidR="00696E63" w:rsidRPr="0015774C">
        <w:rPr>
          <w:rFonts w:ascii="GHEA Grapalat" w:hAnsi="GHEA Grapalat"/>
          <w:sz w:val="23"/>
          <w:szCs w:val="23"/>
          <w:lang w:val="pt-BR"/>
        </w:rPr>
        <w:t>«</w:t>
      </w:r>
      <w:r w:rsidR="003C2B54" w:rsidRPr="0015774C">
        <w:rPr>
          <w:rFonts w:ascii="GHEA Grapalat" w:hAnsi="GHEA Grapalat"/>
          <w:sz w:val="23"/>
          <w:szCs w:val="23"/>
          <w:lang w:val="pt-BR"/>
        </w:rPr>
        <w:t>8</w:t>
      </w:r>
      <w:r w:rsidR="00696E63" w:rsidRPr="0015774C">
        <w:rPr>
          <w:rFonts w:ascii="GHEA Grapalat" w:hAnsi="GHEA Grapalat"/>
          <w:sz w:val="23"/>
          <w:szCs w:val="23"/>
          <w:lang w:val="pt-BR"/>
        </w:rPr>
        <w:t>»</w:t>
      </w:r>
      <w:r w:rsidR="00696E63" w:rsidRPr="0015774C">
        <w:rPr>
          <w:rFonts w:ascii="GHEA Grapalat" w:hAnsi="GHEA Grapalat"/>
          <w:sz w:val="23"/>
          <w:szCs w:val="23"/>
          <w:lang w:val="hy-AM"/>
        </w:rPr>
        <w:t xml:space="preserve"> թիվը </w:t>
      </w:r>
      <w:r w:rsidR="00D011EF" w:rsidRPr="0015774C">
        <w:rPr>
          <w:rFonts w:ascii="GHEA Grapalat" w:hAnsi="GHEA Grapalat"/>
          <w:sz w:val="23"/>
          <w:szCs w:val="23"/>
          <w:lang w:val="pt-BR"/>
        </w:rPr>
        <w:t xml:space="preserve"> </w:t>
      </w:r>
      <w:r w:rsidR="00696E63" w:rsidRPr="0015774C">
        <w:rPr>
          <w:rFonts w:ascii="GHEA Grapalat" w:hAnsi="GHEA Grapalat"/>
          <w:sz w:val="23"/>
          <w:szCs w:val="23"/>
          <w:lang w:val="hy-AM"/>
        </w:rPr>
        <w:t xml:space="preserve">փոխարինել </w:t>
      </w:r>
      <w:r w:rsidR="00696E63" w:rsidRPr="0015774C">
        <w:rPr>
          <w:rFonts w:ascii="GHEA Grapalat" w:hAnsi="GHEA Grapalat"/>
          <w:sz w:val="23"/>
          <w:szCs w:val="23"/>
          <w:lang w:val="pt-BR"/>
        </w:rPr>
        <w:t>«</w:t>
      </w:r>
      <w:r w:rsidR="003C2B54" w:rsidRPr="0015774C">
        <w:rPr>
          <w:rFonts w:ascii="GHEA Grapalat" w:hAnsi="GHEA Grapalat"/>
          <w:sz w:val="23"/>
          <w:szCs w:val="23"/>
          <w:lang w:val="pt-BR"/>
        </w:rPr>
        <w:t>10</w:t>
      </w:r>
      <w:r w:rsidR="00696E63" w:rsidRPr="0015774C">
        <w:rPr>
          <w:rFonts w:ascii="GHEA Grapalat" w:hAnsi="GHEA Grapalat"/>
          <w:sz w:val="23"/>
          <w:szCs w:val="23"/>
          <w:lang w:val="pt-BR"/>
        </w:rPr>
        <w:t>»</w:t>
      </w:r>
      <w:r w:rsidR="00696E63" w:rsidRPr="0015774C">
        <w:rPr>
          <w:rFonts w:ascii="GHEA Grapalat" w:hAnsi="GHEA Grapalat"/>
          <w:sz w:val="23"/>
          <w:szCs w:val="23"/>
          <w:lang w:val="hy-AM"/>
        </w:rPr>
        <w:t xml:space="preserve"> թվով</w:t>
      </w:r>
      <w:r w:rsidR="003C2B54" w:rsidRPr="00504BAB">
        <w:rPr>
          <w:rFonts w:ascii="GHEA Grapalat" w:hAnsi="GHEA Grapalat"/>
          <w:sz w:val="23"/>
          <w:szCs w:val="23"/>
          <w:lang w:val="pt-BR"/>
        </w:rPr>
        <w:t>.</w:t>
      </w:r>
    </w:p>
    <w:p w:rsidR="00D011EF" w:rsidRPr="00504BAB" w:rsidRDefault="00D011EF" w:rsidP="00D011EF">
      <w:pPr>
        <w:pStyle w:val="ListParagraph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Որոշման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2-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հավելվածում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«</w:t>
      </w:r>
      <w:r w:rsidR="00D455E0">
        <w:rPr>
          <w:rFonts w:ascii="GHEA Grapalat" w:hAnsi="GHEA Grapalat"/>
          <w:sz w:val="23"/>
          <w:szCs w:val="23"/>
          <w:lang w:val="pt-BR"/>
        </w:rPr>
        <w:t xml:space="preserve">3. </w:t>
      </w:r>
      <w:r w:rsidRPr="00504BAB">
        <w:rPr>
          <w:rFonts w:ascii="GHEA Grapalat" w:hAnsi="GHEA Grapalat"/>
          <w:sz w:val="23"/>
          <w:szCs w:val="23"/>
          <w:lang w:val="en-US"/>
        </w:rPr>
        <w:t>ՀՀ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քննչական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կոմիտեի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դեպարտամենտի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gramStart"/>
      <w:r w:rsidRPr="00504BAB">
        <w:rPr>
          <w:rFonts w:ascii="GHEA Grapalat" w:hAnsi="GHEA Grapalat"/>
          <w:sz w:val="23"/>
          <w:szCs w:val="23"/>
          <w:lang w:val="pt-BR"/>
        </w:rPr>
        <w:t xml:space="preserve">առանձնացված  </w:t>
      </w:r>
      <w:proofErr w:type="spellStart"/>
      <w:r w:rsidR="008E707C">
        <w:rPr>
          <w:rFonts w:ascii="GHEA Grapalat" w:hAnsi="GHEA Grapalat"/>
          <w:sz w:val="23"/>
          <w:szCs w:val="23"/>
          <w:lang w:val="en-US"/>
        </w:rPr>
        <w:t>ստորաբաժանումներ</w:t>
      </w:r>
      <w:proofErr w:type="spellEnd"/>
      <w:proofErr w:type="gramEnd"/>
      <w:r w:rsidR="000B1657" w:rsidRPr="0015774C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կետում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>.</w:t>
      </w:r>
    </w:p>
    <w:p w:rsidR="002C7B47" w:rsidRPr="00504BAB" w:rsidRDefault="00D011EF" w:rsidP="002C7B47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ա.</w:t>
      </w:r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="002C7B47" w:rsidRPr="00504BAB">
        <w:rPr>
          <w:rFonts w:ascii="GHEA Grapalat" w:hAnsi="GHEA Grapalat"/>
          <w:sz w:val="23"/>
          <w:szCs w:val="23"/>
          <w:lang w:val="pt-BR"/>
        </w:rPr>
        <w:t>«</w:t>
      </w:r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4-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րդ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կայազորային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բաժնի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2C7B47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="002C7B47" w:rsidRPr="00504BAB">
        <w:rPr>
          <w:rFonts w:ascii="GHEA Grapalat" w:hAnsi="GHEA Grapalat"/>
          <w:sz w:val="23"/>
          <w:szCs w:val="23"/>
          <w:lang w:val="pt-BR"/>
        </w:rPr>
        <w:t>»</w:t>
      </w:r>
      <w:r w:rsidR="002C7B47"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="002C7B47" w:rsidRPr="00504BAB">
        <w:rPr>
          <w:rFonts w:ascii="GHEA Grapalat" w:hAnsi="GHEA Grapalat"/>
          <w:sz w:val="23"/>
          <w:szCs w:val="23"/>
          <w:lang w:val="en-US"/>
        </w:rPr>
        <w:t>՝</w:t>
      </w:r>
      <w:r w:rsidR="002C7B47" w:rsidRPr="00504BAB">
        <w:rPr>
          <w:rFonts w:ascii="GHEA Grapalat" w:hAnsi="GHEA Grapalat"/>
          <w:sz w:val="23"/>
          <w:szCs w:val="23"/>
          <w:lang w:val="pt-BR"/>
        </w:rPr>
        <w:t xml:space="preserve"> 5</w:t>
      </w:r>
      <w:r w:rsidR="002C7B47" w:rsidRPr="00504BAB">
        <w:rPr>
          <w:rFonts w:ascii="GHEA Grapalat" w:hAnsi="GHEA Grapalat"/>
          <w:sz w:val="23"/>
          <w:szCs w:val="23"/>
          <w:lang w:val="hy-AM"/>
        </w:rPr>
        <w:t xml:space="preserve">-րդ կետի 3-րդ սյունակում </w:t>
      </w:r>
      <w:r w:rsidR="002C7B47" w:rsidRPr="00504BAB">
        <w:rPr>
          <w:rFonts w:ascii="GHEA Grapalat" w:hAnsi="GHEA Grapalat"/>
          <w:sz w:val="23"/>
          <w:szCs w:val="23"/>
          <w:lang w:val="pt-BR"/>
        </w:rPr>
        <w:t>«1»</w:t>
      </w:r>
      <w:r w:rsidR="002C7B47" w:rsidRPr="00504BAB">
        <w:rPr>
          <w:rFonts w:ascii="GHEA Grapalat" w:hAnsi="GHEA Grapalat"/>
          <w:sz w:val="23"/>
          <w:szCs w:val="23"/>
          <w:lang w:val="hy-AM"/>
        </w:rPr>
        <w:t xml:space="preserve"> թիվը </w:t>
      </w:r>
      <w:r w:rsidR="002C7B47" w:rsidRPr="0015774C">
        <w:rPr>
          <w:rFonts w:ascii="GHEA Grapalat" w:hAnsi="GHEA Grapalat"/>
          <w:sz w:val="23"/>
          <w:szCs w:val="23"/>
          <w:lang w:val="hy-AM"/>
        </w:rPr>
        <w:t xml:space="preserve">փոխարինել </w:t>
      </w:r>
      <w:r w:rsidR="002C7B47" w:rsidRPr="0015774C">
        <w:rPr>
          <w:rFonts w:ascii="GHEA Grapalat" w:hAnsi="GHEA Grapalat"/>
          <w:sz w:val="23"/>
          <w:szCs w:val="23"/>
          <w:lang w:val="pt-BR"/>
        </w:rPr>
        <w:t>«</w:t>
      </w:r>
      <w:r w:rsidR="00AD5939" w:rsidRPr="0015774C">
        <w:rPr>
          <w:rFonts w:ascii="GHEA Grapalat" w:hAnsi="GHEA Grapalat"/>
          <w:sz w:val="23"/>
          <w:szCs w:val="23"/>
          <w:lang w:val="pt-BR"/>
        </w:rPr>
        <w:t>4</w:t>
      </w:r>
      <w:r w:rsidR="002C7B47" w:rsidRPr="0015774C">
        <w:rPr>
          <w:rFonts w:ascii="GHEA Grapalat" w:hAnsi="GHEA Grapalat"/>
          <w:sz w:val="23"/>
          <w:szCs w:val="23"/>
          <w:lang w:val="pt-BR"/>
        </w:rPr>
        <w:t>»</w:t>
      </w:r>
      <w:r w:rsidR="002C7B47" w:rsidRPr="0015774C">
        <w:rPr>
          <w:rFonts w:ascii="GHEA Grapalat" w:hAnsi="GHEA Grapalat"/>
          <w:sz w:val="23"/>
          <w:szCs w:val="23"/>
          <w:lang w:val="hy-AM"/>
        </w:rPr>
        <w:t xml:space="preserve"> թվով</w:t>
      </w:r>
      <w:r w:rsidR="002C7B47" w:rsidRPr="00504BAB">
        <w:rPr>
          <w:rFonts w:ascii="GHEA Grapalat" w:hAnsi="GHEA Grapalat"/>
          <w:sz w:val="23"/>
          <w:szCs w:val="23"/>
          <w:lang w:val="pt-BR"/>
        </w:rPr>
        <w:t>.</w:t>
      </w:r>
    </w:p>
    <w:p w:rsidR="00C555F8" w:rsidRPr="00504BAB" w:rsidRDefault="00C555F8" w:rsidP="00C555F8">
      <w:pPr>
        <w:pStyle w:val="ListParagraph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hy-AM"/>
        </w:rPr>
        <w:t>Որոշման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2-</w:t>
      </w:r>
      <w:r w:rsidRPr="00504BAB">
        <w:rPr>
          <w:rFonts w:ascii="GHEA Grapalat" w:hAnsi="GHEA Grapalat"/>
          <w:sz w:val="23"/>
          <w:szCs w:val="23"/>
          <w:lang w:val="hy-AM"/>
        </w:rPr>
        <w:t>րդ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հավելվածում </w:t>
      </w:r>
      <w:r w:rsidRPr="00504BAB">
        <w:rPr>
          <w:rFonts w:ascii="GHEA Grapalat" w:hAnsi="GHEA Grapalat"/>
          <w:sz w:val="23"/>
          <w:szCs w:val="23"/>
          <w:lang w:val="pt-BR"/>
        </w:rPr>
        <w:t>«</w:t>
      </w:r>
      <w:r w:rsidR="000B1657">
        <w:rPr>
          <w:rFonts w:ascii="GHEA Grapalat" w:hAnsi="GHEA Grapalat"/>
          <w:sz w:val="23"/>
          <w:szCs w:val="23"/>
          <w:lang w:val="pt-BR"/>
        </w:rPr>
        <w:t xml:space="preserve">4. 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ՀՀ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քննչական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կոմիտեի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դեպարտամենտի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Երևան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 xml:space="preserve"> </w:t>
      </w:r>
      <w:r w:rsidRPr="00504BAB">
        <w:rPr>
          <w:rFonts w:ascii="GHEA Grapalat" w:eastAsia="Times New Roman" w:hAnsi="GHEA Grapalat" w:cs="Arial"/>
          <w:bCs/>
          <w:color w:val="000000"/>
          <w:sz w:val="23"/>
          <w:szCs w:val="23"/>
          <w:lang w:val="hy-AM" w:eastAsia="en-US"/>
        </w:rPr>
        <w:t>քաղա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քի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և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վարչական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շրջանների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քննչական</w:t>
      </w:r>
      <w:r w:rsidR="00DB070E"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 xml:space="preserve"> 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վարչության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տարածքային</w:t>
      </w:r>
      <w:r w:rsidRPr="00504BAB">
        <w:rPr>
          <w:rFonts w:ascii="Arial" w:eastAsia="Times New Roman" w:hAnsi="Arial" w:cs="Arial"/>
          <w:bCs/>
          <w:color w:val="000000"/>
          <w:sz w:val="23"/>
          <w:szCs w:val="23"/>
          <w:lang w:val="hy-AM" w:eastAsia="en-US"/>
        </w:rPr>
        <w:t> </w:t>
      </w:r>
      <w:r w:rsidRPr="00504BAB">
        <w:rPr>
          <w:rFonts w:ascii="GHEA Grapalat" w:eastAsia="Times New Roman" w:hAnsi="GHEA Grapalat" w:cs="Times New Roman"/>
          <w:bCs/>
          <w:color w:val="000000"/>
          <w:sz w:val="23"/>
          <w:szCs w:val="23"/>
          <w:lang w:val="hy-AM" w:eastAsia="en-US"/>
        </w:rPr>
        <w:t>բաժիններ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» </w:t>
      </w:r>
      <w:r w:rsidRPr="00504BAB">
        <w:rPr>
          <w:rFonts w:ascii="GHEA Grapalat" w:hAnsi="GHEA Grapalat"/>
          <w:sz w:val="23"/>
          <w:szCs w:val="23"/>
          <w:lang w:val="hy-AM"/>
        </w:rPr>
        <w:t>կետում</w:t>
      </w:r>
      <w:r w:rsidRPr="00504BAB">
        <w:rPr>
          <w:rFonts w:ascii="GHEA Grapalat" w:hAnsi="GHEA Grapalat"/>
          <w:sz w:val="23"/>
          <w:szCs w:val="23"/>
          <w:lang w:val="pt-BR"/>
        </w:rPr>
        <w:t>.</w:t>
      </w:r>
    </w:p>
    <w:p w:rsidR="00044E0C" w:rsidRPr="00504BAB" w:rsidRDefault="00C555F8" w:rsidP="00044E0C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ա. «</w:t>
      </w:r>
      <w:r w:rsidRPr="00504BAB">
        <w:rPr>
          <w:rFonts w:ascii="GHEA Grapalat" w:hAnsi="GHEA Grapalat"/>
          <w:sz w:val="23"/>
          <w:szCs w:val="23"/>
          <w:lang w:val="en-US"/>
        </w:rPr>
        <w:t>ՀՀ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քննչական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կոմիտեի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դեպարտամենտի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15774C">
        <w:rPr>
          <w:rFonts w:ascii="GHEA Grapalat" w:hAnsi="GHEA Grapalat"/>
          <w:sz w:val="23"/>
          <w:szCs w:val="23"/>
          <w:lang w:val="en-US"/>
        </w:rPr>
        <w:t>Երևան</w:t>
      </w:r>
      <w:proofErr w:type="spellEnd"/>
      <w:r w:rsidRPr="0015774C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15774C">
        <w:rPr>
          <w:rFonts w:ascii="GHEA Grapalat" w:hAnsi="GHEA Grapalat"/>
          <w:sz w:val="23"/>
          <w:szCs w:val="23"/>
          <w:lang w:val="en-US"/>
        </w:rPr>
        <w:t>քաղաքի</w:t>
      </w:r>
      <w:proofErr w:type="spellEnd"/>
      <w:r w:rsidRPr="0015774C">
        <w:rPr>
          <w:rFonts w:ascii="GHEA Grapalat" w:hAnsi="GHEA Grapalat"/>
          <w:sz w:val="23"/>
          <w:szCs w:val="23"/>
          <w:lang w:val="pt-BR"/>
        </w:rPr>
        <w:t xml:space="preserve"> </w:t>
      </w:r>
      <w:r w:rsidR="00044E0C" w:rsidRPr="0015774C">
        <w:rPr>
          <w:rFonts w:ascii="GHEA Grapalat" w:hAnsi="GHEA Grapalat"/>
          <w:sz w:val="23"/>
          <w:szCs w:val="23"/>
          <w:lang w:val="pt-BR"/>
        </w:rPr>
        <w:t>քննչական վարչության տարածքային բաժին»</w:t>
      </w:r>
      <w:r w:rsidR="00044E0C" w:rsidRPr="0015774C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="00044E0C" w:rsidRPr="0015774C">
        <w:rPr>
          <w:rFonts w:ascii="GHEA Grapalat" w:hAnsi="GHEA Grapalat"/>
          <w:sz w:val="23"/>
          <w:szCs w:val="23"/>
          <w:lang w:val="en-US"/>
        </w:rPr>
        <w:t>՝</w:t>
      </w:r>
      <w:r w:rsidR="00044E0C" w:rsidRPr="0015774C">
        <w:rPr>
          <w:rFonts w:ascii="GHEA Grapalat" w:hAnsi="GHEA Grapalat"/>
          <w:sz w:val="23"/>
          <w:szCs w:val="23"/>
          <w:lang w:val="pt-BR"/>
        </w:rPr>
        <w:t xml:space="preserve"> 6</w:t>
      </w:r>
      <w:r w:rsidR="00044E0C" w:rsidRPr="0015774C">
        <w:rPr>
          <w:rFonts w:ascii="GHEA Grapalat" w:hAnsi="GHEA Grapalat"/>
          <w:sz w:val="23"/>
          <w:szCs w:val="23"/>
          <w:lang w:val="hy-AM"/>
        </w:rPr>
        <w:t xml:space="preserve">-րդ կետի 3-րդ սյունակում </w:t>
      </w:r>
      <w:r w:rsidR="00044E0C" w:rsidRPr="0015774C">
        <w:rPr>
          <w:rFonts w:ascii="GHEA Grapalat" w:hAnsi="GHEA Grapalat"/>
          <w:sz w:val="23"/>
          <w:szCs w:val="23"/>
          <w:lang w:val="pt-BR"/>
        </w:rPr>
        <w:t>«1»</w:t>
      </w:r>
      <w:r w:rsidR="00044E0C" w:rsidRPr="0015774C">
        <w:rPr>
          <w:rFonts w:ascii="GHEA Grapalat" w:hAnsi="GHEA Grapalat"/>
          <w:sz w:val="23"/>
          <w:szCs w:val="23"/>
          <w:lang w:val="hy-AM"/>
        </w:rPr>
        <w:t xml:space="preserve"> թիվը փոխարինել </w:t>
      </w:r>
      <w:r w:rsidR="00044E0C" w:rsidRPr="0015774C">
        <w:rPr>
          <w:rFonts w:ascii="GHEA Grapalat" w:hAnsi="GHEA Grapalat"/>
          <w:sz w:val="23"/>
          <w:szCs w:val="23"/>
          <w:lang w:val="pt-BR"/>
        </w:rPr>
        <w:t>«</w:t>
      </w:r>
      <w:r w:rsidR="00134FDB" w:rsidRPr="0015774C">
        <w:rPr>
          <w:rFonts w:ascii="GHEA Grapalat" w:hAnsi="GHEA Grapalat"/>
          <w:sz w:val="23"/>
          <w:szCs w:val="23"/>
          <w:lang w:val="pt-BR"/>
        </w:rPr>
        <w:t>6</w:t>
      </w:r>
      <w:r w:rsidR="00044E0C" w:rsidRPr="0015774C">
        <w:rPr>
          <w:rFonts w:ascii="GHEA Grapalat" w:hAnsi="GHEA Grapalat"/>
          <w:sz w:val="23"/>
          <w:szCs w:val="23"/>
          <w:lang w:val="pt-BR"/>
        </w:rPr>
        <w:t>»</w:t>
      </w:r>
      <w:r w:rsidR="00044E0C" w:rsidRPr="0015774C">
        <w:rPr>
          <w:rFonts w:ascii="GHEA Grapalat" w:hAnsi="GHEA Grapalat"/>
          <w:sz w:val="23"/>
          <w:szCs w:val="23"/>
          <w:lang w:val="hy-AM"/>
        </w:rPr>
        <w:t xml:space="preserve"> թվով</w:t>
      </w:r>
      <w:r w:rsidR="00044E0C" w:rsidRPr="00504BAB">
        <w:rPr>
          <w:rFonts w:ascii="GHEA Grapalat" w:hAnsi="GHEA Grapalat"/>
          <w:sz w:val="23"/>
          <w:szCs w:val="23"/>
          <w:lang w:val="pt-BR"/>
        </w:rPr>
        <w:t>.</w:t>
      </w:r>
    </w:p>
    <w:p w:rsidR="00FB0843" w:rsidRPr="0015774C" w:rsidRDefault="00730BD5" w:rsidP="00FB0843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lastRenderedPageBreak/>
        <w:t>բ.</w:t>
      </w:r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«</w:t>
      </w:r>
      <w:r w:rsidR="00FB0843" w:rsidRPr="00504BAB">
        <w:rPr>
          <w:rFonts w:ascii="GHEA Grapalat" w:hAnsi="GHEA Grapalat"/>
          <w:sz w:val="23"/>
          <w:szCs w:val="23"/>
          <w:lang w:val="en-US"/>
        </w:rPr>
        <w:t>ՀՀ</w:t>
      </w:r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քննչական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կոմիտեի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դեպարտամենտի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Երևան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քաղաքի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Շենգավիթ վարչական շրջանի քննչական բաժնի տարածքային բաժին»</w:t>
      </w:r>
      <w:r w:rsidR="00FB0843"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="00FB0843" w:rsidRPr="00504BAB">
        <w:rPr>
          <w:rFonts w:ascii="GHEA Grapalat" w:hAnsi="GHEA Grapalat"/>
          <w:sz w:val="23"/>
          <w:szCs w:val="23"/>
          <w:lang w:val="en-US"/>
        </w:rPr>
        <w:t>՝</w:t>
      </w:r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4-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կետի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3-</w:t>
      </w:r>
      <w:proofErr w:type="spellStart"/>
      <w:r w:rsidR="00FB0843"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FB0843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FB0843" w:rsidRPr="0015774C">
        <w:rPr>
          <w:rFonts w:ascii="GHEA Grapalat" w:hAnsi="GHEA Grapalat"/>
          <w:sz w:val="23"/>
          <w:szCs w:val="23"/>
          <w:lang w:val="en-US"/>
        </w:rPr>
        <w:t>սյունակում</w:t>
      </w:r>
      <w:proofErr w:type="spellEnd"/>
      <w:r w:rsidR="00FB0843" w:rsidRPr="0015774C">
        <w:rPr>
          <w:rFonts w:ascii="GHEA Grapalat" w:hAnsi="GHEA Grapalat"/>
          <w:sz w:val="23"/>
          <w:szCs w:val="23"/>
          <w:lang w:val="pt-BR"/>
        </w:rPr>
        <w:t xml:space="preserve"> «1»</w:t>
      </w:r>
      <w:r w:rsidR="00FB0843" w:rsidRPr="0015774C">
        <w:rPr>
          <w:rFonts w:ascii="GHEA Grapalat" w:hAnsi="GHEA Grapalat"/>
          <w:sz w:val="23"/>
          <w:szCs w:val="23"/>
          <w:lang w:val="hy-AM"/>
        </w:rPr>
        <w:t xml:space="preserve"> թիվը փոխարինել </w:t>
      </w:r>
      <w:r w:rsidR="00FB0843" w:rsidRPr="0015774C">
        <w:rPr>
          <w:rFonts w:ascii="GHEA Grapalat" w:hAnsi="GHEA Grapalat"/>
          <w:sz w:val="23"/>
          <w:szCs w:val="23"/>
          <w:lang w:val="pt-BR"/>
        </w:rPr>
        <w:t>«2»</w:t>
      </w:r>
      <w:r w:rsidR="00FB0843" w:rsidRPr="0015774C">
        <w:rPr>
          <w:rFonts w:ascii="GHEA Grapalat" w:hAnsi="GHEA Grapalat"/>
          <w:sz w:val="23"/>
          <w:szCs w:val="23"/>
          <w:lang w:val="hy-AM"/>
        </w:rPr>
        <w:t xml:space="preserve"> թվով</w:t>
      </w:r>
      <w:r w:rsidR="00FB0843" w:rsidRPr="0015774C">
        <w:rPr>
          <w:rFonts w:ascii="GHEA Grapalat" w:hAnsi="GHEA Grapalat"/>
          <w:sz w:val="23"/>
          <w:szCs w:val="23"/>
          <w:lang w:val="pt-BR"/>
        </w:rPr>
        <w:t>.</w:t>
      </w:r>
    </w:p>
    <w:p w:rsidR="00FB0843" w:rsidRPr="00504BAB" w:rsidRDefault="00FB0843" w:rsidP="00CC089C">
      <w:pPr>
        <w:pStyle w:val="ListParagraph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hy-AM"/>
        </w:rPr>
        <w:t>Որոշման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2-</w:t>
      </w:r>
      <w:r w:rsidRPr="00504BAB">
        <w:rPr>
          <w:rFonts w:ascii="GHEA Grapalat" w:hAnsi="GHEA Grapalat"/>
          <w:sz w:val="23"/>
          <w:szCs w:val="23"/>
          <w:lang w:val="hy-AM"/>
        </w:rPr>
        <w:t>րդ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hy-AM"/>
        </w:rPr>
        <w:t>հավելվածում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«</w:t>
      </w:r>
      <w:r w:rsidR="000B1657">
        <w:rPr>
          <w:rFonts w:ascii="GHEA Grapalat" w:hAnsi="GHEA Grapalat"/>
          <w:sz w:val="23"/>
          <w:szCs w:val="23"/>
          <w:lang w:val="pt-BR"/>
        </w:rPr>
        <w:t xml:space="preserve">5. 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Մարզային առանձնացված ստորաբաժանումներ» </w:t>
      </w:r>
      <w:r w:rsidRPr="00504BAB">
        <w:rPr>
          <w:rFonts w:ascii="GHEA Grapalat" w:hAnsi="GHEA Grapalat"/>
          <w:sz w:val="23"/>
          <w:szCs w:val="23"/>
          <w:lang w:val="hy-AM"/>
        </w:rPr>
        <w:t>կետում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. </w:t>
      </w:r>
    </w:p>
    <w:p w:rsidR="002D0D7C" w:rsidRPr="00504BAB" w:rsidRDefault="00FB0843" w:rsidP="002D0D7C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 w:cs="IRTEK Courier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ա.</w:t>
      </w:r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="00CC089C" w:rsidRPr="00504BAB">
        <w:rPr>
          <w:rFonts w:ascii="GHEA Grapalat" w:hAnsi="GHEA Grapalat"/>
          <w:sz w:val="23"/>
          <w:szCs w:val="23"/>
          <w:lang w:val="pt-BR"/>
        </w:rPr>
        <w:t>«</w:t>
      </w:r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Կոտայքի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CC089C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="00CC089C" w:rsidRPr="00504BAB">
        <w:rPr>
          <w:rFonts w:ascii="GHEA Grapalat" w:hAnsi="GHEA Grapalat"/>
          <w:sz w:val="23"/>
          <w:szCs w:val="23"/>
          <w:lang w:val="pt-BR"/>
        </w:rPr>
        <w:t>»</w:t>
      </w:r>
      <w:r w:rsidR="00CC089C"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="00CC089C" w:rsidRPr="00504BAB">
        <w:rPr>
          <w:rFonts w:ascii="GHEA Grapalat" w:hAnsi="GHEA Grapalat"/>
          <w:sz w:val="23"/>
          <w:szCs w:val="23"/>
          <w:lang w:val="en-US"/>
        </w:rPr>
        <w:t>՝</w:t>
      </w:r>
      <w:r w:rsidR="00CC089C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CC089C" w:rsidRPr="00504BAB">
        <w:rPr>
          <w:rFonts w:ascii="GHEA Grapalat" w:hAnsi="GHEA Grapalat"/>
          <w:sz w:val="23"/>
          <w:szCs w:val="23"/>
          <w:lang w:val="en-US"/>
        </w:rPr>
        <w:t>լրացնել</w:t>
      </w:r>
      <w:proofErr w:type="spellEnd"/>
      <w:r w:rsidR="00CC089C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="002D0D7C" w:rsidRPr="00504BAB">
        <w:rPr>
          <w:rFonts w:ascii="GHEA Grapalat" w:hAnsi="GHEA Grapalat"/>
          <w:sz w:val="23"/>
          <w:szCs w:val="23"/>
          <w:lang w:val="pt-BR"/>
        </w:rPr>
        <w:t xml:space="preserve">նոր </w:t>
      </w:r>
      <w:r w:rsidR="00CC089C" w:rsidRPr="00504BAB">
        <w:rPr>
          <w:rFonts w:ascii="GHEA Grapalat" w:hAnsi="GHEA Grapalat"/>
          <w:sz w:val="23"/>
          <w:szCs w:val="23"/>
          <w:lang w:val="pt-BR"/>
        </w:rPr>
        <w:t>6-</w:t>
      </w:r>
      <w:proofErr w:type="spellStart"/>
      <w:r w:rsidR="00CC089C"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CC089C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CC089C" w:rsidRPr="00504BAB">
        <w:rPr>
          <w:rFonts w:ascii="GHEA Grapalat" w:hAnsi="GHEA Grapalat"/>
          <w:sz w:val="23"/>
          <w:szCs w:val="23"/>
          <w:lang w:val="en-US"/>
        </w:rPr>
        <w:t>կետ</w:t>
      </w:r>
      <w:proofErr w:type="spellEnd"/>
      <w:r w:rsidR="00CC089C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="002D0D7C"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2D0D7C" w:rsidRPr="00504BAB" w:rsidTr="002D0D7C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D7C" w:rsidRPr="00504BAB" w:rsidRDefault="002D0D7C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D7C" w:rsidRPr="00504BAB" w:rsidRDefault="002D0D7C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D7C" w:rsidRPr="0015774C" w:rsidRDefault="00D64858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</w:pPr>
            <w:r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  <w:t>3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D7C" w:rsidRPr="00504BAB" w:rsidRDefault="002D0D7C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</w:tbl>
    <w:p w:rsidR="00CE45EE" w:rsidRPr="00504BAB" w:rsidRDefault="00CE45EE" w:rsidP="00CE45EE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/>
          <w:sz w:val="23"/>
          <w:szCs w:val="23"/>
          <w:lang w:val="pt-BR"/>
        </w:rPr>
      </w:pPr>
    </w:p>
    <w:p w:rsidR="00CE45EE" w:rsidRPr="00504BAB" w:rsidRDefault="00CE45EE" w:rsidP="00CE45EE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 w:cs="IRTEK Courier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բ.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pt-BR"/>
        </w:rPr>
        <w:t>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Արարատի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Pr="00504BAB">
        <w:rPr>
          <w:rFonts w:ascii="GHEA Grapalat" w:hAnsi="GHEA Grapalat"/>
          <w:sz w:val="23"/>
          <w:szCs w:val="23"/>
          <w:lang w:val="en-US"/>
        </w:rPr>
        <w:t>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լրացնել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նոր 6-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կետ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CE45EE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5EE" w:rsidRPr="00504BAB" w:rsidRDefault="00CE45EE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EE" w:rsidRPr="00504BAB" w:rsidRDefault="00CE45EE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EE" w:rsidRPr="009D7019" w:rsidRDefault="002E4901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</w:pPr>
            <w:r w:rsidRPr="009D7019"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EE" w:rsidRPr="00504BAB" w:rsidRDefault="00CE45EE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</w:tbl>
    <w:p w:rsidR="00CE45EE" w:rsidRPr="00504BAB" w:rsidRDefault="00CE45EE" w:rsidP="00CE45EE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/>
          <w:sz w:val="23"/>
          <w:szCs w:val="23"/>
          <w:lang w:val="pt-BR"/>
        </w:rPr>
      </w:pPr>
    </w:p>
    <w:p w:rsidR="00CE45EE" w:rsidRPr="00504BAB" w:rsidRDefault="00CE45EE" w:rsidP="00CE45EE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 w:cs="IRTEK Courier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գ.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pt-BR"/>
        </w:rPr>
        <w:t>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Արմավիրի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Pr="00504BAB">
        <w:rPr>
          <w:rFonts w:ascii="GHEA Grapalat" w:hAnsi="GHEA Grapalat"/>
          <w:sz w:val="23"/>
          <w:szCs w:val="23"/>
          <w:lang w:val="en-US"/>
        </w:rPr>
        <w:t>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լրացնել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նոր 6-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կետ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CE45EE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5EE" w:rsidRPr="00504BAB" w:rsidRDefault="00CE45EE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EE" w:rsidRPr="00504BAB" w:rsidRDefault="00CE45EE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EE" w:rsidRPr="009D7019" w:rsidRDefault="00CE45EE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</w:pPr>
            <w:r w:rsidRPr="009D7019"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  <w:t>3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EE" w:rsidRPr="00504BAB" w:rsidRDefault="00CE45EE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</w:tbl>
    <w:p w:rsidR="002D0D7C" w:rsidRPr="00504BAB" w:rsidRDefault="002D0D7C" w:rsidP="002D0D7C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 w:cs="IRTEK Courier"/>
          <w:sz w:val="23"/>
          <w:szCs w:val="23"/>
          <w:lang w:val="pt-BR"/>
        </w:rPr>
      </w:pPr>
    </w:p>
    <w:p w:rsidR="00A477F7" w:rsidRPr="00504BAB" w:rsidRDefault="00A477F7" w:rsidP="00A477F7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 w:cs="IRTEK Courier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դ.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pt-BR"/>
        </w:rPr>
        <w:t>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Արագածոտնի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Pr="00504BAB">
        <w:rPr>
          <w:rFonts w:ascii="GHEA Grapalat" w:hAnsi="GHEA Grapalat"/>
          <w:sz w:val="23"/>
          <w:szCs w:val="23"/>
          <w:lang w:val="en-US"/>
        </w:rPr>
        <w:t>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լրացնել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նոր 5-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կետ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A477F7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F7" w:rsidRPr="00504BAB" w:rsidRDefault="00A477F7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5.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F7" w:rsidRPr="00504BAB" w:rsidRDefault="00A477F7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F7" w:rsidRPr="009D7019" w:rsidRDefault="002E4901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</w:pPr>
            <w:r w:rsidRPr="009D7019"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F7" w:rsidRPr="00504BAB" w:rsidRDefault="00A477F7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</w:tbl>
    <w:p w:rsidR="00D20E9C" w:rsidRPr="00504BAB" w:rsidRDefault="00D20E9C" w:rsidP="00A477F7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</w:p>
    <w:p w:rsidR="00A477F7" w:rsidRPr="00504BAB" w:rsidRDefault="00A477F7" w:rsidP="00A477F7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ե.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pt-BR"/>
        </w:rPr>
        <w:t>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Շիրակի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Pr="00504BAB">
        <w:rPr>
          <w:rFonts w:ascii="GHEA Grapalat" w:hAnsi="GHEA Grapalat"/>
          <w:sz w:val="23"/>
          <w:szCs w:val="23"/>
          <w:lang w:val="en-US"/>
        </w:rPr>
        <w:t>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6-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կետի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3-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սյունակում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«1»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թիվը </w:t>
      </w:r>
      <w:r w:rsidRPr="009D7019">
        <w:rPr>
          <w:rFonts w:ascii="GHEA Grapalat" w:hAnsi="GHEA Grapalat"/>
          <w:sz w:val="23"/>
          <w:szCs w:val="23"/>
          <w:lang w:val="hy-AM"/>
        </w:rPr>
        <w:t xml:space="preserve">փոխարինել </w:t>
      </w:r>
      <w:r w:rsidRPr="009D7019">
        <w:rPr>
          <w:rFonts w:ascii="GHEA Grapalat" w:hAnsi="GHEA Grapalat"/>
          <w:sz w:val="23"/>
          <w:szCs w:val="23"/>
          <w:lang w:val="pt-BR"/>
        </w:rPr>
        <w:t>«</w:t>
      </w:r>
      <w:r w:rsidR="003154DB">
        <w:rPr>
          <w:rFonts w:ascii="GHEA Grapalat" w:hAnsi="GHEA Grapalat"/>
          <w:sz w:val="23"/>
          <w:szCs w:val="23"/>
          <w:lang w:val="pt-BR"/>
        </w:rPr>
        <w:t>2</w:t>
      </w:r>
      <w:r w:rsidRPr="009D7019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թվով</w:t>
      </w:r>
      <w:r w:rsidRPr="00504BAB">
        <w:rPr>
          <w:rFonts w:ascii="GHEA Grapalat" w:hAnsi="GHEA Grapalat"/>
          <w:sz w:val="23"/>
          <w:szCs w:val="23"/>
          <w:lang w:val="pt-BR"/>
        </w:rPr>
        <w:t>.</w:t>
      </w:r>
    </w:p>
    <w:p w:rsidR="00FB0843" w:rsidRPr="00504BAB" w:rsidRDefault="00703D4F" w:rsidP="00A477F7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39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զ.</w:t>
      </w:r>
      <w:r w:rsidR="009C4F24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pt-BR"/>
        </w:rPr>
        <w:t>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9C4F24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Լոռու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Pr="00504BAB">
        <w:rPr>
          <w:rFonts w:ascii="GHEA Grapalat" w:hAnsi="GHEA Grapalat"/>
          <w:sz w:val="23"/>
          <w:szCs w:val="23"/>
          <w:lang w:val="en-US"/>
        </w:rPr>
        <w:t>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լրացնել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նոր 6-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կետ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703D4F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D4F" w:rsidRPr="00504BAB" w:rsidRDefault="00703D4F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D4F" w:rsidRPr="00504BAB" w:rsidRDefault="00703D4F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D4F" w:rsidRPr="004B2EF7" w:rsidRDefault="009B3A6E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</w:pPr>
            <w:r w:rsidRPr="004B2EF7"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  <w:t>4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D4F" w:rsidRPr="00504BAB" w:rsidRDefault="00703D4F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</w:tbl>
    <w:p w:rsidR="00504BAB" w:rsidRDefault="00504BAB" w:rsidP="00044E0C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</w:p>
    <w:p w:rsidR="00730BD5" w:rsidRPr="00504BAB" w:rsidRDefault="009C4F24" w:rsidP="00044E0C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lastRenderedPageBreak/>
        <w:t>է. 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Տավուշի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Pr="00504BAB">
        <w:rPr>
          <w:rFonts w:ascii="GHEA Grapalat" w:hAnsi="GHEA Grapalat"/>
          <w:sz w:val="23"/>
          <w:szCs w:val="23"/>
          <w:lang w:val="en-US"/>
        </w:rPr>
        <w:t>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լրացնել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նոր 6-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Pr="00504BAB">
        <w:rPr>
          <w:rFonts w:ascii="GHEA Grapalat" w:hAnsi="GHEA Grapalat"/>
          <w:sz w:val="23"/>
          <w:szCs w:val="23"/>
          <w:lang w:val="en-US"/>
        </w:rPr>
        <w:t>կետ</w:t>
      </w:r>
      <w:proofErr w:type="spellEnd"/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9C4F24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F24" w:rsidRPr="00504BAB" w:rsidRDefault="009C4F24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24" w:rsidRPr="00504BAB" w:rsidRDefault="009C4F24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24" w:rsidRPr="004B2EF7" w:rsidRDefault="004B2EF7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</w:pPr>
            <w:r w:rsidRPr="004B2EF7">
              <w:rPr>
                <w:rFonts w:ascii="Arial Unicode" w:eastAsia="Times New Roman" w:hAnsi="Arial Unicode" w:cs="Times New Roman"/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24" w:rsidRPr="00504BAB" w:rsidRDefault="009C4F24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</w:tbl>
    <w:p w:rsidR="00C555F8" w:rsidRPr="00504BAB" w:rsidRDefault="00C555F8" w:rsidP="00C555F8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120" w:line="360" w:lineRule="auto"/>
        <w:ind w:left="709"/>
        <w:jc w:val="both"/>
        <w:rPr>
          <w:rFonts w:ascii="GHEA Grapalat" w:hAnsi="GHEA Grapalat"/>
          <w:sz w:val="23"/>
          <w:szCs w:val="23"/>
          <w:lang w:val="pt-BR"/>
        </w:rPr>
      </w:pPr>
    </w:p>
    <w:p w:rsidR="00C555F8" w:rsidRPr="00504BAB" w:rsidRDefault="000B184C" w:rsidP="00C555F8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120" w:line="360" w:lineRule="auto"/>
        <w:ind w:left="0" w:firstLine="709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 xml:space="preserve">ը. </w:t>
      </w:r>
      <w:r w:rsidR="00821D69" w:rsidRPr="00504BAB">
        <w:rPr>
          <w:rFonts w:ascii="GHEA Grapalat" w:hAnsi="GHEA Grapalat"/>
          <w:sz w:val="23"/>
          <w:szCs w:val="23"/>
          <w:lang w:val="pt-BR"/>
        </w:rPr>
        <w:t>«</w:t>
      </w:r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ՀՀ</w:t>
      </w:r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կոմիտեի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դեպարտամենտի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Գեղարքունիքի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մարզային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քննչական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վարչության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տարածքային</w:t>
      </w:r>
      <w:proofErr w:type="spellEnd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="00821D69"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բաժին</w:t>
      </w:r>
      <w:proofErr w:type="spellEnd"/>
      <w:r w:rsidR="00821D69" w:rsidRPr="00504BAB">
        <w:rPr>
          <w:rFonts w:ascii="GHEA Grapalat" w:hAnsi="GHEA Grapalat"/>
          <w:sz w:val="23"/>
          <w:szCs w:val="23"/>
          <w:lang w:val="pt-BR"/>
        </w:rPr>
        <w:t>»</w:t>
      </w:r>
      <w:r w:rsidR="00821D69" w:rsidRPr="00504BAB">
        <w:rPr>
          <w:rFonts w:ascii="GHEA Grapalat" w:hAnsi="GHEA Grapalat"/>
          <w:sz w:val="23"/>
          <w:szCs w:val="23"/>
          <w:lang w:val="hy-AM"/>
        </w:rPr>
        <w:t xml:space="preserve"> բաժնում</w:t>
      </w:r>
      <w:r w:rsidR="00821D69" w:rsidRPr="00504BAB">
        <w:rPr>
          <w:rFonts w:ascii="GHEA Grapalat" w:hAnsi="GHEA Grapalat"/>
          <w:sz w:val="23"/>
          <w:szCs w:val="23"/>
          <w:lang w:val="en-US"/>
        </w:rPr>
        <w:t>՝</w:t>
      </w:r>
      <w:r w:rsidR="00821D69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821D69" w:rsidRPr="00504BAB">
        <w:rPr>
          <w:rFonts w:ascii="GHEA Grapalat" w:hAnsi="GHEA Grapalat"/>
          <w:sz w:val="23"/>
          <w:szCs w:val="23"/>
          <w:lang w:val="en-US"/>
        </w:rPr>
        <w:t>լրացնել</w:t>
      </w:r>
      <w:proofErr w:type="spellEnd"/>
      <w:r w:rsidR="00821D69" w:rsidRPr="00504BAB">
        <w:rPr>
          <w:rFonts w:ascii="GHEA Grapalat" w:hAnsi="GHEA Grapalat"/>
          <w:sz w:val="23"/>
          <w:szCs w:val="23"/>
          <w:lang w:val="pt-BR"/>
        </w:rPr>
        <w:t xml:space="preserve"> նոր 6-</w:t>
      </w:r>
      <w:proofErr w:type="spellStart"/>
      <w:r w:rsidR="00821D69" w:rsidRPr="00504BAB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821D69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proofErr w:type="spellStart"/>
      <w:r w:rsidR="00821D69" w:rsidRPr="00504BAB">
        <w:rPr>
          <w:rFonts w:ascii="GHEA Grapalat" w:hAnsi="GHEA Grapalat"/>
          <w:sz w:val="23"/>
          <w:szCs w:val="23"/>
          <w:lang w:val="en-US"/>
        </w:rPr>
        <w:t>կետ</w:t>
      </w:r>
      <w:proofErr w:type="spellEnd"/>
      <w:r w:rsidR="00821D69"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="00821D69"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821D69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D69" w:rsidRPr="00504BAB" w:rsidRDefault="00821D69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D69" w:rsidRPr="00504BAB" w:rsidRDefault="00821D69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D69" w:rsidRPr="004B2EF7" w:rsidRDefault="004B2EF7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</w:pPr>
            <w:r w:rsidRPr="004B2EF7"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  <w:t>6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D69" w:rsidRPr="00504BAB" w:rsidRDefault="00821D69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pt-BR" w:eastAsia="en-US"/>
              </w:rPr>
              <w:t> </w:t>
            </w:r>
          </w:p>
        </w:tc>
      </w:tr>
    </w:tbl>
    <w:p w:rsidR="00C555F8" w:rsidRPr="00504BAB" w:rsidRDefault="00C555F8" w:rsidP="00547171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120" w:line="360" w:lineRule="auto"/>
        <w:ind w:left="0"/>
        <w:jc w:val="both"/>
        <w:rPr>
          <w:rFonts w:ascii="GHEA Grapalat" w:hAnsi="GHEA Grapalat"/>
          <w:sz w:val="23"/>
          <w:szCs w:val="23"/>
          <w:lang w:val="hy-AM"/>
        </w:rPr>
      </w:pPr>
    </w:p>
    <w:p w:rsidR="00C555F8" w:rsidRPr="00504BAB" w:rsidRDefault="00F80066" w:rsidP="00F80066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120" w:line="360" w:lineRule="auto"/>
        <w:ind w:left="0" w:firstLine="567"/>
        <w:jc w:val="both"/>
        <w:rPr>
          <w:rFonts w:ascii="GHEA Grapalat" w:hAnsi="GHEA Grapalat" w:cs="IRTEK Courier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pt-BR"/>
        </w:rPr>
        <w:t>թ. 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քննչական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կոմիտեի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դեպարտամենտի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Վայոց ձորի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մարզային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քննչական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վարչության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տարածքային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բաժին</w:t>
      </w:r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hy-AM"/>
        </w:rPr>
        <w:t>լրացնել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նոր </w:t>
      </w:r>
      <w:r w:rsidR="00101445" w:rsidRPr="00504BAB">
        <w:rPr>
          <w:rFonts w:ascii="GHEA Grapalat" w:hAnsi="GHEA Grapalat"/>
          <w:sz w:val="23"/>
          <w:szCs w:val="23"/>
          <w:lang w:val="pt-BR"/>
        </w:rPr>
        <w:t>4</w:t>
      </w:r>
      <w:r w:rsidRPr="00504BAB">
        <w:rPr>
          <w:rFonts w:ascii="GHEA Grapalat" w:hAnsi="GHEA Grapalat"/>
          <w:sz w:val="23"/>
          <w:szCs w:val="23"/>
          <w:lang w:val="pt-BR"/>
        </w:rPr>
        <w:t>-</w:t>
      </w:r>
      <w:r w:rsidRPr="00504BAB">
        <w:rPr>
          <w:rFonts w:ascii="GHEA Grapalat" w:hAnsi="GHEA Grapalat"/>
          <w:sz w:val="23"/>
          <w:szCs w:val="23"/>
          <w:lang w:val="hy-AM"/>
        </w:rPr>
        <w:t>րդ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hy-AM"/>
        </w:rPr>
        <w:t>կետ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F80066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066" w:rsidRPr="00504BAB" w:rsidRDefault="00F80066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  <w:t>4.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066" w:rsidRPr="00504BAB" w:rsidRDefault="00F80066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066" w:rsidRPr="004B2EF7" w:rsidRDefault="00222911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</w:pPr>
            <w:r w:rsidRPr="004B2EF7"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  <w:t>2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066" w:rsidRPr="00504BAB" w:rsidRDefault="00F80066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pt-BR" w:eastAsia="en-US"/>
              </w:rPr>
              <w:t> </w:t>
            </w:r>
          </w:p>
        </w:tc>
      </w:tr>
    </w:tbl>
    <w:p w:rsidR="00F80066" w:rsidRPr="00504BAB" w:rsidRDefault="00F80066" w:rsidP="00F80066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120" w:line="360" w:lineRule="auto"/>
        <w:ind w:left="0" w:firstLine="567"/>
        <w:jc w:val="both"/>
        <w:rPr>
          <w:rFonts w:ascii="GHEA Grapalat" w:hAnsi="GHEA Grapalat" w:cs="IRTEK Courier"/>
          <w:sz w:val="23"/>
          <w:szCs w:val="23"/>
          <w:lang w:val="pt-BR"/>
        </w:rPr>
      </w:pPr>
    </w:p>
    <w:p w:rsidR="00F80066" w:rsidRPr="00504BAB" w:rsidRDefault="00101445" w:rsidP="00F80066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120" w:line="360" w:lineRule="auto"/>
        <w:ind w:left="0" w:firstLine="567"/>
        <w:jc w:val="both"/>
        <w:rPr>
          <w:rFonts w:ascii="GHEA Grapalat" w:hAnsi="GHEA Grapalat"/>
          <w:sz w:val="23"/>
          <w:szCs w:val="23"/>
          <w:lang w:val="pt-BR"/>
        </w:rPr>
      </w:pPr>
      <w:r w:rsidRPr="00504BAB">
        <w:rPr>
          <w:rFonts w:ascii="GHEA Grapalat" w:hAnsi="GHEA Grapalat"/>
          <w:sz w:val="23"/>
          <w:szCs w:val="23"/>
          <w:lang w:val="en-US"/>
        </w:rPr>
        <w:t>ժ</w:t>
      </w:r>
      <w:r w:rsidRPr="00504BAB">
        <w:rPr>
          <w:rFonts w:ascii="GHEA Grapalat" w:hAnsi="GHEA Grapalat"/>
          <w:sz w:val="23"/>
          <w:szCs w:val="23"/>
          <w:lang w:val="pt-BR"/>
        </w:rPr>
        <w:t>. 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ՀՀ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քննչական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կոմիտեի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դեպարտամենտի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proofErr w:type="spellStart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en-US" w:eastAsia="en-US"/>
        </w:rPr>
        <w:t>Սյունիքի</w:t>
      </w:r>
      <w:proofErr w:type="spellEnd"/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մարզային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քննչական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վարչության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տարածքային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pt-BR" w:eastAsia="en-US"/>
        </w:rPr>
        <w:t xml:space="preserve"> </w:t>
      </w:r>
      <w:r w:rsidRPr="00504BAB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en-US"/>
        </w:rPr>
        <w:t>բաժին</w:t>
      </w:r>
      <w:r w:rsidRPr="00504BAB">
        <w:rPr>
          <w:rFonts w:ascii="GHEA Grapalat" w:hAnsi="GHEA Grapalat"/>
          <w:sz w:val="23"/>
          <w:szCs w:val="23"/>
          <w:lang w:val="pt-BR"/>
        </w:rPr>
        <w:t>»</w:t>
      </w:r>
      <w:r w:rsidRPr="00504BAB">
        <w:rPr>
          <w:rFonts w:ascii="GHEA Grapalat" w:hAnsi="GHEA Grapalat"/>
          <w:sz w:val="23"/>
          <w:szCs w:val="23"/>
          <w:lang w:val="hy-AM"/>
        </w:rPr>
        <w:t xml:space="preserve"> բաժնում՝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hy-AM"/>
        </w:rPr>
        <w:t>լրացնել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նոր 6-</w:t>
      </w:r>
      <w:r w:rsidRPr="00504BAB">
        <w:rPr>
          <w:rFonts w:ascii="GHEA Grapalat" w:hAnsi="GHEA Grapalat"/>
          <w:sz w:val="23"/>
          <w:szCs w:val="23"/>
          <w:lang w:val="hy-AM"/>
        </w:rPr>
        <w:t>րդ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/>
          <w:sz w:val="23"/>
          <w:szCs w:val="23"/>
          <w:lang w:val="hy-AM"/>
        </w:rPr>
        <w:t>կետ</w:t>
      </w:r>
      <w:r w:rsidRPr="00504BAB">
        <w:rPr>
          <w:rFonts w:ascii="GHEA Grapalat" w:hAnsi="GHEA Grapalat"/>
          <w:sz w:val="23"/>
          <w:szCs w:val="23"/>
          <w:lang w:val="pt-BR"/>
        </w:rPr>
        <w:t xml:space="preserve"> </w:t>
      </w:r>
      <w:r w:rsidRPr="00504BAB">
        <w:rPr>
          <w:rFonts w:ascii="GHEA Grapalat" w:hAnsi="GHEA Grapalat" w:cs="IRTEK Courier"/>
          <w:sz w:val="23"/>
          <w:szCs w:val="23"/>
          <w:lang w:val="pt-BR"/>
        </w:rPr>
        <w:t>հետևյալ բովանդակությամբ.</w:t>
      </w:r>
    </w:p>
    <w:tbl>
      <w:tblPr>
        <w:tblW w:w="9798" w:type="dxa"/>
        <w:jc w:val="center"/>
        <w:tblCellSpacing w:w="0" w:type="dxa"/>
        <w:tblInd w:w="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77"/>
        <w:gridCol w:w="2076"/>
        <w:gridCol w:w="4360"/>
      </w:tblGrid>
      <w:tr w:rsidR="00101445" w:rsidRPr="00504BAB" w:rsidTr="00E2043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1445" w:rsidRPr="00BD4C02" w:rsidRDefault="00E62348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</w:pPr>
            <w:r w:rsidRPr="00BD4C02"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445" w:rsidRPr="00504BAB" w:rsidRDefault="00101445" w:rsidP="00E2043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proofErr w:type="spellStart"/>
            <w:r w:rsidRPr="00504BAB"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445" w:rsidRPr="004B2EF7" w:rsidRDefault="00CE540E" w:rsidP="00E204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</w:pPr>
            <w:r>
              <w:rPr>
                <w:rFonts w:ascii="Arial Unicode" w:eastAsia="Times New Roman" w:hAnsi="Arial Unicode" w:cs="Times New Roman"/>
                <w:sz w:val="23"/>
                <w:szCs w:val="23"/>
                <w:lang w:val="pt-BR" w:eastAsia="en-US"/>
              </w:rPr>
              <w:t>3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445" w:rsidRPr="00504BAB" w:rsidRDefault="00101445" w:rsidP="00E204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3"/>
                <w:szCs w:val="23"/>
                <w:lang w:val="pt-BR" w:eastAsia="en-US"/>
              </w:rPr>
            </w:pPr>
            <w:r w:rsidRPr="00504BAB">
              <w:rPr>
                <w:rFonts w:ascii="Arial" w:eastAsia="Times New Roman" w:hAnsi="Arial" w:cs="Arial"/>
                <w:color w:val="000000"/>
                <w:sz w:val="23"/>
                <w:szCs w:val="23"/>
                <w:lang w:val="pt-BR" w:eastAsia="en-US"/>
              </w:rPr>
              <w:t> </w:t>
            </w:r>
          </w:p>
        </w:tc>
      </w:tr>
    </w:tbl>
    <w:p w:rsidR="00C555F8" w:rsidRPr="00504BAB" w:rsidRDefault="00C555F8" w:rsidP="00D20E9C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120" w:line="360" w:lineRule="auto"/>
        <w:ind w:left="0" w:firstLine="567"/>
        <w:jc w:val="both"/>
        <w:rPr>
          <w:rFonts w:ascii="GHEA Grapalat" w:hAnsi="GHEA Grapalat"/>
          <w:sz w:val="23"/>
          <w:szCs w:val="23"/>
          <w:lang w:val="en-US"/>
        </w:rPr>
      </w:pPr>
    </w:p>
    <w:p w:rsidR="00504BAB" w:rsidRDefault="00504BAB" w:rsidP="00504BAB">
      <w:p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3"/>
          <w:szCs w:val="23"/>
          <w:lang w:val="en-US"/>
        </w:rPr>
      </w:pPr>
    </w:p>
    <w:p w:rsidR="00504BAB" w:rsidRDefault="00504BAB" w:rsidP="00504BAB">
      <w:p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3"/>
          <w:szCs w:val="23"/>
          <w:lang w:val="en-US"/>
        </w:rPr>
      </w:pPr>
    </w:p>
    <w:p w:rsidR="00504BAB" w:rsidRDefault="00504BAB" w:rsidP="00504BAB">
      <w:p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3"/>
          <w:szCs w:val="23"/>
          <w:lang w:val="en-US"/>
        </w:rPr>
      </w:pPr>
    </w:p>
    <w:p w:rsidR="00504BAB" w:rsidRPr="00504BAB" w:rsidRDefault="00504BAB" w:rsidP="00504BAB">
      <w:p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3"/>
          <w:szCs w:val="23"/>
          <w:lang w:val="en-US"/>
        </w:rPr>
      </w:pPr>
    </w:p>
    <w:p w:rsidR="00C60C74" w:rsidRPr="00504BAB" w:rsidRDefault="00C60C74" w:rsidP="00725D81">
      <w:pPr>
        <w:spacing w:after="0" w:line="360" w:lineRule="auto"/>
        <w:rPr>
          <w:rFonts w:ascii="GHEA Grapalat" w:hAnsi="GHEA Grapalat"/>
          <w:b/>
          <w:sz w:val="23"/>
          <w:szCs w:val="23"/>
          <w:lang w:val="hy-AM"/>
        </w:rPr>
      </w:pPr>
      <w:r w:rsidRPr="00504BAB">
        <w:rPr>
          <w:rFonts w:ascii="GHEA Grapalat" w:hAnsi="GHEA Grapalat"/>
          <w:b/>
          <w:sz w:val="23"/>
          <w:szCs w:val="23"/>
          <w:lang w:val="hy-AM"/>
        </w:rPr>
        <w:t xml:space="preserve">ՀԱՅԱՍՏԱՆԻ ՀԱՆՐԱՊԵՏՈՒԹՅԱՆ </w:t>
      </w:r>
    </w:p>
    <w:p w:rsidR="00C60C74" w:rsidRPr="00504BAB" w:rsidRDefault="008A0865" w:rsidP="00725D81">
      <w:pPr>
        <w:spacing w:after="0" w:line="360" w:lineRule="auto"/>
        <w:rPr>
          <w:rFonts w:ascii="GHEA Grapalat" w:hAnsi="GHEA Grapalat"/>
          <w:b/>
          <w:sz w:val="23"/>
          <w:szCs w:val="23"/>
          <w:lang w:val="en-US"/>
        </w:rPr>
      </w:pPr>
      <w:r w:rsidRPr="00504BAB">
        <w:rPr>
          <w:rFonts w:ascii="GHEA Grapalat" w:hAnsi="GHEA Grapalat"/>
          <w:b/>
          <w:sz w:val="23"/>
          <w:szCs w:val="23"/>
          <w:lang w:val="hy-AM"/>
        </w:rPr>
        <w:t xml:space="preserve">               </w:t>
      </w:r>
      <w:r w:rsidR="00C60C74" w:rsidRPr="00504BAB">
        <w:rPr>
          <w:rFonts w:ascii="GHEA Grapalat" w:hAnsi="GHEA Grapalat"/>
          <w:b/>
          <w:sz w:val="23"/>
          <w:szCs w:val="23"/>
          <w:lang w:val="hy-AM"/>
        </w:rPr>
        <w:t xml:space="preserve">ՎԱՐՉԱՊԵՏ                                                      </w:t>
      </w:r>
      <w:r w:rsidR="00504BAB">
        <w:rPr>
          <w:rFonts w:ascii="GHEA Grapalat" w:hAnsi="GHEA Grapalat"/>
          <w:b/>
          <w:sz w:val="23"/>
          <w:szCs w:val="23"/>
          <w:lang w:val="en-US"/>
        </w:rPr>
        <w:t xml:space="preserve">             </w:t>
      </w:r>
      <w:r w:rsidR="00C60C74" w:rsidRPr="00504BAB">
        <w:rPr>
          <w:rFonts w:ascii="GHEA Grapalat" w:hAnsi="GHEA Grapalat"/>
          <w:b/>
          <w:sz w:val="23"/>
          <w:szCs w:val="23"/>
          <w:lang w:val="hy-AM"/>
        </w:rPr>
        <w:t xml:space="preserve">              Հ. ԱԲՐԱՀԱՄՅԱՆ</w:t>
      </w:r>
    </w:p>
    <w:p w:rsidR="00C60C74" w:rsidRPr="00DC3F35" w:rsidRDefault="00C60C74" w:rsidP="00725D81">
      <w:pPr>
        <w:spacing w:after="0" w:line="360" w:lineRule="auto"/>
        <w:ind w:left="720"/>
        <w:rPr>
          <w:rFonts w:ascii="GHEA Grapalat" w:hAnsi="GHEA Grapalat"/>
          <w:sz w:val="24"/>
          <w:szCs w:val="24"/>
          <w:lang w:val="hy-AM"/>
        </w:rPr>
      </w:pPr>
    </w:p>
    <w:p w:rsidR="00504BAB" w:rsidRDefault="00504BAB" w:rsidP="00725D8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04BAB" w:rsidRDefault="00504BAB" w:rsidP="00725D8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04BAB" w:rsidRDefault="00504BAB" w:rsidP="00725D8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04BAB" w:rsidRDefault="00504BAB" w:rsidP="00725D8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24C6C" w:rsidRDefault="00424C6C" w:rsidP="00725D81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  <w:lang w:val="en-US"/>
        </w:rPr>
      </w:pPr>
    </w:p>
    <w:p w:rsidR="00424C6C" w:rsidRDefault="00424C6C" w:rsidP="00725D81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  <w:lang w:val="en-US"/>
        </w:rPr>
      </w:pPr>
    </w:p>
    <w:p w:rsidR="008A0865" w:rsidRPr="00B1735E" w:rsidRDefault="008A0865" w:rsidP="00725D81">
      <w:pPr>
        <w:spacing w:after="0"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lastRenderedPageBreak/>
        <w:t>ՀԻՄՆԱՎՈՐՈՒՄ</w:t>
      </w:r>
    </w:p>
    <w:p w:rsidR="008A0865" w:rsidRPr="00B1735E" w:rsidRDefault="008A0865" w:rsidP="004F772F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>«</w:t>
      </w:r>
      <w:r w:rsidR="00FD1FDB" w:rsidRPr="00B1735E">
        <w:rPr>
          <w:rFonts w:ascii="GHEA Grapalat" w:hAnsi="GHEA Grapalat"/>
          <w:b/>
          <w:sz w:val="23"/>
          <w:szCs w:val="23"/>
          <w:lang w:val="hy-AM"/>
        </w:rPr>
        <w:t xml:space="preserve">ՀԱՅԱՍՏԱՆԻ ՀԱՆՐԱՊԵՏՈՒԹՅԱՆ ԿԱՌԱՎԱՐՈՒԹՅԱՆ 2014 ԹՎԱԿԱՆԻ ՍԵՊՏԵՄԲԵՐԻ 4-Ի  N 935-Ա ՈՐՈՇՄԱՆ ՄԵՋ ՓՈՓՈԽՈՒԹՅՈՒՆՆԵՐ </w:t>
      </w:r>
      <w:r w:rsidR="00832182" w:rsidRPr="00B1735E">
        <w:rPr>
          <w:rFonts w:ascii="GHEA Grapalat" w:hAnsi="GHEA Grapalat"/>
          <w:b/>
          <w:sz w:val="23"/>
          <w:szCs w:val="23"/>
          <w:lang w:val="hy-AM"/>
        </w:rPr>
        <w:t xml:space="preserve">ԵՎ ԼՐԱՑՈՒՄՆԵՐ </w:t>
      </w:r>
      <w:r w:rsidR="00FD1FDB" w:rsidRPr="00B1735E">
        <w:rPr>
          <w:rFonts w:ascii="GHEA Grapalat" w:hAnsi="GHEA Grapalat"/>
          <w:b/>
          <w:sz w:val="23"/>
          <w:szCs w:val="23"/>
          <w:lang w:val="hy-AM"/>
        </w:rPr>
        <w:t>ԿԱՏԱՐԵԼՈՒ ՄԱՍԻՆ</w:t>
      </w: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» ՀԱՅԱՍՏԱՆԻ ՀԱՆՐԱՊԵՏՈՒԹՅԱՆ </w:t>
      </w:r>
      <w:r w:rsidR="00743D85" w:rsidRPr="00B1735E">
        <w:rPr>
          <w:rFonts w:ascii="GHEA Grapalat" w:hAnsi="GHEA Grapalat"/>
          <w:b/>
          <w:sz w:val="23"/>
          <w:szCs w:val="23"/>
          <w:lang w:val="hy-AM"/>
        </w:rPr>
        <w:t>ԿԱՌԱՎԱՐՈՒԹՅԱՆ</w:t>
      </w:r>
      <w:r w:rsidR="0066566C" w:rsidRPr="00B1735E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B1735E">
        <w:rPr>
          <w:rFonts w:ascii="GHEA Grapalat" w:hAnsi="GHEA Grapalat"/>
          <w:b/>
          <w:sz w:val="23"/>
          <w:szCs w:val="23"/>
          <w:lang w:val="hy-AM"/>
        </w:rPr>
        <w:t>ՈՐՈՇՄԱՆ ՆԱԽԱԳԾԻ ԸՆԴՈՒՆՄԱՆ</w:t>
      </w:r>
    </w:p>
    <w:p w:rsidR="00C60C74" w:rsidRPr="00B1735E" w:rsidRDefault="00C60C74" w:rsidP="00725D81">
      <w:pPr>
        <w:spacing w:after="0" w:line="360" w:lineRule="auto"/>
        <w:ind w:left="720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C60C74" w:rsidP="00725D81">
      <w:pPr>
        <w:spacing w:after="0" w:line="360" w:lineRule="auto"/>
        <w:ind w:left="720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C60C74" w:rsidP="00323B01">
      <w:pPr>
        <w:spacing w:after="0" w:line="360" w:lineRule="auto"/>
        <w:ind w:firstLine="567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     1.</w:t>
      </w:r>
      <w:r w:rsidRPr="00B1735E">
        <w:rPr>
          <w:rFonts w:ascii="GHEA Grapalat" w:hAnsi="GHEA Grapalat"/>
          <w:b/>
          <w:sz w:val="23"/>
          <w:szCs w:val="23"/>
          <w:u w:val="single"/>
          <w:lang w:val="hy-AM"/>
        </w:rPr>
        <w:t>Ընթացիկ  իրավիճակը  և  ակտերի  ընդունման  անհրաժեշտությունը</w:t>
      </w:r>
      <w:r w:rsidR="008A0865" w:rsidRPr="00B1735E">
        <w:rPr>
          <w:rFonts w:ascii="GHEA Grapalat" w:hAnsi="GHEA Grapalat"/>
          <w:b/>
          <w:sz w:val="23"/>
          <w:szCs w:val="23"/>
          <w:lang w:val="hy-AM"/>
        </w:rPr>
        <w:t>.</w:t>
      </w: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 </w:t>
      </w:r>
    </w:p>
    <w:p w:rsidR="00165805" w:rsidRPr="00B1735E" w:rsidRDefault="00C60C74" w:rsidP="00323B01">
      <w:pPr>
        <w:spacing w:after="0" w:line="360" w:lineRule="auto"/>
        <w:ind w:firstLine="567"/>
        <w:jc w:val="both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 xml:space="preserve">  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>2014 թվականից՝ Հայաստանի Հանրապետության քննչական կոմիտեի</w:t>
      </w:r>
      <w:r w:rsidR="00391BEF" w:rsidRPr="00391BEF">
        <w:rPr>
          <w:rFonts w:ascii="GHEA Grapalat" w:hAnsi="GHEA Grapalat"/>
          <w:sz w:val="23"/>
          <w:szCs w:val="23"/>
          <w:lang w:val="hy-AM"/>
        </w:rPr>
        <w:t xml:space="preserve"> և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 դեպարտամենտի (այսուհետ՝ Դեպարտամենտ) ստեղծումից հետո</w:t>
      </w:r>
      <w:r w:rsidR="00DB60EF" w:rsidRPr="00B1735E">
        <w:rPr>
          <w:rFonts w:ascii="GHEA Grapalat" w:hAnsi="GHEA Grapalat"/>
          <w:sz w:val="23"/>
          <w:szCs w:val="23"/>
          <w:lang w:val="hy-AM"/>
        </w:rPr>
        <w:t>,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 առ այսօր աշխատանքների կազմակերպումը </w:t>
      </w:r>
      <w:r w:rsidR="00382C91" w:rsidRPr="00382C91">
        <w:rPr>
          <w:rFonts w:ascii="GHEA Grapalat" w:hAnsi="GHEA Grapalat"/>
          <w:sz w:val="23"/>
          <w:szCs w:val="23"/>
          <w:lang w:val="hy-AM"/>
        </w:rPr>
        <w:t xml:space="preserve">առաջացրեցին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որոշակի հաստիքների </w:t>
      </w:r>
      <w:r w:rsidR="006F438D" w:rsidRPr="00B1735E">
        <w:rPr>
          <w:rFonts w:ascii="GHEA Grapalat" w:hAnsi="GHEA Grapalat"/>
          <w:sz w:val="23"/>
          <w:szCs w:val="23"/>
          <w:lang w:val="hy-AM"/>
        </w:rPr>
        <w:t>անհրաժեշտությ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>ուն</w:t>
      </w:r>
      <w:r w:rsidR="006E0E9D" w:rsidRPr="00B1735E">
        <w:rPr>
          <w:rFonts w:ascii="GHEA Grapalat" w:hAnsi="GHEA Grapalat"/>
          <w:sz w:val="23"/>
          <w:szCs w:val="23"/>
          <w:lang w:val="hy-AM"/>
        </w:rPr>
        <w:t>,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 կապված Դեպարտամենտի</w:t>
      </w:r>
      <w:r w:rsidR="006F438D" w:rsidRPr="00B1735E">
        <w:rPr>
          <w:rFonts w:ascii="GHEA Grapalat" w:hAnsi="GHEA Grapalat"/>
          <w:sz w:val="23"/>
          <w:szCs w:val="23"/>
          <w:lang w:val="hy-AM"/>
        </w:rPr>
        <w:t xml:space="preserve">ն սեփականության իրավունքով հատկացված և անհատույց օգտագործելու իրավունքով տրամադրված տարածքների </w:t>
      </w:r>
      <w:r w:rsidR="00391BEF" w:rsidRPr="00391BEF">
        <w:rPr>
          <w:rFonts w:ascii="GHEA Grapalat" w:hAnsi="GHEA Grapalat"/>
          <w:sz w:val="23"/>
          <w:szCs w:val="23"/>
          <w:lang w:val="hy-AM"/>
        </w:rPr>
        <w:t xml:space="preserve">բնականոն </w:t>
      </w:r>
      <w:r w:rsidR="00E82A0B" w:rsidRPr="00E82A0B">
        <w:rPr>
          <w:rFonts w:ascii="GHEA Grapalat" w:hAnsi="GHEA Grapalat"/>
          <w:sz w:val="23"/>
          <w:szCs w:val="23"/>
          <w:lang w:val="hy-AM"/>
        </w:rPr>
        <w:t xml:space="preserve">աշխատանքների </w:t>
      </w:r>
      <w:r w:rsidR="00391BEF" w:rsidRPr="00391BEF">
        <w:rPr>
          <w:rFonts w:ascii="GHEA Grapalat" w:hAnsi="GHEA Grapalat"/>
          <w:sz w:val="23"/>
          <w:szCs w:val="23"/>
          <w:lang w:val="hy-AM"/>
        </w:rPr>
        <w:t>հետ</w:t>
      </w:r>
      <w:r w:rsidR="006F438D" w:rsidRPr="00B1735E">
        <w:rPr>
          <w:rFonts w:ascii="GHEA Grapalat" w:hAnsi="GHEA Grapalat"/>
          <w:sz w:val="23"/>
          <w:szCs w:val="23"/>
          <w:lang w:val="hy-AM"/>
        </w:rPr>
        <w:t xml:space="preserve">: </w:t>
      </w:r>
    </w:p>
    <w:p w:rsidR="00063989" w:rsidRPr="00382C91" w:rsidRDefault="00165805" w:rsidP="00165805">
      <w:pPr>
        <w:spacing w:after="0" w:line="360" w:lineRule="auto"/>
        <w:ind w:firstLine="567"/>
        <w:jc w:val="both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>Հ</w:t>
      </w:r>
      <w:r w:rsidR="006F438D" w:rsidRPr="00B1735E">
        <w:rPr>
          <w:rFonts w:ascii="GHEA Grapalat" w:hAnsi="GHEA Grapalat"/>
          <w:sz w:val="23"/>
          <w:szCs w:val="23"/>
          <w:lang w:val="hy-AM"/>
        </w:rPr>
        <w:t>աշվի առնելով տարածքների մակերեսները,</w:t>
      </w:r>
      <w:r w:rsidR="00244D80">
        <w:rPr>
          <w:rFonts w:ascii="GHEA Grapalat" w:hAnsi="GHEA Grapalat"/>
          <w:sz w:val="23"/>
          <w:szCs w:val="23"/>
          <w:lang w:val="hy-AM"/>
        </w:rPr>
        <w:t xml:space="preserve"> </w:t>
      </w:r>
      <w:r w:rsidR="006F438D" w:rsidRPr="00B1735E">
        <w:rPr>
          <w:rFonts w:ascii="GHEA Grapalat" w:hAnsi="GHEA Grapalat"/>
          <w:sz w:val="23"/>
          <w:szCs w:val="23"/>
          <w:lang w:val="hy-AM"/>
        </w:rPr>
        <w:t xml:space="preserve">ինչպես նաև հիմք </w:t>
      </w:r>
      <w:r w:rsidR="00D05A70" w:rsidRPr="00D05A70">
        <w:rPr>
          <w:rFonts w:ascii="GHEA Grapalat" w:hAnsi="GHEA Grapalat"/>
          <w:sz w:val="23"/>
          <w:szCs w:val="23"/>
          <w:lang w:val="hy-AM"/>
        </w:rPr>
        <w:t xml:space="preserve">ընդունելով այն հանգամանքը, որ այդ տարածքներում աշխատանքային գործունեություն քննիչները վարում են ժամկետային առումով ոչ </w:t>
      </w:r>
      <w:r w:rsidR="00B54B3B">
        <w:rPr>
          <w:rFonts w:ascii="GHEA Grapalat" w:hAnsi="GHEA Grapalat"/>
          <w:sz w:val="23"/>
          <w:szCs w:val="23"/>
          <w:lang w:val="hy-AM"/>
        </w:rPr>
        <w:t>ն</w:t>
      </w:r>
      <w:r w:rsidR="00B54B3B">
        <w:rPr>
          <w:rFonts w:ascii="GHEA Grapalat" w:hAnsi="GHEA Grapalat"/>
          <w:sz w:val="23"/>
          <w:szCs w:val="23"/>
          <w:lang w:val="en-US"/>
        </w:rPr>
        <w:t>ո</w:t>
      </w:r>
      <w:bookmarkStart w:id="0" w:name="_GoBack"/>
      <w:bookmarkEnd w:id="0"/>
      <w:r w:rsidR="00D05A70" w:rsidRPr="00D05A70">
        <w:rPr>
          <w:rFonts w:ascii="GHEA Grapalat" w:hAnsi="GHEA Grapalat"/>
          <w:sz w:val="23"/>
          <w:szCs w:val="23"/>
          <w:lang w:val="hy-AM"/>
        </w:rPr>
        <w:t>րմավորված</w:t>
      </w:r>
      <w:r w:rsidR="00F2657D" w:rsidRPr="00F2657D">
        <w:rPr>
          <w:rFonts w:ascii="GHEA Grapalat" w:hAnsi="GHEA Grapalat"/>
          <w:sz w:val="23"/>
          <w:szCs w:val="23"/>
          <w:lang w:val="hy-AM"/>
        </w:rPr>
        <w:t>՝</w:t>
      </w:r>
      <w:r w:rsidR="00D05A70" w:rsidRPr="00D05A70">
        <w:rPr>
          <w:rFonts w:ascii="GHEA Grapalat" w:hAnsi="GHEA Grapalat"/>
          <w:sz w:val="23"/>
          <w:szCs w:val="23"/>
          <w:lang w:val="hy-AM"/>
        </w:rPr>
        <w:t xml:space="preserve"> ժամանակային հատված</w:t>
      </w:r>
      <w:r w:rsidR="00F2657D" w:rsidRPr="00F2657D">
        <w:rPr>
          <w:rFonts w:ascii="GHEA Grapalat" w:hAnsi="GHEA Grapalat"/>
          <w:sz w:val="23"/>
          <w:szCs w:val="23"/>
          <w:lang w:val="hy-AM"/>
        </w:rPr>
        <w:t>ներ</w:t>
      </w:r>
      <w:r w:rsidR="00D05A70" w:rsidRPr="00D05A70">
        <w:rPr>
          <w:rFonts w:ascii="GHEA Grapalat" w:hAnsi="GHEA Grapalat"/>
          <w:sz w:val="23"/>
          <w:szCs w:val="23"/>
          <w:lang w:val="hy-AM"/>
        </w:rPr>
        <w:t xml:space="preserve">ում, </w:t>
      </w:r>
      <w:r w:rsidR="00E82A0B" w:rsidRPr="00E82A0B">
        <w:rPr>
          <w:rFonts w:ascii="GHEA Grapalat" w:hAnsi="GHEA Grapalat"/>
          <w:sz w:val="23"/>
          <w:szCs w:val="23"/>
          <w:lang w:val="hy-AM"/>
        </w:rPr>
        <w:t>ուստի</w:t>
      </w:r>
      <w:r w:rsidR="008E06E8" w:rsidRPr="00B1735E">
        <w:rPr>
          <w:rFonts w:ascii="GHEA Grapalat" w:hAnsi="GHEA Grapalat"/>
          <w:sz w:val="23"/>
          <w:szCs w:val="23"/>
          <w:lang w:val="hy-AM"/>
        </w:rPr>
        <w:t xml:space="preserve"> </w:t>
      </w:r>
      <w:r w:rsidR="00063989" w:rsidRPr="00B1735E">
        <w:rPr>
          <w:rFonts w:ascii="GHEA Grapalat" w:hAnsi="GHEA Grapalat"/>
          <w:sz w:val="23"/>
          <w:szCs w:val="23"/>
          <w:lang w:val="hy-AM"/>
        </w:rPr>
        <w:t xml:space="preserve">աշխատանքային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>գործունեությ</w:t>
      </w:r>
      <w:r w:rsidR="00063989" w:rsidRPr="00B1735E">
        <w:rPr>
          <w:rFonts w:ascii="GHEA Grapalat" w:hAnsi="GHEA Grapalat"/>
          <w:sz w:val="23"/>
          <w:szCs w:val="23"/>
          <w:lang w:val="hy-AM"/>
        </w:rPr>
        <w:t>ա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>ն</w:t>
      </w:r>
      <w:r w:rsidR="00063989" w:rsidRPr="00B1735E">
        <w:rPr>
          <w:rFonts w:ascii="GHEA Grapalat" w:hAnsi="GHEA Grapalat"/>
          <w:sz w:val="23"/>
          <w:szCs w:val="23"/>
          <w:lang w:val="hy-AM"/>
        </w:rPr>
        <w:t xml:space="preserve">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>արդյունավետություն</w:t>
      </w:r>
      <w:r w:rsidR="008B3009" w:rsidRPr="00B1735E">
        <w:rPr>
          <w:rFonts w:ascii="GHEA Grapalat" w:hAnsi="GHEA Grapalat"/>
          <w:sz w:val="23"/>
          <w:szCs w:val="23"/>
          <w:lang w:val="hy-AM"/>
        </w:rPr>
        <w:t>ն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 ապահովելու </w:t>
      </w:r>
      <w:r w:rsidR="00DB60EF" w:rsidRPr="00B1735E">
        <w:rPr>
          <w:rFonts w:ascii="GHEA Grapalat" w:hAnsi="GHEA Grapalat"/>
          <w:sz w:val="23"/>
          <w:szCs w:val="23"/>
          <w:lang w:val="hy-AM"/>
        </w:rPr>
        <w:t>նկատառումներ</w:t>
      </w:r>
      <w:r w:rsidR="00063989" w:rsidRPr="00B1735E">
        <w:rPr>
          <w:rFonts w:ascii="GHEA Grapalat" w:hAnsi="GHEA Grapalat"/>
          <w:sz w:val="23"/>
          <w:szCs w:val="23"/>
          <w:lang w:val="hy-AM"/>
        </w:rPr>
        <w:t>ից ելնել</w:t>
      </w:r>
      <w:r w:rsidR="00DB60EF" w:rsidRPr="00B1735E">
        <w:rPr>
          <w:rFonts w:ascii="GHEA Grapalat" w:hAnsi="GHEA Grapalat"/>
          <w:sz w:val="23"/>
          <w:szCs w:val="23"/>
          <w:lang w:val="hy-AM"/>
        </w:rPr>
        <w:t>ով</w:t>
      </w:r>
      <w:r w:rsidR="00E8485F" w:rsidRPr="00B1735E">
        <w:rPr>
          <w:rFonts w:ascii="GHEA Grapalat" w:hAnsi="GHEA Grapalat"/>
          <w:sz w:val="23"/>
          <w:szCs w:val="23"/>
          <w:lang w:val="hy-AM"/>
        </w:rPr>
        <w:t xml:space="preserve"> անհրաժեշտ է </w:t>
      </w:r>
      <w:r w:rsidR="00391BEF" w:rsidRPr="00B1735E">
        <w:rPr>
          <w:rFonts w:ascii="GHEA Grapalat" w:hAnsi="GHEA Grapalat"/>
          <w:sz w:val="23"/>
          <w:szCs w:val="23"/>
          <w:lang w:val="hy-AM"/>
        </w:rPr>
        <w:t xml:space="preserve">ավելացնել </w:t>
      </w:r>
      <w:r w:rsidR="008B3009" w:rsidRPr="00B1735E">
        <w:rPr>
          <w:rFonts w:ascii="GHEA Grapalat" w:hAnsi="GHEA Grapalat"/>
          <w:sz w:val="23"/>
          <w:szCs w:val="23"/>
          <w:lang w:val="hy-AM"/>
        </w:rPr>
        <w:t>Դեպարտամենտ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ի կառուցվածքային և </w:t>
      </w:r>
      <w:r w:rsidR="00391BEF" w:rsidRPr="00391BEF">
        <w:rPr>
          <w:rFonts w:ascii="GHEA Grapalat" w:hAnsi="GHEA Grapalat"/>
          <w:sz w:val="23"/>
          <w:szCs w:val="23"/>
          <w:lang w:val="hy-AM"/>
        </w:rPr>
        <w:t xml:space="preserve">տարածքային 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 ստորաբաժանումներ</w:t>
      </w:r>
      <w:r w:rsidR="008B3009" w:rsidRPr="00B1735E">
        <w:rPr>
          <w:rFonts w:ascii="GHEA Grapalat" w:hAnsi="GHEA Grapalat"/>
          <w:sz w:val="23"/>
          <w:szCs w:val="23"/>
          <w:lang w:val="hy-AM"/>
        </w:rPr>
        <w:t xml:space="preserve">ում առկա </w:t>
      </w:r>
      <w:r w:rsidR="00BF6DEC" w:rsidRPr="00B1735E">
        <w:rPr>
          <w:rFonts w:ascii="GHEA Grapalat" w:hAnsi="GHEA Grapalat"/>
          <w:sz w:val="23"/>
          <w:szCs w:val="23"/>
          <w:lang w:val="hy-AM"/>
        </w:rPr>
        <w:t>ՀՀ կառավարության 2014 թվականի սեպտեմբերի 4-ի</w:t>
      </w:r>
      <w:r w:rsidR="00E5163F" w:rsidRPr="00E5163F">
        <w:rPr>
          <w:rFonts w:ascii="GHEA Grapalat" w:hAnsi="GHEA Grapalat"/>
          <w:sz w:val="23"/>
          <w:szCs w:val="23"/>
          <w:lang w:val="hy-AM"/>
        </w:rPr>
        <w:t xml:space="preserve"> թիվ 935-Ա</w:t>
      </w:r>
      <w:r w:rsidR="00BF6DEC" w:rsidRPr="00B1735E">
        <w:rPr>
          <w:rFonts w:ascii="GHEA Grapalat" w:hAnsi="GHEA Grapalat"/>
          <w:sz w:val="23"/>
          <w:szCs w:val="23"/>
          <w:lang w:val="hy-AM"/>
        </w:rPr>
        <w:t xml:space="preserve"> որոշմամբ</w:t>
      </w:r>
      <w:r w:rsidR="00E5163F" w:rsidRPr="00E5163F">
        <w:rPr>
          <w:rFonts w:ascii="GHEA Grapalat" w:hAnsi="GHEA Grapalat"/>
          <w:sz w:val="23"/>
          <w:szCs w:val="23"/>
          <w:lang w:val="hy-AM"/>
        </w:rPr>
        <w:t xml:space="preserve"> հաստատված</w:t>
      </w:r>
      <w:r w:rsidR="00BF6DEC" w:rsidRPr="00B1735E">
        <w:rPr>
          <w:rFonts w:ascii="GHEA Grapalat" w:hAnsi="GHEA Grapalat"/>
          <w:sz w:val="23"/>
          <w:szCs w:val="23"/>
          <w:lang w:val="hy-AM"/>
        </w:rPr>
        <w:t xml:space="preserve">՝ Դեպարտամենտի </w:t>
      </w:r>
      <w:r w:rsidR="00D442A6" w:rsidRPr="00B1735E">
        <w:rPr>
          <w:rFonts w:ascii="GHEA Grapalat" w:hAnsi="GHEA Grapalat"/>
          <w:sz w:val="23"/>
          <w:szCs w:val="23"/>
          <w:lang w:val="hy-AM"/>
        </w:rPr>
        <w:t xml:space="preserve">անվանացանկում և հաստիքացուցակում ներառված </w:t>
      </w:r>
      <w:r w:rsidR="009D777E" w:rsidRPr="00B1735E">
        <w:rPr>
          <w:rFonts w:ascii="GHEA Grapalat" w:hAnsi="GHEA Grapalat" w:cs="Courier New"/>
          <w:sz w:val="23"/>
          <w:szCs w:val="23"/>
          <w:lang w:val="hy-AM"/>
        </w:rPr>
        <w:t>«հավաքարար»</w:t>
      </w:r>
      <w:r w:rsidR="00E82A0B" w:rsidRPr="00E82A0B">
        <w:rPr>
          <w:rFonts w:ascii="GHEA Grapalat" w:hAnsi="GHEA Grapalat" w:cs="Courier New"/>
          <w:sz w:val="23"/>
          <w:szCs w:val="23"/>
          <w:lang w:val="hy-AM"/>
        </w:rPr>
        <w:t xml:space="preserve"> </w:t>
      </w:r>
      <w:r w:rsidR="009D777E" w:rsidRPr="00B1735E">
        <w:rPr>
          <w:rFonts w:ascii="GHEA Grapalat" w:hAnsi="GHEA Grapalat"/>
          <w:sz w:val="23"/>
          <w:szCs w:val="23"/>
          <w:lang w:val="hy-AM"/>
        </w:rPr>
        <w:t xml:space="preserve">հաստիքային միավորի </w:t>
      </w:r>
      <w:r w:rsidRPr="00B1735E">
        <w:rPr>
          <w:rFonts w:ascii="GHEA Grapalat" w:hAnsi="GHEA Grapalat"/>
          <w:sz w:val="23"/>
          <w:szCs w:val="23"/>
          <w:lang w:val="hy-AM"/>
        </w:rPr>
        <w:t>թիվ</w:t>
      </w:r>
      <w:r w:rsidR="00391BEF" w:rsidRPr="00391BEF">
        <w:rPr>
          <w:rFonts w:ascii="GHEA Grapalat" w:hAnsi="GHEA Grapalat"/>
          <w:sz w:val="23"/>
          <w:szCs w:val="23"/>
          <w:lang w:val="hy-AM"/>
        </w:rPr>
        <w:t>ը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: </w:t>
      </w:r>
    </w:p>
    <w:p w:rsidR="00D86BAA" w:rsidRPr="00D86BAA" w:rsidRDefault="007A34CD" w:rsidP="00165805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 xml:space="preserve">Միաժամանակ, </w:t>
      </w:r>
      <w:r w:rsidR="00382C91" w:rsidRPr="00382C91">
        <w:rPr>
          <w:rFonts w:ascii="GHEA Grapalat" w:hAnsi="GHEA Grapalat"/>
          <w:sz w:val="23"/>
          <w:szCs w:val="23"/>
          <w:lang w:val="hy-AM"/>
        </w:rPr>
        <w:t xml:space="preserve">հարկ է նշել, որ այս պահին Դեպարտամենտի ստորաբաժանումներից  օրինակ՝ </w:t>
      </w:r>
      <w:r w:rsidR="00AB31DC" w:rsidRPr="00D86BAA">
        <w:rPr>
          <w:rFonts w:ascii="GHEA Grapalat" w:hAnsi="GHEA Grapalat"/>
          <w:i/>
          <w:sz w:val="23"/>
          <w:szCs w:val="23"/>
          <w:lang w:val="hy-AM"/>
        </w:rPr>
        <w:t>Լոռու մարզային քննչական վարչության</w:t>
      </w:r>
      <w:r w:rsidR="00AB31DC" w:rsidRPr="00AB31DC">
        <w:rPr>
          <w:rFonts w:ascii="GHEA Grapalat" w:hAnsi="GHEA Grapalat"/>
          <w:sz w:val="23"/>
          <w:szCs w:val="23"/>
          <w:lang w:val="hy-AM"/>
        </w:rPr>
        <w:t xml:space="preserve"> </w:t>
      </w:r>
      <w:r w:rsidR="00D86BAA" w:rsidRPr="00FE47CE">
        <w:rPr>
          <w:rFonts w:ascii="GHEA Grapalat" w:hAnsi="GHEA Grapalat" w:cs="Sylfaen"/>
          <w:lang w:val="af-ZA"/>
        </w:rPr>
        <w:t>կազմում</w:t>
      </w:r>
      <w:r w:rsidR="00D86BAA" w:rsidRPr="00FE47CE">
        <w:rPr>
          <w:rFonts w:ascii="GHEA Grapalat" w:hAnsi="GHEA Grapalat"/>
          <w:lang w:val="af-ZA"/>
        </w:rPr>
        <w:t xml:space="preserve"> </w:t>
      </w:r>
      <w:r w:rsidR="00D86BAA" w:rsidRPr="00FE47CE">
        <w:rPr>
          <w:rFonts w:ascii="GHEA Grapalat" w:hAnsi="GHEA Grapalat" w:cs="Sylfaen"/>
          <w:lang w:val="af-ZA"/>
        </w:rPr>
        <w:t>աշխատող</w:t>
      </w:r>
      <w:r w:rsidR="00D86BAA" w:rsidRPr="00FE47CE">
        <w:rPr>
          <w:rFonts w:ascii="GHEA Grapalat" w:hAnsi="GHEA Grapalat"/>
          <w:lang w:val="af-ZA"/>
        </w:rPr>
        <w:t xml:space="preserve"> </w:t>
      </w:r>
      <w:r w:rsidR="00D86BAA" w:rsidRPr="00FE47CE">
        <w:rPr>
          <w:rFonts w:ascii="GHEA Grapalat" w:hAnsi="GHEA Grapalat" w:cs="Sylfaen"/>
          <w:lang w:val="af-ZA"/>
        </w:rPr>
        <w:t>քննիչները</w:t>
      </w:r>
      <w:r w:rsidR="00D86BAA" w:rsidRPr="00FE47CE">
        <w:rPr>
          <w:rFonts w:ascii="GHEA Grapalat" w:hAnsi="GHEA Grapalat"/>
          <w:lang w:val="af-ZA"/>
        </w:rPr>
        <w:t xml:space="preserve"> </w:t>
      </w:r>
      <w:r w:rsidR="00D86BAA" w:rsidRPr="00FE47CE">
        <w:rPr>
          <w:rFonts w:ascii="GHEA Grapalat" w:hAnsi="GHEA Grapalat" w:cs="Sylfaen"/>
          <w:lang w:val="af-ZA"/>
        </w:rPr>
        <w:t>սպասարկում</w:t>
      </w:r>
      <w:r w:rsidR="00D86BAA" w:rsidRPr="00FE47CE">
        <w:rPr>
          <w:rFonts w:ascii="GHEA Grapalat" w:hAnsi="GHEA Grapalat"/>
          <w:lang w:val="af-ZA"/>
        </w:rPr>
        <w:t xml:space="preserve"> </w:t>
      </w:r>
      <w:r w:rsidR="00D86BAA" w:rsidRPr="00FE47CE">
        <w:rPr>
          <w:rFonts w:ascii="GHEA Grapalat" w:hAnsi="GHEA Grapalat" w:cs="Sylfaen"/>
          <w:lang w:val="af-ZA"/>
        </w:rPr>
        <w:t>են</w:t>
      </w:r>
      <w:r w:rsidR="00D86BAA" w:rsidRPr="00FE47CE">
        <w:rPr>
          <w:rFonts w:ascii="GHEA Grapalat" w:hAnsi="GHEA Grapalat"/>
          <w:lang w:val="af-ZA"/>
        </w:rPr>
        <w:t xml:space="preserve"> </w:t>
      </w:r>
      <w:r w:rsidR="00D86BAA">
        <w:rPr>
          <w:rFonts w:ascii="GHEA Grapalat" w:hAnsi="GHEA Grapalat"/>
          <w:lang w:val="af-ZA"/>
        </w:rPr>
        <w:t xml:space="preserve">ՀՀ </w:t>
      </w:r>
      <w:r w:rsidR="00D86BAA">
        <w:rPr>
          <w:rFonts w:ascii="GHEA Grapalat" w:hAnsi="GHEA Grapalat" w:cs="Sylfaen"/>
          <w:lang w:val="af-ZA"/>
        </w:rPr>
        <w:t>ո</w:t>
      </w:r>
      <w:r w:rsidR="00D86BAA" w:rsidRPr="00FE47CE">
        <w:rPr>
          <w:rFonts w:ascii="GHEA Grapalat" w:hAnsi="GHEA Grapalat" w:cs="Sylfaen"/>
          <w:lang w:val="af-ZA"/>
        </w:rPr>
        <w:t>ստիկանո</w:t>
      </w:r>
      <w:r w:rsidR="00D86BAA" w:rsidRPr="00FE47CE">
        <w:rPr>
          <w:rFonts w:ascii="GHEA Grapalat" w:hAnsi="GHEA Grapalat"/>
          <w:lang w:val="af-ZA"/>
        </w:rPr>
        <w:t xml:space="preserve">ւթյան Վանաձորի Տարոնի, </w:t>
      </w:r>
      <w:r w:rsidR="00D86BAA">
        <w:rPr>
          <w:rFonts w:ascii="GHEA Grapalat" w:hAnsi="GHEA Grapalat"/>
          <w:lang w:val="af-ZA"/>
        </w:rPr>
        <w:t xml:space="preserve">ՀՀ </w:t>
      </w:r>
      <w:r w:rsidR="00D86BAA" w:rsidRPr="00FE47CE">
        <w:rPr>
          <w:rFonts w:ascii="GHEA Grapalat" w:hAnsi="GHEA Grapalat"/>
          <w:lang w:val="af-ZA"/>
        </w:rPr>
        <w:t xml:space="preserve">ոստիկանության Վանաձորի Բազումի և </w:t>
      </w:r>
      <w:r w:rsidR="00D86BAA">
        <w:rPr>
          <w:rFonts w:ascii="GHEA Grapalat" w:hAnsi="GHEA Grapalat"/>
          <w:lang w:val="af-ZA"/>
        </w:rPr>
        <w:t xml:space="preserve">ՀՀ </w:t>
      </w:r>
      <w:r w:rsidR="00D86BAA" w:rsidRPr="00FE47CE">
        <w:rPr>
          <w:rFonts w:ascii="GHEA Grapalat" w:hAnsi="GHEA Grapalat"/>
          <w:lang w:val="af-ZA"/>
        </w:rPr>
        <w:t>ոստիկանության Գուգարքի բաժ</w:t>
      </w:r>
      <w:r w:rsidR="00D86BAA">
        <w:rPr>
          <w:rFonts w:ascii="GHEA Grapalat" w:hAnsi="GHEA Grapalat"/>
          <w:lang w:val="af-ZA"/>
        </w:rPr>
        <w:t>իններ</w:t>
      </w:r>
      <w:r w:rsidR="00D86BAA" w:rsidRPr="00FE47CE">
        <w:rPr>
          <w:rFonts w:ascii="GHEA Grapalat" w:hAnsi="GHEA Grapalat"/>
          <w:lang w:val="af-ZA"/>
        </w:rPr>
        <w:t>ի կողմից սպասարկվող տարածքները և քննում են այդ տարածքներում կատարվող հանցագործությունների վերաբերյալ գործերը</w:t>
      </w:r>
      <w:r w:rsidR="00D86BAA">
        <w:rPr>
          <w:rFonts w:ascii="GHEA Grapalat" w:hAnsi="GHEA Grapalat"/>
          <w:lang w:val="af-ZA"/>
        </w:rPr>
        <w:t xml:space="preserve">: Մարզային վարչությունը տեղակայված է </w:t>
      </w:r>
      <w:r w:rsidR="00D86BAA" w:rsidRPr="00D86BAA">
        <w:rPr>
          <w:rFonts w:ascii="GHEA Grapalat" w:hAnsi="GHEA Grapalat"/>
          <w:lang w:val="hy-AM"/>
        </w:rPr>
        <w:t xml:space="preserve">ՀՀ </w:t>
      </w:r>
      <w:r w:rsidR="00D86BAA">
        <w:rPr>
          <w:rFonts w:ascii="GHEA Grapalat" w:hAnsi="GHEA Grapalat"/>
          <w:lang w:val="af-ZA"/>
        </w:rPr>
        <w:t xml:space="preserve">ոստիկանության Տարոնի բաժնի շենքում և աշխատասենյակներ ունի նաև </w:t>
      </w:r>
      <w:r w:rsidR="00D86BAA" w:rsidRPr="00D86BAA">
        <w:rPr>
          <w:rFonts w:ascii="GHEA Grapalat" w:hAnsi="GHEA Grapalat"/>
          <w:lang w:val="hy-AM"/>
        </w:rPr>
        <w:t xml:space="preserve">ՀՀ </w:t>
      </w:r>
      <w:r w:rsidR="00D86BAA">
        <w:rPr>
          <w:rFonts w:ascii="GHEA Grapalat" w:hAnsi="GHEA Grapalat"/>
          <w:lang w:val="af-ZA"/>
        </w:rPr>
        <w:t>ոստիկանության Գուգարքի բաժնի շենքում</w:t>
      </w:r>
      <w:r w:rsidR="00D86BAA" w:rsidRPr="00D86BAA">
        <w:rPr>
          <w:rFonts w:ascii="GHEA Grapalat" w:hAnsi="GHEA Grapalat"/>
          <w:lang w:val="hy-AM"/>
        </w:rPr>
        <w:t>:</w:t>
      </w:r>
    </w:p>
    <w:p w:rsidR="00D86BAA" w:rsidRPr="006A27A0" w:rsidRDefault="00D86BAA" w:rsidP="00165805">
      <w:pPr>
        <w:spacing w:after="0" w:line="360" w:lineRule="auto"/>
        <w:ind w:firstLine="567"/>
        <w:jc w:val="both"/>
        <w:rPr>
          <w:rFonts w:ascii="GHEA Grapalat" w:hAnsi="GHEA Grapalat"/>
          <w:sz w:val="23"/>
          <w:szCs w:val="23"/>
          <w:lang w:val="hy-AM"/>
        </w:rPr>
      </w:pPr>
      <w:r w:rsidRPr="00D86BAA">
        <w:rPr>
          <w:rFonts w:ascii="GHEA Grapalat" w:hAnsi="GHEA Grapalat"/>
          <w:i/>
          <w:lang w:val="af-ZA"/>
        </w:rPr>
        <w:t>Սպիտակի քննչական բաժի</w:t>
      </w:r>
      <w:r w:rsidRPr="00D86BAA">
        <w:rPr>
          <w:rFonts w:ascii="GHEA Grapalat" w:hAnsi="GHEA Grapalat"/>
          <w:i/>
          <w:lang w:val="hy-AM"/>
        </w:rPr>
        <w:t xml:space="preserve">նն </w:t>
      </w:r>
      <w:r>
        <w:rPr>
          <w:rFonts w:ascii="GHEA Grapalat" w:hAnsi="GHEA Grapalat"/>
          <w:lang w:val="af-ZA"/>
        </w:rPr>
        <w:t xml:space="preserve">առանձին միավոր է և սպասարկում է ոստիկանության Սպիտակի բաժնի կողմից սպասարկվող տարածքը և աշխատավայրը </w:t>
      </w:r>
      <w:r w:rsidR="00FE665A">
        <w:rPr>
          <w:rFonts w:ascii="GHEA Grapalat" w:hAnsi="GHEA Grapalat"/>
          <w:lang w:val="af-ZA"/>
        </w:rPr>
        <w:t>ժամանակավորապես</w:t>
      </w:r>
      <w:r>
        <w:rPr>
          <w:rFonts w:ascii="GHEA Grapalat" w:hAnsi="GHEA Grapalat"/>
          <w:lang w:val="af-ZA"/>
        </w:rPr>
        <w:t xml:space="preserve"> ոստիկանության Սպիտակի բաժնի շենքում է</w:t>
      </w:r>
      <w:r w:rsidR="00E5163F" w:rsidRPr="00E5163F">
        <w:rPr>
          <w:rFonts w:ascii="GHEA Grapalat" w:hAnsi="GHEA Grapalat"/>
          <w:lang w:val="hy-AM"/>
        </w:rPr>
        <w:t>, որը</w:t>
      </w:r>
      <w:r>
        <w:rPr>
          <w:rFonts w:ascii="GHEA Grapalat" w:hAnsi="GHEA Grapalat"/>
          <w:lang w:val="af-ZA"/>
        </w:rPr>
        <w:t xml:space="preserve"> մարզային քննչական վարչությունից գտնվում է բավականին՝ շուրջ 25 կմ հեռավորության վրա</w:t>
      </w:r>
      <w:r w:rsidR="00E5163F" w:rsidRPr="00E5163F">
        <w:rPr>
          <w:rFonts w:ascii="GHEA Grapalat" w:hAnsi="GHEA Grapalat"/>
          <w:lang w:val="hy-AM"/>
        </w:rPr>
        <w:t xml:space="preserve"> և</w:t>
      </w:r>
      <w:r>
        <w:rPr>
          <w:rFonts w:ascii="GHEA Grapalat" w:hAnsi="GHEA Grapalat"/>
          <w:lang w:val="af-ZA"/>
        </w:rPr>
        <w:t xml:space="preserve"> ունի առանձին աշխատակազմ</w:t>
      </w:r>
      <w:r w:rsidR="006A27A0" w:rsidRPr="006A27A0">
        <w:rPr>
          <w:rFonts w:ascii="GHEA Grapalat" w:hAnsi="GHEA Grapalat"/>
          <w:lang w:val="hy-AM"/>
        </w:rPr>
        <w:t>:</w:t>
      </w:r>
    </w:p>
    <w:p w:rsidR="00E5163F" w:rsidRPr="00FE665A" w:rsidRDefault="00130F6C" w:rsidP="00165805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E5163F">
        <w:rPr>
          <w:rFonts w:ascii="GHEA Grapalat" w:hAnsi="GHEA Grapalat"/>
          <w:i/>
          <w:lang w:val="af-ZA"/>
        </w:rPr>
        <w:lastRenderedPageBreak/>
        <w:t xml:space="preserve">Թումանյանի քննչական </w:t>
      </w:r>
      <w:r w:rsidR="00FE665A">
        <w:rPr>
          <w:rFonts w:ascii="GHEA Grapalat" w:hAnsi="GHEA Grapalat"/>
          <w:i/>
          <w:lang w:val="af-ZA"/>
        </w:rPr>
        <w:t>բաժինը</w:t>
      </w:r>
      <w:r w:rsidRPr="00130F6C">
        <w:rPr>
          <w:rFonts w:ascii="GHEA Grapalat" w:hAnsi="GHEA Grapalat"/>
          <w:lang w:val="hy-AM"/>
        </w:rPr>
        <w:t xml:space="preserve"> </w:t>
      </w:r>
      <w:r w:rsidR="00070B3D" w:rsidRPr="00070B3D">
        <w:rPr>
          <w:rFonts w:ascii="GHEA Grapalat" w:hAnsi="GHEA Grapalat"/>
          <w:lang w:val="hy-AM"/>
        </w:rPr>
        <w:t xml:space="preserve">ևս </w:t>
      </w:r>
      <w:r>
        <w:rPr>
          <w:rFonts w:ascii="GHEA Grapalat" w:hAnsi="GHEA Grapalat"/>
          <w:lang w:val="af-ZA"/>
        </w:rPr>
        <w:t>առանձին միավոր է և սպասարկում է ոստիկանության Թումանյանի բաժնի կողմից սպասարկվող տարածքը, աշխատում են թվով 5 քննիչներ, 1 բաժնի պետ, 1 գործավար և աշխատավայրը ժամանակավորապես ոստիկանության Թումանյանի բաժնի շենքում է ու</w:t>
      </w:r>
      <w:r w:rsidRPr="00130F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>մարզային քննչական վարչությունից այն գտնվում է բավականին՝ շուրջ 60 կմ հեռավորության վրա</w:t>
      </w:r>
      <w:r w:rsidR="00E5163F" w:rsidRPr="00E5163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af-ZA"/>
        </w:rPr>
        <w:t xml:space="preserve"> ունի առանձին աշխատակազմ</w:t>
      </w:r>
      <w:r w:rsidR="00070B3D" w:rsidRPr="00070B3D">
        <w:rPr>
          <w:rFonts w:ascii="GHEA Grapalat" w:hAnsi="GHEA Grapalat"/>
          <w:lang w:val="hy-AM"/>
        </w:rPr>
        <w:t xml:space="preserve">: </w:t>
      </w:r>
      <w:r w:rsidR="00070B3D" w:rsidRPr="00070B3D">
        <w:rPr>
          <w:rFonts w:ascii="GHEA Grapalat" w:hAnsi="GHEA Grapalat"/>
          <w:lang w:val="af-ZA"/>
        </w:rPr>
        <w:t>Ստեփանավանի քննչական բաժի</w:t>
      </w:r>
      <w:r w:rsidR="00E5163F" w:rsidRPr="00E5163F">
        <w:rPr>
          <w:rFonts w:ascii="GHEA Grapalat" w:hAnsi="GHEA Grapalat"/>
          <w:lang w:val="hy-AM"/>
        </w:rPr>
        <w:t>ն</w:t>
      </w:r>
      <w:r w:rsidR="00070B3D" w:rsidRPr="00070B3D">
        <w:rPr>
          <w:rFonts w:ascii="GHEA Grapalat" w:hAnsi="GHEA Grapalat"/>
          <w:lang w:val="af-ZA"/>
        </w:rPr>
        <w:t>ն</w:t>
      </w:r>
      <w:r w:rsidR="00070B3D" w:rsidRPr="00070B3D">
        <w:rPr>
          <w:rFonts w:ascii="GHEA Grapalat" w:hAnsi="GHEA Grapalat"/>
          <w:lang w:val="hy-AM"/>
        </w:rPr>
        <w:t xml:space="preserve"> նույնպես </w:t>
      </w:r>
      <w:r w:rsidR="00070B3D">
        <w:rPr>
          <w:rFonts w:ascii="GHEA Grapalat" w:hAnsi="GHEA Grapalat"/>
          <w:lang w:val="af-ZA"/>
        </w:rPr>
        <w:t>առանձին միավոր</w:t>
      </w:r>
      <w:r w:rsidR="00070B3D" w:rsidRPr="00070B3D">
        <w:rPr>
          <w:rFonts w:ascii="GHEA Grapalat" w:hAnsi="GHEA Grapalat"/>
          <w:lang w:val="hy-AM"/>
        </w:rPr>
        <w:t xml:space="preserve"> լինելով</w:t>
      </w:r>
      <w:r w:rsidR="00070B3D">
        <w:rPr>
          <w:rFonts w:ascii="GHEA Grapalat" w:hAnsi="GHEA Grapalat"/>
          <w:lang w:val="af-ZA"/>
        </w:rPr>
        <w:t xml:space="preserve"> սպասարկում է ոստիկանության Ստեփանավանի և Տաշիրի բաժինների կողմից սպասարկվող տարածքը, աշխատում են թվով 8 /Ստեփանավանում՝ 5, Տաշիրում՝ 3/ քննիչներ, 1 բաժնի պետ, 1 գործավար և աշխատավայրը ոստիկանության Ստեփանավանի և Տաշիրի բաժինների շենքերում է</w:t>
      </w:r>
      <w:r w:rsidR="00070B3D" w:rsidRPr="00070B3D">
        <w:rPr>
          <w:rFonts w:ascii="GHEA Grapalat" w:hAnsi="GHEA Grapalat"/>
          <w:lang w:val="hy-AM"/>
        </w:rPr>
        <w:t>՝</w:t>
      </w:r>
      <w:r w:rsidR="00070B3D">
        <w:rPr>
          <w:rFonts w:ascii="GHEA Grapalat" w:hAnsi="GHEA Grapalat"/>
          <w:lang w:val="af-ZA"/>
        </w:rPr>
        <w:t xml:space="preserve"> մարզային քննչական վարչությունից գտնվում է բավականին՝ շուրջ 60 կմ հեռավորության վրա և ունի առանձին աշխատակազմ</w:t>
      </w:r>
      <w:r w:rsidR="00070B3D" w:rsidRPr="00070B3D">
        <w:rPr>
          <w:rFonts w:ascii="GHEA Grapalat" w:hAnsi="GHEA Grapalat"/>
          <w:lang w:val="hy-AM"/>
        </w:rPr>
        <w:t>:</w:t>
      </w:r>
    </w:p>
    <w:p w:rsidR="00382C91" w:rsidRPr="00AF111A" w:rsidRDefault="00391BEF" w:rsidP="00165805">
      <w:pPr>
        <w:spacing w:after="0" w:line="360" w:lineRule="auto"/>
        <w:ind w:firstLine="567"/>
        <w:jc w:val="both"/>
        <w:rPr>
          <w:rFonts w:ascii="GHEA Grapalat" w:hAnsi="GHEA Grapalat"/>
          <w:sz w:val="23"/>
          <w:szCs w:val="23"/>
          <w:lang w:val="hy-AM"/>
        </w:rPr>
      </w:pPr>
      <w:r w:rsidRPr="00391BEF">
        <w:rPr>
          <w:rFonts w:ascii="GHEA Grapalat" w:hAnsi="GHEA Grapalat"/>
          <w:lang w:val="hy-AM"/>
        </w:rPr>
        <w:t>Չ</w:t>
      </w:r>
      <w:r w:rsidRPr="00AF111A">
        <w:rPr>
          <w:rFonts w:ascii="GHEA Grapalat" w:hAnsi="GHEA Grapalat"/>
          <w:lang w:val="hy-AM"/>
        </w:rPr>
        <w:t>նայած</w:t>
      </w:r>
      <w:r w:rsidR="009872DF" w:rsidRPr="009872DF">
        <w:rPr>
          <w:rFonts w:ascii="GHEA Grapalat" w:hAnsi="GHEA Grapalat"/>
          <w:lang w:val="hy-AM"/>
        </w:rPr>
        <w:t>,</w:t>
      </w:r>
      <w:r w:rsidRPr="00AF111A">
        <w:rPr>
          <w:rFonts w:ascii="GHEA Grapalat" w:hAnsi="GHEA Grapalat"/>
          <w:lang w:val="hy-AM"/>
        </w:rPr>
        <w:t xml:space="preserve"> </w:t>
      </w:r>
      <w:r w:rsidR="00AF111A" w:rsidRPr="00AF111A">
        <w:rPr>
          <w:rFonts w:ascii="GHEA Grapalat" w:hAnsi="GHEA Grapalat"/>
          <w:lang w:val="hy-AM"/>
        </w:rPr>
        <w:t xml:space="preserve">վերոնշյալ </w:t>
      </w:r>
      <w:r w:rsidRPr="00AF111A">
        <w:rPr>
          <w:rFonts w:ascii="GHEA Grapalat" w:hAnsi="GHEA Grapalat"/>
          <w:lang w:val="hy-AM"/>
        </w:rPr>
        <w:t xml:space="preserve">կոնկրետ </w:t>
      </w:r>
      <w:r w:rsidR="00AF111A" w:rsidRPr="00AF111A">
        <w:rPr>
          <w:rFonts w:ascii="GHEA Grapalat" w:hAnsi="GHEA Grapalat"/>
          <w:lang w:val="hy-AM"/>
        </w:rPr>
        <w:t xml:space="preserve">օրինակով մարզային քննչական վարչության </w:t>
      </w:r>
      <w:r w:rsidR="00AB31DC" w:rsidRPr="00AB31DC">
        <w:rPr>
          <w:rFonts w:ascii="GHEA Grapalat" w:hAnsi="GHEA Grapalat"/>
          <w:sz w:val="23"/>
          <w:szCs w:val="23"/>
          <w:lang w:val="hy-AM"/>
        </w:rPr>
        <w:t xml:space="preserve">և ենթակա 3 (Սպիտակ, Թումանյան, </w:t>
      </w:r>
      <w:r w:rsidR="00AB31DC">
        <w:rPr>
          <w:rFonts w:ascii="GHEA Grapalat" w:hAnsi="GHEA Grapalat"/>
          <w:sz w:val="23"/>
          <w:szCs w:val="23"/>
          <w:lang w:val="hy-AM"/>
        </w:rPr>
        <w:t>Ստեփանավան</w:t>
      </w:r>
      <w:r w:rsidR="00AB31DC" w:rsidRPr="00AB31DC">
        <w:rPr>
          <w:rFonts w:ascii="GHEA Grapalat" w:hAnsi="GHEA Grapalat"/>
          <w:sz w:val="23"/>
          <w:szCs w:val="23"/>
          <w:lang w:val="hy-AM"/>
        </w:rPr>
        <w:t xml:space="preserve">) բաժինների </w:t>
      </w:r>
      <w:r w:rsidR="00AB31DC" w:rsidRPr="009C5C08">
        <w:rPr>
          <w:rFonts w:ascii="GHEA Grapalat" w:hAnsi="GHEA Grapalat"/>
          <w:sz w:val="23"/>
          <w:szCs w:val="23"/>
          <w:lang w:val="hy-AM"/>
        </w:rPr>
        <w:t>կողմից զբաղեցրած տարա</w:t>
      </w:r>
      <w:r w:rsidR="00053DA0" w:rsidRPr="00053DA0">
        <w:rPr>
          <w:rFonts w:ascii="GHEA Grapalat" w:hAnsi="GHEA Grapalat"/>
          <w:sz w:val="23"/>
          <w:szCs w:val="23"/>
          <w:lang w:val="hy-AM"/>
        </w:rPr>
        <w:t>ծ</w:t>
      </w:r>
      <w:r w:rsidR="00AB31DC" w:rsidRPr="009C5C08">
        <w:rPr>
          <w:rFonts w:ascii="GHEA Grapalat" w:hAnsi="GHEA Grapalat"/>
          <w:sz w:val="23"/>
          <w:szCs w:val="23"/>
          <w:lang w:val="hy-AM"/>
        </w:rPr>
        <w:t>քները</w:t>
      </w:r>
      <w:r w:rsidR="00053DA0" w:rsidRPr="00352D48">
        <w:rPr>
          <w:rFonts w:ascii="GHEA Grapalat" w:hAnsi="GHEA Grapalat"/>
          <w:sz w:val="23"/>
          <w:szCs w:val="23"/>
          <w:lang w:val="hy-AM"/>
        </w:rPr>
        <w:t xml:space="preserve"> </w:t>
      </w:r>
      <w:r w:rsidR="00543FEA" w:rsidRPr="00AF111A">
        <w:rPr>
          <w:rFonts w:ascii="GHEA Grapalat" w:hAnsi="GHEA Grapalat" w:cs="Sylfaen"/>
          <w:lang w:val="af-ZA"/>
        </w:rPr>
        <w:t>քառակուսի</w:t>
      </w:r>
      <w:r w:rsidR="00543FEA" w:rsidRPr="00AF111A">
        <w:rPr>
          <w:rFonts w:ascii="GHEA Grapalat" w:hAnsi="GHEA Grapalat"/>
          <w:lang w:val="af-ZA"/>
        </w:rPr>
        <w:t xml:space="preserve"> </w:t>
      </w:r>
      <w:r w:rsidR="00543FEA" w:rsidRPr="00AF111A">
        <w:rPr>
          <w:rFonts w:ascii="GHEA Grapalat" w:hAnsi="GHEA Grapalat" w:cs="Sylfaen"/>
          <w:lang w:val="af-ZA"/>
        </w:rPr>
        <w:t>մետրով</w:t>
      </w:r>
      <w:r w:rsidR="00543FEA" w:rsidRPr="00AF111A">
        <w:rPr>
          <w:rFonts w:ascii="GHEA Grapalat" w:hAnsi="GHEA Grapalat"/>
          <w:lang w:val="af-ZA"/>
        </w:rPr>
        <w:t xml:space="preserve"> </w:t>
      </w:r>
      <w:r w:rsidR="00543FEA" w:rsidRPr="00AF111A">
        <w:rPr>
          <w:rFonts w:ascii="GHEA Grapalat" w:hAnsi="GHEA Grapalat" w:cs="Sylfaen"/>
          <w:lang w:val="af-ZA"/>
        </w:rPr>
        <w:t>մեծ</w:t>
      </w:r>
      <w:r w:rsidR="00543FEA" w:rsidRPr="00AF111A">
        <w:rPr>
          <w:rFonts w:ascii="GHEA Grapalat" w:hAnsi="GHEA Grapalat"/>
          <w:lang w:val="af-ZA"/>
        </w:rPr>
        <w:t xml:space="preserve"> </w:t>
      </w:r>
      <w:r w:rsidR="00543FEA" w:rsidRPr="00AF111A">
        <w:rPr>
          <w:rFonts w:ascii="GHEA Grapalat" w:hAnsi="GHEA Grapalat" w:cs="Sylfaen"/>
          <w:lang w:val="af-ZA"/>
        </w:rPr>
        <w:t>չեն</w:t>
      </w:r>
      <w:r w:rsidR="00543FEA" w:rsidRPr="00AF111A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af-ZA"/>
        </w:rPr>
        <w:t xml:space="preserve">սակայն </w:t>
      </w:r>
      <w:r w:rsidR="00543FEA" w:rsidRPr="00AF111A">
        <w:rPr>
          <w:rFonts w:ascii="GHEA Grapalat" w:hAnsi="GHEA Grapalat"/>
          <w:lang w:val="af-ZA"/>
        </w:rPr>
        <w:t>նկատի ունենալով, որ 4-ն էլ առանձին ստորաբաժանումներ են, բաժինները մարզային քննչական վարչությունից գտնվում են բավականին հեռու, ունեն առանձին աշխատակազմ</w:t>
      </w:r>
      <w:r w:rsidR="009872DF">
        <w:rPr>
          <w:rFonts w:ascii="GHEA Grapalat" w:hAnsi="GHEA Grapalat"/>
          <w:lang w:val="af-ZA"/>
        </w:rPr>
        <w:t xml:space="preserve"> և  </w:t>
      </w:r>
      <w:r w:rsidR="00543FEA" w:rsidRPr="00AF111A">
        <w:rPr>
          <w:rFonts w:ascii="GHEA Grapalat" w:hAnsi="GHEA Grapalat"/>
          <w:lang w:val="af-ZA"/>
        </w:rPr>
        <w:t>քանի որ այժմ քննիչները նստում են 1 աշխատասենյակում 2-3 հոգով, ուստի անհրաժեշտ է</w:t>
      </w:r>
      <w:r w:rsidR="00AF111A" w:rsidRPr="00AF111A">
        <w:rPr>
          <w:rFonts w:ascii="GHEA Grapalat" w:hAnsi="GHEA Grapalat"/>
          <w:lang w:val="hy-AM"/>
        </w:rPr>
        <w:t xml:space="preserve"> յուրաքանչյուր ստորաբաժանմանը հատկացնել</w:t>
      </w:r>
      <w:r w:rsidR="00AF111A" w:rsidRPr="00AF111A">
        <w:rPr>
          <w:rFonts w:ascii="GHEA Grapalat" w:hAnsi="GHEA Grapalat"/>
          <w:b/>
          <w:lang w:val="hy-AM"/>
        </w:rPr>
        <w:t xml:space="preserve"> </w:t>
      </w:r>
      <w:r w:rsidR="00AF111A" w:rsidRPr="00B1735E">
        <w:rPr>
          <w:rFonts w:ascii="GHEA Grapalat" w:hAnsi="GHEA Grapalat" w:cs="Courier New"/>
          <w:sz w:val="23"/>
          <w:szCs w:val="23"/>
          <w:lang w:val="hy-AM"/>
        </w:rPr>
        <w:t>«հավաքարար»</w:t>
      </w:r>
      <w:r w:rsidR="00C010DF" w:rsidRPr="00C010DF">
        <w:rPr>
          <w:rFonts w:ascii="GHEA Grapalat" w:hAnsi="GHEA Grapalat" w:cs="Courier New"/>
          <w:sz w:val="23"/>
          <w:szCs w:val="23"/>
          <w:lang w:val="hy-AM"/>
        </w:rPr>
        <w:t xml:space="preserve"> </w:t>
      </w:r>
      <w:r w:rsidR="00AF111A" w:rsidRPr="00B1735E">
        <w:rPr>
          <w:rFonts w:ascii="GHEA Grapalat" w:hAnsi="GHEA Grapalat"/>
          <w:sz w:val="23"/>
          <w:szCs w:val="23"/>
          <w:lang w:val="hy-AM"/>
        </w:rPr>
        <w:t xml:space="preserve">հաստիքային </w:t>
      </w:r>
      <w:r w:rsidR="00AF111A">
        <w:rPr>
          <w:rFonts w:ascii="GHEA Grapalat" w:hAnsi="GHEA Grapalat"/>
          <w:sz w:val="23"/>
          <w:szCs w:val="23"/>
          <w:lang w:val="hy-AM"/>
        </w:rPr>
        <w:t>միավոր</w:t>
      </w:r>
      <w:r w:rsidR="00AF111A" w:rsidRPr="00AF111A">
        <w:rPr>
          <w:rFonts w:ascii="GHEA Grapalat" w:hAnsi="GHEA Grapalat"/>
          <w:sz w:val="23"/>
          <w:szCs w:val="23"/>
          <w:lang w:val="hy-AM"/>
        </w:rPr>
        <w:t>:</w:t>
      </w:r>
    </w:p>
    <w:p w:rsidR="00802DC3" w:rsidRPr="00B1735E" w:rsidRDefault="0047548E" w:rsidP="00165805">
      <w:pPr>
        <w:spacing w:after="0" w:line="360" w:lineRule="auto"/>
        <w:ind w:firstLine="567"/>
        <w:jc w:val="both"/>
        <w:rPr>
          <w:rFonts w:ascii="GHEA Grapalat" w:hAnsi="GHEA Grapalat"/>
          <w:sz w:val="23"/>
          <w:szCs w:val="23"/>
          <w:lang w:val="hy-AM"/>
        </w:rPr>
      </w:pPr>
      <w:r w:rsidRPr="0047548E">
        <w:rPr>
          <w:rFonts w:ascii="GHEA Grapalat" w:hAnsi="GHEA Grapalat"/>
          <w:sz w:val="23"/>
          <w:szCs w:val="23"/>
          <w:lang w:val="hy-AM"/>
        </w:rPr>
        <w:t>Ա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ռաջարկվող հաստիքների </w:t>
      </w:r>
      <w:r w:rsidR="00D442A6" w:rsidRPr="00B1735E">
        <w:rPr>
          <w:rFonts w:ascii="GHEA Grapalat" w:hAnsi="GHEA Grapalat"/>
          <w:sz w:val="23"/>
          <w:szCs w:val="23"/>
          <w:lang w:val="hy-AM"/>
        </w:rPr>
        <w:t xml:space="preserve">ավելացմամբ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կապահովվեն </w:t>
      </w:r>
      <w:r w:rsidR="00D442A6" w:rsidRPr="00B1735E">
        <w:rPr>
          <w:rFonts w:ascii="GHEA Grapalat" w:hAnsi="GHEA Grapalat"/>
          <w:sz w:val="23"/>
          <w:szCs w:val="23"/>
          <w:lang w:val="hy-AM"/>
        </w:rPr>
        <w:t xml:space="preserve">Դեպարտամենտի </w:t>
      </w:r>
      <w:r w:rsidR="00165805" w:rsidRPr="00B1735E">
        <w:rPr>
          <w:rFonts w:ascii="GHEA Grapalat" w:hAnsi="GHEA Grapalat"/>
          <w:sz w:val="23"/>
          <w:szCs w:val="23"/>
          <w:lang w:val="hy-AM"/>
        </w:rPr>
        <w:t xml:space="preserve">կառուցվածքային և առանձնացված ստորաբաժանումներում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իրականացվող </w:t>
      </w:r>
      <w:r w:rsidR="002B7BDF" w:rsidRPr="00B1735E">
        <w:rPr>
          <w:rFonts w:ascii="GHEA Grapalat" w:hAnsi="GHEA Grapalat"/>
          <w:sz w:val="23"/>
          <w:szCs w:val="23"/>
          <w:lang w:val="hy-AM"/>
        </w:rPr>
        <w:t xml:space="preserve">աշխատանքների 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>հավասարաչափ բաշխում</w:t>
      </w:r>
      <w:r w:rsidR="00D442A6" w:rsidRPr="00B1735E">
        <w:rPr>
          <w:rFonts w:ascii="GHEA Grapalat" w:hAnsi="GHEA Grapalat"/>
          <w:sz w:val="23"/>
          <w:szCs w:val="23"/>
          <w:lang w:val="hy-AM"/>
        </w:rPr>
        <w:t>ը</w:t>
      </w:r>
      <w:r w:rsidR="007A34CD" w:rsidRPr="00B1735E">
        <w:rPr>
          <w:rFonts w:ascii="GHEA Grapalat" w:hAnsi="GHEA Grapalat"/>
          <w:sz w:val="23"/>
          <w:szCs w:val="23"/>
          <w:lang w:val="hy-AM"/>
        </w:rPr>
        <w:t xml:space="preserve">: </w:t>
      </w:r>
    </w:p>
    <w:p w:rsidR="002B7BDF" w:rsidRPr="00B1735E" w:rsidRDefault="002B7BDF" w:rsidP="00725D81">
      <w:pPr>
        <w:spacing w:after="0" w:line="360" w:lineRule="auto"/>
        <w:jc w:val="both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C60C74" w:rsidP="00725D81">
      <w:pPr>
        <w:spacing w:after="0" w:line="360" w:lineRule="auto"/>
        <w:ind w:firstLine="708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2. </w:t>
      </w:r>
      <w:r w:rsidRPr="00B1735E">
        <w:rPr>
          <w:rFonts w:ascii="GHEA Grapalat" w:hAnsi="GHEA Grapalat"/>
          <w:b/>
          <w:sz w:val="23"/>
          <w:szCs w:val="23"/>
          <w:u w:val="single"/>
          <w:lang w:val="hy-AM"/>
        </w:rPr>
        <w:t>Կարգավորման նպատակը և բնույթը.</w:t>
      </w:r>
    </w:p>
    <w:p w:rsidR="00802DC3" w:rsidRPr="00B1735E" w:rsidRDefault="0066566C" w:rsidP="00725D81">
      <w:pPr>
        <w:spacing w:after="0"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 w:cs="Sylfaen"/>
          <w:sz w:val="23"/>
          <w:szCs w:val="23"/>
          <w:lang w:val="hy-AM"/>
        </w:rPr>
        <w:t>Հայաստանի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 Հանրապետության </w:t>
      </w:r>
      <w:r w:rsidR="00100BDE" w:rsidRPr="00B1735E">
        <w:rPr>
          <w:rFonts w:ascii="GHEA Grapalat" w:hAnsi="GHEA Grapalat"/>
          <w:sz w:val="23"/>
          <w:szCs w:val="23"/>
          <w:lang w:val="hy-AM"/>
        </w:rPr>
        <w:t>կառավարության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 201</w:t>
      </w:r>
      <w:r w:rsidR="00100BDE" w:rsidRPr="00B1735E">
        <w:rPr>
          <w:rFonts w:ascii="GHEA Grapalat" w:hAnsi="GHEA Grapalat"/>
          <w:sz w:val="23"/>
          <w:szCs w:val="23"/>
          <w:lang w:val="hy-AM"/>
        </w:rPr>
        <w:t>4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 թվականի </w:t>
      </w:r>
      <w:r w:rsidR="00100BDE" w:rsidRPr="00B1735E">
        <w:rPr>
          <w:rFonts w:ascii="GHEA Grapalat" w:hAnsi="GHEA Grapalat"/>
          <w:sz w:val="23"/>
          <w:szCs w:val="23"/>
          <w:lang w:val="hy-AM"/>
        </w:rPr>
        <w:t>սեպտեմբերի 4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-ի </w:t>
      </w:r>
      <w:r w:rsidR="00802DC3" w:rsidRPr="00B1735E">
        <w:rPr>
          <w:rFonts w:ascii="GHEA Grapalat" w:hAnsi="GHEA Grapalat"/>
          <w:sz w:val="23"/>
          <w:szCs w:val="23"/>
          <w:lang w:val="hy-AM"/>
        </w:rPr>
        <w:t>«Հայաստանի Հանրապետության քննչական կոմիտեի դեպարտամենտի կառուցվածքը, անվանացանկն ու հաստիքացուցակը հաստատելու մասին</w:t>
      </w:r>
      <w:r w:rsidR="00802DC3" w:rsidRPr="00B1735E">
        <w:rPr>
          <w:rFonts w:ascii="GHEA Grapalat" w:eastAsia="Times New Roman" w:hAnsi="GHEA Grapalat" w:cs="Sylfaen"/>
          <w:color w:val="000000"/>
          <w:sz w:val="23"/>
          <w:szCs w:val="23"/>
          <w:lang w:val="hy-AM"/>
        </w:rPr>
        <w:t xml:space="preserve">» 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N </w:t>
      </w:r>
      <w:r w:rsidR="00BA0ECD">
        <w:rPr>
          <w:rFonts w:ascii="GHEA Grapalat" w:hAnsi="GHEA Grapalat"/>
          <w:sz w:val="23"/>
          <w:szCs w:val="23"/>
          <w:lang w:val="en-US"/>
        </w:rPr>
        <w:t>935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-Ա որոշման մեջ </w:t>
      </w:r>
      <w:r w:rsidR="008E707C">
        <w:rPr>
          <w:rFonts w:ascii="GHEA Grapalat" w:hAnsi="GHEA Grapalat"/>
          <w:sz w:val="23"/>
          <w:szCs w:val="23"/>
          <w:lang w:val="hy-AM"/>
        </w:rPr>
        <w:t>փոփոխություններ</w:t>
      </w:r>
      <w:r w:rsidRPr="00B1735E">
        <w:rPr>
          <w:rFonts w:ascii="GHEA Grapalat" w:hAnsi="GHEA Grapalat"/>
          <w:sz w:val="23"/>
          <w:szCs w:val="23"/>
          <w:lang w:val="hy-AM"/>
        </w:rPr>
        <w:t xml:space="preserve"> </w:t>
      </w:r>
      <w:r w:rsidR="00165805" w:rsidRPr="00B1735E">
        <w:rPr>
          <w:rFonts w:ascii="GHEA Grapalat" w:hAnsi="GHEA Grapalat"/>
          <w:sz w:val="23"/>
          <w:szCs w:val="23"/>
          <w:lang w:val="hy-AM"/>
        </w:rPr>
        <w:t xml:space="preserve">և լրացումներ </w:t>
      </w:r>
      <w:r w:rsidRPr="00B1735E">
        <w:rPr>
          <w:rFonts w:ascii="GHEA Grapalat" w:hAnsi="GHEA Grapalat"/>
          <w:sz w:val="23"/>
          <w:szCs w:val="23"/>
          <w:lang w:val="hy-AM"/>
        </w:rPr>
        <w:t>կատարելով</w:t>
      </w:r>
      <w:r w:rsidR="00F14DE3" w:rsidRPr="00B1735E">
        <w:rPr>
          <w:rFonts w:ascii="GHEA Grapalat" w:hAnsi="GHEA Grapalat"/>
          <w:sz w:val="23"/>
          <w:szCs w:val="23"/>
          <w:lang w:val="hy-AM"/>
        </w:rPr>
        <w:t xml:space="preserve"> </w:t>
      </w:r>
      <w:r w:rsidR="006E0E9D" w:rsidRPr="00B1735E">
        <w:rPr>
          <w:rFonts w:ascii="GHEA Grapalat" w:hAnsi="GHEA Grapalat"/>
          <w:sz w:val="23"/>
          <w:szCs w:val="23"/>
          <w:lang w:val="hy-AM"/>
        </w:rPr>
        <w:t xml:space="preserve">կապահովվի </w:t>
      </w:r>
      <w:r w:rsidR="00D21353" w:rsidRPr="00D21353">
        <w:rPr>
          <w:rFonts w:ascii="GHEA Grapalat" w:hAnsi="GHEA Grapalat"/>
          <w:sz w:val="23"/>
          <w:szCs w:val="23"/>
          <w:lang w:val="hy-AM"/>
        </w:rPr>
        <w:t>Դ</w:t>
      </w:r>
      <w:r w:rsidR="00F14DE3" w:rsidRPr="00B1735E">
        <w:rPr>
          <w:rFonts w:ascii="GHEA Grapalat" w:hAnsi="GHEA Grapalat"/>
          <w:sz w:val="23"/>
          <w:szCs w:val="23"/>
          <w:lang w:val="hy-AM"/>
        </w:rPr>
        <w:t xml:space="preserve">եպարտամենտի </w:t>
      </w:r>
      <w:r w:rsidR="00165805" w:rsidRPr="00B1735E">
        <w:rPr>
          <w:rFonts w:ascii="GHEA Grapalat" w:hAnsi="GHEA Grapalat"/>
          <w:sz w:val="23"/>
          <w:szCs w:val="23"/>
          <w:lang w:val="hy-AM"/>
        </w:rPr>
        <w:t>կառուցվածքային և առանձնացված ստորաբաժանումներում</w:t>
      </w:r>
      <w:r w:rsidR="00230072" w:rsidRPr="00B1735E">
        <w:rPr>
          <w:rFonts w:ascii="GHEA Grapalat" w:hAnsi="GHEA Grapalat"/>
          <w:sz w:val="23"/>
          <w:szCs w:val="23"/>
          <w:lang w:val="hy-AM"/>
        </w:rPr>
        <w:t xml:space="preserve">՝ </w:t>
      </w:r>
      <w:r w:rsidR="002B7BDF" w:rsidRPr="00B1735E">
        <w:rPr>
          <w:rFonts w:ascii="GHEA Grapalat" w:hAnsi="GHEA Grapalat"/>
          <w:sz w:val="23"/>
          <w:szCs w:val="23"/>
          <w:lang w:val="hy-AM"/>
        </w:rPr>
        <w:t>աշխատանքների ծանրաբեռնվածության</w:t>
      </w:r>
      <w:r w:rsidR="00230072" w:rsidRPr="00B1735E">
        <w:rPr>
          <w:rFonts w:ascii="GHEA Grapalat" w:hAnsi="GHEA Grapalat"/>
          <w:sz w:val="23"/>
          <w:szCs w:val="23"/>
          <w:lang w:val="hy-AM"/>
        </w:rPr>
        <w:t xml:space="preserve"> հավասարաչափ </w:t>
      </w:r>
      <w:r w:rsidR="006E0E9D" w:rsidRPr="00B1735E">
        <w:rPr>
          <w:rFonts w:ascii="GHEA Grapalat" w:hAnsi="GHEA Grapalat"/>
          <w:sz w:val="23"/>
          <w:szCs w:val="23"/>
          <w:lang w:val="hy-AM"/>
        </w:rPr>
        <w:t>բաշխումը</w:t>
      </w:r>
      <w:r w:rsidR="00D21353" w:rsidRPr="00D21353">
        <w:rPr>
          <w:rFonts w:ascii="GHEA Grapalat" w:hAnsi="GHEA Grapalat"/>
          <w:sz w:val="23"/>
          <w:szCs w:val="23"/>
          <w:lang w:val="hy-AM"/>
        </w:rPr>
        <w:t xml:space="preserve"> և </w:t>
      </w:r>
      <w:r w:rsidR="00230072" w:rsidRPr="00B1735E">
        <w:rPr>
          <w:rFonts w:ascii="GHEA Grapalat" w:hAnsi="GHEA Grapalat"/>
          <w:sz w:val="23"/>
          <w:szCs w:val="23"/>
          <w:lang w:val="hy-AM"/>
        </w:rPr>
        <w:t>աշխատանքների արդյունավետ իրականացում</w:t>
      </w:r>
      <w:r w:rsidR="00165805" w:rsidRPr="00B1735E">
        <w:rPr>
          <w:rFonts w:ascii="GHEA Grapalat" w:hAnsi="GHEA Grapalat"/>
          <w:sz w:val="23"/>
          <w:szCs w:val="23"/>
          <w:lang w:val="hy-AM"/>
        </w:rPr>
        <w:t>ը:</w:t>
      </w:r>
    </w:p>
    <w:p w:rsidR="00165805" w:rsidRPr="00B1735E" w:rsidRDefault="00165805" w:rsidP="00725D81">
      <w:pPr>
        <w:spacing w:after="0"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C60C74" w:rsidP="00725D81">
      <w:pPr>
        <w:spacing w:after="0" w:line="360" w:lineRule="auto"/>
        <w:ind w:firstLine="708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3. </w:t>
      </w:r>
      <w:r w:rsidRPr="00B1735E">
        <w:rPr>
          <w:rFonts w:ascii="GHEA Grapalat" w:hAnsi="GHEA Grapalat"/>
          <w:b/>
          <w:sz w:val="23"/>
          <w:szCs w:val="23"/>
          <w:u w:val="single"/>
          <w:lang w:val="hy-AM"/>
        </w:rPr>
        <w:t>Նախագծի մշակման գործընթացում ներգրավված ինստիտուտները և անձինք.</w:t>
      </w:r>
    </w:p>
    <w:p w:rsidR="00DC3F35" w:rsidRPr="00B1735E" w:rsidRDefault="00DC3F35" w:rsidP="00DC3F35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rFonts w:ascii="GHEA Grapalat" w:hAnsi="GHEA Grapalat"/>
          <w:b/>
          <w:i/>
          <w:sz w:val="23"/>
          <w:szCs w:val="23"/>
          <w:lang w:val="hy-AM"/>
        </w:rPr>
      </w:pPr>
      <w:proofErr w:type="spellStart"/>
      <w:r w:rsidRPr="00B1735E">
        <w:rPr>
          <w:rFonts w:ascii="GHEA Grapalat" w:hAnsi="GHEA Grapalat" w:cs="IRTEK Courier"/>
          <w:sz w:val="23"/>
          <w:szCs w:val="23"/>
          <w:lang w:val="fr-FR"/>
        </w:rPr>
        <w:t>Նախագիծը</w:t>
      </w:r>
      <w:proofErr w:type="spellEnd"/>
      <w:r w:rsidRPr="00B1735E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Pr="00B1735E">
        <w:rPr>
          <w:rFonts w:ascii="GHEA Grapalat" w:hAnsi="GHEA Grapalat" w:cs="IRTEK Courier"/>
          <w:sz w:val="23"/>
          <w:szCs w:val="23"/>
          <w:lang w:val="fr-FR"/>
        </w:rPr>
        <w:t>մշակվել</w:t>
      </w:r>
      <w:proofErr w:type="spellEnd"/>
      <w:r w:rsidRPr="00B1735E">
        <w:rPr>
          <w:rFonts w:ascii="GHEA Grapalat" w:hAnsi="GHEA Grapalat" w:cs="IRTEK Courier"/>
          <w:sz w:val="23"/>
          <w:szCs w:val="23"/>
          <w:lang w:val="fr-FR"/>
        </w:rPr>
        <w:t xml:space="preserve"> է ՀՀ </w:t>
      </w:r>
      <w:proofErr w:type="spellStart"/>
      <w:r w:rsidRPr="00B1735E">
        <w:rPr>
          <w:rFonts w:ascii="GHEA Grapalat" w:hAnsi="GHEA Grapalat" w:cs="IRTEK Courier"/>
          <w:sz w:val="23"/>
          <w:szCs w:val="23"/>
          <w:lang w:val="fr-FR"/>
        </w:rPr>
        <w:t>քննչական</w:t>
      </w:r>
      <w:proofErr w:type="spellEnd"/>
      <w:r w:rsidRPr="00B1735E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Pr="00B1735E">
        <w:rPr>
          <w:rFonts w:ascii="GHEA Grapalat" w:hAnsi="GHEA Grapalat" w:cs="IRTEK Courier"/>
          <w:sz w:val="23"/>
          <w:szCs w:val="23"/>
          <w:lang w:val="fr-FR"/>
        </w:rPr>
        <w:t>կոմիտեի</w:t>
      </w:r>
      <w:proofErr w:type="spellEnd"/>
      <w:r w:rsidRPr="00B1735E">
        <w:rPr>
          <w:rFonts w:ascii="GHEA Grapalat" w:hAnsi="GHEA Grapalat" w:cs="IRTEK Courier"/>
          <w:sz w:val="23"/>
          <w:szCs w:val="23"/>
          <w:lang w:val="fr-FR"/>
        </w:rPr>
        <w:t xml:space="preserve">  </w:t>
      </w:r>
      <w:proofErr w:type="spellStart"/>
      <w:r w:rsidRPr="00B1735E">
        <w:rPr>
          <w:rFonts w:ascii="GHEA Grapalat" w:hAnsi="GHEA Grapalat" w:cs="IRTEK Courier"/>
          <w:sz w:val="23"/>
          <w:szCs w:val="23"/>
          <w:lang w:val="fr-FR"/>
        </w:rPr>
        <w:t>կողմից</w:t>
      </w:r>
      <w:proofErr w:type="spellEnd"/>
      <w:r w:rsidRPr="00B1735E">
        <w:rPr>
          <w:rFonts w:ascii="GHEA Grapalat" w:hAnsi="GHEA Grapalat" w:cs="IRTEK Courier"/>
          <w:sz w:val="23"/>
          <w:szCs w:val="23"/>
          <w:lang w:val="fr-FR"/>
        </w:rPr>
        <w:t>:</w:t>
      </w:r>
    </w:p>
    <w:p w:rsidR="002B7BDF" w:rsidRPr="00B1735E" w:rsidRDefault="002B7BDF" w:rsidP="00725D81">
      <w:pPr>
        <w:spacing w:after="0"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C60C74" w:rsidP="00725D81">
      <w:pPr>
        <w:spacing w:after="0" w:line="360" w:lineRule="auto"/>
        <w:ind w:firstLine="708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4. </w:t>
      </w:r>
      <w:r w:rsidRPr="00B1735E">
        <w:rPr>
          <w:rFonts w:ascii="GHEA Grapalat" w:hAnsi="GHEA Grapalat"/>
          <w:b/>
          <w:sz w:val="23"/>
          <w:szCs w:val="23"/>
          <w:u w:val="single"/>
          <w:lang w:val="hy-AM"/>
        </w:rPr>
        <w:t>Ակնկալվող արդյունքը.</w:t>
      </w:r>
    </w:p>
    <w:p w:rsidR="00802DC3" w:rsidRPr="00B1735E" w:rsidRDefault="00C53194" w:rsidP="00725D81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 xml:space="preserve">Նախագծի ընդունման արդյունքում կապահովվի </w:t>
      </w:r>
      <w:r w:rsidR="00D21353" w:rsidRPr="00D21353">
        <w:rPr>
          <w:rFonts w:ascii="GHEA Grapalat" w:hAnsi="GHEA Grapalat"/>
          <w:sz w:val="23"/>
          <w:szCs w:val="23"/>
          <w:lang w:val="hy-AM"/>
        </w:rPr>
        <w:t>Դ</w:t>
      </w:r>
      <w:r w:rsidR="006E0E9D" w:rsidRPr="00B1735E">
        <w:rPr>
          <w:rFonts w:ascii="GHEA Grapalat" w:hAnsi="GHEA Grapalat"/>
          <w:sz w:val="23"/>
          <w:szCs w:val="23"/>
          <w:lang w:val="hy-AM"/>
        </w:rPr>
        <w:t xml:space="preserve">եպարտամենտի </w:t>
      </w:r>
      <w:r w:rsidR="00165805" w:rsidRPr="00B1735E">
        <w:rPr>
          <w:rFonts w:ascii="GHEA Grapalat" w:hAnsi="GHEA Grapalat"/>
          <w:sz w:val="23"/>
          <w:szCs w:val="23"/>
          <w:lang w:val="hy-AM"/>
        </w:rPr>
        <w:t>կառուցվածքային և առանձնացված ստորաբաժանումներում՝</w:t>
      </w:r>
      <w:r w:rsidR="006E0E9D" w:rsidRPr="00B1735E">
        <w:rPr>
          <w:rFonts w:ascii="GHEA Grapalat" w:hAnsi="GHEA Grapalat"/>
          <w:sz w:val="23"/>
          <w:szCs w:val="23"/>
          <w:lang w:val="hy-AM"/>
        </w:rPr>
        <w:t xml:space="preserve"> </w:t>
      </w:r>
      <w:r w:rsidR="002B7BDF" w:rsidRPr="00B1735E">
        <w:rPr>
          <w:rFonts w:ascii="GHEA Grapalat" w:hAnsi="GHEA Grapalat"/>
          <w:sz w:val="23"/>
          <w:szCs w:val="23"/>
          <w:lang w:val="hy-AM"/>
        </w:rPr>
        <w:t>աշխատանքների ծանրաբեռնվածության</w:t>
      </w:r>
      <w:r w:rsidR="006E0E9D" w:rsidRPr="00B1735E">
        <w:rPr>
          <w:rFonts w:ascii="GHEA Grapalat" w:hAnsi="GHEA Grapalat"/>
          <w:sz w:val="23"/>
          <w:szCs w:val="23"/>
          <w:lang w:val="hy-AM"/>
        </w:rPr>
        <w:t xml:space="preserve"> հավասարաչափ բաշխումը</w:t>
      </w:r>
      <w:r w:rsidR="00D21353" w:rsidRPr="00D21353">
        <w:rPr>
          <w:rFonts w:ascii="GHEA Grapalat" w:hAnsi="GHEA Grapalat"/>
          <w:sz w:val="23"/>
          <w:szCs w:val="23"/>
          <w:lang w:val="hy-AM"/>
        </w:rPr>
        <w:t xml:space="preserve"> և</w:t>
      </w:r>
      <w:r w:rsidR="006E0E9D" w:rsidRPr="00B1735E">
        <w:rPr>
          <w:rFonts w:ascii="GHEA Grapalat" w:hAnsi="GHEA Grapalat"/>
          <w:sz w:val="23"/>
          <w:szCs w:val="23"/>
          <w:lang w:val="hy-AM"/>
        </w:rPr>
        <w:t xml:space="preserve"> աշխատանքների արդյունավետ իրականացումը:</w:t>
      </w:r>
    </w:p>
    <w:p w:rsidR="00802DC3" w:rsidRPr="00B1735E" w:rsidRDefault="00802DC3" w:rsidP="00725D81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</w:p>
    <w:p w:rsidR="00802DC3" w:rsidRPr="00B1735E" w:rsidRDefault="00802DC3" w:rsidP="00725D81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C60C74" w:rsidP="00725D81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t>ՀՀ   ՔՆՆՉԱԿԱՆ   ԿՈՄԻՏԵ</w:t>
      </w:r>
    </w:p>
    <w:p w:rsidR="00C60C74" w:rsidRPr="00B1735E" w:rsidRDefault="00C60C74" w:rsidP="00725D81">
      <w:pPr>
        <w:spacing w:line="360" w:lineRule="auto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 xml:space="preserve">                                                                                          </w:t>
      </w:r>
    </w:p>
    <w:p w:rsidR="00C60C74" w:rsidRPr="00B1735E" w:rsidRDefault="00C60C74" w:rsidP="00725D81">
      <w:pPr>
        <w:spacing w:line="360" w:lineRule="auto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 xml:space="preserve">                                                                                             </w:t>
      </w:r>
    </w:p>
    <w:p w:rsidR="00B1735E" w:rsidRPr="0015774C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B1735E" w:rsidRPr="0015774C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B1735E" w:rsidRPr="0015774C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B1735E" w:rsidRPr="0015774C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B1735E" w:rsidRPr="0015774C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B1735E" w:rsidRPr="0015774C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B1735E" w:rsidRPr="0015774C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B1735E" w:rsidRPr="00857B81" w:rsidRDefault="00B1735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5C5E31" w:rsidRPr="00857B81" w:rsidRDefault="005C5E31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D21353" w:rsidRPr="0015774C" w:rsidRDefault="00D21353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47548E" w:rsidRPr="0015774C" w:rsidRDefault="0047548E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:rsidR="00F2657D" w:rsidRDefault="00F2657D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en-US"/>
        </w:rPr>
      </w:pPr>
    </w:p>
    <w:p w:rsidR="00F2657D" w:rsidRDefault="00F2657D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en-US"/>
        </w:rPr>
      </w:pPr>
    </w:p>
    <w:p w:rsidR="00721F82" w:rsidRPr="00B1735E" w:rsidRDefault="00721F82" w:rsidP="00504BAB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lastRenderedPageBreak/>
        <w:t>Տ Ե Ղ Ե Կ Ա Ն Ք</w:t>
      </w:r>
    </w:p>
    <w:p w:rsidR="008A0865" w:rsidRPr="00B1735E" w:rsidRDefault="00802DC3" w:rsidP="00802DC3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>«</w:t>
      </w: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ՀԱՅԱՍՏԱՆԻ ՀԱՆՐԱՊԵՏՈՒԹՅԱՆ ԿԱՌԱՎԱՐՈՒԹՅԱՆ 2014 ԹՎԱԿԱՆԻ ՍԵՊՏԵՄԲԵՐԻ 4-Ի  N 935-Ա ՈՐՈՇՄԱՆ ՄԵՋ ՓՈՓՈԽՈՒԹՅՈՒՆՆԵՐ </w:t>
      </w:r>
      <w:r w:rsidR="00832182" w:rsidRPr="00B1735E">
        <w:rPr>
          <w:rFonts w:ascii="GHEA Grapalat" w:hAnsi="GHEA Grapalat"/>
          <w:b/>
          <w:sz w:val="23"/>
          <w:szCs w:val="23"/>
          <w:lang w:val="hy-AM"/>
        </w:rPr>
        <w:t xml:space="preserve">ԵՎ ԼՐԱՑՈՒՄՆԵՐ </w:t>
      </w:r>
      <w:r w:rsidRPr="00B1735E">
        <w:rPr>
          <w:rFonts w:ascii="GHEA Grapalat" w:hAnsi="GHEA Grapalat"/>
          <w:b/>
          <w:sz w:val="23"/>
          <w:szCs w:val="23"/>
          <w:lang w:val="hy-AM"/>
        </w:rPr>
        <w:t>ԿԱՏԱՐԵԼՈՒ ՄԱՍԻՆ» ՀԱՅԱՍՏԱՆԻ ՀԱՆՐԱՊԵՏՈՒԹՅԱՆ ԿԱՌԱՎԱՐՈՒԹՅԱՆ ՈՐՈՇՄԱՆ ՆԱԽԱԳԾԻ ԸՆԴՈՒՆՄԱՆ</w:t>
      </w:r>
      <w:r w:rsidR="00313602" w:rsidRPr="00B1735E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A0865" w:rsidRPr="00B1735E">
        <w:rPr>
          <w:rFonts w:ascii="GHEA Grapalat" w:hAnsi="GHEA Grapalat"/>
          <w:b/>
          <w:sz w:val="23"/>
          <w:szCs w:val="23"/>
          <w:lang w:val="hy-AM"/>
        </w:rPr>
        <w:t>ԿԱՊԱԿՑՈՒԹՅԱՄԲ ԱՅԼ ՆՈՐՄԱՏԻՎ ԻՐԱՎԱԿԱՆ ԱԿՏԵՐԻ</w:t>
      </w:r>
      <w:r w:rsidR="00721F82" w:rsidRPr="00B1735E">
        <w:rPr>
          <w:rFonts w:ascii="GHEA Grapalat" w:hAnsi="GHEA Grapalat"/>
          <w:b/>
          <w:sz w:val="23"/>
          <w:szCs w:val="23"/>
          <w:lang w:val="hy-AM"/>
        </w:rPr>
        <w:t xml:space="preserve"> ԸՆԴՈՒՆՄԱՆ ԱՆՀՐԱԺԵՇՏՈՒԹՅԱՆ ՄԱՍԻՆ</w:t>
      </w:r>
    </w:p>
    <w:p w:rsidR="00C60C74" w:rsidRPr="00B1735E" w:rsidRDefault="00C60C74" w:rsidP="00725D81">
      <w:pPr>
        <w:spacing w:line="360" w:lineRule="auto"/>
        <w:rPr>
          <w:rFonts w:ascii="GHEA Grapalat" w:hAnsi="GHEA Grapalat"/>
          <w:sz w:val="23"/>
          <w:szCs w:val="23"/>
          <w:lang w:val="hy-AM"/>
        </w:rPr>
      </w:pPr>
    </w:p>
    <w:p w:rsidR="00721F82" w:rsidRPr="00B1735E" w:rsidRDefault="00802DC3" w:rsidP="00675FC1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>«Հայաստանի Հանրապետության քննչական կոմիտեի դեպարտամենտի կառուցվածքը, անվանացանկն ու հաստիքացուցակը հաստատելու մասին</w:t>
      </w:r>
      <w:r w:rsidRPr="00B1735E">
        <w:rPr>
          <w:rFonts w:ascii="GHEA Grapalat" w:eastAsia="Times New Roman" w:hAnsi="GHEA Grapalat" w:cs="Sylfaen"/>
          <w:color w:val="000000"/>
          <w:sz w:val="23"/>
          <w:szCs w:val="23"/>
          <w:lang w:val="hy-AM"/>
        </w:rPr>
        <w:t xml:space="preserve">» </w:t>
      </w:r>
      <w:r w:rsidR="00C60C74" w:rsidRPr="00B1735E">
        <w:rPr>
          <w:rFonts w:ascii="GHEA Grapalat" w:hAnsi="GHEA Grapalat"/>
          <w:sz w:val="23"/>
          <w:szCs w:val="23"/>
          <w:lang w:val="hy-AM"/>
        </w:rPr>
        <w:t>Հ</w:t>
      </w:r>
      <w:r w:rsidR="00675FC1" w:rsidRPr="00B1735E">
        <w:rPr>
          <w:rFonts w:ascii="GHEA Grapalat" w:hAnsi="GHEA Grapalat"/>
          <w:sz w:val="23"/>
          <w:szCs w:val="23"/>
          <w:lang w:val="hy-AM"/>
        </w:rPr>
        <w:t xml:space="preserve">այաստանի Հանրապետության </w:t>
      </w:r>
      <w:r w:rsidR="00C60C74" w:rsidRPr="00B1735E">
        <w:rPr>
          <w:rFonts w:ascii="GHEA Grapalat" w:hAnsi="GHEA Grapalat"/>
          <w:sz w:val="23"/>
          <w:szCs w:val="23"/>
          <w:lang w:val="hy-AM"/>
        </w:rPr>
        <w:t xml:space="preserve"> </w:t>
      </w:r>
      <w:r w:rsidRPr="00B1735E">
        <w:rPr>
          <w:rFonts w:ascii="GHEA Grapalat" w:hAnsi="GHEA Grapalat"/>
          <w:sz w:val="23"/>
          <w:szCs w:val="23"/>
          <w:lang w:val="hy-AM"/>
        </w:rPr>
        <w:t>կառավարության</w:t>
      </w:r>
      <w:r w:rsidR="00C60C74" w:rsidRPr="00B1735E">
        <w:rPr>
          <w:rFonts w:ascii="GHEA Grapalat" w:hAnsi="GHEA Grapalat"/>
          <w:sz w:val="23"/>
          <w:szCs w:val="23"/>
          <w:lang w:val="hy-AM"/>
        </w:rPr>
        <w:t xml:space="preserve"> որոշման նախագծի ընդունման կապակցությամբ </w:t>
      </w:r>
      <w:r w:rsidR="00721F82" w:rsidRPr="00B1735E">
        <w:rPr>
          <w:rFonts w:ascii="GHEA Grapalat" w:hAnsi="GHEA Grapalat"/>
          <w:sz w:val="23"/>
          <w:szCs w:val="23"/>
          <w:lang w:val="hy-AM"/>
        </w:rPr>
        <w:t xml:space="preserve">այլ նորմատիվ իրավական ակտերում փոփոխություններ կատարելու անհրաժեշտություն չի առաջանում:  </w:t>
      </w:r>
    </w:p>
    <w:p w:rsidR="00523D51" w:rsidRPr="00B1735E" w:rsidRDefault="00523D51" w:rsidP="00675FC1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</w:p>
    <w:p w:rsidR="00721F82" w:rsidRPr="00B1735E" w:rsidRDefault="00721F82" w:rsidP="00725D81">
      <w:pPr>
        <w:spacing w:line="36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b/>
          <w:sz w:val="23"/>
          <w:szCs w:val="23"/>
          <w:lang w:val="hy-AM"/>
        </w:rPr>
        <w:t>Տ Ե Ղ Ե Կ Ա Ն Ք</w:t>
      </w:r>
    </w:p>
    <w:p w:rsidR="00721F82" w:rsidRPr="00B1735E" w:rsidRDefault="00802DC3" w:rsidP="00802DC3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>«</w:t>
      </w: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ՀԱՅԱՍՏԱՆԻ ՀԱՆՐԱՊԵՏՈՒԹՅԱՆ ԿԱՌԱՎԱՐՈՒԹՅԱՆ 2014 ԹՎԱԿԱՆԻ ՍԵՊՏԵՄԲԵՐԻ 4-Ի  N 935-Ա ՈՐՈՇՄԱՆ ՄԵՋ ՓՈՓՈԽՈՒԹՅՈՒՆՆԵՐ </w:t>
      </w:r>
      <w:r w:rsidR="00832182" w:rsidRPr="00B1735E">
        <w:rPr>
          <w:rFonts w:ascii="GHEA Grapalat" w:hAnsi="GHEA Grapalat"/>
          <w:b/>
          <w:sz w:val="23"/>
          <w:szCs w:val="23"/>
          <w:lang w:val="hy-AM"/>
        </w:rPr>
        <w:t xml:space="preserve">ԵՎ ԼՐԱՑՈՒՄՆԵՐ </w:t>
      </w:r>
      <w:r w:rsidRPr="00B1735E">
        <w:rPr>
          <w:rFonts w:ascii="GHEA Grapalat" w:hAnsi="GHEA Grapalat"/>
          <w:b/>
          <w:sz w:val="23"/>
          <w:szCs w:val="23"/>
          <w:lang w:val="hy-AM"/>
        </w:rPr>
        <w:t xml:space="preserve">ԿԱՏԱՐԵԼՈՒ ՄԱՍԻՆ» ՀԱՅԱՍՏԱՆԻ ՀԱՆՐԱՊԵՏՈՒԹՅԱՆ ԿԱՌԱՎԱՐՈՒԹՅԱՆ ՈՐՈՇՄԱՆ ՆԱԽԱԳԾԻ ԸՆԴՈՒՆՄԱՆ  </w:t>
      </w:r>
      <w:r w:rsidR="00721F82" w:rsidRPr="00B1735E">
        <w:rPr>
          <w:rFonts w:ascii="GHEA Grapalat" w:hAnsi="GHEA Grapalat"/>
          <w:b/>
          <w:sz w:val="23"/>
          <w:szCs w:val="23"/>
          <w:lang w:val="hy-AM"/>
        </w:rPr>
        <w:t>ԿԱՊԱԿՑՈՒԹՅԱՄԲ ՊԵՏԱԿԱՆ ԿԱՄ ՏԵՂԱԿԱՆ ԻՆՔՆԱԿԱՌԱՎԱՐՄԱՆ ՄԱՐՄՆԻ ԲՅՈՒՋԵՈՒՄ ԵԿԱՄՈՒՏՆԵՐԻ ԵՎ ԾԱԽՍԵՐԻ ԱՎԵԼԱՑՄԱՆ ԿԱՄ ՆՎԱԶԵՑՄԱՆ ՄԱՍԻՆ</w:t>
      </w:r>
    </w:p>
    <w:p w:rsidR="00721F82" w:rsidRPr="00B1735E" w:rsidRDefault="00721F82" w:rsidP="00725D81">
      <w:pPr>
        <w:spacing w:line="360" w:lineRule="auto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C60C74" w:rsidP="00725D81">
      <w:pPr>
        <w:spacing w:line="360" w:lineRule="auto"/>
        <w:rPr>
          <w:rFonts w:ascii="GHEA Grapalat" w:hAnsi="GHEA Grapalat"/>
          <w:sz w:val="23"/>
          <w:szCs w:val="23"/>
          <w:lang w:val="hy-AM"/>
        </w:rPr>
      </w:pPr>
    </w:p>
    <w:p w:rsidR="00AD76E2" w:rsidRPr="0015774C" w:rsidRDefault="00802DC3" w:rsidP="00AD76E2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  <w:r w:rsidRPr="00B1735E">
        <w:rPr>
          <w:rFonts w:ascii="GHEA Grapalat" w:hAnsi="GHEA Grapalat"/>
          <w:sz w:val="23"/>
          <w:szCs w:val="23"/>
          <w:lang w:val="hy-AM"/>
        </w:rPr>
        <w:t>«Հայաստանի Հանրապետության քննչական կոմիտեի դեպարտամենտի կառուցվածքը, անվանացանկն ու հաստիքացուցակը հաստատելու մասին</w:t>
      </w:r>
      <w:r w:rsidRPr="00B1735E">
        <w:rPr>
          <w:rFonts w:ascii="GHEA Grapalat" w:eastAsia="Times New Roman" w:hAnsi="GHEA Grapalat" w:cs="Sylfaen"/>
          <w:color w:val="000000"/>
          <w:sz w:val="23"/>
          <w:szCs w:val="23"/>
          <w:lang w:val="hy-AM"/>
        </w:rPr>
        <w:t xml:space="preserve">» </w:t>
      </w:r>
      <w:r w:rsidR="00AD76E2" w:rsidRPr="00AD76E2">
        <w:rPr>
          <w:rFonts w:ascii="GHEA Grapalat" w:hAnsi="GHEA Grapalat"/>
          <w:sz w:val="23"/>
          <w:szCs w:val="23"/>
          <w:lang w:val="hy-AM"/>
        </w:rPr>
        <w:t xml:space="preserve">Հայաստանի Հանրապետության կառավարության որոշման նախագծի ընդունումը կհանգեցնի Հայաստանի Հանրապետության պետական բյուջեում ծախսերի և եկամուտների ավելացման: </w:t>
      </w:r>
      <w:r w:rsidR="00721F82" w:rsidRPr="00AD76E2">
        <w:rPr>
          <w:rFonts w:ascii="GHEA Grapalat" w:hAnsi="GHEA Grapalat"/>
          <w:sz w:val="23"/>
          <w:szCs w:val="23"/>
          <w:lang w:val="hy-AM"/>
        </w:rPr>
        <w:t xml:space="preserve">       </w:t>
      </w:r>
    </w:p>
    <w:p w:rsidR="00AD76E2" w:rsidRPr="0015774C" w:rsidRDefault="00AD76E2" w:rsidP="00AD76E2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</w:p>
    <w:p w:rsidR="00C60C74" w:rsidRPr="00B1735E" w:rsidRDefault="00721F82" w:rsidP="00AD76E2">
      <w:pPr>
        <w:spacing w:line="360" w:lineRule="auto"/>
        <w:ind w:firstLine="708"/>
        <w:jc w:val="both"/>
        <w:rPr>
          <w:rFonts w:ascii="GHEA Grapalat" w:hAnsi="GHEA Grapalat"/>
          <w:sz w:val="23"/>
          <w:szCs w:val="23"/>
          <w:lang w:val="hy-AM"/>
        </w:rPr>
      </w:pPr>
      <w:r w:rsidRPr="00AD76E2">
        <w:rPr>
          <w:rFonts w:ascii="GHEA Grapalat" w:hAnsi="GHEA Grapalat"/>
          <w:sz w:val="23"/>
          <w:szCs w:val="23"/>
          <w:lang w:val="hy-AM"/>
        </w:rPr>
        <w:t xml:space="preserve">                                                                                    </w:t>
      </w:r>
    </w:p>
    <w:p w:rsidR="00C60C74" w:rsidRPr="00B1735E" w:rsidRDefault="00C60C74" w:rsidP="00B1735E">
      <w:pPr>
        <w:spacing w:line="360" w:lineRule="auto"/>
        <w:jc w:val="center"/>
        <w:rPr>
          <w:rFonts w:ascii="GHEA Grapalat" w:hAnsi="GHEA Grapalat"/>
          <w:sz w:val="23"/>
          <w:szCs w:val="23"/>
          <w:lang w:val="en-US"/>
        </w:rPr>
      </w:pPr>
      <w:proofErr w:type="gramStart"/>
      <w:r w:rsidRPr="00B1735E">
        <w:rPr>
          <w:rFonts w:ascii="GHEA Grapalat" w:hAnsi="GHEA Grapalat"/>
          <w:b/>
          <w:sz w:val="23"/>
          <w:szCs w:val="23"/>
          <w:lang w:val="en-US"/>
        </w:rPr>
        <w:t>ՀՀ  ՔՆՆՉԱԿԱՆ</w:t>
      </w:r>
      <w:proofErr w:type="gramEnd"/>
      <w:r w:rsidRPr="00B1735E">
        <w:rPr>
          <w:rFonts w:ascii="GHEA Grapalat" w:hAnsi="GHEA Grapalat"/>
          <w:b/>
          <w:sz w:val="23"/>
          <w:szCs w:val="23"/>
          <w:lang w:val="en-US"/>
        </w:rPr>
        <w:t xml:space="preserve"> ԿՈՄԻՏԵ</w:t>
      </w:r>
    </w:p>
    <w:p w:rsidR="00C60C74" w:rsidRPr="00B1735E" w:rsidRDefault="00C60C74" w:rsidP="00725D81">
      <w:pPr>
        <w:spacing w:line="360" w:lineRule="auto"/>
        <w:rPr>
          <w:rFonts w:ascii="GHEA Grapalat" w:hAnsi="GHEA Grapalat"/>
          <w:sz w:val="23"/>
          <w:szCs w:val="23"/>
          <w:lang w:val="en-US"/>
        </w:rPr>
      </w:pPr>
      <w:r w:rsidRPr="00B1735E">
        <w:rPr>
          <w:rFonts w:ascii="GHEA Grapalat" w:hAnsi="GHEA Grapalat"/>
          <w:sz w:val="23"/>
          <w:szCs w:val="23"/>
          <w:lang w:val="en-US"/>
        </w:rPr>
        <w:t xml:space="preserve"> </w:t>
      </w:r>
    </w:p>
    <w:sectPr w:rsidR="00C60C74" w:rsidRPr="00B1735E" w:rsidSect="00504BAB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6299"/>
    <w:multiLevelType w:val="hybridMultilevel"/>
    <w:tmpl w:val="2528DE26"/>
    <w:lvl w:ilvl="0" w:tplc="C7BAA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C66E3"/>
    <w:multiLevelType w:val="hybridMultilevel"/>
    <w:tmpl w:val="893E7746"/>
    <w:lvl w:ilvl="0" w:tplc="2FE855A4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022B0B"/>
    <w:multiLevelType w:val="hybridMultilevel"/>
    <w:tmpl w:val="2D928BD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220142"/>
    <w:multiLevelType w:val="hybridMultilevel"/>
    <w:tmpl w:val="D216419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C51B60"/>
    <w:multiLevelType w:val="hybridMultilevel"/>
    <w:tmpl w:val="06DCA53E"/>
    <w:lvl w:ilvl="0" w:tplc="5C3CCBE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0C74"/>
    <w:rsid w:val="00011570"/>
    <w:rsid w:val="00027FF7"/>
    <w:rsid w:val="000439B0"/>
    <w:rsid w:val="00044E0C"/>
    <w:rsid w:val="00053DA0"/>
    <w:rsid w:val="00063989"/>
    <w:rsid w:val="00070B3D"/>
    <w:rsid w:val="00070EB5"/>
    <w:rsid w:val="000730E7"/>
    <w:rsid w:val="00077D51"/>
    <w:rsid w:val="000923C6"/>
    <w:rsid w:val="000B0022"/>
    <w:rsid w:val="000B1657"/>
    <w:rsid w:val="000B184C"/>
    <w:rsid w:val="000B6616"/>
    <w:rsid w:val="000C1CF8"/>
    <w:rsid w:val="000D5CB1"/>
    <w:rsid w:val="000D7F42"/>
    <w:rsid w:val="00100BDE"/>
    <w:rsid w:val="00101445"/>
    <w:rsid w:val="00105A79"/>
    <w:rsid w:val="00117ACE"/>
    <w:rsid w:val="00130F6C"/>
    <w:rsid w:val="00134FDB"/>
    <w:rsid w:val="00136C13"/>
    <w:rsid w:val="0015774C"/>
    <w:rsid w:val="001641A1"/>
    <w:rsid w:val="00165805"/>
    <w:rsid w:val="001659D5"/>
    <w:rsid w:val="00185A57"/>
    <w:rsid w:val="001935B0"/>
    <w:rsid w:val="001A447B"/>
    <w:rsid w:val="001B08A1"/>
    <w:rsid w:val="001B4D79"/>
    <w:rsid w:val="001C123D"/>
    <w:rsid w:val="001F53B0"/>
    <w:rsid w:val="00217A99"/>
    <w:rsid w:val="00222911"/>
    <w:rsid w:val="00230072"/>
    <w:rsid w:val="002435B9"/>
    <w:rsid w:val="00244D80"/>
    <w:rsid w:val="002B7BDF"/>
    <w:rsid w:val="002C7B47"/>
    <w:rsid w:val="002D0D7C"/>
    <w:rsid w:val="002E4901"/>
    <w:rsid w:val="002F7669"/>
    <w:rsid w:val="00305AF8"/>
    <w:rsid w:val="00313602"/>
    <w:rsid w:val="003154DB"/>
    <w:rsid w:val="00315F65"/>
    <w:rsid w:val="00320E2F"/>
    <w:rsid w:val="00322274"/>
    <w:rsid w:val="00323B01"/>
    <w:rsid w:val="003317F2"/>
    <w:rsid w:val="0033621B"/>
    <w:rsid w:val="003433BC"/>
    <w:rsid w:val="003454C1"/>
    <w:rsid w:val="00352D48"/>
    <w:rsid w:val="0036020D"/>
    <w:rsid w:val="003738B1"/>
    <w:rsid w:val="00375EF8"/>
    <w:rsid w:val="00376355"/>
    <w:rsid w:val="00382C91"/>
    <w:rsid w:val="00383391"/>
    <w:rsid w:val="003878A6"/>
    <w:rsid w:val="00391BEF"/>
    <w:rsid w:val="00396F18"/>
    <w:rsid w:val="003C2B54"/>
    <w:rsid w:val="003D66DA"/>
    <w:rsid w:val="003E4AEF"/>
    <w:rsid w:val="003E533A"/>
    <w:rsid w:val="004160D6"/>
    <w:rsid w:val="004211FD"/>
    <w:rsid w:val="00424C6C"/>
    <w:rsid w:val="00427CEE"/>
    <w:rsid w:val="004521C3"/>
    <w:rsid w:val="004624C7"/>
    <w:rsid w:val="0047136D"/>
    <w:rsid w:val="0047548E"/>
    <w:rsid w:val="004802CE"/>
    <w:rsid w:val="00481064"/>
    <w:rsid w:val="00485610"/>
    <w:rsid w:val="004B2EF7"/>
    <w:rsid w:val="004D7A17"/>
    <w:rsid w:val="004F00FA"/>
    <w:rsid w:val="004F772F"/>
    <w:rsid w:val="00504BAB"/>
    <w:rsid w:val="005057EC"/>
    <w:rsid w:val="00523D51"/>
    <w:rsid w:val="005309DD"/>
    <w:rsid w:val="00543FEA"/>
    <w:rsid w:val="00547171"/>
    <w:rsid w:val="00586339"/>
    <w:rsid w:val="005B5796"/>
    <w:rsid w:val="005C5E31"/>
    <w:rsid w:val="00604547"/>
    <w:rsid w:val="006337C8"/>
    <w:rsid w:val="00642C86"/>
    <w:rsid w:val="006542ED"/>
    <w:rsid w:val="00657907"/>
    <w:rsid w:val="0066566C"/>
    <w:rsid w:val="00670A31"/>
    <w:rsid w:val="00671539"/>
    <w:rsid w:val="00675FC1"/>
    <w:rsid w:val="00696E63"/>
    <w:rsid w:val="006A27A0"/>
    <w:rsid w:val="006A5461"/>
    <w:rsid w:val="006B6C86"/>
    <w:rsid w:val="006E0E9D"/>
    <w:rsid w:val="006F438D"/>
    <w:rsid w:val="00703D4F"/>
    <w:rsid w:val="00707BE6"/>
    <w:rsid w:val="0071786A"/>
    <w:rsid w:val="00721F82"/>
    <w:rsid w:val="00725D81"/>
    <w:rsid w:val="007269E8"/>
    <w:rsid w:val="00730BD5"/>
    <w:rsid w:val="00743D85"/>
    <w:rsid w:val="00751148"/>
    <w:rsid w:val="00756CA9"/>
    <w:rsid w:val="007617FF"/>
    <w:rsid w:val="007664CD"/>
    <w:rsid w:val="00787187"/>
    <w:rsid w:val="00787DAD"/>
    <w:rsid w:val="007959F3"/>
    <w:rsid w:val="007A34CD"/>
    <w:rsid w:val="00802DC3"/>
    <w:rsid w:val="00805188"/>
    <w:rsid w:val="00821D69"/>
    <w:rsid w:val="00832182"/>
    <w:rsid w:val="008322EF"/>
    <w:rsid w:val="00835D73"/>
    <w:rsid w:val="00840288"/>
    <w:rsid w:val="008533B8"/>
    <w:rsid w:val="00857B81"/>
    <w:rsid w:val="00863AC8"/>
    <w:rsid w:val="00867AFE"/>
    <w:rsid w:val="00886EF7"/>
    <w:rsid w:val="00887E92"/>
    <w:rsid w:val="0089049C"/>
    <w:rsid w:val="008A0865"/>
    <w:rsid w:val="008B3009"/>
    <w:rsid w:val="008C6D63"/>
    <w:rsid w:val="008E06E8"/>
    <w:rsid w:val="008E707C"/>
    <w:rsid w:val="008F5D7B"/>
    <w:rsid w:val="00903FF3"/>
    <w:rsid w:val="00936733"/>
    <w:rsid w:val="00946940"/>
    <w:rsid w:val="00954DD0"/>
    <w:rsid w:val="009872DF"/>
    <w:rsid w:val="009A3671"/>
    <w:rsid w:val="009B3A6E"/>
    <w:rsid w:val="009B4CC3"/>
    <w:rsid w:val="009C4F24"/>
    <w:rsid w:val="009C5C08"/>
    <w:rsid w:val="009D7019"/>
    <w:rsid w:val="009D777E"/>
    <w:rsid w:val="009E32D3"/>
    <w:rsid w:val="00A34F3D"/>
    <w:rsid w:val="00A477F7"/>
    <w:rsid w:val="00A728CD"/>
    <w:rsid w:val="00A80F5C"/>
    <w:rsid w:val="00A83686"/>
    <w:rsid w:val="00A87691"/>
    <w:rsid w:val="00A8777D"/>
    <w:rsid w:val="00AB31DC"/>
    <w:rsid w:val="00AC6D53"/>
    <w:rsid w:val="00AD5939"/>
    <w:rsid w:val="00AD76E2"/>
    <w:rsid w:val="00AD7C3F"/>
    <w:rsid w:val="00AE30CB"/>
    <w:rsid w:val="00AE4901"/>
    <w:rsid w:val="00AF111A"/>
    <w:rsid w:val="00AF14F5"/>
    <w:rsid w:val="00B03B6C"/>
    <w:rsid w:val="00B127E5"/>
    <w:rsid w:val="00B1735E"/>
    <w:rsid w:val="00B239A2"/>
    <w:rsid w:val="00B24C47"/>
    <w:rsid w:val="00B25E51"/>
    <w:rsid w:val="00B54B3B"/>
    <w:rsid w:val="00B60542"/>
    <w:rsid w:val="00B747BA"/>
    <w:rsid w:val="00B91F69"/>
    <w:rsid w:val="00BA0ECD"/>
    <w:rsid w:val="00BB0940"/>
    <w:rsid w:val="00BC08D9"/>
    <w:rsid w:val="00BD463E"/>
    <w:rsid w:val="00BD4C02"/>
    <w:rsid w:val="00BD5B1C"/>
    <w:rsid w:val="00BE5D14"/>
    <w:rsid w:val="00BF0236"/>
    <w:rsid w:val="00BF6DEC"/>
    <w:rsid w:val="00C010DF"/>
    <w:rsid w:val="00C238E0"/>
    <w:rsid w:val="00C40D3A"/>
    <w:rsid w:val="00C53194"/>
    <w:rsid w:val="00C555F8"/>
    <w:rsid w:val="00C60C74"/>
    <w:rsid w:val="00C652B6"/>
    <w:rsid w:val="00C761EF"/>
    <w:rsid w:val="00C977C2"/>
    <w:rsid w:val="00C97FCF"/>
    <w:rsid w:val="00CA104D"/>
    <w:rsid w:val="00CA7BBF"/>
    <w:rsid w:val="00CB2A1A"/>
    <w:rsid w:val="00CC089C"/>
    <w:rsid w:val="00CD552C"/>
    <w:rsid w:val="00CE45EE"/>
    <w:rsid w:val="00CE540E"/>
    <w:rsid w:val="00CE595D"/>
    <w:rsid w:val="00CF5F1F"/>
    <w:rsid w:val="00CF6A5D"/>
    <w:rsid w:val="00D002E0"/>
    <w:rsid w:val="00D011EF"/>
    <w:rsid w:val="00D059F9"/>
    <w:rsid w:val="00D05A70"/>
    <w:rsid w:val="00D06155"/>
    <w:rsid w:val="00D20E9C"/>
    <w:rsid w:val="00D21353"/>
    <w:rsid w:val="00D406E0"/>
    <w:rsid w:val="00D442A6"/>
    <w:rsid w:val="00D455E0"/>
    <w:rsid w:val="00D50697"/>
    <w:rsid w:val="00D64858"/>
    <w:rsid w:val="00D66233"/>
    <w:rsid w:val="00D84CA2"/>
    <w:rsid w:val="00D858DD"/>
    <w:rsid w:val="00D86BAA"/>
    <w:rsid w:val="00D93A83"/>
    <w:rsid w:val="00D95714"/>
    <w:rsid w:val="00DA3B69"/>
    <w:rsid w:val="00DB070E"/>
    <w:rsid w:val="00DB45D7"/>
    <w:rsid w:val="00DB60EF"/>
    <w:rsid w:val="00DC3F35"/>
    <w:rsid w:val="00DE08BB"/>
    <w:rsid w:val="00DF249F"/>
    <w:rsid w:val="00E03E03"/>
    <w:rsid w:val="00E1445F"/>
    <w:rsid w:val="00E30908"/>
    <w:rsid w:val="00E5163F"/>
    <w:rsid w:val="00E62348"/>
    <w:rsid w:val="00E666AE"/>
    <w:rsid w:val="00E671D3"/>
    <w:rsid w:val="00E774B1"/>
    <w:rsid w:val="00E82A0B"/>
    <w:rsid w:val="00E83520"/>
    <w:rsid w:val="00E8485F"/>
    <w:rsid w:val="00EA279E"/>
    <w:rsid w:val="00EA632A"/>
    <w:rsid w:val="00EB16AA"/>
    <w:rsid w:val="00EB4D09"/>
    <w:rsid w:val="00ED6E0A"/>
    <w:rsid w:val="00EF590C"/>
    <w:rsid w:val="00F14DE3"/>
    <w:rsid w:val="00F21B87"/>
    <w:rsid w:val="00F230BB"/>
    <w:rsid w:val="00F2657D"/>
    <w:rsid w:val="00F57E43"/>
    <w:rsid w:val="00F7051A"/>
    <w:rsid w:val="00F76D46"/>
    <w:rsid w:val="00F7744D"/>
    <w:rsid w:val="00F80066"/>
    <w:rsid w:val="00F96C97"/>
    <w:rsid w:val="00FB0843"/>
    <w:rsid w:val="00FB254D"/>
    <w:rsid w:val="00FC158E"/>
    <w:rsid w:val="00FC3725"/>
    <w:rsid w:val="00FD1FDB"/>
    <w:rsid w:val="00FD5704"/>
    <w:rsid w:val="00FE0CD0"/>
    <w:rsid w:val="00FE0E5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E2F"/>
    <w:pPr>
      <w:ind w:left="720"/>
      <w:contextualSpacing/>
    </w:pPr>
  </w:style>
  <w:style w:type="table" w:styleId="TableGrid">
    <w:name w:val="Table Grid"/>
    <w:basedOn w:val="TableNormal"/>
    <w:uiPriority w:val="59"/>
    <w:rsid w:val="0070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efaultParagraphFont"/>
    <w:uiPriority w:val="99"/>
    <w:rsid w:val="000D5C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0D5CB1"/>
    <w:pPr>
      <w:widowControl w:val="0"/>
      <w:autoSpaceDE w:val="0"/>
      <w:autoSpaceDN w:val="0"/>
      <w:adjustRightInd w:val="0"/>
      <w:spacing w:after="0" w:line="360" w:lineRule="exact"/>
      <w:ind w:firstLine="576"/>
      <w:jc w:val="both"/>
    </w:pPr>
    <w:rPr>
      <w:rFonts w:ascii="Tahoma" w:hAnsi="Tahoma" w:cs="Tahoma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4360-AB34-4A6B-8528-386C5CEA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Arusyak Balayan</cp:lastModifiedBy>
  <cp:revision>231</cp:revision>
  <cp:lastPrinted>2016-04-05T12:17:00Z</cp:lastPrinted>
  <dcterms:created xsi:type="dcterms:W3CDTF">2015-05-18T06:42:00Z</dcterms:created>
  <dcterms:modified xsi:type="dcterms:W3CDTF">2016-04-15T12:24:00Z</dcterms:modified>
</cp:coreProperties>
</file>