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765" w:rsidRPr="00463E44" w:rsidRDefault="005B6765" w:rsidP="005B6765">
      <w:pPr>
        <w:spacing w:line="360" w:lineRule="auto"/>
        <w:jc w:val="center"/>
        <w:rPr>
          <w:rFonts w:ascii="GHEA Grapalat" w:hAnsi="GHEA Grapalat"/>
          <w:b/>
          <w:lang w:val="af-ZA"/>
        </w:rPr>
      </w:pPr>
      <w:r w:rsidRPr="00463E44">
        <w:rPr>
          <w:rFonts w:ascii="GHEA Grapalat" w:hAnsi="GHEA Grapalat"/>
          <w:b/>
          <w:lang w:val="en-US"/>
        </w:rPr>
        <w:t>ՀԱԿԱԿՈՌՈՒՊՑԻՈՆ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ԲՆԱԳԱՎԱՌՈՒՄ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ԿԱՐԳԱՎՈՐՄԱՆ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ԱԶԴԵՑՈՒԹՅԱՆ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ԳՆԱՀԱՏՄԱՆ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ԵԶՐԱԿԱՑՈՒԹՅՈՒՆ</w:t>
      </w:r>
    </w:p>
    <w:p w:rsidR="005B6765" w:rsidRPr="004D102F" w:rsidRDefault="004129E9" w:rsidP="005B6765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center"/>
        <w:rPr>
          <w:rFonts w:ascii="GHEA Grapalat" w:hAnsi="GHEA Grapalat" w:cs="Arian AMU"/>
          <w:b/>
          <w:lang w:val="af-ZA"/>
        </w:rPr>
      </w:pPr>
      <w:r w:rsidRPr="004129E9">
        <w:rPr>
          <w:rFonts w:ascii="GHEA Grapalat" w:hAnsi="GHEA Grapalat" w:cs="Sylfaen"/>
          <w:b/>
          <w:lang w:val="hy-AM"/>
        </w:rPr>
        <w:t>«</w:t>
      </w:r>
      <w:r w:rsidRPr="004129E9">
        <w:rPr>
          <w:rFonts w:ascii="GHEA Grapalat" w:hAnsi="GHEA Grapalat" w:cs="Sylfaen"/>
          <w:b/>
          <w:lang w:val="af-ZA"/>
        </w:rPr>
        <w:t xml:space="preserve">Վարչական իրավախախտումների վերաբերյալ </w:t>
      </w:r>
      <w:r w:rsidRPr="004129E9">
        <w:rPr>
          <w:rFonts w:ascii="GHEA Grapalat" w:hAnsi="GHEA Grapalat"/>
          <w:b/>
          <w:lang w:val="af-ZA"/>
        </w:rPr>
        <w:t xml:space="preserve">Հայաստանի Հանրապետության օրենսգրքում </w:t>
      </w:r>
      <w:r w:rsidRPr="004129E9">
        <w:rPr>
          <w:rFonts w:ascii="GHEA Grapalat" w:hAnsi="GHEA Grapalat"/>
          <w:b/>
          <w:lang w:val="hy-AM"/>
        </w:rPr>
        <w:t>լրացումներ կատարելու մասին</w:t>
      </w:r>
      <w:r w:rsidRPr="004129E9">
        <w:rPr>
          <w:rFonts w:ascii="GHEA Grapalat" w:hAnsi="GHEA Grapalat"/>
          <w:b/>
          <w:lang w:val="af-ZA"/>
        </w:rPr>
        <w:t xml:space="preserve">», </w:t>
      </w:r>
      <w:r w:rsidRPr="004129E9">
        <w:rPr>
          <w:rFonts w:ascii="GHEA Grapalat" w:hAnsi="GHEA Grapalat"/>
          <w:b/>
          <w:lang w:val="hy-AM"/>
        </w:rPr>
        <w:t xml:space="preserve">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մասին», </w:t>
      </w:r>
      <w:r w:rsidRPr="004129E9">
        <w:rPr>
          <w:rFonts w:ascii="GHEA Grapalat" w:hAnsi="GHEA Grapalat"/>
          <w:b/>
          <w:lang w:val="af-ZA"/>
        </w:rPr>
        <w:t>«Հանրային ծառայության մասին»</w:t>
      </w:r>
      <w:r w:rsidRPr="004129E9">
        <w:rPr>
          <w:rFonts w:ascii="GHEA Grapalat" w:hAnsi="GHEA Grapalat"/>
          <w:b/>
          <w:lang w:val="hy-AM"/>
        </w:rPr>
        <w:t xml:space="preserve"> Հայաստանի</w:t>
      </w:r>
      <w:r w:rsidRPr="004129E9">
        <w:rPr>
          <w:rFonts w:ascii="GHEA Grapalat" w:hAnsi="GHEA Grapalat"/>
          <w:b/>
          <w:lang w:val="af-ZA"/>
        </w:rPr>
        <w:t xml:space="preserve"> </w:t>
      </w:r>
      <w:r w:rsidRPr="004129E9">
        <w:rPr>
          <w:rFonts w:ascii="GHEA Grapalat" w:hAnsi="GHEA Grapalat"/>
          <w:b/>
          <w:lang w:val="hy-AM"/>
        </w:rPr>
        <w:t>Հանրապետության</w:t>
      </w:r>
      <w:r w:rsidRPr="004129E9">
        <w:rPr>
          <w:rFonts w:ascii="GHEA Grapalat" w:hAnsi="GHEA Grapalat"/>
          <w:b/>
          <w:lang w:val="af-ZA"/>
        </w:rPr>
        <w:t xml:space="preserve"> </w:t>
      </w:r>
      <w:r w:rsidRPr="004129E9">
        <w:rPr>
          <w:rFonts w:ascii="GHEA Grapalat" w:hAnsi="GHEA Grapalat"/>
          <w:b/>
          <w:lang w:val="hy-AM"/>
        </w:rPr>
        <w:t>օրենքում</w:t>
      </w:r>
      <w:r w:rsidRPr="004129E9">
        <w:rPr>
          <w:rFonts w:ascii="GHEA Grapalat" w:hAnsi="GHEA Grapalat"/>
          <w:b/>
          <w:lang w:val="af-ZA"/>
        </w:rPr>
        <w:t xml:space="preserve"> լրացում</w:t>
      </w:r>
      <w:r w:rsidRPr="004129E9">
        <w:rPr>
          <w:rFonts w:ascii="GHEA Grapalat" w:hAnsi="GHEA Grapalat"/>
          <w:b/>
          <w:lang w:val="hy-AM"/>
        </w:rPr>
        <w:t>ներ</w:t>
      </w:r>
      <w:r w:rsidRPr="004129E9">
        <w:rPr>
          <w:rFonts w:ascii="GHEA Grapalat" w:hAnsi="GHEA Grapalat"/>
          <w:b/>
          <w:lang w:val="af-ZA"/>
        </w:rPr>
        <w:t xml:space="preserve"> կատարելու մասին»</w:t>
      </w:r>
      <w:r w:rsidRPr="004129E9">
        <w:rPr>
          <w:rFonts w:ascii="GHEA Grapalat" w:hAnsi="GHEA Grapalat"/>
          <w:b/>
          <w:lang w:val="hy-AM"/>
        </w:rPr>
        <w:t xml:space="preserve"> և «Դատախազության մասին» Հայաստանի Հանրապետության օրենքում փոփոխություն կատարելու մասին»</w:t>
      </w:r>
      <w:r w:rsidRPr="004129E9">
        <w:rPr>
          <w:rFonts w:ascii="GHEA Grapalat" w:hAnsi="GHEA Grapalat"/>
          <w:b/>
          <w:lang w:val="af-ZA"/>
        </w:rPr>
        <w:t xml:space="preserve"> </w:t>
      </w:r>
      <w:r w:rsidRPr="004129E9">
        <w:rPr>
          <w:rFonts w:ascii="GHEA Grapalat" w:hAnsi="GHEA Grapalat"/>
          <w:b/>
          <w:lang w:val="hy-AM"/>
        </w:rPr>
        <w:t xml:space="preserve">Հայաստանի Հանրապետության օրենքում փոփոխություն կատարելու մասին» </w:t>
      </w:r>
      <w:r w:rsidR="00873B8E" w:rsidRPr="004129E9">
        <w:rPr>
          <w:rFonts w:ascii="GHEA Grapalat" w:hAnsi="GHEA Grapalat"/>
          <w:b/>
          <w:lang w:val="af-ZA"/>
        </w:rPr>
        <w:t xml:space="preserve"> </w:t>
      </w:r>
      <w:r w:rsidR="00F2060A" w:rsidRPr="005B1B59">
        <w:rPr>
          <w:rFonts w:ascii="GHEA Grapalat" w:hAnsi="GHEA Grapalat"/>
          <w:b/>
          <w:bCs/>
          <w:color w:val="000000"/>
          <w:lang w:val="hy-AM"/>
        </w:rPr>
        <w:t>Հայաստանի</w:t>
      </w:r>
      <w:r w:rsidR="00F2060A" w:rsidRPr="00A04657">
        <w:rPr>
          <w:rFonts w:ascii="GHEA Grapalat" w:hAnsi="GHEA Grapalat"/>
          <w:b/>
          <w:bCs/>
          <w:color w:val="000000"/>
          <w:lang w:val="hy-AM"/>
        </w:rPr>
        <w:t xml:space="preserve"> Հանրապետության օրենքների</w:t>
      </w:r>
      <w:r w:rsidR="00892948" w:rsidRPr="004D102F">
        <w:rPr>
          <w:rFonts w:ascii="GHEA Grapalat" w:hAnsi="GHEA Grapalat" w:cs="Arian AMU"/>
          <w:b/>
          <w:lang w:val="af-ZA"/>
        </w:rPr>
        <w:t xml:space="preserve"> </w:t>
      </w:r>
      <w:r w:rsidR="00873B8E">
        <w:rPr>
          <w:rFonts w:ascii="GHEA Grapalat" w:hAnsi="GHEA Grapalat" w:cs="Arian AMU"/>
          <w:b/>
          <w:lang w:val="hy-AM"/>
        </w:rPr>
        <w:t>նախագծ</w:t>
      </w:r>
      <w:r w:rsidR="006302EB" w:rsidRPr="006F0D98">
        <w:rPr>
          <w:rFonts w:ascii="GHEA Grapalat" w:hAnsi="GHEA Grapalat" w:cs="Arian AMU"/>
          <w:b/>
          <w:lang w:val="hy-AM"/>
        </w:rPr>
        <w:t>ի</w:t>
      </w:r>
      <w:r w:rsidR="005B6765" w:rsidRPr="004D102F">
        <w:rPr>
          <w:rFonts w:ascii="GHEA Grapalat" w:hAnsi="GHEA Grapalat" w:cs="Arian AMU"/>
          <w:b/>
          <w:lang w:val="af-ZA"/>
        </w:rPr>
        <w:t xml:space="preserve"> </w:t>
      </w:r>
      <w:r w:rsidR="005B6765" w:rsidRPr="006F0D98">
        <w:rPr>
          <w:rFonts w:ascii="GHEA Grapalat" w:hAnsi="GHEA Grapalat" w:cs="Arian AMU"/>
          <w:b/>
          <w:lang w:val="hy-AM"/>
        </w:rPr>
        <w:t>վերաբերյալ</w:t>
      </w:r>
      <w:r w:rsidR="005B6765" w:rsidRPr="004D102F">
        <w:rPr>
          <w:rFonts w:ascii="GHEA Grapalat" w:hAnsi="GHEA Grapalat" w:cs="Arian AMU"/>
          <w:b/>
          <w:lang w:val="af-ZA"/>
        </w:rPr>
        <w:t xml:space="preserve"> </w:t>
      </w:r>
    </w:p>
    <w:p w:rsidR="00E64A9F" w:rsidRDefault="00E64A9F" w:rsidP="00E64A9F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both"/>
        <w:rPr>
          <w:rFonts w:ascii="GHEA Grapalat" w:hAnsi="GHEA Grapalat" w:cs="GHEA Grapalat"/>
          <w:bCs/>
          <w:lang w:val="af-ZA"/>
        </w:rPr>
      </w:pPr>
    </w:p>
    <w:p w:rsidR="006F0D98" w:rsidRDefault="006F0D98" w:rsidP="00E64A9F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both"/>
        <w:rPr>
          <w:rFonts w:ascii="GHEA Grapalat" w:hAnsi="GHEA Grapalat" w:cs="GHEA Grapalat"/>
          <w:bCs/>
          <w:lang w:val="af-ZA"/>
        </w:rPr>
      </w:pPr>
    </w:p>
    <w:p w:rsidR="00E64A9F" w:rsidRPr="00060D7A" w:rsidRDefault="00873B8E" w:rsidP="006F0D98">
      <w:pPr>
        <w:tabs>
          <w:tab w:val="right" w:pos="0"/>
          <w:tab w:val="right" w:pos="142"/>
          <w:tab w:val="right" w:pos="284"/>
          <w:tab w:val="right" w:pos="851"/>
        </w:tabs>
        <w:spacing w:line="360" w:lineRule="auto"/>
        <w:jc w:val="both"/>
        <w:rPr>
          <w:rFonts w:ascii="GHEA Grapalat" w:hAnsi="GHEA Grapalat" w:cs="GHEA Grapalat"/>
          <w:bCs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="004129E9">
        <w:rPr>
          <w:rFonts w:ascii="GHEA Grapalat" w:hAnsi="GHEA Grapalat" w:cs="Sylfaen"/>
          <w:lang w:val="hy-AM"/>
        </w:rPr>
        <w:t>«</w:t>
      </w:r>
      <w:r w:rsidR="004129E9">
        <w:rPr>
          <w:rFonts w:ascii="GHEA Grapalat" w:hAnsi="GHEA Grapalat" w:cs="Sylfaen"/>
          <w:lang w:val="af-ZA"/>
        </w:rPr>
        <w:t xml:space="preserve">Վարչական իրավախախտումների վերաբերյալ </w:t>
      </w:r>
      <w:r w:rsidR="004129E9">
        <w:rPr>
          <w:rFonts w:ascii="GHEA Grapalat" w:hAnsi="GHEA Grapalat"/>
          <w:lang w:val="af-ZA"/>
        </w:rPr>
        <w:t xml:space="preserve">Հայաստանի Հանրապետության օրենսգրքում </w:t>
      </w:r>
      <w:r w:rsidR="004129E9">
        <w:rPr>
          <w:rFonts w:ascii="GHEA Grapalat" w:hAnsi="GHEA Grapalat"/>
          <w:lang w:val="hy-AM"/>
        </w:rPr>
        <w:t>լրացումներ կատարելու մասին</w:t>
      </w:r>
      <w:r w:rsidR="004129E9">
        <w:rPr>
          <w:rFonts w:ascii="GHEA Grapalat" w:hAnsi="GHEA Grapalat"/>
          <w:lang w:val="af-ZA"/>
        </w:rPr>
        <w:t xml:space="preserve">», </w:t>
      </w:r>
      <w:r w:rsidR="004129E9">
        <w:rPr>
          <w:rFonts w:ascii="GHEA Grapalat" w:hAnsi="GHEA Grapalat"/>
          <w:lang w:val="hy-AM"/>
        </w:rPr>
        <w:t xml:space="preserve">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մասին», </w:t>
      </w:r>
      <w:r w:rsidR="004129E9">
        <w:rPr>
          <w:rFonts w:ascii="GHEA Grapalat" w:hAnsi="GHEA Grapalat"/>
          <w:lang w:val="af-ZA"/>
        </w:rPr>
        <w:t>«Հանրային ծառայության մասին»</w:t>
      </w:r>
      <w:r w:rsidR="004129E9">
        <w:rPr>
          <w:rFonts w:ascii="GHEA Grapalat" w:hAnsi="GHEA Grapalat"/>
          <w:lang w:val="hy-AM"/>
        </w:rPr>
        <w:t xml:space="preserve"> Հայաստանի</w:t>
      </w:r>
      <w:r w:rsidR="004129E9">
        <w:rPr>
          <w:rFonts w:ascii="GHEA Grapalat" w:hAnsi="GHEA Grapalat"/>
          <w:lang w:val="af-ZA"/>
        </w:rPr>
        <w:t xml:space="preserve"> </w:t>
      </w:r>
      <w:r w:rsidR="004129E9">
        <w:rPr>
          <w:rFonts w:ascii="GHEA Grapalat" w:hAnsi="GHEA Grapalat"/>
          <w:lang w:val="hy-AM"/>
        </w:rPr>
        <w:t>Հանրապետության</w:t>
      </w:r>
      <w:r w:rsidR="004129E9">
        <w:rPr>
          <w:rFonts w:ascii="GHEA Grapalat" w:hAnsi="GHEA Grapalat"/>
          <w:lang w:val="af-ZA"/>
        </w:rPr>
        <w:t xml:space="preserve"> </w:t>
      </w:r>
      <w:r w:rsidR="004129E9">
        <w:rPr>
          <w:rFonts w:ascii="GHEA Grapalat" w:hAnsi="GHEA Grapalat"/>
          <w:lang w:val="hy-AM"/>
        </w:rPr>
        <w:t>օրենքում</w:t>
      </w:r>
      <w:r w:rsidR="004129E9">
        <w:rPr>
          <w:rFonts w:ascii="GHEA Grapalat" w:hAnsi="GHEA Grapalat"/>
          <w:lang w:val="af-ZA"/>
        </w:rPr>
        <w:t xml:space="preserve"> լրացում</w:t>
      </w:r>
      <w:r w:rsidR="004129E9">
        <w:rPr>
          <w:rFonts w:ascii="GHEA Grapalat" w:hAnsi="GHEA Grapalat"/>
          <w:lang w:val="hy-AM"/>
        </w:rPr>
        <w:t>ներ</w:t>
      </w:r>
      <w:r w:rsidR="004129E9">
        <w:rPr>
          <w:rFonts w:ascii="GHEA Grapalat" w:hAnsi="GHEA Grapalat"/>
          <w:lang w:val="af-ZA"/>
        </w:rPr>
        <w:t xml:space="preserve"> կատարելու մասին»</w:t>
      </w:r>
      <w:r w:rsidR="004129E9">
        <w:rPr>
          <w:rFonts w:ascii="GHEA Grapalat" w:hAnsi="GHEA Grapalat"/>
          <w:lang w:val="hy-AM"/>
        </w:rPr>
        <w:t xml:space="preserve"> և «Դատախազության մասին» Հայաստանի Հանրապետության օրենքում փոփոխություն կատարելու մասին»</w:t>
      </w:r>
      <w:r w:rsidR="004129E9" w:rsidRPr="004129E9">
        <w:rPr>
          <w:rFonts w:ascii="GHEA Grapalat" w:hAnsi="GHEA Grapalat"/>
          <w:lang w:val="af-ZA"/>
        </w:rPr>
        <w:t xml:space="preserve"> </w:t>
      </w:r>
      <w:r w:rsidR="004129E9">
        <w:rPr>
          <w:rFonts w:ascii="GHEA Grapalat" w:hAnsi="GHEA Grapalat"/>
          <w:lang w:val="hy-AM"/>
        </w:rPr>
        <w:t>Հայաստանի Հանրապետության օրենքում փոփոխություն կատարելու մասին»</w:t>
      </w:r>
      <w:r>
        <w:rPr>
          <w:rFonts w:ascii="GHEA Grapalat" w:hAnsi="GHEA Grapalat"/>
          <w:lang w:val="af-ZA"/>
        </w:rPr>
        <w:t xml:space="preserve"> </w:t>
      </w:r>
      <w:r w:rsidR="00F2060A" w:rsidRPr="005D4488">
        <w:rPr>
          <w:rFonts w:ascii="GHEA Grapalat" w:hAnsi="GHEA Grapalat"/>
          <w:bCs/>
          <w:iCs/>
          <w:color w:val="000000"/>
          <w:lang w:val="af-ZA"/>
        </w:rPr>
        <w:t>Հայաստանի Հանրապետության օրենքների</w:t>
      </w:r>
      <w:r w:rsidR="00F2060A" w:rsidRPr="00CC5CA0">
        <w:rPr>
          <w:rFonts w:ascii="GHEA Grapalat" w:hAnsi="GHEA Grapalat"/>
          <w:bCs/>
          <w:iCs/>
          <w:color w:val="000000"/>
          <w:lang w:val="af-ZA"/>
        </w:rPr>
        <w:t xml:space="preserve"> նախագծ</w:t>
      </w:r>
      <w:r>
        <w:rPr>
          <w:rFonts w:ascii="GHEA Grapalat" w:hAnsi="GHEA Grapalat"/>
          <w:bCs/>
          <w:iCs/>
          <w:color w:val="000000"/>
          <w:lang w:val="hy-AM"/>
        </w:rPr>
        <w:t>ին</w:t>
      </w:r>
      <w:r w:rsidR="00E64A9F" w:rsidRPr="00DD0050">
        <w:rPr>
          <w:rFonts w:ascii="GHEA Grapalat" w:hAnsi="GHEA Grapalat" w:cs="GHEA Grapalat"/>
          <w:bCs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իր</w:t>
      </w:r>
      <w:r w:rsidR="00E64A9F">
        <w:rPr>
          <w:rFonts w:ascii="GHEA Grapalat" w:hAnsi="GHEA Grapalat" w:cs="Sylfaen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մեջ Հայաստանի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Հանրապետության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կառավարության</w:t>
      </w:r>
      <w:r w:rsidR="00E64A9F" w:rsidRPr="00DD0050">
        <w:rPr>
          <w:rFonts w:ascii="GHEA Grapalat" w:hAnsi="GHEA Grapalat" w:cs="IRTEK Courier"/>
          <w:lang w:val="af-ZA"/>
        </w:rPr>
        <w:t xml:space="preserve"> 2009 </w:t>
      </w:r>
      <w:r w:rsidR="00E64A9F" w:rsidRPr="00DD0050">
        <w:rPr>
          <w:rFonts w:ascii="GHEA Grapalat" w:hAnsi="GHEA Grapalat" w:cs="Sylfaen"/>
          <w:lang w:val="af-ZA"/>
        </w:rPr>
        <w:t>թվականի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հոկտեմբերի</w:t>
      </w:r>
      <w:r w:rsidR="00E64A9F" w:rsidRPr="00DD0050">
        <w:rPr>
          <w:rFonts w:ascii="GHEA Grapalat" w:hAnsi="GHEA Grapalat" w:cs="IRTEK Courier"/>
          <w:lang w:val="af-ZA"/>
        </w:rPr>
        <w:t xml:space="preserve"> 22-</w:t>
      </w:r>
      <w:r w:rsidR="00E64A9F" w:rsidRPr="00DD0050">
        <w:rPr>
          <w:rFonts w:ascii="GHEA Grapalat" w:hAnsi="GHEA Grapalat" w:cs="Sylfaen"/>
          <w:lang w:val="af-ZA"/>
        </w:rPr>
        <w:t>ի</w:t>
      </w:r>
      <w:r w:rsidR="00E64A9F" w:rsidRPr="00DD0050">
        <w:rPr>
          <w:rFonts w:ascii="GHEA Grapalat" w:hAnsi="GHEA Grapalat" w:cs="IRTEK Courier"/>
          <w:lang w:val="af-ZA"/>
        </w:rPr>
        <w:t xml:space="preserve"> «</w:t>
      </w:r>
      <w:r w:rsidR="00E64A9F" w:rsidRPr="00DD0050">
        <w:rPr>
          <w:rFonts w:ascii="GHEA Grapalat" w:hAnsi="GHEA Grapalat" w:cs="Sylfaen"/>
          <w:lang w:val="af-ZA"/>
        </w:rPr>
        <w:t>Նորմատիվ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իրավական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ակտերի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նախագծերի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հակակոռուպցիոն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բնագավառում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կարգավորման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ազդեցության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գնահատման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իրականացման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կարգը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հաստատելու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մասին</w:t>
      </w:r>
      <w:r w:rsidR="00E64A9F" w:rsidRPr="00107EF1">
        <w:rPr>
          <w:rFonts w:ascii="GHEA Grapalat" w:hAnsi="GHEA Grapalat" w:cs="IRTEK Courier"/>
          <w:lang w:val="af-ZA"/>
        </w:rPr>
        <w:t xml:space="preserve">» </w:t>
      </w:r>
      <w:r w:rsidR="00E64A9F" w:rsidRPr="00107EF1">
        <w:rPr>
          <w:rFonts w:ascii="GHEA Grapalat" w:hAnsi="GHEA Grapalat" w:cs="Sylfaen"/>
          <w:lang w:val="af-ZA"/>
        </w:rPr>
        <w:t>թիվ</w:t>
      </w:r>
      <w:r w:rsidR="00E64A9F" w:rsidRPr="00107EF1">
        <w:rPr>
          <w:rFonts w:ascii="GHEA Grapalat" w:hAnsi="GHEA Grapalat" w:cs="IRTEK Courier"/>
          <w:lang w:val="af-ZA"/>
        </w:rPr>
        <w:t xml:space="preserve"> 1205-</w:t>
      </w:r>
      <w:r w:rsidR="00E64A9F" w:rsidRPr="00107EF1">
        <w:rPr>
          <w:rFonts w:ascii="GHEA Grapalat" w:hAnsi="GHEA Grapalat" w:cs="Sylfaen"/>
          <w:lang w:val="af-ZA"/>
        </w:rPr>
        <w:t>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որոշմամբ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հաստատված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>
        <w:rPr>
          <w:rFonts w:ascii="GHEA Grapalat" w:hAnsi="GHEA Grapalat" w:cs="Sylfaen"/>
          <w:lang w:val="af-ZA"/>
        </w:rPr>
        <w:t>կ</w:t>
      </w:r>
      <w:r w:rsidR="00E64A9F" w:rsidRPr="00107EF1">
        <w:rPr>
          <w:rFonts w:ascii="GHEA Grapalat" w:hAnsi="GHEA Grapalat" w:cs="Sylfaen"/>
          <w:lang w:val="af-ZA"/>
        </w:rPr>
        <w:t>արգի</w:t>
      </w:r>
      <w:r w:rsidR="00E64A9F" w:rsidRPr="00107EF1">
        <w:rPr>
          <w:rFonts w:ascii="GHEA Grapalat" w:hAnsi="GHEA Grapalat" w:cs="IRTEK Courier"/>
          <w:lang w:val="af-ZA"/>
        </w:rPr>
        <w:t xml:space="preserve"> 9-</w:t>
      </w:r>
      <w:r w:rsidR="00E64A9F" w:rsidRPr="00107EF1">
        <w:rPr>
          <w:rFonts w:ascii="GHEA Grapalat" w:hAnsi="GHEA Grapalat" w:cs="Sylfaen"/>
          <w:lang w:val="af-ZA"/>
        </w:rPr>
        <w:t>րդ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կետով նախատեսված</w:t>
      </w:r>
      <w:r w:rsidR="00E64A9F" w:rsidRPr="00107EF1">
        <w:rPr>
          <w:rFonts w:ascii="GHEA Grapalat" w:hAnsi="GHEA Grapalat" w:cs="IRTEK Courier"/>
          <w:lang w:val="af-ZA"/>
        </w:rPr>
        <w:t xml:space="preserve"> որևէ </w:t>
      </w:r>
      <w:r w:rsidR="00E64A9F" w:rsidRPr="00107EF1">
        <w:rPr>
          <w:rFonts w:ascii="GHEA Grapalat" w:hAnsi="GHEA Grapalat" w:cs="Sylfaen"/>
          <w:lang w:val="af-ZA"/>
        </w:rPr>
        <w:t>կոռուպցիոն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գործոն չ</w:t>
      </w:r>
      <w:r>
        <w:rPr>
          <w:rFonts w:ascii="GHEA Grapalat" w:hAnsi="GHEA Grapalat" w:cs="Sylfaen"/>
          <w:lang w:val="hy-AM"/>
        </w:rPr>
        <w:t>ի</w:t>
      </w:r>
      <w:r w:rsidR="00E64A9F">
        <w:rPr>
          <w:rFonts w:ascii="GHEA Grapalat" w:hAnsi="GHEA Grapalat" w:cs="Sylfaen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պարունակում:</w:t>
      </w:r>
    </w:p>
    <w:p w:rsidR="00AB675A" w:rsidRDefault="00AB675A">
      <w:pPr>
        <w:rPr>
          <w:lang w:val="af-ZA"/>
        </w:rPr>
      </w:pPr>
    </w:p>
    <w:p w:rsidR="00E64A9F" w:rsidRDefault="00E64A9F">
      <w:pPr>
        <w:rPr>
          <w:lang w:val="af-ZA"/>
        </w:rPr>
      </w:pPr>
    </w:p>
    <w:p w:rsidR="00E64A9F" w:rsidRDefault="00204662">
      <w:pPr>
        <w:rPr>
          <w:lang w:val="af-ZA"/>
        </w:rPr>
      </w:pPr>
      <w:r w:rsidRPr="00204662">
        <w:rPr>
          <w:rFonts w:ascii="GHEA Grapalat" w:hAnsi="GHEA Grapalat" w:cs="Sylfaen"/>
          <w:b/>
          <w:bCs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margin-left:245.05pt;margin-top:6.85pt;width:119.95pt;height:60pt;z-index:251657728" stroked="f">
            <v:imagedata r:id="rId4" o:title=""/>
          </v:shape>
          <w:control r:id="rId5" w:name="ArGrDigsig1" w:shapeid="_x0000_s1028"/>
        </w:pict>
      </w:r>
    </w:p>
    <w:p w:rsidR="00E64A9F" w:rsidRDefault="00E64A9F" w:rsidP="00E64A9F">
      <w:pPr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Իրավական ակտերի</w:t>
      </w:r>
      <w:r w:rsidRPr="004C15CF">
        <w:rPr>
          <w:rFonts w:ascii="GHEA Grapalat" w:hAnsi="GHEA Grapalat" w:cs="Sylfae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af-ZA"/>
        </w:rPr>
        <w:t>փորձաքննության</w:t>
      </w:r>
      <w:r>
        <w:rPr>
          <w:rFonts w:ascii="GHEA Grapalat" w:hAnsi="GHEA Grapalat" w:cs="Sylfaen"/>
          <w:b/>
          <w:bCs/>
          <w:lang w:val="af-ZA"/>
        </w:rPr>
        <w:tab/>
        <w:t xml:space="preserve">                                        Կ. Խտրյան  </w:t>
      </w:r>
    </w:p>
    <w:p w:rsidR="00E64A9F" w:rsidRPr="0078033D" w:rsidRDefault="00E64A9F" w:rsidP="00E64A9F">
      <w:pPr>
        <w:jc w:val="both"/>
        <w:rPr>
          <w:rFonts w:ascii="GHEA Grapalat" w:hAnsi="GHEA Grapalat" w:cs="Sylfaen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գործակալության պետ</w:t>
      </w:r>
      <w:r>
        <w:rPr>
          <w:rFonts w:ascii="GHEA Grapalat" w:hAnsi="GHEA Grapalat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ab/>
        <w:t xml:space="preserve">   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p w:rsidR="00E64A9F" w:rsidRPr="00E64A9F" w:rsidRDefault="00E64A9F">
      <w:pPr>
        <w:rPr>
          <w:lang w:val="af-ZA"/>
        </w:rPr>
      </w:pPr>
    </w:p>
    <w:sectPr w:rsidR="00E64A9F" w:rsidRPr="00E64A9F" w:rsidSect="00E64A9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n AMU">
    <w:panose1 w:val="01000000000000000000"/>
    <w:charset w:val="CC"/>
    <w:family w:val="auto"/>
    <w:pitch w:val="variable"/>
    <w:sig w:usb0="A1002EAF" w:usb1="4000000A" w:usb2="00000000" w:usb3="00000000" w:csb0="0001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4A9F"/>
    <w:rsid w:val="00023735"/>
    <w:rsid w:val="00093406"/>
    <w:rsid w:val="000937D7"/>
    <w:rsid w:val="000D0B7C"/>
    <w:rsid w:val="001C7F54"/>
    <w:rsid w:val="00204662"/>
    <w:rsid w:val="002865BA"/>
    <w:rsid w:val="00287B0E"/>
    <w:rsid w:val="002F0F70"/>
    <w:rsid w:val="00325C70"/>
    <w:rsid w:val="004129E9"/>
    <w:rsid w:val="00464DB6"/>
    <w:rsid w:val="004D102F"/>
    <w:rsid w:val="004E512C"/>
    <w:rsid w:val="005B6765"/>
    <w:rsid w:val="005B6F73"/>
    <w:rsid w:val="006302EB"/>
    <w:rsid w:val="006532AC"/>
    <w:rsid w:val="006766E7"/>
    <w:rsid w:val="006A64B8"/>
    <w:rsid w:val="006F0D98"/>
    <w:rsid w:val="00855545"/>
    <w:rsid w:val="00873B8E"/>
    <w:rsid w:val="00880622"/>
    <w:rsid w:val="00892948"/>
    <w:rsid w:val="008E679A"/>
    <w:rsid w:val="008F67A8"/>
    <w:rsid w:val="00906109"/>
    <w:rsid w:val="00A0072F"/>
    <w:rsid w:val="00AB675A"/>
    <w:rsid w:val="00B60749"/>
    <w:rsid w:val="00BC46EB"/>
    <w:rsid w:val="00BD1554"/>
    <w:rsid w:val="00C45470"/>
    <w:rsid w:val="00C73B0C"/>
    <w:rsid w:val="00CA21A5"/>
    <w:rsid w:val="00D21052"/>
    <w:rsid w:val="00D44DC9"/>
    <w:rsid w:val="00D46D32"/>
    <w:rsid w:val="00D54487"/>
    <w:rsid w:val="00D6599F"/>
    <w:rsid w:val="00DB4C1A"/>
    <w:rsid w:val="00DC6BBF"/>
    <w:rsid w:val="00E64A9F"/>
    <w:rsid w:val="00EA4C48"/>
    <w:rsid w:val="00F2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A9F"/>
    <w:pPr>
      <w:autoSpaceDE w:val="0"/>
      <w:autoSpaceDN w:val="0"/>
      <w:adjustRightInd w:val="0"/>
    </w:pPr>
    <w:rPr>
      <w:rFonts w:ascii="Times Armenian" w:eastAsia="Times New Roman" w:hAnsi="Times Armenian" w:cs="Times Armen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64A9F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22"/>
    <w:qFormat/>
    <w:rsid w:val="006F0D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QAIAAyADAAMQA2ACAAMgA6ADQAMAAgAFAATQAAAAAAAAAAAAAAAAAAAAAAAAAAAAAAAAAAAAAAAAAAAAAAAAAAAAAAAAAAAAAAAAAAAAAAAAAAAAAAAAAAAAAAAAAAAAAAAAAAAAAAAAAAAAAAAAAAAAAAAADgBwUAAgAYAA4AKA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I0MTA0MDI2WjAjBgkqhkiG9w0BCQQxFgQUczEq0VbquNE2Eh6NVhwXVuJJfxYwKwYLKoZIhvcNAQkQAgwxHDAaMBgwFgQUUGRAWJf9VfF4XjRAh9E4FAgETmwwDQYJKoZIhvcNAQEBBQAEggEAPEsfJk76Ivn2veS0Rs5+TZ4bD2kPDX/CSybbCsK8csrk4zZD2Qek+Eie9tRe1+QstyXVeBsZ2WWd2U65WBQJYnlNx6NHM/C8K3UDD+7Qws773bxVcS9cgAlnkJpi5u5ohavKtmFqNQo6GtM0PfoNYPdxHx7Q6Q0ExMd6vQxy8suqYM/YcAtW5iAVLdUuNRt83aiO8gl6FIz2YDxUlCzZeI3CRcDsUsHRGxrETwzG2WHGqUZt9BOGsOOQU1q9w3RZ3nwhDucdYisOP2S25bYoq/YAoaCZsPI7Gzlg+lQt+tuYqzS9fhU5H4fKd0VYJCjeY1TgHiI0RzFIxHC9M3EwU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Karen Khtryan</cp:lastModifiedBy>
  <cp:revision>6</cp:revision>
  <cp:lastPrinted>2015-01-27T13:40:00Z</cp:lastPrinted>
  <dcterms:created xsi:type="dcterms:W3CDTF">2015-11-27T06:13:00Z</dcterms:created>
  <dcterms:modified xsi:type="dcterms:W3CDTF">2016-05-24T10:39:00Z</dcterms:modified>
</cp:coreProperties>
</file>