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B2" w:rsidRDefault="007863B2" w:rsidP="007863B2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863B2" w:rsidRPr="00C213F6" w:rsidRDefault="007863B2" w:rsidP="007863B2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C213F6">
        <w:rPr>
          <w:rFonts w:ascii="GHEA Grapalat" w:hAnsi="GHEA Grapalat"/>
          <w:b/>
          <w:sz w:val="28"/>
          <w:szCs w:val="28"/>
        </w:rPr>
        <w:t>ՏԵՂԵԿԱՆՔ</w:t>
      </w:r>
    </w:p>
    <w:p w:rsidR="00755A4F" w:rsidRPr="00E8581D" w:rsidRDefault="00E8581D" w:rsidP="00E8581D">
      <w:pPr>
        <w:pStyle w:val="BodyText"/>
        <w:ind w:left="720"/>
        <w:rPr>
          <w:rFonts w:ascii="GHEA Grapalat" w:hAnsi="GHEA Grapalat"/>
          <w:b/>
          <w:sz w:val="24"/>
          <w:szCs w:val="24"/>
          <w:lang w:val="hy-AM"/>
        </w:rPr>
      </w:pPr>
      <w:r w:rsidRPr="006E69B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ՔՐԵԱԿԱՏԱՐՈՂԱԿԱՆ ՕՐԵՆՍԳՐՔՈՒՄ ԼՐԱՑՈՒՄ ԿԱՏԱՐԵԼՈՒ ՄԱՍԻՆ» </w:t>
      </w:r>
      <w:r w:rsidRPr="006E69B4">
        <w:rPr>
          <w:rFonts w:ascii="GHEA Grapalat" w:hAnsi="GHEA Grapalat" w:cs="Sylfaen"/>
          <w:b/>
          <w:sz w:val="24"/>
          <w:szCs w:val="24"/>
          <w:lang w:val="hy-AM"/>
        </w:rPr>
        <w:t xml:space="preserve">ՀՀ ՕՐԵՆՔԻ ԸՆԴՈՒՆՄԱՆ </w:t>
      </w:r>
      <w:r w:rsidR="00755A4F" w:rsidRPr="00E8581D">
        <w:rPr>
          <w:rFonts w:ascii="GHEA Grapalat" w:hAnsi="GHEA Grapalat"/>
          <w:b/>
          <w:sz w:val="24"/>
          <w:szCs w:val="24"/>
          <w:lang w:val="hy-AM"/>
        </w:rPr>
        <w:t>ԿԱՊԱԿՑՈՒԹՅԱՄԲ ԱՅԼ ԻՐԱՎԱԿԱՆ ԱԿՏԵՐՈՒՄ ՓՈՓՈԽՈՒԹՅՈՒՆ ԿԱՏԱՐԵԼՈՒ ՄԱՍԻՆ</w:t>
      </w:r>
    </w:p>
    <w:p w:rsidR="007863B2" w:rsidRPr="00E8581D" w:rsidRDefault="007863B2" w:rsidP="007863B2">
      <w:pPr>
        <w:pStyle w:val="BodyText"/>
        <w:ind w:left="720"/>
        <w:rPr>
          <w:rFonts w:ascii="GHEA Grapalat" w:hAnsi="GHEA Grapalat"/>
          <w:b/>
          <w:sz w:val="24"/>
          <w:szCs w:val="24"/>
          <w:lang w:val="hy-AM"/>
        </w:rPr>
      </w:pPr>
    </w:p>
    <w:p w:rsidR="007863B2" w:rsidRPr="00E8581D" w:rsidRDefault="007863B2" w:rsidP="007863B2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863B2" w:rsidRPr="00C213F6" w:rsidRDefault="00755A4F" w:rsidP="007863B2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213F6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7863B2" w:rsidRPr="00C213F6">
        <w:rPr>
          <w:rFonts w:ascii="GHEA Grapalat" w:hAnsi="GHEA Grapalat"/>
          <w:sz w:val="24"/>
          <w:szCs w:val="24"/>
          <w:lang w:val="hy-AM"/>
        </w:rPr>
        <w:t>ընդունման կապակցությամբ այլ իրավական ակտերում փոփոխություն կատարելու անհրաժեշտություն չկա:</w:t>
      </w:r>
    </w:p>
    <w:p w:rsidR="007863B2" w:rsidRPr="00C213F6" w:rsidRDefault="007863B2" w:rsidP="007863B2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7863B2" w:rsidRPr="00C213F6" w:rsidRDefault="007863B2" w:rsidP="007863B2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7863B2" w:rsidRPr="00C213F6" w:rsidRDefault="007863B2" w:rsidP="007863B2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13F6"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-----------------------------------------------------------------------------------------------------------------</w:t>
      </w:r>
    </w:p>
    <w:p w:rsidR="007863B2" w:rsidRPr="00C213F6" w:rsidRDefault="007863B2" w:rsidP="007863B2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863B2" w:rsidRPr="00C213F6" w:rsidRDefault="007863B2" w:rsidP="007863B2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C213F6">
        <w:rPr>
          <w:rFonts w:ascii="GHEA Grapalat" w:hAnsi="GHEA Grapalat"/>
          <w:b/>
          <w:sz w:val="28"/>
          <w:szCs w:val="28"/>
          <w:lang w:val="hy-AM"/>
        </w:rPr>
        <w:t>ՏԵՂԵԿԱՆՔ</w:t>
      </w:r>
    </w:p>
    <w:p w:rsidR="007863B2" w:rsidRPr="00C213F6" w:rsidRDefault="00E8581D" w:rsidP="00755A4F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E69B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ՔՐԵԱԿԱՏԱՐՈՂԱԿԱՆ ՕՐԵՆՍԳՐՔՈՒՄ ԼՐԱՑՈՒՄ ԿԱՏԱՐԵԼՈՒ ՄԱՍԻՆ» </w:t>
      </w:r>
      <w:r w:rsidRPr="006E69B4">
        <w:rPr>
          <w:rFonts w:ascii="GHEA Grapalat" w:hAnsi="GHEA Grapalat" w:cs="Sylfaen"/>
          <w:b/>
          <w:sz w:val="24"/>
          <w:szCs w:val="24"/>
          <w:lang w:val="hy-AM"/>
        </w:rPr>
        <w:t>ՀՀ ՕՐԵՆՔԻ ԸՆԴՈՒՆՄԱՆ</w:t>
      </w:r>
      <w:r w:rsidRPr="00C213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863B2" w:rsidRPr="00C213F6">
        <w:rPr>
          <w:rFonts w:ascii="GHEA Grapalat" w:hAnsi="GHEA Grapalat"/>
          <w:b/>
          <w:sz w:val="24"/>
          <w:szCs w:val="24"/>
          <w:lang w:val="hy-AM"/>
        </w:rPr>
        <w:t>ԿԱՊԱԿՑՈՒԹՅԱՄԲ  ՊԵՏԱԿԱՆ ԿԱՄ ՏԵՂԱԿԱՆ ԻՆՔՆԱԿԱՌԱՎԱՐՄԱՆ ՄԱՐՄԻՆՆԵՐԻ ԲՅՈՒՋԵՆԵՐՈՒՄ ԾԱԽՍԵՐԻ ԵՎ ԵԿԱՄՈՒՏՆԵՐԻ ԱՎԵԼԱՑՄԱՆ ԿԱՄ ՆՎԱԶԵՑՄԱՆ ՄԱՍԻՆ</w:t>
      </w:r>
    </w:p>
    <w:p w:rsidR="007863B2" w:rsidRPr="00C213F6" w:rsidRDefault="007863B2" w:rsidP="007863B2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7863B2" w:rsidRPr="00C213F6" w:rsidRDefault="00755A4F" w:rsidP="007863B2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213F6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7863B2" w:rsidRPr="00C213F6">
        <w:rPr>
          <w:rFonts w:ascii="GHEA Grapalat" w:hAnsi="GHEA Grapalat"/>
          <w:sz w:val="24"/>
          <w:szCs w:val="24"/>
          <w:lang w:val="hy-AM"/>
        </w:rPr>
        <w:t>ընդունման կապակցությամբ պետական կամ տեղական ինքնակառավարման մարմինների բյուջեներում ծախսերի և եկամուտների ավելացում կամ նվազեցում չի պահանջվում:</w:t>
      </w:r>
    </w:p>
    <w:p w:rsidR="007863B2" w:rsidRPr="00C213F6" w:rsidRDefault="007863B2" w:rsidP="007863B2">
      <w:pPr>
        <w:pStyle w:val="NoSpacing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D073BD" w:rsidRPr="00C213F6" w:rsidRDefault="00AD32C5">
      <w:pPr>
        <w:rPr>
          <w:lang w:val="hy-AM"/>
        </w:rPr>
      </w:pPr>
    </w:p>
    <w:sectPr w:rsidR="00D073BD" w:rsidRPr="00C213F6" w:rsidSect="0067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3B2"/>
    <w:rsid w:val="0008673B"/>
    <w:rsid w:val="001276B9"/>
    <w:rsid w:val="00273301"/>
    <w:rsid w:val="003B05ED"/>
    <w:rsid w:val="00642782"/>
    <w:rsid w:val="006713BD"/>
    <w:rsid w:val="00755A4F"/>
    <w:rsid w:val="007863B2"/>
    <w:rsid w:val="007E67EB"/>
    <w:rsid w:val="00AD32C5"/>
    <w:rsid w:val="00C213F6"/>
    <w:rsid w:val="00E8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3B2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3B2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863B2"/>
    <w:rPr>
      <w:b/>
      <w:bCs/>
    </w:rPr>
  </w:style>
  <w:style w:type="paragraph" w:styleId="BodyText">
    <w:name w:val="Body Text"/>
    <w:basedOn w:val="Normal"/>
    <w:link w:val="BodyTextChar"/>
    <w:unhideWhenUsed/>
    <w:rsid w:val="007863B2"/>
    <w:pPr>
      <w:spacing w:after="0" w:line="240" w:lineRule="auto"/>
      <w:jc w:val="center"/>
    </w:pPr>
    <w:rPr>
      <w:rFonts w:ascii="Times Armenian" w:hAnsi="Times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863B2"/>
    <w:rPr>
      <w:rFonts w:ascii="Times Armenian" w:eastAsia="Times New Roman" w:hAnsi="Times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>Retired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MariamGh</cp:lastModifiedBy>
  <cp:revision>2</cp:revision>
  <dcterms:created xsi:type="dcterms:W3CDTF">2016-07-14T11:40:00Z</dcterms:created>
  <dcterms:modified xsi:type="dcterms:W3CDTF">2016-07-14T11:40:00Z</dcterms:modified>
</cp:coreProperties>
</file>