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E" w:rsidRPr="00B76735" w:rsidRDefault="00FE1FCE" w:rsidP="00FE1FCE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B76735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FE1FCE" w:rsidRDefault="00FE1FCE" w:rsidP="00FE1FCE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AF1545" w:rsidRDefault="00CA7511" w:rsidP="00AF1545">
      <w:pPr>
        <w:spacing w:after="0"/>
        <w:ind w:left="-900" w:firstLine="720"/>
        <w:jc w:val="center"/>
        <w:rPr>
          <w:rFonts w:ascii="GHEA Grapalat" w:hAnsi="GHEA Grapalat" w:cs="Arial Unicode"/>
          <w:b/>
          <w:iCs/>
          <w:sz w:val="24"/>
          <w:szCs w:val="24"/>
          <w:lang w:val="fr-FR"/>
        </w:rPr>
      </w:pPr>
      <w:r w:rsidRPr="00CA7511">
        <w:rPr>
          <w:rFonts w:ascii="GHEA Grapalat" w:hAnsi="GHEA Grapalat" w:cs="Sylfaen"/>
          <w:sz w:val="28"/>
          <w:szCs w:val="28"/>
          <w:lang w:val="fr-FR"/>
        </w:rPr>
        <w:t>«</w:t>
      </w:r>
      <w:r w:rsidR="004655FB" w:rsidRPr="00CA7511">
        <w:rPr>
          <w:rFonts w:ascii="GHEA Grapalat" w:hAnsi="GHEA Grapalat" w:cs="Arial Unicode"/>
          <w:b/>
          <w:iCs/>
          <w:sz w:val="28"/>
          <w:szCs w:val="28"/>
          <w:lang w:val="fr-FR"/>
        </w:rPr>
        <w:t xml:space="preserve"> </w:t>
      </w:r>
      <w:r w:rsidR="004077E3" w:rsidRPr="00CA7511">
        <w:rPr>
          <w:rFonts w:ascii="GHEA Grapalat" w:hAnsi="GHEA Grapalat" w:cs="Sylfaen"/>
          <w:sz w:val="28"/>
          <w:szCs w:val="28"/>
          <w:lang w:val="fr-FR"/>
        </w:rPr>
        <w:t>«</w:t>
      </w:r>
      <w:proofErr w:type="spellStart"/>
      <w:r w:rsidR="00AF1545">
        <w:rPr>
          <w:rFonts w:ascii="GHEA Grapalat" w:hAnsi="GHEA Grapalat" w:cs="Arial Unicode"/>
          <w:b/>
          <w:iCs/>
          <w:sz w:val="24"/>
          <w:szCs w:val="24"/>
          <w:lang w:val="fr-FR"/>
        </w:rPr>
        <w:t>Հ</w:t>
      </w:r>
      <w:r w:rsidR="00AF1545" w:rsidRPr="00CB0C85">
        <w:rPr>
          <w:rFonts w:ascii="GHEA Grapalat" w:hAnsi="GHEA Grapalat" w:cs="Arial Unicode"/>
          <w:b/>
          <w:iCs/>
          <w:sz w:val="24"/>
          <w:szCs w:val="24"/>
          <w:lang w:val="fr-FR"/>
        </w:rPr>
        <w:t>այաստանի</w:t>
      </w:r>
      <w:proofErr w:type="spellEnd"/>
      <w:r w:rsidR="00AF1545" w:rsidRPr="00CB0C8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</w:t>
      </w:r>
      <w:proofErr w:type="spellStart"/>
      <w:r w:rsidR="00AF1545">
        <w:rPr>
          <w:rFonts w:ascii="GHEA Grapalat" w:hAnsi="GHEA Grapalat" w:cs="Arial Unicode"/>
          <w:b/>
          <w:iCs/>
          <w:sz w:val="24"/>
          <w:szCs w:val="24"/>
          <w:lang w:val="fr-FR"/>
        </w:rPr>
        <w:t>Հ</w:t>
      </w:r>
      <w:r w:rsidR="00AF1545" w:rsidRPr="00CB0C85">
        <w:rPr>
          <w:rFonts w:ascii="GHEA Grapalat" w:hAnsi="GHEA Grapalat" w:cs="Arial Unicode"/>
          <w:b/>
          <w:iCs/>
          <w:sz w:val="24"/>
          <w:szCs w:val="24"/>
          <w:lang w:val="fr-FR"/>
        </w:rPr>
        <w:t>անրապետության</w:t>
      </w:r>
      <w:proofErr w:type="spellEnd"/>
      <w:r w:rsidR="00AF1545" w:rsidRPr="00CB0C8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</w:t>
      </w:r>
      <w:proofErr w:type="spellStart"/>
      <w:r w:rsidR="00AF1545" w:rsidRPr="00CB0C85">
        <w:rPr>
          <w:rFonts w:ascii="GHEA Grapalat" w:hAnsi="GHEA Grapalat" w:cs="Arial Unicode"/>
          <w:b/>
          <w:iCs/>
          <w:sz w:val="24"/>
          <w:szCs w:val="24"/>
          <w:lang w:val="fr-FR"/>
        </w:rPr>
        <w:t>արդարադատության</w:t>
      </w:r>
      <w:proofErr w:type="spellEnd"/>
      <w:r w:rsidR="00AF1545" w:rsidRPr="00CB0C8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</w:t>
      </w:r>
      <w:proofErr w:type="spellStart"/>
      <w:r w:rsidR="00AF1545" w:rsidRPr="00CB0C85">
        <w:rPr>
          <w:rFonts w:ascii="GHEA Grapalat" w:hAnsi="GHEA Grapalat" w:cs="Arial Unicode"/>
          <w:b/>
          <w:iCs/>
          <w:sz w:val="24"/>
          <w:szCs w:val="24"/>
          <w:lang w:val="fr-FR"/>
        </w:rPr>
        <w:t>նախարարության</w:t>
      </w:r>
      <w:proofErr w:type="spellEnd"/>
      <w:r w:rsidR="00AF1545" w:rsidRPr="00CB0C8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</w:t>
      </w:r>
      <w:proofErr w:type="spellStart"/>
      <w:r w:rsidR="00AF1545" w:rsidRPr="00CB0C85">
        <w:rPr>
          <w:rFonts w:ascii="GHEA Grapalat" w:hAnsi="GHEA Grapalat" w:cs="Arial Unicode"/>
          <w:b/>
          <w:iCs/>
          <w:sz w:val="24"/>
          <w:szCs w:val="24"/>
          <w:lang w:val="fr-FR"/>
        </w:rPr>
        <w:t>աշխատակազմ</w:t>
      </w:r>
      <w:proofErr w:type="spellEnd"/>
      <w:r w:rsidRPr="00CA7511">
        <w:rPr>
          <w:rFonts w:ascii="GHEA Grapalat" w:hAnsi="GHEA Grapalat" w:cs="Sylfaen"/>
          <w:sz w:val="28"/>
          <w:szCs w:val="28"/>
          <w:lang w:val="fr-FR"/>
        </w:rPr>
        <w:t>»</w:t>
      </w:r>
      <w:r w:rsidR="00AF1545" w:rsidRPr="00CB0C8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</w:t>
      </w:r>
      <w:r w:rsidR="00AF154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</w:t>
      </w:r>
      <w:proofErr w:type="spellStart"/>
      <w:r w:rsidR="00AF1545">
        <w:rPr>
          <w:rFonts w:ascii="GHEA Grapalat" w:hAnsi="GHEA Grapalat" w:cs="Arial Unicode"/>
          <w:b/>
          <w:iCs/>
          <w:sz w:val="24"/>
          <w:szCs w:val="24"/>
          <w:lang w:val="fr-FR"/>
        </w:rPr>
        <w:t>պետական</w:t>
      </w:r>
      <w:proofErr w:type="spellEnd"/>
      <w:r w:rsidR="00AF154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 </w:t>
      </w:r>
      <w:proofErr w:type="spellStart"/>
      <w:r w:rsidR="00AF1545">
        <w:rPr>
          <w:rFonts w:ascii="GHEA Grapalat" w:hAnsi="GHEA Grapalat" w:cs="Arial Unicode"/>
          <w:b/>
          <w:iCs/>
          <w:sz w:val="24"/>
          <w:szCs w:val="24"/>
          <w:lang w:val="fr-FR"/>
        </w:rPr>
        <w:t>կառավարչական</w:t>
      </w:r>
      <w:proofErr w:type="spellEnd"/>
      <w:r w:rsidR="00AF1545">
        <w:rPr>
          <w:rFonts w:ascii="GHEA Grapalat" w:hAnsi="GHEA Grapalat" w:cs="Arial Unicode"/>
          <w:b/>
          <w:iCs/>
          <w:sz w:val="24"/>
          <w:szCs w:val="24"/>
          <w:lang w:val="fr-FR"/>
        </w:rPr>
        <w:t xml:space="preserve">  </w:t>
      </w:r>
      <w:proofErr w:type="spellStart"/>
      <w:r w:rsidR="00AF1545">
        <w:rPr>
          <w:rFonts w:ascii="GHEA Grapalat" w:hAnsi="GHEA Grapalat" w:cs="Arial Unicode"/>
          <w:b/>
          <w:iCs/>
          <w:sz w:val="24"/>
          <w:szCs w:val="24"/>
          <w:lang w:val="fr-FR"/>
        </w:rPr>
        <w:t>հիմնարկին</w:t>
      </w:r>
      <w:proofErr w:type="spellEnd"/>
    </w:p>
    <w:p w:rsidR="00FE1FCE" w:rsidRPr="008B6F7A" w:rsidRDefault="00AF1545" w:rsidP="008B6F7A">
      <w:pPr>
        <w:pStyle w:val="BodyTextIndent"/>
        <w:spacing w:line="276" w:lineRule="auto"/>
        <w:ind w:left="992" w:right="992" w:firstLine="0"/>
        <w:jc w:val="center"/>
        <w:rPr>
          <w:rFonts w:ascii="GHEA Grapalat" w:hAnsi="GHEA Grapalat"/>
          <w:b/>
          <w:szCs w:val="24"/>
          <w:lang w:val="hy-AM"/>
        </w:rPr>
      </w:pPr>
      <w:proofErr w:type="spellStart"/>
      <w:proofErr w:type="gramStart"/>
      <w:r w:rsidRPr="00CB0C85">
        <w:rPr>
          <w:rFonts w:ascii="GHEA Grapalat" w:hAnsi="GHEA Grapalat" w:cs="Arial Unicode"/>
          <w:b/>
          <w:iCs/>
          <w:szCs w:val="24"/>
          <w:lang w:val="fr-FR"/>
        </w:rPr>
        <w:t>գույք</w:t>
      </w:r>
      <w:proofErr w:type="spellEnd"/>
      <w:proofErr w:type="gramEnd"/>
      <w:r w:rsidRPr="00CB0C85">
        <w:rPr>
          <w:rFonts w:ascii="GHEA Grapalat" w:hAnsi="GHEA Grapalat" w:cs="Arial Unicode"/>
          <w:b/>
          <w:iCs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 w:cs="Arial Unicode"/>
          <w:b/>
          <w:iCs/>
          <w:szCs w:val="24"/>
          <w:lang w:val="fr-FR"/>
        </w:rPr>
        <w:t>ամրացնելու</w:t>
      </w:r>
      <w:proofErr w:type="spellEnd"/>
      <w:r w:rsidRPr="00CB0C85">
        <w:rPr>
          <w:rFonts w:ascii="GHEA Grapalat" w:hAnsi="GHEA Grapalat" w:cs="Arial Unicode"/>
          <w:b/>
          <w:iCs/>
          <w:szCs w:val="24"/>
          <w:lang w:val="fr-FR"/>
        </w:rPr>
        <w:t xml:space="preserve"> </w:t>
      </w:r>
      <w:proofErr w:type="spellStart"/>
      <w:r w:rsidRPr="00CB0C85">
        <w:rPr>
          <w:rFonts w:ascii="GHEA Grapalat" w:hAnsi="GHEA Grapalat" w:cs="Arial Unicode"/>
          <w:b/>
          <w:iCs/>
          <w:szCs w:val="24"/>
          <w:lang w:val="fr-FR"/>
        </w:rPr>
        <w:t>մասին</w:t>
      </w:r>
      <w:proofErr w:type="spellEnd"/>
      <w:r w:rsidR="00CA7511" w:rsidRPr="00CA7511">
        <w:rPr>
          <w:rFonts w:ascii="GHEA Grapalat" w:hAnsi="GHEA Grapalat" w:cs="Sylfaen"/>
          <w:sz w:val="28"/>
          <w:szCs w:val="28"/>
          <w:lang w:val="fr-FR"/>
        </w:rPr>
        <w:t>»</w:t>
      </w:r>
      <w:r w:rsidRPr="00AF1545">
        <w:rPr>
          <w:rFonts w:ascii="GHEA Grapalat" w:hAnsi="GHEA Grapalat"/>
          <w:b/>
          <w:szCs w:val="24"/>
          <w:lang w:val="hy-AM" w:eastAsia="en-US"/>
        </w:rPr>
        <w:t xml:space="preserve"> </w:t>
      </w:r>
      <w:r w:rsidRPr="001E37F1">
        <w:rPr>
          <w:rFonts w:ascii="GHEA Grapalat" w:hAnsi="GHEA Grapalat"/>
          <w:b/>
          <w:szCs w:val="24"/>
          <w:lang w:val="hy-AM" w:eastAsia="en-US"/>
        </w:rPr>
        <w:t>Հայաստանի Հանրապետության կառավարության որոշման նախագծի</w:t>
      </w:r>
      <w:r w:rsidRPr="001E37F1">
        <w:rPr>
          <w:rFonts w:ascii="GHEA Grapalat" w:hAnsi="GHEA Grapalat"/>
          <w:b/>
          <w:szCs w:val="24"/>
          <w:lang w:val="hy-AM"/>
        </w:rPr>
        <w:t xml:space="preserve"> վերաբերյալ ստացված դիտողությունների և առաջարկությունների, դրանց ընդունման կամ չընդունման վերաբերյալ</w:t>
      </w:r>
    </w:p>
    <w:p w:rsidR="00FE1FCE" w:rsidRPr="00B76735" w:rsidRDefault="00FE1FCE" w:rsidP="00FE1FCE">
      <w:pPr>
        <w:spacing w:after="0" w:line="23" w:lineRule="atLeast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0"/>
        <w:gridCol w:w="3113"/>
        <w:gridCol w:w="2410"/>
        <w:gridCol w:w="2552"/>
      </w:tblGrid>
      <w:tr w:rsidR="00FE1FCE" w:rsidRPr="00B76735" w:rsidTr="00860DE9">
        <w:trPr>
          <w:trHeight w:val="1412"/>
        </w:trPr>
        <w:tc>
          <w:tcPr>
            <w:tcW w:w="2530" w:type="dxa"/>
          </w:tcPr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Առարկության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առաջարկության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հեղինակը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¸</w:t>
            </w:r>
          </w:p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Գրության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ստացման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ամսաթիվը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գրության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3113" w:type="dxa"/>
          </w:tcPr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Առարկության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առաջարկության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2410" w:type="dxa"/>
          </w:tcPr>
          <w:p w:rsidR="00FE1FCE" w:rsidRPr="00B76735" w:rsidRDefault="00FE1FCE" w:rsidP="00860DE9">
            <w:pPr>
              <w:tabs>
                <w:tab w:val="left" w:pos="1927"/>
              </w:tabs>
              <w:spacing w:after="120" w:line="23" w:lineRule="atLeast"/>
              <w:ind w:right="276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2552" w:type="dxa"/>
          </w:tcPr>
          <w:p w:rsidR="00FE1FCE" w:rsidRPr="00B76735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Կատարված</w:t>
            </w:r>
            <w:proofErr w:type="spellEnd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>փոփոխությունները</w:t>
            </w:r>
            <w:proofErr w:type="spellEnd"/>
          </w:p>
        </w:tc>
      </w:tr>
      <w:tr w:rsidR="00FE1FCE" w:rsidRPr="00446C85" w:rsidTr="00860DE9">
        <w:trPr>
          <w:trHeight w:val="2425"/>
        </w:trPr>
        <w:tc>
          <w:tcPr>
            <w:tcW w:w="2530" w:type="dxa"/>
          </w:tcPr>
          <w:p w:rsidR="00FE1FCE" w:rsidRPr="00177160" w:rsidRDefault="00FE1FCE" w:rsidP="00860DE9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1</w:t>
            </w:r>
            <w:r w:rsidRPr="00B76735">
              <w:rPr>
                <w:rFonts w:ascii="GHEA Grapalat" w:eastAsia="Times New Roman" w:hAnsi="GHEA Grapalat"/>
                <w:sz w:val="24"/>
                <w:szCs w:val="24"/>
              </w:rPr>
              <w:t xml:space="preserve">. ՀՀ </w:t>
            </w:r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ֆինանսների</w:t>
            </w:r>
            <w:r w:rsidRPr="0017716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նախարարությ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ուն,</w:t>
            </w:r>
          </w:p>
          <w:p w:rsidR="00AF1545" w:rsidRPr="00AF1545" w:rsidRDefault="00AF1545" w:rsidP="00273FC2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AF15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07/82-2/20099-16</w:t>
            </w:r>
          </w:p>
          <w:p w:rsidR="00FE1FCE" w:rsidRPr="00177160" w:rsidRDefault="00AF1545" w:rsidP="00AF1545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11</w:t>
            </w:r>
            <w:r w:rsidR="00FE1FCE">
              <w:rPr>
                <w:rFonts w:ascii="GHEA Grapalat" w:eastAsia="Times New Roman" w:hAnsi="GHEA Grapalat"/>
                <w:sz w:val="24"/>
                <w:szCs w:val="24"/>
              </w:rPr>
              <w:t>.</w:t>
            </w:r>
            <w:r w:rsidR="00FE1FC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8</w:t>
            </w:r>
            <w:r w:rsidR="00FE1FCE">
              <w:rPr>
                <w:rFonts w:ascii="GHEA Grapalat" w:eastAsia="Times New Roman" w:hAnsi="GHEA Grapalat"/>
                <w:sz w:val="24"/>
                <w:szCs w:val="24"/>
              </w:rPr>
              <w:t>.</w:t>
            </w:r>
            <w:r w:rsidR="00FE1FCE" w:rsidRPr="00177160">
              <w:rPr>
                <w:rFonts w:ascii="GHEA Grapalat" w:eastAsia="Times New Roman" w:hAnsi="GHEA Grapalat"/>
                <w:sz w:val="24"/>
                <w:szCs w:val="24"/>
              </w:rPr>
              <w:t>201</w:t>
            </w:r>
            <w:r w:rsidR="002E664D">
              <w:rPr>
                <w:rFonts w:ascii="GHEA Grapalat" w:eastAsia="Times New Roman" w:hAnsi="GHEA Grapalat"/>
                <w:sz w:val="24"/>
                <w:szCs w:val="24"/>
              </w:rPr>
              <w:t>6</w:t>
            </w:r>
            <w:r w:rsidR="00FE1FCE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թ</w:t>
            </w:r>
            <w:r w:rsidR="00FE1FCE" w:rsidRPr="00177160">
              <w:rPr>
                <w:rFonts w:ascii="GHEA Grapalat" w:eastAsia="Times New Roman" w:hAnsi="GHEA Grapalat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5838E0" w:rsidRPr="005838E0" w:rsidRDefault="005838E0" w:rsidP="00670D29">
            <w:pPr>
              <w:spacing w:after="120" w:line="23" w:lineRule="atLeast"/>
              <w:jc w:val="both"/>
              <w:rPr>
                <w:rFonts w:ascii="GHEA Grapalat" w:hAnsi="GHEA Grapalat" w:cs="Sylfaen"/>
                <w:sz w:val="24"/>
                <w:lang w:val="fr-FR"/>
              </w:rPr>
            </w:pPr>
            <w:proofErr w:type="gramStart"/>
            <w:r>
              <w:rPr>
                <w:rFonts w:ascii="GHEA Grapalat" w:hAnsi="GHEA Grapalat" w:cs="Sylfaen"/>
                <w:sz w:val="24"/>
                <w:lang w:val="fr-FR"/>
              </w:rPr>
              <w:t>1.</w:t>
            </w:r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«</w:t>
            </w:r>
            <w:proofErr w:type="spellStart"/>
            <w:proofErr w:type="gram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Հայաստանի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Հանրապետության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արդարադատության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նախարարության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աշխատակազմին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գույք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ամրացնելու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մասին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» ՀՀ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կառավարության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որոշման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նախագծի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վերնագիրը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շարադրել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՝ ««</w:t>
            </w:r>
            <w:r w:rsidR="003671C4" w:rsidRPr="0021187A">
              <w:rPr>
                <w:rFonts w:ascii="GHEA Grapalat" w:hAnsi="GHEA Grapalat" w:cs="Sylfaen"/>
                <w:sz w:val="24"/>
                <w:lang w:val="hy-AM"/>
              </w:rPr>
              <w:t xml:space="preserve">Հայաստանի Հանրապետության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</w:rPr>
              <w:t>արդարադատության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hy-AM"/>
              </w:rPr>
              <w:t xml:space="preserve"> նախարարության աշխատակազմ» պետական կառավարչական հիմնարկին</w:t>
            </w:r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</w:rPr>
              <w:t>գույք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</w:rPr>
              <w:t>ամրացնելու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</w:rPr>
              <w:t>մասին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»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խմբագրությամբ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և 1-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ին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կետում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«</w:t>
            </w:r>
            <w:r w:rsidR="003671C4" w:rsidRPr="0021187A">
              <w:rPr>
                <w:rFonts w:ascii="GHEA Grapalat" w:hAnsi="GHEA Grapalat"/>
                <w:color w:val="000000"/>
                <w:sz w:val="24"/>
                <w:lang w:val="fr-FR"/>
              </w:rPr>
              <w:t>40</w:t>
            </w:r>
            <w:r w:rsidR="00670D29">
              <w:rPr>
                <w:rFonts w:ascii="GHEA Grapalat" w:hAnsi="GHEA Grapalat"/>
                <w:color w:val="000000"/>
                <w:sz w:val="24"/>
                <w:lang w:val="fr-FR"/>
              </w:rPr>
              <w:t>600</w:t>
            </w:r>
            <w:r w:rsidR="003671C4" w:rsidRPr="0021187A">
              <w:rPr>
                <w:rFonts w:ascii="GHEA Grapalat" w:hAnsi="GHEA Grapalat"/>
                <w:color w:val="000000"/>
                <w:sz w:val="24"/>
                <w:lang w:val="fr-FR"/>
              </w:rPr>
              <w:t>,</w:t>
            </w:r>
            <w:r w:rsidR="00670D29">
              <w:rPr>
                <w:rFonts w:ascii="GHEA Grapalat" w:hAnsi="GHEA Grapalat"/>
                <w:color w:val="000000"/>
                <w:sz w:val="24"/>
                <w:lang w:val="fr-FR"/>
              </w:rPr>
              <w:t>0</w:t>
            </w:r>
            <w:r w:rsidR="003671C4" w:rsidRPr="0021187A">
              <w:rPr>
                <w:rFonts w:ascii="GHEA Grapalat" w:hAnsi="GHEA Grapalat"/>
                <w:color w:val="000000"/>
                <w:sz w:val="24"/>
                <w:lang w:val="fr-FR"/>
              </w:rPr>
              <w:t xml:space="preserve"> </w:t>
            </w:r>
            <w:r w:rsidR="003671C4" w:rsidRPr="0021187A">
              <w:rPr>
                <w:rFonts w:ascii="GHEA Grapalat" w:hAnsi="GHEA Grapalat"/>
                <w:sz w:val="24"/>
              </w:rPr>
              <w:t>ՀՀ</w:t>
            </w:r>
            <w:r w:rsidR="003671C4" w:rsidRPr="0021187A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/>
                <w:sz w:val="24"/>
              </w:rPr>
              <w:t>դրամ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» և «</w:t>
            </w:r>
            <w:r w:rsidR="003671C4" w:rsidRPr="0021187A">
              <w:rPr>
                <w:rFonts w:ascii="GHEA Grapalat" w:hAnsi="GHEA Grapalat" w:cs="Arial"/>
                <w:sz w:val="24"/>
                <w:lang w:val="fr-FR"/>
              </w:rPr>
              <w:t>37685,2</w:t>
            </w:r>
            <w:r w:rsidR="003671C4" w:rsidRPr="0021187A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r w:rsidR="003671C4" w:rsidRPr="0021187A">
              <w:rPr>
                <w:rFonts w:ascii="GHEA Grapalat" w:hAnsi="GHEA Grapalat"/>
                <w:sz w:val="24"/>
              </w:rPr>
              <w:t>ՀՀ</w:t>
            </w:r>
            <w:r w:rsidR="003671C4" w:rsidRPr="0021187A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/>
                <w:sz w:val="24"/>
              </w:rPr>
              <w:t>դրամ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»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բառերը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փոխարինել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համապատասխանաբար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` «</w:t>
            </w:r>
            <w:r w:rsidR="00670D29" w:rsidRPr="0021187A">
              <w:rPr>
                <w:rFonts w:ascii="GHEA Grapalat" w:hAnsi="GHEA Grapalat"/>
                <w:color w:val="000000"/>
                <w:sz w:val="24"/>
                <w:lang w:val="fr-FR"/>
              </w:rPr>
              <w:t>40</w:t>
            </w:r>
            <w:r w:rsidR="00670D29">
              <w:rPr>
                <w:rFonts w:ascii="GHEA Grapalat" w:hAnsi="GHEA Grapalat"/>
                <w:color w:val="000000"/>
                <w:sz w:val="24"/>
                <w:lang w:val="fr-FR"/>
              </w:rPr>
              <w:t>600</w:t>
            </w:r>
            <w:r w:rsidR="00670D29" w:rsidRPr="0021187A">
              <w:rPr>
                <w:rFonts w:ascii="GHEA Grapalat" w:hAnsi="GHEA Grapalat"/>
                <w:color w:val="000000"/>
                <w:sz w:val="24"/>
                <w:lang w:val="fr-FR"/>
              </w:rPr>
              <w:t>,</w:t>
            </w:r>
            <w:r w:rsidR="00670D29">
              <w:rPr>
                <w:rFonts w:ascii="GHEA Grapalat" w:hAnsi="GHEA Grapalat"/>
                <w:color w:val="000000"/>
                <w:sz w:val="24"/>
                <w:lang w:val="fr-FR"/>
              </w:rPr>
              <w:t>0</w:t>
            </w:r>
            <w:r w:rsidR="00670D29" w:rsidRPr="0021187A">
              <w:rPr>
                <w:rFonts w:ascii="GHEA Grapalat" w:hAnsi="GHEA Grapalat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/>
                <w:color w:val="000000"/>
                <w:sz w:val="24"/>
                <w:lang w:val="fr-FR"/>
              </w:rPr>
              <w:t>հազ</w:t>
            </w:r>
            <w:proofErr w:type="spellEnd"/>
            <w:r w:rsidR="003671C4" w:rsidRPr="0021187A">
              <w:rPr>
                <w:rFonts w:ascii="GHEA Grapalat" w:hAnsi="GHEA Grapalat"/>
                <w:color w:val="000000"/>
                <w:sz w:val="24"/>
                <w:lang w:val="fr-FR"/>
              </w:rPr>
              <w:t>.</w:t>
            </w:r>
            <w:r w:rsidR="003671C4" w:rsidRPr="0021187A">
              <w:rPr>
                <w:rFonts w:ascii="GHEA Grapalat" w:hAnsi="GHEA Grapalat"/>
                <w:sz w:val="24"/>
                <w:lang w:val="fr-FR"/>
              </w:rPr>
              <w:t xml:space="preserve"> </w:t>
            </w:r>
            <w:proofErr w:type="spellStart"/>
            <w:r w:rsidR="003671C4" w:rsidRPr="0021187A">
              <w:rPr>
                <w:rFonts w:ascii="GHEA Grapalat" w:hAnsi="GHEA Grapalat"/>
                <w:sz w:val="24"/>
              </w:rPr>
              <w:t>դրամ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» և «</w:t>
            </w:r>
            <w:r w:rsidR="003671C4" w:rsidRPr="0021187A">
              <w:rPr>
                <w:rFonts w:ascii="GHEA Grapalat" w:hAnsi="GHEA Grapalat" w:cs="Arial"/>
                <w:sz w:val="24"/>
                <w:lang w:val="fr-FR"/>
              </w:rPr>
              <w:t xml:space="preserve">37,685.2 </w:t>
            </w:r>
            <w:proofErr w:type="spellStart"/>
            <w:r w:rsidR="003671C4" w:rsidRPr="0021187A">
              <w:rPr>
                <w:rFonts w:ascii="GHEA Grapalat" w:hAnsi="GHEA Grapalat" w:cs="Arial"/>
                <w:sz w:val="24"/>
                <w:lang w:val="fr-FR"/>
              </w:rPr>
              <w:t>հազ</w:t>
            </w:r>
            <w:proofErr w:type="spellEnd"/>
            <w:r w:rsidR="003671C4" w:rsidRPr="0021187A">
              <w:rPr>
                <w:rFonts w:ascii="GHEA Grapalat" w:hAnsi="GHEA Grapalat" w:cs="Arial"/>
                <w:sz w:val="24"/>
                <w:lang w:val="fr-FR"/>
              </w:rPr>
              <w:t>.</w:t>
            </w:r>
            <w:proofErr w:type="spellStart"/>
            <w:r w:rsidR="003671C4" w:rsidRPr="0021187A">
              <w:rPr>
                <w:rFonts w:ascii="GHEA Grapalat" w:hAnsi="GHEA Grapalat"/>
                <w:sz w:val="24"/>
              </w:rPr>
              <w:t>դրամ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 xml:space="preserve">» </w:t>
            </w:r>
            <w:proofErr w:type="spellStart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բառերով</w:t>
            </w:r>
            <w:proofErr w:type="spellEnd"/>
            <w:r w:rsidR="003671C4" w:rsidRPr="0021187A">
              <w:rPr>
                <w:rFonts w:ascii="GHEA Grapalat" w:hAnsi="GHEA Grapalat" w:cs="Sylfaen"/>
                <w:sz w:val="24"/>
                <w:lang w:val="fr-FR"/>
              </w:rPr>
              <w:t>:</w:t>
            </w:r>
          </w:p>
        </w:tc>
        <w:tc>
          <w:tcPr>
            <w:tcW w:w="2410" w:type="dxa"/>
          </w:tcPr>
          <w:p w:rsidR="00FE1FCE" w:rsidRDefault="00446C85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է</w:t>
            </w:r>
            <w:r w:rsidR="005838E0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5838E0" w:rsidRDefault="005838E0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Pr="00C57D69" w:rsidRDefault="005838E0" w:rsidP="00860DE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</w:tcPr>
          <w:p w:rsidR="00FE1FCE" w:rsidRPr="00446C85" w:rsidRDefault="00446C85" w:rsidP="007925FA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Կ</w:t>
            </w:r>
            <w:r w:rsidR="00751BDA" w:rsidRPr="00446C8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ատարվել </w:t>
            </w:r>
            <w:r w:rsidR="007925FA" w:rsidRPr="00446C8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են</w:t>
            </w:r>
            <w:r w:rsidR="00751BDA" w:rsidRPr="00446C8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համապատասխան փոփոխություն</w:t>
            </w:r>
            <w:r w:rsidR="007925FA" w:rsidRPr="00446C8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</w:t>
            </w:r>
            <w:r w:rsidR="00751BDA" w:rsidRPr="00446C8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ը</w:t>
            </w:r>
          </w:p>
        </w:tc>
      </w:tr>
      <w:tr w:rsidR="005838E0" w:rsidRPr="00446C85" w:rsidTr="005838E0">
        <w:trPr>
          <w:trHeight w:val="3610"/>
        </w:trPr>
        <w:tc>
          <w:tcPr>
            <w:tcW w:w="2530" w:type="dxa"/>
          </w:tcPr>
          <w:p w:rsidR="005838E0" w:rsidRDefault="005838E0" w:rsidP="00860DE9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3113" w:type="dxa"/>
          </w:tcPr>
          <w:p w:rsidR="005838E0" w:rsidRPr="0021187A" w:rsidRDefault="005838E0" w:rsidP="005838E0">
            <w:pPr>
              <w:spacing w:line="240" w:lineRule="auto"/>
              <w:jc w:val="both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sz w:val="24"/>
                <w:lang w:val="fr-FR"/>
              </w:rPr>
              <w:t>2.</w:t>
            </w:r>
            <w:proofErr w:type="spellStart"/>
            <w:r w:rsidRPr="0021187A">
              <w:rPr>
                <w:rFonts w:ascii="GHEA Grapalat" w:hAnsi="GHEA Grapalat" w:cs="Sylfaen"/>
                <w:sz w:val="24"/>
                <w:lang w:val="fr-FR"/>
              </w:rPr>
              <w:t>Միաժամանակ</w:t>
            </w:r>
            <w:proofErr w:type="spellEnd"/>
            <w:r w:rsidRPr="0021187A">
              <w:rPr>
                <w:rFonts w:ascii="GHEA Grapalat" w:hAnsi="GHEA Grapalat" w:cs="Sylfaen"/>
                <w:sz w:val="24"/>
                <w:lang w:val="fr-FR"/>
              </w:rPr>
              <w:t xml:space="preserve">, </w:t>
            </w:r>
            <w:proofErr w:type="spellStart"/>
            <w:r w:rsidRPr="0021187A">
              <w:rPr>
                <w:rFonts w:ascii="GHEA Grapalat" w:hAnsi="GHEA Grapalat" w:cs="Sylfaen"/>
                <w:sz w:val="24"/>
                <w:lang w:val="fr-FR"/>
              </w:rPr>
              <w:t>առաջարկվում</w:t>
            </w:r>
            <w:proofErr w:type="spellEnd"/>
            <w:r w:rsidRPr="0021187A">
              <w:rPr>
                <w:rFonts w:ascii="GHEA Grapalat" w:hAnsi="GHEA Grapalat" w:cs="Sylfaen"/>
                <w:sz w:val="24"/>
                <w:lang w:val="fr-FR"/>
              </w:rPr>
              <w:t xml:space="preserve"> է </w:t>
            </w:r>
            <w:proofErr w:type="spellStart"/>
            <w:r w:rsidRPr="0021187A">
              <w:rPr>
                <w:rFonts w:ascii="GHEA Grapalat" w:hAnsi="GHEA Grapalat" w:cs="Sylfaen"/>
                <w:sz w:val="24"/>
                <w:lang w:val="fr-FR"/>
              </w:rPr>
              <w:t>նշված</w:t>
            </w:r>
            <w:proofErr w:type="spellEnd"/>
            <w:r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Pr="0021187A">
              <w:rPr>
                <w:rFonts w:ascii="GHEA Grapalat" w:hAnsi="GHEA Grapalat" w:cs="Sylfaen"/>
                <w:sz w:val="24"/>
                <w:lang w:val="fr-FR"/>
              </w:rPr>
              <w:t>նախագծում</w:t>
            </w:r>
            <w:proofErr w:type="spellEnd"/>
            <w:r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Pr="0021187A">
              <w:rPr>
                <w:rFonts w:ascii="GHEA Grapalat" w:hAnsi="GHEA Grapalat" w:cs="Sylfaen"/>
                <w:sz w:val="24"/>
                <w:lang w:val="fr-FR"/>
              </w:rPr>
              <w:t>սահմանել</w:t>
            </w:r>
            <w:proofErr w:type="spellEnd"/>
            <w:r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Pr="0021187A">
              <w:rPr>
                <w:rFonts w:ascii="GHEA Grapalat" w:hAnsi="GHEA Grapalat" w:cs="Sylfaen"/>
                <w:sz w:val="24"/>
                <w:lang w:val="fr-FR"/>
              </w:rPr>
              <w:t>նաև</w:t>
            </w:r>
            <w:proofErr w:type="spellEnd"/>
            <w:r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Pr="0021187A">
              <w:rPr>
                <w:rFonts w:ascii="GHEA Grapalat" w:hAnsi="GHEA Grapalat" w:cs="Sylfaen"/>
                <w:sz w:val="24"/>
                <w:lang w:val="fr-FR"/>
              </w:rPr>
              <w:t>համապատասխան</w:t>
            </w:r>
            <w:proofErr w:type="spellEnd"/>
            <w:r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Pr="0021187A">
              <w:rPr>
                <w:rFonts w:ascii="GHEA Grapalat" w:hAnsi="GHEA Grapalat" w:cs="Sylfaen"/>
                <w:sz w:val="24"/>
                <w:lang w:val="fr-FR"/>
              </w:rPr>
              <w:t>դրույթ</w:t>
            </w:r>
            <w:proofErr w:type="spellEnd"/>
            <w:r w:rsidRPr="0021187A">
              <w:rPr>
                <w:rFonts w:ascii="GHEA Grapalat" w:hAnsi="GHEA Grapalat" w:cs="Sylfaen"/>
                <w:sz w:val="24"/>
                <w:lang w:val="fr-FR"/>
              </w:rPr>
              <w:t xml:space="preserve">` </w:t>
            </w:r>
            <w:proofErr w:type="spellStart"/>
            <w:r w:rsidRPr="0021187A">
              <w:rPr>
                <w:rFonts w:ascii="GHEA Grapalat" w:hAnsi="GHEA Grapalat" w:cs="Sylfaen"/>
                <w:sz w:val="24"/>
                <w:lang w:val="fr-FR"/>
              </w:rPr>
              <w:t>ամրացվող</w:t>
            </w:r>
            <w:proofErr w:type="spellEnd"/>
            <w:r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Pr="0021187A">
              <w:rPr>
                <w:rFonts w:ascii="GHEA Grapalat" w:hAnsi="GHEA Grapalat" w:cs="Sylfaen"/>
                <w:sz w:val="24"/>
                <w:lang w:val="fr-FR"/>
              </w:rPr>
              <w:t>ավտոմեքենաների</w:t>
            </w:r>
            <w:proofErr w:type="spellEnd"/>
            <w:r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r w:rsidRPr="005838E0">
              <w:rPr>
                <w:rFonts w:ascii="GHEA Grapalat" w:hAnsi="GHEA Grapalat" w:cs="Sylfaen"/>
                <w:sz w:val="24"/>
                <w:lang w:val="hy-AM"/>
              </w:rPr>
              <w:t>պետական</w:t>
            </w:r>
            <w:r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r w:rsidRPr="005838E0">
              <w:rPr>
                <w:rFonts w:ascii="GHEA Grapalat" w:hAnsi="GHEA Grapalat" w:cs="Sylfaen"/>
                <w:sz w:val="24"/>
                <w:lang w:val="hy-AM"/>
              </w:rPr>
              <w:t>հաշվառման</w:t>
            </w:r>
            <w:r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r w:rsidRPr="005838E0">
              <w:rPr>
                <w:rFonts w:ascii="GHEA Grapalat" w:hAnsi="GHEA Grapalat" w:cs="Sylfaen"/>
                <w:sz w:val="24"/>
                <w:lang w:val="hy-AM"/>
              </w:rPr>
              <w:t>հետ</w:t>
            </w:r>
            <w:r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r w:rsidRPr="005838E0">
              <w:rPr>
                <w:rFonts w:ascii="GHEA Grapalat" w:hAnsi="GHEA Grapalat" w:cs="Sylfaen"/>
                <w:sz w:val="24"/>
                <w:lang w:val="hy-AM"/>
              </w:rPr>
              <w:t>կապված</w:t>
            </w:r>
            <w:r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r w:rsidRPr="005838E0">
              <w:rPr>
                <w:rFonts w:ascii="GHEA Grapalat" w:hAnsi="GHEA Grapalat" w:cs="Sylfaen"/>
                <w:sz w:val="24"/>
                <w:lang w:val="hy-AM"/>
              </w:rPr>
              <w:t>ծախսերի</w:t>
            </w:r>
            <w:r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r w:rsidRPr="005838E0">
              <w:rPr>
                <w:rFonts w:ascii="GHEA Grapalat" w:hAnsi="GHEA Grapalat" w:cs="Sylfaen"/>
                <w:sz w:val="24"/>
                <w:lang w:val="hy-AM"/>
              </w:rPr>
              <w:t>իրականացման</w:t>
            </w:r>
            <w:r w:rsidRPr="0021187A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 w:rsidRPr="0021187A">
              <w:rPr>
                <w:rFonts w:ascii="GHEA Grapalat" w:hAnsi="GHEA Grapalat" w:cs="Sylfaen"/>
                <w:sz w:val="24"/>
                <w:lang w:val="fr-FR"/>
              </w:rPr>
              <w:t>վերաբերյալ</w:t>
            </w:r>
            <w:proofErr w:type="spellEnd"/>
            <w:r w:rsidRPr="0021187A">
              <w:rPr>
                <w:rFonts w:ascii="GHEA Grapalat" w:hAnsi="GHEA Grapalat" w:cs="Sylfaen"/>
                <w:sz w:val="24"/>
                <w:lang w:val="fr-FR"/>
              </w:rPr>
              <w:t>:</w:t>
            </w:r>
          </w:p>
          <w:p w:rsidR="005838E0" w:rsidRDefault="005838E0" w:rsidP="00C57D69">
            <w:pPr>
              <w:spacing w:after="120" w:line="23" w:lineRule="atLeast"/>
              <w:jc w:val="both"/>
              <w:rPr>
                <w:rFonts w:ascii="GHEA Grapalat" w:hAnsi="GHEA Grapalat" w:cs="Sylfaen"/>
                <w:sz w:val="24"/>
                <w:lang w:val="fr-FR"/>
              </w:rPr>
            </w:pPr>
          </w:p>
        </w:tc>
        <w:tc>
          <w:tcPr>
            <w:tcW w:w="2410" w:type="dxa"/>
          </w:tcPr>
          <w:p w:rsidR="005838E0" w:rsidRDefault="005838E0" w:rsidP="001E764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է </w:t>
            </w:r>
          </w:p>
          <w:p w:rsidR="005838E0" w:rsidRDefault="005838E0" w:rsidP="001E764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1E764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1E764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1E764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Pr="00C57D69" w:rsidRDefault="005838E0" w:rsidP="001E764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</w:tcPr>
          <w:p w:rsidR="005838E0" w:rsidRPr="005838E0" w:rsidRDefault="005838E0" w:rsidP="005838E0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Կ</w:t>
            </w:r>
            <w:r w:rsidRPr="00446C8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ատարվել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է </w:t>
            </w:r>
            <w:r w:rsidRPr="00446C8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լրացումը</w:t>
            </w:r>
            <w:proofErr w:type="spellEnd"/>
          </w:p>
        </w:tc>
      </w:tr>
      <w:tr w:rsidR="005838E0" w:rsidRPr="00446C85" w:rsidTr="005838E0">
        <w:trPr>
          <w:trHeight w:val="4817"/>
        </w:trPr>
        <w:tc>
          <w:tcPr>
            <w:tcW w:w="2530" w:type="dxa"/>
          </w:tcPr>
          <w:p w:rsidR="006A110C" w:rsidRPr="00446C85" w:rsidRDefault="006A110C" w:rsidP="006A110C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46C8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2. </w:t>
            </w:r>
            <w:r w:rsidRPr="00446C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 ԿԱ Պետական գույքի կառավարման վարչություն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</w:t>
            </w:r>
          </w:p>
          <w:p w:rsidR="006A110C" w:rsidRPr="008B6F7A" w:rsidRDefault="006A110C" w:rsidP="006A110C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8B6F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01/22.12/3967-16</w:t>
            </w:r>
          </w:p>
          <w:p w:rsidR="005838E0" w:rsidRDefault="006A110C" w:rsidP="006A110C">
            <w:pPr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29.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7.</w:t>
            </w:r>
            <w:r w:rsidRPr="00177160">
              <w:rPr>
                <w:rFonts w:ascii="GHEA Grapalat" w:eastAsia="Times New Roman" w:hAnsi="GHEA Grapalat"/>
                <w:sz w:val="24"/>
                <w:szCs w:val="24"/>
              </w:rPr>
              <w:t>201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6</w:t>
            </w:r>
            <w:r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թ</w:t>
            </w:r>
            <w:r w:rsidRPr="00177160">
              <w:rPr>
                <w:rFonts w:ascii="GHEA Grapalat" w:eastAsia="Times New Roman" w:hAnsi="GHEA Grapalat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5838E0" w:rsidRDefault="006A110C" w:rsidP="00C57D69">
            <w:pPr>
              <w:spacing w:after="120" w:line="23" w:lineRule="atLeast"/>
              <w:jc w:val="both"/>
              <w:rPr>
                <w:rFonts w:ascii="GHEA Grapalat" w:hAnsi="GHEA Grapalat" w:cs="Sylfaen"/>
                <w:sz w:val="24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fr-FR"/>
              </w:rPr>
              <w:t>Առարկություններ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fr-FR"/>
              </w:rPr>
              <w:t>չկան</w:t>
            </w:r>
            <w:proofErr w:type="spellEnd"/>
          </w:p>
        </w:tc>
        <w:tc>
          <w:tcPr>
            <w:tcW w:w="2410" w:type="dxa"/>
          </w:tcPr>
          <w:p w:rsidR="005838E0" w:rsidRDefault="005838E0" w:rsidP="001E764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1E764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1E764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1E764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1E764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1E764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1E764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5838E0" w:rsidRDefault="005838E0" w:rsidP="001E7649">
            <w:pPr>
              <w:spacing w:after="12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38E0" w:rsidRDefault="005838E0" w:rsidP="005838E0">
            <w:pPr>
              <w:spacing w:after="120" w:line="23" w:lineRule="atLeast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</w:tbl>
    <w:p w:rsidR="008B6F7A" w:rsidRPr="008B6F7A" w:rsidRDefault="008B6F7A"/>
    <w:sectPr w:rsidR="008B6F7A" w:rsidRPr="008B6F7A" w:rsidSect="008E35C2">
      <w:footerReference w:type="default" r:id="rId6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24" w:rsidRDefault="004F1A24" w:rsidP="008E35C2">
      <w:pPr>
        <w:spacing w:after="0" w:line="240" w:lineRule="auto"/>
      </w:pPr>
      <w:r>
        <w:separator/>
      </w:r>
    </w:p>
  </w:endnote>
  <w:endnote w:type="continuationSeparator" w:id="0">
    <w:p w:rsidR="004F1A24" w:rsidRDefault="004F1A24" w:rsidP="008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2" w:rsidRDefault="008E35C2">
    <w:pPr>
      <w:pStyle w:val="Footer"/>
      <w:jc w:val="center"/>
    </w:pPr>
  </w:p>
  <w:p w:rsidR="008E35C2" w:rsidRDefault="008E3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24" w:rsidRDefault="004F1A24" w:rsidP="008E35C2">
      <w:pPr>
        <w:spacing w:after="0" w:line="240" w:lineRule="auto"/>
      </w:pPr>
      <w:r>
        <w:separator/>
      </w:r>
    </w:p>
  </w:footnote>
  <w:footnote w:type="continuationSeparator" w:id="0">
    <w:p w:rsidR="004F1A24" w:rsidRDefault="004F1A24" w:rsidP="008E3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CE"/>
    <w:rsid w:val="00033032"/>
    <w:rsid w:val="000952FE"/>
    <w:rsid w:val="0013492A"/>
    <w:rsid w:val="001E37F1"/>
    <w:rsid w:val="00273FC2"/>
    <w:rsid w:val="002E5DA6"/>
    <w:rsid w:val="002E664D"/>
    <w:rsid w:val="00310B8F"/>
    <w:rsid w:val="003671C4"/>
    <w:rsid w:val="00377A9F"/>
    <w:rsid w:val="004077E3"/>
    <w:rsid w:val="00446C85"/>
    <w:rsid w:val="004655FB"/>
    <w:rsid w:val="004F1A24"/>
    <w:rsid w:val="00531D2E"/>
    <w:rsid w:val="00555732"/>
    <w:rsid w:val="00571BFE"/>
    <w:rsid w:val="005838E0"/>
    <w:rsid w:val="005B4C00"/>
    <w:rsid w:val="005D3EA5"/>
    <w:rsid w:val="006108C8"/>
    <w:rsid w:val="0061169B"/>
    <w:rsid w:val="0061615A"/>
    <w:rsid w:val="006178FB"/>
    <w:rsid w:val="00670D29"/>
    <w:rsid w:val="00691CE8"/>
    <w:rsid w:val="006A110C"/>
    <w:rsid w:val="006B248C"/>
    <w:rsid w:val="006C4086"/>
    <w:rsid w:val="00751BDA"/>
    <w:rsid w:val="007925FA"/>
    <w:rsid w:val="007A7AF7"/>
    <w:rsid w:val="007E3628"/>
    <w:rsid w:val="008378F5"/>
    <w:rsid w:val="008B6F7A"/>
    <w:rsid w:val="008E35C2"/>
    <w:rsid w:val="00964333"/>
    <w:rsid w:val="009B159E"/>
    <w:rsid w:val="00A5133D"/>
    <w:rsid w:val="00A90C0A"/>
    <w:rsid w:val="00AF1545"/>
    <w:rsid w:val="00B122E6"/>
    <w:rsid w:val="00B63E23"/>
    <w:rsid w:val="00BC696E"/>
    <w:rsid w:val="00C32BDD"/>
    <w:rsid w:val="00C57D69"/>
    <w:rsid w:val="00C63596"/>
    <w:rsid w:val="00C85030"/>
    <w:rsid w:val="00CA7511"/>
    <w:rsid w:val="00CB6808"/>
    <w:rsid w:val="00CC02B0"/>
    <w:rsid w:val="00CC5BFA"/>
    <w:rsid w:val="00D05899"/>
    <w:rsid w:val="00DE2283"/>
    <w:rsid w:val="00F86DEC"/>
    <w:rsid w:val="00FC49ED"/>
    <w:rsid w:val="00FE1FCE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1FCE"/>
    <w:pPr>
      <w:spacing w:after="0" w:line="240" w:lineRule="auto"/>
      <w:ind w:firstLine="851"/>
      <w:jc w:val="both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E1FCE"/>
    <w:rPr>
      <w:rFonts w:ascii="Times Armenian" w:eastAsia="Times New Roman" w:hAnsi="Times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5C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C2"/>
    <w:rPr>
      <w:rFonts w:ascii="Calibri" w:eastAsia="Calibri" w:hAnsi="Calibri" w:cs="Times New Roman"/>
      <w:sz w:val="22"/>
      <w:szCs w:val="22"/>
    </w:rPr>
  </w:style>
  <w:style w:type="paragraph" w:styleId="BlockText">
    <w:name w:val="Block Text"/>
    <w:basedOn w:val="Normal"/>
    <w:rsid w:val="001E37F1"/>
    <w:pPr>
      <w:spacing w:before="480" w:after="0" w:line="360" w:lineRule="auto"/>
      <w:ind w:left="993" w:right="991"/>
      <w:jc w:val="center"/>
    </w:pPr>
    <w:rPr>
      <w:rFonts w:ascii="Times Armenian" w:eastAsia="Times New Roman" w:hAnsi="Times Armenian"/>
      <w:b/>
      <w:sz w:val="28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1E3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Ministry of Justice of the Republic of Armenia</cp:lastModifiedBy>
  <cp:revision>29</cp:revision>
  <dcterms:created xsi:type="dcterms:W3CDTF">2015-01-26T07:19:00Z</dcterms:created>
  <dcterms:modified xsi:type="dcterms:W3CDTF">2016-08-11T11:34:00Z</dcterms:modified>
</cp:coreProperties>
</file>