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6C" w:rsidRDefault="0035506C" w:rsidP="0035506C">
      <w:pPr>
        <w:jc w:val="right"/>
        <w:rPr>
          <w:rFonts w:ascii="GHEA Grapalat" w:hAnsi="GHEA Grapalat"/>
          <w:caps/>
          <w:u w:val="single"/>
        </w:rPr>
      </w:pPr>
      <w:r>
        <w:rPr>
          <w:rFonts w:ascii="GHEA Grapalat" w:hAnsi="GHEA Grapalat"/>
          <w:caps/>
          <w:u w:val="single"/>
        </w:rPr>
        <w:t>Նախագիծ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35506C" w:rsidRDefault="00EA7509" w:rsidP="0035506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>...............</w:t>
      </w:r>
      <w:r w:rsidR="0035506C">
        <w:rPr>
          <w:rFonts w:ascii="GHEA Grapalat" w:hAnsi="GHEA Grapalat"/>
          <w:sz w:val="24"/>
          <w:szCs w:val="24"/>
        </w:rPr>
        <w:t xml:space="preserve"> </w:t>
      </w:r>
      <w:r w:rsidR="00AD4323">
        <w:rPr>
          <w:rFonts w:ascii="GHEA Grapalat" w:hAnsi="GHEA Grapalat"/>
          <w:sz w:val="24"/>
          <w:szCs w:val="24"/>
          <w:lang w:val="hy-AM"/>
        </w:rPr>
        <w:t>201</w:t>
      </w:r>
      <w:r w:rsidR="00603F12">
        <w:rPr>
          <w:rFonts w:ascii="GHEA Grapalat" w:hAnsi="GHEA Grapalat"/>
          <w:sz w:val="24"/>
          <w:szCs w:val="24"/>
          <w:lang w:val="hy-AM"/>
        </w:rPr>
        <w:t>9</w:t>
      </w:r>
      <w:r w:rsidR="003550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5506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35506C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.................</w:t>
      </w:r>
      <w:r w:rsidR="0035506C">
        <w:rPr>
          <w:rFonts w:ascii="GHEA Grapalat" w:hAnsi="GHEA Grapalat"/>
          <w:sz w:val="24"/>
          <w:szCs w:val="24"/>
        </w:rPr>
        <w:t>- Ա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036A15" w:rsidRPr="00036A15" w:rsidRDefault="00036A15" w:rsidP="00036A15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</w:p>
    <w:p w:rsidR="0035506C" w:rsidRPr="001C7DDE" w:rsidRDefault="00036A15" w:rsidP="00036A15">
      <w:pPr>
        <w:ind w:left="1134" w:right="828"/>
        <w:jc w:val="center"/>
        <w:rPr>
          <w:rFonts w:ascii="GHEA Grapalat" w:hAnsi="GHEA Grapalat"/>
          <w:caps/>
          <w:sz w:val="24"/>
          <w:szCs w:val="24"/>
          <w:lang w:val="hy-AM"/>
        </w:rPr>
      </w:pPr>
      <w:r w:rsidRPr="00036A15">
        <w:rPr>
          <w:rFonts w:ascii="GHEA Grapalat" w:hAnsi="GHEA Grapalat"/>
          <w:caps/>
          <w:sz w:val="24"/>
          <w:szCs w:val="24"/>
        </w:rPr>
        <w:t>«ՀԱՅԱՍՏԱՆԻ ՀԱՆՐԱՊԵՏՈՒԹՅԱՆ ՔՐԵԱԿԱՆ ԴԱՏԱՎԱՐՈՒԹՅԱՆ ՕՐԵՆՍԳՐՔՈՒՄ ԼՐԱՑՈՒՄ ԿԱՏԱՐԵԼՈՒ ՄԱՍԻՆ»</w:t>
      </w:r>
      <w:r>
        <w:rPr>
          <w:rFonts w:ascii="GHEA Grapalat" w:hAnsi="GHEA Grapalat"/>
          <w:caps/>
          <w:sz w:val="24"/>
          <w:szCs w:val="24"/>
        </w:rPr>
        <w:t xml:space="preserve"> </w:t>
      </w:r>
      <w:r w:rsidR="002F4E84">
        <w:rPr>
          <w:rFonts w:ascii="GHEA Grapalat" w:hAnsi="GHEA Grapalat"/>
          <w:caps/>
          <w:sz w:val="24"/>
          <w:szCs w:val="24"/>
          <w:lang w:val="hy-AM"/>
        </w:rPr>
        <w:t xml:space="preserve">ՀՀ </w:t>
      </w:r>
      <w:r w:rsidR="00876D47" w:rsidRPr="009C73D8">
        <w:rPr>
          <w:rFonts w:ascii="GHEA Grapalat" w:hAnsi="GHEA Grapalat"/>
          <w:caps/>
          <w:sz w:val="24"/>
          <w:szCs w:val="24"/>
          <w:lang w:val="hy-AM"/>
        </w:rPr>
        <w:t>ՕՐԵՆՔ</w:t>
      </w:r>
      <w:r w:rsidR="00876D47">
        <w:rPr>
          <w:rFonts w:ascii="GHEA Grapalat" w:hAnsi="GHEA Grapalat"/>
          <w:caps/>
          <w:sz w:val="24"/>
          <w:szCs w:val="24"/>
          <w:lang w:val="hy-AM"/>
        </w:rPr>
        <w:t>Ի ՆԱԽԱԳԾԻ</w:t>
      </w:r>
      <w:r>
        <w:rPr>
          <w:rFonts w:ascii="GHEA Grapalat" w:hAnsi="GHEA Grapalat"/>
          <w:caps/>
          <w:sz w:val="24"/>
          <w:szCs w:val="24"/>
          <w:lang w:val="hy-AM"/>
        </w:rPr>
        <w:t>ն հավանություն տալու</w:t>
      </w:r>
      <w:r w:rsidR="00876D47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1C7DDE">
        <w:rPr>
          <w:rFonts w:ascii="GHEA Grapalat" w:eastAsia="Batang" w:hAnsi="GHEA Grapalat" w:cs="Sylfaen"/>
          <w:sz w:val="24"/>
          <w:szCs w:val="24"/>
          <w:lang w:val="hy-AM"/>
        </w:rPr>
        <w:t>ՄԱՍԻՆ</w:t>
      </w:r>
      <w:bookmarkStart w:id="0" w:name="_GoBack"/>
      <w:bookmarkEnd w:id="0"/>
    </w:p>
    <w:p w:rsidR="0035506C" w:rsidRPr="009C73D8" w:rsidRDefault="0035506C" w:rsidP="0035506C">
      <w:pPr>
        <w:ind w:left="1134" w:right="828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9C73D8">
        <w:rPr>
          <w:rFonts w:ascii="GHEA Grapalat" w:eastAsia="Batang" w:hAnsi="GHEA Grapalat" w:cs="Sylfaen"/>
          <w:sz w:val="24"/>
          <w:szCs w:val="24"/>
          <w:lang w:val="hy-AM"/>
        </w:rPr>
        <w:t>-------------------------------------------------------------------------------------------</w:t>
      </w:r>
    </w:p>
    <w:p w:rsidR="0035506C" w:rsidRPr="009C73D8" w:rsidRDefault="0035506C" w:rsidP="0035506C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  <w:lang w:val="hy-AM"/>
        </w:rPr>
      </w:pPr>
      <w:r w:rsidRPr="009C73D8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C73D8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C73D8">
        <w:rPr>
          <w:rFonts w:ascii="GHEA Grapalat" w:hAnsi="GHEA Grapalat"/>
          <w:sz w:val="24"/>
          <w:szCs w:val="24"/>
          <w:lang w:val="hy-AM"/>
        </w:rPr>
        <w:t xml:space="preserve"> ՀՀ օրենքի 65-րդ հոդվածի 3-րդ մասը </w:t>
      </w:r>
      <w:r w:rsidR="00111EF7">
        <w:rPr>
          <w:rFonts w:ascii="GHEA Grapalat" w:hAnsi="GHEA Grapalat"/>
          <w:sz w:val="24"/>
          <w:szCs w:val="24"/>
          <w:lang w:val="hy-AM"/>
        </w:rPr>
        <w:t xml:space="preserve">և 73-րդ հոդվածը </w:t>
      </w:r>
      <w:r w:rsidRPr="009C73D8">
        <w:rPr>
          <w:rFonts w:ascii="GHEA Grapalat" w:hAnsi="GHEA Grapalat"/>
          <w:sz w:val="24"/>
          <w:szCs w:val="24"/>
          <w:lang w:val="hy-AM"/>
        </w:rPr>
        <w:t>ՀՀ կառավարությունը որոշում է.</w:t>
      </w:r>
    </w:p>
    <w:p w:rsidR="0035506C" w:rsidRPr="00036A15" w:rsidRDefault="0035506C" w:rsidP="00036A1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73D8">
        <w:rPr>
          <w:rFonts w:ascii="GHEA Grapalat" w:hAnsi="GHEA Grapalat"/>
          <w:sz w:val="24"/>
          <w:szCs w:val="24"/>
          <w:lang w:val="hy-AM"/>
        </w:rPr>
        <w:t xml:space="preserve">1. Հավանություն տալ </w:t>
      </w:r>
      <w:r w:rsidR="00036A15" w:rsidRPr="00036A15">
        <w:rPr>
          <w:rFonts w:ascii="GHEA Grapalat" w:hAnsi="GHEA Grapalat"/>
          <w:sz w:val="24"/>
          <w:szCs w:val="24"/>
          <w:lang w:val="hy-AM"/>
        </w:rPr>
        <w:t>«</w:t>
      </w:r>
      <w:r w:rsidR="00036A15">
        <w:rPr>
          <w:rFonts w:ascii="GHEA Grapalat" w:hAnsi="GHEA Grapalat"/>
          <w:sz w:val="24"/>
          <w:szCs w:val="24"/>
          <w:lang w:val="hy-AM"/>
        </w:rPr>
        <w:t>Հ</w:t>
      </w:r>
      <w:r w:rsidR="00036A15" w:rsidRPr="00036A1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36A15">
        <w:rPr>
          <w:rFonts w:ascii="GHEA Grapalat" w:hAnsi="GHEA Grapalat"/>
          <w:sz w:val="24"/>
          <w:szCs w:val="24"/>
          <w:lang w:val="hy-AM"/>
        </w:rPr>
        <w:t>Հ</w:t>
      </w:r>
      <w:r w:rsidR="00036A15" w:rsidRPr="00036A15">
        <w:rPr>
          <w:rFonts w:ascii="GHEA Grapalat" w:hAnsi="GHEA Grapalat"/>
          <w:sz w:val="24"/>
          <w:szCs w:val="24"/>
          <w:lang w:val="hy-AM"/>
        </w:rPr>
        <w:t>անրապետության քրեական դատավարության օրենսգրքում լրացում կատարելու մասին»</w:t>
      </w:r>
      <w:r w:rsidR="00036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D47">
        <w:rPr>
          <w:rFonts w:ascii="GHEA Grapalat" w:hAnsi="GHEA Grapalat"/>
          <w:sz w:val="24"/>
          <w:szCs w:val="24"/>
          <w:lang w:val="hy-AM"/>
        </w:rPr>
        <w:t>ՀՀ</w:t>
      </w:r>
      <w:r w:rsidR="00876D47" w:rsidRPr="00876D47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D47">
        <w:rPr>
          <w:rFonts w:ascii="GHEA Grapalat" w:hAnsi="GHEA Grapalat"/>
          <w:sz w:val="24"/>
          <w:szCs w:val="24"/>
          <w:lang w:val="hy-AM"/>
        </w:rPr>
        <w:t>օրենքի</w:t>
      </w:r>
      <w:r w:rsidR="00876D47" w:rsidRPr="00876D47">
        <w:rPr>
          <w:rFonts w:ascii="GHEA Grapalat" w:hAnsi="GHEA Grapalat"/>
          <w:sz w:val="24"/>
          <w:szCs w:val="24"/>
          <w:lang w:val="hy-AM"/>
        </w:rPr>
        <w:t xml:space="preserve"> նախագծի վերաբերյալ</w:t>
      </w:r>
      <w:r w:rsidR="00876D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E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F4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E84">
        <w:rPr>
          <w:rFonts w:ascii="GHEA Grapalat" w:hAnsi="GHEA Grapalat" w:cs="Sylfaen"/>
          <w:sz w:val="24"/>
          <w:szCs w:val="24"/>
          <w:lang w:val="hy-AM"/>
        </w:rPr>
        <w:t>Հանրապետության կառավարու</w:t>
      </w:r>
      <w:r w:rsidRPr="002F4E84">
        <w:rPr>
          <w:rFonts w:ascii="GHEA Grapalat" w:hAnsi="GHEA Grapalat" w:cs="Sylfaen"/>
          <w:sz w:val="24"/>
          <w:szCs w:val="24"/>
          <w:lang w:val="hy-AM"/>
        </w:rPr>
        <w:softHyphen/>
        <w:t>թյան օրենսդրական նախա</w:t>
      </w:r>
      <w:r w:rsidRPr="002F4E84">
        <w:rPr>
          <w:rFonts w:ascii="GHEA Grapalat" w:hAnsi="GHEA Grapalat" w:cs="Sylfaen"/>
          <w:sz w:val="24"/>
          <w:szCs w:val="24"/>
          <w:lang w:val="hy-AM"/>
        </w:rPr>
        <w:softHyphen/>
        <w:t>ձեռնությանը:</w:t>
      </w:r>
    </w:p>
    <w:p w:rsidR="0035506C" w:rsidRPr="00111EF7" w:rsidRDefault="0035506C" w:rsidP="0035506C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1EF7">
        <w:rPr>
          <w:rFonts w:ascii="GHEA Grapalat" w:hAnsi="GHEA Grapalat" w:cs="Sylfaen"/>
          <w:sz w:val="24"/>
          <w:szCs w:val="24"/>
          <w:lang w:val="hy-AM"/>
        </w:rPr>
        <w:t>2. Հայաստանի</w:t>
      </w:r>
      <w:r w:rsidRPr="00111E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1EF7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օրենսդրական նախա</w:t>
      </w:r>
      <w:r w:rsidRPr="00111EF7">
        <w:rPr>
          <w:rFonts w:ascii="GHEA Grapalat" w:hAnsi="GHEA Grapalat" w:cs="Sylfaen"/>
          <w:sz w:val="24"/>
          <w:szCs w:val="24"/>
          <w:lang w:val="hy-AM"/>
        </w:rPr>
        <w:softHyphen/>
        <w:t>ձեռ</w:t>
      </w:r>
      <w:r w:rsidRPr="00111EF7">
        <w:rPr>
          <w:rFonts w:ascii="GHEA Grapalat" w:hAnsi="GHEA Grapalat" w:cs="Sylfaen"/>
          <w:sz w:val="24"/>
          <w:szCs w:val="24"/>
          <w:lang w:val="hy-AM"/>
        </w:rPr>
        <w:softHyphen/>
        <w:t>նությունը</w:t>
      </w:r>
      <w:r w:rsidRPr="00111EF7">
        <w:rPr>
          <w:rFonts w:ascii="GHEA Grapalat" w:hAnsi="GHEA Grapalat"/>
          <w:sz w:val="24"/>
          <w:szCs w:val="24"/>
          <w:lang w:val="hy-AM"/>
        </w:rPr>
        <w:t xml:space="preserve"> սահմանված կարգով ներկայացնել </w:t>
      </w:r>
      <w:r w:rsidRPr="00111EF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11E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1EF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11EF7">
        <w:rPr>
          <w:rFonts w:ascii="GHEA Grapalat" w:hAnsi="GHEA Grapalat"/>
          <w:sz w:val="24"/>
          <w:szCs w:val="24"/>
          <w:lang w:val="hy-AM"/>
        </w:rPr>
        <w:t xml:space="preserve"> Ազգային ժողով:</w:t>
      </w:r>
    </w:p>
    <w:p w:rsidR="006C18AD" w:rsidRPr="00111EF7" w:rsidRDefault="006C18AD">
      <w:pPr>
        <w:rPr>
          <w:lang w:val="hy-AM"/>
        </w:rPr>
      </w:pPr>
    </w:p>
    <w:sectPr w:rsidR="006C18AD" w:rsidRPr="0011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C"/>
    <w:rsid w:val="0000330F"/>
    <w:rsid w:val="00036A15"/>
    <w:rsid w:val="00111EF7"/>
    <w:rsid w:val="00115F55"/>
    <w:rsid w:val="001C7DDE"/>
    <w:rsid w:val="002F4E84"/>
    <w:rsid w:val="0035506C"/>
    <w:rsid w:val="004D11C0"/>
    <w:rsid w:val="00603F12"/>
    <w:rsid w:val="006C18AD"/>
    <w:rsid w:val="007B55DC"/>
    <w:rsid w:val="00876D47"/>
    <w:rsid w:val="008C6A3C"/>
    <w:rsid w:val="009C73D8"/>
    <w:rsid w:val="00AD4323"/>
    <w:rsid w:val="00EA7509"/>
    <w:rsid w:val="00F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51B7"/>
  <w15:chartTrackingRefBased/>
  <w15:docId w15:val="{2265D481-C934-4BA1-87DF-FC113E3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719</Characters>
  <Application>Microsoft Office Word</Application>
  <DocSecurity>0</DocSecurity>
  <Lines>23</Lines>
  <Paragraphs>9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Araksya Terteryan</dc:creator>
  <cp:keywords>https://mul2.gov.am/tasks/106005/oneclick/anhatakan voroshum.docx?token=823d37cd7215d1e17398cd4fa9ee891f</cp:keywords>
  <dc:description/>
  <cp:lastModifiedBy>Araksya Terteryan</cp:lastModifiedBy>
  <cp:revision>16</cp:revision>
  <cp:lastPrinted>2018-10-15T16:22:00Z</cp:lastPrinted>
  <dcterms:created xsi:type="dcterms:W3CDTF">2017-05-24T12:13:00Z</dcterms:created>
  <dcterms:modified xsi:type="dcterms:W3CDTF">2019-08-09T06:33:00Z</dcterms:modified>
</cp:coreProperties>
</file>