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036A15" w:rsidRPr="006F64C7" w:rsidRDefault="00EA7509" w:rsidP="006F64C7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...............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</w:t>
      </w:r>
      <w:r w:rsidR="00603F12">
        <w:rPr>
          <w:rFonts w:ascii="GHEA Grapalat" w:hAnsi="GHEA Grapalat"/>
          <w:sz w:val="24"/>
          <w:szCs w:val="24"/>
          <w:lang w:val="hy-AM"/>
        </w:rPr>
        <w:t>9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.................</w:t>
      </w:r>
      <w:r w:rsidR="0035506C">
        <w:rPr>
          <w:rFonts w:ascii="GHEA Grapalat" w:hAnsi="GHEA Grapalat"/>
          <w:sz w:val="24"/>
          <w:szCs w:val="24"/>
        </w:rPr>
        <w:t>- Ա</w:t>
      </w:r>
    </w:p>
    <w:p w:rsidR="006F64C7" w:rsidRDefault="006F64C7" w:rsidP="006F64C7">
      <w:pPr>
        <w:ind w:left="1134" w:right="828"/>
        <w:jc w:val="center"/>
        <w:rPr>
          <w:rFonts w:ascii="GHEA Grapalat" w:hAnsi="GHEA Grapalat"/>
          <w:sz w:val="24"/>
          <w:szCs w:val="24"/>
        </w:rPr>
      </w:pPr>
      <w:r w:rsidRPr="006F64C7">
        <w:rPr>
          <w:rFonts w:ascii="GHEA Grapalat" w:hAnsi="GHEA Grapalat"/>
          <w:sz w:val="24"/>
          <w:szCs w:val="24"/>
        </w:rPr>
        <w:t>«</w:t>
      </w:r>
      <w:proofErr w:type="spellStart"/>
      <w:r w:rsidRPr="006F64C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քրեական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օրենսգրքում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F64C7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կատարելու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մասին</w:t>
      </w:r>
      <w:proofErr w:type="spellEnd"/>
      <w:r w:rsidRPr="006F64C7">
        <w:rPr>
          <w:rFonts w:ascii="GHEA Grapalat" w:hAnsi="GHEA Grapalat"/>
          <w:sz w:val="24"/>
          <w:szCs w:val="24"/>
        </w:rPr>
        <w:t>» և «</w:t>
      </w:r>
      <w:proofErr w:type="spellStart"/>
      <w:r w:rsidRPr="006F64C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քրեական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դատավարության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օրենսգրքում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լրացում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կատարելու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մասին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6F64C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օրենքների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փաթեթին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տալու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մասին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6F64C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որոշման</w:t>
      </w:r>
      <w:proofErr w:type="spellEnd"/>
      <w:r w:rsidRPr="006F64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64C7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35506C" w:rsidRPr="009C73D8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9C73D8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35506C" w:rsidRPr="009C73D8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9C73D8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9C73D8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9C73D8">
        <w:rPr>
          <w:rFonts w:ascii="GHEA Grapalat" w:hAnsi="GHEA Grapalat"/>
          <w:sz w:val="24"/>
          <w:szCs w:val="24"/>
          <w:lang w:val="hy-AM"/>
        </w:rPr>
        <w:t xml:space="preserve"> ՀՀ օրենքի 65-րդ հոդվածի 3-րդ մասը </w:t>
      </w:r>
      <w:bookmarkStart w:id="0" w:name="_GoBack"/>
      <w:bookmarkEnd w:id="0"/>
      <w:r w:rsidRPr="009C73D8">
        <w:rPr>
          <w:rFonts w:ascii="GHEA Grapalat" w:hAnsi="GHEA Grapalat"/>
          <w:sz w:val="24"/>
          <w:szCs w:val="24"/>
          <w:lang w:val="hy-AM"/>
        </w:rPr>
        <w:t>ՀՀ կառավարությունը որոշում է.</w:t>
      </w:r>
    </w:p>
    <w:p w:rsidR="0035506C" w:rsidRPr="00036A15" w:rsidRDefault="0035506C" w:rsidP="00036A1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C73D8">
        <w:rPr>
          <w:rFonts w:ascii="GHEA Grapalat" w:hAnsi="GHEA Grapalat"/>
          <w:sz w:val="24"/>
          <w:szCs w:val="24"/>
          <w:lang w:val="hy-AM"/>
        </w:rPr>
        <w:t xml:space="preserve">1. Հավանություն </w:t>
      </w:r>
      <w:r w:rsidR="00803D55">
        <w:rPr>
          <w:rFonts w:ascii="GHEA Grapalat" w:hAnsi="GHEA Grapalat"/>
          <w:sz w:val="24"/>
          <w:szCs w:val="24"/>
          <w:lang w:val="hy-AM"/>
        </w:rPr>
        <w:t xml:space="preserve">տալ </w:t>
      </w:r>
      <w:r w:rsidR="006F64C7" w:rsidRPr="006F64C7">
        <w:rPr>
          <w:rFonts w:ascii="GHEA Grapalat" w:hAnsi="GHEA Grapalat"/>
          <w:sz w:val="24"/>
          <w:szCs w:val="24"/>
          <w:lang w:val="hy-AM"/>
        </w:rPr>
        <w:t>«Հայաստանի Հանրապետության քրեական օրենսգրքում փոփոխություններ և լրացումներ կատարելու մասին» և «Հայաստանի Հանրապետության քրեական դատավարության օրենսգրքում լրացում կատարելու մասին»</w:t>
      </w:r>
      <w:r w:rsidR="006F64C7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D47">
        <w:rPr>
          <w:rFonts w:ascii="GHEA Grapalat" w:hAnsi="GHEA Grapalat"/>
          <w:sz w:val="24"/>
          <w:szCs w:val="24"/>
          <w:lang w:val="hy-AM"/>
        </w:rPr>
        <w:t>ՀՀ</w:t>
      </w:r>
      <w:r w:rsidR="00876D47" w:rsidRPr="00876D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64C7">
        <w:rPr>
          <w:rFonts w:ascii="GHEA Grapalat" w:hAnsi="GHEA Grapalat"/>
          <w:sz w:val="24"/>
          <w:szCs w:val="24"/>
          <w:lang w:val="hy-AM"/>
        </w:rPr>
        <w:t>օրենքների</w:t>
      </w:r>
      <w:r w:rsidR="00876D47" w:rsidRPr="00876D47">
        <w:rPr>
          <w:rFonts w:ascii="GHEA Grapalat" w:hAnsi="GHEA Grapalat"/>
          <w:sz w:val="24"/>
          <w:szCs w:val="24"/>
          <w:lang w:val="hy-AM"/>
        </w:rPr>
        <w:t xml:space="preserve"> նախագծ</w:t>
      </w:r>
      <w:r w:rsidR="006F64C7">
        <w:rPr>
          <w:rFonts w:ascii="GHEA Grapalat" w:hAnsi="GHEA Grapalat"/>
          <w:sz w:val="24"/>
          <w:szCs w:val="24"/>
          <w:lang w:val="hy-AM"/>
        </w:rPr>
        <w:t>երի փաթեթի</w:t>
      </w:r>
      <w:r w:rsidR="00876D47" w:rsidRPr="00876D47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876D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E8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F4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E84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2F4E84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2F4E84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5506C" w:rsidRPr="00111EF7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1EF7">
        <w:rPr>
          <w:rFonts w:ascii="GHEA Grapalat" w:hAnsi="GHEA Grapalat" w:cs="Sylfaen"/>
          <w:sz w:val="24"/>
          <w:szCs w:val="24"/>
          <w:lang w:val="hy-AM"/>
        </w:rPr>
        <w:t>2. Հայաստանի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1EF7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111EF7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111EF7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111EF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1EF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111EF7" w:rsidRDefault="006C18AD">
      <w:pPr>
        <w:rPr>
          <w:lang w:val="hy-AM"/>
        </w:rPr>
      </w:pPr>
    </w:p>
    <w:sectPr w:rsidR="006C18AD" w:rsidRPr="00111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036A15"/>
    <w:rsid w:val="00111EF7"/>
    <w:rsid w:val="00115F55"/>
    <w:rsid w:val="002F4E84"/>
    <w:rsid w:val="0035506C"/>
    <w:rsid w:val="003C137E"/>
    <w:rsid w:val="004D11C0"/>
    <w:rsid w:val="005367B1"/>
    <w:rsid w:val="00603F12"/>
    <w:rsid w:val="006C18AD"/>
    <w:rsid w:val="006F64C7"/>
    <w:rsid w:val="007B55DC"/>
    <w:rsid w:val="00803D55"/>
    <w:rsid w:val="00876D47"/>
    <w:rsid w:val="008A4C53"/>
    <w:rsid w:val="008C6A3C"/>
    <w:rsid w:val="009C73D8"/>
    <w:rsid w:val="00AD4323"/>
    <w:rsid w:val="00D80C6E"/>
    <w:rsid w:val="00EA7509"/>
    <w:rsid w:val="00F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6C53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Araksya Terteryan</cp:lastModifiedBy>
  <cp:revision>22</cp:revision>
  <cp:lastPrinted>2019-08-20T08:29:00Z</cp:lastPrinted>
  <dcterms:created xsi:type="dcterms:W3CDTF">2017-05-24T12:13:00Z</dcterms:created>
  <dcterms:modified xsi:type="dcterms:W3CDTF">2019-08-23T14:05:00Z</dcterms:modified>
</cp:coreProperties>
</file>