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CAC" w:rsidRPr="007B185D" w:rsidRDefault="00663CAC" w:rsidP="00862533">
      <w:pPr>
        <w:pStyle w:val="BodyText"/>
        <w:spacing w:after="0" w:line="360" w:lineRule="auto"/>
        <w:jc w:val="center"/>
        <w:rPr>
          <w:rFonts w:ascii="GHEA Grapalat" w:hAnsi="GHEA Grapalat" w:cs="Sylfaen"/>
          <w:b/>
          <w:caps/>
          <w:sz w:val="24"/>
        </w:rPr>
      </w:pPr>
    </w:p>
    <w:p w:rsidR="006E3A0D" w:rsidRPr="007B185D" w:rsidRDefault="006E3A0D" w:rsidP="00862533">
      <w:pPr>
        <w:pStyle w:val="BodyText"/>
        <w:spacing w:after="0" w:line="360" w:lineRule="auto"/>
        <w:jc w:val="center"/>
        <w:rPr>
          <w:rFonts w:ascii="GHEA Grapalat" w:hAnsi="GHEA Grapalat" w:cs="Sylfaen"/>
          <w:b/>
          <w:caps/>
          <w:sz w:val="24"/>
        </w:rPr>
      </w:pPr>
      <w:r w:rsidRPr="007B185D">
        <w:rPr>
          <w:rFonts w:ascii="GHEA Grapalat" w:hAnsi="GHEA Grapalat" w:cs="Sylfaen"/>
          <w:b/>
          <w:caps/>
          <w:sz w:val="24"/>
        </w:rPr>
        <w:t>Ա</w:t>
      </w:r>
      <w:r w:rsidRPr="007B185D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7B185D">
        <w:rPr>
          <w:rFonts w:ascii="GHEA Grapalat" w:hAnsi="GHEA Grapalat" w:cs="Sylfaen"/>
          <w:b/>
          <w:caps/>
          <w:sz w:val="24"/>
        </w:rPr>
        <w:t>Մ</w:t>
      </w:r>
      <w:r w:rsidRPr="007B185D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7B185D">
        <w:rPr>
          <w:rFonts w:ascii="GHEA Grapalat" w:hAnsi="GHEA Grapalat" w:cs="Sylfaen"/>
          <w:b/>
          <w:caps/>
          <w:sz w:val="24"/>
        </w:rPr>
        <w:t>Փ</w:t>
      </w:r>
      <w:r w:rsidRPr="007B185D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7B185D">
        <w:rPr>
          <w:rFonts w:ascii="GHEA Grapalat" w:hAnsi="GHEA Grapalat" w:cs="Sylfaen"/>
          <w:b/>
          <w:caps/>
          <w:sz w:val="24"/>
        </w:rPr>
        <w:t>Ո</w:t>
      </w:r>
      <w:r w:rsidRPr="007B185D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7B185D">
        <w:rPr>
          <w:rFonts w:ascii="GHEA Grapalat" w:hAnsi="GHEA Grapalat" w:cs="Sylfaen"/>
          <w:b/>
          <w:caps/>
          <w:sz w:val="24"/>
        </w:rPr>
        <w:t>Փ</w:t>
      </w:r>
      <w:r w:rsidRPr="007B185D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7B185D">
        <w:rPr>
          <w:rFonts w:ascii="GHEA Grapalat" w:hAnsi="GHEA Grapalat" w:cs="Sylfaen"/>
          <w:b/>
          <w:caps/>
          <w:sz w:val="24"/>
        </w:rPr>
        <w:t>Ա</w:t>
      </w:r>
      <w:r w:rsidRPr="007B185D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7B185D">
        <w:rPr>
          <w:rFonts w:ascii="GHEA Grapalat" w:hAnsi="GHEA Grapalat" w:cs="Sylfaen"/>
          <w:b/>
          <w:caps/>
          <w:sz w:val="24"/>
        </w:rPr>
        <w:t>Թ</w:t>
      </w:r>
      <w:r w:rsidRPr="007B185D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7B185D">
        <w:rPr>
          <w:rFonts w:ascii="GHEA Grapalat" w:hAnsi="GHEA Grapalat" w:cs="Sylfaen"/>
          <w:b/>
          <w:caps/>
          <w:sz w:val="24"/>
        </w:rPr>
        <w:t>Ե</w:t>
      </w:r>
      <w:r w:rsidRPr="007B185D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7B185D">
        <w:rPr>
          <w:rFonts w:ascii="GHEA Grapalat" w:hAnsi="GHEA Grapalat" w:cs="Sylfaen"/>
          <w:b/>
          <w:caps/>
          <w:sz w:val="24"/>
        </w:rPr>
        <w:t>Ր</w:t>
      </w:r>
      <w:r w:rsidRPr="007B185D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7B185D">
        <w:rPr>
          <w:rFonts w:ascii="GHEA Grapalat" w:hAnsi="GHEA Grapalat" w:cs="Sylfaen"/>
          <w:b/>
          <w:caps/>
          <w:sz w:val="24"/>
        </w:rPr>
        <w:t>Թ</w:t>
      </w:r>
    </w:p>
    <w:p w:rsidR="00DA1BF3" w:rsidRPr="007B185D" w:rsidRDefault="00DA1BF3" w:rsidP="00862533">
      <w:pPr>
        <w:pStyle w:val="BodyText"/>
        <w:spacing w:after="0" w:line="360" w:lineRule="auto"/>
        <w:jc w:val="center"/>
        <w:rPr>
          <w:rFonts w:ascii="GHEA Grapalat" w:hAnsi="GHEA Grapalat"/>
          <w:b/>
          <w:caps/>
          <w:sz w:val="24"/>
          <w:lang w:val="af-ZA"/>
        </w:rPr>
      </w:pPr>
    </w:p>
    <w:p w:rsidR="006E3A0D" w:rsidRPr="0078147D" w:rsidRDefault="0078147D" w:rsidP="00663CAC">
      <w:pPr>
        <w:spacing w:line="360" w:lineRule="auto"/>
        <w:jc w:val="center"/>
        <w:rPr>
          <w:rFonts w:ascii="GHEA Grapalat" w:hAnsi="GHEA Grapalat"/>
          <w:b/>
          <w:bCs/>
          <w:caps/>
          <w:sz w:val="22"/>
          <w:szCs w:val="22"/>
          <w:lang w:val="af-ZA"/>
        </w:rPr>
      </w:pPr>
      <w:r w:rsidRPr="0078147D">
        <w:rPr>
          <w:rFonts w:ascii="GHEA Grapalat" w:hAnsi="GHEA Grapalat"/>
          <w:b/>
          <w:bCs/>
          <w:iCs/>
          <w:lang w:val="af-ZA"/>
        </w:rPr>
        <w:t xml:space="preserve">«Տեղեկատվություն տնօրինողի  կողմից մշակված կամ նրանց առաքված տեղեկատվության գրանցման, դասակարգման և պահպանման, ինչպես նաև տեղեկատվության կամ դրա կրկնօրինակի (պատճենի) տրամադրման կարգը սահմանելու մասին» </w:t>
      </w:r>
      <w:r w:rsidR="00C33E12" w:rsidRPr="0078147D">
        <w:rPr>
          <w:rFonts w:ascii="GHEA Grapalat" w:hAnsi="GHEA Grapalat" w:cs="Arial LatArm"/>
          <w:b/>
          <w:lang w:val="af-ZA"/>
        </w:rPr>
        <w:t xml:space="preserve">Հայաստանի Հանրապետության </w:t>
      </w:r>
      <w:r>
        <w:rPr>
          <w:rFonts w:ascii="GHEA Grapalat" w:hAnsi="GHEA Grapalat" w:cs="Arial LatArm"/>
          <w:b/>
          <w:lang w:val="af-ZA"/>
        </w:rPr>
        <w:t>կառավարության որոշման</w:t>
      </w:r>
      <w:r w:rsidR="00936C64" w:rsidRPr="0078147D">
        <w:rPr>
          <w:rFonts w:ascii="GHEA Grapalat" w:hAnsi="GHEA Grapalat" w:cs="Arial LatArm"/>
          <w:b/>
          <w:lang w:val="af-ZA"/>
        </w:rPr>
        <w:t xml:space="preserve"> նախագծ</w:t>
      </w:r>
      <w:r w:rsidR="00DA1BF3" w:rsidRPr="0078147D">
        <w:rPr>
          <w:rFonts w:ascii="GHEA Grapalat" w:hAnsi="GHEA Grapalat" w:cs="Arial LatArm"/>
          <w:b/>
          <w:lang w:val="af-ZA"/>
        </w:rPr>
        <w:t>ի վերաբերյալ կատարված առաջարկությունների</w:t>
      </w:r>
      <w:r w:rsidR="006E3A0D" w:rsidRPr="0078147D">
        <w:rPr>
          <w:rFonts w:ascii="GHEA Grapalat" w:hAnsi="GHEA Grapalat"/>
          <w:b/>
          <w:bCs/>
          <w:caps/>
          <w:sz w:val="22"/>
          <w:szCs w:val="22"/>
          <w:lang w:val="af-ZA"/>
        </w:rPr>
        <w:t xml:space="preserve"> </w:t>
      </w:r>
    </w:p>
    <w:p w:rsidR="00DA1BF3" w:rsidRPr="00773E4C" w:rsidRDefault="00DA1BF3" w:rsidP="00663CAC">
      <w:pPr>
        <w:spacing w:line="360" w:lineRule="auto"/>
        <w:jc w:val="center"/>
        <w:rPr>
          <w:rFonts w:ascii="GHEA Grapalat" w:hAnsi="GHEA Grapalat"/>
          <w:b/>
          <w:bCs/>
          <w:caps/>
          <w:sz w:val="22"/>
          <w:szCs w:val="22"/>
          <w:lang w:val="af-ZA"/>
        </w:rPr>
      </w:pPr>
    </w:p>
    <w:p w:rsidR="00DA1BF3" w:rsidRPr="007B185D" w:rsidRDefault="00DA1BF3" w:rsidP="00663CAC">
      <w:pPr>
        <w:spacing w:line="360" w:lineRule="auto"/>
        <w:jc w:val="center"/>
        <w:rPr>
          <w:rFonts w:ascii="GHEA Grapalat" w:hAnsi="GHEA Grapalat"/>
          <w:b/>
          <w:bCs/>
          <w:caps/>
          <w:lang w:val="af-ZA"/>
        </w:rPr>
      </w:pPr>
    </w:p>
    <w:p w:rsidR="00DA1BF3" w:rsidRPr="007B185D" w:rsidRDefault="00DA1BF3" w:rsidP="00663CAC">
      <w:pPr>
        <w:spacing w:line="360" w:lineRule="auto"/>
        <w:jc w:val="center"/>
        <w:rPr>
          <w:rFonts w:ascii="GHEA Grapalat" w:hAnsi="GHEA Grapalat"/>
          <w:b/>
          <w:bCs/>
          <w:caps/>
          <w:lang w:val="af-ZA"/>
        </w:rPr>
      </w:pPr>
    </w:p>
    <w:tbl>
      <w:tblPr>
        <w:tblpPr w:leftFromText="180" w:rightFromText="180" w:vertAnchor="text" w:horzAnchor="margin" w:tblpXSpec="center" w:tblpY="234"/>
        <w:tblW w:w="15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8"/>
        <w:gridCol w:w="5580"/>
        <w:gridCol w:w="2160"/>
        <w:gridCol w:w="5163"/>
      </w:tblGrid>
      <w:tr w:rsidR="006E3A0D" w:rsidRPr="007B185D" w:rsidTr="00D32CC2">
        <w:trPr>
          <w:trHeight w:val="1967"/>
        </w:trPr>
        <w:tc>
          <w:tcPr>
            <w:tcW w:w="2448" w:type="dxa"/>
          </w:tcPr>
          <w:p w:rsidR="006E3A0D" w:rsidRPr="007B185D" w:rsidRDefault="006E3A0D" w:rsidP="00862533">
            <w:pPr>
              <w:rPr>
                <w:rFonts w:ascii="GHEA Grapalat" w:hAnsi="GHEA Grapalat" w:cs="Sylfaen"/>
                <w:b/>
                <w:lang w:val="af-ZA"/>
              </w:rPr>
            </w:pPr>
            <w:r w:rsidRPr="007B185D">
              <w:rPr>
                <w:rFonts w:ascii="GHEA Grapalat" w:hAnsi="GHEA Grapalat" w:cs="Sylfaen"/>
                <w:b/>
                <w:lang w:val="af-ZA"/>
              </w:rPr>
              <w:t>Առարկության, առաջարկության</w:t>
            </w:r>
          </w:p>
          <w:p w:rsidR="006E3A0D" w:rsidRPr="007B185D" w:rsidRDefault="006E3A0D" w:rsidP="00862533">
            <w:pPr>
              <w:rPr>
                <w:rFonts w:ascii="GHEA Grapalat" w:hAnsi="GHEA Grapalat"/>
                <w:b/>
                <w:lang w:val="af-ZA"/>
              </w:rPr>
            </w:pPr>
            <w:r w:rsidRPr="007B185D">
              <w:rPr>
                <w:rFonts w:ascii="GHEA Grapalat" w:hAnsi="GHEA Grapalat" w:cs="Sylfaen"/>
                <w:b/>
                <w:lang w:val="af-ZA"/>
              </w:rPr>
              <w:t>հեղինակը</w:t>
            </w:r>
          </w:p>
          <w:p w:rsidR="006E3A0D" w:rsidRPr="007B185D" w:rsidRDefault="006E3A0D" w:rsidP="00862533">
            <w:pPr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5580" w:type="dxa"/>
          </w:tcPr>
          <w:p w:rsidR="006E3A0D" w:rsidRPr="007B185D" w:rsidRDefault="006E3A0D" w:rsidP="00862533">
            <w:pPr>
              <w:rPr>
                <w:rFonts w:ascii="GHEA Grapalat" w:hAnsi="GHEA Grapalat" w:cs="Sylfaen"/>
                <w:b/>
                <w:lang w:val="af-ZA"/>
              </w:rPr>
            </w:pPr>
            <w:r w:rsidRPr="007B185D">
              <w:rPr>
                <w:rFonts w:ascii="GHEA Grapalat" w:hAnsi="GHEA Grapalat" w:cs="Sylfaen"/>
                <w:b/>
                <w:lang w:val="af-ZA"/>
              </w:rPr>
              <w:t>Առարկության, առաջարկության</w:t>
            </w:r>
          </w:p>
          <w:p w:rsidR="006E3A0D" w:rsidRPr="007B185D" w:rsidRDefault="006E3A0D" w:rsidP="00862533">
            <w:pPr>
              <w:rPr>
                <w:rFonts w:ascii="GHEA Grapalat" w:hAnsi="GHEA Grapalat" w:cs="Sylfaen"/>
                <w:b/>
                <w:lang w:val="af-ZA"/>
              </w:rPr>
            </w:pPr>
            <w:r w:rsidRPr="007B185D">
              <w:rPr>
                <w:rFonts w:ascii="GHEA Grapalat" w:hAnsi="GHEA Grapalat" w:cs="Sylfaen"/>
                <w:b/>
                <w:lang w:val="af-ZA"/>
              </w:rPr>
              <w:t>բովանդակությունը</w:t>
            </w:r>
          </w:p>
        </w:tc>
        <w:tc>
          <w:tcPr>
            <w:tcW w:w="2160" w:type="dxa"/>
          </w:tcPr>
          <w:p w:rsidR="006E3A0D" w:rsidRPr="007B185D" w:rsidRDefault="006E3A0D" w:rsidP="00862533">
            <w:pPr>
              <w:rPr>
                <w:rFonts w:ascii="GHEA Grapalat" w:hAnsi="GHEA Grapalat" w:cs="Sylfaen"/>
                <w:b/>
                <w:lang w:val="af-ZA"/>
              </w:rPr>
            </w:pPr>
            <w:r w:rsidRPr="007B185D">
              <w:rPr>
                <w:rFonts w:ascii="GHEA Grapalat" w:hAnsi="GHEA Grapalat" w:cs="Sylfaen"/>
                <w:b/>
                <w:lang w:val="af-ZA"/>
              </w:rPr>
              <w:t>Եզրակացություն</w:t>
            </w:r>
          </w:p>
        </w:tc>
        <w:tc>
          <w:tcPr>
            <w:tcW w:w="5163" w:type="dxa"/>
          </w:tcPr>
          <w:p w:rsidR="006E3A0D" w:rsidRPr="007B185D" w:rsidRDefault="006E3A0D" w:rsidP="00862533">
            <w:pPr>
              <w:rPr>
                <w:rFonts w:ascii="GHEA Grapalat" w:hAnsi="GHEA Grapalat" w:cs="Sylfaen"/>
                <w:b/>
                <w:lang w:val="af-ZA"/>
              </w:rPr>
            </w:pPr>
            <w:r w:rsidRPr="007B185D">
              <w:rPr>
                <w:rFonts w:ascii="GHEA Grapalat" w:hAnsi="GHEA Grapalat" w:cs="Sylfaen"/>
                <w:b/>
                <w:lang w:val="af-ZA"/>
              </w:rPr>
              <w:t>Կատարված փոփոխություններ</w:t>
            </w:r>
          </w:p>
        </w:tc>
      </w:tr>
      <w:tr w:rsidR="006E3A0D" w:rsidRPr="007B185D" w:rsidTr="00D32CC2">
        <w:tc>
          <w:tcPr>
            <w:tcW w:w="2448" w:type="dxa"/>
          </w:tcPr>
          <w:p w:rsidR="006E3A0D" w:rsidRPr="007B185D" w:rsidRDefault="006E3A0D" w:rsidP="00862533">
            <w:pPr>
              <w:jc w:val="center"/>
              <w:rPr>
                <w:rFonts w:ascii="GHEA Grapalat" w:hAnsi="GHEA Grapalat"/>
                <w:lang w:val="af-ZA"/>
              </w:rPr>
            </w:pPr>
            <w:r w:rsidRPr="007B185D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5580" w:type="dxa"/>
          </w:tcPr>
          <w:p w:rsidR="006E3A0D" w:rsidRPr="007B185D" w:rsidRDefault="006E3A0D" w:rsidP="00862533">
            <w:pPr>
              <w:jc w:val="center"/>
              <w:rPr>
                <w:rFonts w:ascii="GHEA Grapalat" w:hAnsi="GHEA Grapalat"/>
                <w:lang w:val="af-ZA"/>
              </w:rPr>
            </w:pPr>
            <w:r w:rsidRPr="007B185D">
              <w:rPr>
                <w:rFonts w:ascii="GHEA Grapalat" w:hAnsi="GHEA Grapalat"/>
                <w:lang w:val="af-ZA"/>
              </w:rPr>
              <w:t>2</w:t>
            </w:r>
          </w:p>
        </w:tc>
        <w:tc>
          <w:tcPr>
            <w:tcW w:w="2160" w:type="dxa"/>
          </w:tcPr>
          <w:p w:rsidR="006E3A0D" w:rsidRPr="007B185D" w:rsidRDefault="006E3A0D" w:rsidP="00862533">
            <w:pPr>
              <w:jc w:val="center"/>
              <w:rPr>
                <w:rFonts w:ascii="GHEA Grapalat" w:hAnsi="GHEA Grapalat"/>
                <w:lang w:val="af-ZA"/>
              </w:rPr>
            </w:pPr>
            <w:r w:rsidRPr="007B185D">
              <w:rPr>
                <w:rFonts w:ascii="GHEA Grapalat" w:hAnsi="GHEA Grapalat"/>
                <w:lang w:val="af-ZA"/>
              </w:rPr>
              <w:t>3</w:t>
            </w:r>
          </w:p>
        </w:tc>
        <w:tc>
          <w:tcPr>
            <w:tcW w:w="5163" w:type="dxa"/>
          </w:tcPr>
          <w:p w:rsidR="006E3A0D" w:rsidRPr="007B185D" w:rsidRDefault="006E3A0D" w:rsidP="00862533">
            <w:pPr>
              <w:jc w:val="center"/>
              <w:rPr>
                <w:rFonts w:ascii="GHEA Grapalat" w:hAnsi="GHEA Grapalat"/>
                <w:lang w:val="af-ZA"/>
              </w:rPr>
            </w:pPr>
            <w:r w:rsidRPr="007B185D">
              <w:rPr>
                <w:rFonts w:ascii="GHEA Grapalat" w:hAnsi="GHEA Grapalat"/>
                <w:lang w:val="af-ZA"/>
              </w:rPr>
              <w:t>4</w:t>
            </w:r>
          </w:p>
        </w:tc>
      </w:tr>
      <w:tr w:rsidR="00140CD8" w:rsidRPr="00D92FD0" w:rsidTr="00D32CC2">
        <w:tc>
          <w:tcPr>
            <w:tcW w:w="2448" w:type="dxa"/>
          </w:tcPr>
          <w:p w:rsidR="00140CD8" w:rsidRPr="00BD2427" w:rsidRDefault="00140CD8" w:rsidP="00140CD8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</w:rPr>
            </w:pPr>
          </w:p>
          <w:p w:rsidR="00140CD8" w:rsidRPr="00B46A3D" w:rsidRDefault="00140CD8" w:rsidP="00140CD8">
            <w:pPr>
              <w:spacing w:line="360" w:lineRule="auto"/>
              <w:jc w:val="both"/>
              <w:rPr>
                <w:rFonts w:ascii="GHEA Grapalat" w:hAnsi="GHEA Grapalat" w:cs="Sylfaen"/>
                <w:bCs/>
                <w:color w:val="000000"/>
                <w:shd w:val="clear" w:color="auto" w:fill="FFFFFF"/>
              </w:rPr>
            </w:pPr>
            <w:r w:rsidRPr="007B185D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</w:rPr>
              <w:t>ՀՀ</w:t>
            </w:r>
            <w:r w:rsidRPr="00BD2427">
              <w:rPr>
                <w:rStyle w:val="Emphasis"/>
                <w:rFonts w:ascii="GHEA Grapalat" w:hAnsi="GHEA Grapalat" w:cs="Arial"/>
                <w:bCs/>
                <w:i w:val="0"/>
                <w:iCs w:val="0"/>
                <w:color w:val="000000"/>
                <w:shd w:val="clear" w:color="auto" w:fill="FFFFFF"/>
              </w:rPr>
              <w:t xml:space="preserve">  </w:t>
            </w:r>
            <w:r w:rsidR="00D92FD0">
              <w:rPr>
                <w:rStyle w:val="Emphasis"/>
                <w:rFonts w:ascii="GHEA Grapalat" w:hAnsi="GHEA Grapalat" w:cs="Arial"/>
                <w:bCs/>
                <w:i w:val="0"/>
                <w:iCs w:val="0"/>
                <w:color w:val="000000"/>
                <w:shd w:val="clear" w:color="auto" w:fill="FFFFFF"/>
                <w:lang w:val="en-US"/>
              </w:rPr>
              <w:t>կրթության</w:t>
            </w:r>
            <w:r w:rsidR="00D92FD0" w:rsidRPr="00D92FD0">
              <w:rPr>
                <w:rStyle w:val="Emphasis"/>
                <w:rFonts w:ascii="GHEA Grapalat" w:hAnsi="GHEA Grapalat" w:cs="Arial"/>
                <w:bCs/>
                <w:i w:val="0"/>
                <w:iCs w:val="0"/>
                <w:color w:val="000000"/>
                <w:shd w:val="clear" w:color="auto" w:fill="FFFFFF"/>
              </w:rPr>
              <w:t xml:space="preserve"> </w:t>
            </w:r>
            <w:r w:rsidR="00D92FD0">
              <w:rPr>
                <w:rStyle w:val="Emphasis"/>
                <w:rFonts w:ascii="GHEA Grapalat" w:hAnsi="GHEA Grapalat" w:cs="Arial"/>
                <w:bCs/>
                <w:i w:val="0"/>
                <w:iCs w:val="0"/>
                <w:color w:val="000000"/>
                <w:shd w:val="clear" w:color="auto" w:fill="FFFFFF"/>
                <w:lang w:val="en-US"/>
              </w:rPr>
              <w:t>և</w:t>
            </w:r>
            <w:r w:rsidR="00D92FD0" w:rsidRPr="00D92FD0">
              <w:rPr>
                <w:rStyle w:val="Emphasis"/>
                <w:rFonts w:ascii="GHEA Grapalat" w:hAnsi="GHEA Grapalat" w:cs="Arial"/>
                <w:bCs/>
                <w:i w:val="0"/>
                <w:iCs w:val="0"/>
                <w:color w:val="000000"/>
                <w:shd w:val="clear" w:color="auto" w:fill="FFFFFF"/>
              </w:rPr>
              <w:t xml:space="preserve"> </w:t>
            </w:r>
            <w:r w:rsidR="00D92FD0">
              <w:rPr>
                <w:rStyle w:val="Emphasis"/>
                <w:rFonts w:ascii="GHEA Grapalat" w:hAnsi="GHEA Grapalat" w:cs="Arial"/>
                <w:bCs/>
                <w:i w:val="0"/>
                <w:iCs w:val="0"/>
                <w:color w:val="000000"/>
                <w:shd w:val="clear" w:color="auto" w:fill="FFFFFF"/>
                <w:lang w:val="en-US"/>
              </w:rPr>
              <w:t>գիտության</w:t>
            </w:r>
            <w:r w:rsidRPr="00BD2427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</w:rPr>
              <w:t xml:space="preserve"> </w:t>
            </w:r>
            <w:r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en-US"/>
              </w:rPr>
              <w:t>նախարարություն</w:t>
            </w:r>
            <w:r w:rsidR="00D92FD0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</w:rPr>
              <w:t xml:space="preserve"> 201</w:t>
            </w:r>
            <w:r w:rsidR="00D92FD0" w:rsidRPr="00D92FD0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</w:rPr>
              <w:t>5</w:t>
            </w:r>
            <w:r w:rsidR="00D92FD0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</w:rPr>
              <w:t>-0</w:t>
            </w:r>
            <w:r w:rsidR="00D92FD0" w:rsidRPr="00D92FD0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</w:rPr>
              <w:t>2</w:t>
            </w:r>
            <w:r w:rsidR="00D92FD0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</w:rPr>
              <w:t>-2</w:t>
            </w:r>
            <w:r w:rsidR="00D92FD0" w:rsidRPr="00D92FD0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</w:rPr>
              <w:t>4</w:t>
            </w:r>
            <w:r w:rsidRPr="00BD2427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</w:rPr>
              <w:t xml:space="preserve"> </w:t>
            </w:r>
            <w:r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en-US"/>
              </w:rPr>
              <w:t>թիվ</w:t>
            </w:r>
            <w:r w:rsidRPr="00BD2427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</w:rPr>
              <w:t xml:space="preserve"> </w:t>
            </w:r>
            <w:r w:rsidR="00B46A3D" w:rsidRPr="00B46A3D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</w:rPr>
              <w:t>01/10/1781-15</w:t>
            </w:r>
          </w:p>
          <w:p w:rsidR="00140CD8" w:rsidRPr="007B185D" w:rsidRDefault="00140CD8" w:rsidP="00140CD8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 w:rsidRPr="007B185D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lastRenderedPageBreak/>
              <w:t>գրություն</w:t>
            </w:r>
          </w:p>
        </w:tc>
        <w:tc>
          <w:tcPr>
            <w:tcW w:w="5580" w:type="dxa"/>
          </w:tcPr>
          <w:p w:rsidR="00140CD8" w:rsidRPr="007B185D" w:rsidRDefault="00140CD8" w:rsidP="00140CD8">
            <w:pPr>
              <w:spacing w:line="360" w:lineRule="auto"/>
              <w:ind w:firstLine="792"/>
              <w:jc w:val="both"/>
              <w:rPr>
                <w:rFonts w:ascii="GHEA Grapalat" w:hAnsi="GHEA Grapalat"/>
                <w:b/>
                <w:i/>
                <w:lang w:val="af-ZA"/>
              </w:rPr>
            </w:pPr>
          </w:p>
          <w:p w:rsidR="00140CD8" w:rsidRPr="007B185D" w:rsidRDefault="00D63520" w:rsidP="00D63520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  <w:r w:rsidRPr="007B185D">
              <w:rPr>
                <w:rFonts w:ascii="GHEA Grapalat" w:hAnsi="GHEA Grapalat" w:cs="Sylfaen"/>
                <w:lang w:val="af-ZA"/>
              </w:rPr>
              <w:t>Դիտողություններ և առաջարկություններ չկան</w:t>
            </w:r>
          </w:p>
          <w:p w:rsidR="00140CD8" w:rsidRPr="007B185D" w:rsidRDefault="00140CD8" w:rsidP="0078147D">
            <w:pPr>
              <w:spacing w:line="360" w:lineRule="auto"/>
              <w:ind w:firstLine="792"/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2160" w:type="dxa"/>
          </w:tcPr>
          <w:p w:rsidR="00140CD8" w:rsidRDefault="00140CD8" w:rsidP="00140CD8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140CD8" w:rsidRDefault="00140CD8" w:rsidP="00140CD8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140CD8" w:rsidRPr="007B185D" w:rsidRDefault="00140CD8" w:rsidP="00140CD8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140CD8" w:rsidRPr="007B185D" w:rsidRDefault="00140CD8" w:rsidP="00862533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5163" w:type="dxa"/>
          </w:tcPr>
          <w:p w:rsidR="00140CD8" w:rsidRPr="007B185D" w:rsidRDefault="00140CD8" w:rsidP="00862533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6E3A0D" w:rsidRPr="0035031F" w:rsidTr="00383CD4">
        <w:trPr>
          <w:trHeight w:val="2254"/>
        </w:trPr>
        <w:tc>
          <w:tcPr>
            <w:tcW w:w="2448" w:type="dxa"/>
          </w:tcPr>
          <w:p w:rsidR="00140CD8" w:rsidRPr="00D92FD0" w:rsidRDefault="00140CD8" w:rsidP="00140CD8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</w:p>
          <w:p w:rsidR="00C87E2D" w:rsidRPr="00F61128" w:rsidRDefault="003C75A2" w:rsidP="00140CD8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  <w:r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en-US"/>
              </w:rPr>
              <w:t>ՀՀ</w:t>
            </w:r>
            <w:r w:rsidRPr="00F61128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t xml:space="preserve"> </w:t>
            </w:r>
            <w:r w:rsidR="00F61128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en-US"/>
              </w:rPr>
              <w:t>ԿԱ</w:t>
            </w:r>
            <w:r w:rsidR="00F61128" w:rsidRPr="00F61128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t xml:space="preserve"> </w:t>
            </w:r>
            <w:r w:rsidR="00F61128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en-US"/>
              </w:rPr>
              <w:t>պետական</w:t>
            </w:r>
            <w:r w:rsidR="00F61128" w:rsidRPr="00F61128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t xml:space="preserve"> </w:t>
            </w:r>
            <w:r w:rsidR="00F61128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en-US"/>
              </w:rPr>
              <w:t>գույքի</w:t>
            </w:r>
            <w:r w:rsidR="00F61128" w:rsidRPr="00F61128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t xml:space="preserve"> </w:t>
            </w:r>
            <w:r w:rsidR="00F61128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en-US"/>
              </w:rPr>
              <w:t>կառավարման</w:t>
            </w:r>
            <w:r w:rsidR="00F61128" w:rsidRPr="00F61128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t xml:space="preserve"> </w:t>
            </w:r>
            <w:r w:rsidR="00F61128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en-US"/>
              </w:rPr>
              <w:t>վարչություն</w:t>
            </w:r>
            <w:r w:rsidR="00F61128" w:rsidRPr="00F61128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t xml:space="preserve"> </w:t>
            </w:r>
            <w:r w:rsidR="00F61128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t>2015-02-24</w:t>
            </w:r>
            <w:r w:rsidR="00140CD8" w:rsidRPr="00F61128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t xml:space="preserve"> </w:t>
            </w:r>
            <w:r w:rsidR="00140CD8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en-US"/>
              </w:rPr>
              <w:t>թիվ</w:t>
            </w:r>
            <w:r w:rsidR="00140CD8" w:rsidRPr="00F61128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t xml:space="preserve"> 01/</w:t>
            </w:r>
            <w:r w:rsidR="00F61128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t>13.34/842-15</w:t>
            </w:r>
            <w:r w:rsidR="00140CD8" w:rsidRPr="00F61128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t xml:space="preserve"> </w:t>
            </w:r>
            <w:r w:rsidR="00140CD8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en-US"/>
              </w:rPr>
              <w:t>գրություն</w:t>
            </w:r>
          </w:p>
          <w:p w:rsidR="00E65002" w:rsidRPr="00F61128" w:rsidRDefault="00E65002" w:rsidP="00E65002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</w:tc>
        <w:tc>
          <w:tcPr>
            <w:tcW w:w="5580" w:type="dxa"/>
          </w:tcPr>
          <w:p w:rsidR="00A650BF" w:rsidRPr="00F61128" w:rsidRDefault="00A650BF" w:rsidP="00A056BB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</w:p>
          <w:p w:rsidR="00542C07" w:rsidRDefault="007C2AEE" w:rsidP="00A056BB">
            <w:pPr>
              <w:spacing w:line="360" w:lineRule="auto"/>
              <w:ind w:firstLine="792"/>
              <w:jc w:val="both"/>
              <w:rPr>
                <w:rFonts w:ascii="GHEA Grapalat" w:hAnsi="GHEA Grapalat" w:cs="Arial LatArm"/>
                <w:lang w:val="af-ZA"/>
              </w:rPr>
            </w:pPr>
            <w:r w:rsidRPr="0078147D">
              <w:rPr>
                <w:rFonts w:ascii="GHEA Grapalat" w:hAnsi="GHEA Grapalat"/>
                <w:b/>
                <w:bCs/>
                <w:iCs/>
                <w:lang w:val="af-ZA"/>
              </w:rPr>
              <w:t xml:space="preserve">«Տեղեկատվություն տնօրինողի  կողմից մշակված կամ նրանց առաքված տեղեկատվության գրանցման, դասակարգման և պահպանման, ինչպես նաև տեղեկատվության կամ դրա կրկնօրինակի (պատճենի) տրամադրման կարգը սահմանելու մասին» </w:t>
            </w:r>
            <w:r w:rsidRPr="007C2AEE">
              <w:rPr>
                <w:rFonts w:ascii="GHEA Grapalat" w:hAnsi="GHEA Grapalat" w:cs="Arial LatArm"/>
                <w:lang w:val="af-ZA"/>
              </w:rPr>
              <w:t>Հայաստանի Հանրապետության կառավարության որոշման նախագծի վերաբերյալ</w:t>
            </w:r>
            <w:r w:rsidR="00A4180A">
              <w:rPr>
                <w:rFonts w:ascii="GHEA Grapalat" w:hAnsi="GHEA Grapalat" w:cs="Arial LatArm"/>
                <w:lang w:val="af-ZA"/>
              </w:rPr>
              <w:t xml:space="preserve"> առաջարկում է` </w:t>
            </w:r>
          </w:p>
          <w:p w:rsidR="00A4180A" w:rsidRDefault="00A4180A" w:rsidP="00A056BB">
            <w:pPr>
              <w:spacing w:line="360" w:lineRule="auto"/>
              <w:ind w:firstLine="792"/>
              <w:jc w:val="both"/>
              <w:rPr>
                <w:rFonts w:ascii="GHEA Grapalat" w:hAnsi="GHEA Grapalat" w:cs="Arial LatArm"/>
                <w:lang w:val="af-ZA"/>
              </w:rPr>
            </w:pPr>
          </w:p>
          <w:p w:rsidR="00A4180A" w:rsidRDefault="00A4180A" w:rsidP="00A4180A">
            <w:pPr>
              <w:spacing w:line="360" w:lineRule="auto"/>
              <w:ind w:firstLine="709"/>
              <w:jc w:val="both"/>
              <w:rPr>
                <w:rFonts w:ascii="GHEA Grapalat" w:hAnsi="GHEA Grapalat"/>
                <w:lang w:val="af-ZA"/>
              </w:rPr>
            </w:pPr>
            <w:r w:rsidRPr="00A4180A">
              <w:rPr>
                <w:rFonts w:ascii="GHEA Grapalat" w:hAnsi="GHEA Grapalat"/>
                <w:lang w:val="af-ZA"/>
              </w:rPr>
              <w:t xml:space="preserve">1. </w:t>
            </w:r>
            <w:r w:rsidRPr="003321EE">
              <w:rPr>
                <w:rFonts w:ascii="GHEA Grapalat" w:hAnsi="GHEA Grapalat"/>
                <w:lang w:val="en-US"/>
              </w:rPr>
              <w:t>Առաջարկում</w:t>
            </w:r>
            <w:r w:rsidRPr="00A4180A">
              <w:rPr>
                <w:rFonts w:ascii="GHEA Grapalat" w:hAnsi="GHEA Grapalat"/>
                <w:lang w:val="af-ZA"/>
              </w:rPr>
              <w:t xml:space="preserve"> </w:t>
            </w:r>
            <w:r w:rsidRPr="003321EE">
              <w:rPr>
                <w:rFonts w:ascii="GHEA Grapalat" w:hAnsi="GHEA Grapalat"/>
                <w:lang w:val="en-US"/>
              </w:rPr>
              <w:t>եմ</w:t>
            </w:r>
            <w:r w:rsidRPr="00A4180A">
              <w:rPr>
                <w:rFonts w:ascii="GHEA Grapalat" w:hAnsi="GHEA Grapalat"/>
                <w:lang w:val="af-ZA"/>
              </w:rPr>
              <w:t xml:space="preserve"> </w:t>
            </w:r>
            <w:r w:rsidRPr="003321EE">
              <w:rPr>
                <w:rFonts w:ascii="GHEA Grapalat" w:hAnsi="GHEA Grapalat"/>
                <w:lang w:val="en-US"/>
              </w:rPr>
              <w:t>հանել</w:t>
            </w:r>
            <w:r w:rsidRPr="00A4180A">
              <w:rPr>
                <w:rFonts w:ascii="GHEA Grapalat" w:hAnsi="GHEA Grapalat"/>
                <w:lang w:val="af-ZA"/>
              </w:rPr>
              <w:t xml:space="preserve"> </w:t>
            </w:r>
            <w:r w:rsidRPr="003321EE">
              <w:rPr>
                <w:rFonts w:ascii="GHEA Grapalat" w:hAnsi="GHEA Grapalat"/>
                <w:lang w:val="en-US"/>
              </w:rPr>
              <w:t>նախագծի</w:t>
            </w:r>
            <w:r w:rsidRPr="00A4180A">
              <w:rPr>
                <w:rFonts w:ascii="GHEA Grapalat" w:hAnsi="GHEA Grapalat"/>
                <w:lang w:val="af-ZA"/>
              </w:rPr>
              <w:t xml:space="preserve"> 2-</w:t>
            </w:r>
            <w:r w:rsidRPr="003321EE">
              <w:rPr>
                <w:rFonts w:ascii="GHEA Grapalat" w:hAnsi="GHEA Grapalat"/>
                <w:lang w:val="en-US"/>
              </w:rPr>
              <w:t>րդ</w:t>
            </w:r>
            <w:r w:rsidRPr="00A4180A">
              <w:rPr>
                <w:rFonts w:ascii="GHEA Grapalat" w:hAnsi="GHEA Grapalat"/>
                <w:lang w:val="af-ZA"/>
              </w:rPr>
              <w:t xml:space="preserve"> </w:t>
            </w:r>
            <w:r w:rsidRPr="003321EE">
              <w:rPr>
                <w:rFonts w:ascii="GHEA Grapalat" w:hAnsi="GHEA Grapalat"/>
                <w:lang w:val="en-US"/>
              </w:rPr>
              <w:t>կետը</w:t>
            </w:r>
            <w:r w:rsidRPr="00A4180A">
              <w:rPr>
                <w:rFonts w:ascii="GHEA Grapalat" w:hAnsi="GHEA Grapalat"/>
                <w:lang w:val="af-ZA"/>
              </w:rPr>
              <w:t xml:space="preserve">, </w:t>
            </w:r>
            <w:r w:rsidRPr="003321EE">
              <w:rPr>
                <w:rFonts w:ascii="GHEA Grapalat" w:hAnsi="GHEA Grapalat"/>
                <w:lang w:val="en-US"/>
              </w:rPr>
              <w:t>հաշվի</w:t>
            </w:r>
            <w:r w:rsidRPr="00A4180A">
              <w:rPr>
                <w:rFonts w:ascii="GHEA Grapalat" w:hAnsi="GHEA Grapalat"/>
                <w:lang w:val="af-ZA"/>
              </w:rPr>
              <w:t xml:space="preserve"> </w:t>
            </w:r>
            <w:r w:rsidRPr="003321EE">
              <w:rPr>
                <w:rFonts w:ascii="GHEA Grapalat" w:hAnsi="GHEA Grapalat"/>
                <w:lang w:val="en-US"/>
              </w:rPr>
              <w:t>առնելով</w:t>
            </w:r>
            <w:r w:rsidRPr="00A4180A">
              <w:rPr>
                <w:rFonts w:ascii="GHEA Grapalat" w:hAnsi="GHEA Grapalat"/>
                <w:lang w:val="af-ZA"/>
              </w:rPr>
              <w:t xml:space="preserve">, </w:t>
            </w:r>
            <w:r w:rsidRPr="003321EE">
              <w:rPr>
                <w:rFonts w:ascii="GHEA Grapalat" w:hAnsi="GHEA Grapalat"/>
                <w:lang w:val="en-US"/>
              </w:rPr>
              <w:t>որ</w:t>
            </w:r>
            <w:r w:rsidRPr="00A4180A">
              <w:rPr>
                <w:rFonts w:ascii="GHEA Grapalat" w:hAnsi="GHEA Grapalat"/>
                <w:lang w:val="af-ZA"/>
              </w:rPr>
              <w:t xml:space="preserve"> </w:t>
            </w:r>
            <w:r w:rsidRPr="003321EE">
              <w:rPr>
                <w:rFonts w:ascii="GHEA Grapalat" w:hAnsi="GHEA Grapalat"/>
                <w:lang w:val="en-US"/>
              </w:rPr>
              <w:t>որոշումն</w:t>
            </w:r>
            <w:r w:rsidRPr="00A4180A">
              <w:rPr>
                <w:rFonts w:ascii="GHEA Grapalat" w:hAnsi="GHEA Grapalat"/>
                <w:lang w:val="af-ZA"/>
              </w:rPr>
              <w:t xml:space="preserve"> </w:t>
            </w:r>
            <w:r w:rsidRPr="003321EE">
              <w:rPr>
                <w:rFonts w:ascii="GHEA Grapalat" w:hAnsi="GHEA Grapalat"/>
                <w:lang w:val="en-US"/>
              </w:rPr>
              <w:t>ուժի</w:t>
            </w:r>
            <w:r w:rsidRPr="00A4180A">
              <w:rPr>
                <w:rFonts w:ascii="GHEA Grapalat" w:hAnsi="GHEA Grapalat"/>
                <w:lang w:val="af-ZA"/>
              </w:rPr>
              <w:t xml:space="preserve"> </w:t>
            </w:r>
            <w:r w:rsidRPr="003321EE">
              <w:rPr>
                <w:rFonts w:ascii="GHEA Grapalat" w:hAnsi="GHEA Grapalat"/>
                <w:lang w:val="en-US"/>
              </w:rPr>
              <w:t>մեջ</w:t>
            </w:r>
            <w:r w:rsidRPr="00A4180A">
              <w:rPr>
                <w:rFonts w:ascii="GHEA Grapalat" w:hAnsi="GHEA Grapalat"/>
                <w:lang w:val="af-ZA"/>
              </w:rPr>
              <w:t xml:space="preserve"> </w:t>
            </w:r>
            <w:r w:rsidRPr="003321EE">
              <w:rPr>
                <w:rFonts w:ascii="GHEA Grapalat" w:hAnsi="GHEA Grapalat"/>
                <w:lang w:val="en-US"/>
              </w:rPr>
              <w:t>մտնելուց</w:t>
            </w:r>
            <w:r w:rsidRPr="00A4180A">
              <w:rPr>
                <w:rFonts w:ascii="GHEA Grapalat" w:hAnsi="GHEA Grapalat"/>
                <w:lang w:val="af-ZA"/>
              </w:rPr>
              <w:t xml:space="preserve"> </w:t>
            </w:r>
            <w:r w:rsidRPr="003321EE">
              <w:rPr>
                <w:rFonts w:ascii="GHEA Grapalat" w:hAnsi="GHEA Grapalat"/>
                <w:lang w:val="en-US"/>
              </w:rPr>
              <w:t>հետո</w:t>
            </w:r>
            <w:r w:rsidRPr="00A4180A">
              <w:rPr>
                <w:rFonts w:ascii="GHEA Grapalat" w:hAnsi="GHEA Grapalat"/>
                <w:lang w:val="af-ZA"/>
              </w:rPr>
              <w:t xml:space="preserve"> </w:t>
            </w:r>
            <w:r w:rsidRPr="003321EE">
              <w:rPr>
                <w:rFonts w:ascii="GHEA Grapalat" w:hAnsi="GHEA Grapalat"/>
                <w:lang w:val="en-US"/>
              </w:rPr>
              <w:t>այն</w:t>
            </w:r>
            <w:r w:rsidRPr="00A4180A">
              <w:rPr>
                <w:rFonts w:ascii="GHEA Grapalat" w:hAnsi="GHEA Grapalat"/>
                <w:lang w:val="af-ZA"/>
              </w:rPr>
              <w:t xml:space="preserve"> </w:t>
            </w:r>
            <w:r w:rsidRPr="003321EE">
              <w:rPr>
                <w:rFonts w:ascii="GHEA Grapalat" w:hAnsi="GHEA Grapalat"/>
                <w:lang w:val="en-US"/>
              </w:rPr>
              <w:t>ենթակա</w:t>
            </w:r>
            <w:r w:rsidRPr="00A4180A">
              <w:rPr>
                <w:rFonts w:ascii="GHEA Grapalat" w:hAnsi="GHEA Grapalat"/>
                <w:lang w:val="af-ZA"/>
              </w:rPr>
              <w:t xml:space="preserve"> </w:t>
            </w:r>
            <w:r w:rsidRPr="003321EE">
              <w:rPr>
                <w:rFonts w:ascii="GHEA Grapalat" w:hAnsi="GHEA Grapalat"/>
                <w:lang w:val="en-US"/>
              </w:rPr>
              <w:t>է</w:t>
            </w:r>
            <w:r w:rsidRPr="00A4180A">
              <w:rPr>
                <w:rFonts w:ascii="GHEA Grapalat" w:hAnsi="GHEA Grapalat"/>
                <w:lang w:val="af-ZA"/>
              </w:rPr>
              <w:t xml:space="preserve"> </w:t>
            </w:r>
            <w:r w:rsidRPr="003321EE">
              <w:rPr>
                <w:rFonts w:ascii="GHEA Grapalat" w:hAnsi="GHEA Grapalat"/>
                <w:lang w:val="en-US"/>
              </w:rPr>
              <w:t>կատարման</w:t>
            </w:r>
            <w:r w:rsidRPr="00A4180A">
              <w:rPr>
                <w:rFonts w:ascii="GHEA Grapalat" w:hAnsi="GHEA Grapalat"/>
                <w:lang w:val="af-ZA"/>
              </w:rPr>
              <w:t xml:space="preserve">: </w:t>
            </w:r>
            <w:r w:rsidRPr="003321EE">
              <w:rPr>
                <w:rFonts w:ascii="GHEA Grapalat" w:hAnsi="GHEA Grapalat"/>
                <w:lang w:val="en-US"/>
              </w:rPr>
              <w:t>Կամ</w:t>
            </w:r>
            <w:r w:rsidRPr="00A4180A">
              <w:rPr>
                <w:rFonts w:ascii="GHEA Grapalat" w:hAnsi="GHEA Grapalat"/>
                <w:lang w:val="af-ZA"/>
              </w:rPr>
              <w:t xml:space="preserve">, </w:t>
            </w:r>
            <w:r w:rsidRPr="003321EE">
              <w:rPr>
                <w:rFonts w:ascii="GHEA Grapalat" w:hAnsi="GHEA Grapalat"/>
                <w:lang w:val="en-US"/>
              </w:rPr>
              <w:t>եթե</w:t>
            </w:r>
            <w:r w:rsidRPr="00A4180A">
              <w:rPr>
                <w:rFonts w:ascii="GHEA Grapalat" w:hAnsi="GHEA Grapalat"/>
                <w:lang w:val="af-ZA"/>
              </w:rPr>
              <w:t xml:space="preserve"> </w:t>
            </w:r>
            <w:r w:rsidRPr="003321EE">
              <w:rPr>
                <w:rFonts w:ascii="GHEA Grapalat" w:hAnsi="GHEA Grapalat"/>
                <w:lang w:val="en-US"/>
              </w:rPr>
              <w:t>տվյալ</w:t>
            </w:r>
            <w:r w:rsidRPr="00A4180A">
              <w:rPr>
                <w:rFonts w:ascii="GHEA Grapalat" w:hAnsi="GHEA Grapalat"/>
                <w:lang w:val="af-ZA"/>
              </w:rPr>
              <w:t xml:space="preserve"> </w:t>
            </w:r>
            <w:r w:rsidRPr="003321EE">
              <w:rPr>
                <w:rFonts w:ascii="GHEA Grapalat" w:hAnsi="GHEA Grapalat"/>
                <w:lang w:val="en-US"/>
              </w:rPr>
              <w:t>որոշման</w:t>
            </w:r>
            <w:r w:rsidRPr="00A4180A">
              <w:rPr>
                <w:rFonts w:ascii="GHEA Grapalat" w:hAnsi="GHEA Grapalat"/>
                <w:lang w:val="af-ZA"/>
              </w:rPr>
              <w:t xml:space="preserve"> </w:t>
            </w:r>
            <w:r w:rsidRPr="003321EE">
              <w:rPr>
                <w:rFonts w:ascii="GHEA Grapalat" w:hAnsi="GHEA Grapalat"/>
                <w:lang w:val="en-US"/>
              </w:rPr>
              <w:t>կատարումն</w:t>
            </w:r>
            <w:r w:rsidRPr="00A4180A">
              <w:rPr>
                <w:rFonts w:ascii="GHEA Grapalat" w:hAnsi="GHEA Grapalat"/>
                <w:lang w:val="af-ZA"/>
              </w:rPr>
              <w:t xml:space="preserve"> </w:t>
            </w:r>
            <w:r w:rsidRPr="003321EE">
              <w:rPr>
                <w:rFonts w:ascii="GHEA Grapalat" w:hAnsi="GHEA Grapalat"/>
                <w:lang w:val="en-US"/>
              </w:rPr>
              <w:t>ապահովելու</w:t>
            </w:r>
            <w:r w:rsidRPr="00A4180A">
              <w:rPr>
                <w:rFonts w:ascii="GHEA Grapalat" w:hAnsi="GHEA Grapalat"/>
                <w:lang w:val="af-ZA"/>
              </w:rPr>
              <w:t xml:space="preserve"> </w:t>
            </w:r>
            <w:r w:rsidRPr="003321EE">
              <w:rPr>
                <w:rFonts w:ascii="GHEA Grapalat" w:hAnsi="GHEA Grapalat"/>
                <w:lang w:val="en-US"/>
              </w:rPr>
              <w:t>համար</w:t>
            </w:r>
            <w:r w:rsidRPr="00A4180A">
              <w:rPr>
                <w:rFonts w:ascii="GHEA Grapalat" w:hAnsi="GHEA Grapalat"/>
                <w:lang w:val="af-ZA"/>
              </w:rPr>
              <w:t xml:space="preserve"> </w:t>
            </w:r>
            <w:r w:rsidRPr="003321EE">
              <w:rPr>
                <w:rFonts w:ascii="GHEA Grapalat" w:hAnsi="GHEA Grapalat"/>
                <w:lang w:val="en-US"/>
              </w:rPr>
              <w:t>անհրաժեշտ</w:t>
            </w:r>
            <w:r w:rsidRPr="00A4180A">
              <w:rPr>
                <w:rFonts w:ascii="GHEA Grapalat" w:hAnsi="GHEA Grapalat"/>
                <w:lang w:val="af-ZA"/>
              </w:rPr>
              <w:t xml:space="preserve"> </w:t>
            </w:r>
            <w:r w:rsidRPr="003321EE">
              <w:rPr>
                <w:rFonts w:ascii="GHEA Grapalat" w:hAnsi="GHEA Grapalat"/>
                <w:lang w:val="en-US"/>
              </w:rPr>
              <w:t>է</w:t>
            </w:r>
            <w:r w:rsidRPr="00A4180A">
              <w:rPr>
                <w:rFonts w:ascii="GHEA Grapalat" w:hAnsi="GHEA Grapalat"/>
                <w:lang w:val="af-ZA"/>
              </w:rPr>
              <w:t xml:space="preserve"> </w:t>
            </w:r>
            <w:r w:rsidRPr="003321EE">
              <w:rPr>
                <w:rFonts w:ascii="GHEA Grapalat" w:hAnsi="GHEA Grapalat"/>
                <w:lang w:val="en-US"/>
              </w:rPr>
              <w:t>այլ՝</w:t>
            </w:r>
            <w:r w:rsidRPr="00A4180A">
              <w:rPr>
                <w:rFonts w:ascii="GHEA Grapalat" w:hAnsi="GHEA Grapalat"/>
                <w:lang w:val="af-ZA"/>
              </w:rPr>
              <w:t xml:space="preserve"> </w:t>
            </w:r>
            <w:r w:rsidRPr="003321EE">
              <w:rPr>
                <w:rFonts w:ascii="GHEA Grapalat" w:hAnsi="GHEA Grapalat"/>
                <w:lang w:val="en-US"/>
              </w:rPr>
              <w:t>ներքին</w:t>
            </w:r>
            <w:r w:rsidRPr="00A4180A">
              <w:rPr>
                <w:rFonts w:ascii="GHEA Grapalat" w:hAnsi="GHEA Grapalat"/>
                <w:lang w:val="af-ZA"/>
              </w:rPr>
              <w:t xml:space="preserve"> </w:t>
            </w:r>
            <w:r w:rsidRPr="003321EE">
              <w:rPr>
                <w:rFonts w:ascii="GHEA Grapalat" w:hAnsi="GHEA Grapalat"/>
                <w:lang w:val="en-US"/>
              </w:rPr>
              <w:t>իրավական</w:t>
            </w:r>
            <w:r w:rsidRPr="00A4180A">
              <w:rPr>
                <w:rFonts w:ascii="GHEA Grapalat" w:hAnsi="GHEA Grapalat"/>
                <w:lang w:val="af-ZA"/>
              </w:rPr>
              <w:t xml:space="preserve"> </w:t>
            </w:r>
            <w:r w:rsidRPr="003321EE">
              <w:rPr>
                <w:rFonts w:ascii="GHEA Grapalat" w:hAnsi="GHEA Grapalat"/>
                <w:lang w:val="en-US"/>
              </w:rPr>
              <w:t>ակտի</w:t>
            </w:r>
            <w:r w:rsidRPr="00A4180A">
              <w:rPr>
                <w:rFonts w:ascii="GHEA Grapalat" w:hAnsi="GHEA Grapalat"/>
                <w:lang w:val="af-ZA"/>
              </w:rPr>
              <w:t xml:space="preserve"> </w:t>
            </w:r>
            <w:r w:rsidRPr="003321EE">
              <w:rPr>
                <w:rFonts w:ascii="GHEA Grapalat" w:hAnsi="GHEA Grapalat"/>
                <w:lang w:val="en-US"/>
              </w:rPr>
              <w:t>ընդունում</w:t>
            </w:r>
            <w:r w:rsidRPr="00A4180A">
              <w:rPr>
                <w:rFonts w:ascii="GHEA Grapalat" w:hAnsi="GHEA Grapalat"/>
                <w:lang w:val="af-ZA"/>
              </w:rPr>
              <w:t xml:space="preserve">, </w:t>
            </w:r>
            <w:r w:rsidRPr="003321EE">
              <w:rPr>
                <w:rFonts w:ascii="GHEA Grapalat" w:hAnsi="GHEA Grapalat"/>
                <w:lang w:val="en-US"/>
              </w:rPr>
              <w:t>ապա</w:t>
            </w:r>
            <w:r w:rsidRPr="00A4180A">
              <w:rPr>
                <w:rFonts w:ascii="GHEA Grapalat" w:hAnsi="GHEA Grapalat"/>
                <w:lang w:val="af-ZA"/>
              </w:rPr>
              <w:t xml:space="preserve"> </w:t>
            </w:r>
            <w:r w:rsidRPr="003321EE">
              <w:rPr>
                <w:rFonts w:ascii="GHEA Grapalat" w:hAnsi="GHEA Grapalat"/>
                <w:lang w:val="en-US"/>
              </w:rPr>
              <w:t>նախագծի</w:t>
            </w:r>
            <w:r w:rsidRPr="00A4180A">
              <w:rPr>
                <w:rFonts w:ascii="GHEA Grapalat" w:hAnsi="GHEA Grapalat"/>
                <w:lang w:val="af-ZA"/>
              </w:rPr>
              <w:t xml:space="preserve"> 2-</w:t>
            </w:r>
            <w:r w:rsidRPr="003321EE">
              <w:rPr>
                <w:rFonts w:ascii="GHEA Grapalat" w:hAnsi="GHEA Grapalat"/>
                <w:lang w:val="en-US"/>
              </w:rPr>
              <w:t>րդ</w:t>
            </w:r>
            <w:r w:rsidRPr="00A4180A">
              <w:rPr>
                <w:rFonts w:ascii="GHEA Grapalat" w:hAnsi="GHEA Grapalat"/>
                <w:lang w:val="af-ZA"/>
              </w:rPr>
              <w:t xml:space="preserve"> </w:t>
            </w:r>
            <w:r w:rsidRPr="003321EE">
              <w:rPr>
                <w:rFonts w:ascii="GHEA Grapalat" w:hAnsi="GHEA Grapalat"/>
                <w:lang w:val="en-US"/>
              </w:rPr>
              <w:t>կետով</w:t>
            </w:r>
            <w:r w:rsidRPr="00A4180A">
              <w:rPr>
                <w:rFonts w:ascii="GHEA Grapalat" w:hAnsi="GHEA Grapalat"/>
                <w:lang w:val="af-ZA"/>
              </w:rPr>
              <w:t xml:space="preserve"> </w:t>
            </w:r>
            <w:r w:rsidRPr="003321EE">
              <w:rPr>
                <w:rFonts w:ascii="GHEA Grapalat" w:hAnsi="GHEA Grapalat"/>
                <w:lang w:val="en-US"/>
              </w:rPr>
              <w:t>առաջարկում</w:t>
            </w:r>
            <w:r w:rsidRPr="00A4180A">
              <w:rPr>
                <w:rFonts w:ascii="GHEA Grapalat" w:hAnsi="GHEA Grapalat"/>
                <w:lang w:val="af-ZA"/>
              </w:rPr>
              <w:t xml:space="preserve"> </w:t>
            </w:r>
            <w:r w:rsidRPr="003321EE">
              <w:rPr>
                <w:rFonts w:ascii="GHEA Grapalat" w:hAnsi="GHEA Grapalat"/>
                <w:lang w:val="en-US"/>
              </w:rPr>
              <w:t>եմ</w:t>
            </w:r>
            <w:r w:rsidRPr="00A4180A">
              <w:rPr>
                <w:rFonts w:ascii="GHEA Grapalat" w:hAnsi="GHEA Grapalat"/>
                <w:lang w:val="af-ZA"/>
              </w:rPr>
              <w:t xml:space="preserve"> </w:t>
            </w:r>
            <w:r w:rsidRPr="003321EE">
              <w:rPr>
                <w:rFonts w:ascii="GHEA Grapalat" w:hAnsi="GHEA Grapalat"/>
                <w:lang w:val="en-US"/>
              </w:rPr>
              <w:t>պետական</w:t>
            </w:r>
            <w:r w:rsidRPr="00A4180A">
              <w:rPr>
                <w:rFonts w:ascii="GHEA Grapalat" w:hAnsi="GHEA Grapalat"/>
                <w:lang w:val="af-ZA"/>
              </w:rPr>
              <w:t xml:space="preserve"> </w:t>
            </w:r>
            <w:r w:rsidRPr="003321EE">
              <w:rPr>
                <w:rFonts w:ascii="GHEA Grapalat" w:hAnsi="GHEA Grapalat"/>
                <w:lang w:val="en-US"/>
              </w:rPr>
              <w:t>մարմինների</w:t>
            </w:r>
            <w:r w:rsidRPr="00A4180A">
              <w:rPr>
                <w:rFonts w:ascii="GHEA Grapalat" w:hAnsi="GHEA Grapalat"/>
                <w:lang w:val="af-ZA"/>
              </w:rPr>
              <w:t xml:space="preserve"> </w:t>
            </w:r>
            <w:r w:rsidRPr="003321EE">
              <w:rPr>
                <w:rFonts w:ascii="GHEA Grapalat" w:hAnsi="GHEA Grapalat"/>
                <w:lang w:val="en-US"/>
              </w:rPr>
              <w:t>ղեկավարների</w:t>
            </w:r>
            <w:r w:rsidRPr="00A4180A">
              <w:rPr>
                <w:rFonts w:ascii="GHEA Grapalat" w:hAnsi="GHEA Grapalat"/>
                <w:lang w:val="af-ZA"/>
              </w:rPr>
              <w:t xml:space="preserve"> </w:t>
            </w:r>
            <w:r w:rsidRPr="003321EE">
              <w:rPr>
                <w:rFonts w:ascii="GHEA Grapalat" w:hAnsi="GHEA Grapalat"/>
                <w:lang w:val="en-US"/>
              </w:rPr>
              <w:t>համար</w:t>
            </w:r>
            <w:r w:rsidRPr="00A4180A">
              <w:rPr>
                <w:rFonts w:ascii="GHEA Grapalat" w:hAnsi="GHEA Grapalat"/>
                <w:lang w:val="af-ZA"/>
              </w:rPr>
              <w:t xml:space="preserve"> </w:t>
            </w:r>
            <w:r w:rsidRPr="003321EE">
              <w:rPr>
                <w:rFonts w:ascii="GHEA Grapalat" w:hAnsi="GHEA Grapalat"/>
                <w:lang w:val="en-US"/>
              </w:rPr>
              <w:t>ձևակերպել</w:t>
            </w:r>
            <w:r w:rsidRPr="00A4180A">
              <w:rPr>
                <w:rFonts w:ascii="GHEA Grapalat" w:hAnsi="GHEA Grapalat"/>
                <w:lang w:val="af-ZA"/>
              </w:rPr>
              <w:t xml:space="preserve"> </w:t>
            </w:r>
            <w:r w:rsidRPr="003321EE">
              <w:rPr>
                <w:rFonts w:ascii="GHEA Grapalat" w:hAnsi="GHEA Grapalat"/>
                <w:lang w:val="en-US"/>
              </w:rPr>
              <w:lastRenderedPageBreak/>
              <w:t>համապատասխան</w:t>
            </w:r>
            <w:r w:rsidRPr="00A4180A">
              <w:rPr>
                <w:rFonts w:ascii="GHEA Grapalat" w:hAnsi="GHEA Grapalat"/>
                <w:lang w:val="af-ZA"/>
              </w:rPr>
              <w:t xml:space="preserve"> </w:t>
            </w:r>
            <w:r w:rsidRPr="003321EE">
              <w:rPr>
                <w:rFonts w:ascii="GHEA Grapalat" w:hAnsi="GHEA Grapalat"/>
                <w:lang w:val="en-US"/>
              </w:rPr>
              <w:t>հանձնարարական</w:t>
            </w:r>
            <w:r w:rsidRPr="00A4180A">
              <w:rPr>
                <w:rFonts w:ascii="GHEA Grapalat" w:hAnsi="GHEA Grapalat"/>
                <w:lang w:val="af-ZA"/>
              </w:rPr>
              <w:t xml:space="preserve">: </w:t>
            </w:r>
          </w:p>
          <w:p w:rsidR="00A4180A" w:rsidRPr="00A4180A" w:rsidRDefault="00A4180A" w:rsidP="00A4180A">
            <w:pPr>
              <w:spacing w:line="360" w:lineRule="auto"/>
              <w:ind w:firstLine="709"/>
              <w:jc w:val="both"/>
              <w:rPr>
                <w:rFonts w:ascii="GHEA Grapalat" w:hAnsi="GHEA Grapalat"/>
                <w:lang w:val="af-ZA"/>
              </w:rPr>
            </w:pPr>
          </w:p>
          <w:p w:rsidR="00A4180A" w:rsidRPr="00A4180A" w:rsidRDefault="00A4180A" w:rsidP="00A4180A">
            <w:pPr>
              <w:spacing w:line="360" w:lineRule="auto"/>
              <w:ind w:firstLine="709"/>
              <w:jc w:val="both"/>
              <w:rPr>
                <w:rFonts w:ascii="GHEA Grapalat" w:hAnsi="GHEA Grapalat"/>
                <w:lang w:val="af-ZA"/>
              </w:rPr>
            </w:pPr>
            <w:r w:rsidRPr="00A4180A">
              <w:rPr>
                <w:rFonts w:ascii="GHEA Grapalat" w:hAnsi="GHEA Grapalat"/>
                <w:lang w:val="af-ZA"/>
              </w:rPr>
              <w:t xml:space="preserve">2. </w:t>
            </w:r>
            <w:r w:rsidRPr="003321EE">
              <w:rPr>
                <w:rFonts w:ascii="GHEA Grapalat" w:hAnsi="GHEA Grapalat"/>
                <w:lang w:val="en-US"/>
              </w:rPr>
              <w:t>Նախագծով</w:t>
            </w:r>
            <w:r w:rsidRPr="00A4180A">
              <w:rPr>
                <w:rFonts w:ascii="GHEA Grapalat" w:hAnsi="GHEA Grapalat"/>
                <w:lang w:val="af-ZA"/>
              </w:rPr>
              <w:t xml:space="preserve"> </w:t>
            </w:r>
            <w:r w:rsidRPr="003321EE">
              <w:rPr>
                <w:rFonts w:ascii="GHEA Grapalat" w:hAnsi="GHEA Grapalat"/>
                <w:lang w:val="en-US"/>
              </w:rPr>
              <w:t>հաստատվող</w:t>
            </w:r>
            <w:r w:rsidRPr="00A4180A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կարգի</w:t>
            </w:r>
            <w:r w:rsidRPr="00A4180A">
              <w:rPr>
                <w:rFonts w:ascii="GHEA Grapalat" w:hAnsi="GHEA Grapalat"/>
                <w:lang w:val="af-ZA"/>
              </w:rPr>
              <w:t xml:space="preserve"> 13-</w:t>
            </w:r>
            <w:r w:rsidRPr="003321EE">
              <w:rPr>
                <w:rFonts w:ascii="GHEA Grapalat" w:hAnsi="GHEA Grapalat"/>
                <w:lang w:val="en-US"/>
              </w:rPr>
              <w:t>րդ</w:t>
            </w:r>
            <w:r w:rsidRPr="00A4180A">
              <w:rPr>
                <w:rFonts w:ascii="GHEA Grapalat" w:hAnsi="GHEA Grapalat"/>
                <w:lang w:val="af-ZA"/>
              </w:rPr>
              <w:t xml:space="preserve"> </w:t>
            </w:r>
            <w:r w:rsidRPr="003321EE">
              <w:rPr>
                <w:rFonts w:ascii="GHEA Grapalat" w:hAnsi="GHEA Grapalat"/>
                <w:lang w:val="en-US"/>
              </w:rPr>
              <w:t>կետն</w:t>
            </w:r>
            <w:r w:rsidR="0004159A" w:rsidRPr="0004159A">
              <w:rPr>
                <w:rFonts w:ascii="GHEA Grapalat" w:hAnsi="GHEA Grapalat"/>
                <w:lang w:val="af-ZA"/>
              </w:rPr>
              <w:t xml:space="preserve"> (</w:t>
            </w:r>
            <w:r w:rsidR="0004159A">
              <w:rPr>
                <w:rFonts w:ascii="GHEA Grapalat" w:hAnsi="GHEA Grapalat"/>
                <w:lang w:val="af-ZA"/>
              </w:rPr>
              <w:t>Խմբագրված որոշման նախագծի 2-րդ հավելվածի 6-րդ կետ)</w:t>
            </w:r>
            <w:r w:rsidRPr="00A4180A">
              <w:rPr>
                <w:rFonts w:ascii="GHEA Grapalat" w:hAnsi="GHEA Grapalat"/>
                <w:lang w:val="af-ZA"/>
              </w:rPr>
              <w:t xml:space="preserve"> </w:t>
            </w:r>
            <w:r w:rsidRPr="003321EE">
              <w:rPr>
                <w:rFonts w:ascii="GHEA Grapalat" w:hAnsi="GHEA Grapalat"/>
                <w:lang w:val="en-US"/>
              </w:rPr>
              <w:t>անդրադառնում</w:t>
            </w:r>
            <w:r w:rsidRPr="00A4180A">
              <w:rPr>
                <w:rFonts w:ascii="GHEA Grapalat" w:hAnsi="GHEA Grapalat"/>
                <w:lang w:val="af-ZA"/>
              </w:rPr>
              <w:t xml:space="preserve"> </w:t>
            </w:r>
            <w:r w:rsidRPr="003321EE">
              <w:rPr>
                <w:rFonts w:ascii="GHEA Grapalat" w:hAnsi="GHEA Grapalat"/>
                <w:lang w:val="en-US"/>
              </w:rPr>
              <w:t>է</w:t>
            </w:r>
            <w:r w:rsidRPr="00A4180A">
              <w:rPr>
                <w:rFonts w:ascii="GHEA Grapalat" w:hAnsi="GHEA Grapalat"/>
                <w:lang w:val="af-ZA"/>
              </w:rPr>
              <w:t xml:space="preserve"> </w:t>
            </w:r>
            <w:r w:rsidRPr="003321EE">
              <w:rPr>
                <w:rFonts w:ascii="GHEA Grapalat" w:hAnsi="GHEA Grapalat"/>
                <w:lang w:val="en-US"/>
              </w:rPr>
              <w:t>այն</w:t>
            </w:r>
            <w:r w:rsidRPr="00A4180A">
              <w:rPr>
                <w:rFonts w:ascii="GHEA Grapalat" w:hAnsi="GHEA Grapalat"/>
                <w:lang w:val="af-ZA"/>
              </w:rPr>
              <w:t xml:space="preserve"> </w:t>
            </w:r>
            <w:r w:rsidRPr="003321EE">
              <w:rPr>
                <w:rFonts w:ascii="GHEA Grapalat" w:hAnsi="GHEA Grapalat"/>
                <w:lang w:val="en-US"/>
              </w:rPr>
              <w:t>տեղեկատվությանը</w:t>
            </w:r>
            <w:r w:rsidRPr="00A4180A">
              <w:rPr>
                <w:rFonts w:ascii="GHEA Grapalat" w:hAnsi="GHEA Grapalat"/>
                <w:lang w:val="af-ZA"/>
              </w:rPr>
              <w:t xml:space="preserve"> (</w:t>
            </w:r>
            <w:r w:rsidRPr="003321EE">
              <w:rPr>
                <w:rFonts w:ascii="GHEA Grapalat" w:hAnsi="GHEA Grapalat"/>
                <w:lang w:val="en-US"/>
              </w:rPr>
              <w:t>տվյալներին</w:t>
            </w:r>
            <w:r w:rsidRPr="00A4180A">
              <w:rPr>
                <w:rFonts w:ascii="GHEA Grapalat" w:hAnsi="GHEA Grapalat"/>
                <w:lang w:val="af-ZA"/>
              </w:rPr>
              <w:t xml:space="preserve">), </w:t>
            </w:r>
            <w:r w:rsidRPr="003321EE">
              <w:rPr>
                <w:rFonts w:ascii="GHEA Grapalat" w:hAnsi="GHEA Grapalat"/>
                <w:lang w:val="en-US"/>
              </w:rPr>
              <w:t>որոնց</w:t>
            </w:r>
            <w:r w:rsidRPr="00A4180A">
              <w:rPr>
                <w:rFonts w:ascii="GHEA Grapalat" w:hAnsi="GHEA Grapalat"/>
                <w:lang w:val="af-ZA"/>
              </w:rPr>
              <w:t xml:space="preserve"> </w:t>
            </w:r>
            <w:r w:rsidRPr="003321EE">
              <w:rPr>
                <w:rFonts w:ascii="GHEA Grapalat" w:hAnsi="GHEA Grapalat"/>
                <w:lang w:val="en-US"/>
              </w:rPr>
              <w:t>տրամադրումը</w:t>
            </w:r>
            <w:r w:rsidRPr="00A4180A">
              <w:rPr>
                <w:rFonts w:ascii="GHEA Grapalat" w:hAnsi="GHEA Grapalat"/>
                <w:lang w:val="af-ZA"/>
              </w:rPr>
              <w:t xml:space="preserve"> </w:t>
            </w:r>
            <w:r w:rsidRPr="003321EE">
              <w:rPr>
                <w:rFonts w:ascii="GHEA Grapalat" w:hAnsi="GHEA Grapalat"/>
                <w:lang w:val="en-US"/>
              </w:rPr>
              <w:t>ենթակա</w:t>
            </w:r>
            <w:r w:rsidRPr="00A4180A">
              <w:rPr>
                <w:rFonts w:ascii="GHEA Grapalat" w:hAnsi="GHEA Grapalat"/>
                <w:lang w:val="af-ZA"/>
              </w:rPr>
              <w:t xml:space="preserve"> </w:t>
            </w:r>
            <w:r w:rsidRPr="003321EE">
              <w:rPr>
                <w:rFonts w:ascii="GHEA Grapalat" w:hAnsi="GHEA Grapalat"/>
                <w:lang w:val="en-US"/>
              </w:rPr>
              <w:t>է</w:t>
            </w:r>
            <w:r w:rsidRPr="00A4180A">
              <w:rPr>
                <w:rFonts w:ascii="GHEA Grapalat" w:hAnsi="GHEA Grapalat"/>
                <w:lang w:val="af-ZA"/>
              </w:rPr>
              <w:t xml:space="preserve"> </w:t>
            </w:r>
            <w:r w:rsidRPr="003321EE">
              <w:rPr>
                <w:rFonts w:ascii="GHEA Grapalat" w:hAnsi="GHEA Grapalat"/>
                <w:lang w:val="en-US"/>
              </w:rPr>
              <w:t>մերժման</w:t>
            </w:r>
            <w:r w:rsidRPr="00A4180A">
              <w:rPr>
                <w:rFonts w:ascii="GHEA Grapalat" w:hAnsi="GHEA Grapalat"/>
                <w:lang w:val="af-ZA"/>
              </w:rPr>
              <w:t xml:space="preserve">: </w:t>
            </w:r>
          </w:p>
          <w:p w:rsidR="00A4180A" w:rsidRPr="00A4180A" w:rsidRDefault="00A4180A" w:rsidP="00A4180A">
            <w:pPr>
              <w:spacing w:line="360" w:lineRule="auto"/>
              <w:ind w:firstLine="709"/>
              <w:jc w:val="both"/>
              <w:rPr>
                <w:rFonts w:ascii="GHEA Grapalat" w:hAnsi="GHEA Grapalat"/>
                <w:color w:val="000000"/>
                <w:lang w:val="af-ZA"/>
              </w:rPr>
            </w:pPr>
            <w:r w:rsidRPr="003321EE">
              <w:rPr>
                <w:rFonts w:ascii="GHEA Grapalat" w:hAnsi="GHEA Grapalat"/>
                <w:lang w:val="en-US"/>
              </w:rPr>
              <w:t>Այս</w:t>
            </w:r>
            <w:r w:rsidRPr="00A4180A">
              <w:rPr>
                <w:rFonts w:ascii="GHEA Grapalat" w:hAnsi="GHEA Grapalat"/>
                <w:lang w:val="af-ZA"/>
              </w:rPr>
              <w:t xml:space="preserve"> </w:t>
            </w:r>
            <w:r w:rsidRPr="003321EE">
              <w:rPr>
                <w:rFonts w:ascii="GHEA Grapalat" w:hAnsi="GHEA Grapalat"/>
                <w:lang w:val="en-US"/>
              </w:rPr>
              <w:t>կապակցությամբ</w:t>
            </w:r>
            <w:r w:rsidRPr="00A4180A">
              <w:rPr>
                <w:rFonts w:ascii="GHEA Grapalat" w:hAnsi="GHEA Grapalat"/>
                <w:lang w:val="af-ZA"/>
              </w:rPr>
              <w:t xml:space="preserve"> </w:t>
            </w:r>
            <w:r w:rsidRPr="003321EE">
              <w:rPr>
                <w:rFonts w:ascii="GHEA Grapalat" w:hAnsi="GHEA Grapalat"/>
                <w:lang w:val="en-US"/>
              </w:rPr>
              <w:t>անհրաժեշտ</w:t>
            </w:r>
            <w:r w:rsidRPr="00A4180A">
              <w:rPr>
                <w:rFonts w:ascii="GHEA Grapalat" w:hAnsi="GHEA Grapalat"/>
                <w:lang w:val="af-ZA"/>
              </w:rPr>
              <w:t xml:space="preserve"> </w:t>
            </w:r>
            <w:r w:rsidRPr="003321EE">
              <w:rPr>
                <w:rFonts w:ascii="GHEA Grapalat" w:hAnsi="GHEA Grapalat"/>
                <w:lang w:val="en-US"/>
              </w:rPr>
              <w:t>եմ</w:t>
            </w:r>
            <w:r w:rsidRPr="00A4180A">
              <w:rPr>
                <w:rFonts w:ascii="GHEA Grapalat" w:hAnsi="GHEA Grapalat"/>
                <w:lang w:val="af-ZA"/>
              </w:rPr>
              <w:t xml:space="preserve"> </w:t>
            </w:r>
            <w:r w:rsidRPr="003321EE">
              <w:rPr>
                <w:rFonts w:ascii="GHEA Grapalat" w:hAnsi="GHEA Grapalat"/>
                <w:lang w:val="en-US"/>
              </w:rPr>
              <w:t>համարում</w:t>
            </w:r>
            <w:r w:rsidRPr="00A4180A">
              <w:rPr>
                <w:rFonts w:ascii="GHEA Grapalat" w:hAnsi="GHEA Grapalat"/>
                <w:lang w:val="af-ZA"/>
              </w:rPr>
              <w:t xml:space="preserve"> </w:t>
            </w:r>
            <w:r w:rsidRPr="003321EE">
              <w:rPr>
                <w:rFonts w:ascii="GHEA Grapalat" w:hAnsi="GHEA Grapalat"/>
                <w:lang w:val="en-US"/>
              </w:rPr>
              <w:t>նշել</w:t>
            </w:r>
            <w:r w:rsidRPr="00A4180A">
              <w:rPr>
                <w:rFonts w:ascii="GHEA Grapalat" w:hAnsi="GHEA Grapalat"/>
                <w:lang w:val="af-ZA"/>
              </w:rPr>
              <w:t xml:space="preserve">, </w:t>
            </w:r>
            <w:r w:rsidRPr="003321EE">
              <w:rPr>
                <w:rFonts w:ascii="GHEA Grapalat" w:hAnsi="GHEA Grapalat"/>
                <w:lang w:val="en-US"/>
              </w:rPr>
              <w:t>որ</w:t>
            </w:r>
            <w:r w:rsidRPr="00A4180A">
              <w:rPr>
                <w:rFonts w:ascii="GHEA Grapalat" w:hAnsi="GHEA Grapalat"/>
                <w:lang w:val="af-ZA"/>
              </w:rPr>
              <w:t xml:space="preserve">, </w:t>
            </w:r>
            <w:r w:rsidRPr="003321EE">
              <w:rPr>
                <w:rFonts w:ascii="GHEA Grapalat" w:hAnsi="GHEA Grapalat"/>
                <w:lang w:val="en-US"/>
              </w:rPr>
              <w:t>մասնավորապես</w:t>
            </w:r>
            <w:r w:rsidRPr="00A4180A">
              <w:rPr>
                <w:rFonts w:ascii="GHEA Grapalat" w:hAnsi="GHEA Grapalat"/>
                <w:lang w:val="af-ZA"/>
              </w:rPr>
              <w:t xml:space="preserve">, </w:t>
            </w:r>
            <w:r w:rsidRPr="003321EE">
              <w:rPr>
                <w:rFonts w:ascii="GHEA Grapalat" w:hAnsi="GHEA Grapalat"/>
                <w:lang w:val="en-US"/>
              </w:rPr>
              <w:t>համաձայն</w:t>
            </w:r>
            <w:r w:rsidRPr="00A4180A">
              <w:rPr>
                <w:rFonts w:ascii="GHEA Grapalat" w:hAnsi="GHEA Grapalat"/>
                <w:lang w:val="af-ZA"/>
              </w:rPr>
              <w:t xml:space="preserve"> &lt;&lt;</w:t>
            </w:r>
            <w:r w:rsidRPr="003321EE">
              <w:rPr>
                <w:rFonts w:ascii="GHEA Grapalat" w:hAnsi="GHEA Grapalat"/>
                <w:lang w:val="en-US"/>
              </w:rPr>
              <w:t>Պետական</w:t>
            </w:r>
            <w:r w:rsidRPr="00A4180A">
              <w:rPr>
                <w:rFonts w:ascii="GHEA Grapalat" w:hAnsi="GHEA Grapalat"/>
                <w:lang w:val="af-ZA"/>
              </w:rPr>
              <w:t xml:space="preserve"> </w:t>
            </w:r>
            <w:r w:rsidRPr="003321EE">
              <w:rPr>
                <w:rFonts w:ascii="GHEA Grapalat" w:hAnsi="GHEA Grapalat"/>
                <w:lang w:val="en-US"/>
              </w:rPr>
              <w:t>գույքի</w:t>
            </w:r>
            <w:r w:rsidRPr="00A4180A">
              <w:rPr>
                <w:rFonts w:ascii="GHEA Grapalat" w:hAnsi="GHEA Grapalat"/>
                <w:lang w:val="af-ZA"/>
              </w:rPr>
              <w:t xml:space="preserve"> </w:t>
            </w:r>
            <w:r w:rsidRPr="003321EE">
              <w:rPr>
                <w:rFonts w:ascii="GHEA Grapalat" w:hAnsi="GHEA Grapalat"/>
                <w:lang w:val="en-US"/>
              </w:rPr>
              <w:t>մասնավորեցման</w:t>
            </w:r>
            <w:r w:rsidRPr="00A4180A">
              <w:rPr>
                <w:rFonts w:ascii="GHEA Grapalat" w:hAnsi="GHEA Grapalat"/>
                <w:lang w:val="af-ZA"/>
              </w:rPr>
              <w:t xml:space="preserve"> (</w:t>
            </w:r>
            <w:r w:rsidRPr="003321EE">
              <w:rPr>
                <w:rFonts w:ascii="GHEA Grapalat" w:hAnsi="GHEA Grapalat"/>
                <w:lang w:val="en-US"/>
              </w:rPr>
              <w:t>սեփականաշնորհման</w:t>
            </w:r>
            <w:r w:rsidRPr="00A4180A">
              <w:rPr>
                <w:rFonts w:ascii="GHEA Grapalat" w:hAnsi="GHEA Grapalat"/>
                <w:lang w:val="af-ZA"/>
              </w:rPr>
              <w:t xml:space="preserve">) </w:t>
            </w:r>
            <w:r w:rsidRPr="003321EE">
              <w:rPr>
                <w:rFonts w:ascii="GHEA Grapalat" w:hAnsi="GHEA Grapalat"/>
                <w:lang w:val="en-US"/>
              </w:rPr>
              <w:t>մասին</w:t>
            </w:r>
            <w:r w:rsidRPr="00A4180A">
              <w:rPr>
                <w:rFonts w:ascii="GHEA Grapalat" w:hAnsi="GHEA Grapalat"/>
                <w:lang w:val="af-ZA"/>
              </w:rPr>
              <w:t xml:space="preserve">&gt;&gt; </w:t>
            </w:r>
            <w:r w:rsidRPr="003321EE">
              <w:rPr>
                <w:rFonts w:ascii="GHEA Grapalat" w:hAnsi="GHEA Grapalat"/>
                <w:lang w:val="en-US"/>
              </w:rPr>
              <w:t>ՀՀ</w:t>
            </w:r>
            <w:r w:rsidRPr="00A4180A">
              <w:rPr>
                <w:rFonts w:ascii="GHEA Grapalat" w:hAnsi="GHEA Grapalat"/>
                <w:lang w:val="af-ZA"/>
              </w:rPr>
              <w:t xml:space="preserve"> </w:t>
            </w:r>
            <w:r w:rsidRPr="003321EE">
              <w:rPr>
                <w:rFonts w:ascii="GHEA Grapalat" w:hAnsi="GHEA Grapalat"/>
                <w:lang w:val="en-US"/>
              </w:rPr>
              <w:t>օրենքի</w:t>
            </w:r>
            <w:r w:rsidRPr="00A4180A">
              <w:rPr>
                <w:rFonts w:ascii="GHEA Grapalat" w:hAnsi="GHEA Grapalat"/>
                <w:lang w:val="af-ZA"/>
              </w:rPr>
              <w:t xml:space="preserve"> 31-</w:t>
            </w:r>
            <w:r>
              <w:rPr>
                <w:rFonts w:ascii="GHEA Grapalat" w:hAnsi="GHEA Grapalat"/>
                <w:lang w:val="en-US"/>
              </w:rPr>
              <w:t>րդ</w:t>
            </w:r>
            <w:r w:rsidRPr="00A4180A">
              <w:rPr>
                <w:rFonts w:ascii="GHEA Grapalat" w:hAnsi="GHEA Grapalat"/>
                <w:lang w:val="af-ZA"/>
              </w:rPr>
              <w:t xml:space="preserve"> </w:t>
            </w:r>
            <w:r w:rsidRPr="003321EE">
              <w:rPr>
                <w:rFonts w:ascii="GHEA Grapalat" w:hAnsi="GHEA Grapalat"/>
                <w:lang w:val="en-US"/>
              </w:rPr>
              <w:t>հոդված</w:t>
            </w:r>
            <w:r>
              <w:rPr>
                <w:rFonts w:ascii="GHEA Grapalat" w:hAnsi="GHEA Grapalat"/>
                <w:lang w:val="en-US"/>
              </w:rPr>
              <w:t>ի</w:t>
            </w:r>
            <w:r w:rsidRPr="00A4180A">
              <w:rPr>
                <w:rFonts w:ascii="GHEA Grapalat" w:hAnsi="GHEA Grapalat"/>
                <w:lang w:val="af-ZA"/>
              </w:rPr>
              <w:t xml:space="preserve"> 2-</w:t>
            </w:r>
            <w:r w:rsidRPr="003321EE">
              <w:rPr>
                <w:rFonts w:ascii="GHEA Grapalat" w:hAnsi="GHEA Grapalat"/>
                <w:lang w:val="en-US"/>
              </w:rPr>
              <w:t>րդ</w:t>
            </w:r>
            <w:r w:rsidRPr="00A4180A">
              <w:rPr>
                <w:rFonts w:ascii="GHEA Grapalat" w:hAnsi="GHEA Grapalat"/>
                <w:lang w:val="af-ZA"/>
              </w:rPr>
              <w:t xml:space="preserve"> </w:t>
            </w:r>
            <w:r w:rsidRPr="003321EE">
              <w:rPr>
                <w:rFonts w:ascii="GHEA Grapalat" w:hAnsi="GHEA Grapalat"/>
                <w:lang w:val="en-US"/>
              </w:rPr>
              <w:t>մասի՝</w:t>
            </w:r>
            <w:r w:rsidRPr="00A4180A">
              <w:rPr>
                <w:rFonts w:ascii="GHEA Grapalat" w:hAnsi="GHEA Grapalat"/>
                <w:lang w:val="af-ZA"/>
              </w:rPr>
              <w:t xml:space="preserve"> &lt;&lt;</w:t>
            </w:r>
            <w:r w:rsidRPr="003321EE">
              <w:rPr>
                <w:rFonts w:ascii="GHEA Grapalat" w:hAnsi="GHEA Grapalat"/>
                <w:color w:val="000000"/>
              </w:rPr>
              <w:t>Մասնավորեցման</w:t>
            </w:r>
            <w:r w:rsidRPr="00A4180A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3321EE">
              <w:rPr>
                <w:rFonts w:ascii="GHEA Grapalat" w:hAnsi="GHEA Grapalat"/>
                <w:color w:val="000000"/>
              </w:rPr>
              <w:t>ընթացքում</w:t>
            </w:r>
            <w:r w:rsidRPr="00A4180A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3321EE">
              <w:rPr>
                <w:rFonts w:ascii="GHEA Grapalat" w:hAnsi="GHEA Grapalat"/>
                <w:color w:val="000000"/>
              </w:rPr>
              <w:t>և</w:t>
            </w:r>
            <w:r w:rsidRPr="00A4180A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3321EE">
              <w:rPr>
                <w:rFonts w:ascii="GHEA Grapalat" w:hAnsi="GHEA Grapalat"/>
                <w:color w:val="000000"/>
              </w:rPr>
              <w:t>հետևանքով</w:t>
            </w:r>
            <w:r w:rsidRPr="00A4180A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3321EE">
              <w:rPr>
                <w:rFonts w:ascii="GHEA Grapalat" w:hAnsi="GHEA Grapalat"/>
                <w:color w:val="000000"/>
              </w:rPr>
              <w:t>լիազորված</w:t>
            </w:r>
            <w:r w:rsidRPr="00A4180A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3321EE">
              <w:rPr>
                <w:rFonts w:ascii="GHEA Grapalat" w:hAnsi="GHEA Grapalat"/>
                <w:color w:val="000000"/>
              </w:rPr>
              <w:t>պետական</w:t>
            </w:r>
            <w:r w:rsidRPr="00A4180A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3321EE">
              <w:rPr>
                <w:rFonts w:ascii="GHEA Grapalat" w:hAnsi="GHEA Grapalat"/>
                <w:color w:val="000000"/>
              </w:rPr>
              <w:t>մարմնին</w:t>
            </w:r>
            <w:r w:rsidRPr="00A4180A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3321EE">
              <w:rPr>
                <w:rFonts w:ascii="GHEA Grapalat" w:hAnsi="GHEA Grapalat"/>
                <w:color w:val="000000"/>
              </w:rPr>
              <w:t>հայտնի</w:t>
            </w:r>
            <w:r w:rsidRPr="00A4180A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3321EE">
              <w:rPr>
                <w:rFonts w:ascii="GHEA Grapalat" w:hAnsi="GHEA Grapalat"/>
                <w:color w:val="000000"/>
              </w:rPr>
              <w:t>դարձած</w:t>
            </w:r>
            <w:r w:rsidRPr="00A4180A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3321EE">
              <w:rPr>
                <w:rFonts w:ascii="GHEA Grapalat" w:hAnsi="GHEA Grapalat"/>
                <w:color w:val="000000"/>
              </w:rPr>
              <w:t>մասնավորեցման</w:t>
            </w:r>
            <w:r w:rsidRPr="00A4180A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3321EE">
              <w:rPr>
                <w:rFonts w:ascii="GHEA Grapalat" w:hAnsi="GHEA Grapalat"/>
                <w:color w:val="000000"/>
              </w:rPr>
              <w:t>մասնակիցներին</w:t>
            </w:r>
            <w:r w:rsidRPr="00A4180A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3321EE">
              <w:rPr>
                <w:rFonts w:ascii="GHEA Grapalat" w:hAnsi="GHEA Grapalat"/>
                <w:color w:val="000000"/>
              </w:rPr>
              <w:t>վերաբերող</w:t>
            </w:r>
            <w:r w:rsidRPr="00A4180A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3321EE">
              <w:rPr>
                <w:rFonts w:ascii="GHEA Grapalat" w:hAnsi="GHEA Grapalat"/>
                <w:color w:val="000000"/>
              </w:rPr>
              <w:t>տեղեկությունները</w:t>
            </w:r>
            <w:r w:rsidRPr="00A4180A">
              <w:rPr>
                <w:rFonts w:ascii="GHEA Grapalat" w:hAnsi="GHEA Grapalat"/>
                <w:color w:val="000000"/>
                <w:lang w:val="af-ZA"/>
              </w:rPr>
              <w:t xml:space="preserve">, </w:t>
            </w:r>
            <w:r w:rsidRPr="003321EE">
              <w:rPr>
                <w:rFonts w:ascii="GHEA Grapalat" w:hAnsi="GHEA Grapalat"/>
                <w:color w:val="000000"/>
              </w:rPr>
              <w:t>բացառությամբ</w:t>
            </w:r>
            <w:r w:rsidRPr="00A4180A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3321EE">
              <w:rPr>
                <w:rFonts w:ascii="GHEA Grapalat" w:hAnsi="GHEA Grapalat"/>
                <w:color w:val="000000"/>
              </w:rPr>
              <w:t>օրենքով</w:t>
            </w:r>
            <w:r w:rsidRPr="00A4180A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3321EE">
              <w:rPr>
                <w:rFonts w:ascii="GHEA Grapalat" w:hAnsi="GHEA Grapalat"/>
                <w:color w:val="000000"/>
              </w:rPr>
              <w:t>նախատեսված</w:t>
            </w:r>
            <w:r w:rsidRPr="00A4180A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3321EE">
              <w:rPr>
                <w:rFonts w:ascii="GHEA Grapalat" w:hAnsi="GHEA Grapalat"/>
                <w:color w:val="000000"/>
              </w:rPr>
              <w:t>դեպքերի</w:t>
            </w:r>
            <w:r w:rsidRPr="00A4180A">
              <w:rPr>
                <w:rFonts w:ascii="GHEA Grapalat" w:hAnsi="GHEA Grapalat"/>
                <w:color w:val="000000"/>
                <w:lang w:val="af-ZA"/>
              </w:rPr>
              <w:t xml:space="preserve">, </w:t>
            </w:r>
            <w:r w:rsidRPr="003321EE">
              <w:rPr>
                <w:rFonts w:ascii="GHEA Grapalat" w:hAnsi="GHEA Grapalat"/>
                <w:color w:val="000000"/>
              </w:rPr>
              <w:t>ենթակա</w:t>
            </w:r>
            <w:r w:rsidRPr="00A4180A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3321EE">
              <w:rPr>
                <w:rFonts w:ascii="GHEA Grapalat" w:hAnsi="GHEA Grapalat"/>
                <w:color w:val="000000"/>
              </w:rPr>
              <w:t>չեն</w:t>
            </w:r>
            <w:r w:rsidRPr="00A4180A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3321EE">
              <w:rPr>
                <w:rFonts w:ascii="GHEA Grapalat" w:hAnsi="GHEA Grapalat"/>
                <w:color w:val="000000"/>
              </w:rPr>
              <w:t>հրապարակման</w:t>
            </w:r>
            <w:r w:rsidRPr="00A4180A">
              <w:rPr>
                <w:rFonts w:ascii="GHEA Grapalat" w:hAnsi="GHEA Grapalat"/>
                <w:color w:val="000000"/>
                <w:lang w:val="af-ZA"/>
              </w:rPr>
              <w:t xml:space="preserve">` </w:t>
            </w:r>
            <w:r w:rsidRPr="003321EE">
              <w:rPr>
                <w:rFonts w:ascii="GHEA Grapalat" w:hAnsi="GHEA Grapalat"/>
                <w:color w:val="000000"/>
              </w:rPr>
              <w:t>առանց</w:t>
            </w:r>
            <w:r w:rsidRPr="00A4180A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3321EE">
              <w:rPr>
                <w:rFonts w:ascii="GHEA Grapalat" w:hAnsi="GHEA Grapalat"/>
                <w:color w:val="000000"/>
              </w:rPr>
              <w:t>վերջիններիս</w:t>
            </w:r>
            <w:r w:rsidRPr="00A4180A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proofErr w:type="gramStart"/>
            <w:r w:rsidRPr="003321EE">
              <w:rPr>
                <w:rFonts w:ascii="GHEA Grapalat" w:hAnsi="GHEA Grapalat"/>
                <w:color w:val="000000"/>
              </w:rPr>
              <w:t>համաձայնության</w:t>
            </w:r>
            <w:r w:rsidRPr="00A4180A">
              <w:rPr>
                <w:rFonts w:ascii="GHEA Grapalat" w:hAnsi="GHEA Grapalat"/>
                <w:color w:val="000000"/>
                <w:lang w:val="af-ZA"/>
              </w:rPr>
              <w:t>:</w:t>
            </w:r>
            <w:proofErr w:type="gramEnd"/>
            <w:r w:rsidRPr="00A4180A">
              <w:rPr>
                <w:rFonts w:ascii="GHEA Grapalat" w:hAnsi="GHEA Grapalat"/>
                <w:color w:val="000000"/>
                <w:lang w:val="af-ZA"/>
              </w:rPr>
              <w:t>&gt;&gt;:</w:t>
            </w:r>
          </w:p>
          <w:p w:rsidR="00A4180A" w:rsidRPr="00354286" w:rsidRDefault="00A4180A" w:rsidP="00A4180A">
            <w:pPr>
              <w:spacing w:line="360" w:lineRule="auto"/>
              <w:ind w:firstLine="709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en-US"/>
              </w:rPr>
              <w:t>ՀՀ</w:t>
            </w:r>
            <w:r w:rsidRPr="00354286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քաղաքացիական</w:t>
            </w:r>
            <w:r w:rsidRPr="00354286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օրենսգիրքը</w:t>
            </w:r>
            <w:r w:rsidRPr="00354286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lastRenderedPageBreak/>
              <w:t>նույնպես</w:t>
            </w:r>
            <w:r w:rsidRPr="00354286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կարգավորում</w:t>
            </w:r>
            <w:r w:rsidRPr="00354286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է</w:t>
            </w:r>
            <w:r w:rsidRPr="00354286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ծառայողական</w:t>
            </w:r>
            <w:r w:rsidRPr="00354286">
              <w:rPr>
                <w:rFonts w:ascii="GHEA Grapalat" w:hAnsi="GHEA Grapalat"/>
                <w:lang w:val="af-ZA"/>
              </w:rPr>
              <w:t xml:space="preserve">, </w:t>
            </w:r>
            <w:r>
              <w:rPr>
                <w:rFonts w:ascii="GHEA Grapalat" w:hAnsi="GHEA Grapalat"/>
                <w:lang w:val="en-US"/>
              </w:rPr>
              <w:t>առևտրային</w:t>
            </w:r>
            <w:r w:rsidRPr="00354286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կամ</w:t>
            </w:r>
            <w:r w:rsidRPr="00354286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բանկային</w:t>
            </w:r>
            <w:r w:rsidRPr="00354286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գաղտնիք</w:t>
            </w:r>
            <w:r w:rsidRPr="00354286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կազմող</w:t>
            </w:r>
            <w:r w:rsidRPr="00354286">
              <w:rPr>
                <w:rFonts w:ascii="GHEA Grapalat" w:hAnsi="GHEA Grapalat"/>
                <w:lang w:val="af-ZA"/>
              </w:rPr>
              <w:t xml:space="preserve"> (</w:t>
            </w:r>
            <w:r>
              <w:rPr>
                <w:rFonts w:ascii="GHEA Grapalat" w:hAnsi="GHEA Grapalat"/>
                <w:lang w:val="en-US"/>
              </w:rPr>
              <w:t>հոդված</w:t>
            </w:r>
            <w:r w:rsidRPr="00354286">
              <w:rPr>
                <w:rFonts w:ascii="GHEA Grapalat" w:hAnsi="GHEA Grapalat"/>
                <w:lang w:val="af-ZA"/>
              </w:rPr>
              <w:t xml:space="preserve"> 141) </w:t>
            </w:r>
            <w:r>
              <w:rPr>
                <w:rFonts w:ascii="GHEA Grapalat" w:hAnsi="GHEA Grapalat"/>
                <w:lang w:val="en-US"/>
              </w:rPr>
              <w:t>և</w:t>
            </w:r>
            <w:r w:rsidRPr="00354286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պայմանագրի</w:t>
            </w:r>
            <w:r w:rsidRPr="00354286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առարկա</w:t>
            </w:r>
            <w:r w:rsidRPr="00354286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կազմող</w:t>
            </w:r>
            <w:r w:rsidRPr="00354286">
              <w:rPr>
                <w:rFonts w:ascii="GHEA Grapalat" w:hAnsi="GHEA Grapalat"/>
                <w:lang w:val="af-ZA"/>
              </w:rPr>
              <w:t xml:space="preserve"> (</w:t>
            </w:r>
            <w:r>
              <w:rPr>
                <w:rFonts w:ascii="GHEA Grapalat" w:hAnsi="GHEA Grapalat"/>
                <w:lang w:val="en-US"/>
              </w:rPr>
              <w:t>հոդված</w:t>
            </w:r>
            <w:r w:rsidRPr="00354286">
              <w:rPr>
                <w:rFonts w:ascii="GHEA Grapalat" w:hAnsi="GHEA Grapalat"/>
                <w:lang w:val="af-ZA"/>
              </w:rPr>
              <w:t xml:space="preserve"> 769) </w:t>
            </w:r>
            <w:r>
              <w:rPr>
                <w:rFonts w:ascii="GHEA Grapalat" w:hAnsi="GHEA Grapalat"/>
                <w:lang w:val="en-US"/>
              </w:rPr>
              <w:t>տեղեկատվության</w:t>
            </w:r>
            <w:r w:rsidRPr="00354286">
              <w:rPr>
                <w:rFonts w:ascii="GHEA Grapalat" w:hAnsi="GHEA Grapalat"/>
                <w:lang w:val="af-ZA"/>
              </w:rPr>
              <w:t xml:space="preserve"> </w:t>
            </w:r>
            <w:r w:rsidRPr="00D762ED">
              <w:rPr>
                <w:rFonts w:ascii="GHEA Grapalat" w:hAnsi="GHEA Grapalat"/>
                <w:lang w:val="en-US"/>
              </w:rPr>
              <w:t>գաղտնիությունը</w:t>
            </w:r>
            <w:r w:rsidRPr="00354286">
              <w:rPr>
                <w:rFonts w:ascii="GHEA Grapalat" w:hAnsi="GHEA Grapalat"/>
                <w:lang w:val="af-ZA"/>
              </w:rPr>
              <w:t xml:space="preserve">: </w:t>
            </w:r>
          </w:p>
          <w:p w:rsidR="00A4180A" w:rsidRPr="00D762ED" w:rsidRDefault="00A4180A" w:rsidP="00A4180A">
            <w:pPr>
              <w:spacing w:line="360" w:lineRule="auto"/>
              <w:ind w:firstLine="709"/>
              <w:jc w:val="both"/>
              <w:rPr>
                <w:rFonts w:ascii="GHEA Grapalat" w:hAnsi="GHEA Grapalat"/>
                <w:bCs/>
                <w:iCs/>
                <w:lang w:val="af-ZA"/>
              </w:rPr>
            </w:pPr>
            <w:r w:rsidRPr="00D762ED">
              <w:rPr>
                <w:rFonts w:ascii="GHEA Grapalat" w:hAnsi="GHEA Grapalat"/>
                <w:lang w:val="en-US"/>
              </w:rPr>
              <w:t>Ելնելով</w:t>
            </w:r>
            <w:r w:rsidRPr="00354286">
              <w:rPr>
                <w:rFonts w:ascii="GHEA Grapalat" w:hAnsi="GHEA Grapalat"/>
                <w:lang w:val="af-ZA"/>
              </w:rPr>
              <w:t xml:space="preserve"> </w:t>
            </w:r>
            <w:r w:rsidRPr="00D762ED">
              <w:rPr>
                <w:rFonts w:ascii="GHEA Grapalat" w:hAnsi="GHEA Grapalat"/>
                <w:lang w:val="en-US"/>
              </w:rPr>
              <w:t>վերոգրյալից</w:t>
            </w:r>
            <w:r w:rsidRPr="00354286">
              <w:rPr>
                <w:rFonts w:ascii="GHEA Grapalat" w:hAnsi="GHEA Grapalat"/>
                <w:lang w:val="af-ZA"/>
              </w:rPr>
              <w:t xml:space="preserve"> </w:t>
            </w:r>
            <w:r w:rsidRPr="00D762ED">
              <w:rPr>
                <w:rFonts w:ascii="GHEA Grapalat" w:hAnsi="GHEA Grapalat"/>
                <w:lang w:val="en-US"/>
              </w:rPr>
              <w:t>առաջարկում</w:t>
            </w:r>
            <w:r w:rsidRPr="00354286">
              <w:rPr>
                <w:rFonts w:ascii="GHEA Grapalat" w:hAnsi="GHEA Grapalat"/>
                <w:lang w:val="af-ZA"/>
              </w:rPr>
              <w:t xml:space="preserve"> </w:t>
            </w:r>
            <w:r w:rsidRPr="00D762ED">
              <w:rPr>
                <w:rFonts w:ascii="GHEA Grapalat" w:hAnsi="GHEA Grapalat"/>
                <w:lang w:val="en-US"/>
              </w:rPr>
              <w:t>եմ</w:t>
            </w:r>
            <w:r w:rsidRPr="00354286">
              <w:rPr>
                <w:rFonts w:ascii="GHEA Grapalat" w:hAnsi="GHEA Grapalat"/>
                <w:lang w:val="af-ZA"/>
              </w:rPr>
              <w:t xml:space="preserve"> </w:t>
            </w:r>
            <w:r w:rsidRPr="00D762ED">
              <w:rPr>
                <w:rFonts w:ascii="GHEA Grapalat" w:hAnsi="GHEA Grapalat"/>
                <w:lang w:val="en-US"/>
              </w:rPr>
              <w:t>նախագծով</w:t>
            </w:r>
            <w:r w:rsidRPr="00354286">
              <w:rPr>
                <w:rFonts w:ascii="GHEA Grapalat" w:hAnsi="GHEA Grapalat"/>
                <w:lang w:val="af-ZA"/>
              </w:rPr>
              <w:t xml:space="preserve"> </w:t>
            </w:r>
            <w:r w:rsidRPr="00D762ED">
              <w:rPr>
                <w:rFonts w:ascii="GHEA Grapalat" w:hAnsi="GHEA Grapalat"/>
                <w:lang w:val="en-US"/>
              </w:rPr>
              <w:t>հաստատվող</w:t>
            </w:r>
            <w:r w:rsidRPr="00354286">
              <w:rPr>
                <w:rFonts w:ascii="GHEA Grapalat" w:hAnsi="GHEA Grapalat"/>
                <w:lang w:val="af-ZA"/>
              </w:rPr>
              <w:t xml:space="preserve"> </w:t>
            </w:r>
            <w:r w:rsidRPr="00D762ED">
              <w:rPr>
                <w:rFonts w:ascii="GHEA Grapalat" w:hAnsi="GHEA Grapalat"/>
                <w:lang w:val="en-US"/>
              </w:rPr>
              <w:t>կարգի</w:t>
            </w:r>
            <w:r w:rsidRPr="00354286">
              <w:rPr>
                <w:rFonts w:ascii="GHEA Grapalat" w:hAnsi="GHEA Grapalat"/>
                <w:lang w:val="af-ZA"/>
              </w:rPr>
              <w:t xml:space="preserve"> 13-</w:t>
            </w:r>
            <w:r w:rsidRPr="00D762ED">
              <w:rPr>
                <w:rFonts w:ascii="GHEA Grapalat" w:hAnsi="GHEA Grapalat"/>
                <w:lang w:val="en-US"/>
              </w:rPr>
              <w:t>րդ</w:t>
            </w:r>
            <w:r w:rsidRPr="00354286">
              <w:rPr>
                <w:rFonts w:ascii="GHEA Grapalat" w:hAnsi="GHEA Grapalat"/>
                <w:lang w:val="af-ZA"/>
              </w:rPr>
              <w:t xml:space="preserve"> </w:t>
            </w:r>
            <w:r w:rsidRPr="00D762ED">
              <w:rPr>
                <w:rFonts w:ascii="GHEA Grapalat" w:hAnsi="GHEA Grapalat"/>
                <w:lang w:val="en-US"/>
              </w:rPr>
              <w:t>կետում</w:t>
            </w:r>
            <w:r w:rsidRPr="00354286">
              <w:rPr>
                <w:rFonts w:ascii="GHEA Grapalat" w:hAnsi="GHEA Grapalat"/>
                <w:lang w:val="af-ZA"/>
              </w:rPr>
              <w:t xml:space="preserve"> &lt;&lt;</w:t>
            </w:r>
            <w:r w:rsidRPr="00D762ED">
              <w:rPr>
                <w:rFonts w:ascii="GHEA Grapalat" w:hAnsi="GHEA Grapalat"/>
                <w:bCs/>
                <w:iCs/>
                <w:lang w:val="af-ZA"/>
              </w:rPr>
              <w:t>որոնց տրամադրումը ենթակա է մերժման&gt;&gt; բառերը փոխարինել &lt;&lt;որոնց տրամադրումն արգելվում է օրենքով&gt;&gt; բառերով:</w:t>
            </w:r>
          </w:p>
          <w:p w:rsidR="00A4180A" w:rsidRPr="007B185D" w:rsidRDefault="00A4180A" w:rsidP="00A056BB">
            <w:pPr>
              <w:spacing w:line="360" w:lineRule="auto"/>
              <w:ind w:firstLine="792"/>
              <w:jc w:val="both"/>
              <w:rPr>
                <w:rFonts w:ascii="GHEA Grapalat" w:hAnsi="GHEA Grapalat" w:cs="Arial LatArm"/>
                <w:lang w:val="af-ZA"/>
              </w:rPr>
            </w:pPr>
          </w:p>
        </w:tc>
        <w:tc>
          <w:tcPr>
            <w:tcW w:w="2160" w:type="dxa"/>
          </w:tcPr>
          <w:p w:rsidR="006E3A0D" w:rsidRDefault="006E3A0D" w:rsidP="00F35DAF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A056BB" w:rsidRDefault="00A056BB" w:rsidP="00F35DAF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A056BB" w:rsidRDefault="00A056BB" w:rsidP="00F35DAF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A056BB" w:rsidRPr="007B185D" w:rsidRDefault="00A056BB" w:rsidP="00F35DAF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25446E" w:rsidRPr="007B185D" w:rsidRDefault="0025446E" w:rsidP="00F35DAF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6E3A0D" w:rsidRDefault="006E3A0D" w:rsidP="00F35DAF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F35DAF" w:rsidRDefault="00F35DAF" w:rsidP="00F35DAF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F35DAF" w:rsidRDefault="00F35DAF" w:rsidP="00F35DAF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F35DAF" w:rsidRDefault="00F35DAF" w:rsidP="00F35DAF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F35DAF" w:rsidRDefault="00F35DAF" w:rsidP="00F35DAF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F35DAF" w:rsidRDefault="00F35DAF" w:rsidP="00F35DAF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F35DAF" w:rsidRDefault="00F35DAF" w:rsidP="00F35DAF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1.</w:t>
            </w:r>
            <w:r w:rsidR="000A312D">
              <w:rPr>
                <w:rFonts w:ascii="GHEA Grapalat" w:hAnsi="GHEA Grapalat"/>
                <w:lang w:val="af-ZA"/>
              </w:rPr>
              <w:t xml:space="preserve"> Ընդունվել է</w:t>
            </w:r>
          </w:p>
          <w:p w:rsidR="00F35DAF" w:rsidRDefault="00F35DAF" w:rsidP="00F35DAF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F35DAF" w:rsidRDefault="00F35DAF" w:rsidP="00F35DAF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F35DAF" w:rsidRDefault="00F35DAF" w:rsidP="00F35DAF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F35DAF" w:rsidRDefault="00F35DAF" w:rsidP="00F35DAF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F35DAF" w:rsidRDefault="00F35DAF" w:rsidP="00F35DAF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F35DAF" w:rsidRDefault="00F35DAF" w:rsidP="00F35DAF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F35DAF" w:rsidRDefault="00F35DAF" w:rsidP="00F35DAF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F35DAF" w:rsidRDefault="00F35DAF" w:rsidP="00F35DAF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F35DAF" w:rsidRDefault="00F35DAF" w:rsidP="00F35DAF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90ADB" w:rsidRDefault="00F35DAF" w:rsidP="00F35DAF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2</w:t>
            </w:r>
            <w:r w:rsidRPr="00807E05">
              <w:rPr>
                <w:rFonts w:ascii="GHEA Grapalat" w:hAnsi="GHEA Grapalat"/>
                <w:lang w:val="af-ZA"/>
              </w:rPr>
              <w:t>.</w:t>
            </w:r>
            <w:r w:rsidR="003052AB" w:rsidRPr="00807E05">
              <w:rPr>
                <w:rFonts w:ascii="GHEA Grapalat" w:hAnsi="GHEA Grapalat"/>
                <w:lang w:val="af-ZA"/>
              </w:rPr>
              <w:t xml:space="preserve"> </w:t>
            </w:r>
            <w:r w:rsidR="00E90ADB" w:rsidRPr="00807E05">
              <w:rPr>
                <w:rFonts w:ascii="GHEA Grapalat" w:hAnsi="GHEA Grapalat"/>
                <w:lang w:val="af-ZA"/>
              </w:rPr>
              <w:t>Չի ընդունվել</w:t>
            </w:r>
          </w:p>
          <w:p w:rsidR="00F35DAF" w:rsidRPr="007B185D" w:rsidRDefault="00F35DAF" w:rsidP="00F35DAF">
            <w:pPr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5163" w:type="dxa"/>
          </w:tcPr>
          <w:p w:rsidR="006E3A0D" w:rsidRPr="007B185D" w:rsidRDefault="006E3A0D" w:rsidP="000A31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E3A0D" w:rsidRPr="00873D2B" w:rsidRDefault="0025446E" w:rsidP="000A31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 w:rsidRPr="007B185D">
              <w:rPr>
                <w:rFonts w:ascii="GHEA Grapalat" w:hAnsi="GHEA Grapalat"/>
                <w:lang w:val="af-ZA"/>
              </w:rPr>
              <w:t xml:space="preserve">        </w:t>
            </w:r>
            <w:r w:rsidR="00873D2B" w:rsidRPr="00873D2B">
              <w:rPr>
                <w:rStyle w:val="Strong"/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  </w:t>
            </w:r>
          </w:p>
          <w:p w:rsidR="006E3A0D" w:rsidRPr="00873D2B" w:rsidRDefault="006E3A0D" w:rsidP="000A31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E3A0D" w:rsidRPr="007B185D" w:rsidRDefault="006E3A0D" w:rsidP="000A31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87E2D" w:rsidRPr="007B185D" w:rsidRDefault="00C87E2D" w:rsidP="000A31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87E2D" w:rsidRDefault="00C87E2D" w:rsidP="000A31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0A312D" w:rsidRDefault="000A312D" w:rsidP="000A31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0A312D" w:rsidRDefault="000A312D" w:rsidP="000A31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0A312D" w:rsidRDefault="000A312D" w:rsidP="000A31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0A312D" w:rsidRDefault="000A312D" w:rsidP="000A31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0A312D" w:rsidRDefault="000A312D" w:rsidP="000A31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0A312D" w:rsidRPr="007B185D" w:rsidRDefault="000A312D" w:rsidP="000A31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1. Նախագծում կատարվել են համապատասխան փոփոխություններ:</w:t>
            </w:r>
          </w:p>
          <w:p w:rsidR="006E3A0D" w:rsidRDefault="006E3A0D" w:rsidP="00936C64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3052AB" w:rsidRDefault="003052AB" w:rsidP="00936C64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3052AB" w:rsidRDefault="003052AB" w:rsidP="00936C64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3052AB" w:rsidRDefault="003052AB" w:rsidP="00936C64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3052AB" w:rsidRDefault="003052AB" w:rsidP="00936C64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3052AB" w:rsidRDefault="003052AB" w:rsidP="00936C64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3052AB" w:rsidRDefault="003052AB" w:rsidP="00936C64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3052AB" w:rsidRDefault="003052AB" w:rsidP="00936C64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90ADB" w:rsidRPr="007B185D" w:rsidRDefault="003052AB" w:rsidP="00807E05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2.</w:t>
            </w:r>
            <w:r w:rsidR="00053C49">
              <w:rPr>
                <w:rFonts w:ascii="GHEA Grapalat" w:hAnsi="GHEA Grapalat"/>
                <w:lang w:val="af-ZA"/>
              </w:rPr>
              <w:t xml:space="preserve"> </w:t>
            </w:r>
            <w:r w:rsidR="00690CF1" w:rsidRPr="00807E05">
              <w:rPr>
                <w:rFonts w:ascii="GHEA Grapalat" w:hAnsi="GHEA Grapalat"/>
                <w:lang w:val="af-ZA"/>
              </w:rPr>
              <w:t>Լրամշակված նախագծի Հավելված 2-ի 6-րդ կետն է: Նախագծի վերոնշյալ դրույթը բխում է «Տեղեկատվության ազատության մասին» Հայաստանի Հանրապետության օրենքի 8-րդ հոդվածի 2-րդ մասի դրույթներից:</w:t>
            </w:r>
            <w:r w:rsidR="00807E05">
              <w:rPr>
                <w:rFonts w:ascii="GHEA Grapalat" w:hAnsi="GHEA Grapalat"/>
                <w:lang w:val="af-ZA"/>
              </w:rPr>
              <w:t xml:space="preserve"> Միևնույն ժամանակ հարկ է նշել, որ նախագծի խմբագրությամբ «որոնց տրամադրումը ենթակա է մերժման» բառերը իրավական առումով համարժեք են «որոնց տրամադրումն արգելված է օրենքով» բառերին:</w:t>
            </w:r>
          </w:p>
        </w:tc>
      </w:tr>
      <w:tr w:rsidR="0078147D" w:rsidRPr="00F61128" w:rsidTr="00383CD4">
        <w:trPr>
          <w:trHeight w:val="2254"/>
        </w:trPr>
        <w:tc>
          <w:tcPr>
            <w:tcW w:w="2448" w:type="dxa"/>
          </w:tcPr>
          <w:p w:rsidR="0078147D" w:rsidRDefault="0078147D" w:rsidP="00140CD8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</w:p>
          <w:p w:rsidR="00354286" w:rsidRPr="00F61128" w:rsidRDefault="00775197" w:rsidP="00140CD8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  <w:r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t xml:space="preserve">ՀՀ </w:t>
            </w:r>
            <w:r w:rsidR="004C3FA7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t>ԿԱ քաղաքացիական ավիացիայի գլխավոր վարչություն 2015-02-25 թիվ 1.1/16/234-15 գրություն</w:t>
            </w:r>
          </w:p>
        </w:tc>
        <w:tc>
          <w:tcPr>
            <w:tcW w:w="5580" w:type="dxa"/>
          </w:tcPr>
          <w:p w:rsidR="0078147D" w:rsidRDefault="0078147D" w:rsidP="00A056BB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</w:p>
          <w:p w:rsidR="004C3FA7" w:rsidRPr="007B185D" w:rsidRDefault="004C3FA7" w:rsidP="004C3FA7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  <w:r w:rsidRPr="007B185D">
              <w:rPr>
                <w:rFonts w:ascii="GHEA Grapalat" w:hAnsi="GHEA Grapalat" w:cs="Sylfaen"/>
                <w:lang w:val="af-ZA"/>
              </w:rPr>
              <w:t>Դիտողություններ և առաջարկություններ չկան</w:t>
            </w:r>
          </w:p>
          <w:p w:rsidR="004C3FA7" w:rsidRPr="00F61128" w:rsidRDefault="004C3FA7" w:rsidP="00A056BB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</w:p>
        </w:tc>
        <w:tc>
          <w:tcPr>
            <w:tcW w:w="2160" w:type="dxa"/>
          </w:tcPr>
          <w:p w:rsidR="0078147D" w:rsidRDefault="0078147D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</w:tc>
        <w:tc>
          <w:tcPr>
            <w:tcW w:w="5163" w:type="dxa"/>
          </w:tcPr>
          <w:p w:rsidR="0078147D" w:rsidRPr="007B185D" w:rsidRDefault="0078147D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</w:tc>
      </w:tr>
      <w:tr w:rsidR="004C3FA7" w:rsidRPr="0035031F" w:rsidTr="00383CD4">
        <w:trPr>
          <w:trHeight w:val="2254"/>
        </w:trPr>
        <w:tc>
          <w:tcPr>
            <w:tcW w:w="2448" w:type="dxa"/>
          </w:tcPr>
          <w:p w:rsidR="004C3FA7" w:rsidRDefault="004C3FA7" w:rsidP="00140CD8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</w:p>
          <w:p w:rsidR="00354286" w:rsidRDefault="00354286" w:rsidP="00140CD8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  <w:r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t>ՀՀ աշխատանքի և սոցիալական հարցերի նախարարություն 2015-02-25 թիվ ԱԱ/1422-15 գրություն</w:t>
            </w:r>
          </w:p>
          <w:p w:rsidR="00354286" w:rsidRDefault="00354286" w:rsidP="00140CD8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</w:p>
        </w:tc>
        <w:tc>
          <w:tcPr>
            <w:tcW w:w="5580" w:type="dxa"/>
          </w:tcPr>
          <w:p w:rsidR="004C3FA7" w:rsidRDefault="004C3FA7" w:rsidP="00A056BB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</w:p>
          <w:p w:rsidR="00354286" w:rsidRDefault="00644D0D" w:rsidP="00644D0D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  <w:r>
              <w:rPr>
                <w:rFonts w:ascii="GHEA Grapalat" w:hAnsi="GHEA Grapalat"/>
                <w:b/>
                <w:bCs/>
                <w:iCs/>
                <w:lang w:val="af-ZA"/>
              </w:rPr>
              <w:t xml:space="preserve">          </w:t>
            </w:r>
            <w:r w:rsidRPr="0078147D">
              <w:rPr>
                <w:rFonts w:ascii="GHEA Grapalat" w:hAnsi="GHEA Grapalat"/>
                <w:b/>
                <w:bCs/>
                <w:iCs/>
                <w:lang w:val="af-ZA"/>
              </w:rPr>
              <w:t xml:space="preserve">«Տեղեկատվություն տնօրինողի  կողմից մշակված կամ նրանց առաքված տեղեկատվության գրանցման, դասակարգման և պահպանման, ինչպես նաև տեղեկատվության կամ դրա կրկնօրինակի (պատճենի) տրամադրման կարգը սահմանելու մասին» </w:t>
            </w:r>
            <w:r w:rsidRPr="007C2AEE">
              <w:rPr>
                <w:rFonts w:ascii="GHEA Grapalat" w:hAnsi="GHEA Grapalat" w:cs="Arial LatArm"/>
                <w:lang w:val="af-ZA"/>
              </w:rPr>
              <w:t>Հայաստանի Հանրապետության կառավարության որոշման նախագծի վերաբերյալ</w:t>
            </w:r>
            <w:r>
              <w:rPr>
                <w:rFonts w:ascii="GHEA Grapalat" w:hAnsi="GHEA Grapalat" w:cs="Arial LatArm"/>
                <w:lang w:val="af-ZA"/>
              </w:rPr>
              <w:t xml:space="preserve"> առաջարկում է`</w:t>
            </w:r>
          </w:p>
          <w:p w:rsidR="00644D0D" w:rsidRDefault="00644D0D" w:rsidP="00644D0D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</w:p>
          <w:p w:rsidR="00644D0D" w:rsidRPr="006D252C" w:rsidRDefault="00644D0D" w:rsidP="00644D0D">
            <w:pPr>
              <w:spacing w:line="360" w:lineRule="auto"/>
              <w:ind w:firstLine="720"/>
              <w:jc w:val="both"/>
              <w:rPr>
                <w:rFonts w:ascii="GHEA Grapalat" w:hAnsi="GHEA Grapalat"/>
                <w:lang w:val="af-ZA" w:eastAsia="en-US"/>
              </w:rPr>
            </w:pPr>
            <w:r>
              <w:rPr>
                <w:rFonts w:ascii="GHEA Grapalat" w:hAnsi="GHEA Grapalat"/>
                <w:lang w:val="af-ZA" w:eastAsia="en-US"/>
              </w:rPr>
              <w:t xml:space="preserve">1. </w:t>
            </w:r>
            <w:r>
              <w:rPr>
                <w:rFonts w:ascii="GHEA Grapalat" w:hAnsi="GHEA Grapalat"/>
                <w:lang w:val="hy-AM" w:eastAsia="en-US"/>
              </w:rPr>
              <w:t xml:space="preserve">նախագծի հավելվածի </w:t>
            </w:r>
            <w:r w:rsidRPr="00181C77">
              <w:rPr>
                <w:rFonts w:ascii="GHEA Grapalat" w:hAnsi="GHEA Grapalat"/>
                <w:lang w:val="hy-AM" w:eastAsia="en-US"/>
              </w:rPr>
              <w:t>8-րդ կետում</w:t>
            </w:r>
            <w:r w:rsidR="00FB35D6" w:rsidRPr="00FB35D6">
              <w:rPr>
                <w:rFonts w:ascii="GHEA Grapalat" w:hAnsi="GHEA Grapalat"/>
                <w:lang w:val="af-ZA" w:eastAsia="en-US"/>
              </w:rPr>
              <w:t xml:space="preserve"> (</w:t>
            </w:r>
            <w:r w:rsidR="00FB35D6">
              <w:rPr>
                <w:rFonts w:ascii="GHEA Grapalat" w:hAnsi="GHEA Grapalat"/>
                <w:lang w:val="af-ZA" w:eastAsia="en-US"/>
              </w:rPr>
              <w:t xml:space="preserve">Խնբագրված որոշման նախագծի 1-ին հավելվածի 7-րդ կետ) </w:t>
            </w:r>
            <w:r w:rsidRPr="00181C77">
              <w:rPr>
                <w:rFonts w:ascii="GHEA Grapalat" w:hAnsi="GHEA Grapalat"/>
                <w:lang w:val="hy-AM" w:eastAsia="en-US"/>
              </w:rPr>
              <w:t>«ինքնաշխատ եղանակով» բառերը փոխարինել «տվյալ մարմնի ներքին գործավարության կարգին համապատասխան» բառերով, իսկ «ներքին գործավարության կարգի» բառերը՝ «նույն կարգի» բառերով,</w:t>
            </w:r>
          </w:p>
          <w:p w:rsidR="00644D0D" w:rsidRPr="006D252C" w:rsidRDefault="00644D0D" w:rsidP="00644D0D">
            <w:pPr>
              <w:spacing w:line="360" w:lineRule="auto"/>
              <w:ind w:firstLine="720"/>
              <w:jc w:val="both"/>
              <w:rPr>
                <w:rFonts w:ascii="GHEA Grapalat" w:hAnsi="GHEA Grapalat"/>
                <w:lang w:val="af-ZA" w:eastAsia="en-US"/>
              </w:rPr>
            </w:pPr>
          </w:p>
          <w:p w:rsidR="00644D0D" w:rsidRPr="006D252C" w:rsidRDefault="00644D0D" w:rsidP="00644D0D">
            <w:pPr>
              <w:spacing w:line="360" w:lineRule="auto"/>
              <w:ind w:firstLine="720"/>
              <w:jc w:val="both"/>
              <w:rPr>
                <w:rFonts w:ascii="GHEA Grapalat" w:hAnsi="GHEA Grapalat"/>
                <w:lang w:val="af-ZA" w:eastAsia="en-US"/>
              </w:rPr>
            </w:pPr>
            <w:r w:rsidRPr="002C74F0">
              <w:rPr>
                <w:rFonts w:ascii="GHEA Grapalat" w:hAnsi="GHEA Grapalat"/>
                <w:lang w:val="af-ZA" w:eastAsia="en-US"/>
              </w:rPr>
              <w:lastRenderedPageBreak/>
              <w:t>2.</w:t>
            </w:r>
            <w:r w:rsidRPr="002C74F0">
              <w:rPr>
                <w:rFonts w:ascii="GHEA Grapalat" w:hAnsi="GHEA Grapalat"/>
                <w:lang w:val="hy-AM"/>
              </w:rPr>
              <w:t xml:space="preserve"> </w:t>
            </w:r>
            <w:r w:rsidRPr="002C74F0">
              <w:rPr>
                <w:rFonts w:ascii="GHEA Grapalat" w:hAnsi="GHEA Grapalat"/>
                <w:lang w:val="hy-AM" w:eastAsia="en-US"/>
              </w:rPr>
              <w:t>18-րդ կետում</w:t>
            </w:r>
            <w:r w:rsidR="002C74F0" w:rsidRPr="002C74F0">
              <w:rPr>
                <w:rFonts w:ascii="GHEA Grapalat" w:hAnsi="GHEA Grapalat"/>
                <w:lang w:val="af-ZA" w:eastAsia="en-US"/>
              </w:rPr>
              <w:t xml:space="preserve"> </w:t>
            </w:r>
            <w:r w:rsidR="002C74F0" w:rsidRPr="002C74F0">
              <w:rPr>
                <w:rFonts w:ascii="GHEA Grapalat" w:hAnsi="GHEA Grapalat" w:cs="Courier New"/>
                <w:lang w:val="af-ZA" w:eastAsia="en-US"/>
              </w:rPr>
              <w:t>(</w:t>
            </w:r>
            <w:r w:rsidR="002C74F0">
              <w:rPr>
                <w:rFonts w:ascii="GHEA Grapalat" w:hAnsi="GHEA Grapalat" w:cs="Courier New"/>
                <w:lang w:val="af-ZA" w:eastAsia="en-US"/>
              </w:rPr>
              <w:t xml:space="preserve">Խմբագրված որոշման նախագծի 2-րդ հավելվածի 10-րդ կետ) </w:t>
            </w:r>
            <w:r w:rsidRPr="002C74F0">
              <w:rPr>
                <w:rFonts w:ascii="GHEA Grapalat" w:hAnsi="GHEA Grapalat"/>
                <w:lang w:val="hy-AM" w:eastAsia="en-US"/>
              </w:rPr>
              <w:t xml:space="preserve"> նշել նաև էլեկտրոնային կրիչով տրամադրվող տեղեկատվության</w:t>
            </w:r>
            <w:r w:rsidRPr="008B3AF2">
              <w:rPr>
                <w:rFonts w:ascii="GHEA Grapalat" w:hAnsi="GHEA Grapalat"/>
                <w:lang w:val="hy-AM" w:eastAsia="en-US"/>
              </w:rPr>
              <w:t xml:space="preserve"> համար գանձվող գումարի</w:t>
            </w:r>
            <w:r>
              <w:rPr>
                <w:rFonts w:ascii="GHEA Grapalat" w:hAnsi="GHEA Grapalat"/>
                <w:lang w:val="hy-AM" w:eastAsia="en-US"/>
              </w:rPr>
              <w:t xml:space="preserve"> </w:t>
            </w:r>
            <w:r w:rsidRPr="008B3AF2">
              <w:rPr>
                <w:rFonts w:ascii="GHEA Grapalat" w:hAnsi="GHEA Grapalat"/>
                <w:lang w:val="hy-AM" w:eastAsia="en-US"/>
              </w:rPr>
              <w:t>մասին (էլեկտրոնային կրիչի արժեքի չափով):</w:t>
            </w:r>
          </w:p>
          <w:p w:rsidR="00434131" w:rsidRPr="006D252C" w:rsidRDefault="00434131" w:rsidP="00E43E39">
            <w:pPr>
              <w:spacing w:line="360" w:lineRule="auto"/>
              <w:jc w:val="both"/>
              <w:rPr>
                <w:rFonts w:ascii="GHEA Grapalat" w:hAnsi="GHEA Grapalat"/>
                <w:lang w:val="af-ZA" w:eastAsia="en-US"/>
              </w:rPr>
            </w:pPr>
          </w:p>
          <w:p w:rsidR="00644D0D" w:rsidRDefault="00644D0D" w:rsidP="00644D0D">
            <w:pPr>
              <w:spacing w:line="360" w:lineRule="auto"/>
              <w:ind w:firstLine="720"/>
              <w:jc w:val="both"/>
              <w:rPr>
                <w:rFonts w:ascii="GHEA Grapalat" w:hAnsi="GHEA Grapalat"/>
                <w:bCs/>
                <w:iCs/>
                <w:lang w:val="af-ZA"/>
              </w:rPr>
            </w:pPr>
            <w:r>
              <w:rPr>
                <w:rFonts w:ascii="GHEA Grapalat" w:hAnsi="GHEA Grapalat"/>
                <w:bCs/>
                <w:iCs/>
                <w:lang w:val="af-ZA"/>
              </w:rPr>
              <w:t xml:space="preserve">3. Միաժամանակ, հայտնում եմ, որ կարգի կիրարկման շրջանակներում անհրաժեշտ է թարմացնել (հզորացնել) </w:t>
            </w:r>
            <w:r>
              <w:rPr>
                <w:rFonts w:ascii="GHEA Grapalat" w:hAnsi="GHEA Grapalat"/>
                <w:bCs/>
                <w:iCs/>
                <w:lang w:val="hy-AM"/>
              </w:rPr>
              <w:t>սոցիալական պաշտպանության ոլորտի տեղեկատվական համակարգերը սպասարկող</w:t>
            </w:r>
            <w:r>
              <w:rPr>
                <w:rFonts w:ascii="GHEA Grapalat" w:hAnsi="GHEA Grapalat"/>
                <w:bCs/>
                <w:iCs/>
                <w:lang w:val="af-ZA"/>
              </w:rPr>
              <w:t xml:space="preserve"> սերվերային տնտեսությունը՝ հետագա խնդիրներից խուսափելու նպատակով:</w:t>
            </w:r>
            <w:r>
              <w:rPr>
                <w:rFonts w:ascii="GHEA Grapalat" w:hAnsi="GHEA Grapalat"/>
                <w:bCs/>
                <w:iCs/>
                <w:lang w:val="hy-AM"/>
              </w:rPr>
              <w:t xml:space="preserve"> Ա</w:t>
            </w:r>
            <w:r>
              <w:rPr>
                <w:rFonts w:ascii="GHEA Grapalat" w:hAnsi="GHEA Grapalat"/>
                <w:bCs/>
                <w:iCs/>
                <w:lang w:val="af-ZA"/>
              </w:rPr>
              <w:t xml:space="preserve">նհրաժեշտ են նաև որոշակի ծրագրային </w:t>
            </w:r>
            <w:r>
              <w:rPr>
                <w:rFonts w:ascii="GHEA Grapalat" w:hAnsi="GHEA Grapalat"/>
                <w:bCs/>
                <w:iCs/>
                <w:lang w:val="hy-AM"/>
              </w:rPr>
              <w:t>լ</w:t>
            </w:r>
            <w:r>
              <w:rPr>
                <w:rFonts w:ascii="GHEA Grapalat" w:hAnsi="GHEA Grapalat"/>
                <w:bCs/>
                <w:iCs/>
                <w:lang w:val="af-ZA"/>
              </w:rPr>
              <w:t>ու</w:t>
            </w:r>
            <w:r>
              <w:rPr>
                <w:rFonts w:ascii="GHEA Grapalat" w:hAnsi="GHEA Grapalat"/>
                <w:bCs/>
                <w:iCs/>
                <w:lang w:val="hy-AM"/>
              </w:rPr>
              <w:t>ծ</w:t>
            </w:r>
            <w:r>
              <w:rPr>
                <w:rFonts w:ascii="GHEA Grapalat" w:hAnsi="GHEA Grapalat"/>
                <w:bCs/>
                <w:iCs/>
                <w:lang w:val="af-ZA"/>
              </w:rPr>
              <w:t>ումներ</w:t>
            </w:r>
            <w:r>
              <w:rPr>
                <w:rFonts w:ascii="GHEA Grapalat" w:hAnsi="GHEA Grapalat"/>
                <w:bCs/>
                <w:iCs/>
                <w:lang w:val="hy-AM"/>
              </w:rPr>
              <w:t>, որոնց իրականացման համար</w:t>
            </w:r>
            <w:r>
              <w:rPr>
                <w:rFonts w:ascii="GHEA Grapalat" w:hAnsi="GHEA Grapalat"/>
                <w:bCs/>
                <w:iCs/>
                <w:lang w:val="af-ZA"/>
              </w:rPr>
              <w:t xml:space="preserve"> անհրաժեշտ միջոցներ նախատեսված չեն:</w:t>
            </w:r>
          </w:p>
          <w:p w:rsidR="00644D0D" w:rsidRPr="00181C77" w:rsidRDefault="00644D0D" w:rsidP="00644D0D">
            <w:pPr>
              <w:spacing w:line="360" w:lineRule="auto"/>
              <w:ind w:firstLine="720"/>
              <w:jc w:val="both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  <w:p w:rsidR="00644D0D" w:rsidRPr="00644D0D" w:rsidRDefault="00644D0D" w:rsidP="00A056BB">
            <w:pPr>
              <w:spacing w:line="360" w:lineRule="auto"/>
              <w:jc w:val="both"/>
              <w:rPr>
                <w:rFonts w:ascii="GHEA Grapalat" w:hAnsi="GHEA Grapalat" w:cs="Arial LatArm"/>
                <w:lang w:val="hy-AM"/>
              </w:rPr>
            </w:pPr>
          </w:p>
        </w:tc>
        <w:tc>
          <w:tcPr>
            <w:tcW w:w="2160" w:type="dxa"/>
          </w:tcPr>
          <w:p w:rsidR="004C3FA7" w:rsidRDefault="004C3FA7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746EE2" w:rsidRDefault="00746EE2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746EE2" w:rsidRDefault="00746EE2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746EE2" w:rsidRDefault="00746EE2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746EE2" w:rsidRDefault="00746EE2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746EE2" w:rsidRDefault="00746EE2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746EE2" w:rsidRDefault="00746EE2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746EE2" w:rsidRDefault="00746EE2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746EE2" w:rsidRDefault="00746EE2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746EE2" w:rsidRDefault="00746EE2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746EE2" w:rsidRDefault="00746EE2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746EE2" w:rsidRDefault="00746EE2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  <w:r w:rsidRPr="00C015B8">
              <w:rPr>
                <w:rFonts w:ascii="GHEA Grapalat" w:hAnsi="GHEA Grapalat"/>
                <w:lang w:val="af-ZA"/>
              </w:rPr>
              <w:t>1.</w:t>
            </w:r>
            <w:r w:rsidR="00CA1DC7" w:rsidRPr="00C015B8">
              <w:rPr>
                <w:rFonts w:ascii="GHEA Grapalat" w:hAnsi="GHEA Grapalat"/>
                <w:lang w:val="af-ZA"/>
              </w:rPr>
              <w:t xml:space="preserve"> Ընդունվել է</w:t>
            </w:r>
          </w:p>
          <w:p w:rsidR="00746EE2" w:rsidRDefault="00746EE2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746EE2" w:rsidRDefault="00746EE2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746EE2" w:rsidRDefault="00746EE2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746EE2" w:rsidRDefault="00746EE2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746EE2" w:rsidRDefault="00746EE2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746EE2" w:rsidRDefault="00746EE2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FB35D6" w:rsidRDefault="00FB35D6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FB35D6" w:rsidRDefault="00FB35D6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7A1A89" w:rsidRDefault="00746EE2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lastRenderedPageBreak/>
              <w:t>2.</w:t>
            </w:r>
            <w:r w:rsidR="003274DE">
              <w:rPr>
                <w:rFonts w:ascii="GHEA Grapalat" w:hAnsi="GHEA Grapalat"/>
                <w:lang w:val="af-ZA"/>
              </w:rPr>
              <w:t xml:space="preserve"> </w:t>
            </w:r>
            <w:r w:rsidR="007A1A89" w:rsidRPr="00FB35D6">
              <w:rPr>
                <w:rFonts w:ascii="GHEA Grapalat" w:hAnsi="GHEA Grapalat"/>
                <w:lang w:val="af-ZA"/>
              </w:rPr>
              <w:t>Ընդունվել է</w:t>
            </w:r>
          </w:p>
          <w:p w:rsidR="00453C56" w:rsidRDefault="00453C56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453C56" w:rsidRDefault="00453C56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453C56" w:rsidRDefault="00453C56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453C56" w:rsidRDefault="00453C56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434131" w:rsidRDefault="00434131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453C56" w:rsidRDefault="00453C56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3. Ընդունվել է ի գիտություն</w:t>
            </w:r>
          </w:p>
        </w:tc>
        <w:tc>
          <w:tcPr>
            <w:tcW w:w="5163" w:type="dxa"/>
          </w:tcPr>
          <w:p w:rsidR="004C3FA7" w:rsidRDefault="004C3FA7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3274DE" w:rsidRDefault="003274DE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453C56" w:rsidRDefault="00453C56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453C56" w:rsidRDefault="00453C56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453C56" w:rsidRDefault="00453C56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453C56" w:rsidRDefault="00453C56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453C56" w:rsidRDefault="00453C56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453C56" w:rsidRDefault="00453C56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453C56" w:rsidRDefault="00453C56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453C56" w:rsidRDefault="00453C56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453C56" w:rsidRDefault="00453C56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453C56" w:rsidRDefault="00453C56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1.</w:t>
            </w:r>
            <w:r w:rsidR="00CA1DC7">
              <w:rPr>
                <w:rFonts w:ascii="GHEA Grapalat" w:hAnsi="GHEA Grapalat"/>
                <w:lang w:val="af-ZA"/>
              </w:rPr>
              <w:t xml:space="preserve"> Նախագծում կատարվել է համապատասխան փոփոխություն:</w:t>
            </w:r>
          </w:p>
          <w:p w:rsidR="00453C56" w:rsidRDefault="00453C56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453C56" w:rsidRDefault="00453C56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453C56" w:rsidRDefault="00453C56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453C56" w:rsidRDefault="00453C56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453C56" w:rsidRDefault="00453C56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FB35D6" w:rsidRDefault="00FB35D6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FB35D6" w:rsidRDefault="00FB35D6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7A1A89" w:rsidRPr="007B185D" w:rsidRDefault="00453C56" w:rsidP="00E51DE2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 w:rsidRPr="0075262A">
              <w:rPr>
                <w:rFonts w:ascii="GHEA Grapalat" w:hAnsi="GHEA Grapalat"/>
                <w:lang w:val="af-ZA"/>
              </w:rPr>
              <w:lastRenderedPageBreak/>
              <w:t>2.</w:t>
            </w:r>
            <w:r w:rsidR="00FB35D6">
              <w:rPr>
                <w:rFonts w:ascii="GHEA Grapalat" w:hAnsi="GHEA Grapalat"/>
                <w:lang w:val="af-ZA"/>
              </w:rPr>
              <w:t xml:space="preserve"> </w:t>
            </w:r>
            <w:r w:rsidR="007A1A89" w:rsidRPr="00FB35D6">
              <w:rPr>
                <w:rFonts w:ascii="GHEA Grapalat" w:hAnsi="GHEA Grapalat"/>
                <w:lang w:val="af-ZA"/>
              </w:rPr>
              <w:t>Նախագծում կատարվել է համապատասխան փոփոխություն:</w:t>
            </w:r>
          </w:p>
        </w:tc>
      </w:tr>
      <w:tr w:rsidR="0078147D" w:rsidRPr="00354286" w:rsidTr="00383CD4">
        <w:trPr>
          <w:trHeight w:val="2254"/>
        </w:trPr>
        <w:tc>
          <w:tcPr>
            <w:tcW w:w="2448" w:type="dxa"/>
          </w:tcPr>
          <w:p w:rsidR="0078147D" w:rsidRDefault="0078147D" w:rsidP="00140CD8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</w:p>
          <w:p w:rsidR="00F70853" w:rsidRPr="00F61128" w:rsidRDefault="006E1E02" w:rsidP="00140CD8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  <w:r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t xml:space="preserve">ՀՀ սպորտի և երիտասարդության հարցերի նախարարություն 2015-02-25 թիվ 1/5.1/214-15 գրություն </w:t>
            </w:r>
          </w:p>
        </w:tc>
        <w:tc>
          <w:tcPr>
            <w:tcW w:w="5580" w:type="dxa"/>
          </w:tcPr>
          <w:p w:rsidR="0078147D" w:rsidRDefault="0078147D" w:rsidP="00A056BB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</w:p>
          <w:p w:rsidR="006E1E02" w:rsidRPr="007B185D" w:rsidRDefault="006E1E02" w:rsidP="006E1E02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  <w:r w:rsidRPr="007B185D">
              <w:rPr>
                <w:rFonts w:ascii="GHEA Grapalat" w:hAnsi="GHEA Grapalat" w:cs="Sylfaen"/>
                <w:lang w:val="af-ZA"/>
              </w:rPr>
              <w:t>Դիտողություններ և առաջարկություններ չկան</w:t>
            </w:r>
          </w:p>
          <w:p w:rsidR="006E1E02" w:rsidRPr="00F61128" w:rsidRDefault="006E1E02" w:rsidP="00A056BB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</w:p>
        </w:tc>
        <w:tc>
          <w:tcPr>
            <w:tcW w:w="2160" w:type="dxa"/>
          </w:tcPr>
          <w:p w:rsidR="0078147D" w:rsidRDefault="0078147D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</w:tc>
        <w:tc>
          <w:tcPr>
            <w:tcW w:w="5163" w:type="dxa"/>
          </w:tcPr>
          <w:p w:rsidR="0078147D" w:rsidRPr="007B185D" w:rsidRDefault="0078147D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</w:tc>
      </w:tr>
      <w:tr w:rsidR="00FF37B9" w:rsidRPr="006D252C" w:rsidTr="00383CD4">
        <w:trPr>
          <w:trHeight w:val="2254"/>
        </w:trPr>
        <w:tc>
          <w:tcPr>
            <w:tcW w:w="2448" w:type="dxa"/>
          </w:tcPr>
          <w:p w:rsidR="00FF37B9" w:rsidRDefault="00FF37B9" w:rsidP="00140CD8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</w:p>
          <w:p w:rsidR="006D252C" w:rsidRPr="00F61128" w:rsidRDefault="006D252C" w:rsidP="00140CD8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  <w:r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t>ՀՀ սփյուռքի նախարարություն 2015-02-23 թիվ 01/16.1/441-15 գրություն</w:t>
            </w:r>
          </w:p>
        </w:tc>
        <w:tc>
          <w:tcPr>
            <w:tcW w:w="5580" w:type="dxa"/>
          </w:tcPr>
          <w:p w:rsidR="00FF37B9" w:rsidRDefault="00FF37B9" w:rsidP="00A056BB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</w:p>
          <w:p w:rsidR="006D252C" w:rsidRPr="00F61128" w:rsidRDefault="006D252C" w:rsidP="00A056BB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  <w:r w:rsidRPr="007B185D">
              <w:rPr>
                <w:rFonts w:ascii="GHEA Grapalat" w:hAnsi="GHEA Grapalat" w:cs="Sylfaen"/>
                <w:lang w:val="af-ZA"/>
              </w:rPr>
              <w:t>Դիտողություններ և առաջարկություններ չկան</w:t>
            </w:r>
          </w:p>
        </w:tc>
        <w:tc>
          <w:tcPr>
            <w:tcW w:w="2160" w:type="dxa"/>
          </w:tcPr>
          <w:p w:rsidR="00FF37B9" w:rsidRDefault="00FF37B9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</w:tc>
        <w:tc>
          <w:tcPr>
            <w:tcW w:w="5163" w:type="dxa"/>
          </w:tcPr>
          <w:p w:rsidR="00FF37B9" w:rsidRPr="007B185D" w:rsidRDefault="00FF37B9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</w:tc>
      </w:tr>
      <w:tr w:rsidR="006D252C" w:rsidRPr="0035031F" w:rsidTr="00383CD4">
        <w:trPr>
          <w:trHeight w:val="2254"/>
        </w:trPr>
        <w:tc>
          <w:tcPr>
            <w:tcW w:w="2448" w:type="dxa"/>
          </w:tcPr>
          <w:p w:rsidR="006D252C" w:rsidRDefault="006D252C" w:rsidP="00A701C4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</w:p>
          <w:p w:rsidR="00A701C4" w:rsidRPr="00F61128" w:rsidRDefault="00A701C4" w:rsidP="00140CD8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  <w:r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t xml:space="preserve">ՀՀ գյուղատնտեսության նախարարություն 2015-02-26 թիվ ՍԿ/ՍՍ/978-15 </w:t>
            </w:r>
            <w:r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lastRenderedPageBreak/>
              <w:t>գրություն</w:t>
            </w:r>
          </w:p>
        </w:tc>
        <w:tc>
          <w:tcPr>
            <w:tcW w:w="5580" w:type="dxa"/>
          </w:tcPr>
          <w:p w:rsidR="00A701C4" w:rsidRPr="00594A93" w:rsidRDefault="00A701C4" w:rsidP="00A701C4">
            <w:pPr>
              <w:autoSpaceDE/>
              <w:autoSpaceDN/>
              <w:adjustRightInd/>
              <w:spacing w:line="360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A701C4" w:rsidRPr="00594A93" w:rsidRDefault="00A701C4" w:rsidP="00A701C4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  <w:r w:rsidRPr="00594A93">
              <w:rPr>
                <w:rFonts w:ascii="GHEA Grapalat" w:hAnsi="GHEA Grapalat"/>
                <w:b/>
                <w:bCs/>
                <w:iCs/>
                <w:lang w:val="af-ZA"/>
              </w:rPr>
              <w:t xml:space="preserve">          «Տեղեկատվություն տնօրինողի  կողմից մշակված կամ նրանց առաքված տեղեկատվության գրանցման, դասակարգման և պահպանման, ինչպես նաև տեղեկատվության կամ դրա կրկնօրինակի </w:t>
            </w:r>
            <w:r w:rsidRPr="00594A93">
              <w:rPr>
                <w:rFonts w:ascii="GHEA Grapalat" w:hAnsi="GHEA Grapalat"/>
                <w:b/>
                <w:bCs/>
                <w:iCs/>
                <w:lang w:val="af-ZA"/>
              </w:rPr>
              <w:lastRenderedPageBreak/>
              <w:t xml:space="preserve">(պատճենի) տրամադրման կարգը սահմանելու մասին» </w:t>
            </w:r>
            <w:r w:rsidRPr="00594A93">
              <w:rPr>
                <w:rFonts w:ascii="GHEA Grapalat" w:hAnsi="GHEA Grapalat" w:cs="Arial LatArm"/>
                <w:lang w:val="af-ZA"/>
              </w:rPr>
              <w:t>Հայաստանի Հանրապետության կառավարության որոշման նախագծի վերաբերյալ առաջարկում է`</w:t>
            </w:r>
          </w:p>
          <w:p w:rsidR="00A701C4" w:rsidRPr="00594A93" w:rsidRDefault="00A701C4" w:rsidP="00A701C4">
            <w:pPr>
              <w:autoSpaceDE/>
              <w:autoSpaceDN/>
              <w:adjustRightInd/>
              <w:spacing w:line="360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A701C4" w:rsidRPr="00594A93" w:rsidRDefault="000519D9" w:rsidP="00A701C4">
            <w:pPr>
              <w:autoSpaceDE/>
              <w:autoSpaceDN/>
              <w:adjustRightInd/>
              <w:spacing w:line="360" w:lineRule="auto"/>
              <w:jc w:val="both"/>
              <w:rPr>
                <w:rFonts w:ascii="GHEA Grapalat" w:hAnsi="GHEA Grapalat" w:cs="Sylfaen"/>
                <w:lang w:val="af-ZA"/>
              </w:rPr>
            </w:pPr>
            <w:r w:rsidRPr="00594A93">
              <w:rPr>
                <w:rFonts w:ascii="GHEA Grapalat" w:hAnsi="GHEA Grapalat" w:cs="Sylfaen"/>
                <w:lang w:val="af-ZA"/>
              </w:rPr>
              <w:t xml:space="preserve">        </w:t>
            </w:r>
            <w:r w:rsidR="00A701C4" w:rsidRPr="00594A93">
              <w:rPr>
                <w:rFonts w:ascii="GHEA Grapalat" w:hAnsi="GHEA Grapalat" w:cs="Sylfaen"/>
                <w:lang w:val="af-ZA"/>
              </w:rPr>
              <w:t xml:space="preserve">1. </w:t>
            </w:r>
            <w:r w:rsidR="00A701C4" w:rsidRPr="00594A93">
              <w:rPr>
                <w:rFonts w:ascii="GHEA Grapalat" w:hAnsi="GHEA Grapalat" w:cs="Sylfaen"/>
                <w:lang w:val="hy-AM"/>
              </w:rPr>
              <w:t>Նախագծի առաջին կետի «հաստատել» բառն անհրաժեշտ է համապատասխանեցնել Նախագծի վերնագրին:</w:t>
            </w:r>
          </w:p>
          <w:p w:rsidR="00A701C4" w:rsidRPr="00594A93" w:rsidRDefault="00A701C4" w:rsidP="00A701C4">
            <w:pPr>
              <w:autoSpaceDE/>
              <w:autoSpaceDN/>
              <w:adjustRightInd/>
              <w:spacing w:line="360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A701C4" w:rsidRPr="00594A93" w:rsidRDefault="000519D9" w:rsidP="00A701C4">
            <w:pPr>
              <w:autoSpaceDE/>
              <w:autoSpaceDN/>
              <w:adjustRightInd/>
              <w:spacing w:line="360" w:lineRule="auto"/>
              <w:jc w:val="both"/>
              <w:rPr>
                <w:rFonts w:ascii="GHEA Grapalat" w:hAnsi="GHEA Grapalat" w:cs="Sylfaen"/>
                <w:bCs/>
                <w:lang w:val="af-ZA"/>
              </w:rPr>
            </w:pPr>
            <w:r w:rsidRPr="00594A93">
              <w:rPr>
                <w:rFonts w:ascii="GHEA Grapalat" w:hAnsi="GHEA Grapalat" w:cs="Sylfaen"/>
                <w:lang w:val="af-ZA"/>
              </w:rPr>
              <w:t xml:space="preserve">        </w:t>
            </w:r>
            <w:r w:rsidR="00A701C4" w:rsidRPr="00594A93">
              <w:rPr>
                <w:rFonts w:ascii="GHEA Grapalat" w:hAnsi="GHEA Grapalat" w:cs="Sylfaen"/>
                <w:lang w:val="af-ZA"/>
              </w:rPr>
              <w:t>2.</w:t>
            </w:r>
            <w:r w:rsidR="00A701C4" w:rsidRPr="00594A93">
              <w:rPr>
                <w:rFonts w:ascii="GHEA Grapalat" w:hAnsi="GHEA Grapalat" w:cs="Sylfaen"/>
                <w:bCs/>
                <w:lang w:val="hy-AM"/>
              </w:rPr>
              <w:t xml:space="preserve"> Անհրաժեշտ է խմբագրել Նախագծի երկրորդ կետը` հաշվի առնելով այն հանգամանքը, որ Նախագծի առաջին կետով որևէ պահանջ կամ հանձնարարություն սահմանված չէ:</w:t>
            </w:r>
          </w:p>
          <w:p w:rsidR="000519D9" w:rsidRPr="00594A93" w:rsidRDefault="000519D9" w:rsidP="00A701C4">
            <w:pPr>
              <w:autoSpaceDE/>
              <w:autoSpaceDN/>
              <w:adjustRightInd/>
              <w:spacing w:line="360" w:lineRule="auto"/>
              <w:jc w:val="both"/>
              <w:rPr>
                <w:rFonts w:ascii="GHEA Grapalat" w:hAnsi="GHEA Grapalat" w:cs="Sylfaen"/>
                <w:bCs/>
                <w:lang w:val="af-ZA"/>
              </w:rPr>
            </w:pPr>
          </w:p>
          <w:p w:rsidR="000519D9" w:rsidRPr="00E034F5" w:rsidRDefault="000519D9" w:rsidP="000519D9">
            <w:pPr>
              <w:autoSpaceDE/>
              <w:autoSpaceDN/>
              <w:adjustRightInd/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 w:rsidRPr="00594A93">
              <w:rPr>
                <w:rFonts w:ascii="GHEA Grapalat" w:hAnsi="GHEA Grapalat" w:cs="Sylfaen"/>
                <w:bCs/>
                <w:lang w:val="af-ZA"/>
              </w:rPr>
              <w:t xml:space="preserve">        3.</w:t>
            </w:r>
            <w:r w:rsidRPr="00594A93">
              <w:rPr>
                <w:rFonts w:ascii="GHEA Grapalat" w:hAnsi="GHEA Grapalat"/>
                <w:lang w:val="hy-AM"/>
              </w:rPr>
              <w:t xml:space="preserve"> Կարգի 2-րդ կետում</w:t>
            </w:r>
            <w:r w:rsidR="001C7752" w:rsidRPr="001C7752">
              <w:rPr>
                <w:rFonts w:ascii="GHEA Grapalat" w:hAnsi="GHEA Grapalat"/>
                <w:lang w:val="af-ZA"/>
              </w:rPr>
              <w:t xml:space="preserve"> (</w:t>
            </w:r>
            <w:r w:rsidR="001C7752">
              <w:rPr>
                <w:rFonts w:ascii="GHEA Grapalat" w:hAnsi="GHEA Grapalat"/>
                <w:lang w:val="en-US"/>
              </w:rPr>
              <w:t>Խմբագրված</w:t>
            </w:r>
            <w:r w:rsidR="001C7752" w:rsidRPr="001C7752">
              <w:rPr>
                <w:rFonts w:ascii="GHEA Grapalat" w:hAnsi="GHEA Grapalat"/>
                <w:lang w:val="af-ZA"/>
              </w:rPr>
              <w:t xml:space="preserve"> </w:t>
            </w:r>
            <w:r w:rsidR="001C7752">
              <w:rPr>
                <w:rFonts w:ascii="GHEA Grapalat" w:hAnsi="GHEA Grapalat"/>
                <w:lang w:val="en-US"/>
              </w:rPr>
              <w:t>որոշման</w:t>
            </w:r>
            <w:r w:rsidR="001C7752" w:rsidRPr="001C7752">
              <w:rPr>
                <w:rFonts w:ascii="GHEA Grapalat" w:hAnsi="GHEA Grapalat"/>
                <w:lang w:val="af-ZA"/>
              </w:rPr>
              <w:t xml:space="preserve"> </w:t>
            </w:r>
            <w:r w:rsidR="001C7752">
              <w:rPr>
                <w:rFonts w:ascii="GHEA Grapalat" w:hAnsi="GHEA Grapalat"/>
                <w:lang w:val="en-US"/>
              </w:rPr>
              <w:t>նախագծի</w:t>
            </w:r>
            <w:r w:rsidR="001C7752" w:rsidRPr="001C7752">
              <w:rPr>
                <w:rFonts w:ascii="GHEA Grapalat" w:hAnsi="GHEA Grapalat"/>
                <w:lang w:val="af-ZA"/>
              </w:rPr>
              <w:t xml:space="preserve"> 1-</w:t>
            </w:r>
            <w:r w:rsidR="001C7752">
              <w:rPr>
                <w:rFonts w:ascii="GHEA Grapalat" w:hAnsi="GHEA Grapalat"/>
                <w:lang w:val="en-US"/>
              </w:rPr>
              <w:t>ին</w:t>
            </w:r>
            <w:r w:rsidR="001C7752" w:rsidRPr="001C7752">
              <w:rPr>
                <w:rFonts w:ascii="GHEA Grapalat" w:hAnsi="GHEA Grapalat"/>
                <w:lang w:val="af-ZA"/>
              </w:rPr>
              <w:t xml:space="preserve"> </w:t>
            </w:r>
            <w:r w:rsidR="001C7752">
              <w:rPr>
                <w:rFonts w:ascii="GHEA Grapalat" w:hAnsi="GHEA Grapalat"/>
                <w:lang w:val="en-US"/>
              </w:rPr>
              <w:t>հավելվածի</w:t>
            </w:r>
            <w:r w:rsidR="001C7752" w:rsidRPr="001C7752">
              <w:rPr>
                <w:rFonts w:ascii="GHEA Grapalat" w:hAnsi="GHEA Grapalat"/>
                <w:lang w:val="af-ZA"/>
              </w:rPr>
              <w:t xml:space="preserve"> 2-</w:t>
            </w:r>
            <w:r w:rsidR="001C7752">
              <w:rPr>
                <w:rFonts w:ascii="GHEA Grapalat" w:hAnsi="GHEA Grapalat"/>
                <w:lang w:val="en-US"/>
              </w:rPr>
              <w:t>րդ</w:t>
            </w:r>
            <w:r w:rsidR="001C7752" w:rsidRPr="001C7752">
              <w:rPr>
                <w:rFonts w:ascii="GHEA Grapalat" w:hAnsi="GHEA Grapalat"/>
                <w:lang w:val="af-ZA"/>
              </w:rPr>
              <w:t xml:space="preserve"> </w:t>
            </w:r>
            <w:r w:rsidR="001C7752">
              <w:rPr>
                <w:rFonts w:ascii="GHEA Grapalat" w:hAnsi="GHEA Grapalat"/>
                <w:lang w:val="en-US"/>
              </w:rPr>
              <w:t>կետ</w:t>
            </w:r>
            <w:r w:rsidR="001C7752" w:rsidRPr="001C7752">
              <w:rPr>
                <w:rFonts w:ascii="GHEA Grapalat" w:hAnsi="GHEA Grapalat"/>
                <w:lang w:val="af-ZA"/>
              </w:rPr>
              <w:t>)</w:t>
            </w:r>
            <w:r w:rsidRPr="00594A93">
              <w:rPr>
                <w:rFonts w:ascii="GHEA Grapalat" w:hAnsi="GHEA Grapalat"/>
                <w:lang w:val="hy-AM"/>
              </w:rPr>
              <w:t xml:space="preserve"> «անձիք» բառը փոխարինել «անձինք» բառով:</w:t>
            </w:r>
          </w:p>
          <w:p w:rsidR="00AD2C4F" w:rsidRDefault="00AD2C4F" w:rsidP="000519D9">
            <w:pPr>
              <w:autoSpaceDE/>
              <w:autoSpaceDN/>
              <w:adjustRightInd/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62473" w:rsidRPr="00E034F5" w:rsidRDefault="00862473" w:rsidP="000519D9">
            <w:pPr>
              <w:autoSpaceDE/>
              <w:autoSpaceDN/>
              <w:adjustRightInd/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2C597D" w:rsidRDefault="00AD2C4F" w:rsidP="000519D9">
            <w:pPr>
              <w:autoSpaceDE/>
              <w:autoSpaceDN/>
              <w:adjustRightInd/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 w:rsidRPr="00E034F5">
              <w:rPr>
                <w:rFonts w:ascii="GHEA Grapalat" w:hAnsi="GHEA Grapalat"/>
                <w:lang w:val="af-ZA"/>
              </w:rPr>
              <w:lastRenderedPageBreak/>
              <w:t xml:space="preserve">        4.</w:t>
            </w:r>
            <w:r w:rsidRPr="00594A93">
              <w:rPr>
                <w:rFonts w:ascii="GHEA Grapalat" w:hAnsi="GHEA Grapalat"/>
                <w:lang w:val="hy-AM"/>
              </w:rPr>
              <w:t xml:space="preserve"> Կարգի 3-րդ կետի 3-րդ ենթակետով</w:t>
            </w:r>
            <w:r w:rsidR="0082079D" w:rsidRPr="0082079D">
              <w:rPr>
                <w:rFonts w:ascii="GHEA Grapalat" w:hAnsi="GHEA Grapalat"/>
                <w:lang w:val="af-ZA"/>
              </w:rPr>
              <w:t xml:space="preserve"> (</w:t>
            </w:r>
            <w:r w:rsidR="0082079D">
              <w:rPr>
                <w:rFonts w:ascii="GHEA Grapalat" w:hAnsi="GHEA Grapalat"/>
                <w:lang w:val="af-ZA"/>
              </w:rPr>
              <w:t>Խմբագրված որոշման նախագծի 1-ին հավելվածի 3-րդ կետի 3-րդ ենթակետ)</w:t>
            </w:r>
            <w:r w:rsidRPr="00594A93">
              <w:rPr>
                <w:rFonts w:ascii="GHEA Grapalat" w:hAnsi="GHEA Grapalat"/>
                <w:lang w:val="hy-AM"/>
              </w:rPr>
              <w:t xml:space="preserve"> սահմանվում է, որ ստացված հարցումները դասակարգվում են բանավոր և գրավոր տեսակների, սակայն Կարգով կարգավորված չէ բանավոր հարցումներին պատասխանելու ընթացակարգը:</w:t>
            </w:r>
          </w:p>
          <w:p w:rsidR="002C597D" w:rsidRPr="00E034F5" w:rsidRDefault="002C597D" w:rsidP="000519D9">
            <w:pPr>
              <w:autoSpaceDE/>
              <w:autoSpaceDN/>
              <w:adjustRightInd/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F06DFA" w:rsidRPr="00594A93" w:rsidRDefault="00F06DFA" w:rsidP="00F06DFA">
            <w:pPr>
              <w:spacing w:line="360" w:lineRule="auto"/>
              <w:jc w:val="both"/>
              <w:rPr>
                <w:rFonts w:ascii="GHEA Grapalat" w:hAnsi="GHEA Grapalat"/>
                <w:bCs/>
                <w:iCs/>
                <w:lang w:val="hy-AM"/>
              </w:rPr>
            </w:pPr>
            <w:r w:rsidRPr="00E034F5">
              <w:rPr>
                <w:rFonts w:ascii="GHEA Grapalat" w:hAnsi="GHEA Grapalat" w:cs="Sylfaen"/>
                <w:bCs/>
                <w:lang w:val="af-ZA"/>
              </w:rPr>
              <w:t xml:space="preserve">         5.</w:t>
            </w:r>
            <w:r w:rsidRPr="00594A93">
              <w:rPr>
                <w:rFonts w:ascii="GHEA Grapalat" w:hAnsi="GHEA Grapalat"/>
                <w:lang w:val="hy-AM"/>
              </w:rPr>
              <w:t xml:space="preserve"> Կարգի 8-րդ կետով</w:t>
            </w:r>
            <w:r w:rsidR="007E59C3" w:rsidRPr="007E59C3">
              <w:rPr>
                <w:rFonts w:ascii="GHEA Grapalat" w:hAnsi="GHEA Grapalat"/>
                <w:lang w:val="af-ZA"/>
              </w:rPr>
              <w:t xml:space="preserve"> </w:t>
            </w:r>
            <w:r w:rsidR="007E59C3">
              <w:rPr>
                <w:rFonts w:ascii="GHEA Grapalat" w:hAnsi="GHEA Grapalat"/>
                <w:lang w:val="af-ZA"/>
              </w:rPr>
              <w:t>(Խմբագրված որոշման նախագծի 1-ին հավելվածի 7-րդ կետ)</w:t>
            </w:r>
            <w:r w:rsidRPr="00594A93">
              <w:rPr>
                <w:rFonts w:ascii="GHEA Grapalat" w:hAnsi="GHEA Grapalat"/>
                <w:lang w:val="hy-AM"/>
              </w:rPr>
              <w:t xml:space="preserve"> սահմանվում է, որ </w:t>
            </w:r>
            <w:r w:rsidRPr="00594A93">
              <w:rPr>
                <w:rFonts w:ascii="GHEA Grapalat" w:hAnsi="GHEA Grapalat"/>
                <w:bCs/>
                <w:iCs/>
                <w:lang w:val="hy-AM"/>
              </w:rPr>
              <w:t>թ</w:t>
            </w:r>
            <w:r w:rsidRPr="00594A93">
              <w:rPr>
                <w:rFonts w:ascii="GHEA Grapalat" w:hAnsi="GHEA Grapalat"/>
                <w:bCs/>
                <w:iCs/>
                <w:lang w:val="af-ZA"/>
              </w:rPr>
              <w:t>ղթային տարբերակով, հարցումն ուղարկած անձի</w:t>
            </w:r>
            <w:r w:rsidRPr="00594A93">
              <w:rPr>
                <w:rFonts w:ascii="GHEA Grapalat" w:hAnsi="GHEA Grapalat"/>
                <w:bCs/>
                <w:iCs/>
                <w:lang w:val="hy-AM"/>
              </w:rPr>
              <w:t xml:space="preserve"> </w:t>
            </w:r>
            <w:r w:rsidRPr="00594A93">
              <w:rPr>
                <w:rFonts w:ascii="GHEA Grapalat" w:hAnsi="GHEA Grapalat"/>
                <w:bCs/>
                <w:iCs/>
                <w:lang w:val="af-ZA"/>
              </w:rPr>
              <w:t xml:space="preserve">էլեկտրոնային փոստային հասցեից, էլեկտրոնային արտաքին կրիչին գրանցված վիճակում կամ տեղեկատվություն տնօրինողի պաշտոնական կայքի «Ուղարկել հարցում/դիմում» կամ այլ համապատասխան բաժնից ՀՀ օրենսդրությամբ պահանջվող անհրաժեշտ տեղեկատվությունը լրացնելուց հետո` ստորագրությամբ, </w:t>
            </w:r>
            <w:r w:rsidRPr="00594A93">
              <w:rPr>
                <w:rFonts w:ascii="GHEA Grapalat" w:hAnsi="GHEA Grapalat"/>
                <w:bCs/>
                <w:iCs/>
                <w:lang w:val="af-ZA"/>
              </w:rPr>
              <w:lastRenderedPageBreak/>
              <w:t>էլեկտրոնային թվային ստորագրությամբ կամ նույնականացման քարտի միջոցով տվյալ մարմին ուղարկված հարցումները ստացման օրը ինքնաշխատ եղանակով մուտքագրվում են տվյալ տեղեկատվություն տնօրինողի էլեկտրոնային փաստաթղթաշրջանառության համակարգ (առկայության դեպքում) և շրջանառվում ներքին գործավարության կարգի համաձայն</w:t>
            </w:r>
            <w:r w:rsidRPr="00594A93">
              <w:rPr>
                <w:rFonts w:ascii="GHEA Grapalat" w:hAnsi="GHEA Grapalat"/>
                <w:bCs/>
                <w:iCs/>
                <w:lang w:val="hy-AM"/>
              </w:rPr>
              <w:t xml:space="preserve">: </w:t>
            </w:r>
          </w:p>
          <w:p w:rsidR="00F06DFA" w:rsidRPr="00E034F5" w:rsidRDefault="00F06DFA" w:rsidP="00F06DFA">
            <w:pPr>
              <w:autoSpaceDE/>
              <w:autoSpaceDN/>
              <w:adjustRightInd/>
              <w:spacing w:line="360" w:lineRule="auto"/>
              <w:jc w:val="both"/>
              <w:rPr>
                <w:rFonts w:ascii="GHEA Grapalat" w:hAnsi="GHEA Grapalat"/>
                <w:bCs/>
                <w:iCs/>
                <w:lang w:val="hy-AM"/>
              </w:rPr>
            </w:pPr>
            <w:r w:rsidRPr="00594A93">
              <w:rPr>
                <w:rFonts w:ascii="GHEA Grapalat" w:hAnsi="GHEA Grapalat"/>
                <w:bCs/>
                <w:iCs/>
                <w:lang w:val="hy-AM"/>
              </w:rPr>
              <w:t xml:space="preserve">Հաշվի առնելով այն հանգամանքը, որ որպես կանոն մինչ այժմ էլեկտրոնային փոստով` մասնավորապես զանգվածային լրատվության միջոցներից և քաղաքացիներից ստացված հարցումների դեպքում ստորագրության առկայությունը պարտադիր չի համարվել, գտնում ենք, որ Կարգի վերոնշյալ դրույթը կարող է որոշակիորեն սահմանափակել տեղեկությունների տրամադրման մատչելիությունը, քանի որ այն առաջացնում է տեխնիկական խոչընդոտներ տեղեկություններ </w:t>
            </w:r>
            <w:r w:rsidRPr="00594A93">
              <w:rPr>
                <w:rFonts w:ascii="GHEA Grapalat" w:hAnsi="GHEA Grapalat"/>
                <w:bCs/>
                <w:iCs/>
                <w:lang w:val="hy-AM"/>
              </w:rPr>
              <w:lastRenderedPageBreak/>
              <w:t>փնտրողի համար:</w:t>
            </w:r>
          </w:p>
          <w:p w:rsidR="001830A3" w:rsidRPr="003A3C1E" w:rsidRDefault="001830A3" w:rsidP="00F06DFA">
            <w:pPr>
              <w:autoSpaceDE/>
              <w:autoSpaceDN/>
              <w:adjustRightInd/>
              <w:spacing w:line="360" w:lineRule="auto"/>
              <w:jc w:val="both"/>
              <w:rPr>
                <w:rFonts w:ascii="GHEA Grapalat" w:hAnsi="GHEA Grapalat"/>
                <w:bCs/>
                <w:iCs/>
                <w:lang w:val="hy-AM"/>
              </w:rPr>
            </w:pPr>
          </w:p>
          <w:p w:rsidR="00826C51" w:rsidRPr="003A3C1E" w:rsidRDefault="00826C51" w:rsidP="00F06DFA">
            <w:pPr>
              <w:autoSpaceDE/>
              <w:autoSpaceDN/>
              <w:adjustRightInd/>
              <w:spacing w:line="360" w:lineRule="auto"/>
              <w:jc w:val="both"/>
              <w:rPr>
                <w:rFonts w:ascii="GHEA Grapalat" w:hAnsi="GHEA Grapalat"/>
                <w:bCs/>
                <w:iCs/>
                <w:lang w:val="hy-AM"/>
              </w:rPr>
            </w:pPr>
          </w:p>
          <w:p w:rsidR="001830A3" w:rsidRPr="00E034F5" w:rsidRDefault="00594A93" w:rsidP="00F06DFA">
            <w:pPr>
              <w:autoSpaceDE/>
              <w:autoSpaceDN/>
              <w:adjustRightInd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034F5">
              <w:rPr>
                <w:rFonts w:ascii="GHEA Grapalat" w:hAnsi="GHEA Grapalat" w:cs="Sylfaen"/>
                <w:bCs/>
                <w:lang w:val="hy-AM"/>
              </w:rPr>
              <w:t xml:space="preserve">         6.</w:t>
            </w:r>
            <w:r w:rsidRPr="00E034F5">
              <w:rPr>
                <w:rFonts w:ascii="GHEA Grapalat" w:hAnsi="GHEA Grapalat"/>
                <w:lang w:val="hy-AM"/>
              </w:rPr>
              <w:t xml:space="preserve"> </w:t>
            </w:r>
            <w:r w:rsidRPr="00594A93">
              <w:rPr>
                <w:rFonts w:ascii="GHEA Grapalat" w:hAnsi="GHEA Grapalat"/>
                <w:lang w:val="hy-AM"/>
              </w:rPr>
              <w:t>Ղեկավարվելով «Իրավական ակտերի մասին» ՀՀ օրենքի 43-րդ հոդվածով` առաջարկում ենք նաև Նախագծում «ՀՀ» արտահայտությունը փոխարինել «Հայաստանի Հանրապետություն» արտահայտությամբ:</w:t>
            </w:r>
          </w:p>
          <w:p w:rsidR="001A37F2" w:rsidRPr="00E034F5" w:rsidRDefault="001A37F2" w:rsidP="00F06DFA">
            <w:pPr>
              <w:autoSpaceDE/>
              <w:autoSpaceDN/>
              <w:adjustRightInd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1A37F2" w:rsidRPr="00E034F5" w:rsidRDefault="001A37F2" w:rsidP="00F06DFA">
            <w:pPr>
              <w:autoSpaceDE/>
              <w:autoSpaceDN/>
              <w:adjustRightInd/>
              <w:spacing w:line="360" w:lineRule="auto"/>
              <w:jc w:val="both"/>
              <w:rPr>
                <w:rFonts w:ascii="GHEA Grapalat" w:hAnsi="GHEA Grapalat" w:cs="Sylfaen"/>
                <w:bCs/>
                <w:lang w:val="hy-AM"/>
              </w:rPr>
            </w:pPr>
            <w:r w:rsidRPr="00E034F5">
              <w:rPr>
                <w:rFonts w:ascii="GHEA Grapalat" w:hAnsi="GHEA Grapalat"/>
                <w:lang w:val="hy-AM"/>
              </w:rPr>
              <w:t xml:space="preserve">         7.</w:t>
            </w:r>
            <w:r w:rsidRPr="001A37F2">
              <w:rPr>
                <w:rFonts w:ascii="GHEA Grapalat" w:hAnsi="GHEA Grapalat"/>
                <w:lang w:val="hy-AM"/>
              </w:rPr>
              <w:t xml:space="preserve"> Կարգի 17-րդ և 18-րդ կետով</w:t>
            </w:r>
            <w:r w:rsidR="00EC750E" w:rsidRPr="00EC750E">
              <w:rPr>
                <w:rFonts w:ascii="GHEA Grapalat" w:hAnsi="GHEA Grapalat"/>
                <w:lang w:val="hy-AM"/>
              </w:rPr>
              <w:t xml:space="preserve"> (Խմբագրված որոշման նախագծի 2-րդ հավելվածի 9-րդ և 10-րդ կետեր) </w:t>
            </w:r>
            <w:r w:rsidRPr="001A37F2">
              <w:rPr>
                <w:rFonts w:ascii="GHEA Grapalat" w:hAnsi="GHEA Grapalat"/>
                <w:lang w:val="hy-AM"/>
              </w:rPr>
              <w:t xml:space="preserve"> </w:t>
            </w:r>
            <w:r w:rsidRPr="001A37F2">
              <w:rPr>
                <w:rFonts w:ascii="GHEA Grapalat" w:hAnsi="GHEA Grapalat"/>
                <w:lang w:val="de-AT"/>
              </w:rPr>
              <w:t xml:space="preserve">ֆիզիկական և իրավաբանական անձանց համար նախատեսվում </w:t>
            </w:r>
            <w:r w:rsidRPr="001A37F2">
              <w:rPr>
                <w:rFonts w:ascii="GHEA Grapalat" w:hAnsi="GHEA Grapalat"/>
                <w:lang w:val="hy-AM"/>
              </w:rPr>
              <w:t>է գումարի վճարման</w:t>
            </w:r>
            <w:r w:rsidRPr="001A37F2">
              <w:rPr>
                <w:rFonts w:ascii="GHEA Grapalat" w:hAnsi="GHEA Grapalat"/>
                <w:lang w:val="de-AT"/>
              </w:rPr>
              <w:t xml:space="preserve"> պարտավորություն, ինչը </w:t>
            </w:r>
            <w:r w:rsidRPr="001A37F2">
              <w:rPr>
                <w:rFonts w:ascii="GHEA Grapalat" w:hAnsi="GHEA Grapalat"/>
                <w:lang w:val="hy-AM"/>
              </w:rPr>
              <w:t>հակասում</w:t>
            </w:r>
            <w:r w:rsidRPr="001A37F2">
              <w:rPr>
                <w:rFonts w:ascii="GHEA Grapalat" w:hAnsi="GHEA Grapalat"/>
                <w:lang w:val="de-AT"/>
              </w:rPr>
              <w:t xml:space="preserve"> </w:t>
            </w:r>
            <w:r w:rsidRPr="001A37F2">
              <w:rPr>
                <w:rFonts w:ascii="GHEA Grapalat" w:hAnsi="GHEA Grapalat"/>
                <w:lang w:val="hy-AM"/>
              </w:rPr>
              <w:t>է</w:t>
            </w:r>
            <w:r w:rsidRPr="001A37F2">
              <w:rPr>
                <w:rFonts w:ascii="GHEA Grapalat" w:hAnsi="GHEA Grapalat"/>
                <w:lang w:val="de-AT"/>
              </w:rPr>
              <w:t xml:space="preserve"> Հայաստանի Հանրապետության Սահմանադրության 83.5-րդ հոդված</w:t>
            </w:r>
            <w:r w:rsidRPr="001A37F2">
              <w:rPr>
                <w:rFonts w:ascii="GHEA Grapalat" w:hAnsi="GHEA Grapalat"/>
                <w:lang w:val="hy-AM"/>
              </w:rPr>
              <w:t>ին</w:t>
            </w:r>
            <w:r w:rsidRPr="001A37F2">
              <w:rPr>
                <w:rFonts w:ascii="GHEA Grapalat" w:hAnsi="GHEA Grapalat"/>
                <w:lang w:val="de-AT"/>
              </w:rPr>
              <w:t xml:space="preserve"> և «Իրավական ակտերի մասին» ՀՀ օրենքի 9-րդ հոդվածի 4-րդ մասի երկրորդ կետ</w:t>
            </w:r>
            <w:r w:rsidRPr="001A37F2">
              <w:rPr>
                <w:rFonts w:ascii="GHEA Grapalat" w:hAnsi="GHEA Grapalat"/>
                <w:lang w:val="hy-AM"/>
              </w:rPr>
              <w:t>ին</w:t>
            </w:r>
            <w:r w:rsidRPr="001A37F2">
              <w:rPr>
                <w:rFonts w:ascii="GHEA Grapalat" w:hAnsi="GHEA Grapalat"/>
                <w:lang w:val="de-AT"/>
              </w:rPr>
              <w:t xml:space="preserve">, որոնց համաձայն՝ բացառապես Հայաստանի </w:t>
            </w:r>
            <w:r w:rsidRPr="001A37F2">
              <w:rPr>
                <w:rFonts w:ascii="GHEA Grapalat" w:hAnsi="GHEA Grapalat"/>
                <w:lang w:val="de-AT"/>
              </w:rPr>
              <w:lastRenderedPageBreak/>
              <w:t>Հանրապետության օրենքներով են սահմանվում ֆիզիկական և իրավաբանական անձանց իրավունքների և ազատությունների սահմանափակումները, նրանց պարտականությունները, ինչպես նաև պատասխանատվության տեսակները, չափերը, պատասխանատվության ենթարկելու կարգը, հարկադրանքի միջոցներն ու դրանք կիրառելու կարգը, ֆիզիկական և իրավաբանական անձանց կողմից վճարվող հարկերի, տուրքերի և այլ պարտադիր վճարների տեսակները, չափը, վճարման կարգը:</w:t>
            </w:r>
            <w:r w:rsidRPr="001A37F2">
              <w:rPr>
                <w:rFonts w:ascii="GHEA Grapalat" w:hAnsi="GHEA Grapalat"/>
                <w:lang w:val="hy-AM"/>
              </w:rPr>
              <w:t xml:space="preserve"> Ուստի </w:t>
            </w:r>
            <w:r w:rsidRPr="001A37F2">
              <w:rPr>
                <w:rFonts w:ascii="GHEA Grapalat" w:hAnsi="GHEA Grapalat"/>
                <w:lang w:val="de-AT"/>
              </w:rPr>
              <w:t>առաջարկում ենք</w:t>
            </w:r>
            <w:r w:rsidRPr="001A37F2">
              <w:rPr>
                <w:rFonts w:ascii="GHEA Grapalat" w:hAnsi="GHEA Grapalat"/>
                <w:lang w:val="hy-AM"/>
              </w:rPr>
              <w:t xml:space="preserve"> խմբագրել Կարգի նշված կետերը` հաշվի առնելով այն հանգամանքը, որ «Տեղեկատվության ազատության մասին» ՀՀ օրենքով արդեն իսկ կարգավորված են տեղեկատվության տրամադրման վճարի հետ կապված հարաբերությունները:</w:t>
            </w:r>
          </w:p>
          <w:p w:rsidR="006D252C" w:rsidRPr="00E034F5" w:rsidRDefault="006D252C" w:rsidP="00A701C4">
            <w:pPr>
              <w:spacing w:line="360" w:lineRule="auto"/>
              <w:jc w:val="both"/>
              <w:rPr>
                <w:rFonts w:ascii="GHEA Grapalat" w:hAnsi="GHEA Grapalat" w:cs="Arial LatArm"/>
                <w:lang w:val="hy-AM"/>
              </w:rPr>
            </w:pPr>
          </w:p>
        </w:tc>
        <w:tc>
          <w:tcPr>
            <w:tcW w:w="2160" w:type="dxa"/>
          </w:tcPr>
          <w:p w:rsidR="006D252C" w:rsidRPr="00E034F5" w:rsidRDefault="006D252C" w:rsidP="00A056BB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8A5B4D" w:rsidRPr="00E034F5" w:rsidRDefault="008A5B4D" w:rsidP="00A056BB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8A5B4D" w:rsidRPr="00E034F5" w:rsidRDefault="008A5B4D" w:rsidP="00A056BB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8A5B4D" w:rsidRPr="00E034F5" w:rsidRDefault="008A5B4D" w:rsidP="00A056BB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8A5B4D" w:rsidRPr="00E034F5" w:rsidRDefault="008A5B4D" w:rsidP="00A056BB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8A5B4D" w:rsidRPr="00E034F5" w:rsidRDefault="008A5B4D" w:rsidP="00A056BB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8A5B4D" w:rsidRPr="00E034F5" w:rsidRDefault="008A5B4D" w:rsidP="00A056BB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8A5B4D" w:rsidRPr="00E034F5" w:rsidRDefault="008A5B4D" w:rsidP="00A056BB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8A5B4D" w:rsidRPr="00E034F5" w:rsidRDefault="008A5B4D" w:rsidP="00A056BB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8A5B4D" w:rsidRPr="00E034F5" w:rsidRDefault="008A5B4D" w:rsidP="00A056BB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8A5B4D" w:rsidRPr="00E034F5" w:rsidRDefault="008A5B4D" w:rsidP="00A056BB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8A5B4D" w:rsidRPr="00E034F5" w:rsidRDefault="008A5B4D" w:rsidP="00A056BB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E034F5">
              <w:rPr>
                <w:rFonts w:ascii="GHEA Grapalat" w:hAnsi="GHEA Grapalat"/>
                <w:lang w:val="hy-AM"/>
              </w:rPr>
              <w:t>1. Ընդունվել է</w:t>
            </w:r>
          </w:p>
          <w:p w:rsidR="001F790D" w:rsidRPr="00E034F5" w:rsidRDefault="001F790D" w:rsidP="00A056BB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1F790D" w:rsidRPr="00E034F5" w:rsidRDefault="001F790D" w:rsidP="00A056BB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1F790D" w:rsidRPr="00E034F5" w:rsidRDefault="001F790D" w:rsidP="00A056BB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1F790D" w:rsidRPr="00E034F5" w:rsidRDefault="001F790D" w:rsidP="00A056BB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E034F5">
              <w:rPr>
                <w:rFonts w:ascii="GHEA Grapalat" w:hAnsi="GHEA Grapalat"/>
                <w:lang w:val="hy-AM"/>
              </w:rPr>
              <w:t>2.</w:t>
            </w:r>
            <w:r w:rsidR="00E72370" w:rsidRPr="00E034F5">
              <w:rPr>
                <w:rFonts w:ascii="GHEA Grapalat" w:hAnsi="GHEA Grapalat"/>
                <w:lang w:val="hy-AM"/>
              </w:rPr>
              <w:t xml:space="preserve"> Ընդունվել է</w:t>
            </w:r>
          </w:p>
          <w:p w:rsidR="00940E7F" w:rsidRPr="00E034F5" w:rsidRDefault="00940E7F" w:rsidP="00A056BB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940E7F" w:rsidRPr="00E034F5" w:rsidRDefault="00940E7F" w:rsidP="00A056BB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940E7F" w:rsidRPr="00E034F5" w:rsidRDefault="00940E7F" w:rsidP="00A056BB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940E7F" w:rsidRPr="00E034F5" w:rsidRDefault="00940E7F" w:rsidP="00A056BB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940E7F" w:rsidRPr="00E034F5" w:rsidRDefault="00940E7F" w:rsidP="00A056BB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940E7F" w:rsidRPr="00E034F5" w:rsidRDefault="00940E7F" w:rsidP="00A056BB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E034F5">
              <w:rPr>
                <w:rFonts w:ascii="GHEA Grapalat" w:hAnsi="GHEA Grapalat"/>
                <w:lang w:val="hy-AM"/>
              </w:rPr>
              <w:t>3.</w:t>
            </w:r>
            <w:r w:rsidR="00F119ED" w:rsidRPr="00E034F5">
              <w:rPr>
                <w:rFonts w:ascii="GHEA Grapalat" w:hAnsi="GHEA Grapalat"/>
                <w:lang w:val="hy-AM"/>
              </w:rPr>
              <w:t xml:space="preserve"> Ընդունվել է</w:t>
            </w:r>
          </w:p>
          <w:p w:rsidR="00067DB9" w:rsidRPr="00E034F5" w:rsidRDefault="00067DB9" w:rsidP="00A056BB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067DB9" w:rsidRPr="008331E7" w:rsidRDefault="00067DB9" w:rsidP="00A056BB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1C7752" w:rsidRPr="008331E7" w:rsidRDefault="001C7752" w:rsidP="00A056BB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862473" w:rsidRPr="008331E7" w:rsidRDefault="00862473" w:rsidP="00A056BB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4A6273" w:rsidRPr="003A3C1E" w:rsidRDefault="00067DB9" w:rsidP="00A056BB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912A5A">
              <w:rPr>
                <w:rFonts w:ascii="GHEA Grapalat" w:hAnsi="GHEA Grapalat"/>
                <w:lang w:val="hy-AM"/>
              </w:rPr>
              <w:lastRenderedPageBreak/>
              <w:t>4.</w:t>
            </w:r>
            <w:r w:rsidR="00912A5A" w:rsidRPr="00912A5A">
              <w:rPr>
                <w:rFonts w:ascii="GHEA Grapalat" w:hAnsi="GHEA Grapalat"/>
                <w:lang w:val="hy-AM"/>
              </w:rPr>
              <w:t xml:space="preserve"> </w:t>
            </w:r>
            <w:r w:rsidR="002C597D" w:rsidRPr="00862473">
              <w:rPr>
                <w:rFonts w:ascii="GHEA Grapalat" w:hAnsi="GHEA Grapalat"/>
                <w:lang w:val="hy-AM"/>
              </w:rPr>
              <w:t>Ընդունվել է</w:t>
            </w:r>
          </w:p>
          <w:p w:rsidR="004A6273" w:rsidRPr="00E034F5" w:rsidRDefault="004A6273" w:rsidP="00A056BB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4A6273" w:rsidRPr="00E034F5" w:rsidRDefault="004A6273" w:rsidP="00A056BB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4A6273" w:rsidRPr="00E034F5" w:rsidRDefault="004A6273" w:rsidP="00A056BB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4A6273" w:rsidRPr="00E034F5" w:rsidRDefault="004A6273" w:rsidP="00A056BB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2C597D" w:rsidRPr="008331E7" w:rsidRDefault="002C597D" w:rsidP="00A056BB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2C597D" w:rsidRPr="008331E7" w:rsidRDefault="002C597D" w:rsidP="00A056BB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82079D" w:rsidRPr="008331E7" w:rsidRDefault="0082079D" w:rsidP="00A056BB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82079D" w:rsidRPr="008331E7" w:rsidRDefault="0082079D" w:rsidP="00A056BB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4A6273" w:rsidRPr="00E034F5" w:rsidRDefault="004A6273" w:rsidP="00A056BB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E034F5">
              <w:rPr>
                <w:rFonts w:ascii="GHEA Grapalat" w:hAnsi="GHEA Grapalat"/>
                <w:lang w:val="hy-AM"/>
              </w:rPr>
              <w:t>5.</w:t>
            </w:r>
            <w:r w:rsidR="00025057" w:rsidRPr="00E034F5">
              <w:rPr>
                <w:rFonts w:ascii="GHEA Grapalat" w:hAnsi="GHEA Grapalat"/>
                <w:lang w:val="hy-AM"/>
              </w:rPr>
              <w:t xml:space="preserve"> Չի ընդունվել</w:t>
            </w:r>
          </w:p>
          <w:p w:rsidR="00E47DA9" w:rsidRPr="00E034F5" w:rsidRDefault="00E47DA9" w:rsidP="00A056BB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E47DA9" w:rsidRPr="00E034F5" w:rsidRDefault="00E47DA9" w:rsidP="00A056BB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E47DA9" w:rsidRPr="00E034F5" w:rsidRDefault="00E47DA9" w:rsidP="00A056BB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E47DA9" w:rsidRPr="00E034F5" w:rsidRDefault="00E47DA9" w:rsidP="00A056BB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E47DA9" w:rsidRPr="00E034F5" w:rsidRDefault="00E47DA9" w:rsidP="00A056BB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E47DA9" w:rsidRPr="00E034F5" w:rsidRDefault="00E47DA9" w:rsidP="00A056BB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E47DA9" w:rsidRPr="00E034F5" w:rsidRDefault="00E47DA9" w:rsidP="00A056BB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E47DA9" w:rsidRPr="00E034F5" w:rsidRDefault="00E47DA9" w:rsidP="00A056BB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E47DA9" w:rsidRPr="00E034F5" w:rsidRDefault="00E47DA9" w:rsidP="00A056BB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E47DA9" w:rsidRPr="00E034F5" w:rsidRDefault="00E47DA9" w:rsidP="00A056BB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E47DA9" w:rsidRPr="00E034F5" w:rsidRDefault="00E47DA9" w:rsidP="00A056BB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E47DA9" w:rsidRPr="00E034F5" w:rsidRDefault="00E47DA9" w:rsidP="00A056BB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E47DA9" w:rsidRPr="00E034F5" w:rsidRDefault="00E47DA9" w:rsidP="00A056BB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E47DA9" w:rsidRPr="00E034F5" w:rsidRDefault="00E47DA9" w:rsidP="00A056BB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E47DA9" w:rsidRPr="00E034F5" w:rsidRDefault="00E47DA9" w:rsidP="00A056BB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E47DA9" w:rsidRPr="00E034F5" w:rsidRDefault="00E47DA9" w:rsidP="00A056BB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E47DA9" w:rsidRPr="00E034F5" w:rsidRDefault="00E47DA9" w:rsidP="00A056BB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E47DA9" w:rsidRPr="00E034F5" w:rsidRDefault="00E47DA9" w:rsidP="00A056BB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E47DA9" w:rsidRPr="00E034F5" w:rsidRDefault="00E47DA9" w:rsidP="00A056BB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E47DA9" w:rsidRPr="00E034F5" w:rsidRDefault="00E47DA9" w:rsidP="00A056BB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E47DA9" w:rsidRPr="00E034F5" w:rsidRDefault="00E47DA9" w:rsidP="00A056BB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E47DA9" w:rsidRPr="00E034F5" w:rsidRDefault="00E47DA9" w:rsidP="00A056BB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E47DA9" w:rsidRPr="00E034F5" w:rsidRDefault="00E47DA9" w:rsidP="00A056BB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E47DA9" w:rsidRPr="00E034F5" w:rsidRDefault="00E47DA9" w:rsidP="00A056BB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E47DA9" w:rsidRPr="00E034F5" w:rsidRDefault="00E47DA9" w:rsidP="00A056BB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E47DA9" w:rsidRPr="00E034F5" w:rsidRDefault="00E47DA9" w:rsidP="00A056BB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E47DA9" w:rsidRPr="00E034F5" w:rsidRDefault="00E47DA9" w:rsidP="00A056BB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E47DA9" w:rsidRPr="00E034F5" w:rsidRDefault="00E47DA9" w:rsidP="00A056BB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E47DA9" w:rsidRPr="00E034F5" w:rsidRDefault="00E47DA9" w:rsidP="00A056BB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E47DA9" w:rsidRPr="003A3C1E" w:rsidRDefault="00E47DA9" w:rsidP="00A056BB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826C51" w:rsidRPr="008331E7" w:rsidRDefault="00826C51" w:rsidP="00A056BB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7E59C3" w:rsidRPr="008331E7" w:rsidRDefault="007E59C3" w:rsidP="00A056BB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7E59C3" w:rsidRPr="008331E7" w:rsidRDefault="007E59C3" w:rsidP="00A056BB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E47DA9" w:rsidRPr="00E034F5" w:rsidRDefault="00E47DA9" w:rsidP="00A056BB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E034F5">
              <w:rPr>
                <w:rFonts w:ascii="GHEA Grapalat" w:hAnsi="GHEA Grapalat"/>
                <w:lang w:val="hy-AM"/>
              </w:rPr>
              <w:t>6.</w:t>
            </w:r>
            <w:r w:rsidR="00F31694" w:rsidRPr="00E034F5">
              <w:rPr>
                <w:rFonts w:ascii="GHEA Grapalat" w:hAnsi="GHEA Grapalat"/>
                <w:lang w:val="hy-AM"/>
              </w:rPr>
              <w:t xml:space="preserve"> Ընդունվել է</w:t>
            </w:r>
          </w:p>
          <w:p w:rsidR="00100DF8" w:rsidRPr="00E034F5" w:rsidRDefault="00100DF8" w:rsidP="00A056BB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100DF8" w:rsidRPr="00E034F5" w:rsidRDefault="00100DF8" w:rsidP="00A056BB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100DF8" w:rsidRPr="00E034F5" w:rsidRDefault="00100DF8" w:rsidP="00A056BB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100DF8" w:rsidRPr="00E034F5" w:rsidRDefault="00100DF8" w:rsidP="00A056BB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100DF8" w:rsidRPr="00E034F5" w:rsidRDefault="00100DF8" w:rsidP="00A056BB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100DF8" w:rsidRPr="008A5B4D" w:rsidRDefault="00100DF8" w:rsidP="00A056BB">
            <w:pPr>
              <w:spacing w:line="360" w:lineRule="auto"/>
              <w:rPr>
                <w:rFonts w:ascii="GHEA Grapalat" w:hAnsi="GHEA Grapalat"/>
                <w:lang w:val="en-US"/>
              </w:rPr>
            </w:pPr>
            <w:r w:rsidRPr="00047A62">
              <w:rPr>
                <w:rFonts w:ascii="GHEA Grapalat" w:hAnsi="GHEA Grapalat"/>
                <w:lang w:val="en-US"/>
              </w:rPr>
              <w:t>7.</w:t>
            </w:r>
            <w:r w:rsidR="003C64CD" w:rsidRPr="00047A62">
              <w:rPr>
                <w:rFonts w:ascii="GHEA Grapalat" w:hAnsi="GHEA Grapalat"/>
                <w:lang w:val="en-US"/>
              </w:rPr>
              <w:t xml:space="preserve"> Չի ընդունվել</w:t>
            </w:r>
          </w:p>
        </w:tc>
        <w:tc>
          <w:tcPr>
            <w:tcW w:w="5163" w:type="dxa"/>
          </w:tcPr>
          <w:p w:rsidR="006D252C" w:rsidRDefault="006D252C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A5B4D" w:rsidRDefault="008A5B4D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A5B4D" w:rsidRDefault="008A5B4D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A5B4D" w:rsidRDefault="008A5B4D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A5B4D" w:rsidRDefault="008A5B4D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A5B4D" w:rsidRDefault="008A5B4D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A5B4D" w:rsidRDefault="008A5B4D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A5B4D" w:rsidRDefault="008A5B4D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A5B4D" w:rsidRDefault="008A5B4D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A5B4D" w:rsidRDefault="008A5B4D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A5B4D" w:rsidRDefault="008A5B4D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A5B4D" w:rsidRDefault="008A5B4D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1. Նախագծում կատարվել է համապատասխան փոփոխություն:</w:t>
            </w:r>
          </w:p>
          <w:p w:rsidR="00E72370" w:rsidRDefault="00E72370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72370" w:rsidRDefault="00E72370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72370" w:rsidRDefault="0036618F" w:rsidP="00E72370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2. Նախագիծը լրամշակվել է, որի արդյունքում նշված կետը նախագծից հանվել է:</w:t>
            </w:r>
          </w:p>
          <w:p w:rsidR="00F119ED" w:rsidRDefault="00F119ED" w:rsidP="00E72370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F119ED" w:rsidRDefault="00F119ED" w:rsidP="00E72370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F119ED" w:rsidRDefault="00F119ED" w:rsidP="00E72370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F119ED" w:rsidRDefault="00F119ED" w:rsidP="00F119E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3. Նախագծում կատարվել է համապատասխան փոփոխություն:</w:t>
            </w:r>
          </w:p>
          <w:p w:rsidR="004A6273" w:rsidRDefault="004A6273" w:rsidP="00F119E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1C7752" w:rsidRDefault="001C7752" w:rsidP="00F119E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62473" w:rsidRDefault="00862473" w:rsidP="00F119E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2C597D" w:rsidRDefault="00A90C17" w:rsidP="00F119E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 w:rsidRPr="007A2735">
              <w:rPr>
                <w:rFonts w:ascii="GHEA Grapalat" w:hAnsi="GHEA Grapalat"/>
                <w:lang w:val="af-ZA"/>
              </w:rPr>
              <w:lastRenderedPageBreak/>
              <w:t xml:space="preserve">4. </w:t>
            </w:r>
            <w:r w:rsidR="002C597D" w:rsidRPr="00AC3D26">
              <w:rPr>
                <w:rFonts w:ascii="GHEA Grapalat" w:hAnsi="GHEA Grapalat"/>
                <w:lang w:val="af-ZA"/>
              </w:rPr>
              <w:t>Նախագծում կատարվել են համապատասխան փոփոխություններ:</w:t>
            </w:r>
          </w:p>
          <w:p w:rsidR="00025057" w:rsidRDefault="00025057" w:rsidP="00F119E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2079D" w:rsidRDefault="0082079D" w:rsidP="00F119E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2079D" w:rsidRDefault="0082079D" w:rsidP="00F119E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2079D" w:rsidRDefault="0082079D" w:rsidP="00F119E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2079D" w:rsidRDefault="0082079D" w:rsidP="00F119E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2079D" w:rsidRDefault="0082079D" w:rsidP="00F119E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2079D" w:rsidRDefault="0082079D" w:rsidP="00F119E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495AE9" w:rsidRPr="00495AE9" w:rsidRDefault="00025057" w:rsidP="00F119E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5. </w:t>
            </w:r>
            <w:r w:rsidR="00495AE9" w:rsidRPr="007E59C3">
              <w:rPr>
                <w:rFonts w:ascii="GHEA Grapalat" w:hAnsi="GHEA Grapalat"/>
                <w:lang w:val="af-ZA"/>
              </w:rPr>
              <w:t xml:space="preserve">«Տեղեկատվության ազատության մասին» Հայաստանի Հանրապետության օրենքի 9-րդ հոդվածի 1-ին մասի համաձայն` </w:t>
            </w:r>
            <w:r w:rsidR="00495AE9" w:rsidRPr="007E59C3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գ</w:t>
            </w:r>
            <w:r w:rsidR="00495AE9" w:rsidRPr="007E59C3">
              <w:rPr>
                <w:rFonts w:ascii="GHEA Grapalat" w:hAnsi="GHEA Grapalat" w:cs="Sylfaen"/>
                <w:color w:val="000000"/>
                <w:shd w:val="clear" w:color="auto" w:fill="FFFFFF"/>
              </w:rPr>
              <w:t>րավոր</w:t>
            </w:r>
            <w:r w:rsidR="00495AE9" w:rsidRPr="007E59C3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="00495AE9" w:rsidRPr="007E59C3">
              <w:rPr>
                <w:rFonts w:ascii="GHEA Grapalat" w:hAnsi="GHEA Grapalat" w:cs="Sylfaen"/>
                <w:color w:val="000000"/>
                <w:shd w:val="clear" w:color="auto" w:fill="FFFFFF"/>
              </w:rPr>
              <w:t>հարցման</w:t>
            </w:r>
            <w:r w:rsidR="00495AE9" w:rsidRPr="007E59C3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="00495AE9" w:rsidRPr="007E59C3">
              <w:rPr>
                <w:rFonts w:ascii="GHEA Grapalat" w:hAnsi="GHEA Grapalat" w:cs="Sylfaen"/>
                <w:color w:val="000000"/>
                <w:shd w:val="clear" w:color="auto" w:fill="FFFFFF"/>
              </w:rPr>
              <w:t>մեջ</w:t>
            </w:r>
            <w:r w:rsidR="00495AE9" w:rsidRPr="007E59C3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="00495AE9" w:rsidRPr="007E59C3">
              <w:rPr>
                <w:rFonts w:ascii="GHEA Grapalat" w:hAnsi="GHEA Grapalat" w:cs="Sylfaen"/>
                <w:color w:val="000000"/>
                <w:shd w:val="clear" w:color="auto" w:fill="FFFFFF"/>
              </w:rPr>
              <w:t>նշվում</w:t>
            </w:r>
            <w:r w:rsidR="00495AE9" w:rsidRPr="007E59C3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="00495AE9" w:rsidRPr="007E59C3">
              <w:rPr>
                <w:rFonts w:ascii="GHEA Grapalat" w:hAnsi="GHEA Grapalat" w:cs="Sylfaen"/>
                <w:color w:val="000000"/>
                <w:shd w:val="clear" w:color="auto" w:fill="FFFFFF"/>
              </w:rPr>
              <w:t>է</w:t>
            </w:r>
            <w:r w:rsidR="00495AE9" w:rsidRPr="007E59C3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="00495AE9" w:rsidRPr="007E59C3">
              <w:rPr>
                <w:rFonts w:ascii="GHEA Grapalat" w:hAnsi="GHEA Grapalat" w:cs="Sylfaen"/>
                <w:color w:val="000000"/>
                <w:shd w:val="clear" w:color="auto" w:fill="FFFFFF"/>
              </w:rPr>
              <w:t>դիմողի</w:t>
            </w:r>
            <w:r w:rsidR="00495AE9" w:rsidRPr="007E59C3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="00495AE9" w:rsidRPr="007E59C3">
              <w:rPr>
                <w:rFonts w:ascii="GHEA Grapalat" w:hAnsi="GHEA Grapalat" w:cs="Sylfaen"/>
                <w:color w:val="000000"/>
                <w:shd w:val="clear" w:color="auto" w:fill="FFFFFF"/>
              </w:rPr>
              <w:t>անունը</w:t>
            </w:r>
            <w:r w:rsidR="00495AE9" w:rsidRPr="007E59C3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, </w:t>
            </w:r>
            <w:r w:rsidR="00495AE9" w:rsidRPr="007E59C3">
              <w:rPr>
                <w:rFonts w:ascii="GHEA Grapalat" w:hAnsi="GHEA Grapalat" w:cs="Sylfaen"/>
                <w:color w:val="000000"/>
                <w:shd w:val="clear" w:color="auto" w:fill="FFFFFF"/>
              </w:rPr>
              <w:t>ազգանունը</w:t>
            </w:r>
            <w:r w:rsidR="00495AE9" w:rsidRPr="007E59C3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, </w:t>
            </w:r>
            <w:r w:rsidR="00495AE9" w:rsidRPr="007E59C3">
              <w:rPr>
                <w:rFonts w:ascii="GHEA Grapalat" w:hAnsi="GHEA Grapalat" w:cs="Sylfaen"/>
                <w:color w:val="000000"/>
                <w:shd w:val="clear" w:color="auto" w:fill="FFFFFF"/>
              </w:rPr>
              <w:t>քաղաքացիությունը</w:t>
            </w:r>
            <w:r w:rsidR="00495AE9" w:rsidRPr="007E59C3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, </w:t>
            </w:r>
            <w:r w:rsidR="00495AE9" w:rsidRPr="007E59C3">
              <w:rPr>
                <w:rFonts w:ascii="GHEA Grapalat" w:hAnsi="GHEA Grapalat" w:cs="Sylfaen"/>
                <w:color w:val="000000"/>
                <w:shd w:val="clear" w:color="auto" w:fill="FFFFFF"/>
              </w:rPr>
              <w:t>բնակության</w:t>
            </w:r>
            <w:r w:rsidR="00495AE9" w:rsidRPr="007E59C3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, </w:t>
            </w:r>
            <w:r w:rsidR="00495AE9" w:rsidRPr="007E59C3">
              <w:rPr>
                <w:rFonts w:ascii="GHEA Grapalat" w:hAnsi="GHEA Grapalat" w:cs="Sylfaen"/>
                <w:color w:val="000000"/>
                <w:shd w:val="clear" w:color="auto" w:fill="FFFFFF"/>
              </w:rPr>
              <w:t>աշխատանքի</w:t>
            </w:r>
            <w:r w:rsidR="00495AE9" w:rsidRPr="007E59C3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="00495AE9" w:rsidRPr="007E59C3">
              <w:rPr>
                <w:rFonts w:ascii="GHEA Grapalat" w:hAnsi="GHEA Grapalat" w:cs="Sylfaen"/>
                <w:color w:val="000000"/>
                <w:shd w:val="clear" w:color="auto" w:fill="FFFFFF"/>
              </w:rPr>
              <w:t>կամ</w:t>
            </w:r>
            <w:r w:rsidR="00495AE9" w:rsidRPr="007E59C3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="00495AE9" w:rsidRPr="007E59C3">
              <w:rPr>
                <w:rFonts w:ascii="GHEA Grapalat" w:hAnsi="GHEA Grapalat" w:cs="Sylfaen"/>
                <w:color w:val="000000"/>
                <w:shd w:val="clear" w:color="auto" w:fill="FFFFFF"/>
              </w:rPr>
              <w:t>ուսումնական</w:t>
            </w:r>
            <w:r w:rsidR="00495AE9" w:rsidRPr="007E59C3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="00495AE9" w:rsidRPr="007E59C3">
              <w:rPr>
                <w:rFonts w:ascii="GHEA Grapalat" w:hAnsi="GHEA Grapalat" w:cs="Sylfaen"/>
                <w:color w:val="000000"/>
                <w:shd w:val="clear" w:color="auto" w:fill="FFFFFF"/>
              </w:rPr>
              <w:t>հաստատության</w:t>
            </w:r>
            <w:r w:rsidR="00495AE9" w:rsidRPr="007E59C3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="00495AE9" w:rsidRPr="007E59C3">
              <w:rPr>
                <w:rFonts w:ascii="GHEA Grapalat" w:hAnsi="GHEA Grapalat" w:cs="Sylfaen"/>
                <w:color w:val="000000"/>
                <w:shd w:val="clear" w:color="auto" w:fill="FFFFFF"/>
              </w:rPr>
              <w:t>գտնվելու</w:t>
            </w:r>
            <w:r w:rsidR="00495AE9" w:rsidRPr="007E59C3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="00495AE9" w:rsidRPr="007E59C3">
              <w:rPr>
                <w:rFonts w:ascii="GHEA Grapalat" w:hAnsi="GHEA Grapalat" w:cs="Sylfaen"/>
                <w:color w:val="000000"/>
                <w:shd w:val="clear" w:color="auto" w:fill="FFFFFF"/>
              </w:rPr>
              <w:t>վայրը</w:t>
            </w:r>
            <w:r w:rsidR="00495AE9" w:rsidRPr="007E59C3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: </w:t>
            </w:r>
            <w:r w:rsidR="00495AE9" w:rsidRPr="007E59C3">
              <w:rPr>
                <w:rFonts w:ascii="GHEA Grapalat" w:hAnsi="GHEA Grapalat" w:cs="Sylfaen"/>
                <w:color w:val="000000"/>
                <w:shd w:val="clear" w:color="auto" w:fill="FFFFFF"/>
              </w:rPr>
              <w:t>Գրավոր</w:t>
            </w:r>
            <w:r w:rsidR="00495AE9" w:rsidRPr="007E59C3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="00495AE9" w:rsidRPr="007E59C3">
              <w:rPr>
                <w:rFonts w:ascii="GHEA Grapalat" w:hAnsi="GHEA Grapalat" w:cs="Sylfaen"/>
                <w:color w:val="000000"/>
                <w:shd w:val="clear" w:color="auto" w:fill="FFFFFF"/>
              </w:rPr>
              <w:t>հարցումը</w:t>
            </w:r>
            <w:r w:rsidR="00495AE9" w:rsidRPr="007E59C3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="00495AE9" w:rsidRPr="007E59C3">
              <w:rPr>
                <w:rFonts w:ascii="GHEA Grapalat" w:hAnsi="GHEA Grapalat" w:cs="Sylfaen"/>
                <w:color w:val="000000"/>
                <w:shd w:val="clear" w:color="auto" w:fill="FFFFFF"/>
              </w:rPr>
              <w:t>պետք</w:t>
            </w:r>
            <w:r w:rsidR="00495AE9" w:rsidRPr="007E59C3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="00495AE9" w:rsidRPr="007E59C3">
              <w:rPr>
                <w:rFonts w:ascii="GHEA Grapalat" w:hAnsi="GHEA Grapalat" w:cs="Sylfaen"/>
                <w:color w:val="000000"/>
                <w:shd w:val="clear" w:color="auto" w:fill="FFFFFF"/>
              </w:rPr>
              <w:t>է</w:t>
            </w:r>
            <w:r w:rsidR="00495AE9" w:rsidRPr="007E59C3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="00495AE9" w:rsidRPr="007E59C3">
              <w:rPr>
                <w:rFonts w:ascii="GHEA Grapalat" w:hAnsi="GHEA Grapalat" w:cs="Sylfaen"/>
                <w:color w:val="000000"/>
                <w:shd w:val="clear" w:color="auto" w:fill="FFFFFF"/>
              </w:rPr>
              <w:t>ստորագրված</w:t>
            </w:r>
            <w:r w:rsidR="00495AE9" w:rsidRPr="007E59C3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="00495AE9" w:rsidRPr="007E59C3">
              <w:rPr>
                <w:rFonts w:ascii="GHEA Grapalat" w:hAnsi="GHEA Grapalat" w:cs="Sylfaen"/>
                <w:color w:val="000000"/>
                <w:shd w:val="clear" w:color="auto" w:fill="FFFFFF"/>
              </w:rPr>
              <w:t>լինի</w:t>
            </w:r>
            <w:r w:rsidR="00495AE9" w:rsidRPr="007E59C3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(</w:t>
            </w:r>
            <w:r w:rsidR="00495AE9" w:rsidRPr="007E59C3">
              <w:rPr>
                <w:rFonts w:ascii="GHEA Grapalat" w:hAnsi="GHEA Grapalat" w:cs="Sylfaen"/>
                <w:color w:val="000000"/>
                <w:shd w:val="clear" w:color="auto" w:fill="FFFFFF"/>
              </w:rPr>
              <w:t>իրավաբանական</w:t>
            </w:r>
            <w:r w:rsidR="00495AE9" w:rsidRPr="007E59C3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="00495AE9" w:rsidRPr="007E59C3">
              <w:rPr>
                <w:rFonts w:ascii="GHEA Grapalat" w:hAnsi="GHEA Grapalat" w:cs="Sylfaen"/>
                <w:color w:val="000000"/>
                <w:shd w:val="clear" w:color="auto" w:fill="FFFFFF"/>
              </w:rPr>
              <w:t>անձի</w:t>
            </w:r>
            <w:r w:rsidR="00495AE9" w:rsidRPr="007E59C3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="00495AE9" w:rsidRPr="007E59C3">
              <w:rPr>
                <w:rFonts w:ascii="GHEA Grapalat" w:hAnsi="GHEA Grapalat" w:cs="Sylfaen"/>
                <w:color w:val="000000"/>
                <w:shd w:val="clear" w:color="auto" w:fill="FFFFFF"/>
              </w:rPr>
              <w:t>դեպքում՝</w:t>
            </w:r>
            <w:r w:rsidR="00495AE9" w:rsidRPr="007E59C3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="00495AE9" w:rsidRPr="007E59C3">
              <w:rPr>
                <w:rFonts w:ascii="GHEA Grapalat" w:hAnsi="GHEA Grapalat" w:cs="Sylfaen"/>
                <w:color w:val="000000"/>
                <w:shd w:val="clear" w:color="auto" w:fill="FFFFFF"/>
              </w:rPr>
              <w:t>դրա</w:t>
            </w:r>
            <w:r w:rsidR="00495AE9" w:rsidRPr="007E59C3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="00495AE9" w:rsidRPr="007E59C3">
              <w:rPr>
                <w:rFonts w:ascii="GHEA Grapalat" w:hAnsi="GHEA Grapalat" w:cs="Sylfaen"/>
                <w:color w:val="000000"/>
                <w:shd w:val="clear" w:color="auto" w:fill="FFFFFF"/>
              </w:rPr>
              <w:t>անվանումը</w:t>
            </w:r>
            <w:r w:rsidR="00495AE9" w:rsidRPr="007E59C3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, </w:t>
            </w:r>
            <w:r w:rsidR="00495AE9" w:rsidRPr="007E59C3">
              <w:rPr>
                <w:rFonts w:ascii="GHEA Grapalat" w:hAnsi="GHEA Grapalat" w:cs="Sylfaen"/>
                <w:color w:val="000000"/>
                <w:shd w:val="clear" w:color="auto" w:fill="FFFFFF"/>
              </w:rPr>
              <w:t>գտնվելու</w:t>
            </w:r>
            <w:r w:rsidR="00495AE9" w:rsidRPr="007E59C3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="00495AE9" w:rsidRPr="007E59C3">
              <w:rPr>
                <w:rFonts w:ascii="GHEA Grapalat" w:hAnsi="GHEA Grapalat" w:cs="Sylfaen"/>
                <w:color w:val="000000"/>
                <w:shd w:val="clear" w:color="auto" w:fill="FFFFFF"/>
              </w:rPr>
              <w:t>վայրը</w:t>
            </w:r>
            <w:r w:rsidR="00495AE9" w:rsidRPr="007E59C3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)</w:t>
            </w:r>
            <w:r w:rsidR="00495AE9" w:rsidRPr="007E59C3">
              <w:rPr>
                <w:rFonts w:ascii="GHEA Grapalat" w:hAnsi="GHEA Grapalat" w:cs="Times New Roman"/>
                <w:color w:val="000000"/>
                <w:shd w:val="clear" w:color="auto" w:fill="FFFFFF"/>
              </w:rPr>
              <w:t>։</w:t>
            </w:r>
            <w:r w:rsidR="00495AE9" w:rsidRPr="007E59C3">
              <w:rPr>
                <w:rFonts w:ascii="GHEA Grapalat" w:hAnsi="GHEA Grapalat" w:cs="Times New Roman"/>
                <w:color w:val="000000"/>
                <w:shd w:val="clear" w:color="auto" w:fill="FFFFFF"/>
                <w:lang w:val="af-ZA"/>
              </w:rPr>
              <w:t xml:space="preserve"> </w:t>
            </w:r>
            <w:r w:rsidR="00495AE9" w:rsidRPr="007E59C3">
              <w:rPr>
                <w:rFonts w:ascii="GHEA Grapalat" w:hAnsi="GHEA Grapalat" w:cs="Times New Roman"/>
                <w:color w:val="000000"/>
                <w:shd w:val="clear" w:color="auto" w:fill="FFFFFF"/>
                <w:lang w:val="en-US"/>
              </w:rPr>
              <w:t>Նույն</w:t>
            </w:r>
            <w:r w:rsidR="00495AE9" w:rsidRPr="007E59C3">
              <w:rPr>
                <w:rFonts w:ascii="GHEA Grapalat" w:hAnsi="GHEA Grapalat" w:cs="Times New Roman"/>
                <w:color w:val="000000"/>
                <w:shd w:val="clear" w:color="auto" w:fill="FFFFFF"/>
                <w:lang w:val="af-ZA"/>
              </w:rPr>
              <w:t xml:space="preserve"> </w:t>
            </w:r>
            <w:r w:rsidR="00495AE9" w:rsidRPr="007E59C3">
              <w:rPr>
                <w:rFonts w:ascii="GHEA Grapalat" w:hAnsi="GHEA Grapalat" w:cs="Times New Roman"/>
                <w:color w:val="000000"/>
                <w:shd w:val="clear" w:color="auto" w:fill="FFFFFF"/>
                <w:lang w:val="en-US"/>
              </w:rPr>
              <w:t>հոդվածի</w:t>
            </w:r>
            <w:r w:rsidR="00495AE9" w:rsidRPr="007E59C3">
              <w:rPr>
                <w:rFonts w:ascii="GHEA Grapalat" w:hAnsi="GHEA Grapalat" w:cs="Times New Roman"/>
                <w:color w:val="000000"/>
                <w:shd w:val="clear" w:color="auto" w:fill="FFFFFF"/>
                <w:lang w:val="af-ZA"/>
              </w:rPr>
              <w:t xml:space="preserve"> 3-</w:t>
            </w:r>
            <w:r w:rsidR="00495AE9" w:rsidRPr="007E59C3">
              <w:rPr>
                <w:rFonts w:ascii="GHEA Grapalat" w:hAnsi="GHEA Grapalat" w:cs="Times New Roman"/>
                <w:color w:val="000000"/>
                <w:shd w:val="clear" w:color="auto" w:fill="FFFFFF"/>
                <w:lang w:val="en-US"/>
              </w:rPr>
              <w:t>րդ</w:t>
            </w:r>
            <w:r w:rsidR="00495AE9" w:rsidRPr="007E59C3">
              <w:rPr>
                <w:rFonts w:ascii="GHEA Grapalat" w:hAnsi="GHEA Grapalat" w:cs="Times New Roman"/>
                <w:color w:val="000000"/>
                <w:shd w:val="clear" w:color="auto" w:fill="FFFFFF"/>
                <w:lang w:val="af-ZA"/>
              </w:rPr>
              <w:t xml:space="preserve"> </w:t>
            </w:r>
            <w:r w:rsidR="00495AE9" w:rsidRPr="007E59C3">
              <w:rPr>
                <w:rFonts w:ascii="GHEA Grapalat" w:hAnsi="GHEA Grapalat" w:cs="Times New Roman"/>
                <w:color w:val="000000"/>
                <w:shd w:val="clear" w:color="auto" w:fill="FFFFFF"/>
                <w:lang w:val="en-US"/>
              </w:rPr>
              <w:t>մասի</w:t>
            </w:r>
            <w:r w:rsidR="00495AE9" w:rsidRPr="007E59C3">
              <w:rPr>
                <w:rFonts w:ascii="GHEA Grapalat" w:hAnsi="GHEA Grapalat" w:cs="Times New Roman"/>
                <w:color w:val="000000"/>
                <w:shd w:val="clear" w:color="auto" w:fill="FFFFFF"/>
                <w:lang w:val="af-ZA"/>
              </w:rPr>
              <w:t xml:space="preserve"> 1-</w:t>
            </w:r>
            <w:r w:rsidR="00495AE9" w:rsidRPr="007E59C3">
              <w:rPr>
                <w:rFonts w:ascii="GHEA Grapalat" w:hAnsi="GHEA Grapalat" w:cs="Times New Roman"/>
                <w:color w:val="000000"/>
                <w:shd w:val="clear" w:color="auto" w:fill="FFFFFF"/>
                <w:lang w:val="en-US"/>
              </w:rPr>
              <w:t>ին</w:t>
            </w:r>
            <w:r w:rsidR="00495AE9" w:rsidRPr="007E59C3">
              <w:rPr>
                <w:rFonts w:ascii="GHEA Grapalat" w:hAnsi="GHEA Grapalat" w:cs="Times New Roman"/>
                <w:color w:val="000000"/>
                <w:shd w:val="clear" w:color="auto" w:fill="FFFFFF"/>
                <w:lang w:val="af-ZA"/>
              </w:rPr>
              <w:t xml:space="preserve"> </w:t>
            </w:r>
            <w:r w:rsidR="00495AE9" w:rsidRPr="007E59C3">
              <w:rPr>
                <w:rFonts w:ascii="GHEA Grapalat" w:hAnsi="GHEA Grapalat" w:cs="Times New Roman"/>
                <w:color w:val="000000"/>
                <w:shd w:val="clear" w:color="auto" w:fill="FFFFFF"/>
                <w:lang w:val="en-US"/>
              </w:rPr>
              <w:t>կետի</w:t>
            </w:r>
            <w:r w:rsidR="00495AE9" w:rsidRPr="007E59C3">
              <w:rPr>
                <w:rFonts w:ascii="GHEA Grapalat" w:hAnsi="GHEA Grapalat" w:cs="Times New Roman"/>
                <w:color w:val="000000"/>
                <w:shd w:val="clear" w:color="auto" w:fill="FFFFFF"/>
                <w:lang w:val="af-ZA"/>
              </w:rPr>
              <w:t xml:space="preserve"> </w:t>
            </w:r>
            <w:r w:rsidR="00495AE9" w:rsidRPr="007E59C3">
              <w:rPr>
                <w:rFonts w:ascii="GHEA Grapalat" w:hAnsi="GHEA Grapalat" w:cs="Times New Roman"/>
                <w:color w:val="000000"/>
                <w:shd w:val="clear" w:color="auto" w:fill="FFFFFF"/>
                <w:lang w:val="en-US"/>
              </w:rPr>
              <w:lastRenderedPageBreak/>
              <w:t>համաձայն</w:t>
            </w:r>
            <w:r w:rsidR="00495AE9" w:rsidRPr="007E59C3">
              <w:rPr>
                <w:rFonts w:ascii="GHEA Grapalat" w:hAnsi="GHEA Grapalat" w:cs="Times New Roman"/>
                <w:color w:val="000000"/>
                <w:shd w:val="clear" w:color="auto" w:fill="FFFFFF"/>
                <w:lang w:val="af-ZA"/>
              </w:rPr>
              <w:t xml:space="preserve">` </w:t>
            </w:r>
            <w:r w:rsidR="00495AE9" w:rsidRPr="007E59C3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գ</w:t>
            </w:r>
            <w:r w:rsidR="00495AE9" w:rsidRPr="007E59C3">
              <w:rPr>
                <w:rFonts w:ascii="GHEA Grapalat" w:hAnsi="GHEA Grapalat" w:cs="Sylfaen"/>
                <w:color w:val="000000"/>
                <w:shd w:val="clear" w:color="auto" w:fill="FFFFFF"/>
              </w:rPr>
              <w:t>րավոր</w:t>
            </w:r>
            <w:r w:rsidR="00495AE9" w:rsidRPr="007E59C3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="00495AE9" w:rsidRPr="007E59C3">
              <w:rPr>
                <w:rFonts w:ascii="GHEA Grapalat" w:hAnsi="GHEA Grapalat" w:cs="Sylfaen"/>
                <w:color w:val="000000"/>
                <w:shd w:val="clear" w:color="auto" w:fill="FFFFFF"/>
              </w:rPr>
              <w:t>հարցմանը</w:t>
            </w:r>
            <w:r w:rsidR="00495AE9" w:rsidRPr="007E59C3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="00495AE9" w:rsidRPr="007E59C3">
              <w:rPr>
                <w:rFonts w:ascii="GHEA Grapalat" w:hAnsi="GHEA Grapalat" w:cs="Sylfaen"/>
                <w:color w:val="000000"/>
                <w:shd w:val="clear" w:color="auto" w:fill="FFFFFF"/>
              </w:rPr>
              <w:t>պատասխան</w:t>
            </w:r>
            <w:r w:rsidR="00495AE9" w:rsidRPr="007E59C3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="00495AE9" w:rsidRPr="007E59C3">
              <w:rPr>
                <w:rFonts w:ascii="GHEA Grapalat" w:hAnsi="GHEA Grapalat" w:cs="Sylfaen"/>
                <w:color w:val="000000"/>
                <w:shd w:val="clear" w:color="auto" w:fill="FFFFFF"/>
              </w:rPr>
              <w:t>չի</w:t>
            </w:r>
            <w:r w:rsidR="00495AE9" w:rsidRPr="007E59C3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="00495AE9" w:rsidRPr="007E59C3">
              <w:rPr>
                <w:rFonts w:ascii="GHEA Grapalat" w:hAnsi="GHEA Grapalat" w:cs="Sylfaen"/>
                <w:color w:val="000000"/>
                <w:shd w:val="clear" w:color="auto" w:fill="FFFFFF"/>
              </w:rPr>
              <w:t>տրվում</w:t>
            </w:r>
            <w:r w:rsidR="00495AE9" w:rsidRPr="007E59C3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, </w:t>
            </w:r>
            <w:r w:rsidR="00495AE9" w:rsidRPr="007E59C3">
              <w:rPr>
                <w:rFonts w:ascii="GHEA Grapalat" w:hAnsi="GHEA Grapalat" w:cs="Sylfaen"/>
                <w:color w:val="000000"/>
                <w:shd w:val="clear" w:color="auto" w:fill="FFFFFF"/>
              </w:rPr>
              <w:t>եթե</w:t>
            </w:r>
            <w:r w:rsidR="00495AE9" w:rsidRPr="007E59C3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="00495AE9" w:rsidRPr="007E59C3">
              <w:rPr>
                <w:rFonts w:ascii="GHEA Grapalat" w:hAnsi="GHEA Grapalat" w:cs="Sylfaen"/>
                <w:color w:val="000000"/>
                <w:shd w:val="clear" w:color="auto" w:fill="FFFFFF"/>
              </w:rPr>
              <w:t>ա</w:t>
            </w:r>
            <w:r w:rsidR="00495AE9" w:rsidRPr="007E59C3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="00495AE9" w:rsidRPr="007E59C3">
              <w:rPr>
                <w:rFonts w:ascii="GHEA Grapalat" w:hAnsi="GHEA Grapalat" w:cs="Sylfaen"/>
                <w:color w:val="000000"/>
                <w:shd w:val="clear" w:color="auto" w:fill="FFFFFF"/>
              </w:rPr>
              <w:t>չի</w:t>
            </w:r>
            <w:r w:rsidR="00495AE9" w:rsidRPr="007E59C3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="00495AE9" w:rsidRPr="007E59C3">
              <w:rPr>
                <w:rFonts w:ascii="GHEA Grapalat" w:hAnsi="GHEA Grapalat" w:cs="Sylfaen"/>
                <w:color w:val="000000"/>
                <w:shd w:val="clear" w:color="auto" w:fill="FFFFFF"/>
              </w:rPr>
              <w:t>պարունակում</w:t>
            </w:r>
            <w:r w:rsidR="00495AE9" w:rsidRPr="007E59C3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="00495AE9" w:rsidRPr="007E59C3">
              <w:rPr>
                <w:rFonts w:ascii="GHEA Grapalat" w:hAnsi="GHEA Grapalat" w:cs="Sylfaen"/>
                <w:color w:val="000000"/>
                <w:shd w:val="clear" w:color="auto" w:fill="FFFFFF"/>
              </w:rPr>
              <w:t>սույն</w:t>
            </w:r>
            <w:r w:rsidR="00495AE9" w:rsidRPr="007E59C3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="00495AE9" w:rsidRPr="007E59C3">
              <w:rPr>
                <w:rFonts w:ascii="GHEA Grapalat" w:hAnsi="GHEA Grapalat" w:cs="Sylfaen"/>
                <w:color w:val="000000"/>
                <w:shd w:val="clear" w:color="auto" w:fill="FFFFFF"/>
              </w:rPr>
              <w:t>հոդվածի</w:t>
            </w:r>
            <w:r w:rsidR="00495AE9" w:rsidRPr="007E59C3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1-</w:t>
            </w:r>
            <w:r w:rsidR="00495AE9" w:rsidRPr="007E59C3">
              <w:rPr>
                <w:rFonts w:ascii="GHEA Grapalat" w:hAnsi="GHEA Grapalat" w:cs="Sylfaen"/>
                <w:color w:val="000000"/>
                <w:shd w:val="clear" w:color="auto" w:fill="FFFFFF"/>
              </w:rPr>
              <w:t>ին</w:t>
            </w:r>
            <w:r w:rsidR="00495AE9" w:rsidRPr="007E59C3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="00495AE9" w:rsidRPr="007E59C3">
              <w:rPr>
                <w:rFonts w:ascii="GHEA Grapalat" w:hAnsi="GHEA Grapalat" w:cs="Sylfaen"/>
                <w:color w:val="000000"/>
                <w:shd w:val="clear" w:color="auto" w:fill="FFFFFF"/>
              </w:rPr>
              <w:t>մասում</w:t>
            </w:r>
            <w:r w:rsidR="00495AE9" w:rsidRPr="007E59C3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="00495AE9" w:rsidRPr="007E59C3">
              <w:rPr>
                <w:rFonts w:ascii="GHEA Grapalat" w:hAnsi="GHEA Grapalat" w:cs="Sylfaen"/>
                <w:color w:val="000000"/>
                <w:shd w:val="clear" w:color="auto" w:fill="FFFFFF"/>
              </w:rPr>
              <w:t>նշված</w:t>
            </w:r>
            <w:r w:rsidR="00495AE9" w:rsidRPr="007E59C3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="00495AE9" w:rsidRPr="007E59C3">
              <w:rPr>
                <w:rFonts w:ascii="GHEA Grapalat" w:hAnsi="GHEA Grapalat" w:cs="Sylfaen"/>
                <w:color w:val="000000"/>
                <w:shd w:val="clear" w:color="auto" w:fill="FFFFFF"/>
              </w:rPr>
              <w:t>բոլոր</w:t>
            </w:r>
            <w:r w:rsidR="00495AE9" w:rsidRPr="007E59C3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="00495AE9" w:rsidRPr="007E59C3">
              <w:rPr>
                <w:rFonts w:ascii="GHEA Grapalat" w:hAnsi="GHEA Grapalat" w:cs="Sylfaen"/>
                <w:color w:val="000000"/>
                <w:shd w:val="clear" w:color="auto" w:fill="FFFFFF"/>
              </w:rPr>
              <w:t>տվյալները</w:t>
            </w:r>
            <w:r w:rsidR="00495AE9" w:rsidRPr="007E59C3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: </w:t>
            </w:r>
            <w:r w:rsidR="00495AE9" w:rsidRPr="007E59C3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Ուստի</w:t>
            </w:r>
            <w:r w:rsidR="00495AE9" w:rsidRPr="007E59C3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="00495AE9" w:rsidRPr="007E59C3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Նախագծի</w:t>
            </w:r>
            <w:r w:rsidR="00495AE9" w:rsidRPr="007E59C3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="00495AE9" w:rsidRPr="007E59C3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լրամշակված</w:t>
            </w:r>
            <w:r w:rsidR="00495AE9" w:rsidRPr="007E59C3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="00495AE9" w:rsidRPr="007E59C3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տարբերակի</w:t>
            </w:r>
            <w:r w:rsidR="00495AE9" w:rsidRPr="007E59C3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="00495AE9" w:rsidRPr="007E59C3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Հավելված</w:t>
            </w:r>
            <w:r w:rsidR="00495AE9" w:rsidRPr="007E59C3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1-</w:t>
            </w:r>
            <w:r w:rsidR="00495AE9" w:rsidRPr="007E59C3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ի</w:t>
            </w:r>
            <w:r w:rsidR="00495AE9" w:rsidRPr="007E59C3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7-</w:t>
            </w:r>
            <w:r w:rsidR="00495AE9" w:rsidRPr="007E59C3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րդ</w:t>
            </w:r>
            <w:r w:rsidR="00495AE9" w:rsidRPr="007E59C3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="00495AE9" w:rsidRPr="007E59C3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կետը</w:t>
            </w:r>
            <w:r w:rsidR="00495AE9" w:rsidRPr="007E59C3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="00495AE9" w:rsidRPr="007E59C3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ամբողջությամբ</w:t>
            </w:r>
            <w:r w:rsidR="00495AE9" w:rsidRPr="007E59C3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="00495AE9" w:rsidRPr="007E59C3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համապատասխանում</w:t>
            </w:r>
            <w:r w:rsidR="00495AE9" w:rsidRPr="007E59C3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="00495AE9" w:rsidRPr="007E59C3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է</w:t>
            </w:r>
            <w:r w:rsidR="00495AE9" w:rsidRPr="007E59C3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«</w:t>
            </w:r>
            <w:r w:rsidR="00495AE9" w:rsidRPr="007E59C3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Տեղեկատվության</w:t>
            </w:r>
            <w:r w:rsidR="00495AE9" w:rsidRPr="007E59C3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="00495AE9" w:rsidRPr="007E59C3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ազատության</w:t>
            </w:r>
            <w:r w:rsidR="00495AE9" w:rsidRPr="007E59C3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="00495AE9" w:rsidRPr="007E59C3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մասին</w:t>
            </w:r>
            <w:r w:rsidR="00495AE9" w:rsidRPr="007E59C3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» </w:t>
            </w:r>
            <w:r w:rsidR="00495AE9" w:rsidRPr="007E59C3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Հայաստանի</w:t>
            </w:r>
            <w:r w:rsidR="00495AE9" w:rsidRPr="007E59C3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="00495AE9" w:rsidRPr="007E59C3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Հանրապետության</w:t>
            </w:r>
            <w:r w:rsidR="00495AE9" w:rsidRPr="007E59C3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="00495AE9" w:rsidRPr="007E59C3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օրենքի</w:t>
            </w:r>
            <w:r w:rsidR="00495AE9" w:rsidRPr="007E59C3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="00495AE9" w:rsidRPr="007E59C3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վերոնշյալ</w:t>
            </w:r>
            <w:r w:rsidR="00495AE9" w:rsidRPr="007E59C3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="00495AE9" w:rsidRPr="007E59C3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դրույթներին</w:t>
            </w:r>
            <w:r w:rsidR="00495AE9" w:rsidRPr="007E59C3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>:</w:t>
            </w:r>
          </w:p>
          <w:p w:rsidR="00495AE9" w:rsidRDefault="00495AE9" w:rsidP="00F119E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F31694" w:rsidRDefault="00F31694" w:rsidP="00F119ED">
            <w:pPr>
              <w:spacing w:line="360" w:lineRule="auto"/>
              <w:jc w:val="both"/>
              <w:rPr>
                <w:rFonts w:ascii="GHEA Grapalat" w:hAnsi="GHEA Grapalat"/>
                <w:bCs/>
                <w:iCs/>
                <w:lang w:val="af-ZA"/>
              </w:rPr>
            </w:pPr>
          </w:p>
          <w:p w:rsidR="007E59C3" w:rsidRDefault="007E59C3" w:rsidP="00F119ED">
            <w:pPr>
              <w:spacing w:line="360" w:lineRule="auto"/>
              <w:jc w:val="both"/>
              <w:rPr>
                <w:rFonts w:ascii="GHEA Grapalat" w:hAnsi="GHEA Grapalat"/>
                <w:bCs/>
                <w:iCs/>
                <w:lang w:val="af-ZA"/>
              </w:rPr>
            </w:pPr>
          </w:p>
          <w:p w:rsidR="007E59C3" w:rsidRDefault="007E59C3" w:rsidP="00F119ED">
            <w:pPr>
              <w:spacing w:line="360" w:lineRule="auto"/>
              <w:jc w:val="both"/>
              <w:rPr>
                <w:rFonts w:ascii="GHEA Grapalat" w:hAnsi="GHEA Grapalat"/>
                <w:bCs/>
                <w:iCs/>
                <w:lang w:val="af-ZA"/>
              </w:rPr>
            </w:pPr>
          </w:p>
          <w:p w:rsidR="007E59C3" w:rsidRDefault="007E59C3" w:rsidP="00F119ED">
            <w:pPr>
              <w:spacing w:line="360" w:lineRule="auto"/>
              <w:jc w:val="both"/>
              <w:rPr>
                <w:rFonts w:ascii="GHEA Grapalat" w:hAnsi="GHEA Grapalat"/>
                <w:bCs/>
                <w:iCs/>
                <w:lang w:val="af-ZA"/>
              </w:rPr>
            </w:pPr>
          </w:p>
          <w:p w:rsidR="007E59C3" w:rsidRDefault="007E59C3" w:rsidP="00F119ED">
            <w:pPr>
              <w:spacing w:line="360" w:lineRule="auto"/>
              <w:jc w:val="both"/>
              <w:rPr>
                <w:rFonts w:ascii="GHEA Grapalat" w:hAnsi="GHEA Grapalat"/>
                <w:bCs/>
                <w:iCs/>
                <w:lang w:val="af-ZA"/>
              </w:rPr>
            </w:pPr>
          </w:p>
          <w:p w:rsidR="007E59C3" w:rsidRDefault="007E59C3" w:rsidP="00F119ED">
            <w:pPr>
              <w:spacing w:line="360" w:lineRule="auto"/>
              <w:jc w:val="both"/>
              <w:rPr>
                <w:rFonts w:ascii="GHEA Grapalat" w:hAnsi="GHEA Grapalat"/>
                <w:bCs/>
                <w:iCs/>
                <w:lang w:val="af-ZA"/>
              </w:rPr>
            </w:pPr>
          </w:p>
          <w:p w:rsidR="007E59C3" w:rsidRDefault="007E59C3" w:rsidP="00F119ED">
            <w:pPr>
              <w:spacing w:line="360" w:lineRule="auto"/>
              <w:jc w:val="both"/>
              <w:rPr>
                <w:rFonts w:ascii="GHEA Grapalat" w:hAnsi="GHEA Grapalat"/>
                <w:bCs/>
                <w:iCs/>
                <w:lang w:val="af-ZA"/>
              </w:rPr>
            </w:pPr>
          </w:p>
          <w:p w:rsidR="007E59C3" w:rsidRDefault="007E59C3" w:rsidP="00F119ED">
            <w:pPr>
              <w:spacing w:line="360" w:lineRule="auto"/>
              <w:jc w:val="both"/>
              <w:rPr>
                <w:rFonts w:ascii="GHEA Grapalat" w:hAnsi="GHEA Grapalat"/>
                <w:bCs/>
                <w:iCs/>
                <w:lang w:val="af-ZA"/>
              </w:rPr>
            </w:pPr>
          </w:p>
          <w:p w:rsidR="007E59C3" w:rsidRDefault="007E59C3" w:rsidP="00F119ED">
            <w:pPr>
              <w:spacing w:line="360" w:lineRule="auto"/>
              <w:jc w:val="both"/>
              <w:rPr>
                <w:rFonts w:ascii="GHEA Grapalat" w:hAnsi="GHEA Grapalat"/>
                <w:bCs/>
                <w:iCs/>
                <w:lang w:val="af-ZA"/>
              </w:rPr>
            </w:pPr>
          </w:p>
          <w:p w:rsidR="007E59C3" w:rsidRDefault="007E59C3" w:rsidP="00F119ED">
            <w:pPr>
              <w:spacing w:line="360" w:lineRule="auto"/>
              <w:jc w:val="both"/>
              <w:rPr>
                <w:rFonts w:ascii="GHEA Grapalat" w:hAnsi="GHEA Grapalat"/>
                <w:bCs/>
                <w:iCs/>
                <w:lang w:val="af-ZA"/>
              </w:rPr>
            </w:pPr>
          </w:p>
          <w:p w:rsidR="007E59C3" w:rsidRDefault="007E59C3" w:rsidP="00F119ED">
            <w:pPr>
              <w:spacing w:line="360" w:lineRule="auto"/>
              <w:jc w:val="both"/>
              <w:rPr>
                <w:rFonts w:ascii="GHEA Grapalat" w:hAnsi="GHEA Grapalat"/>
                <w:bCs/>
                <w:iCs/>
                <w:lang w:val="af-ZA"/>
              </w:rPr>
            </w:pPr>
          </w:p>
          <w:p w:rsidR="007E59C3" w:rsidRDefault="007E59C3" w:rsidP="00F119ED">
            <w:pPr>
              <w:spacing w:line="360" w:lineRule="auto"/>
              <w:jc w:val="both"/>
              <w:rPr>
                <w:rFonts w:ascii="GHEA Grapalat" w:hAnsi="GHEA Grapalat"/>
                <w:bCs/>
                <w:iCs/>
                <w:lang w:val="af-ZA"/>
              </w:rPr>
            </w:pPr>
          </w:p>
          <w:p w:rsidR="00F31694" w:rsidRPr="002E67EE" w:rsidRDefault="00F31694" w:rsidP="00F119E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bCs/>
                <w:iCs/>
                <w:lang w:val="af-ZA"/>
              </w:rPr>
              <w:t>6. Նախագծում կատարվել են համապատասխան փոփոխություններ:</w:t>
            </w:r>
          </w:p>
          <w:p w:rsidR="00F119ED" w:rsidRDefault="00F119ED" w:rsidP="00E72370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72370" w:rsidRDefault="00E72370" w:rsidP="00E72370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72370" w:rsidRDefault="00E72370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2D3C0C" w:rsidRDefault="002D3C0C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2D3C0C" w:rsidRPr="00140CF6" w:rsidRDefault="002D3C0C" w:rsidP="00140CF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 w:rsidRPr="00047A62">
              <w:rPr>
                <w:rFonts w:ascii="GHEA Grapalat" w:hAnsi="GHEA Grapalat"/>
                <w:lang w:val="af-ZA"/>
              </w:rPr>
              <w:t>7. «Տեղեկատվության ազատության մասին» Հայաստանի Հանրապետության օրենքի 10-րդ հոդվածի 1-ին մասի համաձայն պետական և տեղական ինքնակառավարման մարմինների, պետական հիմնարկների և կազմակերպությունների կողմից տեղեկության կամ դրա կրկնօրինակի (պատճենի) տրամադրումն իրականացվում է Հայաստանի Հանրապետության կառավարության սահմանած կարգով:</w:t>
            </w:r>
            <w:r w:rsidR="00047A62">
              <w:rPr>
                <w:rFonts w:ascii="GHEA Grapalat" w:hAnsi="GHEA Grapalat"/>
                <w:lang w:val="af-ZA"/>
              </w:rPr>
              <w:t xml:space="preserve"> Նույն </w:t>
            </w:r>
            <w:r w:rsidR="00047A62">
              <w:rPr>
                <w:rFonts w:ascii="GHEA Grapalat" w:hAnsi="GHEA Grapalat"/>
                <w:lang w:val="af-ZA"/>
              </w:rPr>
              <w:lastRenderedPageBreak/>
              <w:t>հոդվածի 2-րդ մասը սահմանում է այն դեպքերը, երբ տեղեկության տրամադրման համար գումար չի գանձվում:</w:t>
            </w:r>
            <w:r w:rsidRPr="00047A62">
              <w:rPr>
                <w:rFonts w:ascii="GHEA Grapalat" w:hAnsi="GHEA Grapalat"/>
                <w:lang w:val="af-ZA"/>
              </w:rPr>
              <w:t xml:space="preserve"> Ուստի Նախագիծը տեղեկության կամ դրա կրկնօրինակի (պատճենի) տրամադրման համար գումարների նախատեսման մասով չի հակասում </w:t>
            </w:r>
            <w:r w:rsidRPr="00047A62">
              <w:rPr>
                <w:rFonts w:ascii="GHEA Grapalat" w:hAnsi="GHEA Grapalat"/>
                <w:lang w:val="de-AT"/>
              </w:rPr>
              <w:t xml:space="preserve"> Հայաստանի Հանրապետության Սահմանադրության 83.5-րդ հոդված</w:t>
            </w:r>
            <w:r w:rsidRPr="00047A62">
              <w:rPr>
                <w:rFonts w:ascii="GHEA Grapalat" w:hAnsi="GHEA Grapalat"/>
                <w:lang w:val="hy-AM"/>
              </w:rPr>
              <w:t>ին</w:t>
            </w:r>
            <w:r w:rsidRPr="00047A62">
              <w:rPr>
                <w:rFonts w:ascii="GHEA Grapalat" w:hAnsi="GHEA Grapalat"/>
                <w:lang w:val="de-AT"/>
              </w:rPr>
              <w:t xml:space="preserve"> և «Իրավական ակտերի մասին» ՀՀ օրենքի 9-րդ հոդվածի 4-րդ մասի երկրորդ կետ</w:t>
            </w:r>
            <w:r w:rsidRPr="00047A62">
              <w:rPr>
                <w:rFonts w:ascii="GHEA Grapalat" w:hAnsi="GHEA Grapalat"/>
                <w:lang w:val="hy-AM"/>
              </w:rPr>
              <w:t>ին</w:t>
            </w:r>
            <w:r w:rsidR="00140CF6" w:rsidRPr="00140CF6">
              <w:rPr>
                <w:rFonts w:ascii="GHEA Grapalat" w:hAnsi="GHEA Grapalat"/>
                <w:lang w:val="af-ZA"/>
              </w:rPr>
              <w:t>:</w:t>
            </w:r>
          </w:p>
        </w:tc>
      </w:tr>
      <w:tr w:rsidR="00A701C4" w:rsidRPr="00A701C4" w:rsidTr="00383CD4">
        <w:trPr>
          <w:trHeight w:val="2254"/>
        </w:trPr>
        <w:tc>
          <w:tcPr>
            <w:tcW w:w="2448" w:type="dxa"/>
          </w:tcPr>
          <w:p w:rsidR="00A701C4" w:rsidRDefault="00A701C4" w:rsidP="00140CD8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</w:p>
          <w:p w:rsidR="009673D0" w:rsidRPr="00F61128" w:rsidRDefault="009673D0" w:rsidP="00140CD8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  <w:r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t>ՀՀ էներգետիկայի և բնական պաշարների նախարարություն 2015-02-26 թիվ 02/13/908-15 գրություն</w:t>
            </w:r>
          </w:p>
        </w:tc>
        <w:tc>
          <w:tcPr>
            <w:tcW w:w="5580" w:type="dxa"/>
          </w:tcPr>
          <w:p w:rsidR="00A701C4" w:rsidRDefault="00A701C4" w:rsidP="00A056BB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</w:p>
          <w:p w:rsidR="00DD1DD8" w:rsidRPr="00F61128" w:rsidRDefault="0038660D" w:rsidP="00A056BB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  <w:r w:rsidRPr="007B185D">
              <w:rPr>
                <w:rFonts w:ascii="GHEA Grapalat" w:hAnsi="GHEA Grapalat" w:cs="Sylfaen"/>
                <w:lang w:val="af-ZA"/>
              </w:rPr>
              <w:t>Դիտողություններ և առաջարկություններ չկան</w:t>
            </w:r>
          </w:p>
        </w:tc>
        <w:tc>
          <w:tcPr>
            <w:tcW w:w="2160" w:type="dxa"/>
          </w:tcPr>
          <w:p w:rsidR="00A701C4" w:rsidRDefault="00A701C4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</w:tc>
        <w:tc>
          <w:tcPr>
            <w:tcW w:w="5163" w:type="dxa"/>
          </w:tcPr>
          <w:p w:rsidR="00A701C4" w:rsidRPr="007B185D" w:rsidRDefault="00A701C4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</w:tc>
      </w:tr>
      <w:tr w:rsidR="009673D0" w:rsidRPr="0035031F" w:rsidTr="00383CD4">
        <w:trPr>
          <w:trHeight w:val="2254"/>
        </w:trPr>
        <w:tc>
          <w:tcPr>
            <w:tcW w:w="2448" w:type="dxa"/>
          </w:tcPr>
          <w:p w:rsidR="009673D0" w:rsidRDefault="009673D0" w:rsidP="00140CD8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</w:p>
          <w:p w:rsidR="00E034F5" w:rsidRPr="00F61128" w:rsidRDefault="00E034F5" w:rsidP="00140CD8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  <w:r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t>ՀՀ ԿԱ անշարժ գույքի կադաստրի պետական կոմիտե 2015-02-26 թիվ ՄՍ/7.2/1267-15 գրություն</w:t>
            </w:r>
          </w:p>
        </w:tc>
        <w:tc>
          <w:tcPr>
            <w:tcW w:w="5580" w:type="dxa"/>
          </w:tcPr>
          <w:p w:rsidR="009673D0" w:rsidRDefault="009673D0" w:rsidP="00A056BB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</w:p>
          <w:p w:rsidR="00E034F5" w:rsidRDefault="00E034F5" w:rsidP="00A056BB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  <w:r>
              <w:rPr>
                <w:rFonts w:ascii="GHEA Grapalat" w:hAnsi="GHEA Grapalat"/>
                <w:b/>
                <w:bCs/>
                <w:iCs/>
                <w:lang w:val="af-ZA"/>
              </w:rPr>
              <w:t xml:space="preserve">          </w:t>
            </w:r>
            <w:r w:rsidRPr="00594A93">
              <w:rPr>
                <w:rFonts w:ascii="GHEA Grapalat" w:hAnsi="GHEA Grapalat"/>
                <w:b/>
                <w:bCs/>
                <w:iCs/>
                <w:lang w:val="af-ZA"/>
              </w:rPr>
              <w:t xml:space="preserve">«Տեղեկատվություն տնօրինողի  կողմից մշակված կամ նրանց առաքված տեղեկատվության գրանցման, դասակարգման և պահպանման, ինչպես նաև տեղեկատվության կամ դրա կրկնօրինակի (պատճենի) տրամադրման կարգը սահմանելու մասին» </w:t>
            </w:r>
            <w:r w:rsidRPr="00594A93">
              <w:rPr>
                <w:rFonts w:ascii="GHEA Grapalat" w:hAnsi="GHEA Grapalat" w:cs="Arial LatArm"/>
                <w:lang w:val="af-ZA"/>
              </w:rPr>
              <w:t>Հայաստանի Հանրապետության կառավարության որոշման նախագծի վերաբերյալ առաջարկում է`</w:t>
            </w:r>
          </w:p>
          <w:p w:rsidR="00E034F5" w:rsidRPr="00E034F5" w:rsidRDefault="00E034F5" w:rsidP="00A056BB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</w:p>
          <w:p w:rsidR="00E034F5" w:rsidRDefault="00E034F5" w:rsidP="00E034F5">
            <w:pPr>
              <w:spacing w:line="360" w:lineRule="auto"/>
              <w:jc w:val="both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          </w:t>
            </w:r>
            <w:r w:rsidRPr="00E034F5">
              <w:rPr>
                <w:rFonts w:ascii="GHEA Grapalat" w:hAnsi="GHEA Grapalat"/>
                <w:lang w:val="af-ZA"/>
              </w:rPr>
              <w:t>1.</w:t>
            </w:r>
            <w:r w:rsidRPr="00E034F5">
              <w:rPr>
                <w:rFonts w:ascii="GHEA Grapalat" w:hAnsi="GHEA Grapalat"/>
              </w:rPr>
              <w:t>Որոշման</w:t>
            </w:r>
            <w:r w:rsidRPr="00E034F5">
              <w:rPr>
                <w:rFonts w:ascii="GHEA Grapalat" w:hAnsi="GHEA Grapalat"/>
                <w:lang w:val="af-ZA"/>
              </w:rPr>
              <w:t xml:space="preserve"> </w:t>
            </w:r>
            <w:r w:rsidRPr="00E034F5">
              <w:rPr>
                <w:rFonts w:ascii="GHEA Grapalat" w:hAnsi="GHEA Grapalat"/>
              </w:rPr>
              <w:t>նախագծի</w:t>
            </w:r>
            <w:r w:rsidRPr="00E034F5">
              <w:rPr>
                <w:rFonts w:ascii="GHEA Grapalat" w:hAnsi="GHEA Grapalat"/>
                <w:lang w:val="af-ZA"/>
              </w:rPr>
              <w:t xml:space="preserve"> </w:t>
            </w:r>
            <w:r w:rsidRPr="00E034F5">
              <w:rPr>
                <w:rFonts w:ascii="GHEA Grapalat" w:hAnsi="GHEA Grapalat" w:cs="Sylfaen"/>
                <w:lang w:val="af-ZA"/>
              </w:rPr>
              <w:t>18-</w:t>
            </w:r>
            <w:r w:rsidRPr="00E034F5">
              <w:rPr>
                <w:rFonts w:ascii="GHEA Grapalat" w:hAnsi="GHEA Grapalat" w:cs="Sylfaen"/>
              </w:rPr>
              <w:t>րդ</w:t>
            </w:r>
            <w:r w:rsidRPr="00E034F5">
              <w:rPr>
                <w:rFonts w:ascii="GHEA Grapalat" w:hAnsi="GHEA Grapalat" w:cs="Sylfaen"/>
                <w:lang w:val="af-ZA"/>
              </w:rPr>
              <w:t xml:space="preserve"> </w:t>
            </w:r>
            <w:r w:rsidRPr="00E034F5">
              <w:rPr>
                <w:rFonts w:ascii="GHEA Grapalat" w:hAnsi="GHEA Grapalat" w:cs="Sylfaen"/>
              </w:rPr>
              <w:t>կետում</w:t>
            </w:r>
            <w:r w:rsidR="008D52FA" w:rsidRPr="008D52FA">
              <w:rPr>
                <w:rFonts w:ascii="GHEA Grapalat" w:hAnsi="GHEA Grapalat" w:cs="Sylfaen"/>
                <w:lang w:val="af-ZA"/>
              </w:rPr>
              <w:t xml:space="preserve"> </w:t>
            </w:r>
            <w:r w:rsidR="008D52FA">
              <w:rPr>
                <w:rFonts w:ascii="GHEA Grapalat" w:hAnsi="GHEA Grapalat" w:cs="Sylfaen"/>
                <w:lang w:val="af-ZA"/>
              </w:rPr>
              <w:lastRenderedPageBreak/>
              <w:t>(Խմբագրված որոշման նախագծի 2-րդ հավելվածի 10-րդ կետ)</w:t>
            </w:r>
            <w:r w:rsidRPr="00E034F5">
              <w:rPr>
                <w:rFonts w:ascii="GHEA Grapalat" w:hAnsi="GHEA Grapalat" w:cs="Sylfaen"/>
                <w:lang w:val="af-ZA"/>
              </w:rPr>
              <w:t xml:space="preserve"> &lt;&lt;</w:t>
            </w:r>
            <w:r w:rsidRPr="00E034F5">
              <w:rPr>
                <w:rFonts w:ascii="GHEA Grapalat" w:hAnsi="GHEA Grapalat" w:cs="Sylfaen"/>
              </w:rPr>
              <w:t>յուրաքանչյուր</w:t>
            </w:r>
            <w:r w:rsidRPr="00E034F5">
              <w:rPr>
                <w:rFonts w:ascii="GHEA Grapalat" w:hAnsi="GHEA Grapalat" w:cs="Sylfaen"/>
                <w:lang w:val="af-ZA"/>
              </w:rPr>
              <w:t xml:space="preserve"> </w:t>
            </w:r>
            <w:r w:rsidRPr="00E034F5">
              <w:rPr>
                <w:rFonts w:ascii="GHEA Grapalat" w:hAnsi="GHEA Grapalat" w:cs="Sylfaen"/>
              </w:rPr>
              <w:t>էջի</w:t>
            </w:r>
            <w:r w:rsidRPr="00E034F5">
              <w:rPr>
                <w:rFonts w:ascii="GHEA Grapalat" w:hAnsi="GHEA Grapalat" w:cs="Sylfaen"/>
                <w:lang w:val="af-ZA"/>
              </w:rPr>
              <w:t xml:space="preserve"> </w:t>
            </w:r>
            <w:r w:rsidRPr="00E034F5">
              <w:rPr>
                <w:rFonts w:ascii="GHEA Grapalat" w:hAnsi="GHEA Grapalat" w:cs="Sylfaen"/>
              </w:rPr>
              <w:t>համար</w:t>
            </w:r>
            <w:r w:rsidRPr="00E034F5">
              <w:rPr>
                <w:rFonts w:ascii="GHEA Grapalat" w:hAnsi="GHEA Grapalat" w:cs="Sylfaen"/>
                <w:lang w:val="af-ZA"/>
              </w:rPr>
              <w:t xml:space="preserve">&gt;&gt; </w:t>
            </w:r>
            <w:r w:rsidRPr="00E034F5">
              <w:rPr>
                <w:rFonts w:ascii="GHEA Grapalat" w:hAnsi="GHEA Grapalat" w:cs="Sylfaen"/>
              </w:rPr>
              <w:t>բառերից</w:t>
            </w:r>
            <w:r w:rsidRPr="00E034F5">
              <w:rPr>
                <w:rFonts w:ascii="GHEA Grapalat" w:hAnsi="GHEA Grapalat" w:cs="Sylfaen"/>
                <w:lang w:val="af-ZA"/>
              </w:rPr>
              <w:t xml:space="preserve"> </w:t>
            </w:r>
            <w:r w:rsidRPr="00E034F5">
              <w:rPr>
                <w:rFonts w:ascii="GHEA Grapalat" w:hAnsi="GHEA Grapalat" w:cs="Sylfaen"/>
              </w:rPr>
              <w:t>հետո</w:t>
            </w:r>
            <w:r w:rsidRPr="00E034F5">
              <w:rPr>
                <w:rFonts w:ascii="GHEA Grapalat" w:hAnsi="GHEA Grapalat" w:cs="Sylfaen"/>
                <w:lang w:val="af-ZA"/>
              </w:rPr>
              <w:t xml:space="preserve"> </w:t>
            </w:r>
            <w:r w:rsidRPr="00E034F5">
              <w:rPr>
                <w:rFonts w:ascii="GHEA Grapalat" w:hAnsi="GHEA Grapalat" w:cs="Sylfaen"/>
              </w:rPr>
              <w:t>լրացնել</w:t>
            </w:r>
            <w:r w:rsidRPr="00E034F5">
              <w:rPr>
                <w:rFonts w:ascii="GHEA Grapalat" w:hAnsi="GHEA Grapalat" w:cs="Sylfaen"/>
                <w:lang w:val="af-ZA"/>
              </w:rPr>
              <w:t xml:space="preserve"> &lt;&lt;</w:t>
            </w:r>
            <w:r w:rsidRPr="00E034F5">
              <w:rPr>
                <w:rFonts w:ascii="GHEA Grapalat" w:hAnsi="GHEA Grapalat" w:cs="Sylfaen"/>
              </w:rPr>
              <w:t>եթե</w:t>
            </w:r>
            <w:r w:rsidRPr="00E034F5">
              <w:rPr>
                <w:rFonts w:ascii="GHEA Grapalat" w:hAnsi="GHEA Grapalat" w:cs="Sylfaen"/>
                <w:lang w:val="af-ZA"/>
              </w:rPr>
              <w:t xml:space="preserve"> </w:t>
            </w:r>
            <w:r w:rsidRPr="00E034F5">
              <w:rPr>
                <w:rFonts w:ascii="GHEA Grapalat" w:hAnsi="GHEA Grapalat" w:cs="Sylfaen"/>
              </w:rPr>
              <w:t>այլ</w:t>
            </w:r>
            <w:r w:rsidRPr="00E034F5">
              <w:rPr>
                <w:rFonts w:ascii="GHEA Grapalat" w:hAnsi="GHEA Grapalat" w:cs="Sylfaen"/>
                <w:lang w:val="af-ZA"/>
              </w:rPr>
              <w:t xml:space="preserve"> </w:t>
            </w:r>
            <w:r w:rsidRPr="00E034F5">
              <w:rPr>
                <w:rFonts w:ascii="GHEA Grapalat" w:hAnsi="GHEA Grapalat" w:cs="Sylfaen"/>
              </w:rPr>
              <w:t>բան</w:t>
            </w:r>
            <w:r w:rsidRPr="00E034F5">
              <w:rPr>
                <w:rFonts w:ascii="GHEA Grapalat" w:hAnsi="GHEA Grapalat" w:cs="Sylfaen"/>
                <w:lang w:val="af-ZA"/>
              </w:rPr>
              <w:t xml:space="preserve"> </w:t>
            </w:r>
            <w:r w:rsidRPr="00E034F5">
              <w:rPr>
                <w:rFonts w:ascii="GHEA Grapalat" w:hAnsi="GHEA Grapalat" w:cs="Sylfaen"/>
              </w:rPr>
              <w:t>նախատեսված</w:t>
            </w:r>
            <w:r w:rsidRPr="00E034F5">
              <w:rPr>
                <w:rFonts w:ascii="GHEA Grapalat" w:hAnsi="GHEA Grapalat" w:cs="Sylfaen"/>
                <w:lang w:val="af-ZA"/>
              </w:rPr>
              <w:t xml:space="preserve"> </w:t>
            </w:r>
            <w:r w:rsidRPr="00E034F5">
              <w:rPr>
                <w:rFonts w:ascii="GHEA Grapalat" w:hAnsi="GHEA Grapalat" w:cs="Sylfaen"/>
              </w:rPr>
              <w:t>չէ</w:t>
            </w:r>
            <w:r w:rsidRPr="00E034F5">
              <w:rPr>
                <w:rFonts w:ascii="GHEA Grapalat" w:hAnsi="GHEA Grapalat" w:cs="Sylfaen"/>
                <w:lang w:val="af-ZA"/>
              </w:rPr>
              <w:t xml:space="preserve"> </w:t>
            </w:r>
            <w:r w:rsidRPr="00E034F5">
              <w:rPr>
                <w:rFonts w:ascii="GHEA Grapalat" w:hAnsi="GHEA Grapalat" w:cs="Sylfaen"/>
              </w:rPr>
              <w:t>օրենքով</w:t>
            </w:r>
            <w:r w:rsidRPr="00E034F5">
              <w:rPr>
                <w:rFonts w:ascii="GHEA Grapalat" w:hAnsi="GHEA Grapalat" w:cs="Sylfaen"/>
                <w:lang w:val="af-ZA"/>
              </w:rPr>
              <w:t xml:space="preserve">:&gt;&gt; </w:t>
            </w:r>
            <w:r w:rsidRPr="00E034F5">
              <w:rPr>
                <w:rFonts w:ascii="GHEA Grapalat" w:hAnsi="GHEA Grapalat" w:cs="Sylfaen"/>
              </w:rPr>
              <w:t>բառերը</w:t>
            </w:r>
            <w:r w:rsidRPr="00E034F5">
              <w:rPr>
                <w:rFonts w:ascii="GHEA Grapalat" w:hAnsi="GHEA Grapalat" w:cs="Sylfaen"/>
                <w:lang w:val="af-ZA"/>
              </w:rPr>
              <w:t>:</w:t>
            </w:r>
          </w:p>
          <w:p w:rsidR="00E84B79" w:rsidRPr="00E034F5" w:rsidRDefault="00E84B79" w:rsidP="00E034F5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</w:p>
        </w:tc>
        <w:tc>
          <w:tcPr>
            <w:tcW w:w="2160" w:type="dxa"/>
          </w:tcPr>
          <w:p w:rsidR="009673D0" w:rsidRDefault="009673D0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E034F5" w:rsidRDefault="00E034F5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E034F5" w:rsidRDefault="00E034F5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E034F5" w:rsidRDefault="00E034F5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E034F5" w:rsidRDefault="00E034F5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E034F5" w:rsidRDefault="00E034F5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E034F5" w:rsidRDefault="00E034F5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E034F5" w:rsidRDefault="00E034F5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E034F5" w:rsidRDefault="00E034F5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E034F5" w:rsidRDefault="00E034F5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E034F5" w:rsidRDefault="00E034F5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E034F5" w:rsidRDefault="00E034F5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  <w:r w:rsidRPr="007174B0">
              <w:rPr>
                <w:rFonts w:ascii="GHEA Grapalat" w:hAnsi="GHEA Grapalat"/>
                <w:lang w:val="af-ZA"/>
              </w:rPr>
              <w:t>1. Ընդունվել է</w:t>
            </w:r>
          </w:p>
        </w:tc>
        <w:tc>
          <w:tcPr>
            <w:tcW w:w="5163" w:type="dxa"/>
          </w:tcPr>
          <w:p w:rsidR="009673D0" w:rsidRDefault="009673D0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7174B0" w:rsidRDefault="007174B0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7174B0" w:rsidRDefault="007174B0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7174B0" w:rsidRDefault="007174B0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7174B0" w:rsidRDefault="007174B0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7174B0" w:rsidRDefault="007174B0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7174B0" w:rsidRDefault="007174B0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7174B0" w:rsidRDefault="007174B0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7174B0" w:rsidRDefault="007174B0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7174B0" w:rsidRDefault="007174B0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7174B0" w:rsidRDefault="007174B0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7174B0" w:rsidRPr="007B185D" w:rsidRDefault="007174B0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1. Նախագծում կատարվել է </w:t>
            </w:r>
            <w:r>
              <w:rPr>
                <w:rFonts w:ascii="GHEA Grapalat" w:hAnsi="GHEA Grapalat"/>
                <w:lang w:val="af-ZA"/>
              </w:rPr>
              <w:lastRenderedPageBreak/>
              <w:t>համապատասխան փոփոխություն:</w:t>
            </w:r>
          </w:p>
        </w:tc>
      </w:tr>
      <w:tr w:rsidR="00E034F5" w:rsidRPr="0035031F" w:rsidTr="00383CD4">
        <w:trPr>
          <w:trHeight w:val="2254"/>
        </w:trPr>
        <w:tc>
          <w:tcPr>
            <w:tcW w:w="2448" w:type="dxa"/>
          </w:tcPr>
          <w:p w:rsidR="00E034F5" w:rsidRDefault="00E034F5" w:rsidP="00140CD8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</w:p>
          <w:p w:rsidR="00A11962" w:rsidRPr="00F61128" w:rsidRDefault="00A11962" w:rsidP="00140CD8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  <w:r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t>ՀՀ տարածքային կառավարման և արտակարգ իրավիճակների նախարարություն 2015-02-27 թիվ 1/06.1/2058-15</w:t>
            </w:r>
          </w:p>
        </w:tc>
        <w:tc>
          <w:tcPr>
            <w:tcW w:w="5580" w:type="dxa"/>
          </w:tcPr>
          <w:p w:rsidR="00E034F5" w:rsidRDefault="00E034F5" w:rsidP="00A056BB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</w:p>
          <w:p w:rsidR="005D0AF1" w:rsidRDefault="005D0AF1" w:rsidP="00A056BB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  <w:r>
              <w:rPr>
                <w:rFonts w:ascii="GHEA Grapalat" w:hAnsi="GHEA Grapalat"/>
                <w:b/>
                <w:bCs/>
                <w:iCs/>
                <w:lang w:val="af-ZA"/>
              </w:rPr>
              <w:t xml:space="preserve">          </w:t>
            </w:r>
            <w:r w:rsidRPr="00594A93">
              <w:rPr>
                <w:rFonts w:ascii="GHEA Grapalat" w:hAnsi="GHEA Grapalat"/>
                <w:b/>
                <w:bCs/>
                <w:iCs/>
                <w:lang w:val="af-ZA"/>
              </w:rPr>
              <w:t xml:space="preserve">«Տեղեկատվություն տնօրինողի  կողմից մշակված կամ նրանց առաքված տեղեկատվության գրանցման, դասակարգման և պահպանման, ինչպես նաև տեղեկատվության կամ դրա կրկնօրինակի (պատճենի) տրամադրման կարգը սահմանելու մասին» </w:t>
            </w:r>
            <w:r w:rsidRPr="00594A93">
              <w:rPr>
                <w:rFonts w:ascii="GHEA Grapalat" w:hAnsi="GHEA Grapalat" w:cs="Arial LatArm"/>
                <w:lang w:val="af-ZA"/>
              </w:rPr>
              <w:t>Հայաստանի Հանրապետության կառավարության որոշման նախագծի վերաբերյալ առաջարկում է`</w:t>
            </w:r>
          </w:p>
          <w:p w:rsidR="005D0AF1" w:rsidRDefault="005D0AF1" w:rsidP="003E1F11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</w:p>
          <w:p w:rsidR="006F5BB6" w:rsidRDefault="003E1F11" w:rsidP="003E1F11">
            <w:pPr>
              <w:tabs>
                <w:tab w:val="left" w:pos="720"/>
              </w:tabs>
              <w:spacing w:line="360" w:lineRule="auto"/>
              <w:jc w:val="both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 xml:space="preserve">          </w:t>
            </w:r>
            <w:r>
              <w:rPr>
                <w:rFonts w:ascii="GHEA Grapalat" w:hAnsi="GHEA Grapalat"/>
                <w:lang w:val="hy-AM"/>
              </w:rPr>
              <w:t>1.</w:t>
            </w:r>
            <w:r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</w:rPr>
              <w:t>Նախագծում</w:t>
            </w:r>
            <w:r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</w:rPr>
              <w:t>հավելվածում</w:t>
            </w:r>
            <w:r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>«տ</w:t>
            </w:r>
            <w:r>
              <w:rPr>
                <w:rFonts w:ascii="GHEA Grapalat" w:hAnsi="GHEA Grapalat"/>
                <w:lang w:val="hy-AM"/>
              </w:rPr>
              <w:t>եղեկատվություն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» </w:t>
            </w:r>
            <w:r>
              <w:rPr>
                <w:rFonts w:ascii="GHEA Grapalat" w:hAnsi="GHEA Grapalat"/>
                <w:lang w:val="hy-AM"/>
              </w:rPr>
              <w:t xml:space="preserve">բառերը </w:t>
            </w:r>
            <w:r>
              <w:rPr>
                <w:rFonts w:ascii="GHEA Grapalat" w:hAnsi="GHEA Grapalat"/>
              </w:rPr>
              <w:t>և</w:t>
            </w:r>
            <w:r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</w:rPr>
              <w:t>դրանց</w:t>
            </w:r>
            <w:r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</w:rPr>
              <w:t>հոլովաձևերը</w:t>
            </w:r>
            <w:r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փոխարինել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>«</w:t>
            </w:r>
            <w:r>
              <w:rPr>
                <w:rFonts w:ascii="GHEA Grapalat" w:hAnsi="GHEA Grapalat"/>
                <w:lang w:val="hy-AM"/>
              </w:rPr>
              <w:t>տեղեկություն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» </w:t>
            </w:r>
            <w:r>
              <w:rPr>
                <w:rFonts w:ascii="GHEA Grapalat" w:hAnsi="GHEA Grapalat"/>
                <w:lang w:val="hy-AM"/>
              </w:rPr>
              <w:t>բառերով</w:t>
            </w:r>
            <w:r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</w:rPr>
              <w:t>դրանց</w:t>
            </w:r>
            <w:r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</w:rPr>
              <w:t>հոլովաձևերով</w:t>
            </w:r>
            <w:r>
              <w:rPr>
                <w:rFonts w:ascii="GHEA Grapalat" w:hAnsi="GHEA Grapalat"/>
                <w:lang w:val="fr-FR"/>
              </w:rPr>
              <w:t xml:space="preserve">, </w:t>
            </w:r>
            <w:r>
              <w:rPr>
                <w:rFonts w:ascii="GHEA Grapalat" w:hAnsi="GHEA Grapalat"/>
              </w:rPr>
              <w:t>քանի</w:t>
            </w:r>
            <w:r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</w:rPr>
              <w:t>որ</w:t>
            </w:r>
            <w:r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lastRenderedPageBreak/>
              <w:t>«</w:t>
            </w:r>
            <w:r>
              <w:rPr>
                <w:rFonts w:ascii="GHEA Grapalat" w:hAnsi="GHEA Grapalat"/>
              </w:rPr>
              <w:t>Տեղեկատվության</w:t>
            </w:r>
            <w:r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</w:rPr>
              <w:t>ազատության</w:t>
            </w:r>
            <w:r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</w:rPr>
              <w:t>մասին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>» Հ</w:t>
            </w:r>
            <w:r>
              <w:rPr>
                <w:rFonts w:ascii="GHEA Grapalat" w:hAnsi="GHEA Grapalat"/>
              </w:rPr>
              <w:t>Հ</w:t>
            </w:r>
            <w:r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</w:rPr>
              <w:t>օրենքում</w:t>
            </w:r>
            <w:r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</w:rPr>
              <w:t>տրված</w:t>
            </w:r>
            <w:r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</w:rPr>
              <w:t>է</w:t>
            </w:r>
            <w:r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</w:rPr>
              <w:t>միայն</w:t>
            </w:r>
            <w:r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>«</w:t>
            </w:r>
            <w:r>
              <w:rPr>
                <w:rFonts w:ascii="GHEA Grapalat" w:hAnsi="GHEA Grapalat"/>
                <w:lang w:val="hy-AM"/>
              </w:rPr>
              <w:t>տեղեկություն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>» բ</w:t>
            </w:r>
            <w:r>
              <w:rPr>
                <w:rFonts w:ascii="GHEA Grapalat" w:hAnsi="GHEA Grapalat"/>
                <w:lang w:val="hy-AM"/>
              </w:rPr>
              <w:t>առի հասկացությունը</w:t>
            </w:r>
            <w:r>
              <w:rPr>
                <w:rFonts w:ascii="GHEA Grapalat" w:hAnsi="GHEA Grapalat"/>
                <w:lang w:val="fr-FR"/>
              </w:rPr>
              <w:t>:</w:t>
            </w:r>
          </w:p>
          <w:p w:rsidR="006F5BB6" w:rsidRDefault="006F5BB6" w:rsidP="003E1F11">
            <w:pPr>
              <w:tabs>
                <w:tab w:val="left" w:pos="720"/>
              </w:tabs>
              <w:spacing w:line="360" w:lineRule="auto"/>
              <w:jc w:val="both"/>
              <w:rPr>
                <w:rFonts w:ascii="GHEA Grapalat" w:hAnsi="GHEA Grapalat"/>
                <w:lang w:val="fr-FR"/>
              </w:rPr>
            </w:pPr>
          </w:p>
          <w:p w:rsidR="003E1F11" w:rsidRPr="00D26735" w:rsidRDefault="003E1F11" w:rsidP="003E1F11">
            <w:pPr>
              <w:tabs>
                <w:tab w:val="left" w:pos="720"/>
              </w:tabs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ab/>
              <w:t>2. Նախագծի հավելվածի</w:t>
            </w:r>
            <w:r w:rsidRPr="00D26735">
              <w:rPr>
                <w:rFonts w:ascii="GHEA Grapalat" w:hAnsi="GHEA Grapalat"/>
                <w:lang w:val="hy-AM"/>
              </w:rPr>
              <w:t>`</w:t>
            </w:r>
          </w:p>
          <w:p w:rsidR="003E1F11" w:rsidRPr="008D6669" w:rsidRDefault="003E1F11" w:rsidP="003E1F11">
            <w:pPr>
              <w:tabs>
                <w:tab w:val="left" w:pos="720"/>
              </w:tabs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D26735">
              <w:rPr>
                <w:rFonts w:ascii="GHEA Grapalat" w:hAnsi="GHEA Grapalat"/>
                <w:lang w:val="hy-AM"/>
              </w:rPr>
              <w:tab/>
              <w:t>1)</w:t>
            </w:r>
            <w:r>
              <w:rPr>
                <w:rFonts w:ascii="GHEA Grapalat" w:hAnsi="GHEA Grapalat"/>
                <w:lang w:val="hy-AM"/>
              </w:rPr>
              <w:t xml:space="preserve"> 1-ին կետում</w:t>
            </w:r>
            <w:r w:rsidR="00A31091" w:rsidRPr="00A31091">
              <w:rPr>
                <w:rFonts w:ascii="GHEA Grapalat" w:hAnsi="GHEA Grapalat"/>
                <w:lang w:val="hy-AM"/>
              </w:rPr>
              <w:t xml:space="preserve"> (Խմբագրված որոշման նախագծի 1-ին և 2-րդ հավելվածների 1-ին կետեր)</w:t>
            </w:r>
            <w:r w:rsidRPr="00F855CD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>«</w:t>
            </w:r>
            <w:r>
              <w:rPr>
                <w:rFonts w:ascii="GHEA Grapalat" w:hAnsi="GHEA Grapalat"/>
                <w:lang w:val="hy-AM"/>
              </w:rPr>
              <w:t>Հայաստանի Հանրապետության օրենքի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» </w:t>
            </w:r>
            <w:r>
              <w:rPr>
                <w:rFonts w:ascii="GHEA Grapalat" w:hAnsi="GHEA Grapalat"/>
                <w:lang w:val="hy-AM"/>
              </w:rPr>
              <w:t>բառերից հետո լ</w:t>
            </w:r>
            <w:r w:rsidRPr="00D26735">
              <w:rPr>
                <w:rFonts w:ascii="GHEA Grapalat" w:hAnsi="GHEA Grapalat"/>
                <w:lang w:val="hy-AM"/>
              </w:rPr>
              <w:t>ր</w:t>
            </w:r>
            <w:r>
              <w:rPr>
                <w:rFonts w:ascii="GHEA Grapalat" w:hAnsi="GHEA Grapalat"/>
                <w:lang w:val="hy-AM"/>
              </w:rPr>
              <w:t xml:space="preserve">ացնել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>«</w:t>
            </w:r>
            <w:r>
              <w:rPr>
                <w:rFonts w:ascii="GHEA Grapalat" w:hAnsi="GHEA Grapalat"/>
                <w:lang w:val="hy-AM"/>
              </w:rPr>
              <w:t>5-րդ հոդվածով և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>» բա</w:t>
            </w:r>
            <w:r>
              <w:rPr>
                <w:rFonts w:ascii="GHEA Grapalat" w:hAnsi="GHEA Grapalat"/>
                <w:lang w:val="hy-AM"/>
              </w:rPr>
              <w:t>ռերը.</w:t>
            </w:r>
          </w:p>
          <w:p w:rsidR="00D34BAA" w:rsidRPr="008331E7" w:rsidRDefault="00D34BAA" w:rsidP="003E1F11">
            <w:pPr>
              <w:tabs>
                <w:tab w:val="left" w:pos="720"/>
              </w:tabs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3E1F11" w:rsidRPr="008D6669" w:rsidRDefault="003E1F11" w:rsidP="003E1F11">
            <w:pPr>
              <w:tabs>
                <w:tab w:val="left" w:pos="720"/>
              </w:tabs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D26735">
              <w:rPr>
                <w:rFonts w:ascii="GHEA Grapalat" w:hAnsi="GHEA Grapalat"/>
                <w:lang w:val="hy-AM"/>
              </w:rPr>
              <w:tab/>
              <w:t xml:space="preserve">2) </w:t>
            </w:r>
            <w:r>
              <w:rPr>
                <w:rFonts w:ascii="GHEA Grapalat" w:hAnsi="GHEA Grapalat"/>
                <w:lang w:val="hy-AM"/>
              </w:rPr>
              <w:t>2-րդ կետում</w:t>
            </w:r>
            <w:r w:rsidRPr="00F855CD">
              <w:rPr>
                <w:rFonts w:ascii="GHEA Grapalat" w:hAnsi="GHEA Grapalat"/>
                <w:lang w:val="hy-AM"/>
              </w:rPr>
              <w:t xml:space="preserve"> </w:t>
            </w:r>
            <w:r w:rsidR="00A31091" w:rsidRPr="00A31091">
              <w:rPr>
                <w:rFonts w:ascii="GHEA Grapalat" w:hAnsi="GHEA Grapalat"/>
                <w:lang w:val="hy-AM"/>
              </w:rPr>
              <w:t>(Խմբագրված որոշման նախագծի 1-ին հավելվածի 2-րդ կետ)</w:t>
            </w:r>
            <w:r w:rsidR="00A31091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>«</w:t>
            </w:r>
            <w:r>
              <w:rPr>
                <w:rFonts w:ascii="GHEA Grapalat" w:hAnsi="GHEA Grapalat"/>
                <w:lang w:val="hy-AM"/>
              </w:rPr>
              <w:t>ղեկավարի կողմից նշանակվում է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» </w:t>
            </w:r>
            <w:r>
              <w:rPr>
                <w:rFonts w:ascii="GHEA Grapalat" w:hAnsi="GHEA Grapalat"/>
                <w:lang w:val="hy-AM"/>
              </w:rPr>
              <w:t>բառերից հետո լ</w:t>
            </w:r>
            <w:r w:rsidRPr="00D26735">
              <w:rPr>
                <w:rFonts w:ascii="GHEA Grapalat" w:hAnsi="GHEA Grapalat"/>
                <w:lang w:val="hy-AM"/>
              </w:rPr>
              <w:t>ր</w:t>
            </w:r>
            <w:r>
              <w:rPr>
                <w:rFonts w:ascii="GHEA Grapalat" w:hAnsi="GHEA Grapalat"/>
                <w:lang w:val="hy-AM"/>
              </w:rPr>
              <w:t xml:space="preserve">ացնել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>«տ</w:t>
            </w:r>
            <w:r>
              <w:rPr>
                <w:rFonts w:ascii="GHEA Grapalat" w:hAnsi="GHEA Grapalat"/>
                <w:lang w:val="hy-AM"/>
              </w:rPr>
              <w:t>եղեկատվության ազատության ապահովման համար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>» բ</w:t>
            </w:r>
            <w:r>
              <w:rPr>
                <w:rFonts w:ascii="GHEA Grapalat" w:hAnsi="GHEA Grapalat"/>
                <w:lang w:val="hy-AM"/>
              </w:rPr>
              <w:t>առերը.</w:t>
            </w:r>
          </w:p>
          <w:p w:rsidR="003E1F11" w:rsidRPr="00542AF4" w:rsidRDefault="003E1F11" w:rsidP="003E1F11">
            <w:pPr>
              <w:tabs>
                <w:tab w:val="left" w:pos="720"/>
              </w:tabs>
              <w:spacing w:line="36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B21EC5" w:rsidRPr="00542AF4" w:rsidRDefault="00B21EC5" w:rsidP="003E1F11">
            <w:pPr>
              <w:tabs>
                <w:tab w:val="left" w:pos="720"/>
              </w:tabs>
              <w:spacing w:line="36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B21EC5" w:rsidRPr="00542AF4" w:rsidRDefault="00B21EC5" w:rsidP="003E1F11">
            <w:pPr>
              <w:tabs>
                <w:tab w:val="left" w:pos="720"/>
              </w:tabs>
              <w:spacing w:line="36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7507CA" w:rsidRPr="008331E7" w:rsidRDefault="007507CA" w:rsidP="003E1F11">
            <w:pPr>
              <w:tabs>
                <w:tab w:val="left" w:pos="720"/>
              </w:tabs>
              <w:spacing w:line="36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5D0AF1" w:rsidRPr="00F61128" w:rsidRDefault="003E1F11" w:rsidP="003E1F11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ab/>
              <w:t>3) 3-րդ կետի 2-րդ ենթակետում</w:t>
            </w:r>
            <w:r w:rsidR="00CC6A92">
              <w:rPr>
                <w:rFonts w:ascii="GHEA Grapalat" w:hAnsi="GHEA Grapalat"/>
                <w:highlight w:val="yellow"/>
                <w:lang w:val="af-ZA"/>
              </w:rPr>
              <w:t xml:space="preserve"> </w:t>
            </w:r>
            <w:r w:rsidR="00CC6A92" w:rsidRPr="00CC6A92">
              <w:rPr>
                <w:rFonts w:ascii="GHEA Grapalat" w:hAnsi="GHEA Grapalat"/>
                <w:lang w:val="af-ZA"/>
              </w:rPr>
              <w:t>(Խմբագրված որոշման նախագծի 1-ին  հավելվածի 3-րդ կետ 2-րդ ենթակետ)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>«</w:t>
            </w:r>
            <w:r>
              <w:rPr>
                <w:rFonts w:ascii="GHEA Grapalat" w:hAnsi="GHEA Grapalat"/>
                <w:lang w:val="hy-AM"/>
              </w:rPr>
              <w:t>տեղեկություն փնտրողին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» </w:t>
            </w:r>
            <w:r>
              <w:rPr>
                <w:rFonts w:ascii="GHEA Grapalat" w:hAnsi="GHEA Grapalat"/>
                <w:lang w:val="hy-AM"/>
              </w:rPr>
              <w:t xml:space="preserve">բառերը փոխարինել </w:t>
            </w:r>
            <w:r w:rsidRPr="00F855CD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>«</w:t>
            </w:r>
            <w:r>
              <w:rPr>
                <w:rFonts w:ascii="GHEA Grapalat" w:hAnsi="GHEA Grapalat"/>
                <w:lang w:val="hy-AM"/>
              </w:rPr>
              <w:t>հարցում կատարողին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» </w:t>
            </w:r>
            <w:r>
              <w:rPr>
                <w:rFonts w:ascii="GHEA Grapalat" w:hAnsi="GHEA Grapalat"/>
                <w:lang w:val="hy-AM"/>
              </w:rPr>
              <w:t>բառերով:</w:t>
            </w:r>
          </w:p>
        </w:tc>
        <w:tc>
          <w:tcPr>
            <w:tcW w:w="2160" w:type="dxa"/>
          </w:tcPr>
          <w:p w:rsidR="00E034F5" w:rsidRDefault="00E034F5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FB31B1" w:rsidRDefault="00FB31B1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FB31B1" w:rsidRDefault="00FB31B1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FB31B1" w:rsidRDefault="00FB31B1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FB31B1" w:rsidRDefault="00FB31B1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FB31B1" w:rsidRDefault="00FB31B1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FB31B1" w:rsidRDefault="00FB31B1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FB31B1" w:rsidRDefault="00FB31B1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FB31B1" w:rsidRDefault="00FB31B1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FB31B1" w:rsidRDefault="00FB31B1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FB31B1" w:rsidRDefault="00FB31B1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2160F0" w:rsidRDefault="00FB31B1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  <w:r w:rsidRPr="007E6A9A">
              <w:rPr>
                <w:rFonts w:ascii="GHEA Grapalat" w:hAnsi="GHEA Grapalat"/>
                <w:lang w:val="af-ZA"/>
              </w:rPr>
              <w:t>1.</w:t>
            </w:r>
            <w:r w:rsidR="007E6A9A">
              <w:rPr>
                <w:rFonts w:ascii="GHEA Grapalat" w:hAnsi="GHEA Grapalat"/>
                <w:lang w:val="af-ZA"/>
              </w:rPr>
              <w:t xml:space="preserve"> </w:t>
            </w:r>
            <w:r w:rsidR="002160F0" w:rsidRPr="00251308">
              <w:rPr>
                <w:rFonts w:ascii="GHEA Grapalat" w:hAnsi="GHEA Grapalat"/>
                <w:lang w:val="af-ZA"/>
              </w:rPr>
              <w:t>Ընդունվել է</w:t>
            </w:r>
            <w:r w:rsidR="00251308">
              <w:rPr>
                <w:rFonts w:ascii="GHEA Grapalat" w:hAnsi="GHEA Grapalat"/>
                <w:lang w:val="af-ZA"/>
              </w:rPr>
              <w:t xml:space="preserve"> մասնակի</w:t>
            </w:r>
          </w:p>
          <w:p w:rsidR="001C6791" w:rsidRDefault="001C6791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1C6791" w:rsidRDefault="001C6791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1C6791" w:rsidRDefault="001C6791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1C6791" w:rsidRDefault="001C6791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915AE7" w:rsidRDefault="00915AE7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6F5BB6" w:rsidRDefault="006F5BB6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1C6791" w:rsidRDefault="001C6791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  <w:r w:rsidRPr="001B02C7">
              <w:rPr>
                <w:rFonts w:ascii="GHEA Grapalat" w:hAnsi="GHEA Grapalat"/>
                <w:lang w:val="af-ZA"/>
              </w:rPr>
              <w:t>2.1.</w:t>
            </w:r>
            <w:r w:rsidR="001E124E" w:rsidRPr="001B02C7">
              <w:rPr>
                <w:rFonts w:ascii="GHEA Grapalat" w:hAnsi="GHEA Grapalat"/>
                <w:lang w:val="af-ZA"/>
              </w:rPr>
              <w:t xml:space="preserve"> Ընդունվել է</w:t>
            </w:r>
          </w:p>
          <w:p w:rsidR="006D2729" w:rsidRDefault="006D2729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6D2729" w:rsidRDefault="006D2729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6D2729" w:rsidRDefault="006D2729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D34BAA" w:rsidRDefault="00D34BAA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D34BAA" w:rsidRDefault="00D34BAA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A31091" w:rsidRDefault="00A31091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6D2729" w:rsidRDefault="00B21EC5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2.2. Չի ընդունվել</w:t>
            </w:r>
          </w:p>
          <w:p w:rsidR="00A20BFD" w:rsidRDefault="00A20BFD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A20BFD" w:rsidRDefault="00A20BFD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A20BFD" w:rsidRDefault="00A20BFD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A20BFD" w:rsidRDefault="00A20BFD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B21EC5" w:rsidRDefault="00B21EC5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B21EC5" w:rsidRDefault="00B21EC5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B21EC5" w:rsidRDefault="00B21EC5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7507CA" w:rsidRDefault="007507CA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A20BFD" w:rsidRDefault="00CC6A92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lastRenderedPageBreak/>
              <w:t>2.3. Ը</w:t>
            </w:r>
            <w:r w:rsidR="00A20BFD">
              <w:rPr>
                <w:rFonts w:ascii="GHEA Grapalat" w:hAnsi="GHEA Grapalat"/>
                <w:lang w:val="af-ZA"/>
              </w:rPr>
              <w:t>նդունվել</w:t>
            </w:r>
            <w:r>
              <w:rPr>
                <w:rFonts w:ascii="GHEA Grapalat" w:hAnsi="GHEA Grapalat"/>
                <w:lang w:val="af-ZA"/>
              </w:rPr>
              <w:t xml:space="preserve"> է մասնակի</w:t>
            </w:r>
          </w:p>
        </w:tc>
        <w:tc>
          <w:tcPr>
            <w:tcW w:w="5163" w:type="dxa"/>
          </w:tcPr>
          <w:p w:rsidR="00E034F5" w:rsidRDefault="00E034F5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D2729" w:rsidRDefault="006D2729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D2729" w:rsidRDefault="006D2729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D2729" w:rsidRDefault="006D2729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D2729" w:rsidRDefault="006D2729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D2729" w:rsidRDefault="006D2729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D2729" w:rsidRDefault="006D2729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D2729" w:rsidRDefault="006D2729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D2729" w:rsidRDefault="006D2729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D2729" w:rsidRDefault="006D2729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D2729" w:rsidRDefault="006D2729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D2729" w:rsidRDefault="006D2729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1.</w:t>
            </w:r>
            <w:r w:rsidR="007E6A9A">
              <w:rPr>
                <w:rFonts w:ascii="GHEA Grapalat" w:hAnsi="GHEA Grapalat"/>
                <w:lang w:val="af-ZA"/>
              </w:rPr>
              <w:t xml:space="preserve"> </w:t>
            </w:r>
            <w:r w:rsidR="002160F0" w:rsidRPr="00B076CC">
              <w:rPr>
                <w:rFonts w:ascii="GHEA Grapalat" w:hAnsi="GHEA Grapalat"/>
                <w:lang w:val="af-ZA"/>
              </w:rPr>
              <w:t>Նախագծում կատարվել են համապատասխան փոփոխություններ:</w:t>
            </w:r>
            <w:r w:rsidR="007E6A9A">
              <w:rPr>
                <w:rFonts w:ascii="GHEA Grapalat" w:hAnsi="GHEA Grapalat"/>
                <w:lang w:val="af-ZA"/>
              </w:rPr>
              <w:t xml:space="preserve"> </w:t>
            </w:r>
          </w:p>
          <w:p w:rsidR="006D2729" w:rsidRDefault="006D2729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D2729" w:rsidRDefault="006D2729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61782" w:rsidRDefault="00B61782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61782" w:rsidRDefault="00B61782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61782" w:rsidRDefault="00B61782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61782" w:rsidRDefault="00B61782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D2729" w:rsidRDefault="006D2729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2.1.</w:t>
            </w:r>
            <w:r w:rsidR="001B02C7">
              <w:rPr>
                <w:rFonts w:ascii="GHEA Grapalat" w:hAnsi="GHEA Grapalat"/>
                <w:lang w:val="af-ZA"/>
              </w:rPr>
              <w:t xml:space="preserve"> Նախագծում կատարվել է համապատասխան փոփոխություն:</w:t>
            </w:r>
            <w:r w:rsidR="00233369">
              <w:rPr>
                <w:rFonts w:ascii="GHEA Grapalat" w:hAnsi="GHEA Grapalat"/>
                <w:lang w:val="af-ZA"/>
              </w:rPr>
              <w:t xml:space="preserve"> </w:t>
            </w:r>
          </w:p>
          <w:p w:rsidR="006D2729" w:rsidRDefault="006D2729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D2729" w:rsidRDefault="006D2729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A31091" w:rsidRDefault="00A31091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A31091" w:rsidRDefault="00A31091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A31091" w:rsidRDefault="00A31091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D2729" w:rsidRDefault="006D2729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2.2. </w:t>
            </w:r>
            <w:r w:rsidR="00B21EC5">
              <w:rPr>
                <w:rFonts w:ascii="GHEA Grapalat" w:hAnsi="GHEA Grapalat"/>
                <w:lang w:val="af-ZA"/>
              </w:rPr>
              <w:t>Ակնհայտ է, որ Նախագծի հավելվածի 2-րդ կետում «</w:t>
            </w:r>
            <w:r w:rsidR="00B21EC5">
              <w:rPr>
                <w:rFonts w:ascii="GHEA Grapalat" w:hAnsi="GHEA Grapalat"/>
                <w:bCs/>
                <w:iCs/>
                <w:lang w:val="af-ZA"/>
              </w:rPr>
              <w:t xml:space="preserve">տեղեկատվություն տնօրինողի </w:t>
            </w:r>
            <w:r w:rsidR="00B21EC5" w:rsidRPr="00B44E2C">
              <w:rPr>
                <w:rFonts w:ascii="GHEA Grapalat" w:hAnsi="GHEA Grapalat"/>
                <w:bCs/>
                <w:iCs/>
                <w:lang w:val="af-ZA"/>
              </w:rPr>
              <w:t xml:space="preserve">ղեկավարի </w:t>
            </w:r>
            <w:r w:rsidR="00B21EC5">
              <w:rPr>
                <w:rFonts w:ascii="GHEA Grapalat" w:hAnsi="GHEA Grapalat"/>
                <w:bCs/>
                <w:iCs/>
                <w:lang w:val="af-ZA"/>
              </w:rPr>
              <w:t>կողմից</w:t>
            </w:r>
            <w:r w:rsidR="00B21EC5" w:rsidRPr="00B44E2C">
              <w:rPr>
                <w:rFonts w:ascii="GHEA Grapalat" w:hAnsi="GHEA Grapalat"/>
                <w:bCs/>
                <w:iCs/>
                <w:lang w:val="af-ZA"/>
              </w:rPr>
              <w:t xml:space="preserve"> նշանակվում է</w:t>
            </w:r>
            <w:r w:rsidR="00B21EC5">
              <w:rPr>
                <w:rFonts w:ascii="GHEA Grapalat" w:hAnsi="GHEA Grapalat"/>
                <w:lang w:val="af-ZA"/>
              </w:rPr>
              <w:t xml:space="preserve"> պատասխանատու պաշտոնատար անձ» բառերը վերաբերում են տեղեկատվության ազատության ապահովման համար պատասխանատու պաշտոնատար անձ նշանակելուն: </w:t>
            </w:r>
          </w:p>
          <w:p w:rsidR="00A31091" w:rsidRDefault="00A31091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D2729" w:rsidRPr="007B185D" w:rsidRDefault="006D2729" w:rsidP="00CC6A92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lastRenderedPageBreak/>
              <w:t>2.3.</w:t>
            </w:r>
            <w:r w:rsidR="00A20BFD">
              <w:rPr>
                <w:rFonts w:ascii="GHEA Grapalat" w:hAnsi="GHEA Grapalat"/>
                <w:lang w:val="af-ZA"/>
              </w:rPr>
              <w:t xml:space="preserve"> Նախագծի հավելվածի 3-րդ կետի 2-րդ ենթակետի բովանդակությունը համապատասխանում է «Տեղեկատվության ազատության մասին» Հայաստանի Հանրապետության օրենքի 13-րդ հոդվածի 2-րդ մասի 2-րդ կետի դրույթներին:</w:t>
            </w:r>
            <w:r w:rsidR="006F5A95">
              <w:rPr>
                <w:rFonts w:ascii="GHEA Grapalat" w:hAnsi="GHEA Grapalat"/>
                <w:highlight w:val="yellow"/>
                <w:lang w:val="af-ZA"/>
              </w:rPr>
              <w:t xml:space="preserve"> </w:t>
            </w:r>
          </w:p>
        </w:tc>
      </w:tr>
      <w:tr w:rsidR="00FC755B" w:rsidRPr="0035031F" w:rsidTr="00383CD4">
        <w:trPr>
          <w:trHeight w:val="2254"/>
        </w:trPr>
        <w:tc>
          <w:tcPr>
            <w:tcW w:w="2448" w:type="dxa"/>
          </w:tcPr>
          <w:p w:rsidR="00FC755B" w:rsidRDefault="00FC755B" w:rsidP="00140CD8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  <w:r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lastRenderedPageBreak/>
              <w:t>ՀՀ տնտեսական մրցակցության պաշտպանության պետական հանձնաժողով 2015-02-27 թիվ ԱՇ/2.2-24/64-15</w:t>
            </w:r>
          </w:p>
        </w:tc>
        <w:tc>
          <w:tcPr>
            <w:tcW w:w="5580" w:type="dxa"/>
          </w:tcPr>
          <w:p w:rsidR="00FC755B" w:rsidRDefault="00FC755B" w:rsidP="00FC755B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  <w:r w:rsidRPr="00594A93">
              <w:rPr>
                <w:rFonts w:ascii="GHEA Grapalat" w:hAnsi="GHEA Grapalat"/>
                <w:b/>
                <w:bCs/>
                <w:iCs/>
                <w:lang w:val="af-ZA"/>
              </w:rPr>
              <w:t xml:space="preserve">«Տեղեկատվություն տնօրինողի  կողմից մշակված կամ նրանց առաքված տեղեկատվության գրանցման, դասակարգման և պահպանման, ինչպես նաև տեղեկատվության կամ դրա կրկնօրինակի (պատճենի) տրամադրման կարգը սահմանելու մասին» </w:t>
            </w:r>
            <w:r w:rsidRPr="00594A93">
              <w:rPr>
                <w:rFonts w:ascii="GHEA Grapalat" w:hAnsi="GHEA Grapalat" w:cs="Arial LatArm"/>
                <w:lang w:val="af-ZA"/>
              </w:rPr>
              <w:t>Հայաստանի Հանրապետության կառավարության որոշման նախագծի վերաբերյալ առաջարկում է`</w:t>
            </w:r>
          </w:p>
          <w:p w:rsidR="00FC755B" w:rsidRDefault="00FC755B" w:rsidP="00FC755B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</w:p>
          <w:p w:rsidR="00FC755B" w:rsidRPr="00CE43EE" w:rsidRDefault="00FC755B" w:rsidP="00FC755B">
            <w:pPr>
              <w:autoSpaceDE/>
              <w:autoSpaceDN/>
              <w:adjustRightInd/>
              <w:spacing w:line="360" w:lineRule="auto"/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          1. </w:t>
            </w:r>
            <w:r w:rsidRPr="00551EC1">
              <w:rPr>
                <w:rFonts w:ascii="GHEA Grapalat" w:hAnsi="GHEA Grapalat"/>
                <w:lang w:val="hy-AM"/>
              </w:rPr>
              <w:t>Ո</w:t>
            </w:r>
            <w:r w:rsidRPr="001A6405">
              <w:rPr>
                <w:rFonts w:ascii="GHEA Grapalat" w:hAnsi="GHEA Grapalat"/>
                <w:bCs/>
                <w:iCs/>
                <w:lang w:val="af-ZA"/>
              </w:rPr>
              <w:t>րոշման</w:t>
            </w:r>
            <w:r w:rsidRPr="001A6405">
              <w:rPr>
                <w:rFonts w:ascii="GHEA Grapalat" w:hAnsi="GHEA Grapalat" w:cs="Sylfaen"/>
                <w:lang w:val="af-ZA"/>
              </w:rPr>
              <w:t xml:space="preserve"> նախագծ</w:t>
            </w:r>
            <w:r>
              <w:rPr>
                <w:rFonts w:ascii="GHEA Grapalat" w:hAnsi="GHEA Grapalat" w:cs="Sylfaen"/>
                <w:lang w:val="af-ZA"/>
              </w:rPr>
              <w:t xml:space="preserve">ի և կից հավելվածով հաստատված կարգի </w:t>
            </w:r>
            <w:r w:rsidRPr="001A6405">
              <w:rPr>
                <w:rFonts w:ascii="GHEA Grapalat" w:hAnsi="GHEA Grapalat"/>
                <w:bCs/>
                <w:iCs/>
                <w:lang w:val="af-ZA"/>
              </w:rPr>
              <w:t>(</w:t>
            </w:r>
            <w:r w:rsidRPr="00A56AB9">
              <w:rPr>
                <w:rFonts w:ascii="GHEA Grapalat" w:hAnsi="GHEA Grapalat"/>
                <w:lang w:val="hy-AM"/>
              </w:rPr>
              <w:t>այսուհետ՝</w:t>
            </w:r>
            <w:r w:rsidRPr="00551EC1">
              <w:rPr>
                <w:rFonts w:ascii="GHEA Grapalat" w:hAnsi="GHEA Grapalat"/>
                <w:lang w:val="hy-AM"/>
              </w:rPr>
              <w:t xml:space="preserve"> </w:t>
            </w:r>
            <w:r w:rsidRPr="0038483D">
              <w:rPr>
                <w:rFonts w:ascii="GHEA Grapalat" w:hAnsi="GHEA Grapalat"/>
                <w:lang w:val="hy-AM"/>
              </w:rPr>
              <w:t>Կարգ</w:t>
            </w:r>
            <w:r w:rsidRPr="001A6405">
              <w:rPr>
                <w:rFonts w:ascii="GHEA Grapalat" w:hAnsi="GHEA Grapalat"/>
                <w:bCs/>
                <w:iCs/>
                <w:lang w:val="af-ZA"/>
              </w:rPr>
              <w:t>)</w:t>
            </w:r>
            <w:r>
              <w:rPr>
                <w:rFonts w:ascii="GHEA Grapalat" w:hAnsi="GHEA Grapalat" w:cs="Sylfaen"/>
                <w:lang w:val="af-ZA"/>
              </w:rPr>
              <w:t xml:space="preserve"> վերնագրերում և ողջ տեքստում համապատասխան հոլովումներով </w:t>
            </w:r>
            <w:r>
              <w:rPr>
                <w:rFonts w:ascii="GHEA Grapalat" w:hAnsi="GHEA Grapalat" w:cs="Sylfaen"/>
                <w:lang w:val="af-ZA"/>
              </w:rPr>
              <w:lastRenderedPageBreak/>
              <w:t xml:space="preserve">օգտագործվող՝ </w:t>
            </w:r>
            <w:r w:rsidRPr="003A1D7C">
              <w:rPr>
                <w:rFonts w:ascii="GHEA Grapalat" w:hAnsi="GHEA Grapalat" w:cs="Sylfaen"/>
                <w:lang w:val="af-ZA"/>
              </w:rPr>
              <w:t>«</w:t>
            </w:r>
            <w:r w:rsidRPr="003A1D7C">
              <w:rPr>
                <w:rFonts w:ascii="GHEA Grapalat" w:hAnsi="GHEA Grapalat"/>
                <w:bCs/>
                <w:iCs/>
                <w:lang w:val="af-ZA"/>
              </w:rPr>
              <w:t>տեղեկատվություն տնօրինողի կողմից մշակված կամ նրանց առաքված տեղեկատվության գրանցման, դասակարգման և պահպանման, ինչպես նաև տեղեկատվության կամ դրա կրկնօրինակի (պատճենի) տրամադրման կարգը»</w:t>
            </w:r>
            <w:r>
              <w:rPr>
                <w:rFonts w:ascii="GHEA Grapalat" w:hAnsi="GHEA Grapalat"/>
                <w:bCs/>
                <w:iCs/>
                <w:lang w:val="af-ZA"/>
              </w:rPr>
              <w:t xml:space="preserve">  արտահայտության մեջ «նրանց» բառը </w:t>
            </w:r>
            <w:r w:rsidRPr="00224C14">
              <w:rPr>
                <w:rFonts w:ascii="GHEA Grapalat" w:hAnsi="GHEA Grapalat"/>
                <w:lang w:val="hy-AM"/>
              </w:rPr>
              <w:t>առաջարկվում է</w:t>
            </w:r>
            <w:r>
              <w:rPr>
                <w:rFonts w:ascii="GHEA Grapalat" w:hAnsi="GHEA Grapalat"/>
                <w:bCs/>
                <w:iCs/>
                <w:lang w:val="af-ZA"/>
              </w:rPr>
              <w:t xml:space="preserve"> փոխարինել «նրան» բառով՝ հաշվի առնելով «Իրավական ակտերի մասին» ՀՀ օրենքի 45-րդ հոդվածի 9-րդ մասը</w:t>
            </w:r>
            <w:r w:rsidRPr="0056613F">
              <w:rPr>
                <w:rFonts w:ascii="GHEA Grapalat" w:hAnsi="GHEA Grapalat"/>
                <w:bCs/>
                <w:iCs/>
                <w:lang w:val="hy-AM"/>
              </w:rPr>
              <w:t xml:space="preserve">, որի համաձայն՝ </w:t>
            </w:r>
            <w:r w:rsidRPr="00134D93">
              <w:rPr>
                <w:rFonts w:ascii="GHEA Grapalat" w:hAnsi="GHEA Grapalat"/>
                <w:bCs/>
                <w:iCs/>
                <w:lang w:val="hy-AM"/>
              </w:rPr>
              <w:t>ե</w:t>
            </w:r>
            <w:r w:rsidRPr="0056613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թե</w:t>
            </w:r>
            <w:r w:rsidRPr="0056613F">
              <w:rPr>
                <w:rStyle w:val="apple-converted-space"/>
                <w:rFonts w:ascii="Courier New" w:hAnsi="Courier New" w:cs="Courier New"/>
                <w:color w:val="000000"/>
                <w:shd w:val="clear" w:color="auto" w:fill="FFFFFF"/>
                <w:lang w:val="hy-AM"/>
              </w:rPr>
              <w:t> </w:t>
            </w:r>
            <w:r w:rsidRPr="0056613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իրավական</w:t>
            </w:r>
            <w:r w:rsidRPr="0056613F">
              <w:rPr>
                <w:rStyle w:val="apple-converted-space"/>
                <w:rFonts w:ascii="Courier New" w:hAnsi="Courier New" w:cs="Courier New"/>
                <w:color w:val="000000"/>
                <w:shd w:val="clear" w:color="auto" w:fill="FFFFFF"/>
                <w:lang w:val="hy-AM"/>
              </w:rPr>
              <w:t> </w:t>
            </w:r>
            <w:r w:rsidRPr="0056613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ակտում</w:t>
            </w:r>
            <w:r w:rsidRPr="005661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56613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բառը</w:t>
            </w:r>
            <w:r w:rsidRPr="005661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56613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նշված</w:t>
            </w:r>
            <w:r w:rsidRPr="005661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56613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է</w:t>
            </w:r>
            <w:r w:rsidRPr="005661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56613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եզակի</w:t>
            </w:r>
            <w:r w:rsidRPr="005661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56613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թվով</w:t>
            </w:r>
            <w:r w:rsidRPr="005661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56613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ապա</w:t>
            </w:r>
            <w:r w:rsidRPr="005661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56613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դա</w:t>
            </w:r>
            <w:r w:rsidRPr="005661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56613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տարածվում</w:t>
            </w:r>
            <w:r w:rsidRPr="005661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56613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է</w:t>
            </w:r>
            <w:r w:rsidRPr="005661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56613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նաև</w:t>
            </w:r>
            <w:r w:rsidRPr="005661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56613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այդ</w:t>
            </w:r>
            <w:r w:rsidRPr="005661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56613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բառի</w:t>
            </w:r>
            <w:r w:rsidRPr="005661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56613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հոգնակիի</w:t>
            </w:r>
            <w:r w:rsidRPr="005661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56613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վրա</w:t>
            </w:r>
            <w:r w:rsidRPr="005661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56613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և</w:t>
            </w:r>
            <w:r w:rsidRPr="005661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56613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ընդհակառակը</w:t>
            </w:r>
            <w:r w:rsidRPr="00CA5B99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:</w:t>
            </w:r>
          </w:p>
          <w:p w:rsidR="00FC755B" w:rsidRPr="00CE43EE" w:rsidRDefault="00FC755B" w:rsidP="00FC755B">
            <w:pPr>
              <w:autoSpaceDE/>
              <w:autoSpaceDN/>
              <w:adjustRightInd/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</w:p>
          <w:p w:rsidR="00FC755B" w:rsidRDefault="00FC755B" w:rsidP="00FC755B">
            <w:pPr>
              <w:tabs>
                <w:tab w:val="left" w:pos="-180"/>
                <w:tab w:val="left" w:pos="0"/>
              </w:tabs>
              <w:spacing w:line="360" w:lineRule="auto"/>
              <w:jc w:val="both"/>
              <w:rPr>
                <w:rFonts w:ascii="GHEA Grapalat" w:hAnsi="GHEA Grapalat"/>
                <w:bCs/>
                <w:iCs/>
                <w:lang w:val="af-ZA"/>
              </w:rPr>
            </w:pPr>
            <w:r w:rsidRPr="004E4E21">
              <w:rPr>
                <w:rFonts w:ascii="GHEA Grapalat" w:hAnsi="GHEA Grapalat"/>
                <w:lang w:val="hy-AM"/>
              </w:rPr>
              <w:t xml:space="preserve">         2.</w:t>
            </w:r>
            <w:r w:rsidRPr="00CE43EE">
              <w:rPr>
                <w:rFonts w:ascii="GHEA Grapalat" w:hAnsi="GHEA Grapalat"/>
                <w:lang w:val="hy-AM"/>
              </w:rPr>
              <w:t xml:space="preserve"> </w:t>
            </w:r>
            <w:r w:rsidRPr="00205FAC">
              <w:rPr>
                <w:rFonts w:ascii="GHEA Grapalat" w:hAnsi="GHEA Grapalat"/>
                <w:lang w:val="hy-AM"/>
              </w:rPr>
              <w:t>Կարգի 6-րդ կետի</w:t>
            </w:r>
            <w:r w:rsidR="00AA5B15" w:rsidRPr="00AA5B15">
              <w:rPr>
                <w:rFonts w:ascii="GHEA Grapalat" w:hAnsi="GHEA Grapalat"/>
                <w:lang w:val="hy-AM"/>
              </w:rPr>
              <w:t xml:space="preserve"> (Խմբագրված որոշման նախագծի 1-ին հավելվածի 6-րդ կետի 1-ին ենթակետ)</w:t>
            </w:r>
            <w:r w:rsidRPr="00205FAC">
              <w:rPr>
                <w:rFonts w:ascii="GHEA Grapalat" w:hAnsi="GHEA Grapalat"/>
                <w:lang w:val="hy-AM"/>
              </w:rPr>
              <w:t xml:space="preserve"> «</w:t>
            </w:r>
            <w:r w:rsidRPr="00205FAC">
              <w:rPr>
                <w:rFonts w:ascii="GHEA Grapalat" w:hAnsi="GHEA Grapalat"/>
                <w:bCs/>
                <w:iCs/>
                <w:lang w:val="af-ZA"/>
              </w:rPr>
              <w:t>Հարցման օրինակելի ձևը ներառում է.</w:t>
            </w:r>
            <w:r>
              <w:rPr>
                <w:rFonts w:ascii="GHEA Grapalat" w:hAnsi="GHEA Grapalat"/>
                <w:bCs/>
                <w:iCs/>
                <w:lang w:val="af-ZA"/>
              </w:rPr>
              <w:t xml:space="preserve"> 1</w:t>
            </w:r>
            <w:r w:rsidRPr="00205FAC">
              <w:rPr>
                <w:rFonts w:ascii="GHEA Grapalat" w:hAnsi="GHEA Grapalat"/>
                <w:bCs/>
                <w:iCs/>
                <w:lang w:val="hy-AM"/>
              </w:rPr>
              <w:t xml:space="preserve">) </w:t>
            </w:r>
            <w:r w:rsidRPr="00205FAC">
              <w:rPr>
                <w:rFonts w:ascii="GHEA Grapalat" w:hAnsi="GHEA Grapalat"/>
                <w:bCs/>
                <w:iCs/>
                <w:lang w:val="af-ZA"/>
              </w:rPr>
              <w:t xml:space="preserve">դիմումատուի անունը և ազգանունը» բառերից հետո </w:t>
            </w:r>
            <w:r w:rsidRPr="00224C14">
              <w:rPr>
                <w:rFonts w:ascii="GHEA Grapalat" w:hAnsi="GHEA Grapalat"/>
                <w:lang w:val="hy-AM"/>
              </w:rPr>
              <w:t>առաջարկվում է</w:t>
            </w:r>
            <w:r w:rsidRPr="00205FAC">
              <w:rPr>
                <w:rFonts w:ascii="GHEA Grapalat" w:hAnsi="GHEA Grapalat"/>
                <w:bCs/>
                <w:iCs/>
                <w:lang w:val="af-ZA"/>
              </w:rPr>
              <w:t xml:space="preserve"> լրացնել « </w:t>
            </w:r>
            <w:r w:rsidRPr="00205FAC">
              <w:rPr>
                <w:rFonts w:ascii="GHEA Grapalat" w:hAnsi="GHEA Grapalat"/>
                <w:color w:val="000000"/>
                <w:lang w:val="af-ZA"/>
              </w:rPr>
              <w:t>(</w:t>
            </w:r>
            <w:r w:rsidRPr="00205FAC">
              <w:rPr>
                <w:rFonts w:ascii="GHEA Grapalat" w:hAnsi="GHEA Grapalat" w:cs="Sylfaen"/>
                <w:color w:val="000000"/>
                <w:lang w:val="hy-AM"/>
              </w:rPr>
              <w:t>իրավաբանական</w:t>
            </w:r>
            <w:r w:rsidRPr="00205FAC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205FAC">
              <w:rPr>
                <w:rFonts w:ascii="GHEA Grapalat" w:hAnsi="GHEA Grapalat" w:cs="Sylfaen"/>
                <w:color w:val="000000"/>
                <w:lang w:val="hy-AM"/>
              </w:rPr>
              <w:t>անձի</w:t>
            </w:r>
            <w:r w:rsidRPr="00205FAC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205FAC">
              <w:rPr>
                <w:rFonts w:ascii="GHEA Grapalat" w:hAnsi="GHEA Grapalat" w:cs="Sylfaen"/>
                <w:color w:val="000000"/>
                <w:lang w:val="hy-AM"/>
              </w:rPr>
              <w:t>դեպքում՝</w:t>
            </w:r>
            <w:r w:rsidRPr="00205FAC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205FAC">
              <w:rPr>
                <w:rFonts w:ascii="GHEA Grapalat" w:hAnsi="GHEA Grapalat" w:cs="Sylfaen"/>
                <w:color w:val="000000"/>
                <w:lang w:val="hy-AM"/>
              </w:rPr>
              <w:lastRenderedPageBreak/>
              <w:t>դրա</w:t>
            </w:r>
            <w:r w:rsidRPr="00205FAC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205FAC">
              <w:rPr>
                <w:rFonts w:ascii="GHEA Grapalat" w:hAnsi="GHEA Grapalat" w:cs="Sylfaen"/>
                <w:color w:val="000000"/>
                <w:lang w:val="hy-AM"/>
              </w:rPr>
              <w:t>անվանումը</w:t>
            </w:r>
            <w:r w:rsidRPr="00205FAC">
              <w:rPr>
                <w:rFonts w:ascii="GHEA Grapalat" w:hAnsi="GHEA Grapalat"/>
                <w:color w:val="000000"/>
                <w:lang w:val="af-ZA"/>
              </w:rPr>
              <w:t xml:space="preserve">, </w:t>
            </w:r>
            <w:r w:rsidRPr="00205FAC">
              <w:rPr>
                <w:rFonts w:ascii="GHEA Grapalat" w:hAnsi="GHEA Grapalat" w:cs="Sylfaen"/>
                <w:color w:val="000000"/>
                <w:lang w:val="hy-AM"/>
              </w:rPr>
              <w:t>գտնվելու</w:t>
            </w:r>
            <w:r w:rsidRPr="00205FAC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205FAC">
              <w:rPr>
                <w:rFonts w:ascii="GHEA Grapalat" w:hAnsi="GHEA Grapalat" w:cs="Sylfaen"/>
                <w:color w:val="000000"/>
                <w:lang w:val="hy-AM"/>
              </w:rPr>
              <w:t>վայրը</w:t>
            </w:r>
            <w:r w:rsidRPr="00205FAC">
              <w:rPr>
                <w:rFonts w:ascii="GHEA Grapalat" w:hAnsi="GHEA Grapalat"/>
                <w:color w:val="000000"/>
                <w:lang w:val="af-ZA"/>
              </w:rPr>
              <w:t>)</w:t>
            </w:r>
            <w:r w:rsidRPr="00205FAC">
              <w:rPr>
                <w:rFonts w:ascii="GHEA Grapalat" w:hAnsi="GHEA Grapalat"/>
                <w:bCs/>
                <w:iCs/>
                <w:lang w:val="af-ZA"/>
              </w:rPr>
              <w:t>» բառերով:</w:t>
            </w:r>
          </w:p>
          <w:p w:rsidR="00FC755B" w:rsidRPr="00205FAC" w:rsidRDefault="00FC755B" w:rsidP="00FC755B">
            <w:pPr>
              <w:tabs>
                <w:tab w:val="left" w:pos="-180"/>
                <w:tab w:val="left" w:pos="0"/>
              </w:tabs>
              <w:spacing w:line="360" w:lineRule="auto"/>
              <w:jc w:val="both"/>
              <w:rPr>
                <w:rFonts w:ascii="GHEA Grapalat" w:hAnsi="GHEA Grapalat"/>
                <w:bCs/>
                <w:iCs/>
                <w:lang w:val="af-ZA"/>
              </w:rPr>
            </w:pPr>
          </w:p>
          <w:p w:rsidR="00FC755B" w:rsidRDefault="00FC755B" w:rsidP="00FC755B">
            <w:pPr>
              <w:spacing w:line="360" w:lineRule="auto"/>
              <w:jc w:val="both"/>
              <w:rPr>
                <w:rFonts w:ascii="GHEA Grapalat" w:hAnsi="GHEA Grapalat"/>
                <w:bCs/>
                <w:iCs/>
                <w:lang w:val="af-ZA"/>
              </w:rPr>
            </w:pPr>
            <w:r>
              <w:rPr>
                <w:rFonts w:ascii="GHEA Grapalat" w:hAnsi="GHEA Grapalat"/>
                <w:bCs/>
                <w:iCs/>
                <w:lang w:val="af-ZA"/>
              </w:rPr>
              <w:t xml:space="preserve">         3. Հիմք ընդունելով </w:t>
            </w:r>
            <w:r w:rsidRPr="00807E3F">
              <w:rPr>
                <w:rFonts w:ascii="GHEA Grapalat" w:hAnsi="GHEA Grapalat"/>
                <w:bCs/>
                <w:iCs/>
                <w:lang w:val="af-ZA"/>
              </w:rPr>
              <w:t>«Տեղեկատվության ազատության մասին» ՀՀ</w:t>
            </w:r>
            <w:r w:rsidRPr="00E94A59">
              <w:rPr>
                <w:rFonts w:ascii="GHEA Grapalat" w:hAnsi="GHEA Grapalat"/>
                <w:bCs/>
                <w:iCs/>
                <w:lang w:val="af-ZA"/>
              </w:rPr>
              <w:t xml:space="preserve"> </w:t>
            </w:r>
            <w:r w:rsidRPr="00807E3F">
              <w:rPr>
                <w:rFonts w:ascii="GHEA Grapalat" w:hAnsi="GHEA Grapalat"/>
                <w:bCs/>
                <w:iCs/>
                <w:lang w:val="af-ZA"/>
              </w:rPr>
              <w:t>օրենքի</w:t>
            </w:r>
            <w:r w:rsidRPr="00323775">
              <w:rPr>
                <w:rFonts w:ascii="GHEA Grapalat" w:hAnsi="GHEA Grapalat"/>
                <w:bCs/>
                <w:iCs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iCs/>
                <w:lang w:val="af-ZA"/>
              </w:rPr>
              <w:t>9-րդ հոդվածի 2-րդ մաս</w:t>
            </w:r>
            <w:r w:rsidRPr="00AB0B14">
              <w:rPr>
                <w:rFonts w:ascii="GHEA Grapalat" w:hAnsi="GHEA Grapalat"/>
                <w:bCs/>
                <w:iCs/>
                <w:lang w:val="hy-AM"/>
              </w:rPr>
              <w:t>ը</w:t>
            </w:r>
            <w:r>
              <w:rPr>
                <w:rFonts w:ascii="GHEA Grapalat" w:hAnsi="GHEA Grapalat"/>
                <w:bCs/>
                <w:iCs/>
                <w:lang w:val="af-ZA"/>
              </w:rPr>
              <w:t xml:space="preserve">, </w:t>
            </w:r>
            <w:r w:rsidRPr="00AB0B14">
              <w:rPr>
                <w:rFonts w:ascii="GHEA Grapalat" w:hAnsi="GHEA Grapalat"/>
                <w:bCs/>
                <w:iCs/>
                <w:lang w:val="hy-AM"/>
              </w:rPr>
              <w:t>որի</w:t>
            </w:r>
            <w:r w:rsidRPr="009031D6">
              <w:rPr>
                <w:rFonts w:ascii="GHEA Grapalat" w:hAnsi="GHEA Grapalat"/>
                <w:bCs/>
                <w:iCs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iCs/>
                <w:lang w:val="af-ZA"/>
              </w:rPr>
              <w:t>համաձայն</w:t>
            </w:r>
            <w:r>
              <w:rPr>
                <w:rFonts w:ascii="GHEA Grapalat" w:hAnsi="GHEA Grapalat"/>
                <w:bCs/>
                <w:iCs/>
              </w:rPr>
              <w:t>՝</w:t>
            </w:r>
            <w:r>
              <w:rPr>
                <w:rFonts w:ascii="GHEA Grapalat" w:hAnsi="GHEA Grapalat"/>
                <w:bCs/>
                <w:iCs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iCs/>
              </w:rPr>
              <w:t>գ</w:t>
            </w:r>
            <w:r w:rsidRPr="00AB0B14">
              <w:rPr>
                <w:rFonts w:ascii="GHEA Grapalat" w:hAnsi="GHEA Grapalat" w:cs="Sylfaen"/>
                <w:color w:val="000000"/>
                <w:lang w:val="hy-AM"/>
              </w:rPr>
              <w:t>րավոր</w:t>
            </w:r>
            <w:r w:rsidRPr="00812AFE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AB0B14">
              <w:rPr>
                <w:rFonts w:ascii="GHEA Grapalat" w:hAnsi="GHEA Grapalat" w:cs="Sylfaen"/>
                <w:color w:val="000000"/>
                <w:lang w:val="hy-AM"/>
              </w:rPr>
              <w:t>հարցումների</w:t>
            </w:r>
            <w:r w:rsidRPr="00812AFE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AB0B14">
              <w:rPr>
                <w:rFonts w:ascii="GHEA Grapalat" w:hAnsi="GHEA Grapalat" w:cs="Sylfaen"/>
                <w:color w:val="000000"/>
                <w:lang w:val="hy-AM"/>
              </w:rPr>
              <w:t>գործավարությունն</w:t>
            </w:r>
            <w:r w:rsidRPr="00812AFE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AB0B14">
              <w:rPr>
                <w:rFonts w:ascii="GHEA Grapalat" w:hAnsi="GHEA Grapalat" w:cs="Sylfaen"/>
                <w:color w:val="000000"/>
                <w:lang w:val="hy-AM"/>
              </w:rPr>
              <w:t>իրականացվում</w:t>
            </w:r>
            <w:r w:rsidRPr="00812AFE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AB0B14">
              <w:rPr>
                <w:rFonts w:ascii="GHEA Grapalat" w:hAnsi="GHEA Grapalat" w:cs="Sylfaen"/>
                <w:color w:val="000000"/>
                <w:lang w:val="hy-AM"/>
              </w:rPr>
              <w:t>է</w:t>
            </w:r>
            <w:r w:rsidRPr="00812AFE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AB0B14">
              <w:rPr>
                <w:rFonts w:ascii="GHEA Grapalat" w:hAnsi="GHEA Grapalat" w:cs="Sylfaen"/>
                <w:color w:val="000000"/>
                <w:lang w:val="hy-AM"/>
              </w:rPr>
              <w:t>քաղաքացիների</w:t>
            </w:r>
            <w:r w:rsidRPr="00812AFE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AB0B14">
              <w:rPr>
                <w:rFonts w:ascii="GHEA Grapalat" w:hAnsi="GHEA Grapalat" w:cs="Sylfaen"/>
                <w:color w:val="000000"/>
                <w:lang w:val="hy-AM"/>
              </w:rPr>
              <w:t>դիմումների</w:t>
            </w:r>
            <w:r w:rsidRPr="00812AFE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AB0B14">
              <w:rPr>
                <w:rFonts w:ascii="GHEA Grapalat" w:hAnsi="GHEA Grapalat" w:cs="Sylfaen"/>
                <w:color w:val="000000"/>
                <w:lang w:val="hy-AM"/>
              </w:rPr>
              <w:t>և</w:t>
            </w:r>
            <w:r w:rsidRPr="00812AFE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AB0B14">
              <w:rPr>
                <w:rFonts w:ascii="GHEA Grapalat" w:hAnsi="GHEA Grapalat" w:cs="Sylfaen"/>
                <w:color w:val="000000"/>
                <w:lang w:val="hy-AM"/>
              </w:rPr>
              <w:t>բողոքների</w:t>
            </w:r>
            <w:r w:rsidRPr="00812AFE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AB0B14">
              <w:rPr>
                <w:rFonts w:ascii="GHEA Grapalat" w:hAnsi="GHEA Grapalat" w:cs="Sylfaen"/>
                <w:color w:val="000000"/>
                <w:lang w:val="hy-AM"/>
              </w:rPr>
              <w:t>համար</w:t>
            </w:r>
            <w:r w:rsidRPr="00812AFE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AB0B14">
              <w:rPr>
                <w:rFonts w:ascii="GHEA Grapalat" w:hAnsi="GHEA Grapalat" w:cs="Sylfaen"/>
                <w:color w:val="000000"/>
                <w:lang w:val="hy-AM"/>
              </w:rPr>
              <w:t>օրենսդրությամբ</w:t>
            </w:r>
            <w:r w:rsidRPr="00812AFE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AB0B14">
              <w:rPr>
                <w:rFonts w:ascii="GHEA Grapalat" w:hAnsi="GHEA Grapalat" w:cs="Sylfaen"/>
                <w:color w:val="000000"/>
                <w:lang w:val="hy-AM"/>
              </w:rPr>
              <w:t>սահմանված</w:t>
            </w:r>
            <w:r w:rsidRPr="00812AFE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AB0B14">
              <w:rPr>
                <w:rFonts w:ascii="GHEA Grapalat" w:hAnsi="GHEA Grapalat" w:cs="Sylfaen"/>
                <w:color w:val="000000"/>
                <w:lang w:val="hy-AM"/>
              </w:rPr>
              <w:t>կարգով՝</w:t>
            </w:r>
            <w:r w:rsidRPr="00812AFE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AB0B14">
              <w:rPr>
                <w:rFonts w:ascii="GHEA Grapalat" w:hAnsi="GHEA Grapalat" w:cs="Sylfaen"/>
                <w:color w:val="000000"/>
                <w:lang w:val="hy-AM"/>
              </w:rPr>
              <w:t>գործավարության</w:t>
            </w:r>
            <w:r w:rsidRPr="00812AFE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AB0B14">
              <w:rPr>
                <w:rFonts w:ascii="GHEA Grapalat" w:hAnsi="GHEA Grapalat" w:cs="Sylfaen"/>
                <w:color w:val="000000"/>
                <w:lang w:val="hy-AM"/>
              </w:rPr>
              <w:t>մյուս</w:t>
            </w:r>
            <w:r w:rsidRPr="00812AFE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AB0B14">
              <w:rPr>
                <w:rFonts w:ascii="GHEA Grapalat" w:hAnsi="GHEA Grapalat" w:cs="Sylfaen"/>
                <w:color w:val="000000"/>
                <w:lang w:val="hy-AM"/>
              </w:rPr>
              <w:t>ձևերից</w:t>
            </w:r>
            <w:r w:rsidRPr="00812AFE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AB0B14">
              <w:rPr>
                <w:rFonts w:ascii="GHEA Grapalat" w:hAnsi="GHEA Grapalat" w:cs="Sylfaen"/>
                <w:color w:val="000000"/>
                <w:lang w:val="hy-AM"/>
              </w:rPr>
              <w:t>առանձին</w:t>
            </w:r>
            <w:r w:rsidRPr="00796DD6">
              <w:rPr>
                <w:rFonts w:ascii="GHEA Grapalat" w:hAnsi="GHEA Grapalat" w:cs="Sylfaen"/>
                <w:color w:val="000000"/>
                <w:lang w:val="af-ZA"/>
              </w:rPr>
              <w:t>,</w:t>
            </w:r>
            <w:r w:rsidRPr="009031D6">
              <w:rPr>
                <w:rFonts w:ascii="GHEA Grapalat" w:hAnsi="GHEA Grapalat" w:cs="Sylfaen"/>
                <w:color w:val="000000"/>
                <w:lang w:val="af-ZA"/>
              </w:rPr>
              <w:t xml:space="preserve"> </w:t>
            </w:r>
            <w:r w:rsidRPr="00224C14">
              <w:rPr>
                <w:rFonts w:ascii="GHEA Grapalat" w:hAnsi="GHEA Grapalat"/>
                <w:lang w:val="hy-AM"/>
              </w:rPr>
              <w:t>առաջարկվում է</w:t>
            </w:r>
            <w:r w:rsidRPr="00AB0B14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Կարգի</w:t>
            </w:r>
            <w:r w:rsidRPr="00AB0B14">
              <w:rPr>
                <w:rFonts w:ascii="GHEA Grapalat" w:hAnsi="GHEA Grapalat" w:cs="Arial LatArm"/>
                <w:lang w:val="af-ZA"/>
              </w:rPr>
              <w:t xml:space="preserve"> 8-</w:t>
            </w:r>
            <w:r>
              <w:rPr>
                <w:rFonts w:ascii="GHEA Grapalat" w:hAnsi="GHEA Grapalat" w:cs="Arial LatArm"/>
              </w:rPr>
              <w:t>րդ</w:t>
            </w:r>
            <w:r w:rsidRPr="00AB0B14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կետի</w:t>
            </w:r>
            <w:r w:rsidRPr="00AB0B14">
              <w:rPr>
                <w:rFonts w:ascii="GHEA Grapalat" w:hAnsi="GHEA Grapalat" w:cs="Arial LatArm"/>
                <w:lang w:val="af-ZA"/>
              </w:rPr>
              <w:t xml:space="preserve"> «</w:t>
            </w:r>
            <w:r w:rsidRPr="00AB0B14">
              <w:rPr>
                <w:rFonts w:ascii="GHEA Grapalat" w:hAnsi="GHEA Grapalat"/>
                <w:bCs/>
                <w:iCs/>
                <w:lang w:val="af-ZA"/>
              </w:rPr>
              <w:t>Էլեկտրոնային փաստաթղթաշրջանառության համակարգի բացակայության դեպքում հարցումները գրանցվում են տեղեկատվություն տնօրինողի հարցումների գրանցամատյանում»</w:t>
            </w:r>
            <w:r w:rsidRPr="007225D3">
              <w:rPr>
                <w:rFonts w:ascii="GHEA Grapalat" w:hAnsi="GHEA Grapalat"/>
                <w:bCs/>
                <w:iCs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iCs/>
              </w:rPr>
              <w:t>նախադասությունը</w:t>
            </w:r>
            <w:r>
              <w:rPr>
                <w:rFonts w:ascii="GHEA Grapalat" w:hAnsi="GHEA Grapalat"/>
                <w:bCs/>
                <w:iCs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iCs/>
              </w:rPr>
              <w:t>վերախմբագրել՝</w:t>
            </w:r>
            <w:r w:rsidRPr="001957E8">
              <w:rPr>
                <w:rFonts w:ascii="GHEA Grapalat" w:hAnsi="GHEA Grapalat"/>
                <w:bCs/>
                <w:iCs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iCs/>
              </w:rPr>
              <w:t>հաշվի</w:t>
            </w:r>
            <w:r w:rsidRPr="0018597D">
              <w:rPr>
                <w:rFonts w:ascii="GHEA Grapalat" w:hAnsi="GHEA Grapalat"/>
                <w:bCs/>
                <w:iCs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iCs/>
              </w:rPr>
              <w:t>առնելով</w:t>
            </w:r>
            <w:r w:rsidRPr="0018597D">
              <w:rPr>
                <w:rFonts w:ascii="GHEA Grapalat" w:hAnsi="GHEA Grapalat"/>
                <w:bCs/>
                <w:iCs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iCs/>
              </w:rPr>
              <w:t>նաև</w:t>
            </w:r>
            <w:r w:rsidRPr="001957E8">
              <w:rPr>
                <w:rFonts w:ascii="GHEA Grapalat" w:hAnsi="GHEA Grapalat"/>
                <w:bCs/>
                <w:iCs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iCs/>
              </w:rPr>
              <w:t>նույն</w:t>
            </w:r>
            <w:r w:rsidRPr="001957E8">
              <w:rPr>
                <w:rFonts w:ascii="GHEA Grapalat" w:hAnsi="GHEA Grapalat"/>
                <w:bCs/>
                <w:iCs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iCs/>
              </w:rPr>
              <w:t>Կարգի</w:t>
            </w:r>
            <w:r w:rsidRPr="001957E8">
              <w:rPr>
                <w:rFonts w:ascii="GHEA Grapalat" w:hAnsi="GHEA Grapalat"/>
                <w:bCs/>
                <w:iCs/>
                <w:lang w:val="af-ZA"/>
              </w:rPr>
              <w:t xml:space="preserve"> 3-</w:t>
            </w:r>
            <w:r>
              <w:rPr>
                <w:rFonts w:ascii="GHEA Grapalat" w:hAnsi="GHEA Grapalat"/>
                <w:bCs/>
                <w:iCs/>
              </w:rPr>
              <w:t>րդ</w:t>
            </w:r>
            <w:r w:rsidRPr="001957E8">
              <w:rPr>
                <w:rFonts w:ascii="GHEA Grapalat" w:hAnsi="GHEA Grapalat"/>
                <w:bCs/>
                <w:iCs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iCs/>
              </w:rPr>
              <w:t>կետի</w:t>
            </w:r>
            <w:r w:rsidRPr="001957E8">
              <w:rPr>
                <w:rFonts w:ascii="GHEA Grapalat" w:hAnsi="GHEA Grapalat"/>
                <w:bCs/>
                <w:iCs/>
                <w:lang w:val="af-ZA"/>
              </w:rPr>
              <w:t xml:space="preserve"> 3-</w:t>
            </w:r>
            <w:r>
              <w:rPr>
                <w:rFonts w:ascii="GHEA Grapalat" w:hAnsi="GHEA Grapalat"/>
                <w:bCs/>
                <w:iCs/>
              </w:rPr>
              <w:t>րդ</w:t>
            </w:r>
            <w:r w:rsidRPr="001957E8">
              <w:rPr>
                <w:rFonts w:ascii="GHEA Grapalat" w:hAnsi="GHEA Grapalat"/>
                <w:bCs/>
                <w:iCs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iCs/>
              </w:rPr>
              <w:t>ենթակետը</w:t>
            </w:r>
            <w:r w:rsidRPr="001957E8">
              <w:rPr>
                <w:rFonts w:ascii="GHEA Grapalat" w:hAnsi="GHEA Grapalat"/>
                <w:bCs/>
                <w:iCs/>
                <w:lang w:val="af-ZA"/>
              </w:rPr>
              <w:t>,</w:t>
            </w:r>
            <w:r w:rsidRPr="001957E8">
              <w:rPr>
                <w:rFonts w:ascii="GHEA Grapalat" w:hAnsi="GHEA Grapalat"/>
                <w:bCs/>
                <w:iCs/>
                <w:lang w:val="hy-AM"/>
              </w:rPr>
              <w:t xml:space="preserve"> </w:t>
            </w:r>
            <w:r w:rsidRPr="00AB0B14">
              <w:rPr>
                <w:rFonts w:ascii="GHEA Grapalat" w:hAnsi="GHEA Grapalat"/>
                <w:bCs/>
                <w:iCs/>
                <w:lang w:val="hy-AM"/>
              </w:rPr>
              <w:t>որի</w:t>
            </w:r>
            <w:r w:rsidRPr="009031D6">
              <w:rPr>
                <w:rFonts w:ascii="GHEA Grapalat" w:hAnsi="GHEA Grapalat"/>
                <w:bCs/>
                <w:iCs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iCs/>
                <w:lang w:val="af-ZA"/>
              </w:rPr>
              <w:t xml:space="preserve">համաձայն </w:t>
            </w:r>
            <w:r>
              <w:rPr>
                <w:rFonts w:ascii="GHEA Grapalat" w:hAnsi="GHEA Grapalat"/>
                <w:bCs/>
                <w:iCs/>
              </w:rPr>
              <w:t>տ</w:t>
            </w:r>
            <w:r w:rsidRPr="001957E8">
              <w:rPr>
                <w:rFonts w:ascii="GHEA Grapalat" w:hAnsi="GHEA Grapalat"/>
                <w:bCs/>
                <w:iCs/>
                <w:lang w:val="af-ZA"/>
              </w:rPr>
              <w:t>եղեկատվության ազատության ապահովման համար պատասխանատու պաշտոնատար անձը</w:t>
            </w:r>
            <w:r w:rsidRPr="007F2084">
              <w:rPr>
                <w:rFonts w:ascii="GHEA Grapalat" w:hAnsi="GHEA Grapalat"/>
                <w:bCs/>
                <w:iCs/>
                <w:lang w:val="af-ZA"/>
              </w:rPr>
              <w:t xml:space="preserve"> </w:t>
            </w:r>
            <w:r w:rsidRPr="00976715">
              <w:rPr>
                <w:rFonts w:ascii="GHEA Grapalat" w:hAnsi="GHEA Grapalat"/>
                <w:bCs/>
                <w:iCs/>
                <w:lang w:val="af-ZA"/>
              </w:rPr>
              <w:lastRenderedPageBreak/>
              <w:t xml:space="preserve">վարում է </w:t>
            </w:r>
            <w:r>
              <w:rPr>
                <w:rFonts w:ascii="GHEA Grapalat" w:hAnsi="GHEA Grapalat"/>
                <w:bCs/>
                <w:iCs/>
              </w:rPr>
              <w:t>հարցումների</w:t>
            </w:r>
            <w:r w:rsidRPr="007F2084">
              <w:rPr>
                <w:rFonts w:ascii="GHEA Grapalat" w:hAnsi="GHEA Grapalat"/>
                <w:bCs/>
                <w:iCs/>
                <w:lang w:val="af-ZA"/>
              </w:rPr>
              <w:t xml:space="preserve"> </w:t>
            </w:r>
            <w:r w:rsidRPr="00976715">
              <w:rPr>
                <w:rFonts w:ascii="GHEA Grapalat" w:hAnsi="GHEA Grapalat"/>
                <w:bCs/>
                <w:iCs/>
                <w:lang w:val="af-ZA"/>
              </w:rPr>
              <w:t>գրանցամատյանը, որի ձևը հաստատում է տվյալ տեղեկատվություն տնօրինողի ղեկավարը:</w:t>
            </w:r>
            <w:r w:rsidRPr="0018597D">
              <w:rPr>
                <w:rFonts w:ascii="GHEA Grapalat" w:hAnsi="GHEA Grapalat"/>
                <w:bCs/>
                <w:iCs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iCs/>
              </w:rPr>
              <w:t>Այսինքն</w:t>
            </w:r>
            <w:r w:rsidRPr="0018597D">
              <w:rPr>
                <w:rFonts w:ascii="GHEA Grapalat" w:hAnsi="GHEA Grapalat"/>
                <w:bCs/>
                <w:iCs/>
                <w:lang w:val="af-ZA"/>
              </w:rPr>
              <w:t xml:space="preserve">, </w:t>
            </w:r>
            <w:r w:rsidRPr="00AB0B14">
              <w:rPr>
                <w:rFonts w:ascii="GHEA Grapalat" w:hAnsi="GHEA Grapalat"/>
                <w:bCs/>
                <w:iCs/>
                <w:lang w:val="af-ZA"/>
              </w:rPr>
              <w:t>հարցումները գրանցվում են տեղեկատվություն տնօրինողի հարցումների գրանցամատյանում</w:t>
            </w:r>
            <w:r>
              <w:rPr>
                <w:rFonts w:ascii="GHEA Grapalat" w:hAnsi="GHEA Grapalat"/>
                <w:bCs/>
                <w:iCs/>
                <w:lang w:val="af-ZA"/>
              </w:rPr>
              <w:t xml:space="preserve">` </w:t>
            </w:r>
            <w:r>
              <w:rPr>
                <w:rFonts w:ascii="GHEA Grapalat" w:hAnsi="GHEA Grapalat"/>
                <w:bCs/>
                <w:iCs/>
              </w:rPr>
              <w:t>անկախ</w:t>
            </w:r>
            <w:r w:rsidRPr="002D7B94">
              <w:rPr>
                <w:rFonts w:ascii="GHEA Grapalat" w:hAnsi="GHEA Grapalat"/>
                <w:bCs/>
                <w:iCs/>
                <w:lang w:val="af-ZA"/>
              </w:rPr>
              <w:t xml:space="preserve"> տվյալ տեղեկատվություն տնօրինողի </w:t>
            </w:r>
            <w:r>
              <w:rPr>
                <w:rFonts w:ascii="GHEA Grapalat" w:hAnsi="GHEA Grapalat"/>
                <w:bCs/>
                <w:iCs/>
              </w:rPr>
              <w:t>մոտ</w:t>
            </w:r>
            <w:r w:rsidRPr="00C35FCC">
              <w:rPr>
                <w:rFonts w:ascii="GHEA Grapalat" w:hAnsi="GHEA Grapalat"/>
                <w:bCs/>
                <w:iCs/>
                <w:lang w:val="af-ZA"/>
              </w:rPr>
              <w:t xml:space="preserve"> </w:t>
            </w:r>
            <w:r w:rsidRPr="002D7B94">
              <w:rPr>
                <w:rFonts w:ascii="GHEA Grapalat" w:hAnsi="GHEA Grapalat"/>
                <w:bCs/>
                <w:iCs/>
                <w:lang w:val="af-ZA"/>
              </w:rPr>
              <w:t>էլեկտրոնային փաստաթղթաշրջանառության համակարգ</w:t>
            </w:r>
            <w:r>
              <w:rPr>
                <w:rFonts w:ascii="GHEA Grapalat" w:hAnsi="GHEA Grapalat"/>
                <w:bCs/>
                <w:iCs/>
              </w:rPr>
              <w:t>ի</w:t>
            </w:r>
            <w:r w:rsidRPr="002D7B94">
              <w:rPr>
                <w:rFonts w:ascii="GHEA Grapalat" w:hAnsi="GHEA Grapalat"/>
                <w:bCs/>
                <w:iCs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iCs/>
                <w:lang w:val="af-ZA"/>
              </w:rPr>
              <w:t>առկա</w:t>
            </w:r>
            <w:r>
              <w:rPr>
                <w:rFonts w:ascii="GHEA Grapalat" w:hAnsi="GHEA Grapalat"/>
                <w:bCs/>
                <w:iCs/>
              </w:rPr>
              <w:t>յությունից</w:t>
            </w:r>
            <w:r w:rsidRPr="00C35FCC">
              <w:rPr>
                <w:rFonts w:ascii="GHEA Grapalat" w:hAnsi="GHEA Grapalat"/>
                <w:bCs/>
                <w:iCs/>
                <w:lang w:val="af-ZA"/>
              </w:rPr>
              <w:t>:</w:t>
            </w:r>
          </w:p>
          <w:p w:rsidR="00FC755B" w:rsidRDefault="00FC755B" w:rsidP="00A056BB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</w:p>
        </w:tc>
        <w:tc>
          <w:tcPr>
            <w:tcW w:w="2160" w:type="dxa"/>
          </w:tcPr>
          <w:p w:rsidR="00FC755B" w:rsidRDefault="00FC755B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FC755B" w:rsidRDefault="00FC755B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FC755B" w:rsidRDefault="00FC755B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FC755B" w:rsidRDefault="00FC755B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FC755B" w:rsidRDefault="00FC755B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FC755B" w:rsidRDefault="00FC755B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FC755B" w:rsidRDefault="00FC755B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FC755B" w:rsidRDefault="00FC755B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FC755B" w:rsidRDefault="00FC755B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FC755B" w:rsidRDefault="00FC755B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FC755B" w:rsidRDefault="00FC755B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1. Ընդունվել է</w:t>
            </w:r>
          </w:p>
          <w:p w:rsidR="00FC755B" w:rsidRDefault="00FC755B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FC755B" w:rsidRDefault="00FC755B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FC755B" w:rsidRDefault="00FC755B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FC755B" w:rsidRDefault="00FC755B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FC755B" w:rsidRDefault="00FC755B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FC755B" w:rsidRDefault="00FC755B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FC755B" w:rsidRDefault="00FC755B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FC755B" w:rsidRDefault="00FC755B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FC755B" w:rsidRDefault="00FC755B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FC755B" w:rsidRDefault="00FC755B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FC755B" w:rsidRDefault="00FC755B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FC755B" w:rsidRDefault="00FC755B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FC755B" w:rsidRDefault="00FC755B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FC755B" w:rsidRDefault="00FC755B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FC755B" w:rsidRDefault="00FC755B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FC755B" w:rsidRDefault="00FC755B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FC755B" w:rsidRDefault="00FC755B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FC755B" w:rsidRDefault="00FC755B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2.</w:t>
            </w:r>
            <w:r w:rsidR="00AA5B15">
              <w:rPr>
                <w:rFonts w:ascii="GHEA Grapalat" w:hAnsi="GHEA Grapalat"/>
                <w:lang w:val="af-ZA"/>
              </w:rPr>
              <w:t xml:space="preserve"> Ընդունվել է</w:t>
            </w:r>
          </w:p>
          <w:p w:rsidR="00FC755B" w:rsidRDefault="00FC755B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FC755B" w:rsidRDefault="00FC755B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FC755B" w:rsidRDefault="00FC755B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FC755B" w:rsidRDefault="00FC755B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FC755B" w:rsidRDefault="00FC755B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FC755B" w:rsidRDefault="00FC755B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AA5B15" w:rsidRDefault="00AA5B15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FC755B" w:rsidRDefault="00FC755B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3.</w:t>
            </w:r>
            <w:r w:rsidR="00C30759">
              <w:rPr>
                <w:rFonts w:ascii="GHEA Grapalat" w:hAnsi="GHEA Grapalat"/>
                <w:lang w:val="af-ZA"/>
              </w:rPr>
              <w:t xml:space="preserve"> Ընդունվել է մասնակի</w:t>
            </w:r>
          </w:p>
        </w:tc>
        <w:tc>
          <w:tcPr>
            <w:tcW w:w="5163" w:type="dxa"/>
          </w:tcPr>
          <w:p w:rsidR="00FC755B" w:rsidRDefault="00FC755B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FC755B" w:rsidRDefault="00FC755B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FC755B" w:rsidRDefault="00FC755B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FC755B" w:rsidRDefault="00FC755B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FC755B" w:rsidRDefault="00FC755B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FC755B" w:rsidRDefault="00FC755B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FC755B" w:rsidRDefault="00FC755B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FC755B" w:rsidRDefault="00FC755B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FC755B" w:rsidRDefault="00FC755B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FC755B" w:rsidRDefault="00FC755B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FC755B" w:rsidRDefault="00FC755B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1. Նախագծում կատարվել են համապատասխան փոփոխություններ:</w:t>
            </w:r>
          </w:p>
          <w:p w:rsidR="00AA5B15" w:rsidRDefault="00AA5B15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AA5B15" w:rsidRDefault="00AA5B15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AA5B15" w:rsidRDefault="00AA5B15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AA5B15" w:rsidRDefault="00AA5B15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AA5B15" w:rsidRDefault="00AA5B15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AA5B15" w:rsidRDefault="00AA5B15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AA5B15" w:rsidRDefault="00AA5B15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AA5B15" w:rsidRDefault="00AA5B15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AA5B15" w:rsidRDefault="00AA5B15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AA5B15" w:rsidRDefault="00AA5B15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AA5B15" w:rsidRDefault="00AA5B15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AA5B15" w:rsidRDefault="00AA5B15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AA5B15" w:rsidRDefault="00AA5B15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AA5B15" w:rsidRDefault="00AA5B15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AA5B15" w:rsidRDefault="00AA5B15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AA5B15" w:rsidRDefault="00AA5B15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AA5B15" w:rsidRDefault="00AA5B15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2. Նախագծում կատարվել է համապատասխան փոփոխություն:</w:t>
            </w:r>
          </w:p>
          <w:p w:rsidR="00AA5B15" w:rsidRDefault="00AA5B15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AA5B15" w:rsidRDefault="00AA5B15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AA5B15" w:rsidRDefault="00AA5B15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AA5B15" w:rsidRDefault="00AA5B15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AA5B15" w:rsidRDefault="00AA5B15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AA5B15" w:rsidRDefault="00AA5B15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AA5B15" w:rsidRDefault="00AA5B15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3.</w:t>
            </w:r>
            <w:r w:rsidR="00C30759">
              <w:rPr>
                <w:rFonts w:ascii="GHEA Grapalat" w:hAnsi="GHEA Grapalat"/>
                <w:lang w:val="af-ZA"/>
              </w:rPr>
              <w:t xml:space="preserve"> Խմբագրված որոշման նախագծի 1-ին հավելվածի 3-րդ կետի 3-րդ ենթակետի և 7-րդ կետը շարադրվել են նոր խմբագրությամբ:</w:t>
            </w:r>
          </w:p>
        </w:tc>
      </w:tr>
      <w:tr w:rsidR="00345F6F" w:rsidRPr="0035031F" w:rsidTr="00383CD4">
        <w:trPr>
          <w:trHeight w:val="2254"/>
        </w:trPr>
        <w:tc>
          <w:tcPr>
            <w:tcW w:w="2448" w:type="dxa"/>
          </w:tcPr>
          <w:p w:rsidR="00EA40A7" w:rsidRDefault="00EA40A7" w:rsidP="00EA40A7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  <w:r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lastRenderedPageBreak/>
              <w:t>ՀՀ առողջապահության նախարարություն 2015-02-27 թիվ ԱՄ/11/2043-15 գրություն</w:t>
            </w:r>
          </w:p>
          <w:p w:rsidR="00345F6F" w:rsidRDefault="00345F6F" w:rsidP="00140CD8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</w:p>
        </w:tc>
        <w:tc>
          <w:tcPr>
            <w:tcW w:w="5580" w:type="dxa"/>
          </w:tcPr>
          <w:p w:rsidR="00EA40A7" w:rsidRDefault="00EA40A7" w:rsidP="00EA40A7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  <w:r w:rsidRPr="00594A93">
              <w:rPr>
                <w:rFonts w:ascii="GHEA Grapalat" w:hAnsi="GHEA Grapalat"/>
                <w:b/>
                <w:bCs/>
                <w:iCs/>
                <w:lang w:val="af-ZA"/>
              </w:rPr>
              <w:t xml:space="preserve">«Տեղեկատվություն տնօրինողի  կողմից մշակված կամ նրանց առաքված տեղեկատվության գրանցման, դասակարգման և պահպանման, ինչպես նաև տեղեկատվության կամ դրա կրկնօրինակի (պատճենի) տրամադրման կարգը սահմանելու մասին» </w:t>
            </w:r>
            <w:r w:rsidRPr="00594A93">
              <w:rPr>
                <w:rFonts w:ascii="GHEA Grapalat" w:hAnsi="GHEA Grapalat" w:cs="Arial LatArm"/>
                <w:lang w:val="af-ZA"/>
              </w:rPr>
              <w:t>Հայաստանի Հանրապետության կառավարության որոշման նախագծի վերաբերյալ առաջարկում է`</w:t>
            </w:r>
          </w:p>
          <w:p w:rsidR="00EA40A7" w:rsidRDefault="00EA40A7" w:rsidP="00EA40A7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</w:p>
          <w:p w:rsidR="00EA40A7" w:rsidRDefault="00EA40A7" w:rsidP="00EA40A7">
            <w:pPr>
              <w:autoSpaceDE/>
              <w:autoSpaceDN/>
              <w:adjustRightInd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af-ZA"/>
              </w:rPr>
              <w:t xml:space="preserve">         </w:t>
            </w:r>
            <w:r w:rsidRPr="00506669">
              <w:rPr>
                <w:rFonts w:ascii="GHEA Grapalat" w:hAnsi="GHEA Grapalat"/>
                <w:lang w:val="af-ZA"/>
              </w:rPr>
              <w:t>1.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 w:rsidRPr="00C90F32">
              <w:rPr>
                <w:rFonts w:ascii="GHEA Grapalat" w:hAnsi="GHEA Grapalat"/>
                <w:lang w:val="hy-AM"/>
              </w:rPr>
              <w:t xml:space="preserve">«Տեղեկատվության ազատության </w:t>
            </w:r>
            <w:r w:rsidRPr="00C90F32">
              <w:rPr>
                <w:rFonts w:ascii="GHEA Grapalat" w:hAnsi="GHEA Grapalat"/>
                <w:lang w:val="hy-AM"/>
              </w:rPr>
              <w:lastRenderedPageBreak/>
              <w:t>մասին» ՀՀ օրենքի (</w:t>
            </w:r>
            <w:r>
              <w:rPr>
                <w:rFonts w:ascii="GHEA Grapalat" w:hAnsi="GHEA Grapalat"/>
                <w:lang w:val="hy-AM"/>
              </w:rPr>
              <w:t>այսուհետ՝ Օրենք</w:t>
            </w:r>
            <w:r w:rsidRPr="00C90F32">
              <w:rPr>
                <w:rFonts w:ascii="GHEA Grapalat" w:hAnsi="GHEA Grapalat"/>
                <w:lang w:val="hy-AM"/>
              </w:rPr>
              <w:t>)</w:t>
            </w:r>
            <w:r>
              <w:rPr>
                <w:rFonts w:ascii="GHEA Grapalat" w:hAnsi="GHEA Grapalat"/>
                <w:lang w:val="hy-AM"/>
              </w:rPr>
              <w:t xml:space="preserve"> 3-րդ հոդվածի 3-րդ պարբերության համաձայն՝ տեղեկատվություն տնօրինող հանդիսանում են </w:t>
            </w:r>
            <w:r w:rsidRPr="00C90F32">
              <w:rPr>
                <w:rFonts w:ascii="GHEA Grapalat" w:hAnsi="GHEA Grapalat"/>
                <w:lang w:val="hy-AM"/>
              </w:rPr>
              <w:t>տեղեկություններ ունեցող պետական և տեղական ինքնակառավարման մարմիններ</w:t>
            </w:r>
            <w:r>
              <w:rPr>
                <w:rFonts w:ascii="GHEA Grapalat" w:hAnsi="GHEA Grapalat"/>
                <w:lang w:val="hy-AM"/>
              </w:rPr>
              <w:t>ը</w:t>
            </w:r>
            <w:r w:rsidRPr="00C90F32">
              <w:rPr>
                <w:rFonts w:ascii="GHEA Grapalat" w:hAnsi="GHEA Grapalat"/>
                <w:lang w:val="hy-AM"/>
              </w:rPr>
              <w:t>, պետական հիմնարկներ</w:t>
            </w:r>
            <w:r>
              <w:rPr>
                <w:rFonts w:ascii="GHEA Grapalat" w:hAnsi="GHEA Grapalat"/>
                <w:lang w:val="hy-AM"/>
              </w:rPr>
              <w:t>ը</w:t>
            </w:r>
            <w:r w:rsidRPr="00C90F32">
              <w:rPr>
                <w:rFonts w:ascii="GHEA Grapalat" w:hAnsi="GHEA Grapalat"/>
                <w:lang w:val="hy-AM"/>
              </w:rPr>
              <w:t>, բյուջեներից ֆինանսավորվող կազմակերպություններ</w:t>
            </w:r>
            <w:r>
              <w:rPr>
                <w:rFonts w:ascii="GHEA Grapalat" w:hAnsi="GHEA Grapalat"/>
                <w:lang w:val="hy-AM"/>
              </w:rPr>
              <w:t>ը</w:t>
            </w:r>
            <w:r w:rsidRPr="00C90F32">
              <w:rPr>
                <w:rFonts w:ascii="GHEA Grapalat" w:hAnsi="GHEA Grapalat"/>
                <w:lang w:val="hy-AM"/>
              </w:rPr>
              <w:t>, ինչպես նաև հանրային նշանակության կազմակերպություններ</w:t>
            </w:r>
            <w:r>
              <w:rPr>
                <w:rFonts w:ascii="GHEA Grapalat" w:hAnsi="GHEA Grapalat"/>
                <w:lang w:val="hy-AM"/>
              </w:rPr>
              <w:t>ը</w:t>
            </w:r>
            <w:r w:rsidRPr="00C90F32">
              <w:rPr>
                <w:rFonts w:ascii="GHEA Grapalat" w:hAnsi="GHEA Grapalat"/>
                <w:lang w:val="hy-AM"/>
              </w:rPr>
              <w:t xml:space="preserve"> և դրանց պաշտոնատար անձինք</w:t>
            </w:r>
            <w:r>
              <w:rPr>
                <w:rFonts w:ascii="GHEA Grapalat" w:hAnsi="GHEA Grapalat"/>
                <w:lang w:val="hy-AM"/>
              </w:rPr>
              <w:t xml:space="preserve">: </w:t>
            </w:r>
          </w:p>
          <w:p w:rsidR="00EA40A7" w:rsidRDefault="00EA40A7" w:rsidP="00EA40A7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Նույն օրենքի 5-րդ հոդվածի համաձայն՝ տ</w:t>
            </w:r>
            <w:r w:rsidRPr="00C90F32">
              <w:rPr>
                <w:rFonts w:ascii="GHEA Grapalat" w:hAnsi="GHEA Grapalat"/>
                <w:lang w:val="hy-AM"/>
              </w:rPr>
              <w:t>եղեկատվություն տնօրինողի կողմից մշակված կամ նրան առաքված տեղեկությունների գրանցումը, դասակարգումը և պահպանումն իրականացվում է Հայաստանի Հանրապետության կառավարության սահմանած կարգով։</w:t>
            </w:r>
          </w:p>
          <w:p w:rsidR="00EA40A7" w:rsidRDefault="00EA40A7" w:rsidP="00EA40A7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Օրենքի 10-րդ հոդվածի առաջին մասը սահմանում է, որ պ</w:t>
            </w:r>
            <w:r w:rsidRPr="00C90F32">
              <w:rPr>
                <w:rFonts w:ascii="GHEA Grapalat" w:hAnsi="GHEA Grapalat"/>
                <w:lang w:val="hy-AM"/>
              </w:rPr>
              <w:t xml:space="preserve">ետական և տեղական ինքնակառավարման մարմինների, պետական </w:t>
            </w:r>
            <w:r w:rsidRPr="00C90F32">
              <w:rPr>
                <w:rFonts w:ascii="GHEA Grapalat" w:hAnsi="GHEA Grapalat"/>
                <w:lang w:val="hy-AM"/>
              </w:rPr>
              <w:lastRenderedPageBreak/>
              <w:t>հիմնարկների և կազմակերպությունների կողմից տեղեկության կամ դրա կրկնօրինակի (պատճենի) տրամադրումն իրականացվում է Հայաստանի Հանրապետության կառավարության սահմանած կարգով:</w:t>
            </w:r>
          </w:p>
          <w:p w:rsidR="00EA40A7" w:rsidRDefault="00EA40A7" w:rsidP="00EA40A7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Վերոհիշ</w:t>
            </w:r>
            <w:r w:rsidRPr="00F502B6">
              <w:rPr>
                <w:rFonts w:ascii="GHEA Grapalat" w:hAnsi="GHEA Grapalat"/>
                <w:lang w:val="hy-AM"/>
              </w:rPr>
              <w:t>յ</w:t>
            </w:r>
            <w:r>
              <w:rPr>
                <w:rFonts w:ascii="GHEA Grapalat" w:hAnsi="GHEA Grapalat"/>
                <w:lang w:val="hy-AM"/>
              </w:rPr>
              <w:t>ալ հոդվածների վերլուծությունը թույլ է տալիս եզրակացնել, որ Օրենքի 5-րդ հոդվածում նշված դրույթները վերաբերում են Օրենքի իմաստով «տեղեկատվությ</w:t>
            </w:r>
            <w:r w:rsidRPr="00F502B6">
              <w:rPr>
                <w:rFonts w:ascii="GHEA Grapalat" w:hAnsi="GHEA Grapalat"/>
                <w:lang w:val="hy-AM"/>
              </w:rPr>
              <w:t>ու</w:t>
            </w:r>
            <w:r>
              <w:rPr>
                <w:rFonts w:ascii="GHEA Grapalat" w:hAnsi="GHEA Grapalat"/>
                <w:lang w:val="hy-AM"/>
              </w:rPr>
              <w:t xml:space="preserve">ն տնօրինող» հասկացության մեջ մտնող բոլոր սուբյեկտներին, մինչդեռ Օրենքի 10-րդ հոդվածի դրույթները տարածվում են միայն </w:t>
            </w:r>
            <w:r w:rsidRPr="00C90F32">
              <w:rPr>
                <w:rFonts w:ascii="GHEA Grapalat" w:hAnsi="GHEA Grapalat"/>
                <w:lang w:val="hy-AM"/>
              </w:rPr>
              <w:t>պետական և տեղական ինքնակառավարման մարմինների, պետական հիմնարկների</w:t>
            </w:r>
            <w:r>
              <w:rPr>
                <w:rFonts w:ascii="GHEA Grapalat" w:hAnsi="GHEA Grapalat"/>
                <w:lang w:val="hy-AM"/>
              </w:rPr>
              <w:t xml:space="preserve"> և կազմակերպությունների կողմից </w:t>
            </w:r>
            <w:r w:rsidRPr="00185A74">
              <w:rPr>
                <w:rFonts w:ascii="GHEA Grapalat" w:hAnsi="GHEA Grapalat"/>
                <w:lang w:val="hy-AM"/>
              </w:rPr>
              <w:t xml:space="preserve">տեղեկության կամ դրա </w:t>
            </w:r>
            <w:r>
              <w:rPr>
                <w:rFonts w:ascii="GHEA Grapalat" w:hAnsi="GHEA Grapalat"/>
                <w:lang w:val="hy-AM"/>
              </w:rPr>
              <w:t xml:space="preserve">կրկնօրինակի (պատճենի) տրամադրման կարգի վրա և չեն տարածվում տեղեկատվության տնօրինող հանդիսացող </w:t>
            </w:r>
            <w:r w:rsidRPr="00185A74">
              <w:rPr>
                <w:rFonts w:ascii="GHEA Grapalat" w:hAnsi="GHEA Grapalat"/>
                <w:lang w:val="hy-AM"/>
              </w:rPr>
              <w:t>հանրային նշանակության կազմակերպություններ</w:t>
            </w:r>
            <w:r>
              <w:rPr>
                <w:rFonts w:ascii="GHEA Grapalat" w:hAnsi="GHEA Grapalat"/>
                <w:lang w:val="hy-AM"/>
              </w:rPr>
              <w:t>ի</w:t>
            </w:r>
            <w:r w:rsidRPr="00185A74">
              <w:rPr>
                <w:rFonts w:ascii="GHEA Grapalat" w:hAnsi="GHEA Grapalat"/>
                <w:lang w:val="hy-AM"/>
              </w:rPr>
              <w:t xml:space="preserve"> և դրանց </w:t>
            </w:r>
            <w:r w:rsidRPr="00185A74">
              <w:rPr>
                <w:rFonts w:ascii="GHEA Grapalat" w:hAnsi="GHEA Grapalat"/>
                <w:lang w:val="hy-AM"/>
              </w:rPr>
              <w:lastRenderedPageBreak/>
              <w:t>պա</w:t>
            </w:r>
            <w:r>
              <w:rPr>
                <w:rFonts w:ascii="GHEA Grapalat" w:hAnsi="GHEA Grapalat"/>
                <w:lang w:val="hy-AM"/>
              </w:rPr>
              <w:t xml:space="preserve">շտոնատար անձանց վրա: </w:t>
            </w:r>
          </w:p>
          <w:p w:rsidR="00EA40A7" w:rsidRPr="00053C49" w:rsidRDefault="00EA40A7" w:rsidP="00EA40A7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Ուստի Նախագծի մեջ անհրաժեշտ է առանձնացնել տեղեկատվության տնօրինողի կողմից մշակված կամ նրան առաքված տեղեկատվության գրանցման, դասակարգման և պահպանման կարգը և  </w:t>
            </w:r>
            <w:r w:rsidRPr="00185A74">
              <w:rPr>
                <w:rFonts w:ascii="GHEA Grapalat" w:hAnsi="GHEA Grapalat"/>
                <w:lang w:val="hy-AM"/>
              </w:rPr>
              <w:t>պետական և տեղական ինքնակառավարման մարմինների, պետական հիմնարկների և կազմակերպությունների կողմից</w:t>
            </w:r>
            <w:r>
              <w:rPr>
                <w:rFonts w:ascii="GHEA Grapalat" w:hAnsi="GHEA Grapalat"/>
                <w:lang w:val="hy-AM"/>
              </w:rPr>
              <w:t xml:space="preserve"> տեղեկատվության կամ դրա կրկնօրինակի  </w:t>
            </w:r>
            <w:r w:rsidRPr="00185A74">
              <w:rPr>
                <w:rFonts w:ascii="GHEA Grapalat" w:hAnsi="GHEA Grapalat"/>
                <w:lang w:val="hy-AM"/>
              </w:rPr>
              <w:t>(պատճենի) տրամադրման կարգը</w:t>
            </w:r>
            <w:r w:rsidRPr="00617CF6">
              <w:rPr>
                <w:rFonts w:ascii="GHEA Grapalat" w:hAnsi="GHEA Grapalat"/>
                <w:lang w:val="hy-AM"/>
              </w:rPr>
              <w:t>՝ սահմանելով դրանց յուրաքանչյուրի առանձնահատկությունները</w:t>
            </w:r>
            <w:r>
              <w:rPr>
                <w:rFonts w:ascii="GHEA Grapalat" w:hAnsi="GHEA Grapalat"/>
                <w:lang w:val="hy-AM"/>
              </w:rPr>
              <w:t>:</w:t>
            </w:r>
          </w:p>
          <w:p w:rsidR="00EA40A7" w:rsidRPr="00053C49" w:rsidRDefault="00EA40A7" w:rsidP="00EA40A7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EA40A7" w:rsidRDefault="00EA40A7" w:rsidP="00EA40A7">
            <w:pPr>
              <w:autoSpaceDE/>
              <w:autoSpaceDN/>
              <w:adjustRightInd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053C49">
              <w:rPr>
                <w:rFonts w:ascii="GHEA Grapalat" w:hAnsi="GHEA Grapalat"/>
                <w:lang w:val="hy-AM"/>
              </w:rPr>
              <w:t xml:space="preserve">         2. </w:t>
            </w:r>
            <w:r>
              <w:rPr>
                <w:rFonts w:ascii="GHEA Grapalat" w:hAnsi="GHEA Grapalat"/>
                <w:lang w:val="hy-AM"/>
              </w:rPr>
              <w:t xml:space="preserve">Նախագծի 2-րդ և 3-րդ կետերը անհրաժեշտ է հանել, քանի որ Նախագիծը ունի նորմատիվ բնույթ և այն պարտադիր է «տեղեկատվության տնօրինող» հասկացության մեջ մտնող բոլոր սուբյեկտների համար: </w:t>
            </w:r>
            <w:r w:rsidRPr="00DA0B42">
              <w:rPr>
                <w:rFonts w:ascii="GHEA Grapalat" w:hAnsi="GHEA Grapalat"/>
                <w:lang w:val="hy-AM"/>
              </w:rPr>
              <w:t xml:space="preserve">Ուստի հանձնարարելով հանրապետական գործադիր </w:t>
            </w:r>
            <w:r w:rsidRPr="00DA0B42">
              <w:rPr>
                <w:rFonts w:ascii="GHEA Grapalat" w:hAnsi="GHEA Grapalat"/>
                <w:lang w:val="hy-AM"/>
              </w:rPr>
              <w:lastRenderedPageBreak/>
              <w:t>մարմինների ղեկավարներին և առաջարկելով պետական այլ և տեղական ինքնակառավարարման մարմիններին ապահովել Նախագծի պահանջների կատարումը ճիշտ չէ: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:rsidR="00EA40A7" w:rsidRPr="00E32517" w:rsidRDefault="00EA40A7" w:rsidP="00EA40A7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Բացի այդ Նախագծի 2-րդ կետի «Հանձնարարել հանրապետական գործադիր մարմինների ղեկավարներին՝ սույն որոշումն ուժի մեջ մտնելուց հետ</w:t>
            </w:r>
            <w:r w:rsidRPr="00F502B6">
              <w:rPr>
                <w:rFonts w:ascii="GHEA Grapalat" w:hAnsi="GHEA Grapalat"/>
                <w:lang w:val="hy-AM"/>
              </w:rPr>
              <w:t>ո</w:t>
            </w:r>
            <w:r>
              <w:rPr>
                <w:rFonts w:ascii="GHEA Grapalat" w:hAnsi="GHEA Grapalat"/>
                <w:lang w:val="hy-AM"/>
              </w:rPr>
              <w:t xml:space="preserve"> մեկամսյա ժամկետում ապահովել դրա կատարումը» պարբերությունը իրավաչափ չէ, քանի որ Նախագիծը վերաբերում է Օրենքի 5-րդ և 10-րդ հոդված</w:t>
            </w:r>
            <w:r w:rsidRPr="00F502B6">
              <w:rPr>
                <w:rFonts w:ascii="GHEA Grapalat" w:hAnsi="GHEA Grapalat"/>
                <w:lang w:val="hy-AM"/>
              </w:rPr>
              <w:t>ի 1-ին մասով</w:t>
            </w:r>
            <w:r>
              <w:rPr>
                <w:rFonts w:ascii="GHEA Grapalat" w:hAnsi="GHEA Grapalat"/>
                <w:lang w:val="hy-AM"/>
              </w:rPr>
              <w:t xml:space="preserve"> սահմանված գործողությունների իրականացման կարգին, այլ ո</w:t>
            </w:r>
            <w:r w:rsidRPr="001F07F9">
              <w:rPr>
                <w:rFonts w:ascii="GHEA Grapalat" w:hAnsi="GHEA Grapalat"/>
                <w:lang w:val="hy-AM"/>
              </w:rPr>
              <w:t>չ</w:t>
            </w:r>
            <w:r>
              <w:rPr>
                <w:rFonts w:ascii="GHEA Grapalat" w:hAnsi="GHEA Grapalat"/>
                <w:lang w:val="hy-AM"/>
              </w:rPr>
              <w:t xml:space="preserve"> թե որոշակի գործողության կատարմանը, ուստի ճիշտ է նշել ոչ թե որոշման </w:t>
            </w:r>
            <w:r w:rsidRPr="001F07F9">
              <w:rPr>
                <w:rFonts w:ascii="GHEA Grapalat" w:hAnsi="GHEA Grapalat"/>
                <w:lang w:val="hy-AM"/>
              </w:rPr>
              <w:t>կատարման</w:t>
            </w:r>
            <w:r>
              <w:rPr>
                <w:rFonts w:ascii="GHEA Grapalat" w:hAnsi="GHEA Grapalat"/>
                <w:lang w:val="hy-AM"/>
              </w:rPr>
              <w:t>, այլ որոշման պահանջների կատարման մասին:</w:t>
            </w:r>
          </w:p>
          <w:p w:rsidR="00EA40A7" w:rsidRPr="003A3C1E" w:rsidRDefault="00EA40A7" w:rsidP="00EA40A7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EA40A7" w:rsidRPr="00053C49" w:rsidRDefault="00EA40A7" w:rsidP="00EA40A7">
            <w:pPr>
              <w:autoSpaceDE/>
              <w:autoSpaceDN/>
              <w:adjustRightInd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053C49">
              <w:rPr>
                <w:rFonts w:ascii="GHEA Grapalat" w:hAnsi="GHEA Grapalat"/>
                <w:lang w:val="hy-AM"/>
              </w:rPr>
              <w:t xml:space="preserve">        3. </w:t>
            </w:r>
            <w:r w:rsidRPr="00F502B6">
              <w:rPr>
                <w:rFonts w:ascii="GHEA Grapalat" w:hAnsi="GHEA Grapalat"/>
                <w:lang w:val="hy-AM"/>
              </w:rPr>
              <w:t>Նախագծի հավելվածի 1-ին կետում</w:t>
            </w:r>
            <w:r w:rsidR="00FA48C8" w:rsidRPr="00FA48C8">
              <w:rPr>
                <w:rFonts w:ascii="GHEA Grapalat" w:hAnsi="GHEA Grapalat"/>
                <w:lang w:val="hy-AM"/>
              </w:rPr>
              <w:t xml:space="preserve"> (Խմբագրված որոշման նախագծի 1-ին և 2-րդ </w:t>
            </w:r>
            <w:r w:rsidR="00FA48C8" w:rsidRPr="00FA48C8">
              <w:rPr>
                <w:rFonts w:ascii="GHEA Grapalat" w:hAnsi="GHEA Grapalat"/>
                <w:lang w:val="hy-AM"/>
              </w:rPr>
              <w:lastRenderedPageBreak/>
              <w:t>հավելվածների 1-ին կետեր)</w:t>
            </w:r>
            <w:r w:rsidRPr="00F502B6">
              <w:rPr>
                <w:rFonts w:ascii="GHEA Grapalat" w:hAnsi="GHEA Grapalat"/>
                <w:lang w:val="hy-AM"/>
              </w:rPr>
              <w:t xml:space="preserve"> հղում է կատարվում </w:t>
            </w:r>
            <w:r w:rsidRPr="00DA1457">
              <w:rPr>
                <w:rFonts w:ascii="GHEA Grapalat" w:hAnsi="GHEA Grapalat"/>
                <w:lang w:val="hy-AM"/>
              </w:rPr>
              <w:t xml:space="preserve">միայն </w:t>
            </w:r>
            <w:r w:rsidRPr="00F502B6">
              <w:rPr>
                <w:rFonts w:ascii="GHEA Grapalat" w:hAnsi="GHEA Grapalat"/>
                <w:lang w:val="hy-AM"/>
              </w:rPr>
              <w:t>Օրենքի 10-րդ հոդվածի 1-</w:t>
            </w:r>
            <w:r>
              <w:rPr>
                <w:rFonts w:ascii="GHEA Grapalat" w:hAnsi="GHEA Grapalat"/>
                <w:lang w:val="hy-AM"/>
              </w:rPr>
              <w:t>ին մասում թվակ</w:t>
            </w:r>
            <w:r w:rsidRPr="00DA1457">
              <w:rPr>
                <w:rFonts w:ascii="GHEA Grapalat" w:hAnsi="GHEA Grapalat"/>
                <w:lang w:val="hy-AM"/>
              </w:rPr>
              <w:t xml:space="preserve">ված սուբյեկտների կողմից մշակված կամ նրանց առաքված տեղեկատվության գրանցման, դասակարգման և պահպանման, ինչպես նաև տեղեկատվության կամ դրա կրկնօրինակի </w:t>
            </w:r>
            <w:r w:rsidRPr="00F502B6">
              <w:rPr>
                <w:rFonts w:ascii="GHEA Grapalat" w:hAnsi="GHEA Grapalat"/>
                <w:lang w:val="hy-AM"/>
              </w:rPr>
              <w:t>(պատճենի) տրամադրման կարգին, մինչդեռ ինչպես արդեն սույն գրության 1-ին կետում նշվեց, Օրենքի 5-րդ և 10-րդ հոդվածի 1-ին մասով նախատեսված սուբյեկտների կազմը տարբերվում է: Եվ հաշվի առնելով այն հանգամանքը, որ Նախագծի 1-ին կետում հղում է կատարվում ինչպես Օրենքի 5-րդ հոդվածին,</w:t>
            </w:r>
            <w:r>
              <w:rPr>
                <w:rFonts w:ascii="GHEA Grapalat" w:hAnsi="GHEA Grapalat"/>
                <w:lang w:val="hy-AM"/>
              </w:rPr>
              <w:t xml:space="preserve"> ա</w:t>
            </w:r>
            <w:r w:rsidRPr="00F502B6">
              <w:rPr>
                <w:rFonts w:ascii="GHEA Grapalat" w:hAnsi="GHEA Grapalat"/>
                <w:lang w:val="hy-AM"/>
              </w:rPr>
              <w:t xml:space="preserve">յնպես էլ 10-րդ հոդվածի 1-ին մասին, ստացվում է, որ Նախագծի հավելվածը չի կարգավորում Օրենքի իմաստով տեղեկատվության տնօրինող հասկացության մեջ մտնող բոլոր սուբյեկտների կողմից վերը նշված գործողությունների իրականացման կարգը, այլ վերաբերում է միայն Օրենքի 10-րդ </w:t>
            </w:r>
            <w:r w:rsidRPr="00F502B6">
              <w:rPr>
                <w:rFonts w:ascii="GHEA Grapalat" w:hAnsi="GHEA Grapalat"/>
                <w:lang w:val="hy-AM"/>
              </w:rPr>
              <w:lastRenderedPageBreak/>
              <w:t xml:space="preserve">հոդվածի 1-ին մասում թվարկված սուբյեկտներին: </w:t>
            </w:r>
          </w:p>
          <w:p w:rsidR="00EA40A7" w:rsidRPr="00053C49" w:rsidRDefault="00EA40A7" w:rsidP="00EA40A7">
            <w:pPr>
              <w:autoSpaceDE/>
              <w:autoSpaceDN/>
              <w:adjustRightInd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EA40A7" w:rsidRPr="00AF24F6" w:rsidRDefault="00EA40A7" w:rsidP="00EA40A7">
            <w:pPr>
              <w:numPr>
                <w:ilvl w:val="0"/>
                <w:numId w:val="8"/>
              </w:numPr>
              <w:autoSpaceDE/>
              <w:autoSpaceDN/>
              <w:adjustRightInd/>
              <w:spacing w:line="360" w:lineRule="auto"/>
              <w:ind w:left="0"/>
              <w:jc w:val="both"/>
              <w:rPr>
                <w:rFonts w:ascii="GHEA Grapalat" w:hAnsi="GHEA Grapalat"/>
                <w:lang w:val="hy-AM"/>
              </w:rPr>
            </w:pPr>
            <w:r w:rsidRPr="00EE6A46">
              <w:rPr>
                <w:rFonts w:ascii="GHEA Grapalat" w:hAnsi="GHEA Grapalat"/>
                <w:lang w:val="hy-AM"/>
              </w:rPr>
              <w:t xml:space="preserve">         </w:t>
            </w:r>
            <w:r w:rsidRPr="001635A4">
              <w:rPr>
                <w:rFonts w:ascii="GHEA Grapalat" w:hAnsi="GHEA Grapalat"/>
                <w:lang w:val="hy-AM"/>
              </w:rPr>
              <w:t xml:space="preserve">4. </w:t>
            </w:r>
            <w:r w:rsidRPr="00B86368">
              <w:rPr>
                <w:rFonts w:ascii="GHEA Grapalat" w:hAnsi="GHEA Grapalat"/>
                <w:lang w:val="hy-AM"/>
              </w:rPr>
              <w:t>Նախագծի հավելվածի 3-րդ կետի 3-րդ ենթակետով</w:t>
            </w:r>
            <w:r w:rsidR="00582C56" w:rsidRPr="00582C56">
              <w:rPr>
                <w:rFonts w:ascii="GHEA Grapalat" w:hAnsi="GHEA Grapalat"/>
                <w:lang w:val="hy-AM"/>
              </w:rPr>
              <w:t xml:space="preserve"> (Խմբագրված որոշման նախագծի 1-ին հավելվածի 8-րդ կետ)</w:t>
            </w:r>
            <w:r w:rsidRPr="00B86368">
              <w:rPr>
                <w:rFonts w:ascii="GHEA Grapalat" w:hAnsi="GHEA Grapalat"/>
                <w:lang w:val="hy-AM"/>
              </w:rPr>
              <w:t xml:space="preserve"> սահմանվում է, որ վիճակագրական տվյալները առնվազն պարունակում են ստացված հարցումների ընդհանուր թիվը, հարցման հակիրճ նկարագրությունը, պատասխանի հակիրճ նկարագրությունը և տեսակը, պատասխանը տրամադրելու ժամկետը: Ինչպես նաև սահմանվում է, որ ամ</w:t>
            </w:r>
            <w:r>
              <w:rPr>
                <w:rFonts w:ascii="GHEA Grapalat" w:hAnsi="GHEA Grapalat"/>
                <w:lang w:val="hy-AM"/>
              </w:rPr>
              <w:t>ենամյա վիճագրական տվյալները հր</w:t>
            </w:r>
            <w:r w:rsidRPr="00B86368">
              <w:rPr>
                <w:rFonts w:ascii="GHEA Grapalat" w:hAnsi="GHEA Grapalat"/>
                <w:lang w:val="hy-AM"/>
              </w:rPr>
              <w:t xml:space="preserve">ապարակվում են տեղեկատվություն տնօրինողի պաշտոնական կայքում:  Սակայն դրա հետ կապված </w:t>
            </w:r>
            <w:r>
              <w:rPr>
                <w:rFonts w:ascii="GHEA Grapalat" w:hAnsi="GHEA Grapalat"/>
                <w:lang w:val="hy-AM"/>
              </w:rPr>
              <w:t xml:space="preserve">անհրաժեշտ է նշել, որ քանի որ </w:t>
            </w:r>
            <w:r w:rsidRPr="00F502B6">
              <w:rPr>
                <w:rFonts w:ascii="GHEA Grapalat" w:hAnsi="GHEA Grapalat"/>
                <w:lang w:val="hy-AM"/>
              </w:rPr>
              <w:t>գոյություն ունեն</w:t>
            </w:r>
            <w:r w:rsidRPr="00B86368">
              <w:rPr>
                <w:rFonts w:ascii="GHEA Grapalat" w:hAnsi="GHEA Grapalat"/>
                <w:lang w:val="hy-AM"/>
              </w:rPr>
              <w:t xml:space="preserve"> տեղեկություններ, որոնք չնայած չեն պարունակում պետական, ծառայողական, բանկային, առևտրային գաղտնիք և կարող են </w:t>
            </w:r>
            <w:r w:rsidRPr="00B86368">
              <w:rPr>
                <w:rFonts w:ascii="GHEA Grapalat" w:hAnsi="GHEA Grapalat"/>
                <w:lang w:val="hy-AM"/>
              </w:rPr>
              <w:lastRenderedPageBreak/>
              <w:t xml:space="preserve">տրամադրվել հարցման արդյունքում, այնուամենայնիվ, դրանք չպետք է հանրամատչելի լինեն </w:t>
            </w:r>
            <w:r>
              <w:rPr>
                <w:rFonts w:ascii="GHEA Grapalat" w:hAnsi="GHEA Grapalat"/>
                <w:lang w:val="hy-AM"/>
              </w:rPr>
              <w:t>(</w:t>
            </w:r>
            <w:r w:rsidRPr="00B86368">
              <w:rPr>
                <w:rFonts w:ascii="GHEA Grapalat" w:hAnsi="GHEA Grapalat"/>
                <w:lang w:val="hy-AM"/>
              </w:rPr>
              <w:t>օրինակ՝ դատարանի կողմից կատարվող հարցումները և դրանց պատասխանները</w:t>
            </w:r>
            <w:r>
              <w:rPr>
                <w:rFonts w:ascii="GHEA Grapalat" w:hAnsi="GHEA Grapalat"/>
                <w:lang w:val="hy-AM"/>
              </w:rPr>
              <w:t>)</w:t>
            </w:r>
            <w:r w:rsidRPr="00B86368">
              <w:rPr>
                <w:rFonts w:ascii="GHEA Grapalat" w:hAnsi="GHEA Grapalat"/>
                <w:lang w:val="hy-AM"/>
              </w:rPr>
              <w:t>, քանի որ կարող են անձանց իրավունքների և օրինական շահերի խախտման վտանգ ստեղծել: Ուստի առաջարկում եմ տեղեկատվության տնօրինողի պաշտոնական կայք-էջում հրապարակել ոչ թե հարց</w:t>
            </w:r>
            <w:r>
              <w:rPr>
                <w:rFonts w:ascii="GHEA Grapalat" w:hAnsi="GHEA Grapalat"/>
                <w:lang w:val="hy-AM"/>
              </w:rPr>
              <w:t>ումների բովանդակությունը</w:t>
            </w:r>
            <w:r w:rsidRPr="00B86368">
              <w:rPr>
                <w:rFonts w:ascii="GHEA Grapalat" w:hAnsi="GHEA Grapalat"/>
                <w:lang w:val="hy-AM"/>
              </w:rPr>
              <w:t xml:space="preserve">, այլ քանակը: </w:t>
            </w:r>
          </w:p>
          <w:p w:rsidR="00EA40A7" w:rsidRPr="007B0D7C" w:rsidRDefault="00EA40A7" w:rsidP="00EA40A7">
            <w:pPr>
              <w:numPr>
                <w:ilvl w:val="0"/>
                <w:numId w:val="8"/>
              </w:numPr>
              <w:autoSpaceDE/>
              <w:autoSpaceDN/>
              <w:adjustRightInd/>
              <w:spacing w:line="360" w:lineRule="auto"/>
              <w:ind w:left="0"/>
              <w:jc w:val="both"/>
              <w:rPr>
                <w:rFonts w:ascii="GHEA Grapalat" w:hAnsi="GHEA Grapalat"/>
                <w:lang w:val="hy-AM"/>
              </w:rPr>
            </w:pPr>
          </w:p>
          <w:p w:rsidR="00EA40A7" w:rsidRPr="00AF24F6" w:rsidRDefault="00EA40A7" w:rsidP="00EA40A7">
            <w:pPr>
              <w:numPr>
                <w:ilvl w:val="0"/>
                <w:numId w:val="8"/>
              </w:numPr>
              <w:autoSpaceDE/>
              <w:autoSpaceDN/>
              <w:adjustRightInd/>
              <w:spacing w:line="360" w:lineRule="auto"/>
              <w:ind w:left="0"/>
              <w:jc w:val="both"/>
              <w:rPr>
                <w:rFonts w:ascii="GHEA Grapalat" w:hAnsi="GHEA Grapalat"/>
                <w:lang w:val="hy-AM"/>
              </w:rPr>
            </w:pPr>
            <w:r w:rsidRPr="00AB25E5">
              <w:rPr>
                <w:rFonts w:ascii="GHEA Grapalat" w:hAnsi="GHEA Grapalat"/>
                <w:lang w:val="hy-AM"/>
              </w:rPr>
              <w:t xml:space="preserve">        </w:t>
            </w:r>
            <w:r w:rsidRPr="00EE6A46">
              <w:rPr>
                <w:rFonts w:ascii="GHEA Grapalat" w:hAnsi="GHEA Grapalat"/>
                <w:lang w:val="hy-AM"/>
              </w:rPr>
              <w:t xml:space="preserve">5. </w:t>
            </w:r>
            <w:r w:rsidRPr="007B0D7C">
              <w:rPr>
                <w:rFonts w:ascii="GHEA Grapalat" w:hAnsi="GHEA Grapalat"/>
                <w:lang w:val="hy-AM"/>
              </w:rPr>
              <w:t>Նախագծի հավելվածի 6-րդ կետում</w:t>
            </w:r>
            <w:r w:rsidR="00A06893" w:rsidRPr="00582C56">
              <w:rPr>
                <w:rFonts w:ascii="GHEA Grapalat" w:hAnsi="GHEA Grapalat"/>
                <w:lang w:val="hy-AM"/>
              </w:rPr>
              <w:t xml:space="preserve">(Խմբագրված </w:t>
            </w:r>
            <w:r w:rsidR="00A06893">
              <w:rPr>
                <w:rFonts w:ascii="GHEA Grapalat" w:hAnsi="GHEA Grapalat"/>
                <w:lang w:val="hy-AM"/>
              </w:rPr>
              <w:t xml:space="preserve">որոշման նախագծի 1-ին հավելվածի </w:t>
            </w:r>
            <w:r w:rsidR="00A06893" w:rsidRPr="00A06893">
              <w:rPr>
                <w:rFonts w:ascii="GHEA Grapalat" w:hAnsi="GHEA Grapalat"/>
                <w:lang w:val="hy-AM"/>
              </w:rPr>
              <w:t>6</w:t>
            </w:r>
            <w:r w:rsidR="00A06893" w:rsidRPr="00582C56">
              <w:rPr>
                <w:rFonts w:ascii="GHEA Grapalat" w:hAnsi="GHEA Grapalat"/>
                <w:lang w:val="hy-AM"/>
              </w:rPr>
              <w:t>-րդ կետ)</w:t>
            </w:r>
            <w:r w:rsidRPr="007B0D7C">
              <w:rPr>
                <w:rFonts w:ascii="GHEA Grapalat" w:hAnsi="GHEA Grapalat"/>
                <w:lang w:val="hy-AM"/>
              </w:rPr>
              <w:t xml:space="preserve"> նշվում է տեղեկատվության տնօրինողի պաշտոնական կայքում </w:t>
            </w:r>
            <w:r>
              <w:rPr>
                <w:rFonts w:ascii="GHEA Grapalat" w:hAnsi="GHEA Grapalat"/>
                <w:lang w:val="hy-AM"/>
              </w:rPr>
              <w:t>«</w:t>
            </w:r>
            <w:r w:rsidRPr="007B0D7C">
              <w:rPr>
                <w:rFonts w:ascii="GHEA Grapalat" w:hAnsi="GHEA Grapalat"/>
                <w:lang w:val="hy-AM"/>
              </w:rPr>
              <w:t>Ուղարկել հարցում, դիմում</w:t>
            </w:r>
            <w:r>
              <w:rPr>
                <w:rFonts w:ascii="GHEA Grapalat" w:hAnsi="GHEA Grapalat"/>
                <w:lang w:val="hy-AM"/>
              </w:rPr>
              <w:t>»</w:t>
            </w:r>
            <w:r w:rsidRPr="007B0D7C">
              <w:rPr>
                <w:rFonts w:ascii="GHEA Grapalat" w:hAnsi="GHEA Grapalat"/>
                <w:lang w:val="hy-AM"/>
              </w:rPr>
              <w:t xml:space="preserve"> բաժին նախատեսելու մասին: Դրա հետ կապված անհրաժեշտ է նշել, որ քանի </w:t>
            </w:r>
            <w:r>
              <w:rPr>
                <w:rFonts w:ascii="GHEA Grapalat" w:hAnsi="GHEA Grapalat"/>
                <w:lang w:val="hy-AM"/>
              </w:rPr>
              <w:t xml:space="preserve">որ Օրենքում օգտագործվում է </w:t>
            </w:r>
            <w:r w:rsidRPr="007B0D7C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«</w:t>
            </w:r>
            <w:r w:rsidRPr="007B0D7C">
              <w:rPr>
                <w:rFonts w:ascii="GHEA Grapalat" w:hAnsi="GHEA Grapalat"/>
                <w:lang w:val="hy-AM"/>
              </w:rPr>
              <w:t>հարցում</w:t>
            </w:r>
            <w:r>
              <w:rPr>
                <w:rFonts w:ascii="GHEA Grapalat" w:hAnsi="GHEA Grapalat"/>
                <w:lang w:val="hy-AM"/>
              </w:rPr>
              <w:t xml:space="preserve">» </w:t>
            </w:r>
            <w:r w:rsidRPr="007B0D7C">
              <w:rPr>
                <w:rFonts w:ascii="GHEA Grapalat" w:hAnsi="GHEA Grapalat"/>
                <w:lang w:val="hy-AM"/>
              </w:rPr>
              <w:t xml:space="preserve">և չի օգտագործվում </w:t>
            </w:r>
            <w:r>
              <w:rPr>
                <w:rFonts w:ascii="GHEA Grapalat" w:hAnsi="GHEA Grapalat"/>
                <w:lang w:val="hy-AM"/>
              </w:rPr>
              <w:t>«</w:t>
            </w:r>
            <w:r w:rsidRPr="007B0D7C">
              <w:rPr>
                <w:rFonts w:ascii="GHEA Grapalat" w:hAnsi="GHEA Grapalat"/>
                <w:lang w:val="hy-AM"/>
              </w:rPr>
              <w:t>դիմում</w:t>
            </w:r>
            <w:r>
              <w:rPr>
                <w:rFonts w:ascii="GHEA Grapalat" w:hAnsi="GHEA Grapalat"/>
                <w:lang w:val="hy-AM"/>
              </w:rPr>
              <w:t>»</w:t>
            </w:r>
            <w:r w:rsidRPr="007B0D7C">
              <w:rPr>
                <w:rFonts w:ascii="GHEA Grapalat" w:hAnsi="GHEA Grapalat"/>
                <w:lang w:val="hy-AM"/>
              </w:rPr>
              <w:t xml:space="preserve"> հասկացությունը, </w:t>
            </w:r>
            <w:r w:rsidRPr="007B0D7C">
              <w:rPr>
                <w:rFonts w:ascii="GHEA Grapalat" w:hAnsi="GHEA Grapalat"/>
                <w:lang w:val="hy-AM"/>
              </w:rPr>
              <w:lastRenderedPageBreak/>
              <w:t xml:space="preserve">ուստի առաջարկում եմ </w:t>
            </w:r>
            <w:r>
              <w:rPr>
                <w:rFonts w:ascii="GHEA Grapalat" w:hAnsi="GHEA Grapalat"/>
                <w:lang w:val="hy-AM"/>
              </w:rPr>
              <w:t>«</w:t>
            </w:r>
            <w:r w:rsidRPr="007B0D7C">
              <w:rPr>
                <w:rFonts w:ascii="GHEA Grapalat" w:hAnsi="GHEA Grapalat"/>
                <w:lang w:val="hy-AM"/>
              </w:rPr>
              <w:t>դիմում</w:t>
            </w:r>
            <w:r>
              <w:rPr>
                <w:rFonts w:ascii="GHEA Grapalat" w:hAnsi="GHEA Grapalat"/>
                <w:lang w:val="hy-AM"/>
              </w:rPr>
              <w:t>»</w:t>
            </w:r>
            <w:r w:rsidRPr="007B0D7C">
              <w:rPr>
                <w:rFonts w:ascii="GHEA Grapalat" w:hAnsi="GHEA Grapalat"/>
                <w:lang w:val="hy-AM"/>
              </w:rPr>
              <w:t xml:space="preserve"> բառը հանել: Դրա հետ մեկտեղ առաջարկում եմ Նախագծի հավելվածում օգտագործվող </w:t>
            </w:r>
            <w:r>
              <w:rPr>
                <w:rFonts w:ascii="GHEA Grapalat" w:hAnsi="GHEA Grapalat"/>
                <w:lang w:val="hy-AM"/>
              </w:rPr>
              <w:t>«</w:t>
            </w:r>
            <w:r w:rsidRPr="007B0D7C">
              <w:rPr>
                <w:rFonts w:ascii="GHEA Grapalat" w:hAnsi="GHEA Grapalat"/>
                <w:lang w:val="hy-AM"/>
              </w:rPr>
              <w:t>դիմումատու</w:t>
            </w:r>
            <w:r>
              <w:rPr>
                <w:rFonts w:ascii="GHEA Grapalat" w:hAnsi="GHEA Grapalat"/>
                <w:lang w:val="hy-AM"/>
              </w:rPr>
              <w:t>»</w:t>
            </w:r>
            <w:r w:rsidRPr="007B0D7C">
              <w:rPr>
                <w:rFonts w:ascii="GHEA Grapalat" w:hAnsi="GHEA Grapalat"/>
                <w:lang w:val="hy-AM"/>
              </w:rPr>
              <w:t xml:space="preserve"> բառը փոխարինել </w:t>
            </w:r>
            <w:r>
              <w:rPr>
                <w:rFonts w:ascii="GHEA Grapalat" w:hAnsi="GHEA Grapalat"/>
                <w:lang w:val="hy-AM"/>
              </w:rPr>
              <w:t>«</w:t>
            </w:r>
            <w:r w:rsidRPr="007B0D7C">
              <w:rPr>
                <w:rFonts w:ascii="GHEA Grapalat" w:hAnsi="GHEA Grapalat"/>
                <w:lang w:val="hy-AM"/>
              </w:rPr>
              <w:t>դիմող</w:t>
            </w:r>
            <w:r>
              <w:rPr>
                <w:rFonts w:ascii="GHEA Grapalat" w:hAnsi="GHEA Grapalat"/>
                <w:lang w:val="hy-AM"/>
              </w:rPr>
              <w:t>»</w:t>
            </w:r>
            <w:r w:rsidRPr="007B0D7C">
              <w:rPr>
                <w:rFonts w:ascii="GHEA Grapalat" w:hAnsi="GHEA Grapalat"/>
                <w:lang w:val="hy-AM"/>
              </w:rPr>
              <w:t xml:space="preserve"> բառով՝ հիմք ընդունելով Օրենքում օգտագործվող հասկացությունները: </w:t>
            </w:r>
          </w:p>
          <w:p w:rsidR="00EA40A7" w:rsidRPr="008331E7" w:rsidRDefault="00EA40A7" w:rsidP="00EA40A7">
            <w:pPr>
              <w:autoSpaceDE/>
              <w:autoSpaceDN/>
              <w:adjustRightInd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EA40A7" w:rsidRPr="00AF24F6" w:rsidRDefault="00EA40A7" w:rsidP="00EA40A7">
            <w:pPr>
              <w:numPr>
                <w:ilvl w:val="0"/>
                <w:numId w:val="8"/>
              </w:numPr>
              <w:autoSpaceDE/>
              <w:autoSpaceDN/>
              <w:adjustRightInd/>
              <w:spacing w:line="360" w:lineRule="auto"/>
              <w:ind w:left="0"/>
              <w:jc w:val="both"/>
              <w:rPr>
                <w:rFonts w:ascii="GHEA Grapalat" w:hAnsi="GHEA Grapalat"/>
                <w:lang w:val="hy-AM"/>
              </w:rPr>
            </w:pPr>
            <w:r w:rsidRPr="00AB25E5">
              <w:rPr>
                <w:rFonts w:ascii="GHEA Grapalat" w:hAnsi="GHEA Grapalat"/>
                <w:lang w:val="hy-AM"/>
              </w:rPr>
              <w:t xml:space="preserve">           6. </w:t>
            </w:r>
            <w:r w:rsidRPr="008D7FE0">
              <w:rPr>
                <w:rFonts w:ascii="GHEA Grapalat" w:hAnsi="GHEA Grapalat"/>
                <w:lang w:val="hy-AM"/>
              </w:rPr>
              <w:t>Նախագծի 17-րդ կետում</w:t>
            </w:r>
            <w:r w:rsidR="00B852D9" w:rsidRPr="00B852D9">
              <w:rPr>
                <w:rFonts w:ascii="GHEA Grapalat" w:hAnsi="GHEA Grapalat"/>
                <w:lang w:val="hy-AM"/>
              </w:rPr>
              <w:t xml:space="preserve"> </w:t>
            </w:r>
            <w:r w:rsidR="00B852D9" w:rsidRPr="00582C56">
              <w:rPr>
                <w:rFonts w:ascii="GHEA Grapalat" w:hAnsi="GHEA Grapalat"/>
                <w:lang w:val="hy-AM"/>
              </w:rPr>
              <w:t xml:space="preserve">(Խմբագրված որոշման նախագծի </w:t>
            </w:r>
            <w:r w:rsidR="00B852D9" w:rsidRPr="00B852D9">
              <w:rPr>
                <w:rFonts w:ascii="GHEA Grapalat" w:hAnsi="GHEA Grapalat"/>
                <w:lang w:val="hy-AM"/>
              </w:rPr>
              <w:t>2-րդ</w:t>
            </w:r>
            <w:r w:rsidR="00B852D9">
              <w:rPr>
                <w:rFonts w:ascii="GHEA Grapalat" w:hAnsi="GHEA Grapalat"/>
                <w:lang w:val="hy-AM"/>
              </w:rPr>
              <w:t xml:space="preserve"> հավելվածի </w:t>
            </w:r>
            <w:r w:rsidR="00B852D9" w:rsidRPr="00B852D9">
              <w:rPr>
                <w:rFonts w:ascii="GHEA Grapalat" w:hAnsi="GHEA Grapalat"/>
                <w:lang w:val="hy-AM"/>
              </w:rPr>
              <w:t>9</w:t>
            </w:r>
            <w:r w:rsidR="00B852D9" w:rsidRPr="00582C56">
              <w:rPr>
                <w:rFonts w:ascii="GHEA Grapalat" w:hAnsi="GHEA Grapalat"/>
                <w:lang w:val="hy-AM"/>
              </w:rPr>
              <w:t>-րդ կետ)</w:t>
            </w:r>
            <w:r w:rsidR="00B852D9" w:rsidRPr="00B86368">
              <w:rPr>
                <w:rFonts w:ascii="GHEA Grapalat" w:hAnsi="GHEA Grapalat"/>
                <w:lang w:val="hy-AM"/>
              </w:rPr>
              <w:t xml:space="preserve"> </w:t>
            </w:r>
            <w:r w:rsidRPr="008D7FE0">
              <w:rPr>
                <w:rFonts w:ascii="GHEA Grapalat" w:hAnsi="GHEA Grapalat"/>
                <w:lang w:val="hy-AM"/>
              </w:rPr>
              <w:t xml:space="preserve"> անհրաժեշտ է «տրամադրված տեղեկատվության հետ կապված ծախսերը</w:t>
            </w:r>
            <w:r>
              <w:rPr>
                <w:rFonts w:ascii="GHEA Grapalat" w:hAnsi="GHEA Grapalat"/>
                <w:lang w:val="hy-AM"/>
              </w:rPr>
              <w:t>»</w:t>
            </w:r>
            <w:r w:rsidRPr="008D7FE0">
              <w:rPr>
                <w:rFonts w:ascii="GHEA Grapalat" w:hAnsi="GHEA Grapalat"/>
                <w:lang w:val="hy-AM"/>
              </w:rPr>
              <w:t xml:space="preserve"> բառերը փոխարինել </w:t>
            </w:r>
            <w:r>
              <w:rPr>
                <w:rFonts w:ascii="GHEA Grapalat" w:hAnsi="GHEA Grapalat"/>
                <w:lang w:val="hy-AM"/>
              </w:rPr>
              <w:t>«</w:t>
            </w:r>
            <w:r w:rsidRPr="008D7FE0">
              <w:rPr>
                <w:rFonts w:ascii="GHEA Grapalat" w:hAnsi="GHEA Grapalat"/>
                <w:lang w:val="hy-AM"/>
              </w:rPr>
              <w:t>տեղեկատվության տրամադրման հետ կապված ծախսերը</w:t>
            </w:r>
            <w:r>
              <w:rPr>
                <w:rFonts w:ascii="GHEA Grapalat" w:hAnsi="GHEA Grapalat"/>
                <w:lang w:val="hy-AM"/>
              </w:rPr>
              <w:t>»</w:t>
            </w:r>
            <w:r w:rsidRPr="008D7FE0">
              <w:rPr>
                <w:rFonts w:ascii="GHEA Grapalat" w:hAnsi="GHEA Grapalat"/>
                <w:lang w:val="hy-AM"/>
              </w:rPr>
              <w:t xml:space="preserve"> բառերով: </w:t>
            </w:r>
          </w:p>
          <w:p w:rsidR="00EA40A7" w:rsidRPr="008D7FE0" w:rsidRDefault="00EA40A7" w:rsidP="00EA40A7">
            <w:pPr>
              <w:numPr>
                <w:ilvl w:val="0"/>
                <w:numId w:val="8"/>
              </w:numPr>
              <w:autoSpaceDE/>
              <w:autoSpaceDN/>
              <w:adjustRightInd/>
              <w:spacing w:line="360" w:lineRule="auto"/>
              <w:ind w:left="0"/>
              <w:jc w:val="both"/>
              <w:rPr>
                <w:rFonts w:ascii="GHEA Grapalat" w:hAnsi="GHEA Grapalat"/>
                <w:lang w:val="hy-AM"/>
              </w:rPr>
            </w:pPr>
          </w:p>
          <w:p w:rsidR="00EA40A7" w:rsidRPr="00AF24F6" w:rsidRDefault="00EA40A7" w:rsidP="00EA40A7">
            <w:pPr>
              <w:numPr>
                <w:ilvl w:val="0"/>
                <w:numId w:val="8"/>
              </w:numPr>
              <w:autoSpaceDE/>
              <w:autoSpaceDN/>
              <w:adjustRightInd/>
              <w:spacing w:line="360" w:lineRule="auto"/>
              <w:ind w:left="0"/>
              <w:jc w:val="both"/>
              <w:rPr>
                <w:rFonts w:ascii="GHEA Grapalat" w:hAnsi="GHEA Grapalat"/>
                <w:lang w:val="hy-AM"/>
              </w:rPr>
            </w:pPr>
            <w:r w:rsidRPr="00AD4876">
              <w:rPr>
                <w:rFonts w:ascii="GHEA Grapalat" w:hAnsi="GHEA Grapalat"/>
                <w:lang w:val="hy-AM"/>
              </w:rPr>
              <w:t xml:space="preserve">         </w:t>
            </w:r>
            <w:r w:rsidRPr="00AB25E5">
              <w:rPr>
                <w:rFonts w:ascii="GHEA Grapalat" w:hAnsi="GHEA Grapalat"/>
                <w:lang w:val="hy-AM"/>
              </w:rPr>
              <w:t xml:space="preserve">7. </w:t>
            </w:r>
            <w:r w:rsidRPr="00C61DFD">
              <w:rPr>
                <w:rFonts w:ascii="GHEA Grapalat" w:hAnsi="GHEA Grapalat"/>
                <w:lang w:val="hy-AM"/>
              </w:rPr>
              <w:t>Նախագծի 19-րդ կետը</w:t>
            </w:r>
            <w:r w:rsidR="00B852D9" w:rsidRPr="00B852D9">
              <w:rPr>
                <w:rFonts w:ascii="GHEA Grapalat" w:hAnsi="GHEA Grapalat"/>
                <w:lang w:val="hy-AM"/>
              </w:rPr>
              <w:t xml:space="preserve"> </w:t>
            </w:r>
            <w:r w:rsidR="00B852D9" w:rsidRPr="00582C56">
              <w:rPr>
                <w:rFonts w:ascii="GHEA Grapalat" w:hAnsi="GHEA Grapalat"/>
                <w:lang w:val="hy-AM"/>
              </w:rPr>
              <w:t xml:space="preserve">(Խմբագրված որոշման նախագծի </w:t>
            </w:r>
            <w:r w:rsidR="00B852D9" w:rsidRPr="00B852D9">
              <w:rPr>
                <w:rFonts w:ascii="GHEA Grapalat" w:hAnsi="GHEA Grapalat"/>
                <w:lang w:val="hy-AM"/>
              </w:rPr>
              <w:t>2-րդ</w:t>
            </w:r>
            <w:r w:rsidR="00B852D9">
              <w:rPr>
                <w:rFonts w:ascii="GHEA Grapalat" w:hAnsi="GHEA Grapalat"/>
                <w:lang w:val="hy-AM"/>
              </w:rPr>
              <w:t xml:space="preserve"> հավելվածի </w:t>
            </w:r>
            <w:r w:rsidR="00B852D9" w:rsidRPr="00B852D9">
              <w:rPr>
                <w:rFonts w:ascii="GHEA Grapalat" w:hAnsi="GHEA Grapalat"/>
                <w:lang w:val="hy-AM"/>
              </w:rPr>
              <w:t>11</w:t>
            </w:r>
            <w:r w:rsidR="00B852D9" w:rsidRPr="00582C56">
              <w:rPr>
                <w:rFonts w:ascii="GHEA Grapalat" w:hAnsi="GHEA Grapalat"/>
                <w:lang w:val="hy-AM"/>
              </w:rPr>
              <w:t xml:space="preserve">-րդ </w:t>
            </w:r>
            <w:r w:rsidR="00B852D9" w:rsidRPr="00B852D9">
              <w:rPr>
                <w:rFonts w:ascii="GHEA Grapalat" w:hAnsi="GHEA Grapalat"/>
                <w:lang w:val="hy-AM"/>
              </w:rPr>
              <w:t xml:space="preserve">և 12-րդ </w:t>
            </w:r>
            <w:r w:rsidR="00B852D9" w:rsidRPr="00582C56">
              <w:rPr>
                <w:rFonts w:ascii="GHEA Grapalat" w:hAnsi="GHEA Grapalat"/>
                <w:lang w:val="hy-AM"/>
              </w:rPr>
              <w:t>կետ</w:t>
            </w:r>
            <w:r w:rsidR="00B852D9" w:rsidRPr="00B852D9">
              <w:rPr>
                <w:rFonts w:ascii="GHEA Grapalat" w:hAnsi="GHEA Grapalat"/>
                <w:lang w:val="hy-AM"/>
              </w:rPr>
              <w:t>եր</w:t>
            </w:r>
            <w:r w:rsidR="00B852D9" w:rsidRPr="00582C56">
              <w:rPr>
                <w:rFonts w:ascii="GHEA Grapalat" w:hAnsi="GHEA Grapalat"/>
                <w:lang w:val="hy-AM"/>
              </w:rPr>
              <w:t>)</w:t>
            </w:r>
            <w:r w:rsidR="00B852D9" w:rsidRPr="00B86368">
              <w:rPr>
                <w:rFonts w:ascii="GHEA Grapalat" w:hAnsi="GHEA Grapalat"/>
                <w:lang w:val="hy-AM"/>
              </w:rPr>
              <w:t xml:space="preserve"> </w:t>
            </w:r>
            <w:r w:rsidRPr="00C61DFD">
              <w:rPr>
                <w:rFonts w:ascii="GHEA Grapalat" w:hAnsi="GHEA Grapalat"/>
                <w:lang w:val="hy-AM"/>
              </w:rPr>
              <w:t xml:space="preserve"> հակասում </w:t>
            </w:r>
            <w:r>
              <w:rPr>
                <w:rFonts w:ascii="GHEA Grapalat" w:hAnsi="GHEA Grapalat"/>
                <w:lang w:val="hy-AM"/>
              </w:rPr>
              <w:t xml:space="preserve">է Օրենքի 9-րդ հոդվածի 7-րդ </w:t>
            </w:r>
            <w:r w:rsidRPr="00C61DFD">
              <w:rPr>
                <w:rFonts w:ascii="GHEA Grapalat" w:hAnsi="GHEA Grapalat"/>
                <w:lang w:val="hy-AM"/>
              </w:rPr>
              <w:t>մասին, քանի որ նշված հոդվածով սպառիչ թվա</w:t>
            </w:r>
            <w:r>
              <w:rPr>
                <w:rFonts w:ascii="GHEA Grapalat" w:hAnsi="GHEA Grapalat"/>
                <w:lang w:val="hy-AM"/>
              </w:rPr>
              <w:t xml:space="preserve">րկվում են հարցման պատասխանների </w:t>
            </w:r>
            <w:r w:rsidRPr="00C61DFD">
              <w:rPr>
                <w:rFonts w:ascii="GHEA Grapalat" w:hAnsi="GHEA Grapalat"/>
                <w:lang w:val="hy-AM"/>
              </w:rPr>
              <w:lastRenderedPageBreak/>
              <w:t>տրամադրմ</w:t>
            </w:r>
            <w:r>
              <w:rPr>
                <w:rFonts w:ascii="GHEA Grapalat" w:hAnsi="GHEA Grapalat"/>
                <w:lang w:val="hy-AM"/>
              </w:rPr>
              <w:t xml:space="preserve">ան ժամկետները և </w:t>
            </w:r>
            <w:r w:rsidRPr="00C61DFD">
              <w:rPr>
                <w:rFonts w:ascii="GHEA Grapalat" w:hAnsi="GHEA Grapalat"/>
                <w:lang w:val="hy-AM"/>
              </w:rPr>
              <w:t>ո</w:t>
            </w:r>
            <w:r>
              <w:rPr>
                <w:rFonts w:ascii="GHEA Grapalat" w:hAnsi="GHEA Grapalat"/>
                <w:lang w:val="hy-AM"/>
              </w:rPr>
              <w:t xml:space="preserve">րևէ բացառություն </w:t>
            </w:r>
            <w:r w:rsidRPr="00C61DFD">
              <w:rPr>
                <w:rFonts w:ascii="GHEA Grapalat" w:hAnsi="GHEA Grapalat"/>
                <w:lang w:val="hy-AM"/>
              </w:rPr>
              <w:t xml:space="preserve">չի </w:t>
            </w:r>
            <w:r>
              <w:rPr>
                <w:rFonts w:ascii="GHEA Grapalat" w:hAnsi="GHEA Grapalat"/>
                <w:lang w:val="hy-AM"/>
              </w:rPr>
              <w:t>սահմանվում այդ ժամկետների փոփոխ</w:t>
            </w:r>
            <w:r w:rsidRPr="00C61DFD">
              <w:rPr>
                <w:rFonts w:ascii="GHEA Grapalat" w:hAnsi="GHEA Grapalat"/>
                <w:lang w:val="hy-AM"/>
              </w:rPr>
              <w:t xml:space="preserve">ության համար: Հատկապես Օրենքում չի խոսվում նշված ժամկետների կասեցման մասին՝ դա կապելով հարցման համար գանձվող գումարի փոխանցման </w:t>
            </w:r>
            <w:r w:rsidRPr="00F502B6">
              <w:rPr>
                <w:rFonts w:ascii="GHEA Grapalat" w:hAnsi="GHEA Grapalat"/>
                <w:lang w:val="hy-AM"/>
              </w:rPr>
              <w:t xml:space="preserve">հանգամանքի </w:t>
            </w:r>
            <w:r w:rsidRPr="00C61DFD">
              <w:rPr>
                <w:rFonts w:ascii="GHEA Grapalat" w:hAnsi="GHEA Grapalat"/>
                <w:lang w:val="hy-AM"/>
              </w:rPr>
              <w:t>հետ: Ուստի նշված կետը անհրաժեշտ է հանել:</w:t>
            </w:r>
          </w:p>
          <w:p w:rsidR="00EA40A7" w:rsidRPr="00FD2AF1" w:rsidRDefault="00EA40A7" w:rsidP="00EA40A7">
            <w:pPr>
              <w:autoSpaceDE/>
              <w:autoSpaceDN/>
              <w:adjustRightInd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EA40A7" w:rsidRPr="007E3B33" w:rsidRDefault="008F343D" w:rsidP="008F343D">
            <w:pPr>
              <w:autoSpaceDE/>
              <w:autoSpaceDN/>
              <w:adjustRightInd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DC033A">
              <w:rPr>
                <w:rFonts w:ascii="GHEA Grapalat" w:hAnsi="GHEA Grapalat"/>
                <w:lang w:val="hy-AM"/>
              </w:rPr>
              <w:t xml:space="preserve">     </w:t>
            </w:r>
            <w:r w:rsidR="00EA40A7" w:rsidRPr="0024309B">
              <w:rPr>
                <w:rFonts w:ascii="GHEA Grapalat" w:hAnsi="GHEA Grapalat"/>
                <w:lang w:val="hy-AM"/>
              </w:rPr>
              <w:t xml:space="preserve"> </w:t>
            </w:r>
            <w:r w:rsidR="00EA40A7" w:rsidRPr="00AD4876">
              <w:rPr>
                <w:rFonts w:ascii="GHEA Grapalat" w:hAnsi="GHEA Grapalat"/>
                <w:lang w:val="hy-AM"/>
              </w:rPr>
              <w:t xml:space="preserve">8. </w:t>
            </w:r>
            <w:r w:rsidR="00EA40A7" w:rsidRPr="006B0BDD">
              <w:rPr>
                <w:rFonts w:ascii="GHEA Grapalat" w:hAnsi="GHEA Grapalat"/>
                <w:lang w:val="hy-AM"/>
              </w:rPr>
              <w:t xml:space="preserve">Օրենքի 5-րդ հոդվածը սահմանում է, որ տեղեկատվություն տնօրինողի կողմից մշակված կամ նրան առաքված տեղեկությունների գրանցումը, դասակարգումը և պահպանումն իրականացվում է Հայաստանի Հանրապետության կառավարության սահմանած կարգով։ Օրենքի ուղղակի պահանջն է, որ տեղեկությունների գրանցման, դասակարգման և պահպանման կարգը պետք է սահմանի կառավարությունը: Այնինչ Նախագծի 16-րդ կետում նշված է, որ տեղեկատվության տնօրինողը՝ </w:t>
            </w:r>
            <w:r w:rsidR="00EA40A7">
              <w:rPr>
                <w:rFonts w:ascii="GHEA Grapalat" w:hAnsi="GHEA Grapalat"/>
                <w:lang w:val="hy-AM"/>
              </w:rPr>
              <w:t>«</w:t>
            </w:r>
            <w:r w:rsidR="00EA40A7" w:rsidRPr="006B0BDD">
              <w:rPr>
                <w:rFonts w:ascii="GHEA Grapalat" w:hAnsi="GHEA Grapalat"/>
                <w:lang w:val="hy-AM"/>
              </w:rPr>
              <w:t xml:space="preserve">ՀՀ պետական կառավարման </w:t>
            </w:r>
            <w:r w:rsidR="00EA40A7" w:rsidRPr="006B0BDD">
              <w:rPr>
                <w:rFonts w:ascii="GHEA Grapalat" w:hAnsi="GHEA Grapalat"/>
                <w:lang w:val="hy-AM"/>
              </w:rPr>
              <w:lastRenderedPageBreak/>
              <w:t>մարմնի աշխատակազմի ներքին գործավարության օրինակելի կարգին հավանություն տալու մասին</w:t>
            </w:r>
            <w:r w:rsidR="00EA40A7">
              <w:rPr>
                <w:rFonts w:ascii="GHEA Grapalat" w:hAnsi="GHEA Grapalat"/>
                <w:lang w:val="hy-AM"/>
              </w:rPr>
              <w:t>»</w:t>
            </w:r>
            <w:r w:rsidR="00EA40A7" w:rsidRPr="006B0BDD">
              <w:rPr>
                <w:rFonts w:ascii="GHEA Grapalat" w:hAnsi="GHEA Grapalat"/>
                <w:lang w:val="hy-AM"/>
              </w:rPr>
              <w:t xml:space="preserve"> ՀՀ կառավարության 2009 թվականի դեկտեմբերի 24-ի թիվ 53 արձանագրային որոշմանը համապատասխան սահմանում է իր կողմից մշակ</w:t>
            </w:r>
            <w:r w:rsidR="00EA40A7">
              <w:rPr>
                <w:rFonts w:ascii="GHEA Grapalat" w:hAnsi="GHEA Grapalat"/>
                <w:lang w:val="hy-AM"/>
              </w:rPr>
              <w:t>ված կ</w:t>
            </w:r>
            <w:r w:rsidR="00EA40A7" w:rsidRPr="007E3B33">
              <w:rPr>
                <w:rFonts w:ascii="GHEA Grapalat" w:hAnsi="GHEA Grapalat"/>
                <w:lang w:val="hy-AM"/>
              </w:rPr>
              <w:t xml:space="preserve">ամ իրեն առաքված տեղեկատվության գրանցման, դասակարգման և պահպանման կարգը: </w:t>
            </w:r>
          </w:p>
          <w:p w:rsidR="00EA40A7" w:rsidRPr="00053C49" w:rsidRDefault="00EA40A7" w:rsidP="00EA40A7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7E3B33">
              <w:rPr>
                <w:rFonts w:ascii="GHEA Grapalat" w:hAnsi="GHEA Grapalat"/>
                <w:lang w:val="hy-AM"/>
              </w:rPr>
              <w:t>Ուստի անհրաժեշտ է տեղեկատվության գրանցման, դասակարգման և պահպանման կա</w:t>
            </w:r>
            <w:r>
              <w:rPr>
                <w:rFonts w:ascii="GHEA Grapalat" w:hAnsi="GHEA Grapalat"/>
                <w:lang w:val="hy-AM"/>
              </w:rPr>
              <w:t>րգի հետ կապված</w:t>
            </w:r>
            <w:r w:rsidRPr="007E3B33">
              <w:rPr>
                <w:rFonts w:ascii="GHEA Grapalat" w:hAnsi="GHEA Grapalat"/>
                <w:lang w:val="hy-AM"/>
              </w:rPr>
              <w:t xml:space="preserve"> հիմնական պահանջները սահմանել կառավարության որոշմամբ՝ իսկ Օրենքի 3-րդ հոդվածի 3-րդ պարբերության մեջ նշված տեղեկատվության տնօրինող հանդիսացող սուբյեկտնե</w:t>
            </w:r>
            <w:r>
              <w:rPr>
                <w:rFonts w:ascii="GHEA Grapalat" w:hAnsi="GHEA Grapalat"/>
                <w:lang w:val="hy-AM"/>
              </w:rPr>
              <w:t>րին հանձնարարել՝ սահմանել իր</w:t>
            </w:r>
            <w:r w:rsidRPr="00CF0829">
              <w:rPr>
                <w:rFonts w:ascii="GHEA Grapalat" w:hAnsi="GHEA Grapalat"/>
                <w:lang w:val="hy-AM"/>
              </w:rPr>
              <w:t>ենց</w:t>
            </w:r>
            <w:r>
              <w:rPr>
                <w:rFonts w:ascii="GHEA Grapalat" w:hAnsi="GHEA Grapalat"/>
                <w:lang w:val="hy-AM"/>
              </w:rPr>
              <w:t xml:space="preserve"> կողմից մշակված կամ իրեն առաքված տեղեկատվության գրանցման</w:t>
            </w:r>
            <w:r w:rsidRPr="00F502B6">
              <w:rPr>
                <w:rFonts w:ascii="GHEA Grapalat" w:hAnsi="GHEA Grapalat"/>
                <w:lang w:val="hy-AM"/>
              </w:rPr>
              <w:t>,</w:t>
            </w:r>
            <w:r>
              <w:rPr>
                <w:rFonts w:ascii="GHEA Grapalat" w:hAnsi="GHEA Grapalat"/>
                <w:lang w:val="hy-AM"/>
              </w:rPr>
              <w:t xml:space="preserve"> դասակարգման և պահպանման հետ կապված ընթացակարգերը</w:t>
            </w:r>
            <w:r w:rsidRPr="007E3B33">
              <w:rPr>
                <w:rFonts w:ascii="GHEA Grapalat" w:hAnsi="GHEA Grapalat"/>
                <w:lang w:val="hy-AM"/>
              </w:rPr>
              <w:t xml:space="preserve">՝ պայմանավորված </w:t>
            </w:r>
            <w:r w:rsidRPr="007E3B33">
              <w:rPr>
                <w:rFonts w:ascii="GHEA Grapalat" w:hAnsi="GHEA Grapalat"/>
                <w:lang w:val="hy-AM"/>
              </w:rPr>
              <w:lastRenderedPageBreak/>
              <w:t>յուրաքանչյու</w:t>
            </w:r>
            <w:r w:rsidRPr="00CF0829">
              <w:rPr>
                <w:rFonts w:ascii="GHEA Grapalat" w:hAnsi="GHEA Grapalat"/>
                <w:lang w:val="hy-AM"/>
              </w:rPr>
              <w:t>ր</w:t>
            </w:r>
            <w:r w:rsidRPr="007E3B33">
              <w:rPr>
                <w:rFonts w:ascii="GHEA Grapalat" w:hAnsi="GHEA Grapalat"/>
                <w:lang w:val="hy-AM"/>
              </w:rPr>
              <w:t xml:space="preserve">ի գործունեության առանձնահատկություններով: </w:t>
            </w:r>
          </w:p>
          <w:p w:rsidR="00EA40A7" w:rsidRPr="00053C49" w:rsidRDefault="00EA40A7" w:rsidP="00EA40A7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EA40A7" w:rsidRPr="00CF0829" w:rsidRDefault="00EA40A7" w:rsidP="00EA40A7">
            <w:pPr>
              <w:numPr>
                <w:ilvl w:val="0"/>
                <w:numId w:val="8"/>
              </w:numPr>
              <w:autoSpaceDE/>
              <w:autoSpaceDN/>
              <w:adjustRightInd/>
              <w:spacing w:line="360" w:lineRule="auto"/>
              <w:ind w:left="0"/>
              <w:jc w:val="both"/>
              <w:rPr>
                <w:rFonts w:ascii="GHEA Grapalat" w:hAnsi="GHEA Grapalat"/>
                <w:lang w:val="hy-AM"/>
              </w:rPr>
            </w:pPr>
            <w:r w:rsidRPr="00515DEB">
              <w:rPr>
                <w:rFonts w:ascii="GHEA Grapalat" w:hAnsi="GHEA Grapalat"/>
                <w:lang w:val="hy-AM"/>
              </w:rPr>
              <w:t xml:space="preserve">        9.</w:t>
            </w:r>
            <w:r w:rsidRPr="00EE546C">
              <w:rPr>
                <w:rFonts w:ascii="GHEA Grapalat" w:hAnsi="GHEA Grapalat"/>
                <w:lang w:val="hy-AM"/>
              </w:rPr>
              <w:t xml:space="preserve"> </w:t>
            </w:r>
            <w:r w:rsidRPr="00CF0829">
              <w:rPr>
                <w:rFonts w:ascii="GHEA Grapalat" w:hAnsi="GHEA Grapalat"/>
                <w:lang w:val="hy-AM"/>
              </w:rPr>
              <w:t>Հիմք ընդունելով վերոհիշյալը առաջարկում եմ վերախմբագրել Նախագիծը և առավել մանրամասն կարգավորել Օրենքի 5-րդ և 10-ր</w:t>
            </w:r>
            <w:r>
              <w:rPr>
                <w:rFonts w:ascii="GHEA Grapalat" w:hAnsi="GHEA Grapalat"/>
                <w:lang w:val="hy-AM"/>
              </w:rPr>
              <w:t>դ հոդվածի 1-ին մասով նախատեսված</w:t>
            </w:r>
            <w:r w:rsidRPr="00CF0829">
              <w:rPr>
                <w:rFonts w:ascii="GHEA Grapalat" w:hAnsi="GHEA Grapalat"/>
                <w:lang w:val="hy-AM"/>
              </w:rPr>
              <w:t xml:space="preserve"> պահանջները</w:t>
            </w:r>
            <w:r w:rsidRPr="00617CF6">
              <w:rPr>
                <w:rFonts w:ascii="GHEA Grapalat" w:hAnsi="GHEA Grapalat"/>
                <w:lang w:val="hy-AM"/>
              </w:rPr>
              <w:t>:</w:t>
            </w:r>
          </w:p>
          <w:p w:rsidR="00345F6F" w:rsidRPr="00EA40A7" w:rsidRDefault="00345F6F" w:rsidP="00FC755B">
            <w:pPr>
              <w:spacing w:line="360" w:lineRule="auto"/>
              <w:jc w:val="both"/>
              <w:rPr>
                <w:rFonts w:ascii="GHEA Grapalat" w:hAnsi="GHEA Grapalat"/>
                <w:b/>
                <w:bCs/>
                <w:iCs/>
                <w:lang w:val="hy-AM"/>
              </w:rPr>
            </w:pPr>
          </w:p>
        </w:tc>
        <w:tc>
          <w:tcPr>
            <w:tcW w:w="2160" w:type="dxa"/>
          </w:tcPr>
          <w:p w:rsidR="00345F6F" w:rsidRDefault="00345F6F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EA40A7" w:rsidRDefault="00EA40A7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EA40A7" w:rsidRDefault="00EA40A7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EA40A7" w:rsidRDefault="00EA40A7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EA40A7" w:rsidRDefault="00EA40A7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EA40A7" w:rsidRDefault="00EA40A7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EA40A7" w:rsidRDefault="00EA40A7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EA40A7" w:rsidRDefault="00EA40A7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EA40A7" w:rsidRDefault="00EA40A7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EA40A7" w:rsidRDefault="00EA40A7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EA40A7" w:rsidRDefault="00EA40A7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1.Ընդունվել է</w:t>
            </w:r>
          </w:p>
          <w:p w:rsidR="00EA40A7" w:rsidRDefault="00EA40A7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EA40A7" w:rsidRDefault="00EA40A7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EA40A7" w:rsidRDefault="00EA40A7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EA40A7" w:rsidRDefault="00EA40A7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EA40A7" w:rsidRDefault="00EA40A7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EA40A7" w:rsidRDefault="00EA40A7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EA40A7" w:rsidRDefault="00EA40A7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EA40A7" w:rsidRDefault="00EA40A7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EA40A7" w:rsidRDefault="00EA40A7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ED0699" w:rsidRDefault="00ED0699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ED0699" w:rsidRDefault="00ED0699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ED0699" w:rsidRDefault="00ED0699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ED0699" w:rsidRDefault="00ED0699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ED0699" w:rsidRDefault="00ED0699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ED0699" w:rsidRDefault="00ED0699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ED0699" w:rsidRDefault="00ED0699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ED0699" w:rsidRDefault="00ED0699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ED0699" w:rsidRDefault="00ED0699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ED0699" w:rsidRDefault="00ED0699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ED0699" w:rsidRDefault="00ED0699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ED0699" w:rsidRDefault="00ED0699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ED0699" w:rsidRDefault="00ED0699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ED0699" w:rsidRDefault="00ED0699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ED0699" w:rsidRDefault="00ED0699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ED0699" w:rsidRDefault="00ED0699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ED0699" w:rsidRDefault="00ED0699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ED0699" w:rsidRDefault="00ED0699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ED0699" w:rsidRDefault="00ED0699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ED0699" w:rsidRDefault="00ED0699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ED0699" w:rsidRDefault="00ED0699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ED0699" w:rsidRDefault="00ED0699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ED0699" w:rsidRDefault="00ED0699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ED0699" w:rsidRDefault="00ED0699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ED0699" w:rsidRDefault="00ED0699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ED0699" w:rsidRDefault="00ED0699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ED0699" w:rsidRDefault="00ED0699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ED0699" w:rsidRDefault="00ED0699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ED0699" w:rsidRDefault="00ED0699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ED0699" w:rsidRDefault="00ED0699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ED0699" w:rsidRDefault="00ED0699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ED0699" w:rsidRDefault="00ED0699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ED0699" w:rsidRDefault="00ED0699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ED0699" w:rsidRDefault="00ED0699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ED0699" w:rsidRDefault="00ED0699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ED0699" w:rsidRDefault="00ED0699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ED0699" w:rsidRDefault="00ED0699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ED0699" w:rsidRDefault="00ED0699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ED0699" w:rsidRDefault="00ED0699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ED0699" w:rsidRDefault="00ED0699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ED0699" w:rsidRDefault="00ED0699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ED0699" w:rsidRDefault="00ED0699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ED0699" w:rsidRDefault="00ED0699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ED0699" w:rsidRDefault="00ED0699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ED0699" w:rsidRDefault="00ED0699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ED0699" w:rsidRDefault="00ED0699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2. Ընդունվել է</w:t>
            </w:r>
          </w:p>
          <w:p w:rsidR="00EA40A7" w:rsidRDefault="00EA40A7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115E35" w:rsidRDefault="00115E35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115E35" w:rsidRDefault="00115E35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115E35" w:rsidRDefault="00115E35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115E35" w:rsidRDefault="00115E35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115E35" w:rsidRDefault="00115E35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115E35" w:rsidRDefault="00115E35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115E35" w:rsidRDefault="00115E35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115E35" w:rsidRDefault="00115E35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115E35" w:rsidRDefault="00115E35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115E35" w:rsidRDefault="00115E35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115E35" w:rsidRDefault="00115E35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115E35" w:rsidRDefault="00115E35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115E35" w:rsidRDefault="00115E35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115E35" w:rsidRDefault="00115E35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115E35" w:rsidRDefault="00115E35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115E35" w:rsidRDefault="00115E35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115E35" w:rsidRDefault="00115E35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115E35" w:rsidRDefault="00115E35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115E35" w:rsidRDefault="00115E35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115E35" w:rsidRDefault="00115E35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115E35" w:rsidRDefault="00115E35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115E35" w:rsidRDefault="00115E35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115E35" w:rsidRDefault="00115E35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3.</w:t>
            </w:r>
            <w:r w:rsidR="00F450CC">
              <w:rPr>
                <w:rFonts w:ascii="GHEA Grapalat" w:hAnsi="GHEA Grapalat"/>
                <w:lang w:val="af-ZA"/>
              </w:rPr>
              <w:t xml:space="preserve"> Ընդունվել է</w:t>
            </w:r>
          </w:p>
          <w:p w:rsidR="008728F0" w:rsidRDefault="008728F0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8728F0" w:rsidRDefault="008728F0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8728F0" w:rsidRDefault="008728F0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8728F0" w:rsidRDefault="008728F0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8728F0" w:rsidRDefault="008728F0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8728F0" w:rsidRDefault="008728F0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8728F0" w:rsidRDefault="008728F0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8728F0" w:rsidRDefault="008728F0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8728F0" w:rsidRDefault="008728F0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8728F0" w:rsidRDefault="008728F0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8728F0" w:rsidRDefault="008728F0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8728F0" w:rsidRDefault="008728F0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8728F0" w:rsidRDefault="008728F0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8728F0" w:rsidRDefault="008728F0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8728F0" w:rsidRDefault="008728F0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8728F0" w:rsidRDefault="008728F0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8728F0" w:rsidRDefault="008728F0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8728F0" w:rsidRDefault="008728F0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8728F0" w:rsidRDefault="008728F0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8728F0" w:rsidRDefault="008728F0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8728F0" w:rsidRDefault="008728F0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8728F0" w:rsidRDefault="008728F0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8728F0" w:rsidRDefault="008728F0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8728F0" w:rsidRDefault="008728F0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8728F0" w:rsidRDefault="008728F0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4.</w:t>
            </w:r>
            <w:r w:rsidR="00582C56">
              <w:rPr>
                <w:rFonts w:ascii="GHEA Grapalat" w:hAnsi="GHEA Grapalat"/>
                <w:lang w:val="af-ZA"/>
              </w:rPr>
              <w:t xml:space="preserve"> Ընդունվել է մասնակի</w:t>
            </w:r>
          </w:p>
          <w:p w:rsidR="00A06893" w:rsidRDefault="00A06893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A06893" w:rsidRDefault="00A06893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A06893" w:rsidRDefault="00A06893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A06893" w:rsidRDefault="00A06893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A06893" w:rsidRDefault="00A06893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A06893" w:rsidRDefault="00A06893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A06893" w:rsidRDefault="00A06893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A06893" w:rsidRDefault="00A06893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A06893" w:rsidRDefault="00A06893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A06893" w:rsidRDefault="00A06893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A06893" w:rsidRDefault="00A06893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A06893" w:rsidRDefault="00A06893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A06893" w:rsidRDefault="00A06893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A06893" w:rsidRDefault="00A06893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A06893" w:rsidRDefault="00A06893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A06893" w:rsidRDefault="00A06893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A06893" w:rsidRDefault="00A06893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A06893" w:rsidRDefault="00A06893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A06893" w:rsidRDefault="00A06893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A06893" w:rsidRDefault="00A06893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A06893" w:rsidRDefault="00A06893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A06893" w:rsidRDefault="00A06893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A06893" w:rsidRDefault="00A06893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A06893" w:rsidRDefault="00A06893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A06893" w:rsidRDefault="00A06893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A06893" w:rsidRDefault="00A06893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A06893" w:rsidRDefault="00A06893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5. Ընդունվել է մասնակի</w:t>
            </w:r>
          </w:p>
          <w:p w:rsidR="00B852D9" w:rsidRDefault="00B852D9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B852D9" w:rsidRDefault="00B852D9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B852D9" w:rsidRDefault="00B852D9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B852D9" w:rsidRDefault="00B852D9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B852D9" w:rsidRDefault="00B852D9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B852D9" w:rsidRDefault="00B852D9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B852D9" w:rsidRDefault="00B852D9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B852D9" w:rsidRDefault="00B852D9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B852D9" w:rsidRDefault="00B852D9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B852D9" w:rsidRDefault="00B852D9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B852D9" w:rsidRDefault="00B852D9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B852D9" w:rsidRDefault="00B852D9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B852D9" w:rsidRDefault="00B852D9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B852D9" w:rsidRDefault="00B852D9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B852D9" w:rsidRDefault="00B852D9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6.Ընդունվել է</w:t>
            </w:r>
          </w:p>
          <w:p w:rsidR="00B852D9" w:rsidRDefault="00B852D9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B852D9" w:rsidRDefault="00B852D9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B852D9" w:rsidRDefault="00B852D9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B852D9" w:rsidRDefault="00B852D9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B852D9" w:rsidRDefault="00B852D9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B852D9" w:rsidRDefault="00B852D9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B852D9" w:rsidRDefault="00B852D9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B852D9" w:rsidRDefault="00B852D9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7.</w:t>
            </w:r>
            <w:r w:rsidR="00A43DB8">
              <w:rPr>
                <w:rFonts w:ascii="GHEA Grapalat" w:hAnsi="GHEA Grapalat"/>
                <w:lang w:val="af-ZA"/>
              </w:rPr>
              <w:t xml:space="preserve"> Ընդունվել է</w:t>
            </w:r>
          </w:p>
          <w:p w:rsidR="00DC033A" w:rsidRDefault="00DC033A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DC033A" w:rsidRDefault="00DC033A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DC033A" w:rsidRDefault="00DC033A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DC033A" w:rsidRDefault="00DC033A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DC033A" w:rsidRDefault="00DC033A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DC033A" w:rsidRDefault="00DC033A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DC033A" w:rsidRDefault="00DC033A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DC033A" w:rsidRDefault="00DC033A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DC033A" w:rsidRDefault="00DC033A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DC033A" w:rsidRDefault="00DC033A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DC033A" w:rsidRDefault="00DC033A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DC033A" w:rsidRDefault="00DC033A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DC033A" w:rsidRDefault="00DC033A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8. Ընդունվել է</w:t>
            </w:r>
          </w:p>
          <w:p w:rsidR="00682EF4" w:rsidRDefault="00682EF4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682EF4" w:rsidRDefault="00682EF4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682EF4" w:rsidRDefault="00682EF4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682EF4" w:rsidRDefault="00682EF4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682EF4" w:rsidRDefault="00682EF4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682EF4" w:rsidRDefault="00682EF4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682EF4" w:rsidRDefault="00682EF4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682EF4" w:rsidRDefault="00682EF4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682EF4" w:rsidRDefault="00682EF4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682EF4" w:rsidRDefault="00682EF4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682EF4" w:rsidRDefault="00682EF4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682EF4" w:rsidRDefault="00682EF4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682EF4" w:rsidRDefault="00682EF4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682EF4" w:rsidRDefault="00682EF4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682EF4" w:rsidRDefault="00682EF4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682EF4" w:rsidRDefault="00682EF4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682EF4" w:rsidRDefault="00682EF4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682EF4" w:rsidRDefault="00682EF4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682EF4" w:rsidRDefault="00682EF4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682EF4" w:rsidRDefault="00682EF4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682EF4" w:rsidRDefault="00682EF4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682EF4" w:rsidRDefault="00682EF4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682EF4" w:rsidRDefault="00682EF4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682EF4" w:rsidRDefault="00682EF4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682EF4" w:rsidRDefault="00682EF4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682EF4" w:rsidRDefault="00682EF4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682EF4" w:rsidRDefault="00682EF4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682EF4" w:rsidRDefault="00682EF4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682EF4" w:rsidRDefault="00682EF4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682EF4" w:rsidRDefault="00682EF4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682EF4" w:rsidRDefault="00682EF4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682EF4" w:rsidRDefault="00682EF4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682EF4" w:rsidRDefault="00682EF4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682EF4" w:rsidRDefault="00682EF4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682EF4" w:rsidRDefault="00682EF4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9.</w:t>
            </w:r>
            <w:r w:rsidR="00971F82">
              <w:rPr>
                <w:rFonts w:ascii="GHEA Grapalat" w:hAnsi="GHEA Grapalat"/>
                <w:lang w:val="af-ZA"/>
              </w:rPr>
              <w:t xml:space="preserve"> Ընդունվել է</w:t>
            </w:r>
          </w:p>
        </w:tc>
        <w:tc>
          <w:tcPr>
            <w:tcW w:w="5163" w:type="dxa"/>
          </w:tcPr>
          <w:p w:rsidR="00345F6F" w:rsidRDefault="00345F6F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A40A7" w:rsidRDefault="00EA40A7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A40A7" w:rsidRDefault="00EA40A7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A40A7" w:rsidRDefault="00EA40A7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A40A7" w:rsidRDefault="00EA40A7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A40A7" w:rsidRDefault="00EA40A7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A40A7" w:rsidRDefault="00EA40A7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A40A7" w:rsidRDefault="00EA40A7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A40A7" w:rsidRDefault="00EA40A7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A40A7" w:rsidRDefault="00EA40A7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A40A7" w:rsidRDefault="00EA40A7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1. Նախագծում կատարվել են </w:t>
            </w:r>
            <w:r>
              <w:rPr>
                <w:rFonts w:ascii="GHEA Grapalat" w:hAnsi="GHEA Grapalat"/>
                <w:lang w:val="af-ZA"/>
              </w:rPr>
              <w:lastRenderedPageBreak/>
              <w:t>համապատասխան փոփոխություններ:</w:t>
            </w:r>
          </w:p>
          <w:p w:rsidR="00ED0699" w:rsidRDefault="00ED0699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D0699" w:rsidRDefault="00ED0699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D0699" w:rsidRDefault="00ED0699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D0699" w:rsidRDefault="00ED0699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D0699" w:rsidRDefault="00ED0699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D0699" w:rsidRDefault="00ED0699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D0699" w:rsidRDefault="00ED0699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D0699" w:rsidRDefault="00ED0699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D0699" w:rsidRDefault="00ED0699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D0699" w:rsidRDefault="00ED0699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D0699" w:rsidRDefault="00ED0699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D0699" w:rsidRDefault="00ED0699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D0699" w:rsidRDefault="00ED0699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D0699" w:rsidRDefault="00ED0699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D0699" w:rsidRDefault="00ED0699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D0699" w:rsidRDefault="00ED0699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D0699" w:rsidRDefault="00ED0699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D0699" w:rsidRDefault="00ED0699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D0699" w:rsidRDefault="00ED0699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D0699" w:rsidRDefault="00ED0699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D0699" w:rsidRDefault="00ED0699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D0699" w:rsidRDefault="00ED0699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D0699" w:rsidRDefault="00ED0699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D0699" w:rsidRDefault="00ED0699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D0699" w:rsidRDefault="00ED0699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D0699" w:rsidRDefault="00ED0699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D0699" w:rsidRDefault="00ED0699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D0699" w:rsidRDefault="00ED0699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D0699" w:rsidRDefault="00ED0699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D0699" w:rsidRDefault="00ED0699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D0699" w:rsidRDefault="00ED0699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D0699" w:rsidRDefault="00ED0699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D0699" w:rsidRDefault="00ED0699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D0699" w:rsidRDefault="00ED0699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D0699" w:rsidRDefault="00ED0699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D0699" w:rsidRDefault="00ED0699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D0699" w:rsidRDefault="00ED0699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D0699" w:rsidRDefault="00ED0699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D0699" w:rsidRDefault="00ED0699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D0699" w:rsidRDefault="00ED0699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D0699" w:rsidRDefault="00ED0699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D0699" w:rsidRDefault="00ED0699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D0699" w:rsidRDefault="00ED0699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D0699" w:rsidRDefault="00ED0699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D0699" w:rsidRDefault="00ED0699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D0699" w:rsidRDefault="00ED0699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D0699" w:rsidRDefault="00ED0699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D0699" w:rsidRDefault="00ED0699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D0699" w:rsidRDefault="00ED0699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D0699" w:rsidRDefault="00ED0699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D0699" w:rsidRDefault="00ED0699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D0699" w:rsidRDefault="00ED0699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D0699" w:rsidRDefault="00ED0699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D0699" w:rsidRDefault="00ED0699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2. Նախագծում կատարվել է համապատասխան փոփոխություն:</w:t>
            </w:r>
          </w:p>
          <w:p w:rsidR="00115E35" w:rsidRDefault="00115E35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115E35" w:rsidRDefault="00115E35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115E35" w:rsidRDefault="00115E35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115E35" w:rsidRDefault="00115E35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115E35" w:rsidRDefault="00115E35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115E35" w:rsidRDefault="00115E35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115E35" w:rsidRDefault="00115E35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115E35" w:rsidRDefault="00115E35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115E35" w:rsidRDefault="00115E35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115E35" w:rsidRDefault="00115E35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115E35" w:rsidRDefault="00115E35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115E35" w:rsidRDefault="00115E35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115E35" w:rsidRDefault="00115E35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115E35" w:rsidRDefault="00115E35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115E35" w:rsidRDefault="00115E35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115E35" w:rsidRDefault="00115E35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115E35" w:rsidRDefault="00115E35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115E35" w:rsidRDefault="00115E35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115E35" w:rsidRDefault="00115E35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115E35" w:rsidRDefault="00115E35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115E35" w:rsidRDefault="00115E35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115E35" w:rsidRDefault="00115E35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115E35" w:rsidRDefault="00115E35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3.</w:t>
            </w:r>
            <w:r w:rsidR="00F450CC">
              <w:rPr>
                <w:rFonts w:ascii="GHEA Grapalat" w:hAnsi="GHEA Grapalat"/>
                <w:lang w:val="af-ZA"/>
              </w:rPr>
              <w:t xml:space="preserve"> Նախագծում կատարվել է համապատասխան փոփոխություն:</w:t>
            </w:r>
          </w:p>
          <w:p w:rsidR="008728F0" w:rsidRDefault="008728F0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728F0" w:rsidRDefault="008728F0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728F0" w:rsidRDefault="008728F0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728F0" w:rsidRDefault="008728F0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728F0" w:rsidRDefault="008728F0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728F0" w:rsidRDefault="008728F0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728F0" w:rsidRDefault="008728F0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728F0" w:rsidRDefault="008728F0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728F0" w:rsidRDefault="008728F0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728F0" w:rsidRDefault="008728F0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728F0" w:rsidRDefault="008728F0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728F0" w:rsidRDefault="008728F0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728F0" w:rsidRDefault="008728F0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728F0" w:rsidRDefault="008728F0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728F0" w:rsidRDefault="008728F0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728F0" w:rsidRDefault="008728F0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728F0" w:rsidRDefault="008728F0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728F0" w:rsidRDefault="008728F0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728F0" w:rsidRDefault="008728F0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728F0" w:rsidRDefault="008728F0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728F0" w:rsidRDefault="008728F0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728F0" w:rsidRDefault="008728F0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728F0" w:rsidRDefault="008728F0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728F0" w:rsidRDefault="008728F0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4.</w:t>
            </w:r>
            <w:r w:rsidR="00582C56">
              <w:rPr>
                <w:rFonts w:ascii="GHEA Grapalat" w:hAnsi="GHEA Grapalat"/>
                <w:lang w:val="af-ZA"/>
              </w:rPr>
              <w:t>Նախագծի նշված դրույթը շարադրվել է նոր խմբագրության:</w:t>
            </w:r>
          </w:p>
          <w:p w:rsidR="00A06893" w:rsidRDefault="00A06893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A06893" w:rsidRDefault="00A06893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A06893" w:rsidRDefault="00A06893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A06893" w:rsidRDefault="00A06893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A06893" w:rsidRDefault="00A06893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A06893" w:rsidRDefault="00A06893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A06893" w:rsidRDefault="00A06893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A06893" w:rsidRDefault="00A06893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A06893" w:rsidRDefault="00A06893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A06893" w:rsidRDefault="00A06893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A06893" w:rsidRDefault="00A06893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A06893" w:rsidRDefault="00A06893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A06893" w:rsidRDefault="00A06893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A06893" w:rsidRDefault="00A06893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A06893" w:rsidRDefault="00A06893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A06893" w:rsidRDefault="00A06893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A06893" w:rsidRDefault="00A06893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A06893" w:rsidRDefault="00A06893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A06893" w:rsidRDefault="00A06893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A06893" w:rsidRDefault="00A06893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A06893" w:rsidRDefault="00A06893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A06893" w:rsidRDefault="00A06893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A06893" w:rsidRDefault="00A06893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A06893" w:rsidRDefault="00A06893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A06893" w:rsidRDefault="00A06893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A06893" w:rsidRDefault="00A06893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A06893" w:rsidRDefault="00A06893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5.</w:t>
            </w:r>
            <w:r w:rsidR="00426879">
              <w:rPr>
                <w:rFonts w:ascii="GHEA Grapalat" w:hAnsi="GHEA Grapalat"/>
                <w:lang w:val="af-ZA"/>
              </w:rPr>
              <w:t xml:space="preserve"> «Տեղեկատվության ազատության մասին» Հայաստանի Հանրապետության օրենքի 3-րդ հոդվածի համաձայն «հարցում»` տեղեկություն փնտրելու և (կամ) դա ստանալու նպատակով սույն օրենքով սահմանված կարգով տեղեկատվություն տնօրինողին ուղղված գրավոր կամ բանավոր դիմում»: Այսինքն հարցումը իրենից ներկայացնում է դիմում, ուստի </w:t>
            </w:r>
            <w:r w:rsidR="00426879">
              <w:rPr>
                <w:rFonts w:ascii="GHEA Grapalat" w:hAnsi="GHEA Grapalat"/>
                <w:lang w:val="af-ZA"/>
              </w:rPr>
              <w:lastRenderedPageBreak/>
              <w:t>տեղեկատվություն տնօրինողի պաշտոնական կայքում «Ուղարկել հարցում/դիմում» բառերի օգտագործումը չի հակասում «Տեղեկատվության ազատության մասին» Հայաստանի Հանրապետության օրենքին:</w:t>
            </w:r>
          </w:p>
          <w:p w:rsidR="00B852D9" w:rsidRDefault="00B852D9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852D9" w:rsidRDefault="00B852D9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6. Նախագծում կատարվել է համապատասխան փոփոխություն:</w:t>
            </w:r>
          </w:p>
          <w:p w:rsidR="00B852D9" w:rsidRDefault="00B852D9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852D9" w:rsidRDefault="00B852D9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852D9" w:rsidRDefault="00B852D9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852D9" w:rsidRDefault="00B852D9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852D9" w:rsidRDefault="00B852D9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852D9" w:rsidRDefault="00B852D9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852D9" w:rsidRDefault="00B852D9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7.</w:t>
            </w:r>
            <w:r w:rsidR="00A43DB8">
              <w:rPr>
                <w:rFonts w:ascii="GHEA Grapalat" w:hAnsi="GHEA Grapalat"/>
                <w:lang w:val="af-ZA"/>
              </w:rPr>
              <w:t xml:space="preserve"> Նախագծի նշված դրույթը շարադրվել է նոր խմբագրությամբ:</w:t>
            </w:r>
          </w:p>
          <w:p w:rsidR="00DC033A" w:rsidRDefault="00DC033A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DC033A" w:rsidRDefault="00DC033A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DC033A" w:rsidRDefault="00DC033A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DC033A" w:rsidRDefault="00DC033A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DC033A" w:rsidRDefault="00DC033A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DC033A" w:rsidRDefault="00DC033A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DC033A" w:rsidRDefault="00DC033A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DC033A" w:rsidRDefault="00DC033A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DC033A" w:rsidRDefault="00DC033A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DC033A" w:rsidRDefault="00DC033A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DC033A" w:rsidRDefault="00DC033A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DC033A" w:rsidRDefault="00DC033A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8.</w:t>
            </w:r>
            <w:r w:rsidR="006F76CE">
              <w:rPr>
                <w:rFonts w:ascii="GHEA Grapalat" w:hAnsi="GHEA Grapalat"/>
                <w:lang w:val="af-ZA"/>
              </w:rPr>
              <w:t xml:space="preserve"> Նախագիծը լրամշակվել է, որի արդյունքում նշված կետը հանվել է: </w:t>
            </w:r>
          </w:p>
          <w:p w:rsidR="00682EF4" w:rsidRDefault="00682EF4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82EF4" w:rsidRDefault="00682EF4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82EF4" w:rsidRDefault="00682EF4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82EF4" w:rsidRDefault="00682EF4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82EF4" w:rsidRDefault="00682EF4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82EF4" w:rsidRDefault="00682EF4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82EF4" w:rsidRDefault="00682EF4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82EF4" w:rsidRDefault="00682EF4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82EF4" w:rsidRDefault="00682EF4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82EF4" w:rsidRDefault="00682EF4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82EF4" w:rsidRDefault="00682EF4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82EF4" w:rsidRDefault="00682EF4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82EF4" w:rsidRDefault="00682EF4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82EF4" w:rsidRDefault="00682EF4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82EF4" w:rsidRDefault="00682EF4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82EF4" w:rsidRDefault="00682EF4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82EF4" w:rsidRDefault="00682EF4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82EF4" w:rsidRDefault="00682EF4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82EF4" w:rsidRDefault="00682EF4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82EF4" w:rsidRDefault="00682EF4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82EF4" w:rsidRDefault="00682EF4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82EF4" w:rsidRDefault="00682EF4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82EF4" w:rsidRDefault="00682EF4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82EF4" w:rsidRDefault="00682EF4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82EF4" w:rsidRDefault="00682EF4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82EF4" w:rsidRDefault="00682EF4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82EF4" w:rsidRDefault="00682EF4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82EF4" w:rsidRDefault="00682EF4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82EF4" w:rsidRDefault="00682EF4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82EF4" w:rsidRDefault="00682EF4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82EF4" w:rsidRDefault="00682EF4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82EF4" w:rsidRDefault="00682EF4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82EF4" w:rsidRDefault="00682EF4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82EF4" w:rsidRDefault="00682EF4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9.</w:t>
            </w:r>
            <w:r w:rsidR="00971F82">
              <w:rPr>
                <w:rFonts w:ascii="GHEA Grapalat" w:hAnsi="GHEA Grapalat"/>
                <w:lang w:val="af-ZA"/>
              </w:rPr>
              <w:t xml:space="preserve"> Նախագիծը ստացված առաջարկությունների հիման վրա լրամշակվել է:</w:t>
            </w:r>
          </w:p>
        </w:tc>
      </w:tr>
      <w:tr w:rsidR="00990759" w:rsidRPr="00542AF4" w:rsidTr="00383CD4">
        <w:trPr>
          <w:trHeight w:val="2254"/>
        </w:trPr>
        <w:tc>
          <w:tcPr>
            <w:tcW w:w="2448" w:type="dxa"/>
          </w:tcPr>
          <w:p w:rsidR="00990759" w:rsidRDefault="00990759" w:rsidP="00140CD8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</w:p>
          <w:p w:rsidR="00542AF4" w:rsidRDefault="00542AF4" w:rsidP="00140CD8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  <w:r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t>ՀՀ մշակույթի նախարարություն 2015-03-02 թիվ 01/5.1/908-15 գրություն</w:t>
            </w:r>
          </w:p>
          <w:p w:rsidR="00C65DA7" w:rsidRPr="00F61128" w:rsidRDefault="00C65DA7" w:rsidP="00140CD8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</w:p>
        </w:tc>
        <w:tc>
          <w:tcPr>
            <w:tcW w:w="5580" w:type="dxa"/>
          </w:tcPr>
          <w:p w:rsidR="00990759" w:rsidRDefault="00990759" w:rsidP="00A056BB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</w:p>
          <w:p w:rsidR="00542AF4" w:rsidRPr="00F61128" w:rsidRDefault="00C65DA7" w:rsidP="00A056BB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  <w:r w:rsidRPr="007B185D">
              <w:rPr>
                <w:rFonts w:ascii="GHEA Grapalat" w:hAnsi="GHEA Grapalat" w:cs="Sylfaen"/>
                <w:lang w:val="af-ZA"/>
              </w:rPr>
              <w:t>Դիտողություններ և առաջարկություններ չկան</w:t>
            </w:r>
          </w:p>
        </w:tc>
        <w:tc>
          <w:tcPr>
            <w:tcW w:w="2160" w:type="dxa"/>
          </w:tcPr>
          <w:p w:rsidR="00990759" w:rsidRDefault="00990759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</w:tc>
        <w:tc>
          <w:tcPr>
            <w:tcW w:w="5163" w:type="dxa"/>
          </w:tcPr>
          <w:p w:rsidR="00990759" w:rsidRPr="007B185D" w:rsidRDefault="00990759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</w:tc>
      </w:tr>
      <w:tr w:rsidR="00C92F78" w:rsidRPr="0035031F" w:rsidTr="00383CD4">
        <w:trPr>
          <w:trHeight w:val="2254"/>
        </w:trPr>
        <w:tc>
          <w:tcPr>
            <w:tcW w:w="2448" w:type="dxa"/>
          </w:tcPr>
          <w:p w:rsidR="00C92F78" w:rsidRDefault="00C92F78" w:rsidP="00140CD8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</w:p>
          <w:p w:rsidR="00131BAA" w:rsidRDefault="00FA2DCA" w:rsidP="00140CD8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  <w:r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t>ՀՀ էկոնոմիկայի նախարարություն 2015-03-02 թիվ 01/25.1/1297-15 գրություն</w:t>
            </w:r>
          </w:p>
          <w:p w:rsidR="00FA2DCA" w:rsidRPr="00F61128" w:rsidRDefault="00FA2DCA" w:rsidP="00140CD8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</w:p>
        </w:tc>
        <w:tc>
          <w:tcPr>
            <w:tcW w:w="5580" w:type="dxa"/>
          </w:tcPr>
          <w:p w:rsidR="00C92F78" w:rsidRPr="004C0CA7" w:rsidRDefault="00C92F78" w:rsidP="00A056BB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</w:p>
          <w:p w:rsidR="00FA2DCA" w:rsidRPr="004C0CA7" w:rsidRDefault="00FA2DCA" w:rsidP="00A056BB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  <w:r w:rsidRPr="004C0CA7">
              <w:rPr>
                <w:rFonts w:ascii="GHEA Grapalat" w:hAnsi="GHEA Grapalat"/>
                <w:b/>
                <w:bCs/>
                <w:iCs/>
                <w:lang w:val="af-ZA"/>
              </w:rPr>
              <w:t xml:space="preserve">          «Տեղեկատվություն տնօրինողի  կողմից մշակված կամ նրանց առաքված տեղեկատվության գրանցման, դասակարգման և պահպանման, ինչպես նաև տեղեկատվության կամ դրա կրկնօրինակի (պատճենի) տրամադրման կարգը սահմանելու մասին» </w:t>
            </w:r>
            <w:r w:rsidRPr="004C0CA7">
              <w:rPr>
                <w:rFonts w:ascii="GHEA Grapalat" w:hAnsi="GHEA Grapalat" w:cs="Arial LatArm"/>
                <w:lang w:val="af-ZA"/>
              </w:rPr>
              <w:t>Հայաստանի Հանրապետության կառավարության որոշման նախագծի վերաբերյալ առաջարկում է`</w:t>
            </w:r>
          </w:p>
          <w:p w:rsidR="004C0CA7" w:rsidRPr="004C0CA7" w:rsidRDefault="004C0CA7" w:rsidP="00A056BB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</w:p>
          <w:p w:rsidR="004C0CA7" w:rsidRPr="004C0CA7" w:rsidRDefault="004C0CA7" w:rsidP="00A056BB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 w:rsidRPr="004C0CA7">
              <w:rPr>
                <w:rFonts w:ascii="GHEA Grapalat" w:hAnsi="GHEA Grapalat" w:cs="Arial LatArm"/>
                <w:lang w:val="af-ZA"/>
              </w:rPr>
              <w:t xml:space="preserve">          1.</w:t>
            </w:r>
            <w:r w:rsidRPr="004C0CA7">
              <w:rPr>
                <w:rFonts w:ascii="GHEA Grapalat" w:hAnsi="GHEA Grapalat"/>
                <w:lang w:val="af-ZA"/>
              </w:rPr>
              <w:t xml:space="preserve"> </w:t>
            </w:r>
            <w:r w:rsidRPr="004C0CA7">
              <w:rPr>
                <w:rFonts w:ascii="GHEA Grapalat" w:hAnsi="GHEA Grapalat"/>
                <w:lang w:val="en-US"/>
              </w:rPr>
              <w:t>Ն</w:t>
            </w:r>
            <w:r w:rsidRPr="004C0CA7">
              <w:rPr>
                <w:rFonts w:ascii="GHEA Grapalat" w:hAnsi="GHEA Grapalat"/>
                <w:lang w:val="hy-AM"/>
              </w:rPr>
              <w:t xml:space="preserve">ախագծի և նախագծով հաստատվող հավելվածի վերնագիրը և համապատասխան կետերը </w:t>
            </w:r>
            <w:r w:rsidRPr="004C0CA7">
              <w:rPr>
                <w:rFonts w:ascii="GHEA Grapalat" w:hAnsi="GHEA Grapalat"/>
                <w:lang w:val="en-US"/>
              </w:rPr>
              <w:t>շարադրել</w:t>
            </w:r>
            <w:r w:rsidRPr="004C0CA7">
              <w:rPr>
                <w:rFonts w:ascii="GHEA Grapalat" w:hAnsi="GHEA Grapalat"/>
                <w:lang w:val="af-ZA"/>
              </w:rPr>
              <w:t xml:space="preserve"> </w:t>
            </w:r>
            <w:r w:rsidRPr="004C0CA7">
              <w:rPr>
                <w:rFonts w:ascii="GHEA Grapalat" w:hAnsi="GHEA Grapalat"/>
                <w:lang w:val="en-US"/>
              </w:rPr>
              <w:t>հետևյալ</w:t>
            </w:r>
            <w:r w:rsidRPr="004C0CA7">
              <w:rPr>
                <w:rFonts w:ascii="GHEA Grapalat" w:hAnsi="GHEA Grapalat"/>
                <w:lang w:val="af-ZA"/>
              </w:rPr>
              <w:t xml:space="preserve"> </w:t>
            </w:r>
            <w:r w:rsidRPr="004C0CA7">
              <w:rPr>
                <w:rFonts w:ascii="GHEA Grapalat" w:hAnsi="GHEA Grapalat"/>
                <w:lang w:val="en-US"/>
              </w:rPr>
              <w:t>խմբագրությամբ</w:t>
            </w:r>
            <w:r w:rsidRPr="004C0CA7">
              <w:rPr>
                <w:rFonts w:ascii="GHEA Grapalat" w:hAnsi="GHEA Grapalat"/>
                <w:lang w:val="af-ZA"/>
              </w:rPr>
              <w:t xml:space="preserve">` </w:t>
            </w:r>
            <w:r w:rsidRPr="004C0CA7">
              <w:rPr>
                <w:rFonts w:ascii="GHEA Grapalat" w:hAnsi="GHEA Grapalat"/>
                <w:lang w:val="hy-AM"/>
              </w:rPr>
              <w:t xml:space="preserve"> </w:t>
            </w:r>
            <w:r w:rsidRPr="004C0CA7">
              <w:rPr>
                <w:rFonts w:ascii="GHEA Grapalat" w:hAnsi="GHEA Grapalat"/>
                <w:lang w:val="af-ZA"/>
              </w:rPr>
              <w:t>«</w:t>
            </w:r>
            <w:r w:rsidRPr="004C0CA7">
              <w:rPr>
                <w:rFonts w:ascii="GHEA Grapalat" w:hAnsi="GHEA Grapalat"/>
              </w:rPr>
              <w:t>Տեղեկատվությ</w:t>
            </w:r>
            <w:r w:rsidRPr="004C0CA7">
              <w:rPr>
                <w:rFonts w:ascii="GHEA Grapalat" w:hAnsi="GHEA Grapalat"/>
                <w:lang w:val="en-US"/>
              </w:rPr>
              <w:t>ա</w:t>
            </w:r>
            <w:r w:rsidRPr="004C0CA7">
              <w:rPr>
                <w:rFonts w:ascii="GHEA Grapalat" w:hAnsi="GHEA Grapalat"/>
              </w:rPr>
              <w:t>ն</w:t>
            </w:r>
            <w:r w:rsidRPr="004C0CA7">
              <w:rPr>
                <w:rFonts w:ascii="GHEA Grapalat" w:hAnsi="GHEA Grapalat"/>
                <w:lang w:val="af-ZA"/>
              </w:rPr>
              <w:t xml:space="preserve"> </w:t>
            </w:r>
            <w:r w:rsidRPr="004C0CA7">
              <w:rPr>
                <w:rFonts w:ascii="GHEA Grapalat" w:hAnsi="GHEA Grapalat"/>
              </w:rPr>
              <w:t>տնօրինողի</w:t>
            </w:r>
            <w:r w:rsidRPr="004C0CA7">
              <w:rPr>
                <w:rFonts w:ascii="GHEA Grapalat" w:hAnsi="GHEA Grapalat"/>
                <w:lang w:val="af-ZA"/>
              </w:rPr>
              <w:t xml:space="preserve"> </w:t>
            </w:r>
            <w:r w:rsidRPr="004C0CA7">
              <w:rPr>
                <w:rFonts w:ascii="GHEA Grapalat" w:hAnsi="GHEA Grapalat"/>
              </w:rPr>
              <w:t>կողմից</w:t>
            </w:r>
            <w:r w:rsidRPr="004C0CA7">
              <w:rPr>
                <w:rFonts w:ascii="GHEA Grapalat" w:hAnsi="GHEA Grapalat"/>
                <w:lang w:val="af-ZA"/>
              </w:rPr>
              <w:t xml:space="preserve"> </w:t>
            </w:r>
            <w:r w:rsidRPr="004C0CA7">
              <w:rPr>
                <w:rFonts w:ascii="GHEA Grapalat" w:hAnsi="GHEA Grapalat"/>
              </w:rPr>
              <w:t>մշակված</w:t>
            </w:r>
            <w:r w:rsidRPr="004C0CA7">
              <w:rPr>
                <w:rFonts w:ascii="GHEA Grapalat" w:hAnsi="GHEA Grapalat"/>
                <w:lang w:val="af-ZA"/>
              </w:rPr>
              <w:t xml:space="preserve"> </w:t>
            </w:r>
            <w:r w:rsidRPr="004C0CA7">
              <w:rPr>
                <w:rFonts w:ascii="GHEA Grapalat" w:hAnsi="GHEA Grapalat"/>
              </w:rPr>
              <w:t>կամ</w:t>
            </w:r>
            <w:r w:rsidRPr="004C0CA7">
              <w:rPr>
                <w:rFonts w:ascii="GHEA Grapalat" w:hAnsi="GHEA Grapalat"/>
                <w:lang w:val="af-ZA"/>
              </w:rPr>
              <w:t xml:space="preserve"> </w:t>
            </w:r>
            <w:r w:rsidRPr="004C0CA7">
              <w:rPr>
                <w:rFonts w:ascii="GHEA Grapalat" w:hAnsi="GHEA Grapalat"/>
              </w:rPr>
              <w:t>նրան</w:t>
            </w:r>
            <w:r w:rsidRPr="004C0CA7">
              <w:rPr>
                <w:rFonts w:ascii="GHEA Grapalat" w:hAnsi="GHEA Grapalat"/>
                <w:lang w:val="af-ZA"/>
              </w:rPr>
              <w:t xml:space="preserve"> </w:t>
            </w:r>
            <w:r w:rsidRPr="004C0CA7">
              <w:rPr>
                <w:rFonts w:ascii="GHEA Grapalat" w:hAnsi="GHEA Grapalat"/>
              </w:rPr>
              <w:t>առաքված</w:t>
            </w:r>
            <w:r w:rsidRPr="004C0CA7">
              <w:rPr>
                <w:rFonts w:ascii="GHEA Grapalat" w:hAnsi="GHEA Grapalat"/>
                <w:lang w:val="af-ZA"/>
              </w:rPr>
              <w:t xml:space="preserve"> </w:t>
            </w:r>
            <w:r w:rsidRPr="004C0CA7">
              <w:rPr>
                <w:rFonts w:ascii="GHEA Grapalat" w:hAnsi="GHEA Grapalat"/>
              </w:rPr>
              <w:t>տեղեկ</w:t>
            </w:r>
            <w:r w:rsidRPr="004C0CA7">
              <w:rPr>
                <w:rFonts w:ascii="GHEA Grapalat" w:hAnsi="GHEA Grapalat"/>
                <w:lang w:val="en-US"/>
              </w:rPr>
              <w:t>ությունների</w:t>
            </w:r>
            <w:r w:rsidRPr="004C0CA7">
              <w:rPr>
                <w:rFonts w:ascii="GHEA Grapalat" w:hAnsi="GHEA Grapalat"/>
                <w:lang w:val="af-ZA"/>
              </w:rPr>
              <w:t xml:space="preserve"> </w:t>
            </w:r>
            <w:r w:rsidRPr="004C0CA7">
              <w:rPr>
                <w:rFonts w:ascii="GHEA Grapalat" w:hAnsi="GHEA Grapalat"/>
              </w:rPr>
              <w:t>գրանցման</w:t>
            </w:r>
            <w:r w:rsidRPr="004C0CA7">
              <w:rPr>
                <w:rFonts w:ascii="GHEA Grapalat" w:hAnsi="GHEA Grapalat"/>
                <w:lang w:val="af-ZA"/>
              </w:rPr>
              <w:t xml:space="preserve">, </w:t>
            </w:r>
            <w:r w:rsidRPr="004C0CA7">
              <w:rPr>
                <w:rFonts w:ascii="GHEA Grapalat" w:hAnsi="GHEA Grapalat"/>
              </w:rPr>
              <w:t>դասակարգման</w:t>
            </w:r>
            <w:r w:rsidRPr="004C0CA7">
              <w:rPr>
                <w:rFonts w:ascii="GHEA Grapalat" w:hAnsi="GHEA Grapalat"/>
                <w:lang w:val="af-ZA"/>
              </w:rPr>
              <w:t xml:space="preserve"> </w:t>
            </w:r>
            <w:r w:rsidRPr="004C0CA7">
              <w:rPr>
                <w:rFonts w:ascii="GHEA Grapalat" w:hAnsi="GHEA Grapalat"/>
              </w:rPr>
              <w:t>և</w:t>
            </w:r>
            <w:r w:rsidRPr="004C0CA7">
              <w:rPr>
                <w:rFonts w:ascii="GHEA Grapalat" w:hAnsi="GHEA Grapalat"/>
                <w:lang w:val="af-ZA"/>
              </w:rPr>
              <w:t xml:space="preserve"> </w:t>
            </w:r>
            <w:r w:rsidRPr="004C0CA7">
              <w:rPr>
                <w:rFonts w:ascii="GHEA Grapalat" w:hAnsi="GHEA Grapalat"/>
              </w:rPr>
              <w:t>պահպանման</w:t>
            </w:r>
            <w:r w:rsidRPr="004C0CA7">
              <w:rPr>
                <w:rFonts w:ascii="GHEA Grapalat" w:hAnsi="GHEA Grapalat"/>
                <w:lang w:val="af-ZA"/>
              </w:rPr>
              <w:t xml:space="preserve">, </w:t>
            </w:r>
            <w:r w:rsidRPr="004C0CA7">
              <w:rPr>
                <w:rFonts w:ascii="GHEA Grapalat" w:hAnsi="GHEA Grapalat"/>
              </w:rPr>
              <w:t>ինչպես</w:t>
            </w:r>
            <w:r w:rsidRPr="004C0CA7">
              <w:rPr>
                <w:rFonts w:ascii="GHEA Grapalat" w:hAnsi="GHEA Grapalat"/>
                <w:lang w:val="af-ZA"/>
              </w:rPr>
              <w:t xml:space="preserve"> </w:t>
            </w:r>
            <w:r w:rsidRPr="004C0CA7">
              <w:rPr>
                <w:rFonts w:ascii="GHEA Grapalat" w:hAnsi="GHEA Grapalat"/>
              </w:rPr>
              <w:t>նաև</w:t>
            </w:r>
            <w:r w:rsidRPr="004C0CA7">
              <w:rPr>
                <w:rFonts w:ascii="GHEA Grapalat" w:hAnsi="GHEA Grapalat"/>
                <w:lang w:val="af-ZA"/>
              </w:rPr>
              <w:t xml:space="preserve"> </w:t>
            </w:r>
            <w:r w:rsidRPr="004C0CA7">
              <w:rPr>
                <w:rFonts w:ascii="GHEA Grapalat" w:hAnsi="GHEA Grapalat"/>
              </w:rPr>
              <w:t>տեղեկ</w:t>
            </w:r>
            <w:r w:rsidRPr="004C0CA7">
              <w:rPr>
                <w:rFonts w:ascii="GHEA Grapalat" w:hAnsi="GHEA Grapalat"/>
                <w:lang w:val="en-US"/>
              </w:rPr>
              <w:t>ության</w:t>
            </w:r>
            <w:r w:rsidRPr="004C0CA7">
              <w:rPr>
                <w:rFonts w:ascii="GHEA Grapalat" w:hAnsi="GHEA Grapalat"/>
                <w:lang w:val="af-ZA"/>
              </w:rPr>
              <w:t xml:space="preserve"> </w:t>
            </w:r>
            <w:r w:rsidRPr="004C0CA7">
              <w:rPr>
                <w:rFonts w:ascii="GHEA Grapalat" w:hAnsi="GHEA Grapalat"/>
              </w:rPr>
              <w:t>կամ</w:t>
            </w:r>
            <w:r w:rsidRPr="004C0CA7">
              <w:rPr>
                <w:rFonts w:ascii="GHEA Grapalat" w:hAnsi="GHEA Grapalat"/>
                <w:lang w:val="af-ZA"/>
              </w:rPr>
              <w:t xml:space="preserve"> </w:t>
            </w:r>
            <w:r w:rsidRPr="004C0CA7">
              <w:rPr>
                <w:rFonts w:ascii="GHEA Grapalat" w:hAnsi="GHEA Grapalat"/>
              </w:rPr>
              <w:t>դրա</w:t>
            </w:r>
            <w:r w:rsidRPr="004C0CA7">
              <w:rPr>
                <w:rFonts w:ascii="GHEA Grapalat" w:hAnsi="GHEA Grapalat"/>
                <w:lang w:val="af-ZA"/>
              </w:rPr>
              <w:t xml:space="preserve"> </w:t>
            </w:r>
            <w:r w:rsidRPr="004C0CA7">
              <w:rPr>
                <w:rFonts w:ascii="GHEA Grapalat" w:hAnsi="GHEA Grapalat"/>
              </w:rPr>
              <w:t>կրկնօրինակի</w:t>
            </w:r>
            <w:r w:rsidRPr="004C0CA7">
              <w:rPr>
                <w:rFonts w:ascii="GHEA Grapalat" w:hAnsi="GHEA Grapalat"/>
                <w:lang w:val="af-ZA"/>
              </w:rPr>
              <w:t xml:space="preserve"> (</w:t>
            </w:r>
            <w:r w:rsidRPr="004C0CA7">
              <w:rPr>
                <w:rFonts w:ascii="GHEA Grapalat" w:hAnsi="GHEA Grapalat"/>
              </w:rPr>
              <w:t>պատճենի</w:t>
            </w:r>
            <w:r w:rsidRPr="004C0CA7">
              <w:rPr>
                <w:rFonts w:ascii="GHEA Grapalat" w:hAnsi="GHEA Grapalat"/>
                <w:lang w:val="af-ZA"/>
              </w:rPr>
              <w:t xml:space="preserve">) </w:t>
            </w:r>
            <w:r w:rsidRPr="004C0CA7">
              <w:rPr>
                <w:rFonts w:ascii="GHEA Grapalat" w:hAnsi="GHEA Grapalat"/>
              </w:rPr>
              <w:t>տրամադրման</w:t>
            </w:r>
            <w:r w:rsidRPr="004C0CA7">
              <w:rPr>
                <w:rFonts w:ascii="GHEA Grapalat" w:hAnsi="GHEA Grapalat"/>
                <w:lang w:val="af-ZA"/>
              </w:rPr>
              <w:t xml:space="preserve"> </w:t>
            </w:r>
            <w:r w:rsidRPr="004C0CA7">
              <w:rPr>
                <w:rFonts w:ascii="GHEA Grapalat" w:hAnsi="GHEA Grapalat"/>
              </w:rPr>
              <w:t>կարգ</w:t>
            </w:r>
            <w:r w:rsidRPr="004C0CA7">
              <w:rPr>
                <w:rFonts w:ascii="GHEA Grapalat" w:hAnsi="GHEA Grapalat"/>
                <w:lang w:val="hy-AM"/>
              </w:rPr>
              <w:t>»</w:t>
            </w:r>
            <w:r w:rsidRPr="004C0CA7">
              <w:rPr>
                <w:rFonts w:ascii="GHEA Grapalat" w:hAnsi="GHEA Grapalat"/>
                <w:lang w:val="af-ZA"/>
              </w:rPr>
              <w:t xml:space="preserve">`  </w:t>
            </w:r>
            <w:r w:rsidRPr="004C0CA7">
              <w:rPr>
                <w:rFonts w:ascii="GHEA Grapalat" w:hAnsi="GHEA Grapalat"/>
                <w:lang w:val="hy-AM"/>
              </w:rPr>
              <w:t>հաշվի առնելով</w:t>
            </w:r>
            <w:r w:rsidRPr="004C0CA7">
              <w:rPr>
                <w:rFonts w:ascii="GHEA Grapalat" w:hAnsi="GHEA Grapalat"/>
                <w:lang w:val="af-ZA"/>
              </w:rPr>
              <w:t xml:space="preserve"> </w:t>
            </w:r>
            <w:r w:rsidRPr="004C0CA7">
              <w:rPr>
                <w:rFonts w:ascii="GHEA Grapalat" w:hAnsi="GHEA Grapalat"/>
                <w:lang w:val="hy-AM"/>
              </w:rPr>
              <w:t xml:space="preserve">«Տեղեկատվության </w:t>
            </w:r>
            <w:r w:rsidRPr="004C0CA7">
              <w:rPr>
                <w:rFonts w:ascii="GHEA Grapalat" w:hAnsi="GHEA Grapalat"/>
                <w:lang w:val="hy-AM"/>
              </w:rPr>
              <w:lastRenderedPageBreak/>
              <w:t>ազատության մասին» ՀՀ օրենքի</w:t>
            </w:r>
            <w:r w:rsidRPr="004C0CA7">
              <w:rPr>
                <w:rFonts w:ascii="GHEA Grapalat" w:hAnsi="GHEA Grapalat"/>
                <w:lang w:val="af-ZA"/>
              </w:rPr>
              <w:t xml:space="preserve"> 5</w:t>
            </w:r>
            <w:r w:rsidRPr="004C0CA7">
              <w:rPr>
                <w:rFonts w:ascii="GHEA Grapalat" w:hAnsi="GHEA Grapalat"/>
                <w:lang w:val="hy-AM"/>
              </w:rPr>
              <w:t>-րդ հոդված</w:t>
            </w:r>
            <w:r w:rsidRPr="004C0CA7">
              <w:rPr>
                <w:rFonts w:ascii="GHEA Grapalat" w:hAnsi="GHEA Grapalat"/>
                <w:lang w:val="en-US"/>
              </w:rPr>
              <w:t>ը</w:t>
            </w:r>
            <w:r w:rsidRPr="004C0CA7">
              <w:rPr>
                <w:rFonts w:ascii="GHEA Grapalat" w:hAnsi="GHEA Grapalat"/>
                <w:lang w:val="af-ZA"/>
              </w:rPr>
              <w:t xml:space="preserve"> </w:t>
            </w:r>
            <w:r w:rsidRPr="004C0CA7">
              <w:rPr>
                <w:rFonts w:ascii="GHEA Grapalat" w:hAnsi="GHEA Grapalat"/>
                <w:lang w:val="en-US"/>
              </w:rPr>
              <w:t>և</w:t>
            </w:r>
            <w:r w:rsidRPr="004C0CA7">
              <w:rPr>
                <w:rFonts w:ascii="GHEA Grapalat" w:hAnsi="GHEA Grapalat"/>
                <w:lang w:val="af-ZA"/>
              </w:rPr>
              <w:t xml:space="preserve"> 10-</w:t>
            </w:r>
            <w:r w:rsidRPr="004C0CA7">
              <w:rPr>
                <w:rFonts w:ascii="GHEA Grapalat" w:hAnsi="GHEA Grapalat"/>
                <w:lang w:val="en-US"/>
              </w:rPr>
              <w:t>րդ</w:t>
            </w:r>
            <w:r w:rsidRPr="004C0CA7">
              <w:rPr>
                <w:rFonts w:ascii="GHEA Grapalat" w:hAnsi="GHEA Grapalat"/>
                <w:lang w:val="af-ZA"/>
              </w:rPr>
              <w:t xml:space="preserve"> </w:t>
            </w:r>
            <w:r w:rsidRPr="004C0CA7">
              <w:rPr>
                <w:rFonts w:ascii="GHEA Grapalat" w:hAnsi="GHEA Grapalat"/>
                <w:lang w:val="en-US"/>
              </w:rPr>
              <w:t>հոդվածի</w:t>
            </w:r>
            <w:r w:rsidRPr="004C0CA7">
              <w:rPr>
                <w:rFonts w:ascii="GHEA Grapalat" w:hAnsi="GHEA Grapalat"/>
                <w:lang w:val="af-ZA"/>
              </w:rPr>
              <w:t xml:space="preserve"> 1-</w:t>
            </w:r>
            <w:r w:rsidRPr="004C0CA7">
              <w:rPr>
                <w:rFonts w:ascii="GHEA Grapalat" w:hAnsi="GHEA Grapalat"/>
                <w:lang w:val="en-US"/>
              </w:rPr>
              <w:t>ին</w:t>
            </w:r>
            <w:r w:rsidRPr="004C0CA7">
              <w:rPr>
                <w:rFonts w:ascii="GHEA Grapalat" w:hAnsi="GHEA Grapalat"/>
                <w:lang w:val="af-ZA"/>
              </w:rPr>
              <w:t xml:space="preserve"> </w:t>
            </w:r>
            <w:r w:rsidRPr="004C0CA7">
              <w:rPr>
                <w:rFonts w:ascii="GHEA Grapalat" w:hAnsi="GHEA Grapalat"/>
                <w:lang w:val="en-US"/>
              </w:rPr>
              <w:t>ենթակետը</w:t>
            </w:r>
            <w:r w:rsidRPr="004C0CA7">
              <w:rPr>
                <w:rFonts w:ascii="GHEA Grapalat" w:hAnsi="GHEA Grapalat"/>
                <w:lang w:val="af-ZA"/>
              </w:rPr>
              <w:t>:</w:t>
            </w:r>
          </w:p>
          <w:p w:rsidR="00A825DA" w:rsidRDefault="00A825DA" w:rsidP="00A056BB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17109D" w:rsidRDefault="001E2847" w:rsidP="00A056BB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         </w:t>
            </w:r>
            <w:r w:rsidR="004C0CA7">
              <w:rPr>
                <w:rFonts w:ascii="GHEA Grapalat" w:hAnsi="GHEA Grapalat"/>
                <w:lang w:val="af-ZA"/>
              </w:rPr>
              <w:t xml:space="preserve"> </w:t>
            </w:r>
            <w:r w:rsidR="004C0CA7" w:rsidRPr="004C0CA7">
              <w:rPr>
                <w:rFonts w:ascii="GHEA Grapalat" w:hAnsi="GHEA Grapalat"/>
                <w:lang w:val="af-ZA"/>
              </w:rPr>
              <w:t>2.</w:t>
            </w:r>
            <w:r w:rsidR="004C0CA7" w:rsidRPr="004C0CA7">
              <w:rPr>
                <w:rFonts w:ascii="GHEA Grapalat" w:hAnsi="GHEA Grapalat"/>
                <w:lang w:val="hy-AM"/>
              </w:rPr>
              <w:t xml:space="preserve"> Վերանայել կարգի 3-րդ կետի 3-րդ ենթակետը </w:t>
            </w:r>
            <w:r w:rsidR="00EB4AF7" w:rsidRPr="00582C56">
              <w:rPr>
                <w:rFonts w:ascii="GHEA Grapalat" w:hAnsi="GHEA Grapalat"/>
                <w:lang w:val="hy-AM"/>
              </w:rPr>
              <w:t xml:space="preserve">(Խմբագրված </w:t>
            </w:r>
            <w:r w:rsidR="00EB4AF7">
              <w:rPr>
                <w:rFonts w:ascii="GHEA Grapalat" w:hAnsi="GHEA Grapalat"/>
                <w:lang w:val="hy-AM"/>
              </w:rPr>
              <w:t xml:space="preserve">որոշման նախագծի 1-ին հավելվածի </w:t>
            </w:r>
            <w:r w:rsidR="00EB4AF7" w:rsidRPr="00EB4AF7">
              <w:rPr>
                <w:rFonts w:ascii="GHEA Grapalat" w:hAnsi="GHEA Grapalat"/>
                <w:lang w:val="af-ZA"/>
              </w:rPr>
              <w:t>3</w:t>
            </w:r>
            <w:r w:rsidR="00EB4AF7" w:rsidRPr="00582C56">
              <w:rPr>
                <w:rFonts w:ascii="GHEA Grapalat" w:hAnsi="GHEA Grapalat"/>
                <w:lang w:val="hy-AM"/>
              </w:rPr>
              <w:t>-րդ կետ</w:t>
            </w:r>
            <w:r w:rsidR="00EB4AF7">
              <w:rPr>
                <w:rFonts w:ascii="GHEA Grapalat" w:hAnsi="GHEA Grapalat"/>
                <w:lang w:val="en-US"/>
              </w:rPr>
              <w:t>ի</w:t>
            </w:r>
            <w:r w:rsidR="00EB4AF7" w:rsidRPr="00EB4AF7">
              <w:rPr>
                <w:rFonts w:ascii="GHEA Grapalat" w:hAnsi="GHEA Grapalat"/>
                <w:lang w:val="af-ZA"/>
              </w:rPr>
              <w:t xml:space="preserve"> 3-</w:t>
            </w:r>
            <w:r w:rsidR="00EB4AF7">
              <w:rPr>
                <w:rFonts w:ascii="GHEA Grapalat" w:hAnsi="GHEA Grapalat"/>
                <w:lang w:val="en-US"/>
              </w:rPr>
              <w:t>րդ</w:t>
            </w:r>
            <w:r w:rsidR="00EB4AF7" w:rsidRPr="00EB4AF7">
              <w:rPr>
                <w:rFonts w:ascii="GHEA Grapalat" w:hAnsi="GHEA Grapalat"/>
                <w:lang w:val="af-ZA"/>
              </w:rPr>
              <w:t xml:space="preserve"> </w:t>
            </w:r>
            <w:r w:rsidR="00EB4AF7">
              <w:rPr>
                <w:rFonts w:ascii="GHEA Grapalat" w:hAnsi="GHEA Grapalat"/>
                <w:lang w:val="en-US"/>
              </w:rPr>
              <w:t>ենթակետ</w:t>
            </w:r>
            <w:r w:rsidR="00EB4AF7" w:rsidRPr="00582C56">
              <w:rPr>
                <w:rFonts w:ascii="GHEA Grapalat" w:hAnsi="GHEA Grapalat"/>
                <w:lang w:val="hy-AM"/>
              </w:rPr>
              <w:t>)</w:t>
            </w:r>
            <w:r w:rsidR="00EB4AF7" w:rsidRPr="00B86368">
              <w:rPr>
                <w:rFonts w:ascii="GHEA Grapalat" w:hAnsi="GHEA Grapalat"/>
                <w:lang w:val="hy-AM"/>
              </w:rPr>
              <w:t xml:space="preserve"> </w:t>
            </w:r>
            <w:r w:rsidR="004C0CA7" w:rsidRPr="004C0CA7">
              <w:rPr>
                <w:rFonts w:ascii="GHEA Grapalat" w:hAnsi="GHEA Grapalat"/>
                <w:lang w:val="hy-AM"/>
              </w:rPr>
              <w:t>և գրանցամատյանի ձևի որոշման իրավունքը վերապահել տեղեկատվության ապահովման համար  պատասխանատու պաշտոնատար անձին:</w:t>
            </w:r>
          </w:p>
          <w:p w:rsidR="0017109D" w:rsidRPr="004C14F2" w:rsidRDefault="0017109D" w:rsidP="00A056BB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4C0CA7" w:rsidRPr="004C14F2" w:rsidRDefault="004C0CA7" w:rsidP="004C0CA7">
            <w:pPr>
              <w:autoSpaceDE/>
              <w:autoSpaceDN/>
              <w:adjustRightInd/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 w:rsidRPr="004C14F2">
              <w:rPr>
                <w:rFonts w:ascii="GHEA Grapalat" w:hAnsi="GHEA Grapalat"/>
                <w:lang w:val="af-ZA"/>
              </w:rPr>
              <w:t xml:space="preserve">           3.</w:t>
            </w:r>
            <w:r w:rsidRPr="00FB575B">
              <w:rPr>
                <w:rFonts w:ascii="GHEA Grapalat" w:hAnsi="GHEA Grapalat"/>
                <w:lang w:val="hy-AM"/>
              </w:rPr>
              <w:t xml:space="preserve"> Վ</w:t>
            </w:r>
            <w:r w:rsidRPr="00A656AE">
              <w:rPr>
                <w:rFonts w:ascii="GHEA Grapalat" w:hAnsi="GHEA Grapalat"/>
                <w:lang w:val="hy-AM"/>
              </w:rPr>
              <w:t xml:space="preserve">երանայել կարգի 16-րդ </w:t>
            </w:r>
            <w:r>
              <w:rPr>
                <w:rFonts w:ascii="GHEA Grapalat" w:hAnsi="GHEA Grapalat"/>
                <w:lang w:val="hy-AM"/>
              </w:rPr>
              <w:t>կետը,</w:t>
            </w:r>
            <w:r w:rsidRPr="00DD28BE">
              <w:rPr>
                <w:rFonts w:ascii="GHEA Grapalat" w:hAnsi="GHEA Grapalat"/>
                <w:lang w:val="hy-AM"/>
              </w:rPr>
              <w:t xml:space="preserve"> որով </w:t>
            </w:r>
            <w:r w:rsidRPr="00A656AE">
              <w:rPr>
                <w:rFonts w:ascii="GHEA Grapalat" w:hAnsi="GHEA Grapalat"/>
                <w:lang w:val="hy-AM"/>
              </w:rPr>
              <w:t xml:space="preserve"> նախատեսվում է, որ տեղեկատվություն տնօրինողը` «ՀՀ պետական կառավարման մարմնի աշխատակազմի ներքին գործավարության օրինակելի կարգին հավանություն տալու մասին» ՀՀ կառավարության 2009 թվականի դեկտեմբերի 24-ի թիվ 53 արձանագրային որոշմանը համապատասխան սահմանում է իր կողմից </w:t>
            </w:r>
            <w:r w:rsidRPr="00A656AE">
              <w:rPr>
                <w:rFonts w:ascii="GHEA Grapalat" w:hAnsi="GHEA Grapalat"/>
                <w:lang w:val="hy-AM"/>
              </w:rPr>
              <w:lastRenderedPageBreak/>
              <w:t>մշակված կամ իրեն առաքված տեղեկատվության գրանցման, դասակարգման և պահպանման կարգը և հրապարակում հանրությանը մատչելի միջոցներով: Վերոգրյալի կապակցությամբ հայտնում ենք, որ նախագծի 3-րդ կետով նախատեսվում է, որ պետական և տեղական ինքնակառավարման մարմիններն` իրենց կողմից մշակված կամ նրան առաքված տեղեկատվության գրանցումը, դասակարգումը և պահպանումը, ինչպես նաև տեղեկատվության կամ դրա կրկնօրինակի (պատճենի) տրամադրումն իրականացնեն նախագծով նախատեսվող կարգի համաձայն: Ստացվում է, որ Նախագծով նախատեսվող կարգից բացի յուրաքանչյուր տեղեկատվությ</w:t>
            </w:r>
            <w:r w:rsidRPr="00A11BE5">
              <w:rPr>
                <w:rFonts w:ascii="GHEA Grapalat" w:hAnsi="GHEA Grapalat"/>
                <w:lang w:val="hy-AM"/>
              </w:rPr>
              <w:t>ա</w:t>
            </w:r>
            <w:r w:rsidRPr="00A656AE">
              <w:rPr>
                <w:rFonts w:ascii="GHEA Grapalat" w:hAnsi="GHEA Grapalat"/>
                <w:lang w:val="hy-AM"/>
              </w:rPr>
              <w:t>ն տնօրինող իր համար առանձին կարգ է սահմանելու, իսկ այդ դեպքում բացակայելու է Նախագծով կարգավորման անհրաժեշտություն</w:t>
            </w:r>
            <w:r w:rsidRPr="00A11BE5">
              <w:rPr>
                <w:rFonts w:ascii="GHEA Grapalat" w:hAnsi="GHEA Grapalat"/>
                <w:lang w:val="hy-AM"/>
              </w:rPr>
              <w:t>ը</w:t>
            </w:r>
            <w:r w:rsidRPr="00A656AE">
              <w:rPr>
                <w:rFonts w:ascii="GHEA Grapalat" w:hAnsi="GHEA Grapalat"/>
                <w:lang w:val="hy-AM"/>
              </w:rPr>
              <w:t>:</w:t>
            </w:r>
          </w:p>
          <w:p w:rsidR="004C0CA7" w:rsidRPr="004C14F2" w:rsidRDefault="004C0CA7" w:rsidP="004C0CA7">
            <w:pPr>
              <w:autoSpaceDE/>
              <w:autoSpaceDN/>
              <w:adjustRightInd/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4C0CA7" w:rsidRPr="004C14F2" w:rsidRDefault="004C0CA7" w:rsidP="004C0CA7">
            <w:pPr>
              <w:autoSpaceDE/>
              <w:autoSpaceDN/>
              <w:adjustRightInd/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 w:rsidRPr="004C14F2">
              <w:rPr>
                <w:rFonts w:ascii="GHEA Grapalat" w:hAnsi="GHEA Grapalat"/>
                <w:lang w:val="af-ZA"/>
              </w:rPr>
              <w:t xml:space="preserve">         4.</w:t>
            </w:r>
            <w:r w:rsidRPr="00FB575B">
              <w:rPr>
                <w:rFonts w:ascii="GHEA Grapalat" w:hAnsi="GHEA Grapalat"/>
                <w:lang w:val="hy-AM"/>
              </w:rPr>
              <w:t xml:space="preserve"> Կ</w:t>
            </w:r>
            <w:r w:rsidRPr="00D0202F">
              <w:rPr>
                <w:rFonts w:ascii="GHEA Grapalat" w:hAnsi="GHEA Grapalat"/>
                <w:lang w:val="hy-AM"/>
              </w:rPr>
              <w:t>արգի 17-րդ կետից</w:t>
            </w:r>
            <w:r w:rsidR="007C7EBC" w:rsidRPr="007C7EBC">
              <w:rPr>
                <w:rFonts w:ascii="GHEA Grapalat" w:hAnsi="GHEA Grapalat"/>
                <w:lang w:val="af-ZA"/>
              </w:rPr>
              <w:t xml:space="preserve"> </w:t>
            </w:r>
            <w:r w:rsidR="007C7EBC" w:rsidRPr="00582C56">
              <w:rPr>
                <w:rFonts w:ascii="GHEA Grapalat" w:hAnsi="GHEA Grapalat"/>
                <w:lang w:val="hy-AM"/>
              </w:rPr>
              <w:t xml:space="preserve">(Խմբագրված </w:t>
            </w:r>
            <w:r w:rsidR="007C7EBC" w:rsidRPr="00582C56">
              <w:rPr>
                <w:rFonts w:ascii="GHEA Grapalat" w:hAnsi="GHEA Grapalat"/>
                <w:lang w:val="hy-AM"/>
              </w:rPr>
              <w:lastRenderedPageBreak/>
              <w:t xml:space="preserve">որոշման նախագծի </w:t>
            </w:r>
            <w:r w:rsidR="007C7EBC" w:rsidRPr="007C7EBC">
              <w:rPr>
                <w:rFonts w:ascii="GHEA Grapalat" w:hAnsi="GHEA Grapalat"/>
                <w:lang w:val="af-ZA"/>
              </w:rPr>
              <w:t>2-</w:t>
            </w:r>
            <w:r w:rsidR="007C7EBC">
              <w:rPr>
                <w:rFonts w:ascii="GHEA Grapalat" w:hAnsi="GHEA Grapalat"/>
                <w:lang w:val="en-US"/>
              </w:rPr>
              <w:t>րդ</w:t>
            </w:r>
            <w:r w:rsidR="007C7EBC" w:rsidRPr="00582C56">
              <w:rPr>
                <w:rFonts w:ascii="GHEA Grapalat" w:hAnsi="GHEA Grapalat"/>
                <w:lang w:val="hy-AM"/>
              </w:rPr>
              <w:t xml:space="preserve"> հավելվածի </w:t>
            </w:r>
            <w:r w:rsidR="007C7EBC" w:rsidRPr="007C7EBC">
              <w:rPr>
                <w:rFonts w:ascii="GHEA Grapalat" w:hAnsi="GHEA Grapalat"/>
                <w:lang w:val="af-ZA"/>
              </w:rPr>
              <w:t>9</w:t>
            </w:r>
            <w:r w:rsidR="007C7EBC" w:rsidRPr="00582C56">
              <w:rPr>
                <w:rFonts w:ascii="GHEA Grapalat" w:hAnsi="GHEA Grapalat"/>
                <w:lang w:val="hy-AM"/>
              </w:rPr>
              <w:t>-րդ կետ)</w:t>
            </w:r>
            <w:r w:rsidR="007C7EBC" w:rsidRPr="00B86368">
              <w:rPr>
                <w:rFonts w:ascii="GHEA Grapalat" w:hAnsi="GHEA Grapalat"/>
                <w:lang w:val="hy-AM"/>
              </w:rPr>
              <w:t xml:space="preserve"> </w:t>
            </w:r>
            <w:r w:rsidRPr="00D0202F">
              <w:rPr>
                <w:rFonts w:ascii="GHEA Grapalat" w:hAnsi="GHEA Grapalat"/>
                <w:lang w:val="hy-AM"/>
              </w:rPr>
              <w:t xml:space="preserve"> հանել «և այլ իրավական ակտերով» բառերը, քանի որ </w:t>
            </w:r>
            <w:r w:rsidRPr="00D53A10">
              <w:rPr>
                <w:rFonts w:ascii="GHEA Grapalat" w:hAnsi="GHEA Grapalat"/>
                <w:lang w:val="hy-AM"/>
              </w:rPr>
              <w:t>«Տեղեկատվության ազատության մասին» ՀՀ օրենքի</w:t>
            </w:r>
            <w:r w:rsidRPr="00D0202F">
              <w:rPr>
                <w:rFonts w:ascii="GHEA Grapalat" w:hAnsi="GHEA Grapalat"/>
                <w:lang w:val="hy-AM"/>
              </w:rPr>
              <w:t xml:space="preserve"> 10-րդ հոդվածի 2-րդ մասով սպառիչ թվարկված </w:t>
            </w:r>
            <w:r w:rsidRPr="003C2099">
              <w:rPr>
                <w:rFonts w:ascii="GHEA Grapalat" w:hAnsi="GHEA Grapalat"/>
                <w:lang w:val="hy-AM"/>
              </w:rPr>
              <w:t xml:space="preserve">են </w:t>
            </w:r>
            <w:r w:rsidRPr="00D0202F">
              <w:rPr>
                <w:rFonts w:ascii="GHEA Grapalat" w:hAnsi="GHEA Grapalat"/>
                <w:lang w:val="hy-AM"/>
              </w:rPr>
              <w:t>տեղեկության տրամադրման համար գանձում չկատարելու բացառությունները:</w:t>
            </w:r>
          </w:p>
          <w:p w:rsidR="004C0CA7" w:rsidRPr="004C0CA7" w:rsidRDefault="004C0CA7" w:rsidP="00A056BB">
            <w:pPr>
              <w:spacing w:line="360" w:lineRule="auto"/>
              <w:jc w:val="both"/>
              <w:rPr>
                <w:rFonts w:ascii="GHEA Grapalat" w:hAnsi="GHEA Grapalat" w:cs="Arial LatArm"/>
                <w:lang w:val="hy-AM"/>
              </w:rPr>
            </w:pPr>
          </w:p>
        </w:tc>
        <w:tc>
          <w:tcPr>
            <w:tcW w:w="2160" w:type="dxa"/>
          </w:tcPr>
          <w:p w:rsidR="00C92F78" w:rsidRDefault="00C92F78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3D7EE4" w:rsidRDefault="003D7EE4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3D7EE4" w:rsidRDefault="003D7EE4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3D7EE4" w:rsidRDefault="003D7EE4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3D7EE4" w:rsidRDefault="003D7EE4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3D7EE4" w:rsidRDefault="003D7EE4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3D7EE4" w:rsidRDefault="003D7EE4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3D7EE4" w:rsidRDefault="003D7EE4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3D7EE4" w:rsidRDefault="003D7EE4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3D7EE4" w:rsidRDefault="003D7EE4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3D7EE4" w:rsidRDefault="003D7EE4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8336EF" w:rsidRDefault="003D7EE4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1.</w:t>
            </w:r>
            <w:r w:rsidR="00CB04FF">
              <w:rPr>
                <w:rFonts w:ascii="GHEA Grapalat" w:hAnsi="GHEA Grapalat"/>
                <w:lang w:val="af-ZA"/>
              </w:rPr>
              <w:t xml:space="preserve"> </w:t>
            </w:r>
            <w:r w:rsidR="008336EF" w:rsidRPr="00E363C1">
              <w:rPr>
                <w:rFonts w:ascii="GHEA Grapalat" w:hAnsi="GHEA Grapalat"/>
                <w:lang w:val="af-ZA"/>
              </w:rPr>
              <w:t>Ընդունվել է</w:t>
            </w:r>
          </w:p>
          <w:p w:rsidR="00060593" w:rsidRDefault="00060593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060593" w:rsidRDefault="00060593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060593" w:rsidRDefault="00060593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060593" w:rsidRDefault="00060593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060593" w:rsidRDefault="00060593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060593" w:rsidRDefault="00060593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060593" w:rsidRDefault="00060593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060593" w:rsidRDefault="00060593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060593" w:rsidRDefault="00060593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1E2847" w:rsidRDefault="001E2847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A825DA" w:rsidRDefault="00A825DA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DB2FA7" w:rsidRDefault="00060593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2.</w:t>
            </w:r>
            <w:r w:rsidR="0090457B">
              <w:rPr>
                <w:rFonts w:ascii="GHEA Grapalat" w:hAnsi="GHEA Grapalat"/>
                <w:lang w:val="af-ZA"/>
              </w:rPr>
              <w:t xml:space="preserve"> </w:t>
            </w:r>
            <w:r w:rsidR="00DB2FA7" w:rsidRPr="00950CF1">
              <w:rPr>
                <w:rFonts w:ascii="GHEA Grapalat" w:hAnsi="GHEA Grapalat"/>
                <w:lang w:val="af-ZA"/>
              </w:rPr>
              <w:t>Ընդունվել է մասնակի</w:t>
            </w:r>
          </w:p>
          <w:p w:rsidR="0040662C" w:rsidRDefault="0040662C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EE4FE9" w:rsidRDefault="00EE4FE9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17109D" w:rsidRDefault="0017109D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950CF1" w:rsidRDefault="00950CF1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EB4AF7" w:rsidRDefault="00EB4AF7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EB4AF7" w:rsidRDefault="00EB4AF7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3855FF" w:rsidRDefault="0040662C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  <w:r w:rsidRPr="009B5CA3">
              <w:rPr>
                <w:rFonts w:ascii="GHEA Grapalat" w:hAnsi="GHEA Grapalat"/>
                <w:lang w:val="af-ZA"/>
              </w:rPr>
              <w:t>3.</w:t>
            </w:r>
            <w:r w:rsidR="00845A37">
              <w:rPr>
                <w:rFonts w:ascii="GHEA Grapalat" w:hAnsi="GHEA Grapalat"/>
                <w:lang w:val="af-ZA"/>
              </w:rPr>
              <w:t xml:space="preserve"> </w:t>
            </w:r>
            <w:r w:rsidR="003855FF" w:rsidRPr="00FC25D1">
              <w:rPr>
                <w:rFonts w:ascii="GHEA Grapalat" w:hAnsi="GHEA Grapalat"/>
                <w:lang w:val="af-ZA"/>
              </w:rPr>
              <w:t>Ընդունվել է</w:t>
            </w:r>
          </w:p>
          <w:p w:rsidR="0091778A" w:rsidRDefault="0091778A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91778A" w:rsidRDefault="0091778A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91778A" w:rsidRDefault="0091778A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91778A" w:rsidRDefault="0091778A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91778A" w:rsidRDefault="0091778A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91778A" w:rsidRDefault="0091778A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91778A" w:rsidRDefault="0091778A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91778A" w:rsidRDefault="0091778A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91778A" w:rsidRDefault="0091778A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91778A" w:rsidRDefault="0091778A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91778A" w:rsidRDefault="0091778A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91778A" w:rsidRDefault="0091778A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91778A" w:rsidRDefault="0091778A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91778A" w:rsidRDefault="0091778A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91778A" w:rsidRDefault="0091778A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91778A" w:rsidRDefault="0091778A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91778A" w:rsidRDefault="0091778A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91778A" w:rsidRDefault="0091778A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91778A" w:rsidRDefault="0091778A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91778A" w:rsidRDefault="0091778A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91778A" w:rsidRDefault="0091778A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91778A" w:rsidRDefault="0091778A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91778A" w:rsidRDefault="0091778A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91778A" w:rsidRDefault="0091778A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91778A" w:rsidRDefault="0091778A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91778A" w:rsidRDefault="0091778A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7C7EBC" w:rsidRDefault="007C7EBC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91778A" w:rsidRDefault="0091778A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  <w:r w:rsidRPr="00B1099F">
              <w:rPr>
                <w:rFonts w:ascii="GHEA Grapalat" w:hAnsi="GHEA Grapalat"/>
                <w:lang w:val="af-ZA"/>
              </w:rPr>
              <w:t>4.</w:t>
            </w:r>
            <w:r w:rsidR="000F245B" w:rsidRPr="00B1099F">
              <w:rPr>
                <w:rFonts w:ascii="GHEA Grapalat" w:hAnsi="GHEA Grapalat"/>
                <w:lang w:val="af-ZA"/>
              </w:rPr>
              <w:t xml:space="preserve"> Չի ընդունվել</w:t>
            </w:r>
          </w:p>
        </w:tc>
        <w:tc>
          <w:tcPr>
            <w:tcW w:w="5163" w:type="dxa"/>
          </w:tcPr>
          <w:p w:rsidR="00C92F78" w:rsidRDefault="00C92F78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3D7EE4" w:rsidRDefault="003D7EE4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3D7EE4" w:rsidRDefault="003D7EE4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3D7EE4" w:rsidRDefault="003D7EE4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3D7EE4" w:rsidRDefault="003D7EE4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3D7EE4" w:rsidRDefault="003D7EE4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3D7EE4" w:rsidRDefault="003D7EE4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3D7EE4" w:rsidRDefault="003D7EE4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3D7EE4" w:rsidRDefault="003D7EE4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3D7EE4" w:rsidRDefault="003D7EE4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3D7EE4" w:rsidRDefault="003D7EE4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060593" w:rsidRDefault="003D7EE4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1.</w:t>
            </w:r>
            <w:r w:rsidR="00A825DA" w:rsidRPr="00CB2C95">
              <w:rPr>
                <w:rFonts w:ascii="GHEA Grapalat" w:hAnsi="GHEA Grapalat"/>
                <w:lang w:val="af-ZA"/>
              </w:rPr>
              <w:t>Նախագծում կատարվել են համապատասխան փոփոխություններ:</w:t>
            </w:r>
          </w:p>
          <w:p w:rsidR="00A825DA" w:rsidRDefault="00A825DA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950CF1" w:rsidRDefault="00950CF1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950CF1" w:rsidRDefault="00950CF1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950CF1" w:rsidRDefault="00950CF1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950CF1" w:rsidRDefault="00950CF1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950CF1" w:rsidRDefault="00950CF1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950CF1" w:rsidRDefault="00950CF1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950CF1" w:rsidRDefault="00950CF1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950CF1" w:rsidRDefault="00950CF1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950CF1" w:rsidRDefault="00950CF1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40662C" w:rsidRDefault="00060593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2.</w:t>
            </w:r>
            <w:r w:rsidR="0090457B">
              <w:rPr>
                <w:rFonts w:ascii="GHEA Grapalat" w:hAnsi="GHEA Grapalat"/>
                <w:lang w:val="af-ZA"/>
              </w:rPr>
              <w:t xml:space="preserve"> </w:t>
            </w:r>
            <w:r w:rsidR="00DB2FA7" w:rsidRPr="00EB4AF7">
              <w:rPr>
                <w:rFonts w:ascii="GHEA Grapalat" w:hAnsi="GHEA Grapalat"/>
                <w:lang w:val="af-ZA"/>
              </w:rPr>
              <w:t>Նախագծի նշյալ հոդվածը շարադրվել է նոր խմբագրությամբ:</w:t>
            </w:r>
            <w:r w:rsidR="004D014C" w:rsidRPr="00EB4AF7">
              <w:rPr>
                <w:rFonts w:ascii="GHEA Grapalat" w:hAnsi="GHEA Grapalat"/>
                <w:lang w:val="af-ZA"/>
              </w:rPr>
              <w:t xml:space="preserve"> </w:t>
            </w:r>
          </w:p>
          <w:p w:rsidR="00950CF1" w:rsidRDefault="00950CF1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B4AF7" w:rsidRDefault="00EB4AF7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B4AF7" w:rsidRDefault="00EB4AF7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B4AF7" w:rsidRDefault="00EB4AF7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B4AF7" w:rsidRDefault="00EB4AF7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B4AF7" w:rsidRDefault="00EB4AF7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3855FF" w:rsidRDefault="0040662C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3.</w:t>
            </w:r>
            <w:r w:rsidR="009B5CA3">
              <w:rPr>
                <w:rFonts w:ascii="GHEA Grapalat" w:hAnsi="GHEA Grapalat"/>
                <w:lang w:val="af-ZA"/>
              </w:rPr>
              <w:t xml:space="preserve"> </w:t>
            </w:r>
            <w:r w:rsidR="003855FF" w:rsidRPr="00566FA1">
              <w:rPr>
                <w:rFonts w:ascii="GHEA Grapalat" w:hAnsi="GHEA Grapalat"/>
                <w:lang w:val="af-ZA"/>
              </w:rPr>
              <w:t>Նախագիծը լրամշակվել է և նշյալ հոդվածը հանվել է:</w:t>
            </w:r>
          </w:p>
          <w:p w:rsidR="0091778A" w:rsidRDefault="0091778A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91778A" w:rsidRDefault="0091778A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91778A" w:rsidRDefault="0091778A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91778A" w:rsidRDefault="0091778A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91778A" w:rsidRDefault="0091778A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91778A" w:rsidRDefault="0091778A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91778A" w:rsidRDefault="0091778A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91778A" w:rsidRDefault="0091778A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91778A" w:rsidRDefault="0091778A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91778A" w:rsidRDefault="0091778A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91778A" w:rsidRDefault="0091778A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91778A" w:rsidRDefault="0091778A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91778A" w:rsidRDefault="0091778A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91778A" w:rsidRDefault="0091778A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91778A" w:rsidRDefault="0091778A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91778A" w:rsidRDefault="0091778A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91778A" w:rsidRDefault="0091778A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7C7EBC" w:rsidRDefault="007C7EBC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7C7EBC" w:rsidRDefault="007C7EBC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7C7EBC" w:rsidRDefault="007C7EBC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7C7EBC" w:rsidRDefault="007C7EBC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7C7EBC" w:rsidRDefault="007C7EBC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7C7EBC" w:rsidRDefault="007C7EBC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7C7EBC" w:rsidRDefault="007C7EBC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7C7EBC" w:rsidRDefault="007C7EBC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7C7EBC" w:rsidRDefault="007C7EBC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91778A" w:rsidRPr="00B1099F" w:rsidRDefault="0091778A" w:rsidP="007C7EB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 w:rsidRPr="00B1099F">
              <w:rPr>
                <w:rFonts w:ascii="GHEA Grapalat" w:hAnsi="GHEA Grapalat"/>
                <w:lang w:val="af-ZA"/>
              </w:rPr>
              <w:t>4.</w:t>
            </w:r>
            <w:r w:rsidR="00B1099F">
              <w:rPr>
                <w:rFonts w:ascii="GHEA Grapalat" w:hAnsi="GHEA Grapalat"/>
                <w:lang w:val="af-ZA"/>
              </w:rPr>
              <w:t xml:space="preserve"> </w:t>
            </w:r>
            <w:r w:rsidR="00B1099F" w:rsidRPr="00D53A10">
              <w:rPr>
                <w:rFonts w:ascii="GHEA Grapalat" w:hAnsi="GHEA Grapalat"/>
                <w:lang w:val="hy-AM"/>
              </w:rPr>
              <w:t xml:space="preserve">«Տեղեկատվության ազատության մասին» </w:t>
            </w:r>
            <w:r w:rsidR="00B1099F" w:rsidRPr="00D53A10">
              <w:rPr>
                <w:rFonts w:ascii="GHEA Grapalat" w:hAnsi="GHEA Grapalat"/>
                <w:lang w:val="hy-AM"/>
              </w:rPr>
              <w:lastRenderedPageBreak/>
              <w:t>ՀՀ օրենքի</w:t>
            </w:r>
            <w:r w:rsidR="00B1099F" w:rsidRPr="00D0202F">
              <w:rPr>
                <w:rFonts w:ascii="GHEA Grapalat" w:hAnsi="GHEA Grapalat"/>
                <w:lang w:val="hy-AM"/>
              </w:rPr>
              <w:t xml:space="preserve"> 10-րդ հոդվածի 2-րդ մաս</w:t>
            </w:r>
            <w:r w:rsidR="00B1099F">
              <w:rPr>
                <w:rFonts w:ascii="GHEA Grapalat" w:hAnsi="GHEA Grapalat"/>
                <w:lang w:val="en-US"/>
              </w:rPr>
              <w:t>ը</w:t>
            </w:r>
            <w:r w:rsidR="00B1099F" w:rsidRPr="00B1099F">
              <w:rPr>
                <w:rFonts w:ascii="GHEA Grapalat" w:hAnsi="GHEA Grapalat"/>
                <w:lang w:val="af-ZA"/>
              </w:rPr>
              <w:t xml:space="preserve"> </w:t>
            </w:r>
            <w:r w:rsidR="00B1099F">
              <w:rPr>
                <w:rFonts w:ascii="GHEA Grapalat" w:hAnsi="GHEA Grapalat"/>
                <w:lang w:val="en-US"/>
              </w:rPr>
              <w:t>սպառիչ</w:t>
            </w:r>
            <w:r w:rsidR="00B1099F" w:rsidRPr="00B1099F">
              <w:rPr>
                <w:rFonts w:ascii="GHEA Grapalat" w:hAnsi="GHEA Grapalat"/>
                <w:lang w:val="af-ZA"/>
              </w:rPr>
              <w:t xml:space="preserve"> </w:t>
            </w:r>
            <w:r w:rsidR="00B1099F">
              <w:rPr>
                <w:rFonts w:ascii="GHEA Grapalat" w:hAnsi="GHEA Grapalat"/>
                <w:lang w:val="en-US"/>
              </w:rPr>
              <w:t>կերպով</w:t>
            </w:r>
            <w:r w:rsidR="00B1099F" w:rsidRPr="00B1099F">
              <w:rPr>
                <w:rFonts w:ascii="GHEA Grapalat" w:hAnsi="GHEA Grapalat"/>
                <w:lang w:val="af-ZA"/>
              </w:rPr>
              <w:t xml:space="preserve"> </w:t>
            </w:r>
            <w:r w:rsidR="00B1099F">
              <w:rPr>
                <w:rFonts w:ascii="GHEA Grapalat" w:hAnsi="GHEA Grapalat"/>
                <w:lang w:val="en-US"/>
              </w:rPr>
              <w:t>թվարկում</w:t>
            </w:r>
            <w:r w:rsidR="00B1099F" w:rsidRPr="00B1099F">
              <w:rPr>
                <w:rFonts w:ascii="GHEA Grapalat" w:hAnsi="GHEA Grapalat"/>
                <w:lang w:val="af-ZA"/>
              </w:rPr>
              <w:t xml:space="preserve"> </w:t>
            </w:r>
            <w:r w:rsidR="00B1099F">
              <w:rPr>
                <w:rFonts w:ascii="GHEA Grapalat" w:hAnsi="GHEA Grapalat"/>
                <w:lang w:val="en-US"/>
              </w:rPr>
              <w:t>է</w:t>
            </w:r>
            <w:r w:rsidR="00B1099F" w:rsidRPr="00B1099F">
              <w:rPr>
                <w:rFonts w:ascii="GHEA Grapalat" w:hAnsi="GHEA Grapalat"/>
                <w:lang w:val="af-ZA"/>
              </w:rPr>
              <w:t xml:space="preserve"> </w:t>
            </w:r>
            <w:r w:rsidR="00B1099F">
              <w:rPr>
                <w:rFonts w:ascii="GHEA Grapalat" w:hAnsi="GHEA Grapalat"/>
                <w:lang w:val="en-US"/>
              </w:rPr>
              <w:t>տեղեկության</w:t>
            </w:r>
            <w:r w:rsidR="00B1099F" w:rsidRPr="00B1099F">
              <w:rPr>
                <w:rFonts w:ascii="GHEA Grapalat" w:hAnsi="GHEA Grapalat"/>
                <w:lang w:val="af-ZA"/>
              </w:rPr>
              <w:t xml:space="preserve"> </w:t>
            </w:r>
            <w:r w:rsidR="00B1099F">
              <w:rPr>
                <w:rFonts w:ascii="GHEA Grapalat" w:hAnsi="GHEA Grapalat"/>
                <w:lang w:val="en-US"/>
              </w:rPr>
              <w:t>տրամադրման</w:t>
            </w:r>
            <w:r w:rsidR="00B1099F" w:rsidRPr="00B1099F">
              <w:rPr>
                <w:rFonts w:ascii="GHEA Grapalat" w:hAnsi="GHEA Grapalat"/>
                <w:lang w:val="af-ZA"/>
              </w:rPr>
              <w:t xml:space="preserve"> </w:t>
            </w:r>
            <w:r w:rsidR="004D014C">
              <w:rPr>
                <w:rFonts w:ascii="GHEA Grapalat" w:hAnsi="GHEA Grapalat"/>
                <w:lang w:val="en-US"/>
              </w:rPr>
              <w:t>համար</w:t>
            </w:r>
            <w:r w:rsidR="00B1099F" w:rsidRPr="00B1099F">
              <w:rPr>
                <w:rFonts w:ascii="GHEA Grapalat" w:hAnsi="GHEA Grapalat"/>
                <w:lang w:val="af-ZA"/>
              </w:rPr>
              <w:t xml:space="preserve"> </w:t>
            </w:r>
            <w:r w:rsidR="00B1099F">
              <w:rPr>
                <w:rFonts w:ascii="GHEA Grapalat" w:hAnsi="GHEA Grapalat"/>
                <w:lang w:val="en-US"/>
              </w:rPr>
              <w:t>գանձում</w:t>
            </w:r>
            <w:r w:rsidR="00B1099F" w:rsidRPr="00B1099F">
              <w:rPr>
                <w:rFonts w:ascii="GHEA Grapalat" w:hAnsi="GHEA Grapalat"/>
                <w:lang w:val="af-ZA"/>
              </w:rPr>
              <w:t xml:space="preserve"> </w:t>
            </w:r>
            <w:r w:rsidR="00B1099F">
              <w:rPr>
                <w:rFonts w:ascii="GHEA Grapalat" w:hAnsi="GHEA Grapalat"/>
                <w:lang w:val="en-US"/>
              </w:rPr>
              <w:t>չկատարելու</w:t>
            </w:r>
            <w:r w:rsidR="00B1099F" w:rsidRPr="00B1099F">
              <w:rPr>
                <w:rFonts w:ascii="GHEA Grapalat" w:hAnsi="GHEA Grapalat"/>
                <w:lang w:val="af-ZA"/>
              </w:rPr>
              <w:t xml:space="preserve"> </w:t>
            </w:r>
            <w:r w:rsidR="00B1099F">
              <w:rPr>
                <w:rFonts w:ascii="GHEA Grapalat" w:hAnsi="GHEA Grapalat"/>
                <w:lang w:val="en-US"/>
              </w:rPr>
              <w:t>բացառությունները</w:t>
            </w:r>
            <w:r w:rsidR="00B1099F" w:rsidRPr="00B1099F">
              <w:rPr>
                <w:rFonts w:ascii="GHEA Grapalat" w:hAnsi="GHEA Grapalat"/>
                <w:lang w:val="af-ZA"/>
              </w:rPr>
              <w:t xml:space="preserve">, </w:t>
            </w:r>
            <w:r w:rsidR="00B1099F">
              <w:rPr>
                <w:rFonts w:ascii="GHEA Grapalat" w:hAnsi="GHEA Grapalat"/>
                <w:lang w:val="en-US"/>
              </w:rPr>
              <w:t>իսկ</w:t>
            </w:r>
            <w:r w:rsidR="00B1099F" w:rsidRPr="00B1099F">
              <w:rPr>
                <w:rFonts w:ascii="GHEA Grapalat" w:hAnsi="GHEA Grapalat"/>
                <w:lang w:val="af-ZA"/>
              </w:rPr>
              <w:t xml:space="preserve"> </w:t>
            </w:r>
            <w:r w:rsidR="00B1099F">
              <w:rPr>
                <w:rFonts w:ascii="GHEA Grapalat" w:hAnsi="GHEA Grapalat"/>
                <w:lang w:val="en-US"/>
              </w:rPr>
              <w:t>Նախագծով</w:t>
            </w:r>
            <w:r w:rsidR="00B1099F" w:rsidRPr="00B1099F">
              <w:rPr>
                <w:rFonts w:ascii="GHEA Grapalat" w:hAnsi="GHEA Grapalat"/>
                <w:lang w:val="af-ZA"/>
              </w:rPr>
              <w:t xml:space="preserve"> </w:t>
            </w:r>
            <w:r w:rsidR="00B1099F">
              <w:rPr>
                <w:rFonts w:ascii="GHEA Grapalat" w:hAnsi="GHEA Grapalat"/>
                <w:lang w:val="en-US"/>
              </w:rPr>
              <w:t>սահմանվում</w:t>
            </w:r>
            <w:r w:rsidR="00B1099F" w:rsidRPr="00B1099F">
              <w:rPr>
                <w:rFonts w:ascii="GHEA Grapalat" w:hAnsi="GHEA Grapalat"/>
                <w:lang w:val="af-ZA"/>
              </w:rPr>
              <w:t xml:space="preserve"> </w:t>
            </w:r>
            <w:r w:rsidR="00B1099F">
              <w:rPr>
                <w:rFonts w:ascii="GHEA Grapalat" w:hAnsi="GHEA Grapalat"/>
                <w:lang w:val="en-US"/>
              </w:rPr>
              <w:t>են</w:t>
            </w:r>
            <w:r w:rsidR="00B1099F" w:rsidRPr="00B1099F">
              <w:rPr>
                <w:rFonts w:ascii="GHEA Grapalat" w:hAnsi="GHEA Grapalat"/>
                <w:lang w:val="af-ZA"/>
              </w:rPr>
              <w:t xml:space="preserve"> </w:t>
            </w:r>
            <w:r w:rsidR="00B1099F">
              <w:rPr>
                <w:rFonts w:ascii="GHEA Grapalat" w:hAnsi="GHEA Grapalat"/>
                <w:lang w:val="en-US"/>
              </w:rPr>
              <w:t>գանձում</w:t>
            </w:r>
            <w:r w:rsidR="00B1099F" w:rsidRPr="00B1099F">
              <w:rPr>
                <w:rFonts w:ascii="GHEA Grapalat" w:hAnsi="GHEA Grapalat"/>
                <w:lang w:val="af-ZA"/>
              </w:rPr>
              <w:t xml:space="preserve"> </w:t>
            </w:r>
            <w:r w:rsidR="00B1099F">
              <w:rPr>
                <w:rFonts w:ascii="GHEA Grapalat" w:hAnsi="GHEA Grapalat"/>
                <w:lang w:val="en-US"/>
              </w:rPr>
              <w:t>կատարելու</w:t>
            </w:r>
            <w:r w:rsidR="00B1099F" w:rsidRPr="00B1099F">
              <w:rPr>
                <w:rFonts w:ascii="GHEA Grapalat" w:hAnsi="GHEA Grapalat"/>
                <w:lang w:val="af-ZA"/>
              </w:rPr>
              <w:t xml:space="preserve"> </w:t>
            </w:r>
            <w:r w:rsidR="00B1099F">
              <w:rPr>
                <w:rFonts w:ascii="GHEA Grapalat" w:hAnsi="GHEA Grapalat"/>
                <w:lang w:val="en-US"/>
              </w:rPr>
              <w:t>դեպքերը</w:t>
            </w:r>
            <w:r w:rsidR="00B1099F" w:rsidRPr="00B1099F">
              <w:rPr>
                <w:rFonts w:ascii="GHEA Grapalat" w:hAnsi="GHEA Grapalat"/>
                <w:lang w:val="af-ZA"/>
              </w:rPr>
              <w:t xml:space="preserve">, </w:t>
            </w:r>
            <w:r w:rsidR="00B1099F">
              <w:rPr>
                <w:rFonts w:ascii="GHEA Grapalat" w:hAnsi="GHEA Grapalat"/>
                <w:lang w:val="en-US"/>
              </w:rPr>
              <w:t>այդ</w:t>
            </w:r>
            <w:r w:rsidR="00B1099F" w:rsidRPr="00B1099F">
              <w:rPr>
                <w:rFonts w:ascii="GHEA Grapalat" w:hAnsi="GHEA Grapalat"/>
                <w:lang w:val="af-ZA"/>
              </w:rPr>
              <w:t xml:space="preserve"> </w:t>
            </w:r>
            <w:r w:rsidR="00B1099F">
              <w:rPr>
                <w:rFonts w:ascii="GHEA Grapalat" w:hAnsi="GHEA Grapalat"/>
                <w:lang w:val="en-US"/>
              </w:rPr>
              <w:t>թվում</w:t>
            </w:r>
            <w:r w:rsidR="00B1099F" w:rsidRPr="00B1099F">
              <w:rPr>
                <w:rFonts w:ascii="GHEA Grapalat" w:hAnsi="GHEA Grapalat"/>
                <w:lang w:val="af-ZA"/>
              </w:rPr>
              <w:t xml:space="preserve"> </w:t>
            </w:r>
            <w:r w:rsidR="00B1099F">
              <w:rPr>
                <w:rFonts w:ascii="GHEA Grapalat" w:hAnsi="GHEA Grapalat"/>
                <w:lang w:val="en-US"/>
              </w:rPr>
              <w:t>նաև</w:t>
            </w:r>
            <w:r w:rsidR="00B1099F" w:rsidRPr="00B1099F">
              <w:rPr>
                <w:rFonts w:ascii="GHEA Grapalat" w:hAnsi="GHEA Grapalat"/>
                <w:lang w:val="af-ZA"/>
              </w:rPr>
              <w:t xml:space="preserve"> </w:t>
            </w:r>
            <w:r w:rsidR="00B1099F">
              <w:rPr>
                <w:rFonts w:ascii="GHEA Grapalat" w:hAnsi="GHEA Grapalat"/>
                <w:lang w:val="en-US"/>
              </w:rPr>
              <w:t>հատուկ</w:t>
            </w:r>
            <w:r w:rsidR="00B1099F" w:rsidRPr="00B1099F">
              <w:rPr>
                <w:rFonts w:ascii="GHEA Grapalat" w:hAnsi="GHEA Grapalat"/>
                <w:lang w:val="af-ZA"/>
              </w:rPr>
              <w:t xml:space="preserve"> </w:t>
            </w:r>
            <w:r w:rsidR="00B1099F">
              <w:rPr>
                <w:rFonts w:ascii="GHEA Grapalat" w:hAnsi="GHEA Grapalat"/>
                <w:lang w:val="en-US"/>
              </w:rPr>
              <w:t>օրենքներով</w:t>
            </w:r>
            <w:r w:rsidR="00B1099F" w:rsidRPr="00B1099F">
              <w:rPr>
                <w:rFonts w:ascii="GHEA Grapalat" w:hAnsi="GHEA Grapalat"/>
                <w:lang w:val="af-ZA"/>
              </w:rPr>
              <w:t xml:space="preserve"> </w:t>
            </w:r>
            <w:r w:rsidR="00B1099F">
              <w:rPr>
                <w:rFonts w:ascii="GHEA Grapalat" w:hAnsi="GHEA Grapalat"/>
                <w:lang w:val="en-US"/>
              </w:rPr>
              <w:t>նախատեսված</w:t>
            </w:r>
            <w:r w:rsidR="00B1099F" w:rsidRPr="00B1099F">
              <w:rPr>
                <w:rFonts w:ascii="GHEA Grapalat" w:hAnsi="GHEA Grapalat"/>
                <w:lang w:val="af-ZA"/>
              </w:rPr>
              <w:t xml:space="preserve"> </w:t>
            </w:r>
            <w:r w:rsidR="00B1099F">
              <w:rPr>
                <w:rFonts w:ascii="GHEA Grapalat" w:hAnsi="GHEA Grapalat"/>
                <w:lang w:val="en-US"/>
              </w:rPr>
              <w:t>գանձում</w:t>
            </w:r>
            <w:r w:rsidR="00B1099F" w:rsidRPr="00B1099F">
              <w:rPr>
                <w:rFonts w:ascii="GHEA Grapalat" w:hAnsi="GHEA Grapalat"/>
                <w:lang w:val="af-ZA"/>
              </w:rPr>
              <w:t xml:space="preserve"> </w:t>
            </w:r>
            <w:r w:rsidR="00B1099F">
              <w:rPr>
                <w:rFonts w:ascii="GHEA Grapalat" w:hAnsi="GHEA Grapalat"/>
                <w:lang w:val="en-US"/>
              </w:rPr>
              <w:t>կատարելու</w:t>
            </w:r>
            <w:r w:rsidR="00B1099F" w:rsidRPr="00B1099F">
              <w:rPr>
                <w:rFonts w:ascii="GHEA Grapalat" w:hAnsi="GHEA Grapalat"/>
                <w:lang w:val="af-ZA"/>
              </w:rPr>
              <w:t xml:space="preserve"> </w:t>
            </w:r>
            <w:r w:rsidR="00B1099F">
              <w:rPr>
                <w:rFonts w:ascii="GHEA Grapalat" w:hAnsi="GHEA Grapalat"/>
                <w:lang w:val="en-US"/>
              </w:rPr>
              <w:t>դեպքերը</w:t>
            </w:r>
            <w:r w:rsidR="00B1099F" w:rsidRPr="00B1099F">
              <w:rPr>
                <w:rFonts w:ascii="GHEA Grapalat" w:hAnsi="GHEA Grapalat"/>
                <w:lang w:val="af-ZA"/>
              </w:rPr>
              <w:t>:</w:t>
            </w:r>
            <w:r w:rsidR="004D014C">
              <w:rPr>
                <w:rFonts w:ascii="GHEA Grapalat" w:hAnsi="GHEA Grapalat"/>
                <w:lang w:val="af-ZA"/>
              </w:rPr>
              <w:t xml:space="preserve"> </w:t>
            </w:r>
          </w:p>
        </w:tc>
      </w:tr>
      <w:tr w:rsidR="00131BAA" w:rsidRPr="00FA2DCA" w:rsidTr="00383CD4">
        <w:trPr>
          <w:trHeight w:val="2254"/>
        </w:trPr>
        <w:tc>
          <w:tcPr>
            <w:tcW w:w="2448" w:type="dxa"/>
          </w:tcPr>
          <w:p w:rsidR="00131BAA" w:rsidRDefault="00131BAA" w:rsidP="00140CD8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</w:p>
          <w:p w:rsidR="00443104" w:rsidRPr="00F61128" w:rsidRDefault="00443104" w:rsidP="00140CD8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  <w:r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t xml:space="preserve">ՀՀ միջազգային ինտեգրման և բարեփոխումների նախարարություն 2015-03-02 թիվ 06/02.3/3083-15 </w:t>
            </w:r>
            <w:r w:rsidRPr="000B1549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t>գրություն</w:t>
            </w:r>
          </w:p>
        </w:tc>
        <w:tc>
          <w:tcPr>
            <w:tcW w:w="5580" w:type="dxa"/>
          </w:tcPr>
          <w:p w:rsidR="00131BAA" w:rsidRDefault="00131BAA" w:rsidP="00A056BB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</w:p>
          <w:p w:rsidR="00443104" w:rsidRPr="00F61128" w:rsidRDefault="001257D9" w:rsidP="00A056BB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  <w:r w:rsidRPr="007B185D">
              <w:rPr>
                <w:rFonts w:ascii="GHEA Grapalat" w:hAnsi="GHEA Grapalat" w:cs="Sylfaen"/>
                <w:lang w:val="af-ZA"/>
              </w:rPr>
              <w:t>Դիտողություններ և առաջարկություններ չկան</w:t>
            </w:r>
          </w:p>
        </w:tc>
        <w:tc>
          <w:tcPr>
            <w:tcW w:w="2160" w:type="dxa"/>
          </w:tcPr>
          <w:p w:rsidR="00131BAA" w:rsidRDefault="00131BAA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</w:tc>
        <w:tc>
          <w:tcPr>
            <w:tcW w:w="5163" w:type="dxa"/>
          </w:tcPr>
          <w:p w:rsidR="00131BAA" w:rsidRPr="007B185D" w:rsidRDefault="00131BAA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</w:tc>
      </w:tr>
      <w:tr w:rsidR="00443104" w:rsidRPr="0035031F" w:rsidTr="00383CD4">
        <w:trPr>
          <w:trHeight w:val="2254"/>
        </w:trPr>
        <w:tc>
          <w:tcPr>
            <w:tcW w:w="2448" w:type="dxa"/>
          </w:tcPr>
          <w:p w:rsidR="00443104" w:rsidRDefault="00443104" w:rsidP="00140CD8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</w:p>
          <w:p w:rsidR="00F16382" w:rsidRPr="00F61128" w:rsidRDefault="001E3699" w:rsidP="00140CD8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  <w:r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t>ՀՀ արտաքին գործերի նախարարություն 2015-03-02 թիվ 1111/1808-15 գրություն</w:t>
            </w:r>
          </w:p>
        </w:tc>
        <w:tc>
          <w:tcPr>
            <w:tcW w:w="5580" w:type="dxa"/>
          </w:tcPr>
          <w:p w:rsidR="00443104" w:rsidRDefault="00443104" w:rsidP="00A056BB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</w:p>
          <w:p w:rsidR="001E3699" w:rsidRDefault="002F3605" w:rsidP="00A056BB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  <w:r>
              <w:rPr>
                <w:rFonts w:ascii="GHEA Grapalat" w:hAnsi="GHEA Grapalat"/>
                <w:b/>
                <w:bCs/>
                <w:iCs/>
                <w:lang w:val="af-ZA"/>
              </w:rPr>
              <w:t xml:space="preserve">          </w:t>
            </w:r>
            <w:r w:rsidRPr="004C0CA7">
              <w:rPr>
                <w:rFonts w:ascii="GHEA Grapalat" w:hAnsi="GHEA Grapalat"/>
                <w:b/>
                <w:bCs/>
                <w:iCs/>
                <w:lang w:val="af-ZA"/>
              </w:rPr>
              <w:t xml:space="preserve">«Տեղեկատվություն տնօրինողի  կողմից մշակված կամ նրանց առաքված տեղեկատվության գրանցման, դասակարգման և պահպանման, ինչպես նաև տեղեկատվության կամ դրա կրկնօրինակի (պատճենի) տրամադրման կարգը սահմանելու մասին» </w:t>
            </w:r>
            <w:r w:rsidRPr="004C0CA7">
              <w:rPr>
                <w:rFonts w:ascii="GHEA Grapalat" w:hAnsi="GHEA Grapalat" w:cs="Arial LatArm"/>
                <w:lang w:val="af-ZA"/>
              </w:rPr>
              <w:t>Հայաստանի Հանրապետության կառավարության որոշման նախագծի վերաբերյալ առաջարկում է`</w:t>
            </w:r>
          </w:p>
          <w:p w:rsidR="002F3605" w:rsidRDefault="002F3605" w:rsidP="00A056BB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</w:p>
          <w:p w:rsidR="002F3605" w:rsidRPr="002F3605" w:rsidRDefault="002F3605" w:rsidP="00A056BB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 w:cs="Arial LatArm"/>
                <w:lang w:val="af-ZA"/>
              </w:rPr>
              <w:t xml:space="preserve">          </w:t>
            </w:r>
            <w:r w:rsidRPr="002F3605">
              <w:rPr>
                <w:rFonts w:ascii="GHEA Grapalat" w:hAnsi="GHEA Grapalat" w:cs="Arial LatArm"/>
                <w:lang w:val="af-ZA"/>
              </w:rPr>
              <w:t>1.</w:t>
            </w:r>
            <w:r w:rsidRPr="002F3605">
              <w:rPr>
                <w:rFonts w:ascii="GHEA Grapalat" w:hAnsi="GHEA Grapalat"/>
                <w:lang w:val="en-US"/>
              </w:rPr>
              <w:t>Նախագծի</w:t>
            </w:r>
            <w:r w:rsidRPr="002F3605">
              <w:rPr>
                <w:rFonts w:ascii="GHEA Grapalat" w:hAnsi="GHEA Grapalat"/>
                <w:lang w:val="af-ZA"/>
              </w:rPr>
              <w:t xml:space="preserve"> 1-</w:t>
            </w:r>
            <w:r w:rsidRPr="002F3605">
              <w:rPr>
                <w:rFonts w:ascii="GHEA Grapalat" w:hAnsi="GHEA Grapalat"/>
                <w:lang w:val="en-US"/>
              </w:rPr>
              <w:t>ին</w:t>
            </w:r>
            <w:r w:rsidRPr="002F3605">
              <w:rPr>
                <w:rFonts w:ascii="GHEA Grapalat" w:hAnsi="GHEA Grapalat"/>
                <w:lang w:val="af-ZA"/>
              </w:rPr>
              <w:t xml:space="preserve"> </w:t>
            </w:r>
            <w:r w:rsidRPr="002F3605">
              <w:rPr>
                <w:rFonts w:ascii="GHEA Grapalat" w:hAnsi="GHEA Grapalat"/>
                <w:lang w:val="en-US"/>
              </w:rPr>
              <w:t>կետով</w:t>
            </w:r>
            <w:r w:rsidRPr="002F3605">
              <w:rPr>
                <w:rFonts w:ascii="GHEA Grapalat" w:hAnsi="GHEA Grapalat"/>
                <w:lang w:val="af-ZA"/>
              </w:rPr>
              <w:t xml:space="preserve"> </w:t>
            </w:r>
            <w:r w:rsidRPr="002F3605">
              <w:rPr>
                <w:rFonts w:ascii="GHEA Grapalat" w:hAnsi="GHEA Grapalat"/>
                <w:lang w:val="en-US"/>
              </w:rPr>
              <w:t>հաստատվող</w:t>
            </w:r>
            <w:r w:rsidRPr="002F3605">
              <w:rPr>
                <w:rFonts w:ascii="GHEA Grapalat" w:hAnsi="GHEA Grapalat"/>
                <w:lang w:val="af-ZA"/>
              </w:rPr>
              <w:t xml:space="preserve"> </w:t>
            </w:r>
            <w:r w:rsidRPr="002F3605">
              <w:rPr>
                <w:rFonts w:ascii="GHEA Grapalat" w:hAnsi="GHEA Grapalat"/>
                <w:lang w:val="en-US"/>
              </w:rPr>
              <w:t>հավելվածի</w:t>
            </w:r>
            <w:r w:rsidRPr="002F3605">
              <w:rPr>
                <w:rFonts w:ascii="GHEA Grapalat" w:hAnsi="GHEA Grapalat"/>
                <w:lang w:val="af-ZA"/>
              </w:rPr>
              <w:t xml:space="preserve"> 12-</w:t>
            </w:r>
            <w:r w:rsidRPr="002F3605">
              <w:rPr>
                <w:rFonts w:ascii="GHEA Grapalat" w:hAnsi="GHEA Grapalat"/>
                <w:lang w:val="en-US"/>
              </w:rPr>
              <w:t>րդ</w:t>
            </w:r>
            <w:r w:rsidRPr="002F3605">
              <w:rPr>
                <w:rFonts w:ascii="GHEA Grapalat" w:hAnsi="GHEA Grapalat"/>
                <w:lang w:val="af-ZA"/>
              </w:rPr>
              <w:t xml:space="preserve"> </w:t>
            </w:r>
            <w:r w:rsidRPr="002F3605">
              <w:rPr>
                <w:rFonts w:ascii="GHEA Grapalat" w:hAnsi="GHEA Grapalat"/>
                <w:lang w:val="en-US"/>
              </w:rPr>
              <w:t>կետում</w:t>
            </w:r>
            <w:r w:rsidRPr="002F3605">
              <w:rPr>
                <w:rFonts w:ascii="GHEA Grapalat" w:hAnsi="GHEA Grapalat"/>
                <w:lang w:val="af-ZA"/>
              </w:rPr>
              <w:t xml:space="preserve"> </w:t>
            </w:r>
            <w:r w:rsidR="00EB220D" w:rsidRPr="00582C56">
              <w:rPr>
                <w:rFonts w:ascii="GHEA Grapalat" w:hAnsi="GHEA Grapalat"/>
                <w:lang w:val="hy-AM"/>
              </w:rPr>
              <w:t xml:space="preserve">(Խմբագրված որոշման նախագծի </w:t>
            </w:r>
            <w:r w:rsidR="00EB220D" w:rsidRPr="00EB220D">
              <w:rPr>
                <w:rFonts w:ascii="GHEA Grapalat" w:hAnsi="GHEA Grapalat"/>
                <w:lang w:val="af-ZA"/>
              </w:rPr>
              <w:t>2-</w:t>
            </w:r>
            <w:r w:rsidR="00EB220D">
              <w:rPr>
                <w:rFonts w:ascii="GHEA Grapalat" w:hAnsi="GHEA Grapalat"/>
                <w:lang w:val="en-US"/>
              </w:rPr>
              <w:t>րդ</w:t>
            </w:r>
            <w:r w:rsidR="00EB220D" w:rsidRPr="00582C56">
              <w:rPr>
                <w:rFonts w:ascii="GHEA Grapalat" w:hAnsi="GHEA Grapalat"/>
                <w:lang w:val="hy-AM"/>
              </w:rPr>
              <w:t xml:space="preserve"> հավելվածի </w:t>
            </w:r>
            <w:r w:rsidR="00EB220D" w:rsidRPr="00EB220D">
              <w:rPr>
                <w:rFonts w:ascii="GHEA Grapalat" w:hAnsi="GHEA Grapalat"/>
                <w:lang w:val="af-ZA"/>
              </w:rPr>
              <w:t>3</w:t>
            </w:r>
            <w:r w:rsidR="00EB220D" w:rsidRPr="00582C56">
              <w:rPr>
                <w:rFonts w:ascii="GHEA Grapalat" w:hAnsi="GHEA Grapalat"/>
                <w:lang w:val="hy-AM"/>
              </w:rPr>
              <w:t>-րդ կետ)</w:t>
            </w:r>
            <w:r w:rsidR="00EB220D" w:rsidRPr="00B86368">
              <w:rPr>
                <w:rFonts w:ascii="GHEA Grapalat" w:hAnsi="GHEA Grapalat"/>
                <w:lang w:val="hy-AM"/>
              </w:rPr>
              <w:t xml:space="preserve"> </w:t>
            </w:r>
            <w:r w:rsidRPr="002F3605">
              <w:rPr>
                <w:rFonts w:ascii="GHEA Grapalat" w:hAnsi="GHEA Grapalat"/>
                <w:lang w:val="en-US"/>
              </w:rPr>
              <w:t>առաջարկում</w:t>
            </w:r>
            <w:r w:rsidRPr="002F3605">
              <w:rPr>
                <w:rFonts w:ascii="GHEA Grapalat" w:hAnsi="GHEA Grapalat"/>
                <w:lang w:val="af-ZA"/>
              </w:rPr>
              <w:t xml:space="preserve"> </w:t>
            </w:r>
            <w:r w:rsidRPr="002F3605">
              <w:rPr>
                <w:rFonts w:ascii="GHEA Grapalat" w:hAnsi="GHEA Grapalat"/>
                <w:lang w:val="en-US"/>
              </w:rPr>
              <w:t>ենք</w:t>
            </w:r>
            <w:r w:rsidRPr="002F3605">
              <w:rPr>
                <w:rFonts w:ascii="GHEA Grapalat" w:hAnsi="GHEA Grapalat"/>
                <w:lang w:val="af-ZA"/>
              </w:rPr>
              <w:t xml:space="preserve"> «</w:t>
            </w:r>
            <w:r w:rsidRPr="002F3605">
              <w:rPr>
                <w:rFonts w:ascii="GHEA Grapalat" w:hAnsi="GHEA Grapalat"/>
                <w:lang w:val="en-US"/>
              </w:rPr>
              <w:t>կարող</w:t>
            </w:r>
            <w:r w:rsidRPr="002F3605">
              <w:rPr>
                <w:rFonts w:ascii="GHEA Grapalat" w:hAnsi="GHEA Grapalat"/>
                <w:lang w:val="af-ZA"/>
              </w:rPr>
              <w:t xml:space="preserve"> </w:t>
            </w:r>
            <w:r w:rsidRPr="002F3605">
              <w:rPr>
                <w:rFonts w:ascii="GHEA Grapalat" w:hAnsi="GHEA Grapalat"/>
                <w:lang w:val="en-US"/>
              </w:rPr>
              <w:t>է</w:t>
            </w:r>
            <w:r w:rsidRPr="002F3605">
              <w:rPr>
                <w:rFonts w:ascii="GHEA Grapalat" w:hAnsi="GHEA Grapalat"/>
                <w:lang w:val="af-ZA"/>
              </w:rPr>
              <w:t xml:space="preserve"> </w:t>
            </w:r>
            <w:r w:rsidRPr="002F3605">
              <w:rPr>
                <w:rFonts w:ascii="GHEA Grapalat" w:hAnsi="GHEA Grapalat"/>
                <w:lang w:val="en-US"/>
              </w:rPr>
              <w:t>կցել</w:t>
            </w:r>
            <w:r w:rsidRPr="002F3605">
              <w:rPr>
                <w:rFonts w:ascii="GHEA Grapalat" w:hAnsi="GHEA Grapalat"/>
                <w:lang w:val="af-ZA"/>
              </w:rPr>
              <w:t xml:space="preserve">» </w:t>
            </w:r>
            <w:r w:rsidRPr="002F3605">
              <w:rPr>
                <w:rFonts w:ascii="GHEA Grapalat" w:hAnsi="GHEA Grapalat"/>
                <w:lang w:val="en-US"/>
              </w:rPr>
              <w:t>բառերը</w:t>
            </w:r>
            <w:r w:rsidRPr="002F3605">
              <w:rPr>
                <w:rFonts w:ascii="GHEA Grapalat" w:hAnsi="GHEA Grapalat"/>
                <w:lang w:val="af-ZA"/>
              </w:rPr>
              <w:t xml:space="preserve"> </w:t>
            </w:r>
            <w:r w:rsidRPr="002F3605">
              <w:rPr>
                <w:rFonts w:ascii="GHEA Grapalat" w:hAnsi="GHEA Grapalat"/>
                <w:lang w:val="en-US"/>
              </w:rPr>
              <w:t>փոխարինել</w:t>
            </w:r>
            <w:r w:rsidRPr="002F3605">
              <w:rPr>
                <w:rFonts w:ascii="GHEA Grapalat" w:hAnsi="GHEA Grapalat"/>
                <w:lang w:val="af-ZA"/>
              </w:rPr>
              <w:t xml:space="preserve"> «</w:t>
            </w:r>
            <w:r w:rsidRPr="002F3605">
              <w:rPr>
                <w:rFonts w:ascii="GHEA Grapalat" w:hAnsi="GHEA Grapalat"/>
                <w:lang w:val="en-US"/>
              </w:rPr>
              <w:t>կցում</w:t>
            </w:r>
            <w:r w:rsidRPr="002F3605">
              <w:rPr>
                <w:rFonts w:ascii="GHEA Grapalat" w:hAnsi="GHEA Grapalat"/>
                <w:lang w:val="af-ZA"/>
              </w:rPr>
              <w:t xml:space="preserve"> </w:t>
            </w:r>
            <w:r w:rsidRPr="002F3605">
              <w:rPr>
                <w:rFonts w:ascii="GHEA Grapalat" w:hAnsi="GHEA Grapalat"/>
                <w:lang w:val="en-US"/>
              </w:rPr>
              <w:t>է</w:t>
            </w:r>
            <w:r w:rsidRPr="002F3605">
              <w:rPr>
                <w:rFonts w:ascii="GHEA Grapalat" w:hAnsi="GHEA Grapalat"/>
                <w:lang w:val="af-ZA"/>
              </w:rPr>
              <w:t xml:space="preserve">» </w:t>
            </w:r>
            <w:r w:rsidRPr="002F3605">
              <w:rPr>
                <w:rFonts w:ascii="GHEA Grapalat" w:hAnsi="GHEA Grapalat"/>
                <w:lang w:val="en-US"/>
              </w:rPr>
              <w:t>բառով</w:t>
            </w:r>
            <w:r w:rsidRPr="002F3605">
              <w:rPr>
                <w:rFonts w:ascii="GHEA Grapalat" w:hAnsi="GHEA Grapalat"/>
                <w:lang w:val="af-ZA"/>
              </w:rPr>
              <w:t xml:space="preserve">, </w:t>
            </w:r>
            <w:r w:rsidRPr="002F3605">
              <w:rPr>
                <w:rFonts w:ascii="GHEA Grapalat" w:hAnsi="GHEA Grapalat"/>
                <w:lang w:val="en-US"/>
              </w:rPr>
              <w:t>քանի</w:t>
            </w:r>
            <w:r w:rsidRPr="002F3605">
              <w:rPr>
                <w:rFonts w:ascii="GHEA Grapalat" w:hAnsi="GHEA Grapalat"/>
                <w:lang w:val="af-ZA"/>
              </w:rPr>
              <w:t xml:space="preserve"> </w:t>
            </w:r>
            <w:r w:rsidRPr="002F3605">
              <w:rPr>
                <w:rFonts w:ascii="GHEA Grapalat" w:hAnsi="GHEA Grapalat"/>
                <w:lang w:val="en-US"/>
              </w:rPr>
              <w:t>որ</w:t>
            </w:r>
            <w:r w:rsidRPr="002F3605">
              <w:rPr>
                <w:rFonts w:ascii="GHEA Grapalat" w:hAnsi="GHEA Grapalat"/>
                <w:lang w:val="af-ZA"/>
              </w:rPr>
              <w:t xml:space="preserve"> </w:t>
            </w:r>
            <w:r w:rsidRPr="002F3605">
              <w:rPr>
                <w:rFonts w:ascii="GHEA Grapalat" w:hAnsi="GHEA Grapalat"/>
                <w:lang w:val="en-US"/>
              </w:rPr>
              <w:t>օրինակ</w:t>
            </w:r>
            <w:r w:rsidRPr="002F3605">
              <w:rPr>
                <w:rFonts w:ascii="GHEA Grapalat" w:hAnsi="GHEA Grapalat"/>
                <w:lang w:val="af-ZA"/>
              </w:rPr>
              <w:t xml:space="preserve">` </w:t>
            </w:r>
            <w:r w:rsidRPr="002F3605">
              <w:rPr>
                <w:rFonts w:ascii="GHEA Grapalat" w:hAnsi="GHEA Grapalat"/>
                <w:lang w:val="en-US"/>
              </w:rPr>
              <w:t>էլեկտրոնային</w:t>
            </w:r>
            <w:r w:rsidRPr="002F3605">
              <w:rPr>
                <w:rFonts w:ascii="GHEA Grapalat" w:hAnsi="GHEA Grapalat"/>
                <w:lang w:val="af-ZA"/>
              </w:rPr>
              <w:t xml:space="preserve"> </w:t>
            </w:r>
            <w:r w:rsidRPr="002F3605">
              <w:rPr>
                <w:rFonts w:ascii="GHEA Grapalat" w:hAnsi="GHEA Grapalat"/>
                <w:lang w:val="en-US"/>
              </w:rPr>
              <w:t>արտաքին</w:t>
            </w:r>
            <w:r w:rsidRPr="002F3605">
              <w:rPr>
                <w:rFonts w:ascii="GHEA Grapalat" w:hAnsi="GHEA Grapalat"/>
                <w:lang w:val="af-ZA"/>
              </w:rPr>
              <w:t xml:space="preserve"> </w:t>
            </w:r>
            <w:r w:rsidRPr="002F3605">
              <w:rPr>
                <w:rFonts w:ascii="GHEA Grapalat" w:hAnsi="GHEA Grapalat"/>
                <w:lang w:val="en-US"/>
              </w:rPr>
              <w:t>կրիչով</w:t>
            </w:r>
            <w:r w:rsidRPr="002F3605">
              <w:rPr>
                <w:rFonts w:ascii="GHEA Grapalat" w:hAnsi="GHEA Grapalat"/>
                <w:lang w:val="af-ZA"/>
              </w:rPr>
              <w:t xml:space="preserve"> </w:t>
            </w:r>
            <w:r w:rsidRPr="002F3605">
              <w:rPr>
                <w:rFonts w:ascii="GHEA Grapalat" w:hAnsi="GHEA Grapalat"/>
                <w:lang w:val="en-US"/>
              </w:rPr>
              <w:t>տեղեկատվության</w:t>
            </w:r>
            <w:r w:rsidRPr="002F3605">
              <w:rPr>
                <w:rFonts w:ascii="GHEA Grapalat" w:hAnsi="GHEA Grapalat"/>
                <w:lang w:val="af-ZA"/>
              </w:rPr>
              <w:t xml:space="preserve"> </w:t>
            </w:r>
            <w:r w:rsidRPr="002F3605">
              <w:rPr>
                <w:rFonts w:ascii="GHEA Grapalat" w:hAnsi="GHEA Grapalat"/>
                <w:lang w:val="en-US"/>
              </w:rPr>
              <w:t>տրամադրումը</w:t>
            </w:r>
            <w:r w:rsidRPr="002F3605">
              <w:rPr>
                <w:rFonts w:ascii="GHEA Grapalat" w:hAnsi="GHEA Grapalat"/>
                <w:lang w:val="af-ZA"/>
              </w:rPr>
              <w:t xml:space="preserve"> </w:t>
            </w:r>
            <w:r w:rsidRPr="002F3605">
              <w:rPr>
                <w:rFonts w:ascii="GHEA Grapalat" w:hAnsi="GHEA Grapalat"/>
                <w:lang w:val="en-US"/>
              </w:rPr>
              <w:t>տեղեկատվություն</w:t>
            </w:r>
            <w:r w:rsidRPr="002F3605">
              <w:rPr>
                <w:rFonts w:ascii="GHEA Grapalat" w:hAnsi="GHEA Grapalat"/>
                <w:lang w:val="af-ZA"/>
              </w:rPr>
              <w:t xml:space="preserve"> </w:t>
            </w:r>
            <w:r w:rsidRPr="002F3605">
              <w:rPr>
                <w:rFonts w:ascii="GHEA Grapalat" w:hAnsi="GHEA Grapalat"/>
                <w:lang w:val="en-US"/>
              </w:rPr>
              <w:t>տնօրինողների</w:t>
            </w:r>
            <w:r w:rsidRPr="002F3605">
              <w:rPr>
                <w:rFonts w:ascii="GHEA Grapalat" w:hAnsi="GHEA Grapalat"/>
                <w:lang w:val="af-ZA"/>
              </w:rPr>
              <w:t xml:space="preserve"> </w:t>
            </w:r>
            <w:r w:rsidRPr="002F3605">
              <w:rPr>
                <w:rFonts w:ascii="GHEA Grapalat" w:hAnsi="GHEA Grapalat"/>
                <w:lang w:val="en-US"/>
              </w:rPr>
              <w:t>համար</w:t>
            </w:r>
            <w:r w:rsidRPr="002F3605">
              <w:rPr>
                <w:rFonts w:ascii="GHEA Grapalat" w:hAnsi="GHEA Grapalat"/>
                <w:lang w:val="af-ZA"/>
              </w:rPr>
              <w:t xml:space="preserve"> </w:t>
            </w:r>
            <w:r w:rsidRPr="002F3605">
              <w:rPr>
                <w:rFonts w:ascii="GHEA Grapalat" w:hAnsi="GHEA Grapalat"/>
                <w:lang w:val="en-US"/>
              </w:rPr>
              <w:t>կառաջացնի</w:t>
            </w:r>
            <w:r w:rsidRPr="002F3605">
              <w:rPr>
                <w:rFonts w:ascii="GHEA Grapalat" w:hAnsi="GHEA Grapalat"/>
                <w:lang w:val="af-ZA"/>
              </w:rPr>
              <w:t xml:space="preserve"> </w:t>
            </w:r>
            <w:r w:rsidRPr="002F3605">
              <w:rPr>
                <w:rFonts w:ascii="GHEA Grapalat" w:hAnsi="GHEA Grapalat"/>
                <w:lang w:val="en-US"/>
              </w:rPr>
              <w:t>լրացուցիչ</w:t>
            </w:r>
            <w:r w:rsidRPr="002F3605">
              <w:rPr>
                <w:rFonts w:ascii="GHEA Grapalat" w:hAnsi="GHEA Grapalat"/>
                <w:lang w:val="af-ZA"/>
              </w:rPr>
              <w:t xml:space="preserve"> </w:t>
            </w:r>
            <w:r w:rsidRPr="002F3605">
              <w:rPr>
                <w:rFonts w:ascii="GHEA Grapalat" w:hAnsi="GHEA Grapalat"/>
                <w:lang w:val="en-US"/>
              </w:rPr>
              <w:t>ծախսեր</w:t>
            </w:r>
            <w:r w:rsidRPr="002F3605">
              <w:rPr>
                <w:rFonts w:ascii="GHEA Grapalat" w:hAnsi="GHEA Grapalat"/>
                <w:lang w:val="af-ZA"/>
              </w:rPr>
              <w:t xml:space="preserve">: </w:t>
            </w:r>
            <w:r w:rsidRPr="002F3605">
              <w:rPr>
                <w:rFonts w:ascii="GHEA Grapalat" w:hAnsi="GHEA Grapalat"/>
                <w:lang w:val="en-US"/>
              </w:rPr>
              <w:t>Բացի</w:t>
            </w:r>
            <w:r w:rsidRPr="002F3605">
              <w:rPr>
                <w:rFonts w:ascii="GHEA Grapalat" w:hAnsi="GHEA Grapalat"/>
                <w:lang w:val="af-ZA"/>
              </w:rPr>
              <w:t xml:space="preserve"> </w:t>
            </w:r>
            <w:r w:rsidRPr="002F3605">
              <w:rPr>
                <w:rFonts w:ascii="GHEA Grapalat" w:hAnsi="GHEA Grapalat"/>
                <w:lang w:val="en-US"/>
              </w:rPr>
              <w:t>այդ</w:t>
            </w:r>
            <w:r w:rsidRPr="002F3605">
              <w:rPr>
                <w:rFonts w:ascii="GHEA Grapalat" w:hAnsi="GHEA Grapalat"/>
                <w:lang w:val="af-ZA"/>
              </w:rPr>
              <w:t xml:space="preserve">, </w:t>
            </w:r>
            <w:r w:rsidRPr="002F3605">
              <w:rPr>
                <w:rFonts w:ascii="GHEA Grapalat" w:hAnsi="GHEA Grapalat"/>
                <w:lang w:val="en-US"/>
              </w:rPr>
              <w:lastRenderedPageBreak/>
              <w:t>անհրաժեշտ</w:t>
            </w:r>
            <w:r w:rsidRPr="002F3605">
              <w:rPr>
                <w:rFonts w:ascii="GHEA Grapalat" w:hAnsi="GHEA Grapalat"/>
                <w:lang w:val="af-ZA"/>
              </w:rPr>
              <w:t xml:space="preserve"> </w:t>
            </w:r>
            <w:r w:rsidRPr="002F3605">
              <w:rPr>
                <w:rFonts w:ascii="GHEA Grapalat" w:hAnsi="GHEA Grapalat"/>
                <w:lang w:val="en-US"/>
              </w:rPr>
              <w:t>է</w:t>
            </w:r>
            <w:r w:rsidRPr="002F3605">
              <w:rPr>
                <w:rFonts w:ascii="GHEA Grapalat" w:hAnsi="GHEA Grapalat"/>
                <w:lang w:val="af-ZA"/>
              </w:rPr>
              <w:t xml:space="preserve"> </w:t>
            </w:r>
            <w:r w:rsidRPr="002F3605">
              <w:rPr>
                <w:rFonts w:ascii="GHEA Grapalat" w:hAnsi="GHEA Grapalat"/>
                <w:lang w:val="en-US"/>
              </w:rPr>
              <w:t>հաշվի</w:t>
            </w:r>
            <w:r w:rsidRPr="002F3605">
              <w:rPr>
                <w:rFonts w:ascii="GHEA Grapalat" w:hAnsi="GHEA Grapalat"/>
                <w:lang w:val="af-ZA"/>
              </w:rPr>
              <w:t xml:space="preserve"> </w:t>
            </w:r>
            <w:r w:rsidRPr="002F3605">
              <w:rPr>
                <w:rFonts w:ascii="GHEA Grapalat" w:hAnsi="GHEA Grapalat"/>
                <w:lang w:val="en-US"/>
              </w:rPr>
              <w:t>առնել</w:t>
            </w:r>
            <w:r w:rsidRPr="002F3605">
              <w:rPr>
                <w:rFonts w:ascii="GHEA Grapalat" w:hAnsi="GHEA Grapalat"/>
                <w:lang w:val="af-ZA"/>
              </w:rPr>
              <w:t xml:space="preserve"> </w:t>
            </w:r>
            <w:r w:rsidRPr="002F3605">
              <w:rPr>
                <w:rFonts w:ascii="GHEA Grapalat" w:hAnsi="GHEA Grapalat"/>
                <w:lang w:val="en-US"/>
              </w:rPr>
              <w:t>համապատասխան</w:t>
            </w:r>
            <w:r w:rsidRPr="002F3605">
              <w:rPr>
                <w:rFonts w:ascii="GHEA Grapalat" w:hAnsi="GHEA Grapalat"/>
                <w:lang w:val="af-ZA"/>
              </w:rPr>
              <w:t xml:space="preserve"> </w:t>
            </w:r>
            <w:r w:rsidRPr="002F3605">
              <w:rPr>
                <w:rFonts w:ascii="GHEA Grapalat" w:hAnsi="GHEA Grapalat"/>
                <w:lang w:val="en-US"/>
              </w:rPr>
              <w:t>էլեկտրոնային</w:t>
            </w:r>
            <w:r w:rsidRPr="002F3605">
              <w:rPr>
                <w:rFonts w:ascii="GHEA Grapalat" w:hAnsi="GHEA Grapalat"/>
                <w:lang w:val="af-ZA"/>
              </w:rPr>
              <w:t xml:space="preserve"> </w:t>
            </w:r>
            <w:r w:rsidRPr="002F3605">
              <w:rPr>
                <w:rFonts w:ascii="GHEA Grapalat" w:hAnsi="GHEA Grapalat"/>
                <w:lang w:val="en-US"/>
              </w:rPr>
              <w:t>կրիչի</w:t>
            </w:r>
            <w:r w:rsidRPr="002F3605">
              <w:rPr>
                <w:rFonts w:ascii="GHEA Grapalat" w:hAnsi="GHEA Grapalat"/>
                <w:lang w:val="af-ZA"/>
              </w:rPr>
              <w:t xml:space="preserve"> </w:t>
            </w:r>
            <w:r w:rsidRPr="002F3605">
              <w:rPr>
                <w:rFonts w:ascii="GHEA Grapalat" w:hAnsi="GHEA Grapalat"/>
                <w:lang w:val="en-US"/>
              </w:rPr>
              <w:t>փոստային</w:t>
            </w:r>
            <w:r w:rsidRPr="002F3605">
              <w:rPr>
                <w:rFonts w:ascii="GHEA Grapalat" w:hAnsi="GHEA Grapalat"/>
                <w:lang w:val="af-ZA"/>
              </w:rPr>
              <w:t xml:space="preserve"> </w:t>
            </w:r>
            <w:r w:rsidRPr="002F3605">
              <w:rPr>
                <w:rFonts w:ascii="GHEA Grapalat" w:hAnsi="GHEA Grapalat"/>
                <w:lang w:val="en-US"/>
              </w:rPr>
              <w:t>առաքման</w:t>
            </w:r>
            <w:r w:rsidRPr="002F3605">
              <w:rPr>
                <w:rFonts w:ascii="GHEA Grapalat" w:hAnsi="GHEA Grapalat"/>
                <w:lang w:val="af-ZA"/>
              </w:rPr>
              <w:t xml:space="preserve"> </w:t>
            </w:r>
            <w:r w:rsidRPr="002F3605">
              <w:rPr>
                <w:rFonts w:ascii="GHEA Grapalat" w:hAnsi="GHEA Grapalat"/>
                <w:lang w:val="en-US"/>
              </w:rPr>
              <w:t>հետևանքով</w:t>
            </w:r>
            <w:r w:rsidRPr="002F3605">
              <w:rPr>
                <w:rFonts w:ascii="GHEA Grapalat" w:hAnsi="GHEA Grapalat"/>
                <w:lang w:val="af-ZA"/>
              </w:rPr>
              <w:t xml:space="preserve"> </w:t>
            </w:r>
            <w:r w:rsidRPr="002F3605">
              <w:rPr>
                <w:rFonts w:ascii="GHEA Grapalat" w:hAnsi="GHEA Grapalat"/>
                <w:lang w:val="en-US"/>
              </w:rPr>
              <w:t>առաջացող</w:t>
            </w:r>
            <w:r w:rsidRPr="002F3605">
              <w:rPr>
                <w:rFonts w:ascii="GHEA Grapalat" w:hAnsi="GHEA Grapalat"/>
                <w:lang w:val="af-ZA"/>
              </w:rPr>
              <w:t xml:space="preserve"> </w:t>
            </w:r>
            <w:r w:rsidRPr="002F3605">
              <w:rPr>
                <w:rFonts w:ascii="GHEA Grapalat" w:hAnsi="GHEA Grapalat"/>
                <w:lang w:val="en-US"/>
              </w:rPr>
              <w:t>ծախսերը</w:t>
            </w:r>
            <w:r w:rsidRPr="002F3605">
              <w:rPr>
                <w:rFonts w:ascii="GHEA Grapalat" w:hAnsi="GHEA Grapalat"/>
                <w:lang w:val="af-ZA"/>
              </w:rPr>
              <w:t>:</w:t>
            </w:r>
          </w:p>
          <w:p w:rsidR="002F3605" w:rsidRDefault="002F3605" w:rsidP="00A056BB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110404" w:rsidRDefault="00110404" w:rsidP="00A056BB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2F3605" w:rsidRDefault="002F3605" w:rsidP="00A056BB">
            <w:pPr>
              <w:spacing w:line="360" w:lineRule="auto"/>
              <w:jc w:val="both"/>
              <w:rPr>
                <w:rFonts w:ascii="GHEA Grapalat" w:hAnsi="GHEA Grapalat" w:cs="Tahoma"/>
                <w:spacing w:val="-4"/>
                <w:lang w:val="en-US"/>
              </w:rPr>
            </w:pPr>
            <w:r>
              <w:rPr>
                <w:rFonts w:ascii="GHEA Grapalat" w:hAnsi="GHEA Grapalat"/>
                <w:lang w:val="af-ZA"/>
              </w:rPr>
              <w:t xml:space="preserve">          </w:t>
            </w:r>
            <w:r w:rsidRPr="002F3605">
              <w:rPr>
                <w:rFonts w:ascii="GHEA Grapalat" w:hAnsi="GHEA Grapalat"/>
                <w:lang w:val="af-ZA"/>
              </w:rPr>
              <w:t xml:space="preserve">2. </w:t>
            </w:r>
            <w:r w:rsidRPr="002F3605">
              <w:rPr>
                <w:rFonts w:ascii="GHEA Grapalat" w:hAnsi="GHEA Grapalat"/>
                <w:lang w:val="en-US"/>
              </w:rPr>
              <w:t>Հավելվածի</w:t>
            </w:r>
            <w:r w:rsidRPr="002F3605">
              <w:rPr>
                <w:rFonts w:ascii="GHEA Grapalat" w:hAnsi="GHEA Grapalat"/>
                <w:lang w:val="af-ZA"/>
              </w:rPr>
              <w:t xml:space="preserve"> 21-</w:t>
            </w:r>
            <w:r w:rsidRPr="002F3605">
              <w:rPr>
                <w:rFonts w:ascii="GHEA Grapalat" w:hAnsi="GHEA Grapalat"/>
                <w:lang w:val="en-US"/>
              </w:rPr>
              <w:t>րդ</w:t>
            </w:r>
            <w:r w:rsidRPr="002F3605">
              <w:rPr>
                <w:rFonts w:ascii="GHEA Grapalat" w:hAnsi="GHEA Grapalat"/>
                <w:lang w:val="af-ZA"/>
              </w:rPr>
              <w:t xml:space="preserve"> </w:t>
            </w:r>
            <w:r w:rsidRPr="002F3605">
              <w:rPr>
                <w:rFonts w:ascii="GHEA Grapalat" w:hAnsi="GHEA Grapalat"/>
                <w:lang w:val="en-US"/>
              </w:rPr>
              <w:t>կետի</w:t>
            </w:r>
            <w:r w:rsidR="001031AB" w:rsidRPr="001031AB">
              <w:rPr>
                <w:rFonts w:ascii="GHEA Grapalat" w:hAnsi="GHEA Grapalat"/>
                <w:lang w:val="af-ZA"/>
              </w:rPr>
              <w:t xml:space="preserve"> </w:t>
            </w:r>
            <w:r w:rsidR="001031AB" w:rsidRPr="00582C56">
              <w:rPr>
                <w:rFonts w:ascii="GHEA Grapalat" w:hAnsi="GHEA Grapalat"/>
                <w:lang w:val="hy-AM"/>
              </w:rPr>
              <w:t xml:space="preserve">(Խմբագրված </w:t>
            </w:r>
            <w:r w:rsidR="001031AB">
              <w:rPr>
                <w:rFonts w:ascii="GHEA Grapalat" w:hAnsi="GHEA Grapalat"/>
                <w:lang w:val="hy-AM"/>
              </w:rPr>
              <w:t xml:space="preserve">որոշման նախագծի 1-ին հավելվածի </w:t>
            </w:r>
            <w:r w:rsidR="001031AB" w:rsidRPr="001031AB">
              <w:rPr>
                <w:rFonts w:ascii="GHEA Grapalat" w:hAnsi="GHEA Grapalat"/>
                <w:lang w:val="af-ZA"/>
              </w:rPr>
              <w:t>9</w:t>
            </w:r>
            <w:r w:rsidR="001031AB" w:rsidRPr="00582C56">
              <w:rPr>
                <w:rFonts w:ascii="GHEA Grapalat" w:hAnsi="GHEA Grapalat"/>
                <w:lang w:val="hy-AM"/>
              </w:rPr>
              <w:t>-րդ կետ)</w:t>
            </w:r>
            <w:r w:rsidR="001031AB" w:rsidRPr="00B86368">
              <w:rPr>
                <w:rFonts w:ascii="GHEA Grapalat" w:hAnsi="GHEA Grapalat"/>
                <w:lang w:val="hy-AM"/>
              </w:rPr>
              <w:t xml:space="preserve"> </w:t>
            </w:r>
            <w:r w:rsidRPr="002F3605">
              <w:rPr>
                <w:rFonts w:ascii="GHEA Grapalat" w:hAnsi="GHEA Grapalat"/>
                <w:lang w:val="af-ZA"/>
              </w:rPr>
              <w:t xml:space="preserve"> </w:t>
            </w:r>
            <w:r w:rsidRPr="002F3605">
              <w:rPr>
                <w:rFonts w:ascii="GHEA Grapalat" w:hAnsi="GHEA Grapalat"/>
                <w:lang w:val="en-US"/>
              </w:rPr>
              <w:t>համաձայն</w:t>
            </w:r>
            <w:r w:rsidRPr="002F3605">
              <w:rPr>
                <w:rFonts w:ascii="GHEA Grapalat" w:hAnsi="GHEA Grapalat"/>
                <w:lang w:val="af-ZA"/>
              </w:rPr>
              <w:t xml:space="preserve"> </w:t>
            </w:r>
            <w:r w:rsidRPr="002F3605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3 </w:t>
            </w:r>
            <w:r w:rsidRPr="002F3605">
              <w:rPr>
                <w:rFonts w:ascii="GHEA Grapalat" w:hAnsi="GHEA Grapalat" w:cs="Sylfaen"/>
                <w:color w:val="000000"/>
                <w:shd w:val="clear" w:color="auto" w:fill="FFFFFF"/>
              </w:rPr>
              <w:t>տարին</w:t>
            </w:r>
            <w:r w:rsidRPr="002F3605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2F3605">
              <w:rPr>
                <w:rFonts w:ascii="GHEA Grapalat" w:hAnsi="GHEA Grapalat" w:cs="Sylfaen"/>
                <w:color w:val="000000"/>
                <w:shd w:val="clear" w:color="auto" w:fill="FFFFFF"/>
              </w:rPr>
              <w:t>լրանալուց</w:t>
            </w:r>
            <w:r w:rsidRPr="002F3605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2F3605">
              <w:rPr>
                <w:rFonts w:ascii="GHEA Grapalat" w:hAnsi="GHEA Grapalat" w:cs="Sylfaen"/>
                <w:color w:val="000000"/>
                <w:shd w:val="clear" w:color="auto" w:fill="FFFFFF"/>
              </w:rPr>
              <w:t>հետո</w:t>
            </w:r>
            <w:r w:rsidRPr="002F3605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2F3605">
              <w:rPr>
                <w:rFonts w:ascii="GHEA Grapalat" w:hAnsi="GHEA Grapalat" w:cs="Sylfaen"/>
                <w:color w:val="000000"/>
                <w:shd w:val="clear" w:color="auto" w:fill="FFFFFF"/>
              </w:rPr>
              <w:t>համապատասխան</w:t>
            </w:r>
            <w:r w:rsidRPr="002F3605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2F3605">
              <w:rPr>
                <w:rFonts w:ascii="GHEA Grapalat" w:hAnsi="GHEA Grapalat" w:cs="Sylfaen"/>
                <w:color w:val="000000"/>
                <w:shd w:val="clear" w:color="auto" w:fill="FFFFFF"/>
              </w:rPr>
              <w:t>մարմինն</w:t>
            </w:r>
            <w:r w:rsidRPr="002F3605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2F3605">
              <w:rPr>
                <w:rFonts w:ascii="GHEA Grapalat" w:hAnsi="GHEA Grapalat" w:cs="Sylfaen"/>
                <w:color w:val="000000"/>
                <w:shd w:val="clear" w:color="auto" w:fill="FFFFFF"/>
              </w:rPr>
              <w:t>իր</w:t>
            </w:r>
            <w:r w:rsidRPr="002F3605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2F3605">
              <w:rPr>
                <w:rFonts w:ascii="GHEA Grapalat" w:hAnsi="GHEA Grapalat" w:cs="Sylfaen"/>
                <w:color w:val="000000"/>
                <w:shd w:val="clear" w:color="auto" w:fill="FFFFFF"/>
              </w:rPr>
              <w:t>համակարգում</w:t>
            </w:r>
            <w:r w:rsidRPr="002F3605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2F3605">
              <w:rPr>
                <w:rFonts w:ascii="GHEA Grapalat" w:hAnsi="GHEA Grapalat" w:cs="Sylfaen"/>
                <w:color w:val="000000"/>
                <w:shd w:val="clear" w:color="auto" w:fill="FFFFFF"/>
              </w:rPr>
              <w:t>պահպանված</w:t>
            </w:r>
            <w:r w:rsidRPr="002F3605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` </w:t>
            </w:r>
            <w:r w:rsidRPr="002F3605">
              <w:rPr>
                <w:rFonts w:ascii="GHEA Grapalat" w:hAnsi="GHEA Grapalat" w:cs="Sylfaen"/>
                <w:color w:val="000000"/>
                <w:shd w:val="clear" w:color="auto" w:fill="FFFFFF"/>
              </w:rPr>
              <w:t>արխիվացված</w:t>
            </w:r>
            <w:r w:rsidRPr="002F3605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2F3605">
              <w:rPr>
                <w:rFonts w:ascii="GHEA Grapalat" w:hAnsi="GHEA Grapalat" w:cs="Sylfaen"/>
                <w:color w:val="000000"/>
                <w:shd w:val="clear" w:color="auto" w:fill="FFFFFF"/>
              </w:rPr>
              <w:t>հարցումները</w:t>
            </w:r>
            <w:r w:rsidRPr="002F3605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2F3605">
              <w:rPr>
                <w:rFonts w:ascii="GHEA Grapalat" w:hAnsi="GHEA Grapalat" w:cs="Sylfaen"/>
                <w:color w:val="000000"/>
                <w:shd w:val="clear" w:color="auto" w:fill="FFFFFF"/>
              </w:rPr>
              <w:t>և</w:t>
            </w:r>
            <w:r w:rsidRPr="002F3605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դրանց պատասխանները</w:t>
            </w:r>
            <w:r w:rsidRPr="002F3605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2F3605">
              <w:rPr>
                <w:rFonts w:ascii="GHEA Grapalat" w:hAnsi="GHEA Grapalat" w:cs="Sylfaen"/>
                <w:color w:val="000000"/>
                <w:shd w:val="clear" w:color="auto" w:fill="FFFFFF"/>
              </w:rPr>
              <w:t>էլեկտրոնային</w:t>
            </w:r>
            <w:r w:rsidRPr="002F3605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2F3605">
              <w:rPr>
                <w:rFonts w:ascii="GHEA Grapalat" w:hAnsi="GHEA Grapalat" w:cs="Sylfaen"/>
                <w:color w:val="000000"/>
                <w:shd w:val="clear" w:color="auto" w:fill="FFFFFF"/>
              </w:rPr>
              <w:t>տարբերակով</w:t>
            </w:r>
            <w:r w:rsidRPr="002F3605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«Արխիվային գործի մասին» ՀՀ օրենքով սահմանված կարգով </w:t>
            </w:r>
            <w:r w:rsidRPr="002F3605">
              <w:rPr>
                <w:rFonts w:ascii="GHEA Grapalat" w:hAnsi="GHEA Grapalat" w:cs="Sylfaen"/>
                <w:color w:val="000000"/>
                <w:shd w:val="clear" w:color="auto" w:fill="FFFFFF"/>
              </w:rPr>
              <w:t>փոխանցում</w:t>
            </w:r>
            <w:r w:rsidRPr="002F3605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2F3605">
              <w:rPr>
                <w:rFonts w:ascii="GHEA Grapalat" w:hAnsi="GHEA Grapalat" w:cs="Sylfaen"/>
                <w:color w:val="000000"/>
                <w:shd w:val="clear" w:color="auto" w:fill="FFFFFF"/>
              </w:rPr>
              <w:t>է</w:t>
            </w:r>
            <w:r w:rsidRPr="002F3605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պետական </w:t>
            </w:r>
            <w:r w:rsidRPr="002F3605">
              <w:rPr>
                <w:rFonts w:ascii="GHEA Grapalat" w:hAnsi="GHEA Grapalat" w:cs="Sylfaen"/>
                <w:color w:val="000000"/>
                <w:shd w:val="clear" w:color="auto" w:fill="FFFFFF"/>
              </w:rPr>
              <w:t>արխիվ</w:t>
            </w:r>
            <w:r w:rsidRPr="002F3605">
              <w:rPr>
                <w:rFonts w:ascii="GHEA Grapalat" w:hAnsi="GHEA Grapalat"/>
                <w:color w:val="000000"/>
                <w:shd w:val="clear" w:color="auto" w:fill="FFFFFF"/>
              </w:rPr>
              <w:t>։</w:t>
            </w:r>
            <w:r w:rsidRPr="002F3605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Մինչդեռ, </w:t>
            </w:r>
            <w:r w:rsidRPr="002F3605">
              <w:rPr>
                <w:rFonts w:ascii="GHEA Grapalat" w:hAnsi="GHEA Grapalat"/>
                <w:bCs/>
                <w:iCs/>
                <w:lang w:val="af-ZA"/>
              </w:rPr>
              <w:t>Հայաստանի Հանրապետության կառավարության 2009 թվականի դեկտեմբերի 24-ի թիվ 53 արձանագրային որոշման 109-րդ կետի համաձայն</w:t>
            </w:r>
            <w:r w:rsidRPr="002F3605">
              <w:rPr>
                <w:rFonts w:ascii="GHEA Grapalat" w:hAnsi="GHEA Grapalat" w:cs="Tahoma"/>
                <w:spacing w:val="-4"/>
                <w:lang w:val="af-ZA"/>
              </w:rPr>
              <w:t xml:space="preserve"> 3 </w:t>
            </w:r>
            <w:r w:rsidRPr="002F3605">
              <w:rPr>
                <w:rFonts w:ascii="GHEA Grapalat" w:hAnsi="GHEA Grapalat" w:cs="Tahoma"/>
                <w:spacing w:val="-4"/>
              </w:rPr>
              <w:t>տարին</w:t>
            </w:r>
            <w:r w:rsidRPr="002F3605">
              <w:rPr>
                <w:rFonts w:ascii="GHEA Grapalat" w:hAnsi="GHEA Grapalat" w:cs="Tahoma"/>
                <w:spacing w:val="-4"/>
                <w:lang w:val="af-ZA"/>
              </w:rPr>
              <w:t xml:space="preserve"> </w:t>
            </w:r>
            <w:r w:rsidRPr="002F3605">
              <w:rPr>
                <w:rFonts w:ascii="GHEA Grapalat" w:hAnsi="GHEA Grapalat" w:cs="Tahoma"/>
                <w:spacing w:val="-4"/>
              </w:rPr>
              <w:t>լրանալուց</w:t>
            </w:r>
            <w:r w:rsidRPr="002F3605">
              <w:rPr>
                <w:rFonts w:ascii="GHEA Grapalat" w:hAnsi="GHEA Grapalat" w:cs="Tahoma"/>
                <w:spacing w:val="-4"/>
                <w:lang w:val="af-ZA"/>
              </w:rPr>
              <w:t xml:space="preserve"> </w:t>
            </w:r>
            <w:r w:rsidRPr="002F3605">
              <w:rPr>
                <w:rFonts w:ascii="GHEA Grapalat" w:hAnsi="GHEA Grapalat" w:cs="Tahoma"/>
                <w:spacing w:val="-4"/>
              </w:rPr>
              <w:t>հետո</w:t>
            </w:r>
            <w:r w:rsidRPr="002F3605">
              <w:rPr>
                <w:rFonts w:ascii="GHEA Grapalat" w:hAnsi="GHEA Grapalat" w:cs="Tahoma"/>
                <w:spacing w:val="-4"/>
                <w:lang w:val="af-ZA"/>
              </w:rPr>
              <w:t xml:space="preserve"> </w:t>
            </w:r>
            <w:r w:rsidRPr="002F3605">
              <w:rPr>
                <w:rFonts w:ascii="GHEA Grapalat" w:hAnsi="GHEA Grapalat" w:cs="Tahoma"/>
                <w:spacing w:val="-4"/>
              </w:rPr>
              <w:t>համապատասխան</w:t>
            </w:r>
            <w:r w:rsidRPr="002F3605">
              <w:rPr>
                <w:rFonts w:ascii="GHEA Grapalat" w:hAnsi="GHEA Grapalat" w:cs="Tahoma"/>
                <w:spacing w:val="-4"/>
                <w:lang w:val="af-ZA"/>
              </w:rPr>
              <w:t xml:space="preserve"> </w:t>
            </w:r>
            <w:r w:rsidRPr="002F3605">
              <w:rPr>
                <w:rFonts w:ascii="GHEA Grapalat" w:hAnsi="GHEA Grapalat" w:cs="Tahoma"/>
                <w:spacing w:val="-4"/>
              </w:rPr>
              <w:t>պետական</w:t>
            </w:r>
            <w:r w:rsidRPr="002F3605">
              <w:rPr>
                <w:rFonts w:ascii="GHEA Grapalat" w:hAnsi="GHEA Grapalat" w:cs="Tahoma"/>
                <w:spacing w:val="-4"/>
                <w:lang w:val="af-ZA"/>
              </w:rPr>
              <w:t xml:space="preserve"> </w:t>
            </w:r>
            <w:r w:rsidRPr="002F3605">
              <w:rPr>
                <w:rFonts w:ascii="GHEA Grapalat" w:hAnsi="GHEA Grapalat" w:cs="Tahoma"/>
                <w:spacing w:val="-4"/>
              </w:rPr>
              <w:t>մարմինն</w:t>
            </w:r>
            <w:r w:rsidRPr="002F3605">
              <w:rPr>
                <w:rFonts w:ascii="GHEA Grapalat" w:hAnsi="GHEA Grapalat" w:cs="Tahoma"/>
                <w:spacing w:val="-4"/>
                <w:lang w:val="af-ZA"/>
              </w:rPr>
              <w:t xml:space="preserve"> </w:t>
            </w:r>
            <w:r w:rsidRPr="002F3605">
              <w:rPr>
                <w:rFonts w:ascii="GHEA Grapalat" w:hAnsi="GHEA Grapalat" w:cs="Tahoma"/>
                <w:spacing w:val="-4"/>
              </w:rPr>
              <w:t>իր</w:t>
            </w:r>
            <w:r w:rsidRPr="002F3605">
              <w:rPr>
                <w:rFonts w:ascii="GHEA Grapalat" w:hAnsi="GHEA Grapalat" w:cs="Tahoma"/>
                <w:spacing w:val="-4"/>
                <w:lang w:val="af-ZA"/>
              </w:rPr>
              <w:t xml:space="preserve"> </w:t>
            </w:r>
            <w:r w:rsidRPr="002F3605">
              <w:rPr>
                <w:rFonts w:ascii="GHEA Grapalat" w:hAnsi="GHEA Grapalat" w:cs="Tahoma"/>
                <w:spacing w:val="-4"/>
              </w:rPr>
              <w:t>համակարգում</w:t>
            </w:r>
            <w:r w:rsidRPr="002F3605">
              <w:rPr>
                <w:rFonts w:ascii="GHEA Grapalat" w:hAnsi="GHEA Grapalat" w:cs="Tahoma"/>
                <w:spacing w:val="-4"/>
                <w:lang w:val="af-ZA"/>
              </w:rPr>
              <w:t xml:space="preserve"> </w:t>
            </w:r>
            <w:r w:rsidRPr="002F3605">
              <w:rPr>
                <w:rFonts w:ascii="GHEA Grapalat" w:hAnsi="GHEA Grapalat" w:cs="Tahoma"/>
                <w:spacing w:val="-4"/>
              </w:rPr>
              <w:t>պահպանված</w:t>
            </w:r>
            <w:r w:rsidRPr="002F3605">
              <w:rPr>
                <w:rFonts w:ascii="GHEA Grapalat" w:hAnsi="GHEA Grapalat" w:cs="Tahoma"/>
                <w:spacing w:val="-4"/>
                <w:lang w:val="af-ZA"/>
              </w:rPr>
              <w:t xml:space="preserve">` </w:t>
            </w:r>
            <w:r w:rsidRPr="002F3605">
              <w:rPr>
                <w:rFonts w:ascii="GHEA Grapalat" w:hAnsi="GHEA Grapalat" w:cs="Tahoma"/>
                <w:spacing w:val="-4"/>
              </w:rPr>
              <w:t>արխիվացված</w:t>
            </w:r>
            <w:r w:rsidRPr="002F3605">
              <w:rPr>
                <w:rFonts w:ascii="GHEA Grapalat" w:hAnsi="GHEA Grapalat" w:cs="Tahoma"/>
                <w:spacing w:val="-4"/>
                <w:lang w:val="af-ZA"/>
              </w:rPr>
              <w:t xml:space="preserve"> </w:t>
            </w:r>
            <w:r w:rsidRPr="002F3605">
              <w:rPr>
                <w:rFonts w:ascii="GHEA Grapalat" w:hAnsi="GHEA Grapalat" w:cs="Tahoma"/>
                <w:spacing w:val="-4"/>
              </w:rPr>
              <w:lastRenderedPageBreak/>
              <w:t>բոլոր</w:t>
            </w:r>
            <w:r w:rsidRPr="002F3605">
              <w:rPr>
                <w:rFonts w:ascii="GHEA Grapalat" w:hAnsi="GHEA Grapalat" w:cs="Tahoma"/>
                <w:spacing w:val="-4"/>
                <w:lang w:val="af-ZA"/>
              </w:rPr>
              <w:t xml:space="preserve"> </w:t>
            </w:r>
            <w:r w:rsidRPr="002F3605">
              <w:rPr>
                <w:rFonts w:ascii="GHEA Grapalat" w:hAnsi="GHEA Grapalat" w:cs="Tahoma"/>
                <w:spacing w:val="-4"/>
              </w:rPr>
              <w:t>փաստաթղթերն</w:t>
            </w:r>
            <w:r w:rsidRPr="002F3605">
              <w:rPr>
                <w:rFonts w:ascii="GHEA Grapalat" w:hAnsi="GHEA Grapalat" w:cs="Tahoma"/>
                <w:spacing w:val="-4"/>
                <w:lang w:val="af-ZA"/>
              </w:rPr>
              <w:t xml:space="preserve"> </w:t>
            </w:r>
            <w:r w:rsidRPr="002F3605">
              <w:rPr>
                <w:rFonts w:ascii="GHEA Grapalat" w:hAnsi="GHEA Grapalat" w:cs="Tahoma"/>
                <w:spacing w:val="-4"/>
              </w:rPr>
              <w:t>էլեկտրոնային</w:t>
            </w:r>
            <w:r w:rsidRPr="002F3605">
              <w:rPr>
                <w:rFonts w:ascii="GHEA Grapalat" w:hAnsi="GHEA Grapalat" w:cs="Tahoma"/>
                <w:spacing w:val="-4"/>
                <w:lang w:val="af-ZA"/>
              </w:rPr>
              <w:t xml:space="preserve"> </w:t>
            </w:r>
            <w:r w:rsidRPr="002F3605">
              <w:rPr>
                <w:rFonts w:ascii="GHEA Grapalat" w:hAnsi="GHEA Grapalat" w:cs="Tahoma"/>
                <w:spacing w:val="-4"/>
              </w:rPr>
              <w:t>տարբերակով</w:t>
            </w:r>
            <w:r w:rsidRPr="002F3605">
              <w:rPr>
                <w:rFonts w:ascii="GHEA Grapalat" w:hAnsi="GHEA Grapalat" w:cs="Tahoma"/>
                <w:spacing w:val="-4"/>
                <w:lang w:val="af-ZA"/>
              </w:rPr>
              <w:t xml:space="preserve"> </w:t>
            </w:r>
            <w:r w:rsidRPr="002F3605">
              <w:rPr>
                <w:rFonts w:ascii="GHEA Grapalat" w:hAnsi="GHEA Grapalat" w:cs="Tahoma"/>
                <w:spacing w:val="-4"/>
              </w:rPr>
              <w:t>փո</w:t>
            </w:r>
            <w:r w:rsidRPr="002F3605">
              <w:rPr>
                <w:rFonts w:ascii="GHEA Grapalat" w:hAnsi="GHEA Grapalat" w:cs="Tahoma"/>
                <w:spacing w:val="-4"/>
                <w:lang w:val="af-ZA"/>
              </w:rPr>
              <w:softHyphen/>
            </w:r>
            <w:r w:rsidRPr="002F3605">
              <w:rPr>
                <w:rFonts w:ascii="GHEA Grapalat" w:hAnsi="GHEA Grapalat" w:cs="Tahoma"/>
                <w:spacing w:val="-4"/>
              </w:rPr>
              <w:t>խանցում</w:t>
            </w:r>
            <w:r w:rsidRPr="002F3605">
              <w:rPr>
                <w:rFonts w:ascii="GHEA Grapalat" w:hAnsi="GHEA Grapalat" w:cs="Tahoma"/>
                <w:spacing w:val="-4"/>
                <w:lang w:val="af-ZA"/>
              </w:rPr>
              <w:t xml:space="preserve"> </w:t>
            </w:r>
            <w:r w:rsidRPr="002F3605">
              <w:rPr>
                <w:rFonts w:ascii="GHEA Grapalat" w:hAnsi="GHEA Grapalat" w:cs="Tahoma"/>
                <w:spacing w:val="-4"/>
              </w:rPr>
              <w:t>է</w:t>
            </w:r>
            <w:r w:rsidRPr="002F3605">
              <w:rPr>
                <w:rFonts w:ascii="GHEA Grapalat" w:hAnsi="GHEA Grapalat" w:cs="Tahoma"/>
                <w:spacing w:val="-4"/>
                <w:lang w:val="af-ZA"/>
              </w:rPr>
              <w:t xml:space="preserve"> </w:t>
            </w:r>
            <w:r w:rsidRPr="002F3605">
              <w:rPr>
                <w:rFonts w:ascii="GHEA Grapalat" w:hAnsi="GHEA Grapalat" w:cs="Tahoma"/>
                <w:spacing w:val="-4"/>
              </w:rPr>
              <w:t>կառավարության</w:t>
            </w:r>
            <w:r w:rsidRPr="002F3605">
              <w:rPr>
                <w:rFonts w:ascii="GHEA Grapalat" w:hAnsi="GHEA Grapalat" w:cs="Tahoma"/>
                <w:spacing w:val="-4"/>
                <w:lang w:val="af-ZA"/>
              </w:rPr>
              <w:t xml:space="preserve"> </w:t>
            </w:r>
            <w:r w:rsidRPr="002F3605">
              <w:rPr>
                <w:rFonts w:ascii="GHEA Grapalat" w:hAnsi="GHEA Grapalat" w:cs="Tahoma"/>
                <w:spacing w:val="-4"/>
              </w:rPr>
              <w:t>աշխատա</w:t>
            </w:r>
            <w:r w:rsidRPr="002F3605">
              <w:rPr>
                <w:rFonts w:ascii="GHEA Grapalat" w:hAnsi="GHEA Grapalat" w:cs="Tahoma"/>
                <w:spacing w:val="-4"/>
                <w:lang w:val="af-ZA"/>
              </w:rPr>
              <w:softHyphen/>
            </w:r>
            <w:r w:rsidRPr="002F3605">
              <w:rPr>
                <w:rFonts w:ascii="GHEA Grapalat" w:hAnsi="GHEA Grapalat" w:cs="Tahoma"/>
                <w:spacing w:val="-4"/>
              </w:rPr>
              <w:t>կազ</w:t>
            </w:r>
            <w:r w:rsidRPr="002F3605">
              <w:rPr>
                <w:rFonts w:ascii="GHEA Grapalat" w:hAnsi="GHEA Grapalat" w:cs="Tahoma"/>
                <w:spacing w:val="-4"/>
                <w:lang w:val="af-ZA"/>
              </w:rPr>
              <w:softHyphen/>
            </w:r>
            <w:r w:rsidRPr="002F3605">
              <w:rPr>
                <w:rFonts w:ascii="GHEA Grapalat" w:hAnsi="GHEA Grapalat" w:cs="Tahoma"/>
                <w:spacing w:val="-4"/>
              </w:rPr>
              <w:t>մում</w:t>
            </w:r>
            <w:r w:rsidRPr="002F3605">
              <w:rPr>
                <w:rFonts w:ascii="GHEA Grapalat" w:hAnsi="GHEA Grapalat" w:cs="Tahoma"/>
                <w:spacing w:val="-4"/>
                <w:lang w:val="af-ZA"/>
              </w:rPr>
              <w:t xml:space="preserve"> </w:t>
            </w:r>
            <w:r w:rsidRPr="002F3605">
              <w:rPr>
                <w:rFonts w:ascii="GHEA Grapalat" w:hAnsi="GHEA Grapalat" w:cs="Tahoma"/>
                <w:spacing w:val="-4"/>
              </w:rPr>
              <w:t>ստեղծված</w:t>
            </w:r>
            <w:r w:rsidRPr="002F3605">
              <w:rPr>
                <w:rFonts w:ascii="GHEA Grapalat" w:hAnsi="GHEA Grapalat" w:cs="Tahoma"/>
                <w:spacing w:val="-4"/>
                <w:lang w:val="af-ZA"/>
              </w:rPr>
              <w:t xml:space="preserve"> </w:t>
            </w:r>
            <w:r w:rsidRPr="002F3605">
              <w:rPr>
                <w:rFonts w:ascii="GHEA Grapalat" w:hAnsi="GHEA Grapalat" w:cs="Tahoma"/>
                <w:spacing w:val="-4"/>
              </w:rPr>
              <w:t>և</w:t>
            </w:r>
            <w:r w:rsidRPr="002F3605">
              <w:rPr>
                <w:rFonts w:ascii="GHEA Grapalat" w:hAnsi="GHEA Grapalat" w:cs="Tahoma"/>
                <w:spacing w:val="-4"/>
                <w:lang w:val="af-ZA"/>
              </w:rPr>
              <w:t xml:space="preserve"> </w:t>
            </w:r>
            <w:r w:rsidRPr="002F3605">
              <w:rPr>
                <w:rFonts w:ascii="GHEA Grapalat" w:hAnsi="GHEA Grapalat" w:cs="Tahoma"/>
                <w:spacing w:val="-4"/>
              </w:rPr>
              <w:t>վերջինիս</w:t>
            </w:r>
            <w:r w:rsidRPr="002F3605">
              <w:rPr>
                <w:rFonts w:ascii="GHEA Grapalat" w:hAnsi="GHEA Grapalat" w:cs="Tahoma"/>
                <w:spacing w:val="-4"/>
                <w:lang w:val="af-ZA"/>
              </w:rPr>
              <w:t xml:space="preserve"> </w:t>
            </w:r>
            <w:r w:rsidRPr="002F3605">
              <w:rPr>
                <w:rFonts w:ascii="GHEA Grapalat" w:hAnsi="GHEA Grapalat" w:cs="Tahoma"/>
                <w:spacing w:val="-4"/>
              </w:rPr>
              <w:t>կողմից</w:t>
            </w:r>
            <w:r w:rsidRPr="002F3605">
              <w:rPr>
                <w:rFonts w:ascii="GHEA Grapalat" w:hAnsi="GHEA Grapalat" w:cs="Tahoma"/>
                <w:spacing w:val="-4"/>
                <w:lang w:val="af-ZA"/>
              </w:rPr>
              <w:t xml:space="preserve"> </w:t>
            </w:r>
            <w:r w:rsidRPr="002F3605">
              <w:rPr>
                <w:rFonts w:ascii="GHEA Grapalat" w:hAnsi="GHEA Grapalat" w:cs="Tahoma"/>
                <w:spacing w:val="-4"/>
              </w:rPr>
              <w:t>վարվող</w:t>
            </w:r>
            <w:r w:rsidRPr="002F3605">
              <w:rPr>
                <w:rFonts w:ascii="GHEA Grapalat" w:hAnsi="GHEA Grapalat" w:cs="Tahoma"/>
                <w:spacing w:val="-4"/>
                <w:lang w:val="af-ZA"/>
              </w:rPr>
              <w:t xml:space="preserve"> </w:t>
            </w:r>
            <w:r w:rsidRPr="002F3605">
              <w:rPr>
                <w:rFonts w:ascii="GHEA Grapalat" w:hAnsi="GHEA Grapalat" w:cs="Tahoma"/>
                <w:spacing w:val="-4"/>
              </w:rPr>
              <w:t>կենտ</w:t>
            </w:r>
            <w:r w:rsidRPr="002F3605">
              <w:rPr>
                <w:rFonts w:ascii="GHEA Grapalat" w:hAnsi="GHEA Grapalat" w:cs="Tahoma"/>
                <w:spacing w:val="-4"/>
                <w:lang w:val="af-ZA"/>
              </w:rPr>
              <w:softHyphen/>
            </w:r>
            <w:r w:rsidRPr="002F3605">
              <w:rPr>
                <w:rFonts w:ascii="GHEA Grapalat" w:hAnsi="GHEA Grapalat" w:cs="Tahoma"/>
                <w:spacing w:val="-4"/>
              </w:rPr>
              <w:t>րո</w:t>
            </w:r>
            <w:r w:rsidRPr="002F3605">
              <w:rPr>
                <w:rFonts w:ascii="GHEA Grapalat" w:hAnsi="GHEA Grapalat" w:cs="Tahoma"/>
                <w:spacing w:val="-4"/>
                <w:lang w:val="af-ZA"/>
              </w:rPr>
              <w:softHyphen/>
            </w:r>
            <w:r w:rsidRPr="002F3605">
              <w:rPr>
                <w:rFonts w:ascii="GHEA Grapalat" w:hAnsi="GHEA Grapalat" w:cs="Tahoma"/>
                <w:spacing w:val="-4"/>
              </w:rPr>
              <w:t>նական</w:t>
            </w:r>
            <w:r w:rsidRPr="002F3605">
              <w:rPr>
                <w:rFonts w:ascii="GHEA Grapalat" w:hAnsi="GHEA Grapalat" w:cs="Tahoma"/>
                <w:spacing w:val="-4"/>
                <w:lang w:val="af-ZA"/>
              </w:rPr>
              <w:t xml:space="preserve"> </w:t>
            </w:r>
            <w:r w:rsidRPr="002F3605">
              <w:rPr>
                <w:rFonts w:ascii="GHEA Grapalat" w:hAnsi="GHEA Grapalat" w:cs="Tahoma"/>
                <w:spacing w:val="-4"/>
              </w:rPr>
              <w:t>արխիվ։</w:t>
            </w:r>
            <w:r w:rsidRPr="002F3605">
              <w:rPr>
                <w:rFonts w:ascii="GHEA Grapalat" w:hAnsi="GHEA Grapalat" w:cs="Tahoma"/>
                <w:spacing w:val="-4"/>
                <w:lang w:val="af-ZA"/>
              </w:rPr>
              <w:t xml:space="preserve"> </w:t>
            </w:r>
            <w:r w:rsidRPr="002F3605">
              <w:rPr>
                <w:rFonts w:ascii="GHEA Grapalat" w:hAnsi="GHEA Grapalat" w:cs="Tahoma"/>
                <w:spacing w:val="-4"/>
              </w:rPr>
              <w:t>Ուստի անհրաժեշտ է վերացնել այս հակասությունը:</w:t>
            </w:r>
          </w:p>
          <w:p w:rsidR="002F3605" w:rsidRPr="002F3605" w:rsidRDefault="002F3605" w:rsidP="00A056BB">
            <w:pPr>
              <w:spacing w:line="360" w:lineRule="auto"/>
              <w:jc w:val="both"/>
              <w:rPr>
                <w:rFonts w:ascii="GHEA Grapalat" w:hAnsi="GHEA Grapalat" w:cs="Arial LatArm"/>
                <w:lang w:val="en-US"/>
              </w:rPr>
            </w:pPr>
          </w:p>
        </w:tc>
        <w:tc>
          <w:tcPr>
            <w:tcW w:w="2160" w:type="dxa"/>
          </w:tcPr>
          <w:p w:rsidR="00443104" w:rsidRDefault="00443104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173D44" w:rsidRDefault="00173D44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173D44" w:rsidRDefault="00173D44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173D44" w:rsidRDefault="00173D44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173D44" w:rsidRDefault="00173D44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173D44" w:rsidRDefault="00173D44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173D44" w:rsidRDefault="00173D44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173D44" w:rsidRDefault="00173D44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173D44" w:rsidRDefault="00173D44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173D44" w:rsidRDefault="00173D44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173D44" w:rsidRDefault="00173D44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173D44" w:rsidRDefault="00173D44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1.</w:t>
            </w:r>
            <w:r w:rsidR="00751967">
              <w:rPr>
                <w:rFonts w:ascii="GHEA Grapalat" w:hAnsi="GHEA Grapalat"/>
                <w:lang w:val="af-ZA"/>
              </w:rPr>
              <w:t>Չի ընդունվել</w:t>
            </w:r>
          </w:p>
          <w:p w:rsidR="00E829CC" w:rsidRDefault="00E829CC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E829CC" w:rsidRDefault="00E829CC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E829CC" w:rsidRDefault="00E829CC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E829CC" w:rsidRDefault="00E829CC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E829CC" w:rsidRDefault="00E829CC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E829CC" w:rsidRDefault="00E829CC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E829CC" w:rsidRDefault="00E829CC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E829CC" w:rsidRDefault="00E829CC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E829CC" w:rsidRDefault="00E829CC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E829CC" w:rsidRDefault="00E829CC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E829CC" w:rsidRDefault="00E829CC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857C13" w:rsidRDefault="00857C13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110404" w:rsidRDefault="00110404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5F0B12" w:rsidRDefault="00E829CC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  <w:r w:rsidRPr="000D444D">
              <w:rPr>
                <w:rFonts w:ascii="GHEA Grapalat" w:hAnsi="GHEA Grapalat"/>
                <w:lang w:val="af-ZA"/>
              </w:rPr>
              <w:t>2.</w:t>
            </w:r>
            <w:r w:rsidR="00977D38" w:rsidRPr="000D444D">
              <w:rPr>
                <w:rFonts w:ascii="GHEA Grapalat" w:hAnsi="GHEA Grapalat"/>
                <w:lang w:val="af-ZA"/>
              </w:rPr>
              <w:t xml:space="preserve"> </w:t>
            </w:r>
            <w:r w:rsidR="005F0B12" w:rsidRPr="001031AB">
              <w:rPr>
                <w:rFonts w:ascii="GHEA Grapalat" w:hAnsi="GHEA Grapalat"/>
                <w:lang w:val="af-ZA"/>
              </w:rPr>
              <w:t>Ընդունվել է</w:t>
            </w:r>
          </w:p>
        </w:tc>
        <w:tc>
          <w:tcPr>
            <w:tcW w:w="5163" w:type="dxa"/>
          </w:tcPr>
          <w:p w:rsidR="00443104" w:rsidRDefault="00443104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173D44" w:rsidRDefault="00173D44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173D44" w:rsidRDefault="00173D44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173D44" w:rsidRDefault="00173D44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173D44" w:rsidRDefault="00173D44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173D44" w:rsidRDefault="00173D44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173D44" w:rsidRDefault="00173D44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173D44" w:rsidRDefault="00173D44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173D44" w:rsidRDefault="00173D44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173D44" w:rsidRDefault="00173D44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173D44" w:rsidRDefault="00173D44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829CC" w:rsidRDefault="00173D44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1.</w:t>
            </w:r>
            <w:r w:rsidR="00751967">
              <w:rPr>
                <w:rFonts w:ascii="GHEA Grapalat" w:hAnsi="GHEA Grapalat"/>
                <w:lang w:val="af-ZA"/>
              </w:rPr>
              <w:t xml:space="preserve"> </w:t>
            </w:r>
            <w:r w:rsidR="0074466A">
              <w:rPr>
                <w:rFonts w:ascii="GHEA Grapalat" w:hAnsi="GHEA Grapalat"/>
                <w:lang w:val="af-ZA"/>
              </w:rPr>
              <w:t>«Տեղեկատվության ազատության մասին» օրենքը էլեկտրոնային կրիչ պար</w:t>
            </w:r>
            <w:r w:rsidR="00F5495A">
              <w:rPr>
                <w:rFonts w:ascii="GHEA Grapalat" w:hAnsi="GHEA Grapalat"/>
                <w:lang w:val="af-ZA"/>
              </w:rPr>
              <w:t>տադիր կեր</w:t>
            </w:r>
            <w:r w:rsidR="0074466A">
              <w:rPr>
                <w:rFonts w:ascii="GHEA Grapalat" w:hAnsi="GHEA Grapalat"/>
                <w:lang w:val="af-ZA"/>
              </w:rPr>
              <w:t>պով կցելու հետ կապված պարտականություն չի նախատեսում: Բացի այդ լրացուցիչ հիմնավորման կարիք ունի, թե ինչ լրացուցիչ</w:t>
            </w:r>
            <w:r w:rsidR="00CA6128">
              <w:rPr>
                <w:rFonts w:ascii="GHEA Grapalat" w:hAnsi="GHEA Grapalat"/>
                <w:lang w:val="af-ZA"/>
              </w:rPr>
              <w:t xml:space="preserve"> ծախսեր</w:t>
            </w:r>
            <w:r w:rsidR="0074466A">
              <w:rPr>
                <w:rFonts w:ascii="GHEA Grapalat" w:hAnsi="GHEA Grapalat"/>
                <w:lang w:val="af-ZA"/>
              </w:rPr>
              <w:t xml:space="preserve"> </w:t>
            </w:r>
            <w:r w:rsidR="00CA6128">
              <w:rPr>
                <w:rFonts w:ascii="GHEA Grapalat" w:hAnsi="GHEA Grapalat"/>
                <w:lang w:val="af-ZA"/>
              </w:rPr>
              <w:t xml:space="preserve">են առաջանում </w:t>
            </w:r>
            <w:r w:rsidR="0074466A">
              <w:rPr>
                <w:rFonts w:ascii="GHEA Grapalat" w:hAnsi="GHEA Grapalat"/>
                <w:lang w:val="af-ZA"/>
              </w:rPr>
              <w:t>փոստային առ</w:t>
            </w:r>
            <w:r w:rsidR="00CA6128">
              <w:rPr>
                <w:rFonts w:ascii="GHEA Grapalat" w:hAnsi="GHEA Grapalat"/>
                <w:lang w:val="af-ZA"/>
              </w:rPr>
              <w:t>աքման հետևանքով, քանի որ հարցումներին պատասխանվելու է այն նույն ծրարներով, որոնցով գրություն</w:t>
            </w:r>
            <w:r w:rsidR="00F5495A">
              <w:rPr>
                <w:rFonts w:ascii="GHEA Grapalat" w:hAnsi="GHEA Grapalat"/>
                <w:lang w:val="af-ZA"/>
              </w:rPr>
              <w:t xml:space="preserve">ներին </w:t>
            </w:r>
            <w:r w:rsidR="00F5495A">
              <w:rPr>
                <w:rFonts w:ascii="GHEA Grapalat" w:hAnsi="GHEA Grapalat"/>
                <w:lang w:val="af-ZA"/>
              </w:rPr>
              <w:lastRenderedPageBreak/>
              <w:t>պատասխանում են ներկայումս: Ո</w:t>
            </w:r>
            <w:r w:rsidR="00CA6128">
              <w:rPr>
                <w:rFonts w:ascii="GHEA Grapalat" w:hAnsi="GHEA Grapalat"/>
                <w:lang w:val="af-ZA"/>
              </w:rPr>
              <w:t>ւստի անհասկանալի է, թե կրիչի տեղադրումը ծրարի մեջ ինչ լրացուցիչ ծախսեր կառաջացնի:</w:t>
            </w:r>
            <w:r w:rsidR="00751967">
              <w:rPr>
                <w:rFonts w:ascii="GHEA Grapalat" w:hAnsi="GHEA Grapalat"/>
                <w:lang w:val="af-ZA"/>
              </w:rPr>
              <w:t xml:space="preserve"> </w:t>
            </w:r>
          </w:p>
          <w:p w:rsidR="00EB220D" w:rsidRDefault="00EB220D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F0B12" w:rsidRPr="0078088A" w:rsidRDefault="00E829CC" w:rsidP="0078088A">
            <w:pPr>
              <w:spacing w:line="360" w:lineRule="auto"/>
              <w:jc w:val="both"/>
              <w:rPr>
                <w:rFonts w:ascii="GHEA Grapalat" w:hAnsi="GHEA Grapalat"/>
                <w:bCs/>
                <w:iCs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2.</w:t>
            </w:r>
            <w:r w:rsidR="000D444D">
              <w:rPr>
                <w:rFonts w:ascii="GHEA Grapalat" w:hAnsi="GHEA Grapalat"/>
                <w:lang w:val="af-ZA"/>
              </w:rPr>
              <w:t xml:space="preserve"> </w:t>
            </w:r>
            <w:r w:rsidR="005F0B12" w:rsidRPr="0078088A">
              <w:rPr>
                <w:rFonts w:ascii="GHEA Grapalat" w:hAnsi="GHEA Grapalat"/>
                <w:bCs/>
                <w:iCs/>
                <w:lang w:val="af-ZA"/>
              </w:rPr>
              <w:t>Նախագծում կատարվել է համապատասխան փոփոխություն:</w:t>
            </w:r>
            <w:r w:rsidR="005F0B12">
              <w:rPr>
                <w:rFonts w:ascii="GHEA Grapalat" w:hAnsi="GHEA Grapalat"/>
                <w:bCs/>
                <w:iCs/>
                <w:lang w:val="af-ZA"/>
              </w:rPr>
              <w:t xml:space="preserve"> </w:t>
            </w:r>
          </w:p>
        </w:tc>
      </w:tr>
      <w:tr w:rsidR="00F16382" w:rsidRPr="00FA2DCA" w:rsidTr="00383CD4">
        <w:trPr>
          <w:trHeight w:val="2254"/>
        </w:trPr>
        <w:tc>
          <w:tcPr>
            <w:tcW w:w="2448" w:type="dxa"/>
          </w:tcPr>
          <w:p w:rsidR="00F16382" w:rsidRDefault="00F16382" w:rsidP="00140CD8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</w:p>
          <w:p w:rsidR="00F04466" w:rsidRDefault="005C612E" w:rsidP="00140CD8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  <w:r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t>ՀՀ ԿԱ միջուկային անվտանգության կարգավորման պետական կոմիտե 2015-02-25 թիվ 06-Մ-5 գրություն</w:t>
            </w:r>
          </w:p>
          <w:p w:rsidR="005C612E" w:rsidRPr="00F61128" w:rsidRDefault="005C612E" w:rsidP="00140CD8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</w:p>
        </w:tc>
        <w:tc>
          <w:tcPr>
            <w:tcW w:w="5580" w:type="dxa"/>
          </w:tcPr>
          <w:p w:rsidR="00F16382" w:rsidRDefault="00F16382" w:rsidP="00A056BB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</w:p>
          <w:p w:rsidR="005C612E" w:rsidRPr="00F61128" w:rsidRDefault="00016FE4" w:rsidP="00A056BB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  <w:r w:rsidRPr="007B185D">
              <w:rPr>
                <w:rFonts w:ascii="GHEA Grapalat" w:hAnsi="GHEA Grapalat" w:cs="Sylfaen"/>
                <w:lang w:val="af-ZA"/>
              </w:rPr>
              <w:t>Դիտողություններ և առաջարկություններ չկան</w:t>
            </w:r>
          </w:p>
        </w:tc>
        <w:tc>
          <w:tcPr>
            <w:tcW w:w="2160" w:type="dxa"/>
          </w:tcPr>
          <w:p w:rsidR="00F16382" w:rsidRDefault="00F16382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</w:tc>
        <w:tc>
          <w:tcPr>
            <w:tcW w:w="5163" w:type="dxa"/>
          </w:tcPr>
          <w:p w:rsidR="00F16382" w:rsidRPr="007B185D" w:rsidRDefault="00F16382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</w:tc>
      </w:tr>
      <w:tr w:rsidR="00F04466" w:rsidRPr="004C14F2" w:rsidTr="00383CD4">
        <w:trPr>
          <w:trHeight w:val="2254"/>
        </w:trPr>
        <w:tc>
          <w:tcPr>
            <w:tcW w:w="2448" w:type="dxa"/>
          </w:tcPr>
          <w:p w:rsidR="00F04466" w:rsidRDefault="00F04466" w:rsidP="00140CD8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</w:p>
          <w:p w:rsidR="004F02FB" w:rsidRPr="00F61128" w:rsidRDefault="004C14F2" w:rsidP="00140CD8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  <w:r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t xml:space="preserve">ՀՀ տրանսպորտի և կապի նախարարություն 2015-03-03 թիվ 02/16.1/2061-15 </w:t>
            </w:r>
            <w:r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lastRenderedPageBreak/>
              <w:t>գրություն</w:t>
            </w:r>
          </w:p>
        </w:tc>
        <w:tc>
          <w:tcPr>
            <w:tcW w:w="5580" w:type="dxa"/>
          </w:tcPr>
          <w:p w:rsidR="00F04466" w:rsidRDefault="00F04466" w:rsidP="00A056BB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</w:p>
          <w:p w:rsidR="004C14F2" w:rsidRDefault="004146DC" w:rsidP="00A056BB">
            <w:pPr>
              <w:spacing w:line="360" w:lineRule="auto"/>
              <w:jc w:val="both"/>
              <w:rPr>
                <w:rFonts w:ascii="GHEA Grapalat" w:hAnsi="GHEA Grapalat" w:cs="Sylfaen"/>
                <w:lang w:val="af-ZA"/>
              </w:rPr>
            </w:pPr>
            <w:r w:rsidRPr="007B185D">
              <w:rPr>
                <w:rFonts w:ascii="GHEA Grapalat" w:hAnsi="GHEA Grapalat" w:cs="Sylfaen"/>
                <w:lang w:val="af-ZA"/>
              </w:rPr>
              <w:t>Դիտողություններ և առաջարկություններ չկան</w:t>
            </w:r>
          </w:p>
          <w:p w:rsidR="00AA4B23" w:rsidRDefault="00AA4B23" w:rsidP="00A056BB">
            <w:pPr>
              <w:spacing w:line="360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AA4B23" w:rsidRDefault="00AA4B23" w:rsidP="00A056BB">
            <w:pPr>
              <w:spacing w:line="360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AA4B23" w:rsidRDefault="00AA4B23" w:rsidP="00A056BB">
            <w:pPr>
              <w:spacing w:line="360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AA4B23" w:rsidRDefault="00AA4B23" w:rsidP="00A056BB">
            <w:pPr>
              <w:spacing w:line="360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AA4B23" w:rsidRPr="00F61128" w:rsidRDefault="00AA4B23" w:rsidP="00A056BB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</w:p>
        </w:tc>
        <w:tc>
          <w:tcPr>
            <w:tcW w:w="2160" w:type="dxa"/>
          </w:tcPr>
          <w:p w:rsidR="00F04466" w:rsidRDefault="00F04466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</w:tc>
        <w:tc>
          <w:tcPr>
            <w:tcW w:w="5163" w:type="dxa"/>
          </w:tcPr>
          <w:p w:rsidR="00F04466" w:rsidRPr="007B185D" w:rsidRDefault="00F04466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</w:tc>
      </w:tr>
      <w:tr w:rsidR="0048768E" w:rsidRPr="0035031F" w:rsidTr="00383CD4">
        <w:trPr>
          <w:trHeight w:val="2254"/>
        </w:trPr>
        <w:tc>
          <w:tcPr>
            <w:tcW w:w="2448" w:type="dxa"/>
          </w:tcPr>
          <w:p w:rsidR="0048768E" w:rsidRDefault="00AA4B23" w:rsidP="00140CD8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  <w:r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lastRenderedPageBreak/>
              <w:t xml:space="preserve"> </w:t>
            </w:r>
          </w:p>
          <w:p w:rsidR="00AA4B23" w:rsidRDefault="00AA4B23" w:rsidP="00140CD8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  <w:r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t>ՀՀ բնապահպանության նախարարություն 2015-03-03 թիվ 1/04.3/10375-15 գրություն</w:t>
            </w:r>
          </w:p>
          <w:p w:rsidR="00AA4B23" w:rsidRPr="00F61128" w:rsidRDefault="00AA4B23" w:rsidP="00140CD8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</w:p>
        </w:tc>
        <w:tc>
          <w:tcPr>
            <w:tcW w:w="5580" w:type="dxa"/>
          </w:tcPr>
          <w:p w:rsidR="0048768E" w:rsidRDefault="0048768E" w:rsidP="00A056BB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</w:p>
          <w:p w:rsidR="00AA4B23" w:rsidRDefault="00901C92" w:rsidP="00A056BB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  <w:r>
              <w:rPr>
                <w:rFonts w:ascii="GHEA Grapalat" w:hAnsi="GHEA Grapalat"/>
                <w:b/>
                <w:bCs/>
                <w:iCs/>
                <w:lang w:val="af-ZA"/>
              </w:rPr>
              <w:t xml:space="preserve">          </w:t>
            </w:r>
            <w:r w:rsidRPr="004C0CA7">
              <w:rPr>
                <w:rFonts w:ascii="GHEA Grapalat" w:hAnsi="GHEA Grapalat"/>
                <w:b/>
                <w:bCs/>
                <w:iCs/>
                <w:lang w:val="af-ZA"/>
              </w:rPr>
              <w:t xml:space="preserve">«Տեղեկատվություն տնօրինողի  կողմից մշակված կամ նրանց առաքված տեղեկատվության գրանցման, դասակարգման և պահպանման, ինչպես նաև տեղեկատվության կամ դրա կրկնօրինակի (պատճենի) տրամադրման կարգը սահմանելու մասին» </w:t>
            </w:r>
            <w:r w:rsidRPr="004C0CA7">
              <w:rPr>
                <w:rFonts w:ascii="GHEA Grapalat" w:hAnsi="GHEA Grapalat" w:cs="Arial LatArm"/>
                <w:lang w:val="af-ZA"/>
              </w:rPr>
              <w:t>Հայաստանի Հանրապետության կառավարության որոշման նախագծի վերաբերյալ առաջարկում է`</w:t>
            </w:r>
          </w:p>
          <w:p w:rsidR="00901C92" w:rsidRDefault="00901C92" w:rsidP="00A056BB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</w:p>
          <w:p w:rsidR="00901C92" w:rsidRPr="003E1F24" w:rsidRDefault="00901C92" w:rsidP="009618D6">
            <w:pPr>
              <w:spacing w:line="360" w:lineRule="auto"/>
              <w:ind w:firstLine="720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 w:cs="Arial LatArm"/>
                <w:lang w:val="af-ZA"/>
              </w:rPr>
              <w:t>1.</w:t>
            </w:r>
            <w:r>
              <w:rPr>
                <w:rFonts w:ascii="GHEA Grapalat" w:hAnsi="GHEA Grapalat"/>
                <w:lang w:val="af-ZA"/>
              </w:rPr>
              <w:t xml:space="preserve"> քանի որ որոշման նախագծի 2-4-րդ կետերի, ինչպես նաև որոշմամբ հաստատվող կարգի 6-8-րդ կետերի</w:t>
            </w:r>
            <w:r w:rsidR="009618D6" w:rsidRPr="00582C56">
              <w:rPr>
                <w:rFonts w:ascii="GHEA Grapalat" w:hAnsi="GHEA Grapalat"/>
                <w:lang w:val="hy-AM"/>
              </w:rPr>
              <w:t xml:space="preserve">(Խմբագրված որոշման նախագծի </w:t>
            </w:r>
            <w:r w:rsidR="009618D6" w:rsidRPr="009618D6">
              <w:rPr>
                <w:rFonts w:ascii="GHEA Grapalat" w:hAnsi="GHEA Grapalat"/>
                <w:lang w:val="af-ZA"/>
              </w:rPr>
              <w:t>3</w:t>
            </w:r>
            <w:r w:rsidR="009618D6" w:rsidRPr="00582C56">
              <w:rPr>
                <w:rFonts w:ascii="GHEA Grapalat" w:hAnsi="GHEA Grapalat"/>
                <w:lang w:val="hy-AM"/>
              </w:rPr>
              <w:t>-րդ կետ)</w:t>
            </w:r>
            <w:r w:rsidR="009618D6" w:rsidRPr="00B8636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af-ZA"/>
              </w:rPr>
              <w:t xml:space="preserve"> պահանջների ծրագրային </w:t>
            </w:r>
            <w:r>
              <w:rPr>
                <w:rFonts w:ascii="GHEA Grapalat" w:hAnsi="GHEA Grapalat"/>
                <w:lang w:val="af-ZA"/>
              </w:rPr>
              <w:lastRenderedPageBreak/>
              <w:t xml:space="preserve">ապահովման համար անհրաժեշտ կլինեն համապատասխան մասնագետներ և լրացուցիչ ֆինանսական միջոցներ, որոնք 2015թ. պետական բյուջեում նախատեսված չեն ՀՀ բնապահպանության նախարարության ֆինանսավորման համար, առաջարկվում է նախագիծը լրացնել այդ աշխատանքների կատարման համար ֆինանսական միջոցների հատկացման վերաբերյալ համապատասխան կետով և </w:t>
            </w:r>
            <w:r w:rsidRPr="00680958">
              <w:rPr>
                <w:rFonts w:ascii="GHEA Grapalat" w:hAnsi="GHEA Grapalat"/>
                <w:lang w:val="af-ZA"/>
              </w:rPr>
              <w:t xml:space="preserve">նախագծի 4-րդ կետում </w:t>
            </w:r>
            <w:r w:rsidRPr="00680958">
              <w:rPr>
                <w:rFonts w:ascii="GHEA Grapalat" w:hAnsi="GHEA Grapalat"/>
                <w:bCs/>
                <w:iCs/>
                <w:lang w:val="af-ZA"/>
              </w:rPr>
              <w:t>«վեցամսյա ժամկետում»</w:t>
            </w:r>
            <w:r>
              <w:rPr>
                <w:rFonts w:ascii="GHEA Grapalat" w:hAnsi="GHEA Grapalat"/>
                <w:bCs/>
                <w:iCs/>
                <w:lang w:val="af-ZA"/>
              </w:rPr>
              <w:t xml:space="preserve"> բառերը փոխարինել </w:t>
            </w:r>
            <w:r w:rsidRPr="00680958">
              <w:rPr>
                <w:rFonts w:ascii="GHEA Grapalat" w:hAnsi="GHEA Grapalat"/>
                <w:bCs/>
                <w:iCs/>
                <w:lang w:val="af-ZA"/>
              </w:rPr>
              <w:t>«</w:t>
            </w:r>
            <w:r>
              <w:rPr>
                <w:rFonts w:ascii="GHEA Grapalat" w:hAnsi="GHEA Grapalat"/>
                <w:bCs/>
                <w:iCs/>
                <w:lang w:val="af-ZA"/>
              </w:rPr>
              <w:t>համապատասխան ֆինանսական միջոցների հատկացումից հետո վեցամսյա ժամկետում</w:t>
            </w:r>
            <w:r w:rsidRPr="00680958">
              <w:rPr>
                <w:rFonts w:ascii="GHEA Grapalat" w:hAnsi="GHEA Grapalat"/>
                <w:bCs/>
                <w:iCs/>
                <w:lang w:val="af-ZA"/>
              </w:rPr>
              <w:t>»</w:t>
            </w:r>
            <w:r>
              <w:rPr>
                <w:rFonts w:ascii="GHEA Grapalat" w:hAnsi="GHEA Grapalat"/>
                <w:bCs/>
                <w:iCs/>
                <w:lang w:val="af-ZA"/>
              </w:rPr>
              <w:t xml:space="preserve"> բառերով:</w:t>
            </w:r>
          </w:p>
        </w:tc>
        <w:tc>
          <w:tcPr>
            <w:tcW w:w="2160" w:type="dxa"/>
          </w:tcPr>
          <w:p w:rsidR="0048768E" w:rsidRDefault="0048768E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0E11FE" w:rsidRDefault="000E11FE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0E11FE" w:rsidRDefault="000E11FE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0E11FE" w:rsidRDefault="000E11FE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0E11FE" w:rsidRDefault="000E11FE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0E11FE" w:rsidRDefault="000E11FE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0E11FE" w:rsidRDefault="000E11FE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0E11FE" w:rsidRDefault="000E11FE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0E11FE" w:rsidRDefault="000E11FE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0E11FE" w:rsidRDefault="000E11FE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0E11FE" w:rsidRDefault="000E11FE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0E11FE" w:rsidRPr="0035031F" w:rsidRDefault="000E11FE" w:rsidP="00A056BB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0A1202">
              <w:rPr>
                <w:rFonts w:ascii="GHEA Grapalat" w:hAnsi="GHEA Grapalat"/>
                <w:lang w:val="af-ZA"/>
              </w:rPr>
              <w:t>1.</w:t>
            </w:r>
            <w:r w:rsidR="003F139D">
              <w:rPr>
                <w:rFonts w:ascii="GHEA Grapalat" w:hAnsi="GHEA Grapalat"/>
                <w:lang w:val="af-ZA"/>
              </w:rPr>
              <w:t xml:space="preserve"> </w:t>
            </w:r>
            <w:r w:rsidR="0035031F">
              <w:rPr>
                <w:rFonts w:ascii="GHEA Grapalat" w:hAnsi="GHEA Grapalat"/>
                <w:lang w:val="hy-AM"/>
              </w:rPr>
              <w:t>Ընդունվել է մասնակի</w:t>
            </w:r>
          </w:p>
        </w:tc>
        <w:tc>
          <w:tcPr>
            <w:tcW w:w="5163" w:type="dxa"/>
          </w:tcPr>
          <w:p w:rsidR="0048768E" w:rsidRDefault="0048768E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A0943" w:rsidRDefault="008A0943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A0943" w:rsidRDefault="008A0943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A0943" w:rsidRDefault="008A0943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A0943" w:rsidRDefault="008A0943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A0943" w:rsidRDefault="008A0943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A0943" w:rsidRDefault="008A0943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A0943" w:rsidRDefault="008A0943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A0943" w:rsidRDefault="008A0943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A0943" w:rsidRDefault="008A0943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A0943" w:rsidRDefault="008A0943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A0943" w:rsidRPr="007B185D" w:rsidRDefault="008A0943" w:rsidP="008331E7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1.</w:t>
            </w:r>
            <w:r w:rsidR="00077D0D">
              <w:rPr>
                <w:rFonts w:ascii="GHEA Grapalat" w:hAnsi="GHEA Grapalat"/>
                <w:lang w:val="af-ZA"/>
              </w:rPr>
              <w:t xml:space="preserve"> Նախագծի 2-4-րդ կետերի, ինչպես նաև կարգի 6-8-րդ կետերի պահանջներով արդեն իսկ աշխատանքներ իրականացվել են` նշանակվել են տեղեկատվության </w:t>
            </w:r>
            <w:r w:rsidR="00077D0D">
              <w:rPr>
                <w:rFonts w:ascii="GHEA Grapalat" w:hAnsi="GHEA Grapalat"/>
                <w:lang w:val="af-ZA"/>
              </w:rPr>
              <w:lastRenderedPageBreak/>
              <w:t>ազատության ապահովման համար պատասխանատու պաշտոնատար անձինք, գործում են պաշտոնական կայքերը, ուղղակի նախագծով փոխվել են պահանջները: Ուստի նախագծի ընդունման դեպքում լրացուցիչ ֆինանսական ծախսեր չեն առաջանա:</w:t>
            </w:r>
            <w:r w:rsidR="00251726">
              <w:rPr>
                <w:rFonts w:ascii="GHEA Grapalat" w:hAnsi="GHEA Grapalat"/>
                <w:lang w:val="af-ZA"/>
              </w:rPr>
              <w:t xml:space="preserve"> </w:t>
            </w:r>
            <w:r w:rsidR="008331E7">
              <w:rPr>
                <w:rFonts w:ascii="GHEA Grapalat" w:hAnsi="GHEA Grapalat"/>
                <w:lang w:val="af-ZA"/>
              </w:rPr>
              <w:t>Բացի այդ նախատեսվում է, որ որոշումն ուժի մեջ կմտնի 2016թ. հուվարի 1-ից:</w:t>
            </w:r>
          </w:p>
        </w:tc>
      </w:tr>
      <w:tr w:rsidR="00436105" w:rsidRPr="0035031F" w:rsidTr="00383CD4">
        <w:trPr>
          <w:trHeight w:val="2254"/>
        </w:trPr>
        <w:tc>
          <w:tcPr>
            <w:tcW w:w="2448" w:type="dxa"/>
          </w:tcPr>
          <w:p w:rsidR="00436105" w:rsidRDefault="00436105" w:rsidP="00436105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  <w:r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lastRenderedPageBreak/>
              <w:t>ՀՀ կենտրոնական ընտրական հանձնաժողով 2015-02-27 թիվ 01-80 գրություն</w:t>
            </w:r>
          </w:p>
          <w:p w:rsidR="00436105" w:rsidRDefault="00436105" w:rsidP="00140CD8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</w:p>
        </w:tc>
        <w:tc>
          <w:tcPr>
            <w:tcW w:w="5580" w:type="dxa"/>
          </w:tcPr>
          <w:p w:rsidR="006D2D58" w:rsidRDefault="006D2D58" w:rsidP="006D2D58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  <w:r>
              <w:rPr>
                <w:rFonts w:ascii="GHEA Grapalat" w:hAnsi="GHEA Grapalat"/>
                <w:b/>
                <w:bCs/>
                <w:iCs/>
                <w:lang w:val="af-ZA"/>
              </w:rPr>
              <w:t xml:space="preserve">          </w:t>
            </w:r>
            <w:r w:rsidRPr="004C0CA7">
              <w:rPr>
                <w:rFonts w:ascii="GHEA Grapalat" w:hAnsi="GHEA Grapalat"/>
                <w:b/>
                <w:bCs/>
                <w:iCs/>
                <w:lang w:val="af-ZA"/>
              </w:rPr>
              <w:t xml:space="preserve">«Տեղեկատվություն տնօրինողի  կողմից մշակված կամ նրանց առաքված տեղեկատվության գրանցման, դասակարգման և պահպանման, ինչպես նաև տեղեկատվության կամ դրա կրկնօրինակի (պատճենի) տրամադրման կարգը </w:t>
            </w:r>
            <w:r w:rsidRPr="004C0CA7">
              <w:rPr>
                <w:rFonts w:ascii="GHEA Grapalat" w:hAnsi="GHEA Grapalat"/>
                <w:b/>
                <w:bCs/>
                <w:iCs/>
                <w:lang w:val="af-ZA"/>
              </w:rPr>
              <w:lastRenderedPageBreak/>
              <w:t xml:space="preserve">սահմանելու մասին» </w:t>
            </w:r>
            <w:r w:rsidRPr="004C0CA7">
              <w:rPr>
                <w:rFonts w:ascii="GHEA Grapalat" w:hAnsi="GHEA Grapalat" w:cs="Arial LatArm"/>
                <w:lang w:val="af-ZA"/>
              </w:rPr>
              <w:t>Հայաստանի Հանրապետության կառավարության որոշման նախագծի վերաբերյալ առաջարկում է`</w:t>
            </w:r>
          </w:p>
          <w:p w:rsidR="006D2D58" w:rsidRDefault="006D2D58" w:rsidP="006D2D58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</w:p>
          <w:p w:rsidR="006D2D58" w:rsidRDefault="006D2D58" w:rsidP="006D2D58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  <w:r>
              <w:rPr>
                <w:rFonts w:ascii="GHEA Grapalat" w:hAnsi="GHEA Grapalat" w:cs="Arial LatArm"/>
                <w:lang w:val="af-ZA"/>
              </w:rPr>
              <w:t xml:space="preserve">          1.Ներկայացված նախագծով առաջարկվում են նոր կանոնակարգումներ` նպատակ հետապնդելով սահմանել տեղեկատվության տրամադրման կարգը: Այդ կապակցությամբ նախագիծը ներառում է նոր մոտեցումներ և նոր լուծումներ:</w:t>
            </w:r>
          </w:p>
          <w:p w:rsidR="006D2D58" w:rsidRDefault="006D2D58" w:rsidP="006D2D58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  <w:r>
              <w:rPr>
                <w:rFonts w:ascii="GHEA Grapalat" w:hAnsi="GHEA Grapalat" w:cs="Arial LatArm"/>
                <w:lang w:val="af-ZA"/>
              </w:rPr>
              <w:t xml:space="preserve">         Ընտրությունների կազմակերպման և անցկացման առանցքային սկզբունքներից մեկը հրապարակայնության սկզբունքն է, որն ամրագրված է ՀՀ ընտրական օրենսգրքում: Միանշանակ է, որ հասարակական վստահության ձևավորումը մեծապես պայմանավորված է հենց հրապարակայնության և թափանցիկության սկզբունքների լիակատար կյանքի կոչմամբ, ինչն էլ իր հերթին ենթադրում է ընտրական ցանկացած գործընթացի </w:t>
            </w:r>
            <w:r>
              <w:rPr>
                <w:rFonts w:ascii="GHEA Grapalat" w:hAnsi="GHEA Grapalat" w:cs="Arial LatArm"/>
                <w:lang w:val="af-ZA"/>
              </w:rPr>
              <w:lastRenderedPageBreak/>
              <w:t>նկատմամբ հասարակության յուրաքանչյուր անդամի տեղեկացվածության իրավունքի իրացման լիակատար հնարավորությունների սահմանում: Կարևորելով նշվածը ՀՀ ընտրական օրենսգիրքը, հաշվի առնելով նաև ընտրական հարաբերությունների առանձնահատկությունները (առանձնահատուկ ժամկետներ, բողոքարկման ընթացակարգեր և այլն) սահմանել է առանձնահատուկ կանոնակարգումներ ընտրական հանձնաժողովների տնօրինության տակ գտնվող տեղեկատվության հրապարակման, ինչպես նաև հարցումների ստացման համար:</w:t>
            </w:r>
          </w:p>
          <w:p w:rsidR="006D2D58" w:rsidRDefault="006D2D58" w:rsidP="006D2D58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  <w:r>
              <w:rPr>
                <w:rFonts w:ascii="GHEA Grapalat" w:hAnsi="GHEA Grapalat" w:cs="Arial LatArm"/>
                <w:lang w:val="af-ZA"/>
              </w:rPr>
              <w:t xml:space="preserve">          Մասնավորապես, Ընտրական օրենսգրքի 47-րդ հոդվածի 5-րդ մասը սահմանում է.</w:t>
            </w:r>
          </w:p>
          <w:p w:rsidR="006D2D58" w:rsidRDefault="006D2D58" w:rsidP="006D2D58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  <w:r>
              <w:rPr>
                <w:rFonts w:ascii="GHEA Grapalat" w:hAnsi="GHEA Grapalat" w:cs="Arial LatArm"/>
                <w:lang w:val="af-ZA"/>
              </w:rPr>
              <w:t xml:space="preserve">         «Տեղեկատվություն ստանալու մասին դիմումի պատասխանը դիմումատուին ուղարկվում է հանձնաժողովի նախագահի ստորագրությամբ, պատասխանի օրինակը </w:t>
            </w:r>
            <w:r>
              <w:rPr>
                <w:rFonts w:ascii="GHEA Grapalat" w:hAnsi="GHEA Grapalat" w:cs="Arial LatArm"/>
                <w:lang w:val="af-ZA"/>
              </w:rPr>
              <w:lastRenderedPageBreak/>
              <w:t>տրամադրվում է հանձնաժողովի անդամներին: Եթե պահանջվող տեղեկատվությունը կամ փաստաթղթի օրինակը ներբեռնելու հնարավորությամբ տեղադրված է կենտրոնական ընտրական հանձնաժողովի համացանցային կայքում, ապա այդ մասին տեղեկացվում է դիմողին, և նրան դրանցից պատճեններ կամ քաղվածքներ չեն տրամադրվում:»:</w:t>
            </w:r>
          </w:p>
          <w:p w:rsidR="006D2D58" w:rsidRDefault="006D2D58" w:rsidP="006D2D58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  <w:r>
              <w:rPr>
                <w:rFonts w:ascii="GHEA Grapalat" w:hAnsi="GHEA Grapalat" w:cs="Arial LatArm"/>
                <w:lang w:val="af-ZA"/>
              </w:rPr>
              <w:t xml:space="preserve">         Օրենսդիրը սահմանելով նման կանոնակարգում հիմք է ընդունել, ինչպես ընտրական գործընթացների առանձնահատկությունները, այնպես էլ ընտրական օրենսգրքով ընտրական հանձնաժողովների համար սահմանված` ընտրական գործընթացների վերաբերյալ տեղեկատվությունը սեղմ ժամկետներում հրապարակելու պարտավորությունները: Մասնավորապես,</w:t>
            </w:r>
          </w:p>
          <w:p w:rsidR="006D2D58" w:rsidRDefault="006D2D58" w:rsidP="006D2D58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  <w:r>
              <w:rPr>
                <w:rFonts w:ascii="GHEA Grapalat" w:hAnsi="GHEA Grapalat" w:cs="Arial LatArm"/>
                <w:lang w:val="af-ZA"/>
              </w:rPr>
              <w:t xml:space="preserve">         ՀՀ ընտրական օրենսգրքի 6-րդ հոդվածի </w:t>
            </w:r>
            <w:r>
              <w:rPr>
                <w:rFonts w:ascii="GHEA Grapalat" w:hAnsi="GHEA Grapalat" w:cs="Arial LatArm"/>
                <w:lang w:val="af-ZA"/>
              </w:rPr>
              <w:lastRenderedPageBreak/>
              <w:t>2-րդ մասի համաձայն. Կենտրոնական ընտրական հանձնաժողովի անհատական որոշումներն ընդունվելուց, իսկ նորմատիվ որոշումները օրենսդրությամբ սահմանված կարգով պետական գրանցում ստանալուց և կենտրոնական ընտրական հանձնաժողովում մուտքագրվելուց հետո` համապետական ընտրությունների դեպքում մինչև հաջորդ աշխատանքային օրվա ավարտը տեղադրվում են կենտրոնական ընտրական հանձնաժողովի համացանցային կայքում:</w:t>
            </w:r>
          </w:p>
          <w:p w:rsidR="006D2D58" w:rsidRDefault="006D2D58" w:rsidP="006D2D58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  <w:r>
              <w:rPr>
                <w:rFonts w:ascii="GHEA Grapalat" w:hAnsi="GHEA Grapalat" w:cs="Arial LatArm"/>
                <w:lang w:val="af-ZA"/>
              </w:rPr>
              <w:t xml:space="preserve">         Նույն հոդվածի 7-րդ մասի համաձայն` Հանրապետության Նախագահի թեկնածուների, կուսակցությունների հայտարարագրերը ներկայացնելուց հետո` եռօրյա ժամկետում, տեղադրվում են կենտրոնական ընտրական հանձնաժողովի համացանցային կայքում, իսկ մյուս թեկնածուների հայտարարագրերի պատճենները գրավոր դիմումի հիման վրա տրամադրվում են ընտրական </w:t>
            </w:r>
            <w:r>
              <w:rPr>
                <w:rFonts w:ascii="GHEA Grapalat" w:hAnsi="GHEA Grapalat" w:cs="Arial LatArm"/>
                <w:lang w:val="af-ZA"/>
              </w:rPr>
              <w:lastRenderedPageBreak/>
              <w:t>հանձնաժողովների անդամներին, վստահված անձանց, զանգվածային լրատվության միջոցների ներկայացուցիչներին, դիտորդներին:</w:t>
            </w:r>
          </w:p>
          <w:p w:rsidR="006D2D58" w:rsidRDefault="006D2D58" w:rsidP="006D2D58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  <w:r>
              <w:rPr>
                <w:rFonts w:ascii="GHEA Grapalat" w:hAnsi="GHEA Grapalat" w:cs="Arial LatArm"/>
                <w:lang w:val="af-ZA"/>
              </w:rPr>
              <w:t xml:space="preserve">        Ընտրական օրենսգիրքն առանձնահատուկ հրապարակման կարգ է սահմանում նաև քվեարկության արդյունքների հրապարակման համար, մասնավորապես` կենտրոնական ընտրական հանձնաժողովը ոչ ուշ, քան քվեարկության հաջորդ օրը` ժամը 00.00-ից սկսած` իրականացնում է քվեարկության արդյունքների աղյուսակավորում` ըստ ընտրական տեղամասերի և քվեարկության նախնական արդյունքների աղյուսակավորումն ավարտում և ընտրությունների նախնական արդյունքները հանձնաժողովի համացանցային կայքում տեղադրում է ընտրական տեղամասից քվեարկության արդյունքների մասին վերջին տեղեկությունները ստանալուց հետո` ոչ ուշ, քան մեկ ժամվա ընթացքում, սակայն ոչ ուշ, </w:t>
            </w:r>
            <w:r>
              <w:rPr>
                <w:rFonts w:ascii="GHEA Grapalat" w:hAnsi="GHEA Grapalat" w:cs="Arial LatArm"/>
                <w:lang w:val="af-ZA"/>
              </w:rPr>
              <w:lastRenderedPageBreak/>
              <w:t>քան քվեարկության ավարտից հետո` 24 ժամվա ընթացքում և այլն:</w:t>
            </w:r>
          </w:p>
          <w:p w:rsidR="006D2D58" w:rsidRDefault="006D2D58" w:rsidP="006D2D58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  <w:r>
              <w:rPr>
                <w:rFonts w:ascii="GHEA Grapalat" w:hAnsi="GHEA Grapalat" w:cs="Arial LatArm"/>
                <w:lang w:val="af-ZA"/>
              </w:rPr>
              <w:t xml:space="preserve">          Վերոգրյալ իրավանորմերը լիակատար կերպով ապահովում են տեղեկատվության իրավունքի ապահովումը և նկատի ունենալով ընտրական իրավահարաբերությունների առանձնահատկությունները, հարկ է նկատել, որ ներկայացված նախագծով առաջարկվող ունիվերսալ լուծումները, որոնք կարող են լիակատար կերպով գործել այլ պետական և տեղական ինքնակառավարման մարմիններում, ընտրական հանձնաժողովների պարագայում ի զորու չեն լինի ապահովելու ակնկալվող արդյունավետությունը: Նոր ընտրական օրենսգրքի ընդունումից հետո ԿԸՀ կայքը մատուցվեց նոր` ՀՀ ընտրական օրենսգրքի պահանջներին համապատասխանող տեխնիկական լուծումներով: Առաջարկվող կանոնակարգումների պարագայում առաջանալու է անհրաժեշտություն կայքը </w:t>
            </w:r>
            <w:r>
              <w:rPr>
                <w:rFonts w:ascii="GHEA Grapalat" w:hAnsi="GHEA Grapalat" w:cs="Arial LatArm"/>
                <w:lang w:val="af-ZA"/>
              </w:rPr>
              <w:lastRenderedPageBreak/>
              <w:t>վերաձևավորելու և դրանում նոր տեխնիկական լուծումներ ներդնելու (օրինակ` էլեկտրոնային թվային ստորագրությունների համակարգ), որը պահանջելու է նաև լրացուցիչ ֆինանսական միջոցներ:</w:t>
            </w:r>
          </w:p>
          <w:p w:rsidR="00436105" w:rsidRDefault="006D2D58" w:rsidP="006D2D58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  <w:r>
              <w:rPr>
                <w:rFonts w:ascii="GHEA Grapalat" w:hAnsi="GHEA Grapalat" w:cs="Arial LatArm"/>
                <w:lang w:val="af-ZA"/>
              </w:rPr>
              <w:t xml:space="preserve">         Հարկ է նկատել, որ ընտրական օրենսգրքով, իրավական այլ ակտերով հրապարակման ենթակա ողջ տեղեկատվությունը տեղադրված է կենտրոնական ընտրական հանձնաժողովի համացանցային կայքում և հասու է յուրաքանչյուրին, իսկ ընտրական օրենսդրության, ինչպես նաև «Տեղեկատվության ազատության մասին» Հայաստանի Հանրապետության օրենքով սահմանված ցանկացած տեղեկատվություն սահմանված կարգով և ժամկետներում տրամադրվում է յուրաքանչյուր դիմումատուի:</w:t>
            </w:r>
          </w:p>
        </w:tc>
        <w:tc>
          <w:tcPr>
            <w:tcW w:w="2160" w:type="dxa"/>
          </w:tcPr>
          <w:p w:rsidR="00436105" w:rsidRDefault="00436105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6D2D58" w:rsidRDefault="006D2D58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6D2D58" w:rsidRDefault="006D2D58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6D2D58" w:rsidRDefault="006D2D58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6D2D58" w:rsidRDefault="006D2D58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6D2D58" w:rsidRDefault="006D2D58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6D2D58" w:rsidRDefault="006D2D58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6D2D58" w:rsidRDefault="006D2D58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6D2D58" w:rsidRDefault="006D2D58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6D2D58" w:rsidRDefault="006D2D58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6D2D58" w:rsidRDefault="006D2D58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1.Ընդունվել է մասնակի</w:t>
            </w:r>
          </w:p>
        </w:tc>
        <w:tc>
          <w:tcPr>
            <w:tcW w:w="5163" w:type="dxa"/>
          </w:tcPr>
          <w:p w:rsidR="00436105" w:rsidRDefault="00436105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D2D58" w:rsidRDefault="006D2D58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D2D58" w:rsidRDefault="006D2D58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D2D58" w:rsidRDefault="006D2D58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D2D58" w:rsidRDefault="006D2D58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D2D58" w:rsidRDefault="006D2D58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D2D58" w:rsidRDefault="006D2D58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D2D58" w:rsidRDefault="006D2D58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D2D58" w:rsidRDefault="006D2D58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D2D58" w:rsidRDefault="006D2D58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D2D58" w:rsidRDefault="006D2D58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1.</w:t>
            </w:r>
            <w:r w:rsidR="00711CFD">
              <w:rPr>
                <w:rFonts w:ascii="GHEA Grapalat" w:hAnsi="GHEA Grapalat"/>
                <w:lang w:val="af-ZA"/>
              </w:rPr>
              <w:t xml:space="preserve"> Նախագծի նախնական տարբերակի</w:t>
            </w:r>
            <w:r w:rsidR="00052CA1">
              <w:rPr>
                <w:rFonts w:ascii="GHEA Grapalat" w:hAnsi="GHEA Grapalat"/>
                <w:lang w:val="af-ZA"/>
              </w:rPr>
              <w:t xml:space="preserve"> 3-րդ հոդվածով առաջարկվել է պետական այլ, այդ թվում նաև ՀՀ կենտրոնական ընտրական հանձնաժողովին, և տեղական ինքնակառավարման մարմիններին` իրենց կողմից մշակված կամ նրան առաքված տեղեկատվության գրանցումը, դասակարգումը և պահպանումը, ինչպես նաև տեղեկատվության կամ դրա կրկնօրինակի (պատճենի) տրամադրումն իրականացնել սույն որոշմամբ սահմանված կարգի համաձայն: Նախ պետք է նշել, որ նախագծի 3-րդ կետը հանվել է: Բացի այդ, եթե ՀՀ ընտրական օրենսգրքով սահմանված են այլ դրույթներ</w:t>
            </w:r>
            <w:r w:rsidR="006740E4">
              <w:rPr>
                <w:rFonts w:ascii="GHEA Grapalat" w:hAnsi="GHEA Grapalat"/>
                <w:lang w:val="af-ZA"/>
              </w:rPr>
              <w:t xml:space="preserve"> տեղեկատվության ազատության </w:t>
            </w:r>
            <w:r w:rsidR="006740E4">
              <w:rPr>
                <w:rFonts w:ascii="GHEA Grapalat" w:hAnsi="GHEA Grapalat"/>
                <w:lang w:val="af-ZA"/>
              </w:rPr>
              <w:lastRenderedPageBreak/>
              <w:t>ապահովման հետ կապված, ապա կկիրառվեն այդ դրույթները:</w:t>
            </w:r>
            <w:r w:rsidR="00052CA1">
              <w:rPr>
                <w:rFonts w:ascii="GHEA Grapalat" w:hAnsi="GHEA Grapalat"/>
                <w:lang w:val="af-ZA"/>
              </w:rPr>
              <w:t xml:space="preserve"> </w:t>
            </w:r>
          </w:p>
        </w:tc>
      </w:tr>
      <w:tr w:rsidR="00165613" w:rsidRPr="00864D8E" w:rsidTr="00383CD4">
        <w:trPr>
          <w:trHeight w:val="2254"/>
        </w:trPr>
        <w:tc>
          <w:tcPr>
            <w:tcW w:w="2448" w:type="dxa"/>
          </w:tcPr>
          <w:p w:rsidR="00165613" w:rsidRDefault="00165613" w:rsidP="00140CD8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</w:p>
          <w:p w:rsidR="00864D8E" w:rsidRDefault="00864D8E" w:rsidP="00140CD8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  <w:r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t>ՀՀ հանրային ծառայությունները կարգավորող հանձնաժողով 2015-03-03 թիվ ՇԿ/2.3-51/117-15 գրություն</w:t>
            </w:r>
          </w:p>
          <w:p w:rsidR="00864D8E" w:rsidRPr="00F61128" w:rsidRDefault="00864D8E" w:rsidP="00140CD8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</w:p>
        </w:tc>
        <w:tc>
          <w:tcPr>
            <w:tcW w:w="5580" w:type="dxa"/>
          </w:tcPr>
          <w:p w:rsidR="00165613" w:rsidRDefault="00165613" w:rsidP="00A056BB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</w:p>
          <w:p w:rsidR="00542369" w:rsidRDefault="00542369" w:rsidP="00542369">
            <w:pPr>
              <w:spacing w:line="360" w:lineRule="auto"/>
              <w:jc w:val="both"/>
              <w:rPr>
                <w:rFonts w:ascii="GHEA Grapalat" w:hAnsi="GHEA Grapalat" w:cs="Sylfaen"/>
                <w:lang w:val="af-ZA"/>
              </w:rPr>
            </w:pPr>
            <w:r w:rsidRPr="007B185D">
              <w:rPr>
                <w:rFonts w:ascii="GHEA Grapalat" w:hAnsi="GHEA Grapalat" w:cs="Sylfaen"/>
                <w:lang w:val="af-ZA"/>
              </w:rPr>
              <w:t>Դիտողություններ և առաջարկություններ չկան</w:t>
            </w:r>
          </w:p>
          <w:p w:rsidR="00864D8E" w:rsidRPr="00F61128" w:rsidRDefault="00864D8E" w:rsidP="00A056BB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</w:p>
        </w:tc>
        <w:tc>
          <w:tcPr>
            <w:tcW w:w="2160" w:type="dxa"/>
          </w:tcPr>
          <w:p w:rsidR="00165613" w:rsidRDefault="00165613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</w:tc>
        <w:tc>
          <w:tcPr>
            <w:tcW w:w="5163" w:type="dxa"/>
          </w:tcPr>
          <w:p w:rsidR="00165613" w:rsidRPr="007B185D" w:rsidRDefault="00165613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</w:tc>
      </w:tr>
      <w:tr w:rsidR="00864D8E" w:rsidRPr="00864D8E" w:rsidTr="00383CD4">
        <w:trPr>
          <w:trHeight w:val="2254"/>
        </w:trPr>
        <w:tc>
          <w:tcPr>
            <w:tcW w:w="2448" w:type="dxa"/>
          </w:tcPr>
          <w:p w:rsidR="00864D8E" w:rsidRDefault="00864D8E" w:rsidP="00140CD8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</w:p>
          <w:p w:rsidR="005E16DA" w:rsidRPr="00F61128" w:rsidRDefault="005E16DA" w:rsidP="00140CD8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  <w:r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t>ՀՀ քաղաքաշինության նախարարություն 2015-03-03 թիվ 01/18.1/923-15 գրություն</w:t>
            </w:r>
          </w:p>
        </w:tc>
        <w:tc>
          <w:tcPr>
            <w:tcW w:w="5580" w:type="dxa"/>
          </w:tcPr>
          <w:p w:rsidR="00864D8E" w:rsidRDefault="00864D8E" w:rsidP="00A056BB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</w:p>
          <w:p w:rsidR="00E85D90" w:rsidRPr="00F61128" w:rsidRDefault="007B3AA6" w:rsidP="00A056BB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  <w:r w:rsidRPr="007B185D">
              <w:rPr>
                <w:rFonts w:ascii="GHEA Grapalat" w:hAnsi="GHEA Grapalat" w:cs="Sylfaen"/>
                <w:lang w:val="af-ZA"/>
              </w:rPr>
              <w:t>Դիտողություններ և առաջարկություններ չկան</w:t>
            </w:r>
          </w:p>
        </w:tc>
        <w:tc>
          <w:tcPr>
            <w:tcW w:w="2160" w:type="dxa"/>
          </w:tcPr>
          <w:p w:rsidR="00864D8E" w:rsidRDefault="00864D8E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</w:tc>
        <w:tc>
          <w:tcPr>
            <w:tcW w:w="5163" w:type="dxa"/>
          </w:tcPr>
          <w:p w:rsidR="00864D8E" w:rsidRPr="007B185D" w:rsidRDefault="00864D8E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</w:tc>
      </w:tr>
      <w:tr w:rsidR="005E16DA" w:rsidRPr="0035031F" w:rsidTr="00383CD4">
        <w:trPr>
          <w:trHeight w:val="2254"/>
        </w:trPr>
        <w:tc>
          <w:tcPr>
            <w:tcW w:w="2448" w:type="dxa"/>
          </w:tcPr>
          <w:p w:rsidR="005E16DA" w:rsidRDefault="005E16DA" w:rsidP="00140CD8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</w:p>
          <w:p w:rsidR="00B34917" w:rsidRDefault="00B34917" w:rsidP="00140CD8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  <w:r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t>ՀՀ ԿԱ ՀՀ ոստիկանություն 2015-03-02 թիվ 24/514 գրություն</w:t>
            </w:r>
          </w:p>
          <w:p w:rsidR="003D1197" w:rsidRPr="00F61128" w:rsidRDefault="003D1197" w:rsidP="00140CD8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</w:p>
        </w:tc>
        <w:tc>
          <w:tcPr>
            <w:tcW w:w="5580" w:type="dxa"/>
          </w:tcPr>
          <w:p w:rsidR="005E16DA" w:rsidRDefault="005E16DA" w:rsidP="00A056BB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</w:p>
          <w:p w:rsidR="003D1197" w:rsidRDefault="00132464" w:rsidP="00A056BB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  <w:r>
              <w:rPr>
                <w:rFonts w:ascii="GHEA Grapalat" w:hAnsi="GHEA Grapalat"/>
                <w:b/>
                <w:bCs/>
                <w:iCs/>
                <w:lang w:val="af-ZA"/>
              </w:rPr>
              <w:t xml:space="preserve">          </w:t>
            </w:r>
            <w:r w:rsidRPr="004C0CA7">
              <w:rPr>
                <w:rFonts w:ascii="GHEA Grapalat" w:hAnsi="GHEA Grapalat"/>
                <w:b/>
                <w:bCs/>
                <w:iCs/>
                <w:lang w:val="af-ZA"/>
              </w:rPr>
              <w:t xml:space="preserve">«Տեղեկատվություն տնօրինողի  կողմից մշակված կամ նրանց առաքված տեղեկատվության գրանցման, դասակարգման և պահպանման, ինչպես նաև տեղեկատվության կամ դրա կրկնօրինակի (պատճենի) տրամադրման կարգը սահմանելու մասին» </w:t>
            </w:r>
            <w:r w:rsidRPr="004C0CA7">
              <w:rPr>
                <w:rFonts w:ascii="GHEA Grapalat" w:hAnsi="GHEA Grapalat" w:cs="Arial LatArm"/>
                <w:lang w:val="af-ZA"/>
              </w:rPr>
              <w:t>Հայաստանի Հանրապետության կառավարության որոշման նախագծի վերաբերյալ առաջարկում է`</w:t>
            </w:r>
          </w:p>
          <w:p w:rsidR="006D3230" w:rsidRDefault="006D3230" w:rsidP="00A056BB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</w:p>
          <w:p w:rsidR="006A1C97" w:rsidRDefault="006A1C97" w:rsidP="00A056BB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  <w:r>
              <w:rPr>
                <w:rFonts w:ascii="GHEA Grapalat" w:hAnsi="GHEA Grapalat" w:cs="Arial LatArm"/>
                <w:lang w:val="af-ZA"/>
              </w:rPr>
              <w:t xml:space="preserve">         1. Նախագծի 2-րդ կետում հստակեցնել, թե որ դրույթների պահանջներն են կատարման ենթակա մեկամսյա ժամկետում, քանի որ ամբողջ որոշման կատարումը կրելու է շարունակական բնույթ:</w:t>
            </w:r>
          </w:p>
          <w:p w:rsidR="006A1C97" w:rsidRDefault="006A1C97" w:rsidP="00A056BB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</w:p>
          <w:p w:rsidR="00E3332D" w:rsidRDefault="006A1C97" w:rsidP="00A056BB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  <w:r>
              <w:rPr>
                <w:rFonts w:ascii="GHEA Grapalat" w:hAnsi="GHEA Grapalat" w:cs="Arial LatArm"/>
                <w:lang w:val="af-ZA"/>
              </w:rPr>
              <w:t xml:space="preserve">          2.</w:t>
            </w:r>
            <w:r w:rsidR="00E3332D">
              <w:rPr>
                <w:rFonts w:ascii="GHEA Grapalat" w:hAnsi="GHEA Grapalat" w:cs="Arial LatArm"/>
                <w:lang w:val="af-ZA"/>
              </w:rPr>
              <w:t xml:space="preserve"> Նախագծի 1-ին կետով հաստատվող կարգի(այսուհետ` կարգ) 2-րդ կետի</w:t>
            </w:r>
            <w:r w:rsidR="00FC4C3E">
              <w:rPr>
                <w:rFonts w:ascii="GHEA Grapalat" w:hAnsi="GHEA Grapalat" w:cs="Arial LatArm"/>
                <w:lang w:val="af-ZA"/>
              </w:rPr>
              <w:t xml:space="preserve"> (Խմբագրված որոշման նախագծի 1-ին </w:t>
            </w:r>
            <w:r w:rsidR="00FC4C3E">
              <w:rPr>
                <w:rFonts w:ascii="GHEA Grapalat" w:hAnsi="GHEA Grapalat" w:cs="Arial LatArm"/>
                <w:lang w:val="af-ZA"/>
              </w:rPr>
              <w:lastRenderedPageBreak/>
              <w:t>հավելվածի 2-րդ կետ)</w:t>
            </w:r>
            <w:r w:rsidR="00E3332D">
              <w:rPr>
                <w:rFonts w:ascii="GHEA Grapalat" w:hAnsi="GHEA Grapalat" w:cs="Arial LatArm"/>
                <w:lang w:val="af-ZA"/>
              </w:rPr>
              <w:t xml:space="preserve"> երկրորդ նախադասությունը շարադրել հետևյալ խմբագրությամբ. «Համապատասխան ստորաբաժանման բացակայության դեպքում կամ տեղեկատվություն տնօրինողի ղեկավարի հայեցողությամբ` վերջինիս կողմից նշանակվում է պատասխանատու այլ պաշտոնատար անձ, ինչպես նաև կարող են նշանակվել լրացուցիչ պատասխանատու այլ պաշտոնատար անձինք` ըստ առանձին ստորաբաժանումների»:</w:t>
            </w:r>
          </w:p>
          <w:p w:rsidR="00E3332D" w:rsidRDefault="00E3332D" w:rsidP="00A056BB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</w:p>
          <w:p w:rsidR="00FA7078" w:rsidRDefault="00E3332D" w:rsidP="00A056BB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  <w:r>
              <w:rPr>
                <w:rFonts w:ascii="GHEA Grapalat" w:hAnsi="GHEA Grapalat" w:cs="Arial LatArm"/>
                <w:lang w:val="af-ZA"/>
              </w:rPr>
              <w:t xml:space="preserve">         3. </w:t>
            </w:r>
            <w:r w:rsidR="00FA7078">
              <w:rPr>
                <w:rFonts w:ascii="GHEA Grapalat" w:hAnsi="GHEA Grapalat" w:cs="Arial LatArm"/>
                <w:lang w:val="af-ZA"/>
              </w:rPr>
              <w:t>Խմբագրել կարգի 8-րդ կետը</w:t>
            </w:r>
            <w:r w:rsidR="00683A02">
              <w:rPr>
                <w:rFonts w:ascii="GHEA Grapalat" w:hAnsi="GHEA Grapalat" w:cs="Arial LatArm"/>
                <w:lang w:val="af-ZA"/>
              </w:rPr>
              <w:t xml:space="preserve"> (Խմբագրված որոշման նախագծի 1-ին հավելվածի 7-րդ կետ)</w:t>
            </w:r>
            <w:r w:rsidR="00FA7078">
              <w:rPr>
                <w:rFonts w:ascii="GHEA Grapalat" w:hAnsi="GHEA Grapalat" w:cs="Arial LatArm"/>
                <w:lang w:val="af-ZA"/>
              </w:rPr>
              <w:t>, մասնավորապես` հանել «ինքնաշխատ եղանակով» բառերը, քանի որ դա կիրառելի է ոչ բոլոր դեպքերում, օրինակ` թղթային տարբերակով ուղարկված հարցումներն ինքնաշխատ եղանակով էլեկտրոնային փաստաթղթաշրջանառության համակարգ չեն կարող մուտքագրվել:</w:t>
            </w:r>
          </w:p>
          <w:p w:rsidR="00FA7078" w:rsidRDefault="00FA7078" w:rsidP="00A056BB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</w:p>
          <w:p w:rsidR="00FA7078" w:rsidRDefault="00FA7078" w:rsidP="00A056BB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  <w:r>
              <w:rPr>
                <w:rFonts w:ascii="GHEA Grapalat" w:hAnsi="GHEA Grapalat" w:cs="Arial LatArm"/>
                <w:lang w:val="af-ZA"/>
              </w:rPr>
              <w:t xml:space="preserve">        4. Խմբագրել կարգի 10-րդ կետը</w:t>
            </w:r>
            <w:r w:rsidR="00692003">
              <w:rPr>
                <w:rFonts w:ascii="GHEA Grapalat" w:hAnsi="GHEA Grapalat" w:cs="Arial LatArm"/>
                <w:lang w:val="af-ZA"/>
              </w:rPr>
              <w:t>(Խմբագրված որոշման նախագծի 2-րդ հավելվածի 4-րդ կետ)</w:t>
            </w:r>
            <w:r>
              <w:rPr>
                <w:rFonts w:ascii="GHEA Grapalat" w:hAnsi="GHEA Grapalat" w:cs="Arial LatArm"/>
                <w:lang w:val="af-ZA"/>
              </w:rPr>
              <w:t xml:space="preserve">, մասնավորապես` հստակեցման կարիք ունի </w:t>
            </w:r>
            <w:r w:rsidRPr="0001780D">
              <w:rPr>
                <w:rFonts w:ascii="GHEA Grapalat" w:hAnsi="GHEA Grapalat" w:cs="Arial LatArm"/>
                <w:lang w:val="af-ZA"/>
              </w:rPr>
              <w:t>8-րդ կետին</w:t>
            </w:r>
            <w:r>
              <w:rPr>
                <w:rFonts w:ascii="GHEA Grapalat" w:hAnsi="GHEA Grapalat" w:cs="Arial LatArm"/>
                <w:lang w:val="af-ZA"/>
              </w:rPr>
              <w:t xml:space="preserve"> կատարված հղումը` հաշվի առնելով, որ նշված կետում խոսքը գնում է հարցումները մուտքագրելու մասին, և դիմումատուին տեղեկացնելու կարգ սահմանված չէ:</w:t>
            </w:r>
          </w:p>
          <w:p w:rsidR="00FA7078" w:rsidRDefault="00FA7078" w:rsidP="00A056BB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</w:p>
          <w:p w:rsidR="006838BA" w:rsidRDefault="00FA7078" w:rsidP="00A056BB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  <w:r>
              <w:rPr>
                <w:rFonts w:ascii="GHEA Grapalat" w:hAnsi="GHEA Grapalat" w:cs="Arial LatArm"/>
                <w:lang w:val="af-ZA"/>
              </w:rPr>
              <w:t xml:space="preserve">        5. </w:t>
            </w:r>
            <w:r w:rsidR="00E958F9">
              <w:rPr>
                <w:rFonts w:ascii="GHEA Grapalat" w:hAnsi="GHEA Grapalat" w:cs="Arial LatArm"/>
                <w:lang w:val="af-ZA"/>
              </w:rPr>
              <w:t xml:space="preserve">Խմբագրել կարգի 16-րդ կետը` հաշվի առնելով, որ «ՀՀ պետական կառավարման մարմնի աշխատակազմի ներքին գործավարության օրինակելի կարգին հավանություն տալու մասին» ՀՀ կառավարության 2009 թվականի դեկտեմբերի 24-ի թիվ 53 արձանագրային որոշումը կանոնակարգում է միայն էլեկտրոնային փաստաթղթաշրջանառության համակարգ ունեցող մարմինների գործավարության </w:t>
            </w:r>
            <w:r w:rsidR="00E958F9">
              <w:rPr>
                <w:rFonts w:ascii="GHEA Grapalat" w:hAnsi="GHEA Grapalat" w:cs="Arial LatArm"/>
                <w:lang w:val="af-ZA"/>
              </w:rPr>
              <w:lastRenderedPageBreak/>
              <w:t>իրականացման հետ կապված հարաբերությունները:</w:t>
            </w:r>
          </w:p>
          <w:p w:rsidR="006838BA" w:rsidRDefault="006838BA" w:rsidP="00A056BB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</w:p>
          <w:p w:rsidR="00033B53" w:rsidRDefault="006838BA" w:rsidP="00A056BB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  <w:r>
              <w:rPr>
                <w:rFonts w:ascii="GHEA Grapalat" w:hAnsi="GHEA Grapalat" w:cs="Arial LatArm"/>
                <w:lang w:val="af-ZA"/>
              </w:rPr>
              <w:t xml:space="preserve">        6.</w:t>
            </w:r>
            <w:r w:rsidR="00AA4B5A">
              <w:rPr>
                <w:rFonts w:ascii="GHEA Grapalat" w:hAnsi="GHEA Grapalat" w:cs="Arial LatArm"/>
                <w:lang w:val="af-ZA"/>
              </w:rPr>
              <w:t xml:space="preserve"> Հստակեցնել կարգի 18-րդ կետը</w:t>
            </w:r>
            <w:r w:rsidR="006C339D">
              <w:rPr>
                <w:rFonts w:ascii="GHEA Grapalat" w:hAnsi="GHEA Grapalat" w:cs="Arial LatArm"/>
                <w:lang w:val="af-ZA"/>
              </w:rPr>
              <w:t>(Խմբագրված որոշման նախագծի 2-րդ հավելվածի 10-րդ կետ)</w:t>
            </w:r>
            <w:r w:rsidR="00AA4B5A">
              <w:rPr>
                <w:rFonts w:ascii="GHEA Grapalat" w:hAnsi="GHEA Grapalat" w:cs="Arial LatArm"/>
                <w:lang w:val="af-ZA"/>
              </w:rPr>
              <w:t>, մասնավորապես, պարզ չէ` 10 էջը գերազանցող տեղեկության տրամադրման համար սահմանված գումարը գանձվելու է բոլոր էջերի, թե 10 էջը գերազանցող յուրքանչյուր էջի համար, ինչպես նաև էլեկտրոնային կրիչի տեսքով տեղեկատվություն</w:t>
            </w:r>
            <w:r w:rsidR="00FD3038">
              <w:rPr>
                <w:rFonts w:ascii="GHEA Grapalat" w:hAnsi="GHEA Grapalat" w:cs="Arial LatArm"/>
                <w:lang w:val="af-ZA"/>
              </w:rPr>
              <w:t xml:space="preserve"> տրամադրելու համար գումար գանձվելու է, թե` ոչ:</w:t>
            </w:r>
          </w:p>
          <w:p w:rsidR="00033B53" w:rsidRDefault="00033B53" w:rsidP="00A056BB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</w:p>
          <w:p w:rsidR="002034AA" w:rsidRDefault="00033B53" w:rsidP="00A056BB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  <w:r>
              <w:rPr>
                <w:rFonts w:ascii="GHEA Grapalat" w:hAnsi="GHEA Grapalat" w:cs="Arial LatArm"/>
                <w:lang w:val="af-ZA"/>
              </w:rPr>
              <w:t xml:space="preserve">        7. վերանայել կարգի 19-րդ կետը</w:t>
            </w:r>
            <w:r w:rsidR="00AC187D">
              <w:rPr>
                <w:rFonts w:ascii="GHEA Grapalat" w:hAnsi="GHEA Grapalat" w:cs="Arial LatArm"/>
                <w:lang w:val="af-ZA"/>
              </w:rPr>
              <w:t>(Խմբագրված որոշման նախագծի 2-րդ հավելվածի 11-րդ կետ)</w:t>
            </w:r>
            <w:r>
              <w:rPr>
                <w:rFonts w:ascii="GHEA Grapalat" w:hAnsi="GHEA Grapalat" w:cs="Arial LatArm"/>
                <w:lang w:val="af-ZA"/>
              </w:rPr>
              <w:t xml:space="preserve">, քանի որ «Տեղեկատվության ազատության մասին» ՀՀ օրենքը տեղեկատվության տրամադրման ժամկետները կասեցնելու դեպքեր չի </w:t>
            </w:r>
            <w:r>
              <w:rPr>
                <w:rFonts w:ascii="GHEA Grapalat" w:hAnsi="GHEA Grapalat" w:cs="Arial LatArm"/>
                <w:lang w:val="af-ZA"/>
              </w:rPr>
              <w:lastRenderedPageBreak/>
              <w:t>նախատեսում:</w:t>
            </w:r>
          </w:p>
          <w:p w:rsidR="002034AA" w:rsidRDefault="002034AA" w:rsidP="00A056BB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</w:p>
          <w:p w:rsidR="006D3230" w:rsidRPr="00F61128" w:rsidRDefault="00033B53" w:rsidP="00A056BB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  <w:r>
              <w:rPr>
                <w:rFonts w:ascii="GHEA Grapalat" w:hAnsi="GHEA Grapalat" w:cs="Arial LatArm"/>
                <w:lang w:val="af-ZA"/>
              </w:rPr>
              <w:t xml:space="preserve">         8.</w:t>
            </w:r>
            <w:r w:rsidR="00322E31">
              <w:rPr>
                <w:rFonts w:ascii="GHEA Grapalat" w:hAnsi="GHEA Grapalat" w:cs="Arial LatArm"/>
                <w:lang w:val="af-ZA"/>
              </w:rPr>
              <w:t xml:space="preserve"> Միաժամանակ, առաջարկվում է կարգում ներառել դրույթներ էլեկտրոնային փաստաթղթաշրջանառության համակարգ չունեցող` տեղեկատվություն տնօրինողների կողմից հարցումների ստացման, շրջանառության և արխիվացման վերաբերյալ:</w:t>
            </w:r>
            <w:r w:rsidR="00FD3038">
              <w:rPr>
                <w:rFonts w:ascii="GHEA Grapalat" w:hAnsi="GHEA Grapalat" w:cs="Arial LatArm"/>
                <w:lang w:val="af-ZA"/>
              </w:rPr>
              <w:t xml:space="preserve"> </w:t>
            </w:r>
            <w:r w:rsidR="00E3332D">
              <w:rPr>
                <w:rFonts w:ascii="GHEA Grapalat" w:hAnsi="GHEA Grapalat" w:cs="Arial LatArm"/>
                <w:lang w:val="af-ZA"/>
              </w:rPr>
              <w:t xml:space="preserve">  </w:t>
            </w:r>
            <w:r w:rsidR="006A1C97">
              <w:rPr>
                <w:rFonts w:ascii="GHEA Grapalat" w:hAnsi="GHEA Grapalat" w:cs="Arial LatArm"/>
                <w:lang w:val="af-ZA"/>
              </w:rPr>
              <w:t xml:space="preserve">  </w:t>
            </w:r>
          </w:p>
        </w:tc>
        <w:tc>
          <w:tcPr>
            <w:tcW w:w="2160" w:type="dxa"/>
          </w:tcPr>
          <w:p w:rsidR="005E16DA" w:rsidRDefault="005E16DA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7548AF" w:rsidRDefault="007548AF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7548AF" w:rsidRDefault="007548AF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7548AF" w:rsidRDefault="007548AF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7548AF" w:rsidRDefault="007548AF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7548AF" w:rsidRDefault="007548AF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7548AF" w:rsidRDefault="007548AF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7548AF" w:rsidRDefault="007548AF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7548AF" w:rsidRDefault="007548AF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7548AF" w:rsidRDefault="007548AF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7548AF" w:rsidRDefault="007548AF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AF50D8" w:rsidRDefault="007548AF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1.</w:t>
            </w:r>
            <w:r w:rsidR="0069649B">
              <w:rPr>
                <w:rFonts w:ascii="GHEA Grapalat" w:hAnsi="GHEA Grapalat"/>
                <w:lang w:val="af-ZA"/>
              </w:rPr>
              <w:t xml:space="preserve"> </w:t>
            </w:r>
            <w:r w:rsidR="00AF50D8" w:rsidRPr="00530554">
              <w:rPr>
                <w:rFonts w:ascii="GHEA Grapalat" w:hAnsi="GHEA Grapalat"/>
                <w:lang w:val="af-ZA"/>
              </w:rPr>
              <w:t>Ընդունվել է</w:t>
            </w:r>
          </w:p>
          <w:p w:rsidR="003D04E7" w:rsidRDefault="003D04E7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3D04E7" w:rsidRDefault="003D04E7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3D04E7" w:rsidRDefault="003D04E7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3D04E7" w:rsidRDefault="003D04E7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3D53C4" w:rsidRDefault="003D53C4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4177D8" w:rsidRDefault="003D04E7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2.</w:t>
            </w:r>
            <w:r w:rsidR="0007441B">
              <w:rPr>
                <w:rFonts w:ascii="GHEA Grapalat" w:hAnsi="GHEA Grapalat"/>
                <w:lang w:val="af-ZA"/>
              </w:rPr>
              <w:t xml:space="preserve"> </w:t>
            </w:r>
            <w:r w:rsidR="004177D8" w:rsidRPr="00523595">
              <w:rPr>
                <w:rFonts w:ascii="GHEA Grapalat" w:hAnsi="GHEA Grapalat"/>
                <w:lang w:val="af-ZA"/>
              </w:rPr>
              <w:t>Ընդունվել է</w:t>
            </w:r>
          </w:p>
          <w:p w:rsidR="00616E6F" w:rsidRDefault="00616E6F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616E6F" w:rsidRDefault="00616E6F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616E6F" w:rsidRDefault="00616E6F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616E6F" w:rsidRDefault="00616E6F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616E6F" w:rsidRDefault="00616E6F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616E6F" w:rsidRDefault="00616E6F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616E6F" w:rsidRDefault="00616E6F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616E6F" w:rsidRDefault="00616E6F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616E6F" w:rsidRDefault="00616E6F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FC4C3E" w:rsidRDefault="00FC4C3E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616E6F" w:rsidRDefault="00616E6F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107455" w:rsidRDefault="00107455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107455" w:rsidRDefault="00107455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616E6F" w:rsidRDefault="00616E6F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3.</w:t>
            </w:r>
            <w:r w:rsidR="00F54CCD">
              <w:rPr>
                <w:rFonts w:ascii="GHEA Grapalat" w:hAnsi="GHEA Grapalat"/>
                <w:lang w:val="af-ZA"/>
              </w:rPr>
              <w:t xml:space="preserve"> Ընդունվել է</w:t>
            </w:r>
          </w:p>
          <w:p w:rsidR="0037321E" w:rsidRDefault="0037321E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37321E" w:rsidRDefault="0037321E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37321E" w:rsidRDefault="0037321E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37321E" w:rsidRDefault="0037321E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37321E" w:rsidRDefault="0037321E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37321E" w:rsidRDefault="0037321E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37321E" w:rsidRDefault="0037321E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EE1E19" w:rsidRDefault="00EE1E19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37321E" w:rsidRDefault="0037321E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37321E" w:rsidRDefault="0037321E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4.</w:t>
            </w:r>
            <w:r w:rsidR="005E4F3C">
              <w:rPr>
                <w:rFonts w:ascii="GHEA Grapalat" w:hAnsi="GHEA Grapalat"/>
                <w:lang w:val="af-ZA"/>
              </w:rPr>
              <w:t xml:space="preserve"> </w:t>
            </w:r>
            <w:r w:rsidR="00234CAD">
              <w:rPr>
                <w:rFonts w:ascii="GHEA Grapalat" w:hAnsi="GHEA Grapalat"/>
                <w:lang w:val="af-ZA"/>
              </w:rPr>
              <w:t>Ընդունվել է</w:t>
            </w:r>
          </w:p>
          <w:p w:rsidR="005E4F3C" w:rsidRDefault="005E4F3C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5E4F3C" w:rsidRDefault="005E4F3C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5E4F3C" w:rsidRDefault="005E4F3C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5E4F3C" w:rsidRDefault="005E4F3C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5E4F3C" w:rsidRDefault="005E4F3C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2F5619" w:rsidRDefault="002F5619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2F5619" w:rsidRDefault="002F5619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5E4F3C" w:rsidRDefault="005E4F3C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5E4F3C" w:rsidRDefault="005E4F3C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5.</w:t>
            </w:r>
            <w:r w:rsidR="00ED2498">
              <w:rPr>
                <w:rFonts w:ascii="GHEA Grapalat" w:hAnsi="GHEA Grapalat"/>
                <w:lang w:val="af-ZA"/>
              </w:rPr>
              <w:t xml:space="preserve"> </w:t>
            </w:r>
            <w:r w:rsidR="00E07B6A" w:rsidRPr="002F5619">
              <w:rPr>
                <w:rFonts w:ascii="GHEA Grapalat" w:hAnsi="GHEA Grapalat"/>
                <w:lang w:val="af-ZA"/>
              </w:rPr>
              <w:t>Ընդունվել է</w:t>
            </w:r>
            <w:r w:rsidR="00ED2498">
              <w:rPr>
                <w:rFonts w:ascii="GHEA Grapalat" w:hAnsi="GHEA Grapalat"/>
                <w:lang w:val="af-ZA"/>
              </w:rPr>
              <w:t xml:space="preserve"> </w:t>
            </w:r>
          </w:p>
          <w:p w:rsidR="000231F9" w:rsidRDefault="000231F9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0231F9" w:rsidRDefault="000231F9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0231F9" w:rsidRDefault="000231F9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0231F9" w:rsidRDefault="000231F9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0231F9" w:rsidRDefault="000231F9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0231F9" w:rsidRDefault="000231F9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0231F9" w:rsidRDefault="000231F9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0231F9" w:rsidRDefault="000231F9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0231F9" w:rsidRDefault="000231F9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0231F9" w:rsidRDefault="000231F9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0231F9" w:rsidRDefault="000231F9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6C339D" w:rsidRDefault="006C339D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0231F9" w:rsidRDefault="000231F9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  <w:r w:rsidRPr="00EA48F4">
              <w:rPr>
                <w:rFonts w:ascii="GHEA Grapalat" w:hAnsi="GHEA Grapalat"/>
                <w:lang w:val="af-ZA"/>
              </w:rPr>
              <w:t>6.</w:t>
            </w:r>
            <w:r w:rsidR="00EA48F4">
              <w:rPr>
                <w:rFonts w:ascii="GHEA Grapalat" w:hAnsi="GHEA Grapalat"/>
                <w:lang w:val="af-ZA"/>
              </w:rPr>
              <w:t xml:space="preserve"> Ը</w:t>
            </w:r>
            <w:r w:rsidR="000F4670" w:rsidRPr="00EA48F4">
              <w:rPr>
                <w:rFonts w:ascii="GHEA Grapalat" w:hAnsi="GHEA Grapalat"/>
                <w:lang w:val="af-ZA"/>
              </w:rPr>
              <w:t>նդու</w:t>
            </w:r>
            <w:r w:rsidR="00AA79FC">
              <w:rPr>
                <w:rFonts w:ascii="GHEA Grapalat" w:hAnsi="GHEA Grapalat"/>
                <w:lang w:val="af-ZA"/>
              </w:rPr>
              <w:t>ն</w:t>
            </w:r>
            <w:r w:rsidR="000F4670" w:rsidRPr="00EA48F4">
              <w:rPr>
                <w:rFonts w:ascii="GHEA Grapalat" w:hAnsi="GHEA Grapalat"/>
                <w:lang w:val="af-ZA"/>
              </w:rPr>
              <w:t>վել</w:t>
            </w:r>
            <w:r w:rsidR="00EA48F4">
              <w:rPr>
                <w:rFonts w:ascii="GHEA Grapalat" w:hAnsi="GHEA Grapalat"/>
                <w:lang w:val="af-ZA"/>
              </w:rPr>
              <w:t xml:space="preserve"> է</w:t>
            </w:r>
          </w:p>
          <w:p w:rsidR="006D5C9C" w:rsidRDefault="006D5C9C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6D5C9C" w:rsidRDefault="006D5C9C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6D5C9C" w:rsidRDefault="006D5C9C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6D5C9C" w:rsidRDefault="006D5C9C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6D5C9C" w:rsidRDefault="006D5C9C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6D5C9C" w:rsidRDefault="006D5C9C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6D5C9C" w:rsidRDefault="006D5C9C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AC187D" w:rsidRDefault="00AC187D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AC187D" w:rsidRDefault="00AC187D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6D5C9C" w:rsidRDefault="006D5C9C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2034AA" w:rsidRDefault="006D5C9C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  <w:r w:rsidRPr="0014434E">
              <w:rPr>
                <w:rFonts w:ascii="GHEA Grapalat" w:hAnsi="GHEA Grapalat"/>
                <w:lang w:val="af-ZA"/>
              </w:rPr>
              <w:t>7.</w:t>
            </w:r>
            <w:r w:rsidR="0014434E">
              <w:rPr>
                <w:rFonts w:ascii="GHEA Grapalat" w:hAnsi="GHEA Grapalat"/>
                <w:lang w:val="af-ZA"/>
              </w:rPr>
              <w:t xml:space="preserve"> </w:t>
            </w:r>
            <w:r w:rsidR="002034AA" w:rsidRPr="00AC187D">
              <w:rPr>
                <w:rFonts w:ascii="GHEA Grapalat" w:hAnsi="GHEA Grapalat"/>
                <w:lang w:val="af-ZA"/>
              </w:rPr>
              <w:t>Ընդունվել է</w:t>
            </w:r>
          </w:p>
          <w:p w:rsidR="00AB4FBE" w:rsidRDefault="00AB4FBE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AB4FBE" w:rsidRDefault="00AB4FBE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AB4FBE" w:rsidRDefault="00AB4FBE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AB4FBE" w:rsidRDefault="00AB4FBE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325229" w:rsidRDefault="00325229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2034AA" w:rsidRDefault="002034AA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2034AA" w:rsidRDefault="002034AA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251231" w:rsidRDefault="00AB4FBE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8.</w:t>
            </w:r>
            <w:r w:rsidR="008B2040">
              <w:rPr>
                <w:rFonts w:ascii="GHEA Grapalat" w:hAnsi="GHEA Grapalat"/>
                <w:lang w:val="af-ZA"/>
              </w:rPr>
              <w:t xml:space="preserve"> </w:t>
            </w:r>
            <w:r w:rsidR="00251231" w:rsidRPr="0068520C">
              <w:rPr>
                <w:rFonts w:ascii="GHEA Grapalat" w:hAnsi="GHEA Grapalat"/>
                <w:lang w:val="af-ZA"/>
              </w:rPr>
              <w:t>Ընդունվել է</w:t>
            </w:r>
          </w:p>
        </w:tc>
        <w:tc>
          <w:tcPr>
            <w:tcW w:w="5163" w:type="dxa"/>
          </w:tcPr>
          <w:p w:rsidR="005E16DA" w:rsidRPr="00F6682B" w:rsidRDefault="005E16DA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9649B" w:rsidRPr="00F6682B" w:rsidRDefault="0069649B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9649B" w:rsidRPr="00F6682B" w:rsidRDefault="0069649B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9649B" w:rsidRPr="00F6682B" w:rsidRDefault="0069649B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9649B" w:rsidRPr="00F6682B" w:rsidRDefault="0069649B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9649B" w:rsidRPr="00F6682B" w:rsidRDefault="0069649B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9649B" w:rsidRPr="00F6682B" w:rsidRDefault="0069649B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9649B" w:rsidRPr="00F6682B" w:rsidRDefault="0069649B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9649B" w:rsidRPr="00F6682B" w:rsidRDefault="0069649B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9649B" w:rsidRPr="00F6682B" w:rsidRDefault="0069649B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9649B" w:rsidRPr="00F6682B" w:rsidRDefault="0069649B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9649B" w:rsidRPr="00F6682B" w:rsidRDefault="0069649B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 w:rsidRPr="00F6682B">
              <w:rPr>
                <w:rFonts w:ascii="GHEA Grapalat" w:hAnsi="GHEA Grapalat"/>
                <w:lang w:val="af-ZA"/>
              </w:rPr>
              <w:t>1. Նախագիծը լրամշակվել է, որի արդյունքում նշված կետը հանվել է:</w:t>
            </w:r>
          </w:p>
          <w:p w:rsidR="0007441B" w:rsidRPr="00F6682B" w:rsidRDefault="0007441B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07441B" w:rsidRPr="00F6682B" w:rsidRDefault="0007441B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07441B" w:rsidRPr="00F6682B" w:rsidRDefault="0007441B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07441B" w:rsidRPr="00F6682B" w:rsidRDefault="0007441B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4177D8" w:rsidRPr="00F6682B" w:rsidRDefault="0007441B" w:rsidP="00C87E2D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  <w:r w:rsidRPr="00F6682B">
              <w:rPr>
                <w:rFonts w:ascii="GHEA Grapalat" w:hAnsi="GHEA Grapalat"/>
                <w:lang w:val="af-ZA"/>
              </w:rPr>
              <w:t>2.</w:t>
            </w:r>
            <w:r w:rsidR="00104366" w:rsidRPr="00F6682B">
              <w:rPr>
                <w:rFonts w:ascii="GHEA Grapalat" w:hAnsi="GHEA Grapalat"/>
                <w:lang w:val="af-ZA"/>
              </w:rPr>
              <w:t xml:space="preserve"> </w:t>
            </w:r>
            <w:r w:rsidR="004177D8" w:rsidRPr="00FC4C3E">
              <w:rPr>
                <w:rFonts w:ascii="GHEA Grapalat" w:hAnsi="GHEA Grapalat" w:cs="Arial LatArm"/>
                <w:lang w:val="af-ZA"/>
              </w:rPr>
              <w:t>Նախագծում կատարվել է համապատասխան փոփոխություն:</w:t>
            </w:r>
            <w:r w:rsidR="004177D8" w:rsidRPr="00F6682B">
              <w:rPr>
                <w:rFonts w:ascii="GHEA Grapalat" w:hAnsi="GHEA Grapalat" w:cs="Arial LatArm"/>
                <w:lang w:val="af-ZA"/>
              </w:rPr>
              <w:t xml:space="preserve"> </w:t>
            </w:r>
          </w:p>
          <w:p w:rsidR="00F54CCD" w:rsidRPr="00F6682B" w:rsidRDefault="00F54CCD" w:rsidP="00C87E2D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</w:p>
          <w:p w:rsidR="00F54CCD" w:rsidRDefault="00F54CCD" w:rsidP="00C87E2D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</w:p>
          <w:p w:rsidR="00FC4C3E" w:rsidRDefault="00FC4C3E" w:rsidP="00C87E2D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</w:p>
          <w:p w:rsidR="00FC4C3E" w:rsidRDefault="00FC4C3E" w:rsidP="00C87E2D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</w:p>
          <w:p w:rsidR="00FC4C3E" w:rsidRDefault="00FC4C3E" w:rsidP="00C87E2D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</w:p>
          <w:p w:rsidR="00FC4C3E" w:rsidRDefault="00FC4C3E" w:rsidP="00C87E2D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</w:p>
          <w:p w:rsidR="00FC4C3E" w:rsidRDefault="00FC4C3E" w:rsidP="00C87E2D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</w:p>
          <w:p w:rsidR="00FC4C3E" w:rsidRDefault="00FC4C3E" w:rsidP="00C87E2D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</w:p>
          <w:p w:rsidR="00FC4C3E" w:rsidRDefault="00FC4C3E" w:rsidP="00C87E2D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</w:p>
          <w:p w:rsidR="00107455" w:rsidRDefault="00107455" w:rsidP="00C87E2D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</w:p>
          <w:p w:rsidR="00107455" w:rsidRDefault="00107455" w:rsidP="00C87E2D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</w:p>
          <w:p w:rsidR="00107455" w:rsidRPr="00F6682B" w:rsidRDefault="00107455" w:rsidP="00C87E2D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</w:p>
          <w:p w:rsidR="00234CAD" w:rsidRPr="00F6682B" w:rsidRDefault="00F54CCD" w:rsidP="00C87E2D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  <w:r w:rsidRPr="00F6682B">
              <w:rPr>
                <w:rFonts w:ascii="GHEA Grapalat" w:hAnsi="GHEA Grapalat" w:cs="Arial LatArm"/>
                <w:lang w:val="af-ZA"/>
              </w:rPr>
              <w:t>3. Նախագիծը լրամշակվել է, որի արդյունքում նշված կետը շարադրվել է նոր խմբագրությամբ:</w:t>
            </w:r>
            <w:r w:rsidR="00EE1E19" w:rsidRPr="00F6682B">
              <w:rPr>
                <w:rFonts w:ascii="GHEA Grapalat" w:hAnsi="GHEA Grapalat" w:cs="Arial LatArm"/>
                <w:lang w:val="af-ZA"/>
              </w:rPr>
              <w:t xml:space="preserve"> </w:t>
            </w:r>
          </w:p>
          <w:p w:rsidR="00234CAD" w:rsidRPr="00F6682B" w:rsidRDefault="00234CAD" w:rsidP="00C87E2D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</w:p>
          <w:p w:rsidR="00234CAD" w:rsidRPr="00F6682B" w:rsidRDefault="00234CAD" w:rsidP="00C87E2D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</w:p>
          <w:p w:rsidR="00234CAD" w:rsidRPr="00F6682B" w:rsidRDefault="00234CAD" w:rsidP="00C87E2D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</w:p>
          <w:p w:rsidR="00234CAD" w:rsidRPr="00F6682B" w:rsidRDefault="00234CAD" w:rsidP="00C87E2D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</w:p>
          <w:p w:rsidR="00234CAD" w:rsidRDefault="00234CAD" w:rsidP="00C87E2D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</w:p>
          <w:p w:rsidR="00EE1E19" w:rsidRDefault="00EE1E19" w:rsidP="00C87E2D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</w:p>
          <w:p w:rsidR="00EE1E19" w:rsidRPr="00F6682B" w:rsidRDefault="00EE1E19" w:rsidP="00C87E2D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</w:p>
          <w:p w:rsidR="00234CAD" w:rsidRPr="00F6682B" w:rsidRDefault="00234CAD" w:rsidP="00C87E2D">
            <w:pPr>
              <w:spacing w:line="360" w:lineRule="auto"/>
              <w:jc w:val="both"/>
              <w:rPr>
                <w:rFonts w:ascii="GHEA Grapalat" w:hAnsi="GHEA Grapalat" w:cs="Courier New"/>
                <w:lang w:val="af-ZA"/>
              </w:rPr>
            </w:pPr>
            <w:r w:rsidRPr="00F6682B">
              <w:rPr>
                <w:rFonts w:ascii="GHEA Grapalat" w:hAnsi="GHEA Grapalat" w:cs="Arial LatArm"/>
                <w:lang w:val="af-ZA"/>
              </w:rPr>
              <w:t>4. Նախագծում կատարվել է համապատասխան փոփոխություն:</w:t>
            </w:r>
            <w:r w:rsidR="00D81EE7" w:rsidRPr="00F6682B">
              <w:rPr>
                <w:rFonts w:ascii="GHEA Grapalat" w:hAnsi="GHEA Grapalat" w:cs="Arial LatArm"/>
                <w:lang w:val="af-ZA"/>
              </w:rPr>
              <w:t xml:space="preserve"> </w:t>
            </w:r>
          </w:p>
          <w:p w:rsidR="00ED2498" w:rsidRPr="00F6682B" w:rsidRDefault="00ED2498" w:rsidP="00C87E2D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</w:p>
          <w:p w:rsidR="00ED2498" w:rsidRPr="00F6682B" w:rsidRDefault="00ED2498" w:rsidP="00C87E2D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</w:p>
          <w:p w:rsidR="00ED2498" w:rsidRPr="00F6682B" w:rsidRDefault="00ED2498" w:rsidP="00C87E2D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</w:p>
          <w:p w:rsidR="00ED2498" w:rsidRDefault="00ED2498" w:rsidP="00C87E2D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</w:p>
          <w:p w:rsidR="002F5619" w:rsidRDefault="002F5619" w:rsidP="00C87E2D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</w:p>
          <w:p w:rsidR="002F5619" w:rsidRDefault="002F5619" w:rsidP="00C87E2D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</w:p>
          <w:p w:rsidR="002F5619" w:rsidRPr="00F6682B" w:rsidRDefault="002F5619" w:rsidP="00C87E2D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</w:p>
          <w:p w:rsidR="00E07B6A" w:rsidRPr="00F6682B" w:rsidRDefault="00ED2498" w:rsidP="00C87E2D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  <w:r w:rsidRPr="00F6682B">
              <w:rPr>
                <w:rFonts w:ascii="GHEA Grapalat" w:hAnsi="GHEA Grapalat" w:cs="Arial LatArm"/>
                <w:lang w:val="af-ZA"/>
              </w:rPr>
              <w:t xml:space="preserve">5. </w:t>
            </w:r>
            <w:r w:rsidR="00E07B6A" w:rsidRPr="00CE42E0">
              <w:rPr>
                <w:rFonts w:ascii="GHEA Grapalat" w:hAnsi="GHEA Grapalat" w:cs="Arial LatArm"/>
                <w:lang w:val="af-ZA"/>
              </w:rPr>
              <w:t>Նախագիծը լրամշակվել է, որի արդյունքում նշված կետը հանվել է:</w:t>
            </w:r>
            <w:r w:rsidR="00E07B6A" w:rsidRPr="00F6682B">
              <w:rPr>
                <w:rFonts w:ascii="GHEA Grapalat" w:hAnsi="GHEA Grapalat" w:cs="Arial LatArm"/>
                <w:lang w:val="af-ZA"/>
              </w:rPr>
              <w:t xml:space="preserve"> </w:t>
            </w:r>
          </w:p>
          <w:p w:rsidR="0016562E" w:rsidRPr="00F6682B" w:rsidRDefault="0016562E" w:rsidP="00C87E2D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</w:p>
          <w:p w:rsidR="0016562E" w:rsidRPr="00F6682B" w:rsidRDefault="0016562E" w:rsidP="00C87E2D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</w:p>
          <w:p w:rsidR="0016562E" w:rsidRPr="00F6682B" w:rsidRDefault="0016562E" w:rsidP="00C87E2D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</w:p>
          <w:p w:rsidR="0016562E" w:rsidRPr="00F6682B" w:rsidRDefault="0016562E" w:rsidP="00C87E2D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</w:p>
          <w:p w:rsidR="0016562E" w:rsidRDefault="0016562E" w:rsidP="00C87E2D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</w:p>
          <w:p w:rsidR="006C339D" w:rsidRDefault="006C339D" w:rsidP="00C87E2D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</w:p>
          <w:p w:rsidR="006C339D" w:rsidRDefault="006C339D" w:rsidP="00C87E2D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</w:p>
          <w:p w:rsidR="006C339D" w:rsidRDefault="006C339D" w:rsidP="00C87E2D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</w:p>
          <w:p w:rsidR="006C339D" w:rsidRDefault="006C339D" w:rsidP="00C87E2D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</w:p>
          <w:p w:rsidR="006C339D" w:rsidRDefault="006C339D" w:rsidP="00C87E2D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</w:p>
          <w:p w:rsidR="006C339D" w:rsidRPr="00F6682B" w:rsidRDefault="006C339D" w:rsidP="00C87E2D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</w:p>
          <w:p w:rsidR="0016562E" w:rsidRPr="00F6682B" w:rsidRDefault="0016562E" w:rsidP="00C87E2D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  <w:r w:rsidRPr="00F6682B">
              <w:rPr>
                <w:rFonts w:ascii="GHEA Grapalat" w:hAnsi="GHEA Grapalat" w:cs="Arial LatArm"/>
                <w:lang w:val="af-ZA"/>
              </w:rPr>
              <w:t>6.</w:t>
            </w:r>
            <w:r w:rsidR="00EA48F4" w:rsidRPr="00F6682B">
              <w:rPr>
                <w:rFonts w:ascii="GHEA Grapalat" w:hAnsi="GHEA Grapalat" w:cs="Arial LatArm"/>
                <w:lang w:val="af-ZA"/>
              </w:rPr>
              <w:t xml:space="preserve"> Նախագծում կատարվել է համապատասխան փոփոխություն: </w:t>
            </w:r>
          </w:p>
          <w:p w:rsidR="00E52B5E" w:rsidRPr="00F6682B" w:rsidRDefault="00E52B5E" w:rsidP="00C87E2D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</w:p>
          <w:p w:rsidR="00E52B5E" w:rsidRPr="00F6682B" w:rsidRDefault="00E52B5E" w:rsidP="00C87E2D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</w:p>
          <w:p w:rsidR="00E52B5E" w:rsidRPr="00F6682B" w:rsidRDefault="00E52B5E" w:rsidP="00C87E2D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</w:p>
          <w:p w:rsidR="00E52B5E" w:rsidRPr="00F6682B" w:rsidRDefault="00E52B5E" w:rsidP="00C87E2D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</w:p>
          <w:p w:rsidR="00E52B5E" w:rsidRPr="00F6682B" w:rsidRDefault="00E52B5E" w:rsidP="00C87E2D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</w:p>
          <w:p w:rsidR="00B0078A" w:rsidRDefault="00B0078A" w:rsidP="00C87E2D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</w:p>
          <w:p w:rsidR="00AC187D" w:rsidRDefault="00AC187D" w:rsidP="00C87E2D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</w:p>
          <w:p w:rsidR="00AC187D" w:rsidRDefault="00AC187D" w:rsidP="00C87E2D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</w:p>
          <w:p w:rsidR="00AC187D" w:rsidRPr="00F6682B" w:rsidRDefault="00AC187D" w:rsidP="00C87E2D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</w:p>
          <w:p w:rsidR="002034AA" w:rsidRPr="00F6682B" w:rsidRDefault="00F10F61" w:rsidP="00C87E2D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  <w:r w:rsidRPr="00F6682B">
              <w:rPr>
                <w:rFonts w:ascii="GHEA Grapalat" w:hAnsi="GHEA Grapalat" w:cs="Arial LatArm"/>
                <w:lang w:val="af-ZA"/>
              </w:rPr>
              <w:t xml:space="preserve">7. </w:t>
            </w:r>
            <w:r w:rsidR="002034AA" w:rsidRPr="002E73BA">
              <w:rPr>
                <w:rFonts w:ascii="GHEA Grapalat" w:hAnsi="GHEA Grapalat"/>
                <w:lang w:val="af-ZA"/>
              </w:rPr>
              <w:t xml:space="preserve">Նախագիծը լրամշակվել է, որի արդյունքում նշված կետը շարադրվել է նոր խմբագրությամբ: </w:t>
            </w:r>
          </w:p>
          <w:p w:rsidR="008B2040" w:rsidRDefault="008B2040" w:rsidP="00C87E2D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</w:p>
          <w:p w:rsidR="00680ED1" w:rsidRDefault="00680ED1" w:rsidP="00C87E2D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</w:p>
          <w:p w:rsidR="00680ED1" w:rsidRDefault="00680ED1" w:rsidP="00C87E2D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</w:p>
          <w:p w:rsidR="00680ED1" w:rsidRDefault="00680ED1" w:rsidP="00C87E2D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</w:p>
          <w:p w:rsidR="00680ED1" w:rsidRPr="00F6682B" w:rsidRDefault="00680ED1" w:rsidP="00C87E2D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</w:p>
          <w:p w:rsidR="003B5A7F" w:rsidRPr="00920E9D" w:rsidRDefault="008B2040" w:rsidP="009C1EE3">
            <w:pPr>
              <w:spacing w:line="360" w:lineRule="auto"/>
              <w:jc w:val="both"/>
              <w:rPr>
                <w:rFonts w:ascii="GHEA Grapalat" w:hAnsi="GHEA Grapalat" w:cs="Courier New"/>
                <w:lang w:val="af-ZA"/>
              </w:rPr>
            </w:pPr>
            <w:r w:rsidRPr="00F6682B">
              <w:rPr>
                <w:rFonts w:ascii="GHEA Grapalat" w:hAnsi="GHEA Grapalat" w:cs="Arial LatArm"/>
                <w:lang w:val="af-ZA"/>
              </w:rPr>
              <w:t xml:space="preserve">8. </w:t>
            </w:r>
            <w:r w:rsidR="00251231" w:rsidRPr="009C1EE3">
              <w:rPr>
                <w:rFonts w:ascii="GHEA Grapalat" w:hAnsi="GHEA Grapalat" w:cs="Arial LatArm"/>
                <w:lang w:val="af-ZA"/>
              </w:rPr>
              <w:t>Նախագծում կատարվել են համապատասխան փոփոխություններ:</w:t>
            </w:r>
            <w:r w:rsidR="00F6682B" w:rsidRPr="009C1EE3">
              <w:rPr>
                <w:rFonts w:ascii="GHEA Grapalat" w:hAnsi="GHEA Grapalat" w:cs="Arial LatArm"/>
                <w:lang w:val="af-ZA"/>
              </w:rPr>
              <w:t xml:space="preserve"> </w:t>
            </w:r>
          </w:p>
        </w:tc>
      </w:tr>
      <w:tr w:rsidR="00B34917" w:rsidRPr="00864D8E" w:rsidTr="00383CD4">
        <w:trPr>
          <w:trHeight w:val="2254"/>
        </w:trPr>
        <w:tc>
          <w:tcPr>
            <w:tcW w:w="2448" w:type="dxa"/>
          </w:tcPr>
          <w:p w:rsidR="00B34917" w:rsidRDefault="00B34917" w:rsidP="00140CD8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</w:p>
          <w:p w:rsidR="00533F17" w:rsidRPr="00F61128" w:rsidRDefault="00533F17" w:rsidP="00140CD8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  <w:r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t>Երևանի քաղաքապետարան 2015-03-02 թիվ 01/07-10208հ գրություն</w:t>
            </w:r>
          </w:p>
        </w:tc>
        <w:tc>
          <w:tcPr>
            <w:tcW w:w="5580" w:type="dxa"/>
          </w:tcPr>
          <w:p w:rsidR="00B34917" w:rsidRDefault="00B34917" w:rsidP="00A056BB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</w:p>
          <w:p w:rsidR="00651AE6" w:rsidRPr="00F61128" w:rsidRDefault="00DB1EFD" w:rsidP="00A056BB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  <w:r w:rsidRPr="007B185D">
              <w:rPr>
                <w:rFonts w:ascii="GHEA Grapalat" w:hAnsi="GHEA Grapalat" w:cs="Sylfaen"/>
                <w:lang w:val="af-ZA"/>
              </w:rPr>
              <w:t>Դիտողություններ և առաջարկություններ չկան</w:t>
            </w:r>
          </w:p>
        </w:tc>
        <w:tc>
          <w:tcPr>
            <w:tcW w:w="2160" w:type="dxa"/>
          </w:tcPr>
          <w:p w:rsidR="00B34917" w:rsidRDefault="00B34917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</w:tc>
        <w:tc>
          <w:tcPr>
            <w:tcW w:w="5163" w:type="dxa"/>
          </w:tcPr>
          <w:p w:rsidR="00B34917" w:rsidRPr="007B185D" w:rsidRDefault="00B34917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</w:tc>
      </w:tr>
      <w:tr w:rsidR="00533F17" w:rsidRPr="0035031F" w:rsidTr="00383CD4">
        <w:trPr>
          <w:trHeight w:val="2254"/>
        </w:trPr>
        <w:tc>
          <w:tcPr>
            <w:tcW w:w="2448" w:type="dxa"/>
          </w:tcPr>
          <w:p w:rsidR="00533F17" w:rsidRDefault="00533F17" w:rsidP="00140CD8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</w:p>
          <w:p w:rsidR="00C51150" w:rsidRPr="00F61128" w:rsidRDefault="00DE07DD" w:rsidP="00140CD8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  <w:r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t>ՀՀ ԿԱ ազգային անվտանգության ծառայություն 2015-03-02 թիվ 11/208 գրություն</w:t>
            </w:r>
          </w:p>
        </w:tc>
        <w:tc>
          <w:tcPr>
            <w:tcW w:w="5580" w:type="dxa"/>
          </w:tcPr>
          <w:p w:rsidR="00533F17" w:rsidRDefault="00533F17" w:rsidP="00A056BB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</w:p>
          <w:p w:rsidR="00DE07DD" w:rsidRDefault="00255CD4" w:rsidP="00A056BB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  <w:r>
              <w:rPr>
                <w:rFonts w:ascii="GHEA Grapalat" w:hAnsi="GHEA Grapalat"/>
                <w:b/>
                <w:bCs/>
                <w:iCs/>
                <w:lang w:val="af-ZA"/>
              </w:rPr>
              <w:t xml:space="preserve">          </w:t>
            </w:r>
            <w:r w:rsidRPr="004C0CA7">
              <w:rPr>
                <w:rFonts w:ascii="GHEA Grapalat" w:hAnsi="GHEA Grapalat"/>
                <w:b/>
                <w:bCs/>
                <w:iCs/>
                <w:lang w:val="af-ZA"/>
              </w:rPr>
              <w:t xml:space="preserve">«Տեղեկատվություն տնօրինողի  կողմից մշակված կամ նրանց առաքված տեղեկատվության գրանցման, դասակարգման և պահպանման, ինչպես նաև տեղեկատվության կամ դրա կրկնօրինակի </w:t>
            </w:r>
            <w:r w:rsidRPr="004C0CA7">
              <w:rPr>
                <w:rFonts w:ascii="GHEA Grapalat" w:hAnsi="GHEA Grapalat"/>
                <w:b/>
                <w:bCs/>
                <w:iCs/>
                <w:lang w:val="af-ZA"/>
              </w:rPr>
              <w:lastRenderedPageBreak/>
              <w:t xml:space="preserve">(պատճենի) տրամադրման կարգը սահմանելու մասին» </w:t>
            </w:r>
            <w:r w:rsidRPr="004C0CA7">
              <w:rPr>
                <w:rFonts w:ascii="GHEA Grapalat" w:hAnsi="GHEA Grapalat" w:cs="Arial LatArm"/>
                <w:lang w:val="af-ZA"/>
              </w:rPr>
              <w:t>Հայաստանի Հանրապետության կառավարության որոշման նախագծի վերաբերյալ առաջարկում է`</w:t>
            </w:r>
          </w:p>
          <w:p w:rsidR="00255CD4" w:rsidRDefault="00255CD4" w:rsidP="00A056BB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</w:p>
          <w:p w:rsidR="00255CD4" w:rsidRDefault="000364AD" w:rsidP="00A056BB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  <w:r>
              <w:rPr>
                <w:rFonts w:ascii="GHEA Grapalat" w:hAnsi="GHEA Grapalat" w:cs="Arial LatArm"/>
                <w:lang w:val="af-ZA"/>
              </w:rPr>
              <w:t xml:space="preserve">          </w:t>
            </w:r>
            <w:r w:rsidR="00255CD4">
              <w:rPr>
                <w:rFonts w:ascii="GHEA Grapalat" w:hAnsi="GHEA Grapalat" w:cs="Arial LatArm"/>
                <w:lang w:val="af-ZA"/>
              </w:rPr>
              <w:t>1.</w:t>
            </w:r>
            <w:r>
              <w:rPr>
                <w:rFonts w:ascii="GHEA Grapalat" w:hAnsi="GHEA Grapalat" w:cs="Arial LatArm"/>
                <w:lang w:val="af-ZA"/>
              </w:rPr>
              <w:t xml:space="preserve"> Կարգի նախագծի 2-րդ կետի</w:t>
            </w:r>
            <w:r w:rsidR="00CD422A">
              <w:rPr>
                <w:rFonts w:ascii="GHEA Grapalat" w:hAnsi="GHEA Grapalat" w:cs="Arial LatArm"/>
                <w:lang w:val="af-ZA"/>
              </w:rPr>
              <w:t xml:space="preserve"> (Խմբագրված որոշման նախագծի 1-ին հավելվածի 2-րդ կետ)</w:t>
            </w:r>
            <w:r>
              <w:rPr>
                <w:rFonts w:ascii="GHEA Grapalat" w:hAnsi="GHEA Grapalat" w:cs="Arial LatArm"/>
                <w:lang w:val="af-ZA"/>
              </w:rPr>
              <w:t xml:space="preserve"> 1-ին նախադասությունը հակասում է «Տեղեկատվության ազատության մասին» ՀՀ օրենքի12-րդ և 13-րդ հոդվածներին:</w:t>
            </w:r>
          </w:p>
          <w:p w:rsidR="00CD75ED" w:rsidRDefault="00CD75ED" w:rsidP="00A056BB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</w:p>
          <w:p w:rsidR="000364AD" w:rsidRDefault="000364AD" w:rsidP="00A056BB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  <w:r>
              <w:rPr>
                <w:rFonts w:ascii="GHEA Grapalat" w:hAnsi="GHEA Grapalat" w:cs="Arial LatArm"/>
                <w:lang w:val="af-ZA"/>
              </w:rPr>
              <w:t xml:space="preserve">          2.</w:t>
            </w:r>
            <w:r w:rsidR="00C60FC5">
              <w:rPr>
                <w:rFonts w:ascii="GHEA Grapalat" w:hAnsi="GHEA Grapalat" w:cs="Arial LatArm"/>
                <w:lang w:val="af-ZA"/>
              </w:rPr>
              <w:t xml:space="preserve"> 14-րդ կետը</w:t>
            </w:r>
            <w:r w:rsidR="00F1457D">
              <w:rPr>
                <w:rFonts w:ascii="GHEA Grapalat" w:hAnsi="GHEA Grapalat" w:cs="Arial LatArm"/>
                <w:lang w:val="af-ZA"/>
              </w:rPr>
              <w:t xml:space="preserve"> (Խմբագրված որոշման նախագծի 2-րդ հավելվածի 7-րդ կետ) </w:t>
            </w:r>
            <w:r w:rsidR="00C60FC5">
              <w:rPr>
                <w:rFonts w:ascii="GHEA Grapalat" w:hAnsi="GHEA Grapalat" w:cs="Arial LatArm"/>
                <w:lang w:val="af-ZA"/>
              </w:rPr>
              <w:t xml:space="preserve"> շարադրել հետևյալ բովանդակությամբ.</w:t>
            </w:r>
          </w:p>
          <w:p w:rsidR="00C60FC5" w:rsidRDefault="00C60FC5" w:rsidP="00A056BB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  <w:r>
              <w:rPr>
                <w:rFonts w:ascii="GHEA Grapalat" w:hAnsi="GHEA Grapalat" w:cs="Arial LatArm"/>
                <w:lang w:val="af-ZA"/>
              </w:rPr>
              <w:t xml:space="preserve">          «Սույն կարգի 13-րդ կետով սահմանված դեպքում տեղեկատվությունը(տրամադրման ենթակա փաստաթուղթը) պետք է տրամադրվի քաղվածքի տեսքով»:</w:t>
            </w:r>
          </w:p>
          <w:p w:rsidR="00C60FC5" w:rsidRPr="00F61128" w:rsidRDefault="00C60FC5" w:rsidP="00A056BB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  <w:r>
              <w:rPr>
                <w:rFonts w:ascii="GHEA Grapalat" w:hAnsi="GHEA Grapalat" w:cs="Arial LatArm"/>
                <w:lang w:val="af-ZA"/>
              </w:rPr>
              <w:t xml:space="preserve"> </w:t>
            </w:r>
          </w:p>
        </w:tc>
        <w:tc>
          <w:tcPr>
            <w:tcW w:w="2160" w:type="dxa"/>
          </w:tcPr>
          <w:p w:rsidR="00533F17" w:rsidRDefault="00533F17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071500" w:rsidRDefault="00071500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071500" w:rsidRDefault="00071500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071500" w:rsidRDefault="00071500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071500" w:rsidRDefault="00071500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071500" w:rsidRDefault="00071500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071500" w:rsidRDefault="00071500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071500" w:rsidRDefault="00071500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071500" w:rsidRDefault="00071500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071500" w:rsidRDefault="00071500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071500" w:rsidRDefault="00071500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080B29" w:rsidRDefault="00071500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  <w:r w:rsidRPr="001B479D">
              <w:rPr>
                <w:rFonts w:ascii="GHEA Grapalat" w:hAnsi="GHEA Grapalat"/>
                <w:lang w:val="af-ZA"/>
              </w:rPr>
              <w:t>1.</w:t>
            </w:r>
            <w:r w:rsidR="00CD422A">
              <w:rPr>
                <w:rFonts w:ascii="GHEA Grapalat" w:hAnsi="GHEA Grapalat"/>
                <w:lang w:val="af-ZA"/>
              </w:rPr>
              <w:t xml:space="preserve"> Ը</w:t>
            </w:r>
            <w:r w:rsidR="001B479D">
              <w:rPr>
                <w:rFonts w:ascii="GHEA Grapalat" w:hAnsi="GHEA Grapalat"/>
                <w:lang w:val="af-ZA"/>
              </w:rPr>
              <w:t>նդունվել</w:t>
            </w:r>
            <w:r w:rsidR="00CD422A">
              <w:rPr>
                <w:rFonts w:ascii="GHEA Grapalat" w:hAnsi="GHEA Grapalat"/>
                <w:lang w:val="af-ZA"/>
              </w:rPr>
              <w:t xml:space="preserve"> է </w:t>
            </w:r>
          </w:p>
          <w:p w:rsidR="00080B29" w:rsidRDefault="00080B29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080B29" w:rsidRDefault="00080B29" w:rsidP="00A056BB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35031F" w:rsidRDefault="0035031F" w:rsidP="00A056BB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35031F" w:rsidRPr="0035031F" w:rsidRDefault="0035031F" w:rsidP="00A056BB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CD75ED" w:rsidRDefault="00CD75ED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080B29" w:rsidRDefault="00080B29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2.</w:t>
            </w:r>
            <w:r w:rsidR="00F1457D">
              <w:rPr>
                <w:rFonts w:ascii="GHEA Grapalat" w:hAnsi="GHEA Grapalat"/>
                <w:lang w:val="af-ZA"/>
              </w:rPr>
              <w:t xml:space="preserve"> Ը</w:t>
            </w:r>
            <w:r w:rsidR="005C69B9">
              <w:rPr>
                <w:rFonts w:ascii="GHEA Grapalat" w:hAnsi="GHEA Grapalat"/>
                <w:lang w:val="af-ZA"/>
              </w:rPr>
              <w:t>նդունվել</w:t>
            </w:r>
            <w:r w:rsidR="00F1457D">
              <w:rPr>
                <w:rFonts w:ascii="GHEA Grapalat" w:hAnsi="GHEA Grapalat"/>
                <w:lang w:val="af-ZA"/>
              </w:rPr>
              <w:t xml:space="preserve"> է մասնակի</w:t>
            </w:r>
          </w:p>
        </w:tc>
        <w:tc>
          <w:tcPr>
            <w:tcW w:w="5163" w:type="dxa"/>
          </w:tcPr>
          <w:p w:rsidR="00533F17" w:rsidRDefault="00533F17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7C04C8" w:rsidRDefault="007C04C8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7C04C8" w:rsidRDefault="007C04C8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7C04C8" w:rsidRDefault="007C04C8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7C04C8" w:rsidRDefault="007C04C8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7C04C8" w:rsidRDefault="007C04C8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7C04C8" w:rsidRDefault="007C04C8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7C04C8" w:rsidRDefault="007C04C8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7C04C8" w:rsidRDefault="007C04C8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7C04C8" w:rsidRDefault="007C04C8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7C04C8" w:rsidRDefault="007C04C8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C69B9" w:rsidRDefault="007C04C8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 w:rsidRPr="001B479D">
              <w:rPr>
                <w:rFonts w:ascii="GHEA Grapalat" w:hAnsi="GHEA Grapalat"/>
                <w:lang w:val="af-ZA"/>
              </w:rPr>
              <w:t>1.</w:t>
            </w:r>
            <w:r w:rsidR="001B479D">
              <w:rPr>
                <w:rFonts w:ascii="GHEA Grapalat" w:hAnsi="GHEA Grapalat"/>
                <w:lang w:val="af-ZA"/>
              </w:rPr>
              <w:t xml:space="preserve"> </w:t>
            </w:r>
            <w:r w:rsidR="00CD422A">
              <w:rPr>
                <w:rFonts w:ascii="GHEA Grapalat" w:hAnsi="GHEA Grapalat"/>
                <w:lang w:val="af-ZA"/>
              </w:rPr>
              <w:t>Նախագիծը լրամշակվել է, որի արդյունքում նշված կետը շարադրվել է նոր խմբագրությամբ:</w:t>
            </w:r>
          </w:p>
          <w:p w:rsidR="005C69B9" w:rsidRDefault="005C69B9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D422A" w:rsidRDefault="00CD422A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D422A" w:rsidRDefault="00CD422A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C69B9" w:rsidRPr="007B185D" w:rsidRDefault="005C69B9" w:rsidP="00F1457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2. </w:t>
            </w:r>
            <w:r w:rsidR="00F1457D">
              <w:rPr>
                <w:rFonts w:ascii="GHEA Grapalat" w:hAnsi="GHEA Grapalat"/>
                <w:lang w:val="af-ZA"/>
              </w:rPr>
              <w:t xml:space="preserve"> Նախագիծը լրամշակվել է, որի արդյունքում նշված կետը շարադրվել է նոր խմբագրությամբ:</w:t>
            </w:r>
          </w:p>
        </w:tc>
      </w:tr>
      <w:tr w:rsidR="00D20DEA" w:rsidRPr="0035031F" w:rsidTr="00383CD4">
        <w:trPr>
          <w:trHeight w:val="2254"/>
        </w:trPr>
        <w:tc>
          <w:tcPr>
            <w:tcW w:w="2448" w:type="dxa"/>
          </w:tcPr>
          <w:p w:rsidR="00D20DEA" w:rsidRDefault="00D20DEA" w:rsidP="00140CD8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  <w:r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lastRenderedPageBreak/>
              <w:t>ՀՀ ֆինանսների նախարարություն 2015-03-05 թիվ 01.1/11-1/4999-15 գրություն</w:t>
            </w:r>
          </w:p>
        </w:tc>
        <w:tc>
          <w:tcPr>
            <w:tcW w:w="5580" w:type="dxa"/>
          </w:tcPr>
          <w:p w:rsidR="00D20DEA" w:rsidRDefault="00D20DEA" w:rsidP="00D20DEA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  <w:r>
              <w:rPr>
                <w:rFonts w:ascii="GHEA Grapalat" w:hAnsi="GHEA Grapalat"/>
                <w:b/>
                <w:bCs/>
                <w:iCs/>
                <w:lang w:val="af-ZA"/>
              </w:rPr>
              <w:t xml:space="preserve">          </w:t>
            </w:r>
            <w:r w:rsidRPr="004C0CA7">
              <w:rPr>
                <w:rFonts w:ascii="GHEA Grapalat" w:hAnsi="GHEA Grapalat"/>
                <w:b/>
                <w:bCs/>
                <w:iCs/>
                <w:lang w:val="af-ZA"/>
              </w:rPr>
              <w:t xml:space="preserve">«Տեղեկատվություն տնօրինողի  կողմից մշակված կամ նրանց առաքված տեղեկատվության գրանցման, դասակարգման և պահպանման, ինչպես նաև տեղեկատվության կամ դրա կրկնօրինակի (պատճենի) տրամադրման կարգը սահմանելու մասին» </w:t>
            </w:r>
            <w:r w:rsidRPr="004C0CA7">
              <w:rPr>
                <w:rFonts w:ascii="GHEA Grapalat" w:hAnsi="GHEA Grapalat" w:cs="Arial LatArm"/>
                <w:lang w:val="af-ZA"/>
              </w:rPr>
              <w:t>Հայաստանի Հանրապետության կառավարության որոշման նախագծի վերաբերյալ առաջարկում է`</w:t>
            </w:r>
          </w:p>
          <w:p w:rsidR="00D20DEA" w:rsidRDefault="00D20DEA" w:rsidP="00D20DEA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</w:p>
          <w:p w:rsidR="00D20DEA" w:rsidRPr="00F73769" w:rsidRDefault="00D20DEA" w:rsidP="00D20DEA">
            <w:pPr>
              <w:spacing w:line="360" w:lineRule="auto"/>
              <w:ind w:firstLine="748"/>
              <w:jc w:val="both"/>
              <w:rPr>
                <w:rFonts w:ascii="GHEA Grapalat" w:hAnsi="GHEA Grapalat" w:cs="Sylfaen"/>
                <w:lang w:val="fr-FR"/>
              </w:rPr>
            </w:pPr>
            <w:r w:rsidRPr="00F958E3">
              <w:rPr>
                <w:rFonts w:ascii="GHEA Grapalat" w:hAnsi="GHEA Grapalat" w:cs="Sylfaen"/>
                <w:lang w:val="af-ZA"/>
              </w:rPr>
              <w:t xml:space="preserve">1. </w:t>
            </w:r>
            <w:r w:rsidRPr="00F73769">
              <w:rPr>
                <w:rFonts w:ascii="GHEA Grapalat" w:hAnsi="GHEA Grapalat" w:cs="Sylfaen"/>
                <w:lang w:val="fr-FR"/>
              </w:rPr>
              <w:t>Առաջարկում ենք Նախագծում ավելացնել նոր կետ հետևյալ խմբագրությամբ.</w:t>
            </w:r>
          </w:p>
          <w:p w:rsidR="00D20DEA" w:rsidRDefault="00D20DEA" w:rsidP="00D20DEA">
            <w:pPr>
              <w:spacing w:line="360" w:lineRule="auto"/>
              <w:ind w:firstLine="748"/>
              <w:jc w:val="both"/>
              <w:rPr>
                <w:rFonts w:ascii="GHEA Grapalat" w:hAnsi="GHEA Grapalat" w:cs="Sylfaen"/>
                <w:lang w:val="fr-FR"/>
              </w:rPr>
            </w:pPr>
            <w:r w:rsidRPr="00F73769">
              <w:rPr>
                <w:rFonts w:ascii="GHEA Grapalat" w:hAnsi="GHEA Grapalat" w:cs="Sylfaen"/>
                <w:lang w:val="fr-FR"/>
              </w:rPr>
              <w:t>«Սահմանել, որ սույն որոշման կատարմանն ուղղված միջոցառումները պետական մարմիններում իրականացվում են այդ մարմինների աշխատակիցների ուժերով և Հայաստանի Հանրապետության պետական բյուջեով այդ մարմինների պահպանման համար նախատեսված միջոցների սահմաններում:»:</w:t>
            </w:r>
          </w:p>
          <w:p w:rsidR="00D20DEA" w:rsidRPr="00F73769" w:rsidRDefault="00D20DEA" w:rsidP="00D20DEA">
            <w:pPr>
              <w:spacing w:line="360" w:lineRule="auto"/>
              <w:ind w:firstLine="748"/>
              <w:jc w:val="both"/>
              <w:rPr>
                <w:rFonts w:ascii="GHEA Grapalat" w:hAnsi="GHEA Grapalat" w:cs="Sylfaen"/>
                <w:lang w:val="fr-FR"/>
              </w:rPr>
            </w:pPr>
          </w:p>
          <w:p w:rsidR="00D20DEA" w:rsidRDefault="00D20DEA" w:rsidP="00D20DEA">
            <w:pPr>
              <w:spacing w:line="360" w:lineRule="auto"/>
              <w:ind w:firstLine="748"/>
              <w:jc w:val="both"/>
              <w:rPr>
                <w:rFonts w:ascii="GHEA Grapalat" w:hAnsi="GHEA Grapalat" w:cs="Sylfaen"/>
                <w:lang w:val="fr-FR"/>
              </w:rPr>
            </w:pPr>
            <w:r w:rsidRPr="00F73769">
              <w:rPr>
                <w:rFonts w:ascii="GHEA Grapalat" w:hAnsi="GHEA Grapalat" w:cs="Sylfaen"/>
                <w:lang w:val="fr-FR"/>
              </w:rPr>
              <w:lastRenderedPageBreak/>
              <w:t xml:space="preserve"> 2. </w:t>
            </w:r>
            <w:r w:rsidRPr="00F73769">
              <w:rPr>
                <w:rFonts w:ascii="GHEA Grapalat" w:hAnsi="GHEA Grapalat" w:cs="Sylfaen"/>
              </w:rPr>
              <w:t>Առաջարկում</w:t>
            </w:r>
            <w:r w:rsidRPr="00F73769">
              <w:rPr>
                <w:rFonts w:ascii="GHEA Grapalat" w:hAnsi="GHEA Grapalat" w:cs="Sylfaen"/>
                <w:lang w:val="fr-FR"/>
              </w:rPr>
              <w:t xml:space="preserve"> </w:t>
            </w:r>
            <w:r w:rsidRPr="00F73769">
              <w:rPr>
                <w:rFonts w:ascii="GHEA Grapalat" w:hAnsi="GHEA Grapalat" w:cs="Sylfaen"/>
              </w:rPr>
              <w:t>ենք</w:t>
            </w:r>
            <w:r w:rsidRPr="00F73769">
              <w:rPr>
                <w:rFonts w:ascii="GHEA Grapalat" w:hAnsi="GHEA Grapalat" w:cs="Sylfaen"/>
                <w:lang w:val="fr-FR"/>
              </w:rPr>
              <w:t xml:space="preserve"> </w:t>
            </w:r>
            <w:r w:rsidRPr="00F73769">
              <w:rPr>
                <w:rFonts w:ascii="GHEA Grapalat" w:hAnsi="GHEA Grapalat" w:cs="Sylfaen"/>
              </w:rPr>
              <w:t>Նախագծի</w:t>
            </w:r>
            <w:r w:rsidRPr="00F73769">
              <w:rPr>
                <w:rFonts w:ascii="GHEA Grapalat" w:hAnsi="GHEA Grapalat" w:cs="Sylfaen"/>
                <w:lang w:val="fr-FR"/>
              </w:rPr>
              <w:t xml:space="preserve"> Հավելվածով հաստատված կարգի (այսուհետ՝ Կարգ)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 w:rsidRPr="00F73769">
              <w:rPr>
                <w:rFonts w:ascii="GHEA Grapalat" w:hAnsi="GHEA Grapalat" w:cs="Sylfaen"/>
                <w:lang w:val="fr-FR"/>
              </w:rPr>
              <w:t>1-</w:t>
            </w:r>
            <w:r w:rsidRPr="00F73769">
              <w:rPr>
                <w:rFonts w:ascii="GHEA Grapalat" w:hAnsi="GHEA Grapalat" w:cs="Sylfaen"/>
              </w:rPr>
              <w:t>ին</w:t>
            </w:r>
            <w:r w:rsidRPr="00F73769">
              <w:rPr>
                <w:rFonts w:ascii="GHEA Grapalat" w:hAnsi="GHEA Grapalat" w:cs="Sylfaen"/>
                <w:lang w:val="fr-FR"/>
              </w:rPr>
              <w:t xml:space="preserve"> </w:t>
            </w:r>
            <w:r w:rsidRPr="00F73769">
              <w:rPr>
                <w:rFonts w:ascii="GHEA Grapalat" w:hAnsi="GHEA Grapalat" w:cs="Sylfaen"/>
              </w:rPr>
              <w:t>կետում</w:t>
            </w:r>
            <w:r w:rsidRPr="00F73769">
              <w:rPr>
                <w:rFonts w:ascii="GHEA Grapalat" w:hAnsi="GHEA Grapalat" w:cs="Sylfaen"/>
                <w:lang w:val="fr-FR"/>
              </w:rPr>
              <w:t xml:space="preserve"> </w:t>
            </w:r>
            <w:r w:rsidR="001E1E66">
              <w:rPr>
                <w:rFonts w:ascii="GHEA Grapalat" w:hAnsi="GHEA Grapalat" w:cs="Sylfaen"/>
                <w:lang w:val="fr-FR"/>
              </w:rPr>
              <w:t>(Խմբագրված որոշման նախագծի 1-ին և 2-րդ հավելվածների 1-ին կետեր)</w:t>
            </w:r>
            <w:r w:rsidR="001E1E66" w:rsidRPr="00F73769">
              <w:rPr>
                <w:rFonts w:ascii="GHEA Grapalat" w:hAnsi="GHEA Grapalat" w:cs="Sylfaen"/>
                <w:lang w:val="fr-FR"/>
              </w:rPr>
              <w:t xml:space="preserve"> </w:t>
            </w:r>
            <w:r w:rsidRPr="00F73769">
              <w:rPr>
                <w:rFonts w:ascii="GHEA Grapalat" w:hAnsi="GHEA Grapalat" w:cs="Sylfaen"/>
                <w:lang w:val="fr-FR"/>
              </w:rPr>
              <w:t>«10-</w:t>
            </w:r>
            <w:r w:rsidRPr="00F73769">
              <w:rPr>
                <w:rFonts w:ascii="GHEA Grapalat" w:hAnsi="GHEA Grapalat" w:cs="Sylfaen"/>
              </w:rPr>
              <w:t>րդ</w:t>
            </w:r>
            <w:r w:rsidRPr="00F73769">
              <w:rPr>
                <w:rFonts w:ascii="GHEA Grapalat" w:hAnsi="GHEA Grapalat" w:cs="Sylfaen"/>
                <w:lang w:val="fr-FR"/>
              </w:rPr>
              <w:t xml:space="preserve"> </w:t>
            </w:r>
            <w:r w:rsidRPr="00F73769">
              <w:rPr>
                <w:rFonts w:ascii="GHEA Grapalat" w:hAnsi="GHEA Grapalat" w:cs="Sylfaen"/>
              </w:rPr>
              <w:t>հոդվածի</w:t>
            </w:r>
            <w:r w:rsidRPr="00F73769">
              <w:rPr>
                <w:rFonts w:ascii="GHEA Grapalat" w:hAnsi="GHEA Grapalat" w:cs="Sylfaen"/>
                <w:lang w:val="fr-FR"/>
              </w:rPr>
              <w:t xml:space="preserve"> 1-</w:t>
            </w:r>
            <w:r w:rsidRPr="00F73769">
              <w:rPr>
                <w:rFonts w:ascii="GHEA Grapalat" w:hAnsi="GHEA Grapalat" w:cs="Sylfaen"/>
              </w:rPr>
              <w:t>ին</w:t>
            </w:r>
            <w:r w:rsidRPr="00F73769">
              <w:rPr>
                <w:rFonts w:ascii="GHEA Grapalat" w:hAnsi="GHEA Grapalat" w:cs="Sylfaen"/>
                <w:lang w:val="fr-FR"/>
              </w:rPr>
              <w:t xml:space="preserve">» </w:t>
            </w:r>
            <w:r w:rsidRPr="00F73769">
              <w:rPr>
                <w:rFonts w:ascii="GHEA Grapalat" w:hAnsi="GHEA Grapalat" w:cs="Sylfaen"/>
              </w:rPr>
              <w:t>արտահայտությունից</w:t>
            </w:r>
            <w:r w:rsidRPr="00F73769">
              <w:rPr>
                <w:rFonts w:ascii="GHEA Grapalat" w:hAnsi="GHEA Grapalat" w:cs="Sylfaen"/>
                <w:lang w:val="fr-FR"/>
              </w:rPr>
              <w:t xml:space="preserve"> </w:t>
            </w:r>
            <w:r w:rsidRPr="00F73769">
              <w:rPr>
                <w:rFonts w:ascii="GHEA Grapalat" w:hAnsi="GHEA Grapalat" w:cs="Sylfaen"/>
              </w:rPr>
              <w:t>առաջ</w:t>
            </w:r>
            <w:r w:rsidRPr="00F73769">
              <w:rPr>
                <w:rFonts w:ascii="GHEA Grapalat" w:hAnsi="GHEA Grapalat" w:cs="Sylfaen"/>
                <w:lang w:val="fr-FR"/>
              </w:rPr>
              <w:t xml:space="preserve"> </w:t>
            </w:r>
            <w:r w:rsidRPr="00F73769">
              <w:rPr>
                <w:rFonts w:ascii="GHEA Grapalat" w:hAnsi="GHEA Grapalat" w:cs="Sylfaen"/>
              </w:rPr>
              <w:t>ավելացնել</w:t>
            </w:r>
            <w:r w:rsidRPr="00F73769">
              <w:rPr>
                <w:rFonts w:ascii="GHEA Grapalat" w:hAnsi="GHEA Grapalat" w:cs="Sylfaen"/>
                <w:lang w:val="fr-FR"/>
              </w:rPr>
              <w:t xml:space="preserve"> «5-</w:t>
            </w:r>
            <w:r w:rsidRPr="00F73769">
              <w:rPr>
                <w:rFonts w:ascii="GHEA Grapalat" w:hAnsi="GHEA Grapalat" w:cs="Sylfaen"/>
              </w:rPr>
              <w:t>րդ</w:t>
            </w:r>
            <w:r w:rsidRPr="00F73769">
              <w:rPr>
                <w:rFonts w:ascii="GHEA Grapalat" w:hAnsi="GHEA Grapalat" w:cs="Sylfaen"/>
                <w:lang w:val="fr-FR"/>
              </w:rPr>
              <w:t xml:space="preserve"> </w:t>
            </w:r>
            <w:r w:rsidRPr="00F73769">
              <w:rPr>
                <w:rFonts w:ascii="GHEA Grapalat" w:hAnsi="GHEA Grapalat" w:cs="Sylfaen"/>
              </w:rPr>
              <w:t>հոդվածի</w:t>
            </w:r>
            <w:r w:rsidRPr="00F73769">
              <w:rPr>
                <w:rFonts w:ascii="GHEA Grapalat" w:hAnsi="GHEA Grapalat" w:cs="Sylfaen"/>
                <w:lang w:val="fr-FR"/>
              </w:rPr>
              <w:t xml:space="preserve"> </w:t>
            </w:r>
            <w:r w:rsidRPr="00F73769">
              <w:rPr>
                <w:rFonts w:ascii="GHEA Grapalat" w:hAnsi="GHEA Grapalat" w:cs="Sylfaen"/>
              </w:rPr>
              <w:t>և</w:t>
            </w:r>
            <w:r w:rsidRPr="00F73769">
              <w:rPr>
                <w:rFonts w:ascii="GHEA Grapalat" w:hAnsi="GHEA Grapalat" w:cs="Sylfaen"/>
                <w:lang w:val="fr-FR"/>
              </w:rPr>
              <w:t xml:space="preserve">» </w:t>
            </w:r>
            <w:r w:rsidRPr="00F73769">
              <w:rPr>
                <w:rFonts w:ascii="GHEA Grapalat" w:hAnsi="GHEA Grapalat" w:cs="Sylfaen"/>
              </w:rPr>
              <w:t>արտահայտությունը</w:t>
            </w:r>
            <w:r w:rsidRPr="00F73769">
              <w:rPr>
                <w:rFonts w:ascii="GHEA Grapalat" w:hAnsi="GHEA Grapalat" w:cs="Sylfaen"/>
                <w:lang w:val="fr-FR"/>
              </w:rPr>
              <w:t xml:space="preserve">: </w:t>
            </w:r>
          </w:p>
          <w:p w:rsidR="00D20DEA" w:rsidRPr="00F73769" w:rsidRDefault="00D20DEA" w:rsidP="00D20DEA">
            <w:pPr>
              <w:spacing w:line="360" w:lineRule="auto"/>
              <w:ind w:firstLine="748"/>
              <w:jc w:val="both"/>
              <w:rPr>
                <w:rFonts w:ascii="GHEA Grapalat" w:hAnsi="GHEA Grapalat" w:cs="Sylfaen"/>
                <w:lang w:val="fr-FR"/>
              </w:rPr>
            </w:pPr>
          </w:p>
          <w:p w:rsidR="00D20DEA" w:rsidRDefault="00D20DEA" w:rsidP="00D20DEA">
            <w:pPr>
              <w:spacing w:line="360" w:lineRule="auto"/>
              <w:ind w:firstLine="748"/>
              <w:jc w:val="both"/>
              <w:rPr>
                <w:rFonts w:ascii="GHEA Grapalat" w:hAnsi="GHEA Grapalat" w:cs="Sylfaen"/>
                <w:lang w:val="fr-FR"/>
              </w:rPr>
            </w:pPr>
            <w:r w:rsidRPr="00F73769">
              <w:rPr>
                <w:rFonts w:ascii="GHEA Grapalat" w:hAnsi="GHEA Grapalat" w:cs="Sylfaen"/>
                <w:lang w:val="fr-FR"/>
              </w:rPr>
              <w:t xml:space="preserve">3. Առաջարկում ենք </w:t>
            </w:r>
            <w:r>
              <w:rPr>
                <w:rFonts w:ascii="GHEA Grapalat" w:hAnsi="GHEA Grapalat" w:cs="Sylfaen"/>
                <w:lang w:val="fr-FR"/>
              </w:rPr>
              <w:t xml:space="preserve">Կարգի </w:t>
            </w:r>
            <w:r w:rsidRPr="00F73769">
              <w:rPr>
                <w:rFonts w:ascii="GHEA Grapalat" w:hAnsi="GHEA Grapalat" w:cs="Sylfaen"/>
                <w:lang w:val="fr-FR"/>
              </w:rPr>
              <w:t xml:space="preserve">6-րդ </w:t>
            </w:r>
            <w:proofErr w:type="gramStart"/>
            <w:r w:rsidRPr="00F73769">
              <w:rPr>
                <w:rFonts w:ascii="GHEA Grapalat" w:hAnsi="GHEA Grapalat" w:cs="Sylfaen"/>
                <w:lang w:val="fr-FR"/>
              </w:rPr>
              <w:t>կետում</w:t>
            </w:r>
            <w:r w:rsidR="001E1E66">
              <w:rPr>
                <w:rFonts w:ascii="GHEA Grapalat" w:hAnsi="GHEA Grapalat" w:cs="Sylfaen"/>
                <w:lang w:val="fr-FR"/>
              </w:rPr>
              <w:t>(</w:t>
            </w:r>
            <w:proofErr w:type="gramEnd"/>
            <w:r w:rsidR="001E1E66">
              <w:rPr>
                <w:rFonts w:ascii="GHEA Grapalat" w:hAnsi="GHEA Grapalat" w:cs="Sylfaen"/>
                <w:lang w:val="fr-FR"/>
              </w:rPr>
              <w:t xml:space="preserve">Խմբագրված որոշման նախագծի 1-ին  հավելվածի 6-րդ և 7-րդ կետեր) </w:t>
            </w:r>
            <w:r w:rsidRPr="00F73769">
              <w:rPr>
                <w:rFonts w:ascii="GHEA Grapalat" w:hAnsi="GHEA Grapalat" w:cs="Sylfaen"/>
                <w:lang w:val="fr-FR"/>
              </w:rPr>
              <w:t xml:space="preserve">նախատեսել նաև </w:t>
            </w:r>
            <w:r w:rsidRPr="00F73769">
              <w:rPr>
                <w:rFonts w:ascii="GHEA Grapalat" w:hAnsi="GHEA Grapalat" w:cs="Sylfaen"/>
              </w:rPr>
              <w:t>իրավաբանական</w:t>
            </w:r>
            <w:r w:rsidRPr="00F73769">
              <w:rPr>
                <w:rFonts w:ascii="GHEA Grapalat" w:hAnsi="GHEA Grapalat" w:cs="Sylfaen"/>
                <w:lang w:val="fr-FR"/>
              </w:rPr>
              <w:t xml:space="preserve"> </w:t>
            </w:r>
            <w:r w:rsidRPr="00F73769">
              <w:rPr>
                <w:rFonts w:ascii="GHEA Grapalat" w:hAnsi="GHEA Grapalat" w:cs="Sylfaen"/>
              </w:rPr>
              <w:t>անձի</w:t>
            </w:r>
            <w:r w:rsidRPr="00F73769">
              <w:rPr>
                <w:rFonts w:ascii="GHEA Grapalat" w:hAnsi="GHEA Grapalat" w:cs="Sylfaen"/>
                <w:lang w:val="fr-FR"/>
              </w:rPr>
              <w:t xml:space="preserve"> </w:t>
            </w:r>
            <w:r w:rsidRPr="00F73769">
              <w:rPr>
                <w:rFonts w:ascii="GHEA Grapalat" w:hAnsi="GHEA Grapalat" w:cs="Sylfaen"/>
              </w:rPr>
              <w:t>հարցման</w:t>
            </w:r>
            <w:r w:rsidRPr="00F73769">
              <w:rPr>
                <w:rFonts w:ascii="GHEA Grapalat" w:hAnsi="GHEA Grapalat" w:cs="Sylfaen"/>
                <w:lang w:val="fr-FR"/>
              </w:rPr>
              <w:t xml:space="preserve"> </w:t>
            </w:r>
            <w:r w:rsidRPr="00F73769">
              <w:rPr>
                <w:rFonts w:ascii="GHEA Grapalat" w:hAnsi="GHEA Grapalat" w:cs="Sylfaen"/>
              </w:rPr>
              <w:t>դեպքում</w:t>
            </w:r>
            <w:r w:rsidRPr="00F73769">
              <w:rPr>
                <w:rFonts w:ascii="GHEA Grapalat" w:hAnsi="GHEA Grapalat" w:cs="Sylfaen"/>
                <w:lang w:val="fr-FR"/>
              </w:rPr>
              <w:t xml:space="preserve">` </w:t>
            </w:r>
            <w:r w:rsidRPr="00F73769">
              <w:rPr>
                <w:rFonts w:ascii="GHEA Grapalat" w:hAnsi="GHEA Grapalat" w:cs="Sylfaen"/>
              </w:rPr>
              <w:t>նրա</w:t>
            </w:r>
            <w:r w:rsidRPr="00F73769">
              <w:rPr>
                <w:rFonts w:ascii="GHEA Grapalat" w:hAnsi="GHEA Grapalat" w:cs="Sylfaen"/>
                <w:lang w:val="fr-FR"/>
              </w:rPr>
              <w:t xml:space="preserve"> </w:t>
            </w:r>
            <w:r w:rsidRPr="00F73769">
              <w:rPr>
                <w:rFonts w:ascii="GHEA Grapalat" w:hAnsi="GHEA Grapalat" w:cs="Sylfaen"/>
              </w:rPr>
              <w:t>լրիվ</w:t>
            </w:r>
            <w:r w:rsidRPr="00F73769">
              <w:rPr>
                <w:rFonts w:ascii="GHEA Grapalat" w:hAnsi="GHEA Grapalat" w:cs="Sylfaen"/>
                <w:lang w:val="fr-FR"/>
              </w:rPr>
              <w:t xml:space="preserve"> </w:t>
            </w:r>
            <w:r w:rsidRPr="00F73769">
              <w:rPr>
                <w:rFonts w:ascii="GHEA Grapalat" w:hAnsi="GHEA Grapalat" w:cs="Sylfaen"/>
              </w:rPr>
              <w:t>անվանումը</w:t>
            </w:r>
            <w:r w:rsidRPr="00F73769">
              <w:rPr>
                <w:rFonts w:ascii="GHEA Grapalat" w:hAnsi="GHEA Grapalat" w:cs="Sylfaen"/>
                <w:lang w:val="fr-FR"/>
              </w:rPr>
              <w:t xml:space="preserve"> </w:t>
            </w:r>
            <w:r w:rsidRPr="00F73769">
              <w:rPr>
                <w:rFonts w:ascii="GHEA Grapalat" w:hAnsi="GHEA Grapalat" w:cs="Sylfaen"/>
              </w:rPr>
              <w:t>և</w:t>
            </w:r>
            <w:r w:rsidRPr="00F73769">
              <w:rPr>
                <w:rFonts w:ascii="GHEA Grapalat" w:hAnsi="GHEA Grapalat" w:cs="Sylfaen"/>
                <w:lang w:val="fr-FR"/>
              </w:rPr>
              <w:t xml:space="preserve"> </w:t>
            </w:r>
            <w:r w:rsidRPr="00F73769">
              <w:rPr>
                <w:rFonts w:ascii="GHEA Grapalat" w:hAnsi="GHEA Grapalat" w:cs="Sylfaen"/>
              </w:rPr>
              <w:t>իրավաբանական</w:t>
            </w:r>
            <w:r w:rsidRPr="00F73769">
              <w:rPr>
                <w:rFonts w:ascii="GHEA Grapalat" w:hAnsi="GHEA Grapalat" w:cs="Sylfaen"/>
                <w:lang w:val="fr-FR"/>
              </w:rPr>
              <w:t xml:space="preserve"> </w:t>
            </w:r>
            <w:r w:rsidRPr="00F73769">
              <w:rPr>
                <w:rFonts w:ascii="GHEA Grapalat" w:hAnsi="GHEA Grapalat" w:cs="Sylfaen"/>
              </w:rPr>
              <w:t>անձի</w:t>
            </w:r>
            <w:r w:rsidRPr="00F73769">
              <w:rPr>
                <w:rFonts w:ascii="GHEA Grapalat" w:hAnsi="GHEA Grapalat" w:cs="Sylfaen"/>
                <w:lang w:val="fr-FR"/>
              </w:rPr>
              <w:t xml:space="preserve"> </w:t>
            </w:r>
            <w:r w:rsidRPr="00F73769">
              <w:rPr>
                <w:rFonts w:ascii="GHEA Grapalat" w:hAnsi="GHEA Grapalat" w:cs="Sylfaen"/>
              </w:rPr>
              <w:t>գտնվելու</w:t>
            </w:r>
            <w:r w:rsidRPr="00F73769">
              <w:rPr>
                <w:rFonts w:ascii="GHEA Grapalat" w:hAnsi="GHEA Grapalat" w:cs="Sylfaen"/>
                <w:lang w:val="fr-FR"/>
              </w:rPr>
              <w:t xml:space="preserve"> </w:t>
            </w:r>
            <w:r w:rsidRPr="00F73769">
              <w:rPr>
                <w:rFonts w:ascii="GHEA Grapalat" w:hAnsi="GHEA Grapalat" w:cs="Sylfaen"/>
              </w:rPr>
              <w:t>վայրը</w:t>
            </w:r>
            <w:r w:rsidRPr="00F73769">
              <w:rPr>
                <w:rFonts w:ascii="GHEA Grapalat" w:hAnsi="GHEA Grapalat" w:cs="Sylfaen"/>
                <w:lang w:val="fr-FR"/>
              </w:rPr>
              <w:t xml:space="preserve"> նշելու վերաբերյալ պահանջ</w:t>
            </w:r>
            <w:r w:rsidRPr="00F73769">
              <w:rPr>
                <w:rFonts w:ascii="GHEA Grapalat" w:hAnsi="GHEA Grapalat" w:cs="Courier New"/>
                <w:lang w:val="fr-FR"/>
              </w:rPr>
              <w:t>:</w:t>
            </w:r>
            <w:r w:rsidRPr="00F73769">
              <w:rPr>
                <w:rFonts w:ascii="GHEA Grapalat" w:hAnsi="GHEA Grapalat" w:cs="Sylfaen"/>
                <w:lang w:val="fr-FR"/>
              </w:rPr>
              <w:t xml:space="preserve"> Միաժամանակ, առաջարկում ենք նախատեսել նաև էլեկտրոնային ստորագրությամբ (առկայության դեպքում) հարցում ներկայացնելու հնարավորություն:</w:t>
            </w:r>
          </w:p>
          <w:p w:rsidR="00D20DEA" w:rsidRPr="00F73769" w:rsidRDefault="00D20DEA" w:rsidP="00D20DEA">
            <w:pPr>
              <w:spacing w:line="360" w:lineRule="auto"/>
              <w:ind w:firstLine="748"/>
              <w:jc w:val="both"/>
              <w:rPr>
                <w:rFonts w:ascii="GHEA Grapalat" w:hAnsi="GHEA Grapalat" w:cs="Sylfaen"/>
                <w:lang w:val="fr-FR"/>
              </w:rPr>
            </w:pPr>
          </w:p>
          <w:p w:rsidR="00D20DEA" w:rsidRPr="00F958E3" w:rsidRDefault="00D20DEA" w:rsidP="00D20DEA">
            <w:pPr>
              <w:spacing w:line="360" w:lineRule="auto"/>
              <w:ind w:firstLine="748"/>
              <w:jc w:val="both"/>
              <w:rPr>
                <w:rFonts w:ascii="GHEA Grapalat" w:hAnsi="GHEA Grapalat" w:cs="Sylfaen"/>
                <w:lang w:val="fr-FR"/>
              </w:rPr>
            </w:pPr>
            <w:r w:rsidRPr="00F73769">
              <w:rPr>
                <w:rFonts w:ascii="GHEA Grapalat" w:hAnsi="GHEA Grapalat" w:cs="Sylfaen"/>
                <w:lang w:val="fr-FR"/>
              </w:rPr>
              <w:t xml:space="preserve">4. Բացի այդ, անհրաժեշտ է Կարգով </w:t>
            </w:r>
            <w:r w:rsidRPr="00F73769">
              <w:rPr>
                <w:rFonts w:ascii="GHEA Grapalat" w:hAnsi="GHEA Grapalat" w:cs="Sylfaen"/>
                <w:lang w:val="fr-FR"/>
              </w:rPr>
              <w:lastRenderedPageBreak/>
              <w:t xml:space="preserve">նախատեսել, որ Կարգի 6-րդ </w:t>
            </w:r>
            <w:proofErr w:type="gramStart"/>
            <w:r w:rsidRPr="00F73769">
              <w:rPr>
                <w:rFonts w:ascii="GHEA Grapalat" w:hAnsi="GHEA Grapalat" w:cs="Sylfaen"/>
                <w:lang w:val="fr-FR"/>
              </w:rPr>
              <w:t>կետով</w:t>
            </w:r>
            <w:r w:rsidR="00A22432">
              <w:rPr>
                <w:rFonts w:ascii="GHEA Grapalat" w:hAnsi="GHEA Grapalat" w:cs="Sylfaen"/>
                <w:lang w:val="fr-FR"/>
              </w:rPr>
              <w:t>(</w:t>
            </w:r>
            <w:proofErr w:type="gramEnd"/>
            <w:r w:rsidR="00A22432">
              <w:rPr>
                <w:rFonts w:ascii="GHEA Grapalat" w:hAnsi="GHEA Grapalat" w:cs="Sylfaen"/>
                <w:lang w:val="fr-FR"/>
              </w:rPr>
              <w:t xml:space="preserve">Խմբագրված որոշման նախագծի 1-ին  հավելվածի 6-րդ կետ) </w:t>
            </w:r>
            <w:r w:rsidRPr="00F73769">
              <w:rPr>
                <w:rFonts w:ascii="GHEA Grapalat" w:hAnsi="GHEA Grapalat" w:cs="Sylfaen"/>
                <w:lang w:val="fr-FR"/>
              </w:rPr>
              <w:t xml:space="preserve"> նշված պայմաններից որևէ մեկի բացակայության դեպքում տեղեկատվություն տնօրինողը իրավունք ունի մերժել տեղեկատվության տրամադրումը՝ </w:t>
            </w:r>
            <w:r w:rsidRPr="00F73769">
              <w:rPr>
                <w:rFonts w:ascii="GHEA Grapalat" w:hAnsi="GHEA Grapalat" w:cs="Sylfaen"/>
              </w:rPr>
              <w:t>նշելով</w:t>
            </w:r>
            <w:r w:rsidRPr="00F73769">
              <w:rPr>
                <w:rFonts w:ascii="GHEA Grapalat" w:hAnsi="GHEA Grapalat" w:cs="Sylfaen"/>
                <w:lang w:val="fr-FR"/>
              </w:rPr>
              <w:t xml:space="preserve"> </w:t>
            </w:r>
            <w:r w:rsidRPr="00F73769">
              <w:rPr>
                <w:rFonts w:ascii="GHEA Grapalat" w:hAnsi="GHEA Grapalat" w:cs="Sylfaen"/>
              </w:rPr>
              <w:t>պատճառների</w:t>
            </w:r>
            <w:r w:rsidRPr="00F73769">
              <w:rPr>
                <w:rFonts w:ascii="GHEA Grapalat" w:hAnsi="GHEA Grapalat" w:cs="Sylfaen"/>
                <w:lang w:val="fr-FR"/>
              </w:rPr>
              <w:t xml:space="preserve"> </w:t>
            </w:r>
            <w:r w:rsidRPr="00F73769">
              <w:rPr>
                <w:rFonts w:ascii="GHEA Grapalat" w:hAnsi="GHEA Grapalat" w:cs="Sylfaen"/>
              </w:rPr>
              <w:t>մասին</w:t>
            </w:r>
            <w:r w:rsidRPr="00F958E3">
              <w:rPr>
                <w:rFonts w:ascii="GHEA Grapalat" w:hAnsi="GHEA Grapalat" w:cs="Sylfaen"/>
                <w:lang w:val="fr-FR"/>
              </w:rPr>
              <w:t>:</w:t>
            </w:r>
          </w:p>
          <w:p w:rsidR="00D20DEA" w:rsidRPr="00F958E3" w:rsidRDefault="00D20DEA" w:rsidP="00A41B7D">
            <w:pPr>
              <w:spacing w:line="360" w:lineRule="auto"/>
              <w:jc w:val="both"/>
              <w:rPr>
                <w:rFonts w:ascii="GHEA Grapalat" w:hAnsi="GHEA Grapalat" w:cs="Sylfaen"/>
                <w:lang w:val="fr-FR"/>
              </w:rPr>
            </w:pPr>
          </w:p>
          <w:p w:rsidR="00D20DEA" w:rsidRDefault="00D20DEA" w:rsidP="00D20DEA">
            <w:pPr>
              <w:spacing w:line="360" w:lineRule="auto"/>
              <w:ind w:firstLine="748"/>
              <w:jc w:val="both"/>
              <w:rPr>
                <w:rFonts w:ascii="GHEA Grapalat" w:hAnsi="GHEA Grapalat" w:cs="Sylfaen"/>
                <w:lang w:val="fr-FR"/>
              </w:rPr>
            </w:pPr>
            <w:r w:rsidRPr="00F73769">
              <w:rPr>
                <w:rFonts w:ascii="GHEA Grapalat" w:hAnsi="GHEA Grapalat" w:cs="Sylfaen"/>
                <w:lang w:val="fr-FR"/>
              </w:rPr>
              <w:t xml:space="preserve">5. </w:t>
            </w:r>
            <w:r w:rsidRPr="00F73769">
              <w:rPr>
                <w:rFonts w:ascii="GHEA Grapalat" w:hAnsi="GHEA Grapalat" w:cs="Sylfaen"/>
              </w:rPr>
              <w:t>Կարգի</w:t>
            </w:r>
            <w:r w:rsidRPr="00F73769">
              <w:rPr>
                <w:rFonts w:ascii="GHEA Grapalat" w:hAnsi="GHEA Grapalat" w:cs="Sylfaen"/>
                <w:lang w:val="fr-FR"/>
              </w:rPr>
              <w:t xml:space="preserve"> 17-</w:t>
            </w:r>
            <w:r w:rsidRPr="00F73769">
              <w:rPr>
                <w:rFonts w:ascii="GHEA Grapalat" w:hAnsi="GHEA Grapalat" w:cs="Sylfaen"/>
              </w:rPr>
              <w:t>րդ</w:t>
            </w:r>
            <w:r w:rsidRPr="00F73769">
              <w:rPr>
                <w:rFonts w:ascii="GHEA Grapalat" w:hAnsi="GHEA Grapalat" w:cs="Sylfaen"/>
                <w:lang w:val="fr-FR"/>
              </w:rPr>
              <w:t xml:space="preserve"> </w:t>
            </w:r>
            <w:r w:rsidRPr="00F73769">
              <w:rPr>
                <w:rFonts w:ascii="GHEA Grapalat" w:hAnsi="GHEA Grapalat" w:cs="Sylfaen"/>
              </w:rPr>
              <w:t>կետում</w:t>
            </w:r>
            <w:r w:rsidRPr="00F73769">
              <w:rPr>
                <w:rFonts w:ascii="GHEA Grapalat" w:hAnsi="GHEA Grapalat" w:cs="Sylfaen"/>
                <w:lang w:val="fr-FR"/>
              </w:rPr>
              <w:t xml:space="preserve"> </w:t>
            </w:r>
            <w:r w:rsidR="009B2D67">
              <w:rPr>
                <w:rFonts w:ascii="GHEA Grapalat" w:hAnsi="GHEA Grapalat" w:cs="Sylfaen"/>
                <w:lang w:val="fr-FR"/>
              </w:rPr>
              <w:t xml:space="preserve">(Խմբագրված որոշման նախագծի 2-րդ  հավելվածի 9-րդ կետ) </w:t>
            </w:r>
            <w:r w:rsidRPr="00F73769">
              <w:rPr>
                <w:rFonts w:ascii="GHEA Grapalat" w:hAnsi="GHEA Grapalat" w:cs="Sylfaen"/>
              </w:rPr>
              <w:t>նշվել</w:t>
            </w:r>
            <w:r w:rsidRPr="00F73769">
              <w:rPr>
                <w:rFonts w:ascii="GHEA Grapalat" w:hAnsi="GHEA Grapalat" w:cs="Sylfaen"/>
                <w:lang w:val="fr-FR"/>
              </w:rPr>
              <w:t xml:space="preserve"> </w:t>
            </w:r>
            <w:r w:rsidRPr="00F73769">
              <w:rPr>
                <w:rFonts w:ascii="GHEA Grapalat" w:hAnsi="GHEA Grapalat" w:cs="Sylfaen"/>
              </w:rPr>
              <w:t>է</w:t>
            </w:r>
            <w:r w:rsidRPr="00F73769">
              <w:rPr>
                <w:rFonts w:ascii="GHEA Grapalat" w:hAnsi="GHEA Grapalat" w:cs="Sylfaen"/>
                <w:lang w:val="fr-FR"/>
              </w:rPr>
              <w:t xml:space="preserve">, </w:t>
            </w:r>
            <w:r w:rsidRPr="00F73769">
              <w:rPr>
                <w:rFonts w:ascii="GHEA Grapalat" w:hAnsi="GHEA Grapalat" w:cs="Sylfaen"/>
              </w:rPr>
              <w:t>որ</w:t>
            </w:r>
            <w:r w:rsidRPr="00F73769">
              <w:rPr>
                <w:rFonts w:ascii="GHEA Grapalat" w:hAnsi="GHEA Grapalat" w:cs="Sylfaen"/>
                <w:lang w:val="fr-FR"/>
              </w:rPr>
              <w:t xml:space="preserve"> </w:t>
            </w:r>
            <w:r w:rsidRPr="00F73769">
              <w:rPr>
                <w:rFonts w:ascii="GHEA Grapalat" w:hAnsi="GHEA Grapalat" w:cs="Sylfaen"/>
              </w:rPr>
              <w:t>տեղեկատվություն</w:t>
            </w:r>
            <w:r w:rsidRPr="00F73769">
              <w:rPr>
                <w:rFonts w:ascii="GHEA Grapalat" w:hAnsi="GHEA Grapalat" w:cs="Sylfaen"/>
                <w:lang w:val="fr-FR"/>
              </w:rPr>
              <w:t xml:space="preserve"> </w:t>
            </w:r>
            <w:r w:rsidRPr="00F73769">
              <w:rPr>
                <w:rFonts w:ascii="GHEA Grapalat" w:hAnsi="GHEA Grapalat" w:cs="Sylfaen"/>
              </w:rPr>
              <w:t>տնօրինողի</w:t>
            </w:r>
            <w:r w:rsidRPr="00F73769">
              <w:rPr>
                <w:rFonts w:ascii="GHEA Grapalat" w:hAnsi="GHEA Grapalat" w:cs="Sylfaen"/>
                <w:lang w:val="fr-FR"/>
              </w:rPr>
              <w:t xml:space="preserve"> </w:t>
            </w:r>
            <w:r w:rsidRPr="00F73769">
              <w:rPr>
                <w:rFonts w:ascii="GHEA Grapalat" w:hAnsi="GHEA Grapalat" w:cs="Sylfaen"/>
              </w:rPr>
              <w:t>կողմից</w:t>
            </w:r>
            <w:r w:rsidRPr="00F73769">
              <w:rPr>
                <w:rFonts w:ascii="GHEA Grapalat" w:hAnsi="GHEA Grapalat" w:cs="Sylfaen"/>
                <w:lang w:val="fr-FR"/>
              </w:rPr>
              <w:t xml:space="preserve"> </w:t>
            </w:r>
            <w:r w:rsidRPr="00F73769">
              <w:rPr>
                <w:rFonts w:ascii="GHEA Grapalat" w:hAnsi="GHEA Grapalat" w:cs="Sylfaen"/>
              </w:rPr>
              <w:t>տրամադրված</w:t>
            </w:r>
            <w:r w:rsidRPr="00F73769">
              <w:rPr>
                <w:rFonts w:ascii="GHEA Grapalat" w:hAnsi="GHEA Grapalat" w:cs="Sylfaen"/>
                <w:lang w:val="fr-FR"/>
              </w:rPr>
              <w:t xml:space="preserve"> </w:t>
            </w:r>
            <w:r w:rsidRPr="00F73769">
              <w:rPr>
                <w:rFonts w:ascii="GHEA Grapalat" w:hAnsi="GHEA Grapalat" w:cs="Sylfaen"/>
              </w:rPr>
              <w:t>տեղեկատվության</w:t>
            </w:r>
            <w:r w:rsidRPr="00F73769">
              <w:rPr>
                <w:rFonts w:ascii="GHEA Grapalat" w:hAnsi="GHEA Grapalat" w:cs="Sylfaen"/>
                <w:lang w:val="fr-FR"/>
              </w:rPr>
              <w:t xml:space="preserve"> </w:t>
            </w:r>
            <w:r w:rsidRPr="00F73769">
              <w:rPr>
                <w:rFonts w:ascii="GHEA Grapalat" w:hAnsi="GHEA Grapalat" w:cs="Sylfaen"/>
              </w:rPr>
              <w:t>հետ</w:t>
            </w:r>
            <w:r w:rsidRPr="00F73769">
              <w:rPr>
                <w:rFonts w:ascii="GHEA Grapalat" w:hAnsi="GHEA Grapalat" w:cs="Sylfaen"/>
                <w:lang w:val="fr-FR"/>
              </w:rPr>
              <w:t xml:space="preserve"> </w:t>
            </w:r>
            <w:r w:rsidRPr="00F73769">
              <w:rPr>
                <w:rFonts w:ascii="GHEA Grapalat" w:hAnsi="GHEA Grapalat" w:cs="Sylfaen"/>
              </w:rPr>
              <w:t>կապված</w:t>
            </w:r>
            <w:r w:rsidRPr="00F73769">
              <w:rPr>
                <w:rFonts w:ascii="GHEA Grapalat" w:hAnsi="GHEA Grapalat" w:cs="Sylfaen"/>
                <w:lang w:val="fr-FR"/>
              </w:rPr>
              <w:t xml:space="preserve"> </w:t>
            </w:r>
            <w:r w:rsidRPr="00F73769">
              <w:rPr>
                <w:rFonts w:ascii="GHEA Grapalat" w:hAnsi="GHEA Grapalat" w:cs="Sylfaen"/>
              </w:rPr>
              <w:t>ծախսերը</w:t>
            </w:r>
            <w:r w:rsidRPr="00F73769">
              <w:rPr>
                <w:rFonts w:ascii="GHEA Grapalat" w:hAnsi="GHEA Grapalat" w:cs="Sylfaen"/>
                <w:lang w:val="fr-FR"/>
              </w:rPr>
              <w:t xml:space="preserve"> </w:t>
            </w:r>
            <w:r w:rsidRPr="00F73769">
              <w:rPr>
                <w:rFonts w:ascii="GHEA Grapalat" w:hAnsi="GHEA Grapalat" w:cs="Sylfaen"/>
              </w:rPr>
              <w:t>կրում</w:t>
            </w:r>
            <w:r w:rsidRPr="00F73769">
              <w:rPr>
                <w:rFonts w:ascii="GHEA Grapalat" w:hAnsi="GHEA Grapalat" w:cs="Sylfaen"/>
                <w:lang w:val="fr-FR"/>
              </w:rPr>
              <w:t xml:space="preserve"> </w:t>
            </w:r>
            <w:r w:rsidRPr="00F73769">
              <w:rPr>
                <w:rFonts w:ascii="GHEA Grapalat" w:hAnsi="GHEA Grapalat" w:cs="Sylfaen"/>
              </w:rPr>
              <w:t>է</w:t>
            </w:r>
            <w:r w:rsidRPr="00F73769">
              <w:rPr>
                <w:rFonts w:ascii="GHEA Grapalat" w:hAnsi="GHEA Grapalat" w:cs="Sylfaen"/>
                <w:lang w:val="fr-FR"/>
              </w:rPr>
              <w:t xml:space="preserve"> </w:t>
            </w:r>
            <w:r w:rsidRPr="00F73769">
              <w:rPr>
                <w:rFonts w:ascii="GHEA Grapalat" w:hAnsi="GHEA Grapalat" w:cs="Sylfaen"/>
              </w:rPr>
              <w:t>դիմումատուն</w:t>
            </w:r>
            <w:r w:rsidRPr="00F73769">
              <w:rPr>
                <w:rFonts w:ascii="GHEA Grapalat" w:hAnsi="GHEA Grapalat" w:cs="Sylfaen"/>
                <w:lang w:val="fr-FR"/>
              </w:rPr>
              <w:t xml:space="preserve">` </w:t>
            </w:r>
            <w:r w:rsidRPr="00F73769">
              <w:rPr>
                <w:rFonts w:ascii="GHEA Grapalat" w:hAnsi="GHEA Grapalat" w:cs="Sylfaen"/>
              </w:rPr>
              <w:t>բացառությամբ</w:t>
            </w:r>
            <w:r w:rsidRPr="00F73769">
              <w:rPr>
                <w:rFonts w:ascii="GHEA Grapalat" w:hAnsi="GHEA Grapalat" w:cs="Sylfaen"/>
                <w:lang w:val="fr-FR"/>
              </w:rPr>
              <w:t xml:space="preserve"> «</w:t>
            </w:r>
            <w:r w:rsidRPr="00F73769">
              <w:rPr>
                <w:rFonts w:ascii="GHEA Grapalat" w:hAnsi="GHEA Grapalat" w:cs="Sylfaen"/>
              </w:rPr>
              <w:t>Տեղեկատվության</w:t>
            </w:r>
            <w:r w:rsidRPr="00F73769">
              <w:rPr>
                <w:rFonts w:ascii="GHEA Grapalat" w:hAnsi="GHEA Grapalat" w:cs="Sylfaen"/>
                <w:lang w:val="fr-FR"/>
              </w:rPr>
              <w:t xml:space="preserve"> </w:t>
            </w:r>
            <w:r w:rsidRPr="00F73769">
              <w:rPr>
                <w:rFonts w:ascii="GHEA Grapalat" w:hAnsi="GHEA Grapalat" w:cs="Sylfaen"/>
              </w:rPr>
              <w:t>ազատության</w:t>
            </w:r>
            <w:r w:rsidRPr="00F73769">
              <w:rPr>
                <w:rFonts w:ascii="GHEA Grapalat" w:hAnsi="GHEA Grapalat" w:cs="Sylfaen"/>
                <w:lang w:val="fr-FR"/>
              </w:rPr>
              <w:t xml:space="preserve"> </w:t>
            </w:r>
            <w:r w:rsidRPr="00F73769">
              <w:rPr>
                <w:rFonts w:ascii="GHEA Grapalat" w:hAnsi="GHEA Grapalat" w:cs="Sylfaen"/>
              </w:rPr>
              <w:t>մասին</w:t>
            </w:r>
            <w:r w:rsidRPr="00F73769">
              <w:rPr>
                <w:rFonts w:ascii="GHEA Grapalat" w:hAnsi="GHEA Grapalat" w:cs="Sylfaen"/>
                <w:lang w:val="fr-FR"/>
              </w:rPr>
              <w:t xml:space="preserve">» </w:t>
            </w:r>
            <w:r w:rsidRPr="00F73769">
              <w:rPr>
                <w:rFonts w:ascii="GHEA Grapalat" w:hAnsi="GHEA Grapalat" w:cs="Sylfaen"/>
              </w:rPr>
              <w:t>ՀՀ</w:t>
            </w:r>
            <w:r w:rsidRPr="00F73769">
              <w:rPr>
                <w:rFonts w:ascii="GHEA Grapalat" w:hAnsi="GHEA Grapalat" w:cs="Sylfaen"/>
                <w:lang w:val="fr-FR"/>
              </w:rPr>
              <w:t xml:space="preserve"> </w:t>
            </w:r>
            <w:r w:rsidRPr="00F73769">
              <w:rPr>
                <w:rFonts w:ascii="GHEA Grapalat" w:hAnsi="GHEA Grapalat" w:cs="Sylfaen"/>
              </w:rPr>
              <w:t>օրենքի</w:t>
            </w:r>
            <w:r w:rsidRPr="00F73769">
              <w:rPr>
                <w:rFonts w:ascii="GHEA Grapalat" w:hAnsi="GHEA Grapalat" w:cs="Sylfaen"/>
                <w:lang w:val="fr-FR"/>
              </w:rPr>
              <w:t xml:space="preserve"> 10-</w:t>
            </w:r>
            <w:r w:rsidRPr="00F73769">
              <w:rPr>
                <w:rFonts w:ascii="GHEA Grapalat" w:hAnsi="GHEA Grapalat" w:cs="Sylfaen"/>
              </w:rPr>
              <w:t>րդ</w:t>
            </w:r>
            <w:r w:rsidRPr="00F73769">
              <w:rPr>
                <w:rFonts w:ascii="GHEA Grapalat" w:hAnsi="GHEA Grapalat" w:cs="Sylfaen"/>
                <w:lang w:val="fr-FR"/>
              </w:rPr>
              <w:t xml:space="preserve"> </w:t>
            </w:r>
            <w:r w:rsidRPr="00F73769">
              <w:rPr>
                <w:rFonts w:ascii="GHEA Grapalat" w:hAnsi="GHEA Grapalat" w:cs="Sylfaen"/>
              </w:rPr>
              <w:t>հոդվածով</w:t>
            </w:r>
            <w:r w:rsidRPr="00F73769">
              <w:rPr>
                <w:rFonts w:ascii="GHEA Grapalat" w:hAnsi="GHEA Grapalat" w:cs="Sylfaen"/>
                <w:lang w:val="fr-FR"/>
              </w:rPr>
              <w:t xml:space="preserve"> </w:t>
            </w:r>
            <w:r w:rsidRPr="00F73769">
              <w:rPr>
                <w:rFonts w:ascii="GHEA Grapalat" w:hAnsi="GHEA Grapalat" w:cs="Sylfaen"/>
              </w:rPr>
              <w:t>և</w:t>
            </w:r>
            <w:r w:rsidRPr="00F73769">
              <w:rPr>
                <w:rFonts w:ascii="GHEA Grapalat" w:hAnsi="GHEA Grapalat" w:cs="Sylfaen"/>
                <w:lang w:val="fr-FR"/>
              </w:rPr>
              <w:t xml:space="preserve"> </w:t>
            </w:r>
            <w:r w:rsidRPr="00F73769">
              <w:rPr>
                <w:rFonts w:ascii="GHEA Grapalat" w:hAnsi="GHEA Grapalat" w:cs="Sylfaen"/>
              </w:rPr>
              <w:t>այլ</w:t>
            </w:r>
            <w:r w:rsidRPr="00F73769">
              <w:rPr>
                <w:rFonts w:ascii="GHEA Grapalat" w:hAnsi="GHEA Grapalat" w:cs="Sylfaen"/>
                <w:lang w:val="fr-FR"/>
              </w:rPr>
              <w:t xml:space="preserve"> </w:t>
            </w:r>
            <w:r w:rsidRPr="00F73769">
              <w:rPr>
                <w:rFonts w:ascii="GHEA Grapalat" w:hAnsi="GHEA Grapalat" w:cs="Sylfaen"/>
              </w:rPr>
              <w:t>իրավական</w:t>
            </w:r>
            <w:r w:rsidRPr="00F73769">
              <w:rPr>
                <w:rFonts w:ascii="GHEA Grapalat" w:hAnsi="GHEA Grapalat" w:cs="Sylfaen"/>
                <w:lang w:val="fr-FR"/>
              </w:rPr>
              <w:t xml:space="preserve"> </w:t>
            </w:r>
            <w:r w:rsidRPr="00F73769">
              <w:rPr>
                <w:rFonts w:ascii="GHEA Grapalat" w:hAnsi="GHEA Grapalat" w:cs="Sylfaen"/>
              </w:rPr>
              <w:t>ակտերով</w:t>
            </w:r>
            <w:r w:rsidRPr="00F73769">
              <w:rPr>
                <w:rFonts w:ascii="GHEA Grapalat" w:hAnsi="GHEA Grapalat" w:cs="Sylfaen"/>
                <w:lang w:val="fr-FR"/>
              </w:rPr>
              <w:t xml:space="preserve"> </w:t>
            </w:r>
            <w:r w:rsidRPr="00F73769">
              <w:rPr>
                <w:rFonts w:ascii="GHEA Grapalat" w:hAnsi="GHEA Grapalat" w:cs="Sylfaen"/>
              </w:rPr>
              <w:t>նախատեսված</w:t>
            </w:r>
            <w:r w:rsidRPr="00F73769">
              <w:rPr>
                <w:rFonts w:ascii="GHEA Grapalat" w:hAnsi="GHEA Grapalat" w:cs="Sylfaen"/>
                <w:lang w:val="fr-FR"/>
              </w:rPr>
              <w:t xml:space="preserve"> </w:t>
            </w:r>
            <w:r w:rsidRPr="00F73769">
              <w:rPr>
                <w:rFonts w:ascii="GHEA Grapalat" w:hAnsi="GHEA Grapalat" w:cs="Sylfaen"/>
              </w:rPr>
              <w:t>դեպքերի</w:t>
            </w:r>
            <w:r w:rsidRPr="00F73769">
              <w:rPr>
                <w:rFonts w:ascii="GHEA Grapalat" w:hAnsi="GHEA Grapalat" w:cs="Sylfaen"/>
                <w:lang w:val="fr-FR"/>
              </w:rPr>
              <w:t xml:space="preserve">, </w:t>
            </w:r>
            <w:r w:rsidRPr="00F73769">
              <w:rPr>
                <w:rFonts w:ascii="GHEA Grapalat" w:hAnsi="GHEA Grapalat" w:cs="Sylfaen"/>
              </w:rPr>
              <w:t>մինչդեռ</w:t>
            </w:r>
            <w:r w:rsidRPr="00F73769">
              <w:rPr>
                <w:rFonts w:ascii="GHEA Grapalat" w:hAnsi="GHEA Grapalat" w:cs="Sylfaen"/>
                <w:lang w:val="fr-FR"/>
              </w:rPr>
              <w:t xml:space="preserve"> </w:t>
            </w:r>
            <w:r w:rsidRPr="00F73769">
              <w:rPr>
                <w:rFonts w:ascii="GHEA Grapalat" w:hAnsi="GHEA Grapalat" w:cs="Sylfaen"/>
              </w:rPr>
              <w:t>անվճար</w:t>
            </w:r>
            <w:r w:rsidRPr="00F73769">
              <w:rPr>
                <w:rFonts w:ascii="GHEA Grapalat" w:hAnsi="GHEA Grapalat" w:cs="Sylfaen"/>
                <w:lang w:val="fr-FR"/>
              </w:rPr>
              <w:t xml:space="preserve"> </w:t>
            </w:r>
            <w:r w:rsidRPr="00F73769">
              <w:rPr>
                <w:rFonts w:ascii="GHEA Grapalat" w:hAnsi="GHEA Grapalat" w:cs="Sylfaen"/>
              </w:rPr>
              <w:t>տեղեկատվության</w:t>
            </w:r>
            <w:r w:rsidRPr="00F73769">
              <w:rPr>
                <w:rFonts w:ascii="GHEA Grapalat" w:hAnsi="GHEA Grapalat" w:cs="Sylfaen"/>
                <w:lang w:val="fr-FR"/>
              </w:rPr>
              <w:t xml:space="preserve"> </w:t>
            </w:r>
            <w:r w:rsidRPr="00F73769">
              <w:rPr>
                <w:rFonts w:ascii="GHEA Grapalat" w:hAnsi="GHEA Grapalat" w:cs="Sylfaen"/>
              </w:rPr>
              <w:t>տրամադրման</w:t>
            </w:r>
            <w:r w:rsidRPr="00F73769">
              <w:rPr>
                <w:rFonts w:ascii="GHEA Grapalat" w:hAnsi="GHEA Grapalat" w:cs="Sylfaen"/>
                <w:lang w:val="fr-FR"/>
              </w:rPr>
              <w:t xml:space="preserve"> </w:t>
            </w:r>
            <w:r w:rsidRPr="00F73769">
              <w:rPr>
                <w:rFonts w:ascii="GHEA Grapalat" w:hAnsi="GHEA Grapalat" w:cs="Sylfaen"/>
              </w:rPr>
              <w:t>դեպքերը</w:t>
            </w:r>
            <w:r w:rsidRPr="00F73769">
              <w:rPr>
                <w:rFonts w:ascii="GHEA Grapalat" w:hAnsi="GHEA Grapalat" w:cs="Sylfaen"/>
                <w:lang w:val="fr-FR"/>
              </w:rPr>
              <w:t xml:space="preserve"> </w:t>
            </w:r>
            <w:r w:rsidRPr="00F73769">
              <w:rPr>
                <w:rFonts w:ascii="GHEA Grapalat" w:hAnsi="GHEA Grapalat" w:cs="Sylfaen"/>
              </w:rPr>
              <w:t>սահմանված</w:t>
            </w:r>
            <w:r w:rsidRPr="00F73769">
              <w:rPr>
                <w:rFonts w:ascii="GHEA Grapalat" w:hAnsi="GHEA Grapalat" w:cs="Sylfaen"/>
                <w:lang w:val="fr-FR"/>
              </w:rPr>
              <w:t xml:space="preserve"> </w:t>
            </w:r>
            <w:r w:rsidRPr="00F73769">
              <w:rPr>
                <w:rFonts w:ascii="GHEA Grapalat" w:hAnsi="GHEA Grapalat" w:cs="Sylfaen"/>
              </w:rPr>
              <w:t>են</w:t>
            </w:r>
            <w:r w:rsidRPr="00F73769">
              <w:rPr>
                <w:rFonts w:ascii="GHEA Grapalat" w:hAnsi="GHEA Grapalat" w:cs="Sylfaen"/>
                <w:lang w:val="fr-FR"/>
              </w:rPr>
              <w:t xml:space="preserve"> </w:t>
            </w:r>
            <w:r w:rsidRPr="00F73769">
              <w:rPr>
                <w:rFonts w:ascii="GHEA Grapalat" w:hAnsi="GHEA Grapalat" w:cs="Sylfaen"/>
              </w:rPr>
              <w:t>Օրենքի</w:t>
            </w:r>
            <w:r w:rsidRPr="00F73769">
              <w:rPr>
                <w:rFonts w:ascii="GHEA Grapalat" w:hAnsi="GHEA Grapalat" w:cs="Sylfaen"/>
                <w:lang w:val="fr-FR"/>
              </w:rPr>
              <w:t xml:space="preserve"> 10-</w:t>
            </w:r>
            <w:r w:rsidRPr="00F73769">
              <w:rPr>
                <w:rFonts w:ascii="GHEA Grapalat" w:hAnsi="GHEA Grapalat" w:cs="Sylfaen"/>
              </w:rPr>
              <w:t>րդ</w:t>
            </w:r>
            <w:r w:rsidRPr="00F73769">
              <w:rPr>
                <w:rFonts w:ascii="GHEA Grapalat" w:hAnsi="GHEA Grapalat" w:cs="Sylfaen"/>
                <w:lang w:val="fr-FR"/>
              </w:rPr>
              <w:t xml:space="preserve"> </w:t>
            </w:r>
            <w:r w:rsidRPr="00F73769">
              <w:rPr>
                <w:rFonts w:ascii="GHEA Grapalat" w:hAnsi="GHEA Grapalat" w:cs="Sylfaen"/>
              </w:rPr>
              <w:t>հոդվածի</w:t>
            </w:r>
            <w:r w:rsidRPr="00F73769">
              <w:rPr>
                <w:rFonts w:ascii="GHEA Grapalat" w:hAnsi="GHEA Grapalat" w:cs="Sylfaen"/>
                <w:lang w:val="fr-FR"/>
              </w:rPr>
              <w:t xml:space="preserve"> 2-</w:t>
            </w:r>
            <w:r w:rsidRPr="00F73769">
              <w:rPr>
                <w:rFonts w:ascii="GHEA Grapalat" w:hAnsi="GHEA Grapalat" w:cs="Sylfaen"/>
              </w:rPr>
              <w:t>րդ</w:t>
            </w:r>
            <w:r w:rsidRPr="00F73769">
              <w:rPr>
                <w:rFonts w:ascii="GHEA Grapalat" w:hAnsi="GHEA Grapalat" w:cs="Sylfaen"/>
                <w:lang w:val="fr-FR"/>
              </w:rPr>
              <w:t xml:space="preserve"> </w:t>
            </w:r>
            <w:r w:rsidRPr="00F73769">
              <w:rPr>
                <w:rFonts w:ascii="GHEA Grapalat" w:hAnsi="GHEA Grapalat" w:cs="Sylfaen"/>
              </w:rPr>
              <w:t>կետով</w:t>
            </w:r>
            <w:r w:rsidRPr="00F73769">
              <w:rPr>
                <w:rFonts w:ascii="GHEA Grapalat" w:hAnsi="GHEA Grapalat" w:cs="Sylfaen"/>
                <w:lang w:val="fr-FR"/>
              </w:rPr>
              <w:t xml:space="preserve">: </w:t>
            </w:r>
            <w:r w:rsidRPr="00F73769">
              <w:rPr>
                <w:rFonts w:ascii="GHEA Grapalat" w:hAnsi="GHEA Grapalat" w:cs="Sylfaen"/>
              </w:rPr>
              <w:t>Հետևաբար</w:t>
            </w:r>
            <w:r w:rsidRPr="003D764E">
              <w:rPr>
                <w:rFonts w:ascii="GHEA Grapalat" w:hAnsi="GHEA Grapalat" w:cs="Sylfaen"/>
                <w:lang w:val="fr-FR"/>
              </w:rPr>
              <w:t>,</w:t>
            </w:r>
            <w:r w:rsidRPr="00F73769">
              <w:rPr>
                <w:rFonts w:ascii="GHEA Grapalat" w:hAnsi="GHEA Grapalat" w:cs="Sylfaen"/>
                <w:lang w:val="fr-FR"/>
              </w:rPr>
              <w:t xml:space="preserve"> </w:t>
            </w:r>
            <w:r w:rsidRPr="00F73769">
              <w:rPr>
                <w:rFonts w:ascii="GHEA Grapalat" w:hAnsi="GHEA Grapalat" w:cs="Sylfaen"/>
              </w:rPr>
              <w:t>առաջարկում</w:t>
            </w:r>
            <w:r w:rsidRPr="00F73769">
              <w:rPr>
                <w:rFonts w:ascii="GHEA Grapalat" w:hAnsi="GHEA Grapalat" w:cs="Sylfaen"/>
                <w:lang w:val="fr-FR"/>
              </w:rPr>
              <w:t xml:space="preserve"> </w:t>
            </w:r>
            <w:r w:rsidRPr="00F73769">
              <w:rPr>
                <w:rFonts w:ascii="GHEA Grapalat" w:hAnsi="GHEA Grapalat" w:cs="Sylfaen"/>
              </w:rPr>
              <w:t>ենք</w:t>
            </w:r>
            <w:r w:rsidRPr="00F73769">
              <w:rPr>
                <w:rFonts w:ascii="GHEA Grapalat" w:hAnsi="GHEA Grapalat" w:cs="Sylfaen"/>
                <w:lang w:val="fr-FR"/>
              </w:rPr>
              <w:t xml:space="preserve"> «10-</w:t>
            </w:r>
            <w:r w:rsidRPr="00F73769">
              <w:rPr>
                <w:rFonts w:ascii="GHEA Grapalat" w:hAnsi="GHEA Grapalat" w:cs="Sylfaen"/>
              </w:rPr>
              <w:t>րդ</w:t>
            </w:r>
            <w:r w:rsidRPr="00F73769">
              <w:rPr>
                <w:rFonts w:ascii="GHEA Grapalat" w:hAnsi="GHEA Grapalat" w:cs="Sylfaen"/>
                <w:lang w:val="fr-FR"/>
              </w:rPr>
              <w:t xml:space="preserve"> </w:t>
            </w:r>
            <w:r w:rsidRPr="00F73769">
              <w:rPr>
                <w:rFonts w:ascii="GHEA Grapalat" w:hAnsi="GHEA Grapalat" w:cs="Sylfaen"/>
              </w:rPr>
              <w:lastRenderedPageBreak/>
              <w:t>հոդվածով</w:t>
            </w:r>
            <w:r w:rsidRPr="00F73769">
              <w:rPr>
                <w:rFonts w:ascii="GHEA Grapalat" w:hAnsi="GHEA Grapalat" w:cs="Sylfaen"/>
                <w:lang w:val="fr-FR"/>
              </w:rPr>
              <w:t xml:space="preserve">» </w:t>
            </w:r>
            <w:r w:rsidRPr="00F73769">
              <w:rPr>
                <w:rFonts w:ascii="GHEA Grapalat" w:hAnsi="GHEA Grapalat" w:cs="Sylfaen"/>
              </w:rPr>
              <w:t>բառերը</w:t>
            </w:r>
            <w:r w:rsidRPr="00F73769">
              <w:rPr>
                <w:rFonts w:ascii="GHEA Grapalat" w:hAnsi="GHEA Grapalat" w:cs="Sylfaen"/>
                <w:lang w:val="fr-FR"/>
              </w:rPr>
              <w:t xml:space="preserve"> </w:t>
            </w:r>
            <w:r w:rsidRPr="00F73769">
              <w:rPr>
                <w:rFonts w:ascii="GHEA Grapalat" w:hAnsi="GHEA Grapalat" w:cs="Sylfaen"/>
              </w:rPr>
              <w:t>փոխարինել</w:t>
            </w:r>
            <w:r w:rsidRPr="00F73769">
              <w:rPr>
                <w:rFonts w:ascii="GHEA Grapalat" w:hAnsi="GHEA Grapalat" w:cs="Sylfaen"/>
                <w:lang w:val="fr-FR"/>
              </w:rPr>
              <w:t xml:space="preserve"> «10-</w:t>
            </w:r>
            <w:r w:rsidRPr="00F73769">
              <w:rPr>
                <w:rFonts w:ascii="GHEA Grapalat" w:hAnsi="GHEA Grapalat" w:cs="Sylfaen"/>
              </w:rPr>
              <w:t>րդ</w:t>
            </w:r>
            <w:r w:rsidRPr="00F73769">
              <w:rPr>
                <w:rFonts w:ascii="GHEA Grapalat" w:hAnsi="GHEA Grapalat" w:cs="Sylfaen"/>
                <w:lang w:val="fr-FR"/>
              </w:rPr>
              <w:t xml:space="preserve"> </w:t>
            </w:r>
            <w:r w:rsidRPr="00F73769">
              <w:rPr>
                <w:rFonts w:ascii="GHEA Grapalat" w:hAnsi="GHEA Grapalat" w:cs="Sylfaen"/>
              </w:rPr>
              <w:t>հոդվածի</w:t>
            </w:r>
            <w:r w:rsidRPr="00F73769">
              <w:rPr>
                <w:rFonts w:ascii="GHEA Grapalat" w:hAnsi="GHEA Grapalat" w:cs="Sylfaen"/>
                <w:lang w:val="fr-FR"/>
              </w:rPr>
              <w:t xml:space="preserve"> 2-</w:t>
            </w:r>
            <w:r w:rsidRPr="00F73769">
              <w:rPr>
                <w:rFonts w:ascii="GHEA Grapalat" w:hAnsi="GHEA Grapalat" w:cs="Sylfaen"/>
              </w:rPr>
              <w:t>րդ</w:t>
            </w:r>
            <w:r w:rsidRPr="00F73769">
              <w:rPr>
                <w:rFonts w:ascii="GHEA Grapalat" w:hAnsi="GHEA Grapalat" w:cs="Sylfaen"/>
                <w:lang w:val="fr-FR"/>
              </w:rPr>
              <w:t xml:space="preserve"> </w:t>
            </w:r>
            <w:r w:rsidRPr="00F73769">
              <w:rPr>
                <w:rFonts w:ascii="GHEA Grapalat" w:hAnsi="GHEA Grapalat" w:cs="Sylfaen"/>
              </w:rPr>
              <w:t>կետով</w:t>
            </w:r>
            <w:r w:rsidRPr="00F73769">
              <w:rPr>
                <w:rFonts w:ascii="GHEA Grapalat" w:hAnsi="GHEA Grapalat" w:cs="Sylfaen"/>
                <w:lang w:val="fr-FR"/>
              </w:rPr>
              <w:t xml:space="preserve">» </w:t>
            </w:r>
            <w:r w:rsidRPr="00F73769">
              <w:rPr>
                <w:rFonts w:ascii="GHEA Grapalat" w:hAnsi="GHEA Grapalat" w:cs="Sylfaen"/>
              </w:rPr>
              <w:t>բառերով</w:t>
            </w:r>
            <w:r w:rsidRPr="00F73769">
              <w:rPr>
                <w:rFonts w:ascii="GHEA Grapalat" w:hAnsi="GHEA Grapalat" w:cs="Sylfaen"/>
                <w:lang w:val="fr-FR"/>
              </w:rPr>
              <w:t>:</w:t>
            </w:r>
          </w:p>
          <w:p w:rsidR="00D20DEA" w:rsidRPr="00F73769" w:rsidRDefault="00D20DEA" w:rsidP="00D20DEA">
            <w:pPr>
              <w:spacing w:line="360" w:lineRule="auto"/>
              <w:ind w:firstLine="748"/>
              <w:jc w:val="both"/>
              <w:rPr>
                <w:rFonts w:ascii="GHEA Grapalat" w:hAnsi="GHEA Grapalat" w:cs="Sylfaen"/>
                <w:lang w:val="fr-FR"/>
              </w:rPr>
            </w:pPr>
          </w:p>
          <w:p w:rsidR="00D20DEA" w:rsidRPr="00F73769" w:rsidRDefault="00D20DEA" w:rsidP="00D20DEA">
            <w:pPr>
              <w:spacing w:line="360" w:lineRule="auto"/>
              <w:ind w:firstLine="748"/>
              <w:jc w:val="both"/>
              <w:rPr>
                <w:rFonts w:ascii="GHEA Grapalat" w:hAnsi="GHEA Grapalat" w:cs="Sylfaen"/>
                <w:lang w:val="fr-FR"/>
              </w:rPr>
            </w:pPr>
            <w:r w:rsidRPr="00F73769">
              <w:rPr>
                <w:rFonts w:ascii="GHEA Grapalat" w:hAnsi="GHEA Grapalat" w:cs="Sylfaen"/>
                <w:lang w:val="fr-FR"/>
              </w:rPr>
              <w:t xml:space="preserve">6. </w:t>
            </w:r>
            <w:r w:rsidRPr="00F73769">
              <w:rPr>
                <w:rFonts w:ascii="GHEA Grapalat" w:hAnsi="GHEA Grapalat" w:cs="Sylfaen"/>
              </w:rPr>
              <w:t>Կարգի</w:t>
            </w:r>
            <w:r w:rsidRPr="00F73769">
              <w:rPr>
                <w:rFonts w:ascii="GHEA Grapalat" w:hAnsi="GHEA Grapalat" w:cs="Sylfaen"/>
                <w:lang w:val="fr-FR"/>
              </w:rPr>
              <w:t xml:space="preserve"> 18-</w:t>
            </w:r>
            <w:r w:rsidRPr="00F73769">
              <w:rPr>
                <w:rFonts w:ascii="GHEA Grapalat" w:hAnsi="GHEA Grapalat" w:cs="Sylfaen"/>
              </w:rPr>
              <w:t>րդ</w:t>
            </w:r>
            <w:r w:rsidRPr="00F73769">
              <w:rPr>
                <w:rFonts w:ascii="GHEA Grapalat" w:hAnsi="GHEA Grapalat" w:cs="Sylfaen"/>
                <w:lang w:val="fr-FR"/>
              </w:rPr>
              <w:t xml:space="preserve"> </w:t>
            </w:r>
            <w:r w:rsidRPr="00F73769">
              <w:rPr>
                <w:rFonts w:ascii="GHEA Grapalat" w:hAnsi="GHEA Grapalat" w:cs="Sylfaen"/>
              </w:rPr>
              <w:t>կետի</w:t>
            </w:r>
            <w:r w:rsidR="009B2D67" w:rsidRPr="009B2D67">
              <w:rPr>
                <w:rFonts w:ascii="GHEA Grapalat" w:hAnsi="GHEA Grapalat" w:cs="Sylfaen"/>
                <w:lang w:val="fr-FR"/>
              </w:rPr>
              <w:t xml:space="preserve"> </w:t>
            </w:r>
            <w:r w:rsidR="009B2D67">
              <w:rPr>
                <w:rFonts w:ascii="GHEA Grapalat" w:hAnsi="GHEA Grapalat" w:cs="Sylfaen"/>
                <w:lang w:val="fr-FR"/>
              </w:rPr>
              <w:t xml:space="preserve">(Խմբագրված որոշման նախագծի 2-րդ  հավելվածի 10-րդ կետ) </w:t>
            </w:r>
            <w:r w:rsidRPr="00F73769">
              <w:rPr>
                <w:rFonts w:ascii="GHEA Grapalat" w:hAnsi="GHEA Grapalat" w:cs="Sylfaen"/>
                <w:lang w:val="fr-FR"/>
              </w:rPr>
              <w:t xml:space="preserve"> 2-</w:t>
            </w:r>
            <w:r w:rsidRPr="00F73769">
              <w:rPr>
                <w:rFonts w:ascii="GHEA Grapalat" w:hAnsi="GHEA Grapalat" w:cs="Sylfaen"/>
              </w:rPr>
              <w:t>րդ</w:t>
            </w:r>
            <w:r w:rsidRPr="00F73769">
              <w:rPr>
                <w:rFonts w:ascii="GHEA Grapalat" w:hAnsi="GHEA Grapalat" w:cs="Sylfaen"/>
                <w:lang w:val="fr-FR"/>
              </w:rPr>
              <w:t xml:space="preserve"> </w:t>
            </w:r>
            <w:r w:rsidRPr="00F73769">
              <w:rPr>
                <w:rFonts w:ascii="GHEA Grapalat" w:hAnsi="GHEA Grapalat" w:cs="Sylfaen"/>
              </w:rPr>
              <w:t>նախադասությունը</w:t>
            </w:r>
            <w:r w:rsidRPr="00F73769">
              <w:rPr>
                <w:rFonts w:ascii="GHEA Grapalat" w:hAnsi="GHEA Grapalat" w:cs="Sylfaen"/>
                <w:lang w:val="fr-FR"/>
              </w:rPr>
              <w:t xml:space="preserve"> </w:t>
            </w:r>
            <w:r w:rsidRPr="00F73769">
              <w:rPr>
                <w:rFonts w:ascii="GHEA Grapalat" w:hAnsi="GHEA Grapalat" w:cs="Sylfaen"/>
              </w:rPr>
              <w:t>շարադրել</w:t>
            </w:r>
            <w:r w:rsidRPr="00F73769">
              <w:rPr>
                <w:rFonts w:ascii="GHEA Grapalat" w:hAnsi="GHEA Grapalat" w:cs="Sylfaen"/>
                <w:lang w:val="fr-FR"/>
              </w:rPr>
              <w:t xml:space="preserve"> </w:t>
            </w:r>
            <w:r w:rsidRPr="00F73769">
              <w:rPr>
                <w:rFonts w:ascii="GHEA Grapalat" w:hAnsi="GHEA Grapalat" w:cs="Sylfaen"/>
              </w:rPr>
              <w:t>հետևյալ</w:t>
            </w:r>
            <w:r w:rsidRPr="00F73769">
              <w:rPr>
                <w:rFonts w:ascii="GHEA Grapalat" w:hAnsi="GHEA Grapalat" w:cs="Sylfaen"/>
                <w:lang w:val="fr-FR"/>
              </w:rPr>
              <w:t xml:space="preserve"> </w:t>
            </w:r>
            <w:r w:rsidRPr="00F73769">
              <w:rPr>
                <w:rFonts w:ascii="GHEA Grapalat" w:hAnsi="GHEA Grapalat" w:cs="Sylfaen"/>
              </w:rPr>
              <w:t>խմբագրությամբ</w:t>
            </w:r>
            <w:r w:rsidRPr="00F73769">
              <w:rPr>
                <w:rFonts w:ascii="GHEA Grapalat" w:hAnsi="GHEA Grapalat" w:cs="Sylfaen"/>
                <w:lang w:val="fr-FR"/>
              </w:rPr>
              <w:t>.</w:t>
            </w:r>
          </w:p>
          <w:p w:rsidR="00D20DEA" w:rsidRDefault="00D20DEA" w:rsidP="00D20DEA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  <w:r w:rsidRPr="00F73769">
              <w:rPr>
                <w:rFonts w:ascii="GHEA Grapalat" w:hAnsi="GHEA Grapalat" w:cs="Sylfaen"/>
                <w:lang w:val="fr-FR"/>
              </w:rPr>
              <w:t>«</w:t>
            </w:r>
            <w:r w:rsidRPr="00F73769">
              <w:rPr>
                <w:rFonts w:ascii="GHEA Grapalat" w:hAnsi="GHEA Grapalat" w:cs="Sylfaen"/>
              </w:rPr>
              <w:t>Գանձվող</w:t>
            </w:r>
            <w:r w:rsidRPr="00F73769">
              <w:rPr>
                <w:rFonts w:ascii="GHEA Grapalat" w:hAnsi="GHEA Grapalat" w:cs="Sylfaen"/>
                <w:lang w:val="fr-FR"/>
              </w:rPr>
              <w:t xml:space="preserve"> </w:t>
            </w:r>
            <w:r w:rsidRPr="00F73769">
              <w:rPr>
                <w:rFonts w:ascii="GHEA Grapalat" w:hAnsi="GHEA Grapalat" w:cs="Sylfaen"/>
              </w:rPr>
              <w:t>գումարը</w:t>
            </w:r>
            <w:r w:rsidRPr="00F73769">
              <w:rPr>
                <w:rFonts w:ascii="GHEA Grapalat" w:hAnsi="GHEA Grapalat" w:cs="Sylfaen"/>
                <w:lang w:val="fr-FR"/>
              </w:rPr>
              <w:t xml:space="preserve"> </w:t>
            </w:r>
            <w:r w:rsidRPr="00F73769">
              <w:rPr>
                <w:rFonts w:ascii="GHEA Grapalat" w:hAnsi="GHEA Grapalat" w:cs="Sylfaen"/>
              </w:rPr>
              <w:t>փոխանցվում</w:t>
            </w:r>
            <w:r w:rsidRPr="00F73769">
              <w:rPr>
                <w:rFonts w:ascii="GHEA Grapalat" w:hAnsi="GHEA Grapalat" w:cs="Sylfaen"/>
                <w:lang w:val="fr-FR"/>
              </w:rPr>
              <w:t xml:space="preserve"> </w:t>
            </w:r>
            <w:r w:rsidRPr="00F73769">
              <w:rPr>
                <w:rFonts w:ascii="GHEA Grapalat" w:hAnsi="GHEA Grapalat" w:cs="Sylfaen"/>
              </w:rPr>
              <w:t>է</w:t>
            </w:r>
            <w:r w:rsidRPr="00F73769">
              <w:rPr>
                <w:rFonts w:ascii="GHEA Grapalat" w:hAnsi="GHEA Grapalat" w:cs="Sylfaen"/>
                <w:lang w:val="fr-FR"/>
              </w:rPr>
              <w:t xml:space="preserve"> </w:t>
            </w:r>
            <w:r w:rsidRPr="00F73769">
              <w:rPr>
                <w:rFonts w:ascii="GHEA Grapalat" w:hAnsi="GHEA Grapalat" w:cs="Sylfaen"/>
              </w:rPr>
              <w:t>համապատասխան</w:t>
            </w:r>
            <w:r w:rsidRPr="00F73769">
              <w:rPr>
                <w:rFonts w:ascii="GHEA Grapalat" w:hAnsi="GHEA Grapalat" w:cs="Sylfaen"/>
                <w:lang w:val="fr-FR"/>
              </w:rPr>
              <w:t xml:space="preserve"> </w:t>
            </w:r>
            <w:r w:rsidRPr="00F73769">
              <w:rPr>
                <w:rFonts w:ascii="GHEA Grapalat" w:hAnsi="GHEA Grapalat" w:cs="Sylfaen"/>
              </w:rPr>
              <w:t>մարմնի</w:t>
            </w:r>
            <w:r w:rsidRPr="00F73769">
              <w:rPr>
                <w:rFonts w:ascii="GHEA Grapalat" w:hAnsi="GHEA Grapalat" w:cs="Sylfaen"/>
                <w:lang w:val="fr-FR"/>
              </w:rPr>
              <w:t xml:space="preserve"> </w:t>
            </w:r>
            <w:r w:rsidRPr="00F73769">
              <w:rPr>
                <w:rFonts w:ascii="GHEA Grapalat" w:hAnsi="GHEA Grapalat" w:cs="Sylfaen"/>
              </w:rPr>
              <w:t>անվամբ</w:t>
            </w:r>
            <w:r w:rsidRPr="00F73769">
              <w:rPr>
                <w:rFonts w:ascii="GHEA Grapalat" w:hAnsi="GHEA Grapalat" w:cs="Sylfaen"/>
                <w:lang w:val="fr-FR"/>
              </w:rPr>
              <w:t xml:space="preserve"> </w:t>
            </w:r>
            <w:r w:rsidRPr="00F73769">
              <w:rPr>
                <w:rFonts w:ascii="GHEA Grapalat" w:hAnsi="GHEA Grapalat" w:cs="Sylfaen"/>
              </w:rPr>
              <w:t>բացված</w:t>
            </w:r>
            <w:r w:rsidRPr="00F73769">
              <w:rPr>
                <w:rFonts w:ascii="GHEA Grapalat" w:hAnsi="GHEA Grapalat" w:cs="Sylfaen"/>
                <w:lang w:val="fr-FR"/>
              </w:rPr>
              <w:t xml:space="preserve"> </w:t>
            </w:r>
            <w:r w:rsidRPr="00F73769">
              <w:rPr>
                <w:rFonts w:ascii="GHEA Grapalat" w:hAnsi="GHEA Grapalat" w:cs="Sylfaen"/>
              </w:rPr>
              <w:t>միասնական</w:t>
            </w:r>
            <w:r w:rsidRPr="00F73769">
              <w:rPr>
                <w:rFonts w:ascii="GHEA Grapalat" w:hAnsi="GHEA Grapalat" w:cs="Sylfaen"/>
                <w:lang w:val="fr-FR"/>
              </w:rPr>
              <w:t xml:space="preserve"> </w:t>
            </w:r>
            <w:r w:rsidRPr="00F73769">
              <w:rPr>
                <w:rFonts w:ascii="GHEA Grapalat" w:hAnsi="GHEA Grapalat" w:cs="Sylfaen"/>
              </w:rPr>
              <w:t>գանձապետական</w:t>
            </w:r>
            <w:r w:rsidRPr="00F73769">
              <w:rPr>
                <w:rFonts w:ascii="GHEA Grapalat" w:hAnsi="GHEA Grapalat" w:cs="Sylfaen"/>
                <w:lang w:val="fr-FR"/>
              </w:rPr>
              <w:t xml:space="preserve"> </w:t>
            </w:r>
            <w:r w:rsidRPr="00F73769">
              <w:rPr>
                <w:rFonts w:ascii="GHEA Grapalat" w:hAnsi="GHEA Grapalat" w:cs="Sylfaen"/>
              </w:rPr>
              <w:t>հաշվի</w:t>
            </w:r>
            <w:r w:rsidRPr="00F73769">
              <w:rPr>
                <w:rFonts w:ascii="GHEA Grapalat" w:hAnsi="GHEA Grapalat" w:cs="Sylfaen"/>
                <w:lang w:val="fr-FR"/>
              </w:rPr>
              <w:t xml:space="preserve"> (</w:t>
            </w:r>
            <w:r w:rsidRPr="00F73769">
              <w:rPr>
                <w:rFonts w:ascii="GHEA Grapalat" w:hAnsi="GHEA Grapalat" w:cs="Sylfaen"/>
              </w:rPr>
              <w:t>օրենսդրությամբ</w:t>
            </w:r>
            <w:r w:rsidRPr="00F73769">
              <w:rPr>
                <w:rFonts w:ascii="GHEA Grapalat" w:hAnsi="GHEA Grapalat" w:cs="Sylfaen"/>
                <w:lang w:val="fr-FR"/>
              </w:rPr>
              <w:t xml:space="preserve"> </w:t>
            </w:r>
            <w:r w:rsidRPr="00F73769">
              <w:rPr>
                <w:rFonts w:ascii="GHEA Grapalat" w:hAnsi="GHEA Grapalat" w:cs="Sylfaen"/>
              </w:rPr>
              <w:t>նախատեսված</w:t>
            </w:r>
            <w:r w:rsidRPr="00F73769">
              <w:rPr>
                <w:rFonts w:ascii="GHEA Grapalat" w:hAnsi="GHEA Grapalat" w:cs="Sylfaen"/>
                <w:lang w:val="fr-FR"/>
              </w:rPr>
              <w:t xml:space="preserve"> </w:t>
            </w:r>
            <w:r w:rsidRPr="00F73769">
              <w:rPr>
                <w:rFonts w:ascii="GHEA Grapalat" w:hAnsi="GHEA Grapalat" w:cs="Sylfaen"/>
              </w:rPr>
              <w:t>դեպքերում</w:t>
            </w:r>
            <w:r w:rsidRPr="00F73769">
              <w:rPr>
                <w:rFonts w:ascii="GHEA Grapalat" w:hAnsi="GHEA Grapalat" w:cs="Sylfaen"/>
                <w:lang w:val="fr-FR"/>
              </w:rPr>
              <w:t xml:space="preserve">` </w:t>
            </w:r>
            <w:r w:rsidRPr="00F73769">
              <w:rPr>
                <w:rFonts w:ascii="GHEA Grapalat" w:hAnsi="GHEA Grapalat" w:cs="Sylfaen"/>
              </w:rPr>
              <w:t>համապատասխան</w:t>
            </w:r>
            <w:r w:rsidRPr="00F73769">
              <w:rPr>
                <w:rFonts w:ascii="GHEA Grapalat" w:hAnsi="GHEA Grapalat" w:cs="Sylfaen"/>
                <w:lang w:val="fr-FR"/>
              </w:rPr>
              <w:t xml:space="preserve"> </w:t>
            </w:r>
            <w:r w:rsidRPr="00F73769">
              <w:rPr>
                <w:rFonts w:ascii="GHEA Grapalat" w:hAnsi="GHEA Grapalat" w:cs="Sylfaen"/>
              </w:rPr>
              <w:t>մարմնի</w:t>
            </w:r>
            <w:r w:rsidRPr="00F73769">
              <w:rPr>
                <w:rFonts w:ascii="GHEA Grapalat" w:hAnsi="GHEA Grapalat" w:cs="Sylfaen"/>
                <w:lang w:val="fr-FR"/>
              </w:rPr>
              <w:t xml:space="preserve"> </w:t>
            </w:r>
            <w:r w:rsidRPr="00F73769">
              <w:rPr>
                <w:rFonts w:ascii="GHEA Grapalat" w:hAnsi="GHEA Grapalat" w:cs="Sylfaen"/>
              </w:rPr>
              <w:t>անվամբ</w:t>
            </w:r>
            <w:r w:rsidRPr="00F73769">
              <w:rPr>
                <w:rFonts w:ascii="GHEA Grapalat" w:hAnsi="GHEA Grapalat" w:cs="Sylfaen"/>
                <w:lang w:val="fr-FR"/>
              </w:rPr>
              <w:t xml:space="preserve"> </w:t>
            </w:r>
            <w:r w:rsidRPr="00F73769">
              <w:rPr>
                <w:rFonts w:ascii="GHEA Grapalat" w:hAnsi="GHEA Grapalat" w:cs="Sylfaen"/>
              </w:rPr>
              <w:t>բացված</w:t>
            </w:r>
            <w:r w:rsidRPr="00F73769">
              <w:rPr>
                <w:rFonts w:ascii="GHEA Grapalat" w:hAnsi="GHEA Grapalat" w:cs="Sylfaen"/>
                <w:lang w:val="fr-FR"/>
              </w:rPr>
              <w:t xml:space="preserve"> </w:t>
            </w:r>
            <w:r w:rsidRPr="00F73769">
              <w:rPr>
                <w:rFonts w:ascii="GHEA Grapalat" w:hAnsi="GHEA Grapalat" w:cs="Sylfaen"/>
              </w:rPr>
              <w:t>արտաբյուջետային</w:t>
            </w:r>
            <w:r w:rsidRPr="00F73769">
              <w:rPr>
                <w:rFonts w:ascii="GHEA Grapalat" w:hAnsi="GHEA Grapalat" w:cs="Sylfaen"/>
                <w:lang w:val="fr-FR"/>
              </w:rPr>
              <w:t xml:space="preserve"> </w:t>
            </w:r>
            <w:r w:rsidRPr="00F73769">
              <w:rPr>
                <w:rFonts w:ascii="GHEA Grapalat" w:hAnsi="GHEA Grapalat" w:cs="Sylfaen"/>
              </w:rPr>
              <w:t>հաշվի</w:t>
            </w:r>
            <w:r w:rsidRPr="00F73769">
              <w:rPr>
                <w:rFonts w:ascii="GHEA Grapalat" w:hAnsi="GHEA Grapalat" w:cs="Sylfaen"/>
                <w:lang w:val="fr-FR"/>
              </w:rPr>
              <w:t>) «</w:t>
            </w:r>
            <w:r w:rsidRPr="00F73769">
              <w:rPr>
                <w:rFonts w:ascii="GHEA Grapalat" w:hAnsi="GHEA Grapalat" w:cs="Sylfaen"/>
              </w:rPr>
              <w:t>Այլ</w:t>
            </w:r>
            <w:r w:rsidRPr="00F73769">
              <w:rPr>
                <w:rFonts w:ascii="GHEA Grapalat" w:hAnsi="GHEA Grapalat" w:cs="Sylfaen"/>
                <w:lang w:val="fr-FR"/>
              </w:rPr>
              <w:t xml:space="preserve"> </w:t>
            </w:r>
            <w:r w:rsidRPr="00F73769">
              <w:rPr>
                <w:rFonts w:ascii="GHEA Grapalat" w:hAnsi="GHEA Grapalat" w:cs="Sylfaen"/>
              </w:rPr>
              <w:t>եկամուտներ</w:t>
            </w:r>
            <w:r w:rsidRPr="00F73769">
              <w:rPr>
                <w:rFonts w:ascii="GHEA Grapalat" w:hAnsi="GHEA Grapalat" w:cs="Sylfaen"/>
                <w:lang w:val="fr-FR"/>
              </w:rPr>
              <w:t xml:space="preserve">» </w:t>
            </w:r>
            <w:r w:rsidRPr="00F73769">
              <w:rPr>
                <w:rFonts w:ascii="GHEA Grapalat" w:hAnsi="GHEA Grapalat" w:cs="Sylfaen"/>
              </w:rPr>
              <w:t>ենթահաշվին</w:t>
            </w:r>
            <w:r w:rsidRPr="00E52C96">
              <w:rPr>
                <w:rFonts w:ascii="GHEA Grapalat" w:hAnsi="GHEA Grapalat" w:cs="Sylfaen"/>
                <w:lang w:val="fr-FR"/>
              </w:rPr>
              <w:t>»:</w:t>
            </w:r>
          </w:p>
        </w:tc>
        <w:tc>
          <w:tcPr>
            <w:tcW w:w="2160" w:type="dxa"/>
          </w:tcPr>
          <w:p w:rsidR="00D20DEA" w:rsidRDefault="00D20DEA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D20DEA" w:rsidRDefault="00D20DEA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D20DEA" w:rsidRDefault="00D20DEA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D20DEA" w:rsidRDefault="00D20DEA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D20DEA" w:rsidRDefault="00D20DEA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D20DEA" w:rsidRDefault="00D20DEA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D20DEA" w:rsidRDefault="00D20DEA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D20DEA" w:rsidRDefault="00D20DEA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D20DEA" w:rsidRDefault="00D20DEA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D20DEA" w:rsidRDefault="00D20DEA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D20DEA" w:rsidRDefault="00D20DEA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1.Չի ընդունվել</w:t>
            </w:r>
          </w:p>
          <w:p w:rsidR="003B75DC" w:rsidRDefault="003B75DC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3B75DC" w:rsidRDefault="003B75DC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3B75DC" w:rsidRDefault="003B75DC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3B75DC" w:rsidRDefault="003B75DC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3B75DC" w:rsidRDefault="003B75DC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3B75DC" w:rsidRDefault="003B75DC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3B75DC" w:rsidRDefault="003B75DC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3B75DC" w:rsidRDefault="003B75DC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3B75DC" w:rsidRDefault="003B75DC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3B75DC" w:rsidRDefault="003B75DC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lastRenderedPageBreak/>
              <w:t>2. Ընդունվել է</w:t>
            </w:r>
          </w:p>
          <w:p w:rsidR="006567D1" w:rsidRDefault="006567D1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6567D1" w:rsidRDefault="006567D1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6567D1" w:rsidRDefault="006567D1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6567D1" w:rsidRDefault="006567D1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6567D1" w:rsidRDefault="006567D1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1E1E66" w:rsidRDefault="001E1E66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1E1E66" w:rsidRDefault="001E1E66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1E1E66" w:rsidRDefault="006567D1" w:rsidP="001E1E66">
            <w:pPr>
              <w:spacing w:line="360" w:lineRule="auto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3.</w:t>
            </w:r>
            <w:r w:rsidR="001E1E66">
              <w:rPr>
                <w:rFonts w:ascii="GHEA Grapalat" w:hAnsi="GHEA Grapalat"/>
                <w:lang w:val="af-ZA"/>
              </w:rPr>
              <w:t xml:space="preserve"> Ընդունվել է</w:t>
            </w:r>
          </w:p>
          <w:p w:rsidR="002F252C" w:rsidRDefault="002F252C" w:rsidP="001E1E66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2F252C" w:rsidRDefault="002F252C" w:rsidP="001E1E66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2F252C" w:rsidRDefault="002F252C" w:rsidP="001E1E66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2F252C" w:rsidRDefault="002F252C" w:rsidP="001E1E66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2F252C" w:rsidRDefault="002F252C" w:rsidP="001E1E66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2F252C" w:rsidRDefault="002F252C" w:rsidP="001E1E66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2F252C" w:rsidRDefault="002F252C" w:rsidP="001E1E66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2F252C" w:rsidRDefault="002F252C" w:rsidP="001E1E66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2F252C" w:rsidRDefault="002F252C" w:rsidP="001E1E66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2F252C" w:rsidRDefault="002F252C" w:rsidP="001E1E66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2F252C" w:rsidRDefault="002F252C" w:rsidP="001E1E66">
            <w:pPr>
              <w:spacing w:line="360" w:lineRule="auto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4. Ընդունվել է </w:t>
            </w:r>
            <w:r>
              <w:rPr>
                <w:rFonts w:ascii="GHEA Grapalat" w:hAnsi="GHEA Grapalat"/>
                <w:lang w:val="af-ZA"/>
              </w:rPr>
              <w:lastRenderedPageBreak/>
              <w:t>մասնակի</w:t>
            </w:r>
          </w:p>
          <w:p w:rsidR="00A41B7D" w:rsidRDefault="00A41B7D" w:rsidP="001E1E66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A41B7D" w:rsidRDefault="00A41B7D" w:rsidP="001E1E66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A41B7D" w:rsidRDefault="00A41B7D" w:rsidP="001E1E66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A41B7D" w:rsidRDefault="00A41B7D" w:rsidP="001E1E66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A41B7D" w:rsidRDefault="00A41B7D" w:rsidP="001E1E66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A41B7D" w:rsidRDefault="00A41B7D" w:rsidP="001E1E66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A41B7D" w:rsidRDefault="00A41B7D" w:rsidP="001E1E66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A41B7D" w:rsidRDefault="00A41B7D" w:rsidP="001E1E66">
            <w:pPr>
              <w:spacing w:line="360" w:lineRule="auto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5. Ընդունվել է</w:t>
            </w:r>
          </w:p>
          <w:p w:rsidR="009B2D67" w:rsidRDefault="009B2D67" w:rsidP="001E1E66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9B2D67" w:rsidRDefault="009B2D67" w:rsidP="001E1E66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9B2D67" w:rsidRDefault="009B2D67" w:rsidP="001E1E66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9B2D67" w:rsidRDefault="009B2D67" w:rsidP="001E1E66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9B2D67" w:rsidRDefault="009B2D67" w:rsidP="001E1E66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9B2D67" w:rsidRDefault="009B2D67" w:rsidP="001E1E66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9B2D67" w:rsidRDefault="009B2D67" w:rsidP="001E1E66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9B2D67" w:rsidRDefault="009B2D67" w:rsidP="001E1E66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9B2D67" w:rsidRDefault="009B2D67" w:rsidP="001E1E66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9B2D67" w:rsidRDefault="009B2D67" w:rsidP="001E1E66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9B2D67" w:rsidRDefault="009B2D67" w:rsidP="001E1E66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9B2D67" w:rsidRDefault="009B2D67" w:rsidP="001E1E66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9B2D67" w:rsidRDefault="009B2D67" w:rsidP="001E1E66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9B2D67" w:rsidRDefault="009B2D67" w:rsidP="001E1E66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9B2D67" w:rsidRDefault="009B2D67" w:rsidP="001E1E66">
            <w:pPr>
              <w:spacing w:line="360" w:lineRule="auto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6. Ընդունվել է</w:t>
            </w:r>
          </w:p>
          <w:p w:rsidR="006567D1" w:rsidRDefault="006567D1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</w:tc>
        <w:tc>
          <w:tcPr>
            <w:tcW w:w="5163" w:type="dxa"/>
          </w:tcPr>
          <w:p w:rsidR="00D20DEA" w:rsidRDefault="00D20DEA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D20DEA" w:rsidRDefault="00D20DEA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D20DEA" w:rsidRDefault="00D20DEA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D20DEA" w:rsidRDefault="00D20DEA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D20DEA" w:rsidRDefault="00D20DEA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D20DEA" w:rsidRDefault="00D20DEA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D20DEA" w:rsidRDefault="00D20DEA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D20DEA" w:rsidRDefault="00D20DEA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D20DEA" w:rsidRDefault="00D20DEA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D20DEA" w:rsidRDefault="00D20DEA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D20DEA" w:rsidRDefault="00D20DEA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1. Տվյալ դրույթի ավելացման կարիքը չկա, քանի որ ակնհայտ է, որ որոշման կատարմանն ուղղված միջոցառումները պետական մարմիններում իրականացվում են այդ մարմինների աշխատակիցների ուժերով և այդ մարմնի միջոցների սահամններում:</w:t>
            </w:r>
          </w:p>
          <w:p w:rsidR="003B75DC" w:rsidRDefault="003B75DC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3B75DC" w:rsidRDefault="003B75DC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3B75DC" w:rsidRDefault="003B75DC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3B75DC" w:rsidRDefault="003B75DC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lastRenderedPageBreak/>
              <w:t>2.</w:t>
            </w:r>
            <w:r w:rsidR="006567D1">
              <w:rPr>
                <w:rFonts w:ascii="GHEA Grapalat" w:hAnsi="GHEA Grapalat"/>
                <w:lang w:val="af-ZA"/>
              </w:rPr>
              <w:t xml:space="preserve"> Նախագիծը լրամշակվել է, որի արդյունքում նշված կետը շարադրվել է նոր խմբագրությամբ:</w:t>
            </w:r>
          </w:p>
          <w:p w:rsidR="001E1E66" w:rsidRDefault="001E1E66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1E1E66" w:rsidRDefault="001E1E66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1E1E66" w:rsidRDefault="001E1E66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1E1E66" w:rsidRDefault="001E1E66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1E1E66" w:rsidRDefault="001E1E66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1E1E66" w:rsidRDefault="001E1E66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3. Նախագծում կատարվել է համապատասխան փոփոխություն:</w:t>
            </w:r>
          </w:p>
          <w:p w:rsidR="002F252C" w:rsidRDefault="002F252C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2F252C" w:rsidRDefault="002F252C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2F252C" w:rsidRDefault="002F252C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2F252C" w:rsidRDefault="002F252C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2F252C" w:rsidRDefault="002F252C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2F252C" w:rsidRDefault="002F252C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2F252C" w:rsidRDefault="002F252C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2F252C" w:rsidRDefault="002F252C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2F252C" w:rsidRDefault="002F252C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A22432" w:rsidRDefault="002F252C" w:rsidP="00A22432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4.</w:t>
            </w:r>
            <w:r w:rsidR="00A22432">
              <w:rPr>
                <w:rFonts w:ascii="GHEA Grapalat" w:hAnsi="GHEA Grapalat"/>
                <w:lang w:val="af-ZA"/>
              </w:rPr>
              <w:t xml:space="preserve"> Նախագիծը լրամշակվել է, որի </w:t>
            </w:r>
            <w:r w:rsidR="00A22432">
              <w:rPr>
                <w:rFonts w:ascii="GHEA Grapalat" w:hAnsi="GHEA Grapalat"/>
                <w:lang w:val="af-ZA"/>
              </w:rPr>
              <w:lastRenderedPageBreak/>
              <w:t>արդյունքում նշված կետը շարադրվել է նոր խմբագրությամբ:</w:t>
            </w:r>
            <w:r w:rsidR="00C31C94">
              <w:rPr>
                <w:rFonts w:ascii="GHEA Grapalat" w:hAnsi="GHEA Grapalat"/>
                <w:lang w:val="af-ZA"/>
              </w:rPr>
              <w:t xml:space="preserve"> Բացի այդ տեղեկության տրամադրման մերժման հիմքերը նախատեսված են «Տեղեկատվության ազատության մասին» Հայաստանի Հանրապետության օրենքում:</w:t>
            </w:r>
          </w:p>
          <w:p w:rsidR="00A41B7D" w:rsidRDefault="00A41B7D" w:rsidP="00A22432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A41B7D" w:rsidRDefault="00A41B7D" w:rsidP="00A22432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A41B7D" w:rsidRDefault="00A41B7D" w:rsidP="00A41B7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5. Նախագծում կատարվել է համապատասխան փոփոխություն:</w:t>
            </w:r>
          </w:p>
          <w:p w:rsidR="009B2D67" w:rsidRDefault="009B2D67" w:rsidP="00A41B7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9B2D67" w:rsidRDefault="009B2D67" w:rsidP="00A41B7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9B2D67" w:rsidRDefault="009B2D67" w:rsidP="00A41B7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9B2D67" w:rsidRDefault="009B2D67" w:rsidP="00A41B7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9B2D67" w:rsidRDefault="009B2D67" w:rsidP="00A41B7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9B2D67" w:rsidRDefault="009B2D67" w:rsidP="00A41B7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9B2D67" w:rsidRDefault="009B2D67" w:rsidP="00A41B7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9B2D67" w:rsidRDefault="009B2D67" w:rsidP="00A41B7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9B2D67" w:rsidRDefault="009B2D67" w:rsidP="00A41B7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9B2D67" w:rsidRDefault="009B2D67" w:rsidP="00A41B7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9B2D67" w:rsidRDefault="009B2D67" w:rsidP="00A41B7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9B2D67" w:rsidRDefault="009B2D67" w:rsidP="00A41B7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9B2D67" w:rsidRDefault="009B2D67" w:rsidP="00A41B7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9B2D67" w:rsidRDefault="009B2D67" w:rsidP="009B2D67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6. Նախագծում կատարվել է համապատասխան փոփոխություն:</w:t>
            </w:r>
          </w:p>
          <w:p w:rsidR="009B2D67" w:rsidRDefault="009B2D67" w:rsidP="00A41B7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A41B7D" w:rsidRDefault="00A41B7D" w:rsidP="00A22432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2F252C" w:rsidRDefault="002F252C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</w:tc>
      </w:tr>
      <w:tr w:rsidR="003E11A3" w:rsidRPr="0035031F" w:rsidTr="00383CD4">
        <w:trPr>
          <w:trHeight w:val="2254"/>
        </w:trPr>
        <w:tc>
          <w:tcPr>
            <w:tcW w:w="2448" w:type="dxa"/>
          </w:tcPr>
          <w:p w:rsidR="003E11A3" w:rsidRDefault="003E11A3" w:rsidP="00140CD8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</w:p>
          <w:p w:rsidR="0085788C" w:rsidRPr="00F61128" w:rsidRDefault="0085788C" w:rsidP="00140CD8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  <w:r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t>ՀՀ կենտրոնական բանկ 2015-03-10 թիվ 15.1-06/000197-15 գրություն</w:t>
            </w:r>
          </w:p>
        </w:tc>
        <w:tc>
          <w:tcPr>
            <w:tcW w:w="5580" w:type="dxa"/>
          </w:tcPr>
          <w:p w:rsidR="003E11A3" w:rsidRDefault="003E11A3" w:rsidP="00A056BB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</w:p>
          <w:p w:rsidR="0023714C" w:rsidRDefault="000F603D" w:rsidP="00A056BB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  <w:r>
              <w:rPr>
                <w:rFonts w:ascii="GHEA Grapalat" w:hAnsi="GHEA Grapalat"/>
                <w:b/>
                <w:bCs/>
                <w:iCs/>
                <w:lang w:val="af-ZA"/>
              </w:rPr>
              <w:t xml:space="preserve">          </w:t>
            </w:r>
            <w:r w:rsidRPr="004C0CA7">
              <w:rPr>
                <w:rFonts w:ascii="GHEA Grapalat" w:hAnsi="GHEA Grapalat"/>
                <w:b/>
                <w:bCs/>
                <w:iCs/>
                <w:lang w:val="af-ZA"/>
              </w:rPr>
              <w:t xml:space="preserve">«Տեղեկատվություն տնօրինողի  կողմից մշակված կամ նրանց առաքված տեղեկատվության գրանցման, դասակարգման և պահպանման, ինչպես նաև տեղեկատվության կամ դրա կրկնօրինակի </w:t>
            </w:r>
            <w:r w:rsidRPr="004C0CA7">
              <w:rPr>
                <w:rFonts w:ascii="GHEA Grapalat" w:hAnsi="GHEA Grapalat"/>
                <w:b/>
                <w:bCs/>
                <w:iCs/>
                <w:lang w:val="af-ZA"/>
              </w:rPr>
              <w:lastRenderedPageBreak/>
              <w:t xml:space="preserve">(պատճենի) տրամադրման կարգը սահմանելու մասին» </w:t>
            </w:r>
            <w:r w:rsidRPr="004C0CA7">
              <w:rPr>
                <w:rFonts w:ascii="GHEA Grapalat" w:hAnsi="GHEA Grapalat" w:cs="Arial LatArm"/>
                <w:lang w:val="af-ZA"/>
              </w:rPr>
              <w:t>Հայաստանի Հանրապետության կառավարության որոշման նախագծի վերաբերյալ առաջարկում է`</w:t>
            </w:r>
          </w:p>
          <w:p w:rsidR="00FA61EC" w:rsidRDefault="00FA61EC" w:rsidP="00FA61EC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</w:p>
          <w:p w:rsidR="00FA61EC" w:rsidRPr="00FA61EC" w:rsidRDefault="00FA61EC" w:rsidP="00FA61EC">
            <w:pPr>
              <w:spacing w:line="360" w:lineRule="auto"/>
              <w:ind w:firstLine="720"/>
              <w:jc w:val="both"/>
              <w:rPr>
                <w:rFonts w:ascii="GHEA Grapalat" w:hAnsi="GHEA Grapalat"/>
                <w:lang w:val="af-ZA"/>
              </w:rPr>
            </w:pPr>
            <w:r w:rsidRPr="00FA61EC">
              <w:rPr>
                <w:rFonts w:ascii="GHEA Grapalat" w:hAnsi="GHEA Grapalat"/>
              </w:rPr>
              <w:t>Որոշման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նախագծի</w:t>
            </w:r>
            <w:r w:rsidRPr="00FA61EC">
              <w:rPr>
                <w:rFonts w:ascii="GHEA Grapalat" w:hAnsi="GHEA Grapalat"/>
                <w:lang w:val="af-ZA"/>
              </w:rPr>
              <w:t xml:space="preserve"> 3-</w:t>
            </w:r>
            <w:r w:rsidRPr="00FA61EC">
              <w:rPr>
                <w:rFonts w:ascii="GHEA Grapalat" w:hAnsi="GHEA Grapalat"/>
              </w:rPr>
              <w:t>րդ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կետից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ըստ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էության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բխում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է</w:t>
            </w:r>
            <w:r w:rsidRPr="00FA61EC">
              <w:rPr>
                <w:rFonts w:ascii="GHEA Grapalat" w:hAnsi="GHEA Grapalat"/>
                <w:lang w:val="af-ZA"/>
              </w:rPr>
              <w:t xml:space="preserve">, </w:t>
            </w:r>
            <w:r w:rsidRPr="00FA61EC">
              <w:rPr>
                <w:rFonts w:ascii="GHEA Grapalat" w:hAnsi="GHEA Grapalat"/>
              </w:rPr>
              <w:t>որ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ՀՀ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Կենտրոնական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բանկի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համար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ներկայացվող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կարգը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պարտադիր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չէ</w:t>
            </w:r>
            <w:r w:rsidRPr="00FA61EC">
              <w:rPr>
                <w:rFonts w:ascii="GHEA Grapalat" w:hAnsi="GHEA Grapalat"/>
                <w:lang w:val="af-ZA"/>
              </w:rPr>
              <w:t xml:space="preserve">: </w:t>
            </w:r>
          </w:p>
          <w:p w:rsidR="00FA61EC" w:rsidRPr="00FA61EC" w:rsidRDefault="00FA61EC" w:rsidP="00FA61EC">
            <w:pPr>
              <w:spacing w:line="360" w:lineRule="auto"/>
              <w:ind w:firstLine="720"/>
              <w:jc w:val="both"/>
              <w:rPr>
                <w:rFonts w:ascii="GHEA Grapalat" w:hAnsi="GHEA Grapalat"/>
                <w:lang w:val="af-ZA"/>
              </w:rPr>
            </w:pPr>
            <w:r w:rsidRPr="00FA61EC">
              <w:rPr>
                <w:rFonts w:ascii="GHEA Grapalat" w:hAnsi="GHEA Grapalat"/>
              </w:rPr>
              <w:t>Միևնույն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ժամանակ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հարկ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ենք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համարում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նշել</w:t>
            </w:r>
            <w:r w:rsidRPr="00FA61EC">
              <w:rPr>
                <w:rFonts w:ascii="GHEA Grapalat" w:hAnsi="GHEA Grapalat"/>
                <w:lang w:val="af-ZA"/>
              </w:rPr>
              <w:t xml:space="preserve">, </w:t>
            </w:r>
            <w:r w:rsidRPr="00FA61EC">
              <w:rPr>
                <w:rFonts w:ascii="GHEA Grapalat" w:hAnsi="GHEA Grapalat"/>
              </w:rPr>
              <w:t>որ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Հայաստանի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Հանրապետության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Կենտրոնական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բանկում</w:t>
            </w:r>
            <w:r w:rsidRPr="00FA61EC">
              <w:rPr>
                <w:rFonts w:ascii="GHEA Grapalat" w:hAnsi="GHEA Grapalat"/>
                <w:lang w:val="af-ZA"/>
              </w:rPr>
              <w:t xml:space="preserve">, </w:t>
            </w:r>
            <w:r w:rsidRPr="00FA61EC">
              <w:rPr>
                <w:rFonts w:ascii="GHEA Grapalat" w:hAnsi="GHEA Grapalat"/>
              </w:rPr>
              <w:t>ի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կատարումն</w:t>
            </w:r>
            <w:r w:rsidRPr="00FA61EC">
              <w:rPr>
                <w:rFonts w:ascii="GHEA Grapalat" w:hAnsi="GHEA Grapalat"/>
                <w:lang w:val="af-ZA"/>
              </w:rPr>
              <w:t xml:space="preserve"> «</w:t>
            </w:r>
            <w:r w:rsidRPr="00FA61EC">
              <w:rPr>
                <w:rFonts w:ascii="GHEA Grapalat" w:hAnsi="GHEA Grapalat"/>
              </w:rPr>
              <w:t>Տեղեկատվության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ազատության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մասին</w:t>
            </w:r>
            <w:r w:rsidRPr="00FA61EC">
              <w:rPr>
                <w:rFonts w:ascii="GHEA Grapalat" w:hAnsi="GHEA Grapalat"/>
                <w:lang w:val="af-ZA"/>
              </w:rPr>
              <w:t xml:space="preserve">» </w:t>
            </w:r>
            <w:r w:rsidRPr="00FA61EC">
              <w:rPr>
                <w:rFonts w:ascii="GHEA Grapalat" w:hAnsi="GHEA Grapalat"/>
              </w:rPr>
              <w:t>Հայաստանի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Հանրապետության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օրենքի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պահանջների</w:t>
            </w:r>
            <w:r w:rsidRPr="00FA61EC">
              <w:rPr>
                <w:rFonts w:ascii="GHEA Grapalat" w:hAnsi="GHEA Grapalat"/>
                <w:lang w:val="af-ZA"/>
              </w:rPr>
              <w:t xml:space="preserve">, </w:t>
            </w:r>
            <w:r w:rsidRPr="00FA61EC">
              <w:rPr>
                <w:rFonts w:ascii="GHEA Grapalat" w:hAnsi="GHEA Grapalat"/>
              </w:rPr>
              <w:t>արդեն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իսկ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ներդրված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են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և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գործում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են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տեղեկատվության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գրանցման</w:t>
            </w:r>
            <w:r w:rsidRPr="00FA61EC">
              <w:rPr>
                <w:rFonts w:ascii="GHEA Grapalat" w:hAnsi="GHEA Grapalat"/>
                <w:lang w:val="af-ZA"/>
              </w:rPr>
              <w:t xml:space="preserve">, </w:t>
            </w:r>
            <w:r w:rsidRPr="00FA61EC">
              <w:rPr>
                <w:rFonts w:ascii="GHEA Grapalat" w:hAnsi="GHEA Grapalat"/>
              </w:rPr>
              <w:t>դասակարգման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և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պահպանման</w:t>
            </w:r>
            <w:r w:rsidRPr="00FA61EC">
              <w:rPr>
                <w:rFonts w:ascii="GHEA Grapalat" w:hAnsi="GHEA Grapalat"/>
                <w:lang w:val="af-ZA"/>
              </w:rPr>
              <w:t xml:space="preserve">, </w:t>
            </w:r>
            <w:r w:rsidRPr="00FA61EC">
              <w:rPr>
                <w:rFonts w:ascii="GHEA Grapalat" w:hAnsi="GHEA Grapalat"/>
              </w:rPr>
              <w:t>ինչպես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նաև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տեղեկատվության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տրամադրման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ընթացակարգեր</w:t>
            </w:r>
            <w:r w:rsidRPr="00FA61EC">
              <w:rPr>
                <w:rFonts w:ascii="GHEA Grapalat" w:hAnsi="GHEA Grapalat"/>
                <w:lang w:val="af-ZA"/>
              </w:rPr>
              <w:t xml:space="preserve">, </w:t>
            </w:r>
            <w:r w:rsidRPr="00FA61EC">
              <w:rPr>
                <w:rFonts w:ascii="GHEA Grapalat" w:hAnsi="GHEA Grapalat"/>
              </w:rPr>
              <w:t>որոնք</w:t>
            </w:r>
            <w:r w:rsidRPr="00FA61EC">
              <w:rPr>
                <w:rFonts w:ascii="GHEA Grapalat" w:hAnsi="GHEA Grapalat"/>
                <w:lang w:val="af-ZA"/>
              </w:rPr>
              <w:t xml:space="preserve">, </w:t>
            </w:r>
            <w:r w:rsidRPr="00FA61EC">
              <w:rPr>
                <w:rFonts w:ascii="GHEA Grapalat" w:hAnsi="GHEA Grapalat"/>
              </w:rPr>
              <w:t>ելնելով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Կենտրոնական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բանկի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գործունեության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ու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իր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վրա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դրված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խնդիրների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առանձնահատկություններից</w:t>
            </w:r>
            <w:r w:rsidRPr="00FA61EC">
              <w:rPr>
                <w:rFonts w:ascii="GHEA Grapalat" w:hAnsi="GHEA Grapalat"/>
                <w:lang w:val="af-ZA"/>
              </w:rPr>
              <w:t xml:space="preserve">, </w:t>
            </w:r>
            <w:r w:rsidRPr="00FA61EC">
              <w:rPr>
                <w:rFonts w:ascii="GHEA Grapalat" w:hAnsi="GHEA Grapalat"/>
              </w:rPr>
              <w:lastRenderedPageBreak/>
              <w:t>ավելի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խիստ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ու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բարձր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կանոններ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են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սահմանում</w:t>
            </w:r>
            <w:r w:rsidRPr="00FA61EC">
              <w:rPr>
                <w:rFonts w:ascii="GHEA Grapalat" w:hAnsi="GHEA Grapalat"/>
                <w:lang w:val="af-ZA"/>
              </w:rPr>
              <w:t xml:space="preserve">, </w:t>
            </w:r>
            <w:r w:rsidRPr="00FA61EC">
              <w:rPr>
                <w:rFonts w:ascii="GHEA Grapalat" w:hAnsi="GHEA Grapalat"/>
              </w:rPr>
              <w:t>քան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նախատեսվում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է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նախագծով</w:t>
            </w:r>
            <w:r w:rsidRPr="00FA61EC">
              <w:rPr>
                <w:rFonts w:ascii="GHEA Grapalat" w:hAnsi="GHEA Grapalat"/>
                <w:lang w:val="af-ZA"/>
              </w:rPr>
              <w:t xml:space="preserve">: </w:t>
            </w:r>
            <w:r w:rsidRPr="00FA61EC">
              <w:rPr>
                <w:rFonts w:ascii="GHEA Grapalat" w:hAnsi="GHEA Grapalat"/>
              </w:rPr>
              <w:t>Օրինակ՝</w:t>
            </w:r>
          </w:p>
          <w:p w:rsidR="00FA61EC" w:rsidRPr="00FA61EC" w:rsidRDefault="00FA61EC" w:rsidP="00FA61EC">
            <w:pPr>
              <w:pStyle w:val="ListParagraph"/>
              <w:numPr>
                <w:ilvl w:val="0"/>
                <w:numId w:val="10"/>
              </w:numPr>
              <w:spacing w:after="200" w:line="360" w:lineRule="auto"/>
              <w:ind w:left="0" w:firstLine="720"/>
              <w:jc w:val="both"/>
              <w:rPr>
                <w:rFonts w:ascii="GHEA Grapalat" w:hAnsi="GHEA Grapalat"/>
                <w:lang w:val="af-ZA"/>
              </w:rPr>
            </w:pPr>
            <w:r w:rsidRPr="00FA61EC">
              <w:rPr>
                <w:rFonts w:ascii="GHEA Grapalat" w:hAnsi="GHEA Grapalat"/>
              </w:rPr>
              <w:t>Կենտրոնական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բանկն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իրականացնում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է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սպառողների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իրավունքների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պաշտպանություն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ու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նրանց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իրազեկում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ֆինանսական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համակարգի</w:t>
            </w:r>
            <w:r w:rsidRPr="00FA61EC">
              <w:rPr>
                <w:rFonts w:ascii="GHEA Grapalat" w:hAnsi="GHEA Grapalat"/>
                <w:lang w:val="af-ZA"/>
              </w:rPr>
              <w:t xml:space="preserve">  </w:t>
            </w:r>
            <w:r w:rsidRPr="00FA61EC">
              <w:rPr>
                <w:rFonts w:ascii="GHEA Grapalat" w:hAnsi="GHEA Grapalat"/>
              </w:rPr>
              <w:t>կարգավորման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տարբեր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ոլորտներում</w:t>
            </w:r>
            <w:r w:rsidRPr="00FA61EC">
              <w:rPr>
                <w:rFonts w:ascii="GHEA Grapalat" w:hAnsi="GHEA Grapalat"/>
                <w:lang w:val="af-ZA"/>
              </w:rPr>
              <w:t xml:space="preserve">: </w:t>
            </w:r>
            <w:r w:rsidRPr="00FA61EC">
              <w:rPr>
                <w:rFonts w:ascii="GHEA Grapalat" w:hAnsi="GHEA Grapalat"/>
              </w:rPr>
              <w:t>Այս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առումով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Կենտրոնական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բանկում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տեղեկատվության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տրամադրումը</w:t>
            </w:r>
            <w:r w:rsidRPr="00FA61EC">
              <w:rPr>
                <w:rFonts w:ascii="GHEA Grapalat" w:hAnsi="GHEA Grapalat"/>
                <w:lang w:val="af-ZA"/>
              </w:rPr>
              <w:t xml:space="preserve">, </w:t>
            </w:r>
            <w:r w:rsidRPr="00FA61EC">
              <w:rPr>
                <w:rFonts w:ascii="GHEA Grapalat" w:hAnsi="GHEA Grapalat"/>
              </w:rPr>
              <w:t>ներառյալ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քաղաքացիների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հարցումներին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պատասխանելը</w:t>
            </w:r>
            <w:r w:rsidRPr="00FA61EC">
              <w:rPr>
                <w:rFonts w:ascii="GHEA Grapalat" w:hAnsi="GHEA Grapalat"/>
                <w:lang w:val="af-ZA"/>
              </w:rPr>
              <w:t xml:space="preserve">, </w:t>
            </w:r>
            <w:r w:rsidRPr="00FA61EC">
              <w:rPr>
                <w:rFonts w:ascii="GHEA Grapalat" w:hAnsi="GHEA Grapalat"/>
              </w:rPr>
              <w:t>իրականացվում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է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տարբեր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ստորաբաժանումների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կողմից</w:t>
            </w:r>
            <w:r w:rsidRPr="00FA61EC">
              <w:rPr>
                <w:rFonts w:ascii="GHEA Grapalat" w:hAnsi="GHEA Grapalat"/>
                <w:lang w:val="af-ZA"/>
              </w:rPr>
              <w:t xml:space="preserve">, </w:t>
            </w:r>
            <w:r w:rsidRPr="00FA61EC">
              <w:rPr>
                <w:rFonts w:ascii="GHEA Grapalat" w:hAnsi="GHEA Grapalat"/>
              </w:rPr>
              <w:t>կախված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հայցվող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տեղեկատվության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բնույթից</w:t>
            </w:r>
            <w:r w:rsidRPr="00FA61EC">
              <w:rPr>
                <w:rFonts w:ascii="GHEA Grapalat" w:hAnsi="GHEA Grapalat"/>
                <w:lang w:val="af-ZA"/>
              </w:rPr>
              <w:t xml:space="preserve">: </w:t>
            </w:r>
            <w:r w:rsidRPr="00FA61EC">
              <w:rPr>
                <w:rFonts w:ascii="GHEA Grapalat" w:hAnsi="GHEA Grapalat"/>
              </w:rPr>
              <w:t>Այսինքն</w:t>
            </w:r>
            <w:r w:rsidRPr="00FA61EC">
              <w:rPr>
                <w:rFonts w:ascii="GHEA Grapalat" w:hAnsi="GHEA Grapalat"/>
                <w:lang w:val="af-ZA"/>
              </w:rPr>
              <w:t xml:space="preserve">` </w:t>
            </w:r>
            <w:r w:rsidRPr="00FA61EC">
              <w:rPr>
                <w:rFonts w:ascii="GHEA Grapalat" w:hAnsi="GHEA Grapalat"/>
              </w:rPr>
              <w:t>լիարժեք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տեղեկատվություն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տրամադրելու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համար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պատասխանատու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է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ոչ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միայն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հասարակայնության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հետ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կապերի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ստորաբաժանումը</w:t>
            </w:r>
            <w:r w:rsidRPr="00FA61EC">
              <w:rPr>
                <w:rFonts w:ascii="GHEA Grapalat" w:hAnsi="GHEA Grapalat"/>
                <w:lang w:val="af-ZA"/>
              </w:rPr>
              <w:t xml:space="preserve">, </w:t>
            </w:r>
            <w:r w:rsidRPr="00FA61EC">
              <w:rPr>
                <w:rFonts w:ascii="GHEA Grapalat" w:hAnsi="GHEA Grapalat"/>
              </w:rPr>
              <w:t>այլև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նաև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ստորաբաժանումները՝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կախված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հարցման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բնույթից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և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բովանդակությունից</w:t>
            </w:r>
            <w:r w:rsidRPr="00FA61EC">
              <w:rPr>
                <w:rFonts w:ascii="GHEA Grapalat" w:hAnsi="GHEA Grapalat"/>
                <w:lang w:val="af-ZA"/>
              </w:rPr>
              <w:t xml:space="preserve">: </w:t>
            </w:r>
            <w:bookmarkStart w:id="0" w:name="_GoBack"/>
            <w:bookmarkEnd w:id="0"/>
          </w:p>
          <w:p w:rsidR="00FA61EC" w:rsidRPr="00FA61EC" w:rsidRDefault="00FA61EC" w:rsidP="00FA61EC">
            <w:pPr>
              <w:pStyle w:val="ListParagraph"/>
              <w:numPr>
                <w:ilvl w:val="0"/>
                <w:numId w:val="10"/>
              </w:numPr>
              <w:spacing w:after="200" w:line="360" w:lineRule="auto"/>
              <w:ind w:left="0" w:firstLine="720"/>
              <w:jc w:val="both"/>
              <w:rPr>
                <w:rFonts w:ascii="GHEA Grapalat" w:hAnsi="GHEA Grapalat"/>
                <w:lang w:val="af-ZA"/>
              </w:rPr>
            </w:pPr>
            <w:r w:rsidRPr="00FA61EC">
              <w:rPr>
                <w:rFonts w:ascii="GHEA Grapalat" w:hAnsi="GHEA Grapalat"/>
              </w:rPr>
              <w:t>ԿԲ</w:t>
            </w:r>
            <w:r w:rsidRPr="00FA61EC">
              <w:rPr>
                <w:rFonts w:ascii="GHEA Grapalat" w:hAnsi="GHEA Grapalat"/>
                <w:lang w:val="af-ZA"/>
              </w:rPr>
              <w:t>-</w:t>
            </w:r>
            <w:r w:rsidRPr="00FA61EC">
              <w:rPr>
                <w:rFonts w:ascii="GHEA Grapalat" w:hAnsi="GHEA Grapalat"/>
              </w:rPr>
              <w:t>ի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կողմից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տեղեկատվության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lastRenderedPageBreak/>
              <w:t>տրամադրման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ընթացակարգը</w:t>
            </w:r>
            <w:r w:rsidRPr="00FA61EC">
              <w:rPr>
                <w:rFonts w:ascii="GHEA Grapalat" w:hAnsi="GHEA Grapalat"/>
                <w:lang w:val="af-ZA"/>
              </w:rPr>
              <w:t xml:space="preserve">, </w:t>
            </w:r>
            <w:r w:rsidRPr="00FA61EC">
              <w:rPr>
                <w:rFonts w:ascii="GHEA Grapalat" w:hAnsi="GHEA Grapalat"/>
              </w:rPr>
              <w:t>տրամադրվող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տեղեկատվության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բովանդակությունն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ու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ձևը</w:t>
            </w:r>
            <w:r w:rsidRPr="00FA61EC">
              <w:rPr>
                <w:rFonts w:ascii="GHEA Grapalat" w:hAnsi="GHEA Grapalat"/>
                <w:lang w:val="af-ZA"/>
              </w:rPr>
              <w:t xml:space="preserve">, </w:t>
            </w:r>
            <w:r w:rsidRPr="00FA61EC">
              <w:rPr>
                <w:rFonts w:ascii="GHEA Grapalat" w:hAnsi="GHEA Grapalat"/>
              </w:rPr>
              <w:t>հնարավորինս</w:t>
            </w:r>
            <w:r w:rsidRPr="00FA61EC">
              <w:rPr>
                <w:rFonts w:ascii="GHEA Grapalat" w:hAnsi="GHEA Grapalat"/>
                <w:lang w:val="af-ZA"/>
              </w:rPr>
              <w:t xml:space="preserve">  </w:t>
            </w:r>
            <w:r w:rsidRPr="00FA61EC">
              <w:rPr>
                <w:rFonts w:ascii="GHEA Grapalat" w:hAnsi="GHEA Grapalat"/>
              </w:rPr>
              <w:t>նպատակ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ունի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ապահովել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սպառողների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իրավունքի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պաշտպանության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ու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նրանց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իրազեկման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գործառույթը</w:t>
            </w:r>
            <w:r w:rsidRPr="00FA61EC">
              <w:rPr>
                <w:rFonts w:ascii="GHEA Grapalat" w:hAnsi="GHEA Grapalat"/>
                <w:lang w:val="af-ZA"/>
              </w:rPr>
              <w:t>:</w:t>
            </w:r>
          </w:p>
          <w:p w:rsidR="00FA61EC" w:rsidRPr="00F61128" w:rsidRDefault="00FA61EC" w:rsidP="00FA61EC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          </w:t>
            </w:r>
            <w:r w:rsidRPr="00FA61EC">
              <w:rPr>
                <w:rFonts w:ascii="GHEA Grapalat" w:hAnsi="GHEA Grapalat"/>
                <w:lang w:val="af-ZA"/>
              </w:rPr>
              <w:t>3.</w:t>
            </w:r>
            <w:r w:rsidR="00420305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Կենտրոնական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բանկը</w:t>
            </w:r>
            <w:r w:rsidRPr="00FA61EC">
              <w:rPr>
                <w:rFonts w:ascii="GHEA Grapalat" w:hAnsi="GHEA Grapalat"/>
                <w:lang w:val="af-ZA"/>
              </w:rPr>
              <w:t xml:space="preserve">, </w:t>
            </w:r>
            <w:r w:rsidRPr="00FA61EC">
              <w:rPr>
                <w:rFonts w:ascii="GHEA Grapalat" w:hAnsi="GHEA Grapalat"/>
              </w:rPr>
              <w:t>բացի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տնային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էջից</w:t>
            </w:r>
            <w:r w:rsidRPr="00FA61EC">
              <w:rPr>
                <w:rFonts w:ascii="GHEA Grapalat" w:hAnsi="GHEA Grapalat"/>
                <w:lang w:val="af-ZA"/>
              </w:rPr>
              <w:t xml:space="preserve">, </w:t>
            </w:r>
            <w:r w:rsidRPr="00FA61EC">
              <w:rPr>
                <w:rFonts w:ascii="GHEA Grapalat" w:hAnsi="GHEA Grapalat"/>
              </w:rPr>
              <w:t>ունի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մի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շարք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այլ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պաշտոնական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կայքեր</w:t>
            </w:r>
            <w:r w:rsidRPr="00FA61EC">
              <w:rPr>
                <w:rFonts w:ascii="GHEA Grapalat" w:hAnsi="GHEA Grapalat"/>
                <w:lang w:val="af-ZA"/>
              </w:rPr>
              <w:t xml:space="preserve">, </w:t>
            </w:r>
            <w:r w:rsidRPr="00FA61EC">
              <w:rPr>
                <w:rFonts w:ascii="GHEA Grapalat" w:hAnsi="GHEA Grapalat"/>
              </w:rPr>
              <w:t>որոնցից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յուրաքանչյուրով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հնարավոր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է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ստանալ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ոլորտային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հարցումներ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և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տրամադրել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տեղեկատվություն</w:t>
            </w:r>
            <w:r w:rsidRPr="00FA61EC">
              <w:rPr>
                <w:rFonts w:ascii="GHEA Grapalat" w:hAnsi="GHEA Grapalat"/>
                <w:lang w:val="af-ZA"/>
              </w:rPr>
              <w:t xml:space="preserve">: </w:t>
            </w:r>
            <w:r w:rsidRPr="00FA61EC">
              <w:rPr>
                <w:rFonts w:ascii="GHEA Grapalat" w:hAnsi="GHEA Grapalat"/>
              </w:rPr>
              <w:t>Այսպես</w:t>
            </w:r>
            <w:r w:rsidRPr="00FA61EC">
              <w:rPr>
                <w:rFonts w:ascii="GHEA Grapalat" w:hAnsi="GHEA Grapalat"/>
                <w:lang w:val="af-ZA"/>
              </w:rPr>
              <w:t xml:space="preserve">, </w:t>
            </w:r>
            <w:r w:rsidRPr="00FA61EC">
              <w:rPr>
                <w:rFonts w:ascii="GHEA Grapalat" w:hAnsi="GHEA Grapalat"/>
              </w:rPr>
              <w:t>օրինակ</w:t>
            </w:r>
            <w:r w:rsidRPr="00FA61EC">
              <w:rPr>
                <w:rFonts w:ascii="GHEA Grapalat" w:hAnsi="GHEA Grapalat"/>
                <w:lang w:val="af-ZA"/>
              </w:rPr>
              <w:t xml:space="preserve">, file.cba </w:t>
            </w:r>
            <w:r w:rsidRPr="00FA61EC">
              <w:rPr>
                <w:rFonts w:ascii="GHEA Grapalat" w:hAnsi="GHEA Grapalat"/>
              </w:rPr>
              <w:t>կայքն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օգտագործվում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է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լիցենզավորման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գործընթացներում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փաստաթղթեր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ընդունելու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և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տեղեկատվություն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ստանալու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համար</w:t>
            </w:r>
            <w:r w:rsidRPr="00FA61EC">
              <w:rPr>
                <w:rFonts w:ascii="GHEA Grapalat" w:hAnsi="GHEA Grapalat"/>
                <w:lang w:val="af-ZA"/>
              </w:rPr>
              <w:t xml:space="preserve">, </w:t>
            </w:r>
            <w:r w:rsidRPr="00FA61EC">
              <w:rPr>
                <w:rFonts w:ascii="GHEA Grapalat" w:hAnsi="GHEA Grapalat"/>
              </w:rPr>
              <w:t>իսկ</w:t>
            </w:r>
            <w:r w:rsidRPr="00FA61EC">
              <w:rPr>
                <w:rFonts w:ascii="GHEA Grapalat" w:hAnsi="GHEA Grapalat"/>
                <w:lang w:val="af-ZA"/>
              </w:rPr>
              <w:t xml:space="preserve"> abcfinance.am </w:t>
            </w:r>
            <w:r w:rsidRPr="00FA61EC">
              <w:rPr>
                <w:rFonts w:ascii="GHEA Grapalat" w:hAnsi="GHEA Grapalat"/>
              </w:rPr>
              <w:t>կայքն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ուղղված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է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ֆինանսական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համակարգի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սպառողների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կրթմանը</w:t>
            </w:r>
            <w:r w:rsidRPr="00FA61EC">
              <w:rPr>
                <w:rFonts w:ascii="GHEA Grapalat" w:hAnsi="GHEA Grapalat"/>
                <w:lang w:val="af-ZA"/>
              </w:rPr>
              <w:t xml:space="preserve">, </w:t>
            </w:r>
            <w:r w:rsidRPr="00FA61EC">
              <w:rPr>
                <w:rFonts w:ascii="GHEA Grapalat" w:hAnsi="GHEA Grapalat"/>
              </w:rPr>
              <w:t>այդ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թվում՝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հարցումներ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ստանալու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և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տեղեկատվություն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ստանալու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միջոցով</w:t>
            </w:r>
            <w:r w:rsidRPr="00FA61EC">
              <w:rPr>
                <w:rFonts w:ascii="GHEA Grapalat" w:hAnsi="GHEA Grapalat"/>
                <w:lang w:val="af-ZA"/>
              </w:rPr>
              <w:t xml:space="preserve">: </w:t>
            </w:r>
            <w:r w:rsidRPr="00FA61EC">
              <w:rPr>
                <w:rFonts w:ascii="GHEA Grapalat" w:hAnsi="GHEA Grapalat"/>
              </w:rPr>
              <w:t>Ընդ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որում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Կենտրոնական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բանկի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բոլոր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պաշտոնական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կայքերը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համապատասխանում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են</w:t>
            </w:r>
            <w:r w:rsidRPr="00FA61EC">
              <w:rPr>
                <w:rFonts w:ascii="GHEA Grapalat" w:hAnsi="GHEA Grapalat"/>
                <w:lang w:val="af-ZA"/>
              </w:rPr>
              <w:t xml:space="preserve"> «</w:t>
            </w:r>
            <w:r w:rsidRPr="00FA61EC">
              <w:rPr>
                <w:rFonts w:ascii="GHEA Grapalat" w:hAnsi="GHEA Grapalat"/>
              </w:rPr>
              <w:t>Տեղեկատվության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ազատության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մասին</w:t>
            </w:r>
            <w:r w:rsidRPr="00FA61EC">
              <w:rPr>
                <w:rFonts w:ascii="GHEA Grapalat" w:hAnsi="GHEA Grapalat"/>
                <w:lang w:val="af-ZA"/>
              </w:rPr>
              <w:t xml:space="preserve">» </w:t>
            </w:r>
            <w:r w:rsidRPr="00FA61EC">
              <w:rPr>
                <w:rFonts w:ascii="GHEA Grapalat" w:hAnsi="GHEA Grapalat"/>
              </w:rPr>
              <w:t>Հայաստանի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lastRenderedPageBreak/>
              <w:t>Հանրապետության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օրենքի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պահանջներին</w:t>
            </w:r>
            <w:r w:rsidRPr="00FA61EC">
              <w:rPr>
                <w:rFonts w:ascii="GHEA Grapalat" w:hAnsi="GHEA Grapalat"/>
                <w:lang w:val="af-ZA"/>
              </w:rPr>
              <w:t xml:space="preserve">, </w:t>
            </w:r>
            <w:r w:rsidRPr="00FA61EC">
              <w:rPr>
                <w:rFonts w:ascii="GHEA Grapalat" w:hAnsi="GHEA Grapalat"/>
              </w:rPr>
              <w:t>գործում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են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տեղեկատվության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անվտանգության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պահանջների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խիստ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պահպանմամբ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և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գործարկվում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են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ըստ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միջազգային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լավագույն</w:t>
            </w:r>
            <w:r w:rsidRPr="00FA61EC">
              <w:rPr>
                <w:rFonts w:ascii="GHEA Grapalat" w:hAnsi="GHEA Grapalat"/>
                <w:lang w:val="af-ZA"/>
              </w:rPr>
              <w:t xml:space="preserve"> </w:t>
            </w:r>
            <w:r w:rsidRPr="00FA61EC">
              <w:rPr>
                <w:rFonts w:ascii="GHEA Grapalat" w:hAnsi="GHEA Grapalat"/>
              </w:rPr>
              <w:t>չափանիշների</w:t>
            </w:r>
            <w:r w:rsidRPr="00FA61EC">
              <w:rPr>
                <w:rFonts w:ascii="GHEA Grapalat" w:hAnsi="GHEA Grapalat"/>
                <w:lang w:val="af-ZA"/>
              </w:rPr>
              <w:t>:</w:t>
            </w:r>
          </w:p>
        </w:tc>
        <w:tc>
          <w:tcPr>
            <w:tcW w:w="2160" w:type="dxa"/>
          </w:tcPr>
          <w:p w:rsidR="003E11A3" w:rsidRDefault="003E11A3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B015CC" w:rsidRDefault="00B015CC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B015CC" w:rsidRDefault="00B015CC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B015CC" w:rsidRDefault="00B015CC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B015CC" w:rsidRDefault="00B015CC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B015CC" w:rsidRDefault="00B015CC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B015CC" w:rsidRDefault="00B015CC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B015CC" w:rsidRDefault="00B015CC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B015CC" w:rsidRDefault="00B015CC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B015CC" w:rsidRDefault="00B015CC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B015CC" w:rsidRDefault="00B015CC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B015CC" w:rsidRDefault="00CA66F9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Ընդունվել է մասնակի</w:t>
            </w:r>
          </w:p>
        </w:tc>
        <w:tc>
          <w:tcPr>
            <w:tcW w:w="5163" w:type="dxa"/>
          </w:tcPr>
          <w:p w:rsidR="003E11A3" w:rsidRDefault="003E11A3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A66F9" w:rsidRDefault="00CA66F9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A66F9" w:rsidRDefault="00CA66F9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A66F9" w:rsidRDefault="00CA66F9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A66F9" w:rsidRDefault="00CA66F9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A66F9" w:rsidRDefault="00CA66F9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A66F9" w:rsidRDefault="00CA66F9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A66F9" w:rsidRDefault="00CA66F9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A66F9" w:rsidRDefault="00CA66F9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A66F9" w:rsidRDefault="00CA66F9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A66F9" w:rsidRDefault="00CA66F9" w:rsidP="00C87E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A66F9" w:rsidRPr="00CA66F9" w:rsidRDefault="00CA66F9" w:rsidP="00CA66F9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Նախագիծը լրամշակվել է, որի արդյունքում նշված կետը հանվել է: Բացի այդ «Տեղեկատվության ազատության մասին» </w:t>
            </w:r>
            <w:r w:rsidRPr="00CA66F9">
              <w:rPr>
                <w:rFonts w:ascii="GHEA Grapalat" w:hAnsi="GHEA Grapalat"/>
                <w:lang w:val="af-ZA"/>
              </w:rPr>
              <w:t xml:space="preserve">Հայաստանի Հանրապետության օրենքի 3-րդ հոդվածի համաձայն` </w:t>
            </w:r>
            <w:r w:rsidRPr="00CA66F9">
              <w:rPr>
                <w:rStyle w:val="Emphasis"/>
                <w:rFonts w:ascii="GHEA Grapalat" w:hAnsi="GHEA Grapalat" w:cs="Sylfaen"/>
                <w:b/>
                <w:bCs/>
                <w:color w:val="000000"/>
                <w:shd w:val="clear" w:color="auto" w:fill="FFFFFF"/>
              </w:rPr>
              <w:t>տեղեկատվություն</w:t>
            </w:r>
            <w:r w:rsidRPr="00CA66F9">
              <w:rPr>
                <w:rStyle w:val="Emphasis"/>
                <w:rFonts w:ascii="GHEA Grapalat" w:hAnsi="GHEA Grapalat"/>
                <w:b/>
                <w:bCs/>
                <w:color w:val="000000"/>
                <w:shd w:val="clear" w:color="auto" w:fill="FFFFFF"/>
                <w:lang w:val="af-ZA"/>
              </w:rPr>
              <w:t xml:space="preserve"> </w:t>
            </w:r>
            <w:r w:rsidRPr="00CA66F9">
              <w:rPr>
                <w:rStyle w:val="Emphasis"/>
                <w:rFonts w:ascii="GHEA Grapalat" w:hAnsi="GHEA Grapalat" w:cs="Sylfaen"/>
                <w:b/>
                <w:bCs/>
                <w:color w:val="000000"/>
                <w:shd w:val="clear" w:color="auto" w:fill="FFFFFF"/>
              </w:rPr>
              <w:t>տնօրինող՝</w:t>
            </w:r>
            <w:r w:rsidRPr="00CA66F9">
              <w:rPr>
                <w:rStyle w:val="apple-converted-space"/>
                <w:color w:val="000000"/>
                <w:shd w:val="clear" w:color="auto" w:fill="FFFFFF"/>
                <w:lang w:val="af-ZA"/>
              </w:rPr>
              <w:t> </w:t>
            </w:r>
            <w:r w:rsidRPr="00CA66F9">
              <w:rPr>
                <w:rFonts w:ascii="GHEA Grapalat" w:hAnsi="GHEA Grapalat" w:cs="Sylfaen"/>
                <w:color w:val="000000"/>
                <w:shd w:val="clear" w:color="auto" w:fill="FFFFFF"/>
              </w:rPr>
              <w:t>տեղեկություններ</w:t>
            </w:r>
            <w:r w:rsidRPr="00CA66F9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CA66F9">
              <w:rPr>
                <w:rFonts w:ascii="GHEA Grapalat" w:hAnsi="GHEA Grapalat" w:cs="Sylfaen"/>
                <w:color w:val="000000"/>
                <w:shd w:val="clear" w:color="auto" w:fill="FFFFFF"/>
              </w:rPr>
              <w:t>ունեցող</w:t>
            </w:r>
            <w:r w:rsidRPr="00CA66F9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CA66F9">
              <w:rPr>
                <w:rFonts w:ascii="GHEA Grapalat" w:hAnsi="GHEA Grapalat" w:cs="Sylfaen"/>
                <w:color w:val="000000"/>
                <w:shd w:val="clear" w:color="auto" w:fill="FFFFFF"/>
              </w:rPr>
              <w:t>պետական</w:t>
            </w:r>
            <w:r w:rsidRPr="00CA66F9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CA66F9">
              <w:rPr>
                <w:rFonts w:ascii="GHEA Grapalat" w:hAnsi="GHEA Grapalat" w:cs="Sylfaen"/>
                <w:color w:val="000000"/>
                <w:shd w:val="clear" w:color="auto" w:fill="FFFFFF"/>
              </w:rPr>
              <w:t>և</w:t>
            </w:r>
            <w:r w:rsidRPr="00CA66F9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CA66F9">
              <w:rPr>
                <w:rFonts w:ascii="GHEA Grapalat" w:hAnsi="GHEA Grapalat" w:cs="Sylfaen"/>
                <w:color w:val="000000"/>
                <w:shd w:val="clear" w:color="auto" w:fill="FFFFFF"/>
              </w:rPr>
              <w:t>տեղական</w:t>
            </w:r>
            <w:r w:rsidRPr="00CA66F9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CA66F9">
              <w:rPr>
                <w:rFonts w:ascii="GHEA Grapalat" w:hAnsi="GHEA Grapalat" w:cs="Sylfaen"/>
                <w:color w:val="000000"/>
                <w:shd w:val="clear" w:color="auto" w:fill="FFFFFF"/>
              </w:rPr>
              <w:t>ինքնակառավարման</w:t>
            </w:r>
            <w:r w:rsidRPr="00CA66F9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CA66F9">
              <w:rPr>
                <w:rFonts w:ascii="GHEA Grapalat" w:hAnsi="GHEA Grapalat" w:cs="Sylfaen"/>
                <w:color w:val="000000"/>
                <w:shd w:val="clear" w:color="auto" w:fill="FFFFFF"/>
              </w:rPr>
              <w:t>մարմիններ</w:t>
            </w:r>
            <w:r w:rsidRPr="00CA66F9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, </w:t>
            </w:r>
            <w:r w:rsidRPr="00CA66F9">
              <w:rPr>
                <w:rFonts w:ascii="GHEA Grapalat" w:hAnsi="GHEA Grapalat" w:cs="Sylfaen"/>
                <w:color w:val="000000"/>
                <w:shd w:val="clear" w:color="auto" w:fill="FFFFFF"/>
              </w:rPr>
              <w:t>պետական</w:t>
            </w:r>
            <w:r w:rsidRPr="00CA66F9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CA66F9">
              <w:rPr>
                <w:rFonts w:ascii="GHEA Grapalat" w:hAnsi="GHEA Grapalat" w:cs="Sylfaen"/>
                <w:color w:val="000000"/>
                <w:shd w:val="clear" w:color="auto" w:fill="FFFFFF"/>
              </w:rPr>
              <w:t>հիմնարկներ</w:t>
            </w:r>
            <w:r w:rsidRPr="00CA66F9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, </w:t>
            </w:r>
            <w:r w:rsidRPr="00CA66F9">
              <w:rPr>
                <w:rFonts w:ascii="GHEA Grapalat" w:hAnsi="GHEA Grapalat" w:cs="Sylfaen"/>
                <w:color w:val="000000"/>
                <w:shd w:val="clear" w:color="auto" w:fill="FFFFFF"/>
              </w:rPr>
              <w:t>բյուջեներից</w:t>
            </w:r>
            <w:r w:rsidRPr="00CA66F9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CA66F9">
              <w:rPr>
                <w:rFonts w:ascii="GHEA Grapalat" w:hAnsi="GHEA Grapalat" w:cs="Sylfaen"/>
                <w:color w:val="000000"/>
                <w:shd w:val="clear" w:color="auto" w:fill="FFFFFF"/>
              </w:rPr>
              <w:t>ֆինանսավորվող</w:t>
            </w:r>
            <w:r w:rsidRPr="00CA66F9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CA66F9">
              <w:rPr>
                <w:rFonts w:ascii="GHEA Grapalat" w:hAnsi="GHEA Grapalat" w:cs="Sylfaen"/>
                <w:color w:val="000000"/>
                <w:shd w:val="clear" w:color="auto" w:fill="FFFFFF"/>
              </w:rPr>
              <w:t>կազմակերպություններ</w:t>
            </w:r>
            <w:r w:rsidRPr="00CA66F9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, </w:t>
            </w:r>
            <w:r w:rsidRPr="00CA66F9">
              <w:rPr>
                <w:rFonts w:ascii="GHEA Grapalat" w:hAnsi="GHEA Grapalat" w:cs="Sylfaen"/>
                <w:color w:val="000000"/>
                <w:shd w:val="clear" w:color="auto" w:fill="FFFFFF"/>
              </w:rPr>
              <w:t>ինչպես</w:t>
            </w:r>
            <w:r w:rsidRPr="00CA66F9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CA66F9">
              <w:rPr>
                <w:rFonts w:ascii="GHEA Grapalat" w:hAnsi="GHEA Grapalat" w:cs="Sylfaen"/>
                <w:color w:val="000000"/>
                <w:shd w:val="clear" w:color="auto" w:fill="FFFFFF"/>
              </w:rPr>
              <w:t>նաև</w:t>
            </w:r>
            <w:r w:rsidRPr="00CA66F9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CA66F9">
              <w:rPr>
                <w:rFonts w:ascii="GHEA Grapalat" w:hAnsi="GHEA Grapalat" w:cs="Sylfaen"/>
                <w:color w:val="000000"/>
                <w:shd w:val="clear" w:color="auto" w:fill="FFFFFF"/>
              </w:rPr>
              <w:t>հանրային</w:t>
            </w:r>
            <w:r w:rsidRPr="00CA66F9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CA66F9">
              <w:rPr>
                <w:rFonts w:ascii="GHEA Grapalat" w:hAnsi="GHEA Grapalat" w:cs="Sylfaen"/>
                <w:color w:val="000000"/>
                <w:shd w:val="clear" w:color="auto" w:fill="FFFFFF"/>
              </w:rPr>
              <w:t>նշանակության</w:t>
            </w:r>
            <w:r w:rsidRPr="00CA66F9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CA66F9">
              <w:rPr>
                <w:rFonts w:ascii="GHEA Grapalat" w:hAnsi="GHEA Grapalat" w:cs="Sylfaen"/>
                <w:color w:val="000000"/>
                <w:shd w:val="clear" w:color="auto" w:fill="FFFFFF"/>
              </w:rPr>
              <w:t>կազմակերպություններ</w:t>
            </w:r>
            <w:r w:rsidRPr="00CA66F9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CA66F9">
              <w:rPr>
                <w:rFonts w:ascii="GHEA Grapalat" w:hAnsi="GHEA Grapalat" w:cs="Sylfaen"/>
                <w:color w:val="000000"/>
                <w:shd w:val="clear" w:color="auto" w:fill="FFFFFF"/>
              </w:rPr>
              <w:t>և</w:t>
            </w:r>
            <w:r w:rsidRPr="00CA66F9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CA66F9">
              <w:rPr>
                <w:rFonts w:ascii="GHEA Grapalat" w:hAnsi="GHEA Grapalat" w:cs="Sylfaen"/>
                <w:color w:val="000000"/>
                <w:shd w:val="clear" w:color="auto" w:fill="FFFFFF"/>
              </w:rPr>
              <w:t>դրանց</w:t>
            </w:r>
            <w:r w:rsidRPr="00CA66F9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CA66F9">
              <w:rPr>
                <w:rFonts w:ascii="GHEA Grapalat" w:hAnsi="GHEA Grapalat" w:cs="Sylfaen"/>
                <w:color w:val="000000"/>
                <w:shd w:val="clear" w:color="auto" w:fill="FFFFFF"/>
              </w:rPr>
              <w:t>պաշտոնատար</w:t>
            </w:r>
            <w:r w:rsidRPr="00CA66F9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CA66F9">
              <w:rPr>
                <w:rFonts w:ascii="GHEA Grapalat" w:hAnsi="GHEA Grapalat" w:cs="Sylfaen"/>
                <w:color w:val="000000"/>
                <w:shd w:val="clear" w:color="auto" w:fill="FFFFFF"/>
              </w:rPr>
              <w:t>անձինք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: Այստեղից հետևում է, որ սույն կարգը տարածվում է նաև Հայաստանի Հանրապետության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lastRenderedPageBreak/>
              <w:t xml:space="preserve">կենտրոնական բանկի վրա: Միաժամանակ հայտնում ենք, որ կարգի 2-րդ հավելվածի 10-րդ կետի համաձայն` </w:t>
            </w:r>
            <w:r w:rsidRPr="00780E2B">
              <w:rPr>
                <w:rFonts w:ascii="GHEA Grapalat" w:hAnsi="GHEA Grapalat"/>
                <w:bCs/>
                <w:iCs/>
                <w:lang w:val="af-ZA"/>
              </w:rPr>
              <w:t xml:space="preserve">10 էջը գերազանցող տեղեկության համար գանձվող գումարի չափը չպետք է գերազանցի տեղեկության տրամադրման համար կատարված փաստացի և ողջամիտ ծախսերի չափը` ոչ ավելի, քան 10 (տասը) ՀՀ դրամ` յուրաքանչյուր գերազանցող </w:t>
            </w:r>
            <w:r w:rsidRPr="005313B9">
              <w:rPr>
                <w:rFonts w:ascii="GHEA Grapalat" w:hAnsi="GHEA Grapalat" w:cs="Sylfaen"/>
                <w:color w:val="000000"/>
                <w:shd w:val="clear" w:color="auto" w:fill="FFFFFF"/>
              </w:rPr>
              <w:t>տպագրված</w:t>
            </w:r>
            <w:r w:rsidRPr="005313B9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313B9">
              <w:rPr>
                <w:rFonts w:ascii="GHEA Grapalat" w:hAnsi="GHEA Grapalat" w:cs="Sylfaen"/>
                <w:color w:val="000000"/>
                <w:shd w:val="clear" w:color="auto" w:fill="FFFFFF"/>
              </w:rPr>
              <w:t>կամ</w:t>
            </w:r>
            <w:r w:rsidRPr="005313B9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313B9">
              <w:rPr>
                <w:rFonts w:ascii="GHEA Grapalat" w:hAnsi="GHEA Grapalat" w:cs="Sylfaen"/>
                <w:color w:val="000000"/>
                <w:shd w:val="clear" w:color="auto" w:fill="FFFFFF"/>
              </w:rPr>
              <w:t>պատճենահանված</w:t>
            </w:r>
            <w:r w:rsidRPr="00A80477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780E2B">
              <w:rPr>
                <w:rFonts w:ascii="GHEA Grapalat" w:hAnsi="GHEA Grapalat"/>
                <w:bCs/>
                <w:iCs/>
                <w:lang w:val="af-ZA"/>
              </w:rPr>
              <w:t>էջի համար, եթե այլ բան նախատեսված չէ օրենսդրությամբ: Նյութական կրիչի տրամադրման համար գանձվում է գումար` ոչ ավել, քան 100 (հարյուր) ՀՀ դրամ` յուրաքանչյուր կրիչի համար, եթե այլ բան նախատեսված չէ օրենսդրությամբ:</w:t>
            </w:r>
            <w:r>
              <w:rPr>
                <w:rFonts w:ascii="GHEA Grapalat" w:hAnsi="GHEA Grapalat"/>
                <w:bCs/>
                <w:iCs/>
                <w:lang w:val="af-ZA"/>
              </w:rPr>
              <w:t xml:space="preserve"> Ուստի եթե օրենսդրությամբ Հայաստանի Հանրապետության կենտրոնական բանկի համար սահմանաված է գումարի գանձման այլ չափ, ապա կգործի տվյալ դրույթը:</w:t>
            </w:r>
          </w:p>
        </w:tc>
      </w:tr>
      <w:tr w:rsidR="00DE6C7F" w:rsidRPr="0035031F" w:rsidTr="00383CD4">
        <w:trPr>
          <w:trHeight w:val="2254"/>
        </w:trPr>
        <w:tc>
          <w:tcPr>
            <w:tcW w:w="2448" w:type="dxa"/>
            <w:vMerge w:val="restart"/>
          </w:tcPr>
          <w:p w:rsidR="00DE6C7F" w:rsidRDefault="00DE6C7F" w:rsidP="00140CD8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</w:p>
          <w:p w:rsidR="00DE6C7F" w:rsidRDefault="00DE6C7F" w:rsidP="00140CD8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  <w:r w:rsidRPr="009617E4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t>ՀՀ պաշտպանության նախարարություն 2015-03-11 թիվ ՊՆ/510-365 գրություն</w:t>
            </w:r>
          </w:p>
          <w:p w:rsidR="00DE6C7F" w:rsidRPr="00F61128" w:rsidRDefault="00DE6C7F" w:rsidP="00140CD8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</w:p>
        </w:tc>
        <w:tc>
          <w:tcPr>
            <w:tcW w:w="5580" w:type="dxa"/>
            <w:vMerge w:val="restart"/>
          </w:tcPr>
          <w:p w:rsidR="00DE6C7F" w:rsidRDefault="00DE6C7F" w:rsidP="00A056BB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</w:p>
          <w:p w:rsidR="00DE6C7F" w:rsidRDefault="00DE6C7F" w:rsidP="00A056BB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  <w:r>
              <w:rPr>
                <w:rFonts w:ascii="GHEA Grapalat" w:hAnsi="GHEA Grapalat"/>
                <w:b/>
                <w:bCs/>
                <w:iCs/>
                <w:lang w:val="af-ZA"/>
              </w:rPr>
              <w:t xml:space="preserve">          </w:t>
            </w:r>
            <w:r w:rsidRPr="004C0CA7">
              <w:rPr>
                <w:rFonts w:ascii="GHEA Grapalat" w:hAnsi="GHEA Grapalat"/>
                <w:b/>
                <w:bCs/>
                <w:iCs/>
                <w:lang w:val="af-ZA"/>
              </w:rPr>
              <w:t xml:space="preserve">«Տեղեկատվություն տնօրինողի  կողմից մշակված կամ նրանց առաքված տեղեկատվության գրանցման, դասակարգման և պահպանման, ինչպես նաև տեղեկատվության կամ դրա կրկնօրինակի (պատճենի) տրամադրման կարգը սահմանելու մասին» </w:t>
            </w:r>
            <w:r w:rsidRPr="004C0CA7">
              <w:rPr>
                <w:rFonts w:ascii="GHEA Grapalat" w:hAnsi="GHEA Grapalat" w:cs="Arial LatArm"/>
                <w:lang w:val="af-ZA"/>
              </w:rPr>
              <w:t>Հայաստանի Հանրապետության կառավարության որոշմ</w:t>
            </w:r>
            <w:r>
              <w:rPr>
                <w:rFonts w:ascii="GHEA Grapalat" w:hAnsi="GHEA Grapalat" w:cs="Arial LatArm"/>
                <w:lang w:val="af-ZA"/>
              </w:rPr>
              <w:t>ան նախագծի վերաբերյալ հայտնում</w:t>
            </w:r>
            <w:r w:rsidRPr="004C0CA7">
              <w:rPr>
                <w:rFonts w:ascii="GHEA Grapalat" w:hAnsi="GHEA Grapalat" w:cs="Arial LatArm"/>
                <w:lang w:val="af-ZA"/>
              </w:rPr>
              <w:t xml:space="preserve"> է`</w:t>
            </w:r>
          </w:p>
          <w:p w:rsidR="00DE6C7F" w:rsidRDefault="00DE6C7F" w:rsidP="00A056BB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</w:p>
          <w:p w:rsidR="00DE6C7F" w:rsidRDefault="00DE6C7F" w:rsidP="00A056BB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  <w:r>
              <w:rPr>
                <w:rFonts w:ascii="GHEA Grapalat" w:hAnsi="GHEA Grapalat" w:cs="Arial LatArm"/>
                <w:lang w:val="af-ZA"/>
              </w:rPr>
              <w:t xml:space="preserve">           Նախագծի մի շարք դրույթներ կիրառելի չեն պաշտպանական գերատեսչությունում: Մասնավորապես. ՊՆ համակարգը կազմված է </w:t>
            </w:r>
            <w:r>
              <w:rPr>
                <w:rFonts w:ascii="GHEA Grapalat" w:hAnsi="GHEA Grapalat" w:cs="Arial LatArm"/>
                <w:lang w:val="af-ZA"/>
              </w:rPr>
              <w:lastRenderedPageBreak/>
              <w:t>ՊՆ աշխատակազմից, նախարարության կառավարման ոլորտում գործող պետական մարմնից (Զինված ուժերի գլխավոր շտաբ) ՊՆ աշխատակազմից դուրս կառուցվածքային ստորաբաժանումներից, ինչպես նաև ՀՀ պաշտպանության նախարարության ենթակայությանը հանձնված ՊՈԱԿ-ներից, որոնք վարում են առանձին գործավարություն և անհրաժեշտության դեպքում պատասխանում են նաև դիմումատուներին:</w:t>
            </w:r>
          </w:p>
          <w:p w:rsidR="00DE6C7F" w:rsidRDefault="00DE6C7F" w:rsidP="00A056BB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  <w:r>
              <w:rPr>
                <w:rFonts w:ascii="GHEA Grapalat" w:hAnsi="GHEA Grapalat" w:cs="Arial LatArm"/>
                <w:lang w:val="af-ZA"/>
              </w:rPr>
              <w:t xml:space="preserve">          Հաշվի առնելով տեղեկատվական անվտանգության ապահովման անհրաժեշտությունը (ՀՀ պետական գաղտնիքի շարքին դասվող տեղեկատվությունների հիմնական մասը վերաբերում են ռազմական բնագավառին)` ՀՀ պաշտպանության նախարարության կողմից նախատեսվում է միասնական էլեկտրոնային փաստաթղթաշրջանառության համակարգի ներդրումը պաշտպանական </w:t>
            </w:r>
            <w:r>
              <w:rPr>
                <w:rFonts w:ascii="GHEA Grapalat" w:hAnsi="GHEA Grapalat" w:cs="Arial LatArm"/>
                <w:lang w:val="af-ZA"/>
              </w:rPr>
              <w:lastRenderedPageBreak/>
              <w:t>գերատեսչություններում լոկալ (ներքին) առանց դրսի ինտերակտիվ կապի:</w:t>
            </w:r>
          </w:p>
          <w:p w:rsidR="00DE6C7F" w:rsidRDefault="00DE6C7F" w:rsidP="00A056BB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  <w:r>
              <w:rPr>
                <w:rFonts w:ascii="GHEA Grapalat" w:hAnsi="GHEA Grapalat" w:cs="Arial LatArm"/>
                <w:lang w:val="af-ZA"/>
              </w:rPr>
              <w:t xml:space="preserve">          Այդ է վկայում նաև «ՀՀ պետական կառավարման մարմնի աշխատակազմի ներքին գործավարության օրինակելի կարգին հավանություն տալու մասին» ՀՀ կառավարության 24.12.2009թ. նիստի թիվ 53 արձանագրային որոշման 2-րդ կետը, որով, ի դեմս այլ ուժային գերատեսչությունների ղեկավարների, ՀՀ պաշտպանության նախարարին բացառություն է տրվում վերոնշյալ կարգը պաշտպանական գերատեսչությունում չկիրառելու համար:</w:t>
            </w:r>
          </w:p>
          <w:p w:rsidR="00DE6C7F" w:rsidRDefault="00DE6C7F" w:rsidP="00A056BB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</w:p>
          <w:p w:rsidR="00DE6C7F" w:rsidRPr="00F61128" w:rsidRDefault="00DE6C7F" w:rsidP="00A056BB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</w:p>
        </w:tc>
        <w:tc>
          <w:tcPr>
            <w:tcW w:w="2160" w:type="dxa"/>
          </w:tcPr>
          <w:p w:rsidR="00DE6C7F" w:rsidRDefault="00DE6C7F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DE6C7F" w:rsidRDefault="00DE6C7F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DE6C7F" w:rsidRDefault="00DE6C7F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DE6C7F" w:rsidRDefault="00DE6C7F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DE6C7F" w:rsidRDefault="00DE6C7F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DE6C7F" w:rsidRDefault="00DE6C7F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DE6C7F" w:rsidRDefault="00DE6C7F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DE6C7F" w:rsidRDefault="00DE6C7F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DE6C7F" w:rsidRDefault="00DE6C7F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DE6C7F" w:rsidRDefault="00DE6C7F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DE6C7F" w:rsidRDefault="00DE6C7F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DE6C7F" w:rsidRDefault="00DE6C7F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Ընդունվել է ի գիտություն</w:t>
            </w:r>
          </w:p>
        </w:tc>
        <w:tc>
          <w:tcPr>
            <w:tcW w:w="5163" w:type="dxa"/>
          </w:tcPr>
          <w:p w:rsidR="0035031F" w:rsidRDefault="0035031F" w:rsidP="00C87E2D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35031F" w:rsidRDefault="0035031F" w:rsidP="00C87E2D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35031F" w:rsidRDefault="0035031F" w:rsidP="00C87E2D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35031F" w:rsidRDefault="0035031F" w:rsidP="00C87E2D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35031F" w:rsidRDefault="0035031F" w:rsidP="00C87E2D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35031F" w:rsidRDefault="0035031F" w:rsidP="00C87E2D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35031F" w:rsidRDefault="0035031F" w:rsidP="00C87E2D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35031F" w:rsidRDefault="0035031F" w:rsidP="00C87E2D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35031F" w:rsidRDefault="0035031F" w:rsidP="00C87E2D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35031F" w:rsidRDefault="0035031F" w:rsidP="00C87E2D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35031F" w:rsidRDefault="0035031F" w:rsidP="00C87E2D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DE6C7F" w:rsidRPr="0035031F" w:rsidRDefault="0035031F" w:rsidP="00C87E2D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Նախագիծը աշխատանքային կարգով քննարկվել է ՀՀ պաշտպանության նախարարության հետ:</w:t>
            </w:r>
          </w:p>
        </w:tc>
      </w:tr>
      <w:tr w:rsidR="00DE6C7F" w:rsidRPr="0035031F" w:rsidTr="00383CD4">
        <w:trPr>
          <w:trHeight w:val="2254"/>
        </w:trPr>
        <w:tc>
          <w:tcPr>
            <w:tcW w:w="2448" w:type="dxa"/>
            <w:vMerge/>
          </w:tcPr>
          <w:p w:rsidR="00DE6C7F" w:rsidRDefault="00DE6C7F" w:rsidP="0010291F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</w:p>
        </w:tc>
        <w:tc>
          <w:tcPr>
            <w:tcW w:w="5580" w:type="dxa"/>
            <w:vMerge/>
          </w:tcPr>
          <w:p w:rsidR="00DE6C7F" w:rsidRDefault="00DE6C7F" w:rsidP="0010291F">
            <w:pPr>
              <w:spacing w:line="360" w:lineRule="auto"/>
              <w:ind w:firstLine="360"/>
              <w:jc w:val="both"/>
              <w:rPr>
                <w:rFonts w:ascii="GHEA Grapalat" w:hAnsi="GHEA Grapalat" w:cs="Arial LatArm"/>
                <w:lang w:val="af-ZA"/>
              </w:rPr>
            </w:pPr>
          </w:p>
        </w:tc>
        <w:tc>
          <w:tcPr>
            <w:tcW w:w="2160" w:type="dxa"/>
          </w:tcPr>
          <w:p w:rsidR="00DE6C7F" w:rsidRDefault="00DE6C7F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DE6C7F" w:rsidRDefault="00DE6C7F" w:rsidP="00A056BB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</w:tc>
        <w:tc>
          <w:tcPr>
            <w:tcW w:w="5163" w:type="dxa"/>
          </w:tcPr>
          <w:p w:rsidR="00DE6C7F" w:rsidRPr="007B185D" w:rsidRDefault="00DE6C7F" w:rsidP="0010291F">
            <w:pPr>
              <w:tabs>
                <w:tab w:val="left" w:pos="-180"/>
                <w:tab w:val="left" w:pos="0"/>
              </w:tabs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</w:tc>
      </w:tr>
      <w:tr w:rsidR="001C117A" w:rsidRPr="0035031F" w:rsidTr="00383CD4">
        <w:trPr>
          <w:trHeight w:val="2254"/>
        </w:trPr>
        <w:tc>
          <w:tcPr>
            <w:tcW w:w="2448" w:type="dxa"/>
          </w:tcPr>
          <w:p w:rsidR="001C117A" w:rsidRDefault="001C117A" w:rsidP="001C117A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</w:p>
          <w:p w:rsidR="001C117A" w:rsidRDefault="001C117A" w:rsidP="001C117A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  <w:r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t>«Ինֆորմացիայի ազատության կենտրոն» ՀԿ 2015-05-08 գրություն</w:t>
            </w:r>
          </w:p>
          <w:p w:rsidR="001C117A" w:rsidRPr="00266605" w:rsidRDefault="001C117A" w:rsidP="001C117A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</w:p>
        </w:tc>
        <w:tc>
          <w:tcPr>
            <w:tcW w:w="5580" w:type="dxa"/>
          </w:tcPr>
          <w:p w:rsidR="001C117A" w:rsidRDefault="001C117A" w:rsidP="001C117A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</w:p>
          <w:p w:rsidR="001C117A" w:rsidRDefault="001C117A" w:rsidP="001C117A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  <w:r>
              <w:rPr>
                <w:rFonts w:ascii="GHEA Grapalat" w:hAnsi="GHEA Grapalat"/>
                <w:b/>
                <w:bCs/>
                <w:iCs/>
                <w:lang w:val="af-ZA"/>
              </w:rPr>
              <w:t xml:space="preserve">          </w:t>
            </w:r>
            <w:r w:rsidRPr="00787190">
              <w:rPr>
                <w:rFonts w:ascii="GHEA Grapalat" w:hAnsi="GHEA Grapalat"/>
                <w:b/>
                <w:bCs/>
                <w:iCs/>
                <w:lang w:val="af-ZA"/>
              </w:rPr>
              <w:t xml:space="preserve">«Տեղեկատվություն տնօրինողի  կողմից մշակված կամ նրանց առաքված տեղեկատվության գրանցման, դասակարգման և պահպանման, ինչպես նաև </w:t>
            </w:r>
            <w:r w:rsidRPr="00787190">
              <w:rPr>
                <w:rFonts w:ascii="GHEA Grapalat" w:hAnsi="GHEA Grapalat"/>
                <w:b/>
                <w:bCs/>
                <w:iCs/>
                <w:lang w:val="af-ZA"/>
              </w:rPr>
              <w:lastRenderedPageBreak/>
              <w:t xml:space="preserve">տեղեկատվության կամ դրա կրկնօրինակի (պատճենի) տրամադրման կարգը սահմանելու մասին» </w:t>
            </w:r>
            <w:r w:rsidRPr="00787190">
              <w:rPr>
                <w:rFonts w:ascii="GHEA Grapalat" w:hAnsi="GHEA Grapalat" w:cs="Arial LatArm"/>
                <w:lang w:val="af-ZA"/>
              </w:rPr>
              <w:t>Հայաստանի Հանրապետության կառավարության որոշման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նախագծի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վերաբերյալ</w:t>
            </w:r>
            <w:r w:rsidRPr="00787190">
              <w:rPr>
                <w:rFonts w:ascii="GHEA Grapalat" w:hAnsi="GHEA Grapalat" w:cs="Arial LatArm"/>
                <w:lang w:val="af-ZA"/>
              </w:rPr>
              <w:t xml:space="preserve">  առաջարկում է՝</w:t>
            </w:r>
          </w:p>
          <w:p w:rsidR="001C117A" w:rsidRDefault="001C117A" w:rsidP="001C117A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</w:p>
          <w:p w:rsidR="001C117A" w:rsidRDefault="001C117A" w:rsidP="001C117A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 xml:space="preserve">           </w:t>
            </w:r>
            <w:r w:rsidRPr="00A944BC">
              <w:rPr>
                <w:rFonts w:ascii="GHEA Grapalat" w:hAnsi="GHEA Grapalat"/>
                <w:b/>
                <w:lang w:val="af-ZA"/>
              </w:rPr>
              <w:t>1.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Կարգի</w:t>
            </w:r>
            <w:r w:rsidRPr="00A944BC">
              <w:rPr>
                <w:rFonts w:ascii="GHEA Grapalat" w:hAnsi="GHEA Grapalat"/>
                <w:lang w:val="af-ZA"/>
              </w:rPr>
              <w:t xml:space="preserve"> 8-</w:t>
            </w:r>
            <w:r w:rsidRPr="00A944BC">
              <w:rPr>
                <w:rFonts w:ascii="GHEA Grapalat" w:hAnsi="GHEA Grapalat"/>
                <w:lang w:val="en-US"/>
              </w:rPr>
              <w:t>րդ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կետը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="00911C3A">
              <w:rPr>
                <w:rFonts w:ascii="GHEA Grapalat" w:hAnsi="GHEA Grapalat"/>
                <w:lang w:val="af-ZA"/>
              </w:rPr>
              <w:t>(Խմբագրված որոշման նախագծի 1-ին հավելվածի 6-րդ կետ)</w:t>
            </w:r>
            <w:r w:rsidR="00911C3A" w:rsidRPr="00787190">
              <w:rPr>
                <w:rFonts w:ascii="GHEA Grapalat" w:hAnsi="GHEA Grapalat"/>
                <w:lang w:val="af-ZA"/>
              </w:rPr>
              <w:t xml:space="preserve">   </w:t>
            </w:r>
            <w:r w:rsidRPr="00A944BC">
              <w:rPr>
                <w:rFonts w:ascii="GHEA Grapalat" w:hAnsi="GHEA Grapalat"/>
                <w:lang w:val="en-US"/>
              </w:rPr>
              <w:t>սահմանում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է</w:t>
            </w:r>
            <w:r w:rsidRPr="00A944BC">
              <w:rPr>
                <w:rFonts w:ascii="GHEA Grapalat" w:hAnsi="GHEA Grapalat"/>
                <w:lang w:val="af-ZA"/>
              </w:rPr>
              <w:t xml:space="preserve">, </w:t>
            </w:r>
            <w:r w:rsidRPr="00A944BC">
              <w:rPr>
                <w:rFonts w:ascii="GHEA Grapalat" w:hAnsi="GHEA Grapalat"/>
                <w:lang w:val="en-US"/>
              </w:rPr>
              <w:t>թե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ինչ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է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ներառում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հարցման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օրինակելի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ձևը</w:t>
            </w:r>
            <w:r w:rsidRPr="00A944BC">
              <w:rPr>
                <w:rFonts w:ascii="GHEA Grapalat" w:hAnsi="GHEA Grapalat"/>
                <w:lang w:val="af-ZA"/>
              </w:rPr>
              <w:t xml:space="preserve">: </w:t>
            </w:r>
            <w:r w:rsidRPr="00A944BC">
              <w:rPr>
                <w:rFonts w:ascii="GHEA Grapalat" w:hAnsi="GHEA Grapalat"/>
                <w:lang w:val="en-US"/>
              </w:rPr>
              <w:t>Հարցման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օրինակելի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ձևին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վերաբերող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պայմաններն</w:t>
            </w:r>
            <w:r w:rsidRPr="00A944BC">
              <w:rPr>
                <w:rFonts w:ascii="GHEA Grapalat" w:hAnsi="GHEA Grapalat"/>
                <w:lang w:val="af-ZA"/>
              </w:rPr>
              <w:t xml:space="preserve"> (</w:t>
            </w:r>
            <w:r w:rsidRPr="00A944BC">
              <w:rPr>
                <w:rFonts w:ascii="GHEA Grapalat" w:hAnsi="GHEA Grapalat"/>
                <w:lang w:val="en-US"/>
              </w:rPr>
              <w:t>չափանիշներն</w:t>
            </w:r>
            <w:r w:rsidRPr="00A944BC">
              <w:rPr>
                <w:rFonts w:ascii="GHEA Grapalat" w:hAnsi="GHEA Grapalat"/>
                <w:lang w:val="af-ZA"/>
              </w:rPr>
              <w:t xml:space="preserve">) </w:t>
            </w:r>
            <w:r w:rsidRPr="00A944BC">
              <w:rPr>
                <w:rFonts w:ascii="GHEA Grapalat" w:hAnsi="GHEA Grapalat"/>
                <w:lang w:val="en-US"/>
              </w:rPr>
              <w:t>ավելի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շատ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են</w:t>
            </w:r>
            <w:r w:rsidRPr="00A944BC">
              <w:rPr>
                <w:rFonts w:ascii="GHEA Grapalat" w:hAnsi="GHEA Grapalat"/>
                <w:lang w:val="af-ZA"/>
              </w:rPr>
              <w:t xml:space="preserve">, </w:t>
            </w:r>
            <w:r w:rsidRPr="00A944BC">
              <w:rPr>
                <w:rFonts w:ascii="GHEA Grapalat" w:hAnsi="GHEA Grapalat"/>
                <w:lang w:val="en-US"/>
              </w:rPr>
              <w:t>քան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նախատեսված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է</w:t>
            </w:r>
            <w:r w:rsidRPr="00A944BC">
              <w:rPr>
                <w:rFonts w:ascii="GHEA Grapalat" w:hAnsi="GHEA Grapalat"/>
                <w:lang w:val="af-ZA"/>
              </w:rPr>
              <w:t xml:space="preserve"> «</w:t>
            </w:r>
            <w:r w:rsidRPr="00A944BC">
              <w:rPr>
                <w:rFonts w:ascii="GHEA Grapalat" w:hAnsi="GHEA Grapalat"/>
                <w:lang w:val="en-US"/>
              </w:rPr>
              <w:t>Տեղեկատվության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ազատության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մասին</w:t>
            </w:r>
            <w:r w:rsidRPr="00A944BC">
              <w:rPr>
                <w:rFonts w:ascii="GHEA Grapalat" w:hAnsi="GHEA Grapalat"/>
                <w:lang w:val="af-ZA"/>
              </w:rPr>
              <w:t xml:space="preserve">» </w:t>
            </w:r>
            <w:r w:rsidRPr="00A944BC">
              <w:rPr>
                <w:rFonts w:ascii="GHEA Grapalat" w:hAnsi="GHEA Grapalat"/>
                <w:lang w:val="en-US"/>
              </w:rPr>
              <w:t>ՀՀ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օրենքով</w:t>
            </w:r>
            <w:r w:rsidRPr="00A944BC">
              <w:rPr>
                <w:rFonts w:ascii="GHEA Grapalat" w:hAnsi="GHEA Grapalat"/>
                <w:lang w:val="af-ZA"/>
              </w:rPr>
              <w:t xml:space="preserve">: </w:t>
            </w:r>
            <w:r w:rsidRPr="00A944BC">
              <w:rPr>
                <w:rFonts w:ascii="GHEA Grapalat" w:hAnsi="GHEA Grapalat"/>
                <w:lang w:val="en-US"/>
              </w:rPr>
              <w:t>Առաջարկում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ենք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քննարկել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հարցման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օրինակելի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ձևի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կարգավիճակը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և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օրինակելի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ձևը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չպահպանելու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հետևանքները</w:t>
            </w:r>
            <w:r w:rsidRPr="00A944BC">
              <w:rPr>
                <w:rFonts w:ascii="GHEA Grapalat" w:hAnsi="GHEA Grapalat"/>
                <w:lang w:val="af-ZA"/>
              </w:rPr>
              <w:t xml:space="preserve">` </w:t>
            </w:r>
            <w:r w:rsidRPr="00A944BC">
              <w:rPr>
                <w:rFonts w:ascii="GHEA Grapalat" w:hAnsi="GHEA Grapalat"/>
                <w:lang w:val="en-US"/>
              </w:rPr>
              <w:t>պարզելու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համար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չկա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արդյոք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ՏԱ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օրենքի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հետ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հակասության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հավանականություն</w:t>
            </w:r>
            <w:r w:rsidRPr="00A944BC">
              <w:rPr>
                <w:rFonts w:ascii="GHEA Grapalat" w:hAnsi="GHEA Grapalat"/>
                <w:lang w:val="af-ZA"/>
              </w:rPr>
              <w:t>:</w:t>
            </w:r>
          </w:p>
          <w:p w:rsidR="001C117A" w:rsidRPr="00A944BC" w:rsidRDefault="001C117A" w:rsidP="001C117A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1C117A" w:rsidRPr="00A944BC" w:rsidRDefault="001C117A" w:rsidP="001C117A">
            <w:pPr>
              <w:spacing w:line="360" w:lineRule="auto"/>
              <w:ind w:firstLine="708"/>
              <w:jc w:val="both"/>
              <w:rPr>
                <w:rFonts w:ascii="GHEA Grapalat" w:hAnsi="GHEA Grapalat"/>
                <w:lang w:val="af-ZA"/>
              </w:rPr>
            </w:pPr>
            <w:r w:rsidRPr="00A944BC">
              <w:rPr>
                <w:rFonts w:ascii="GHEA Grapalat" w:hAnsi="GHEA Grapalat"/>
                <w:b/>
                <w:lang w:val="af-ZA"/>
              </w:rPr>
              <w:t>2.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Կարգի</w:t>
            </w:r>
            <w:r w:rsidRPr="00A944BC">
              <w:rPr>
                <w:rFonts w:ascii="GHEA Grapalat" w:hAnsi="GHEA Grapalat"/>
                <w:lang w:val="af-ZA"/>
              </w:rPr>
              <w:t xml:space="preserve"> 16-</w:t>
            </w:r>
            <w:r w:rsidRPr="00A944BC">
              <w:rPr>
                <w:rFonts w:ascii="GHEA Grapalat" w:hAnsi="GHEA Grapalat"/>
                <w:lang w:val="en-US"/>
              </w:rPr>
              <w:t>րդ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կետում</w:t>
            </w:r>
            <w:r w:rsidR="00AB0827" w:rsidRPr="00AB0827">
              <w:rPr>
                <w:rFonts w:ascii="GHEA Grapalat" w:hAnsi="GHEA Grapalat"/>
                <w:lang w:val="af-ZA"/>
              </w:rPr>
              <w:t xml:space="preserve"> </w:t>
            </w:r>
            <w:r w:rsidR="0070596B">
              <w:rPr>
                <w:rFonts w:ascii="GHEA Grapalat" w:hAnsi="GHEA Grapalat"/>
                <w:lang w:val="af-ZA"/>
              </w:rPr>
              <w:t xml:space="preserve">(Խմբագրված </w:t>
            </w:r>
            <w:r w:rsidR="0070596B">
              <w:rPr>
                <w:rFonts w:ascii="GHEA Grapalat" w:hAnsi="GHEA Grapalat"/>
                <w:lang w:val="af-ZA"/>
              </w:rPr>
              <w:lastRenderedPageBreak/>
              <w:t>որոշման նախագծի 2-րդ հավելվածի 7-րդ կետ)</w:t>
            </w:r>
            <w:r w:rsidR="0070596B" w:rsidRPr="00787190">
              <w:rPr>
                <w:rFonts w:ascii="GHEA Grapalat" w:hAnsi="GHEA Grapalat"/>
                <w:lang w:val="af-ZA"/>
              </w:rPr>
              <w:t xml:space="preserve">   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Կարգի</w:t>
            </w:r>
            <w:r w:rsidRPr="00A944BC">
              <w:rPr>
                <w:rFonts w:ascii="GHEA Grapalat" w:hAnsi="GHEA Grapalat"/>
                <w:lang w:val="af-ZA"/>
              </w:rPr>
              <w:t xml:space="preserve"> 14-</w:t>
            </w:r>
            <w:r w:rsidRPr="00A944BC">
              <w:rPr>
                <w:rFonts w:ascii="GHEA Grapalat" w:hAnsi="GHEA Grapalat"/>
                <w:lang w:val="en-US"/>
              </w:rPr>
              <w:t>րդ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կետին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տրված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հղումը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պատշաճ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չէ</w:t>
            </w:r>
            <w:r w:rsidRPr="00A944BC">
              <w:rPr>
                <w:rFonts w:ascii="GHEA Grapalat" w:hAnsi="GHEA Grapalat"/>
                <w:lang w:val="af-ZA"/>
              </w:rPr>
              <w:t xml:space="preserve">, </w:t>
            </w:r>
            <w:r w:rsidRPr="00A944BC">
              <w:rPr>
                <w:rFonts w:ascii="GHEA Grapalat" w:hAnsi="GHEA Grapalat"/>
                <w:lang w:val="en-US"/>
              </w:rPr>
              <w:t>պետք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է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փոխարինել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հղումով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Կարգի</w:t>
            </w:r>
            <w:r w:rsidRPr="00A944BC">
              <w:rPr>
                <w:rFonts w:ascii="GHEA Grapalat" w:hAnsi="GHEA Grapalat"/>
                <w:lang w:val="af-ZA"/>
              </w:rPr>
              <w:t xml:space="preserve"> 15-</w:t>
            </w:r>
            <w:r w:rsidRPr="00A944BC">
              <w:rPr>
                <w:rFonts w:ascii="GHEA Grapalat" w:hAnsi="GHEA Grapalat"/>
                <w:lang w:val="en-US"/>
              </w:rPr>
              <w:t>րդ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կետին</w:t>
            </w:r>
            <w:r w:rsidRPr="00A944BC">
              <w:rPr>
                <w:rFonts w:ascii="GHEA Grapalat" w:hAnsi="GHEA Grapalat"/>
                <w:lang w:val="af-ZA"/>
              </w:rPr>
              <w:t>:</w:t>
            </w:r>
          </w:p>
          <w:p w:rsidR="001C117A" w:rsidRPr="00A944BC" w:rsidRDefault="001C117A" w:rsidP="001C117A">
            <w:pPr>
              <w:spacing w:line="360" w:lineRule="auto"/>
              <w:ind w:firstLine="708"/>
              <w:jc w:val="both"/>
              <w:rPr>
                <w:rFonts w:ascii="GHEA Grapalat" w:hAnsi="GHEA Grapalat"/>
                <w:b/>
                <w:lang w:val="af-ZA"/>
              </w:rPr>
            </w:pPr>
          </w:p>
          <w:p w:rsidR="001C117A" w:rsidRDefault="001C117A" w:rsidP="001C117A">
            <w:pPr>
              <w:spacing w:line="360" w:lineRule="auto"/>
              <w:ind w:firstLine="708"/>
              <w:jc w:val="both"/>
              <w:rPr>
                <w:rFonts w:ascii="GHEA Grapalat" w:hAnsi="GHEA Grapalat"/>
                <w:lang w:val="af-ZA"/>
              </w:rPr>
            </w:pPr>
            <w:r w:rsidRPr="00A944BC">
              <w:rPr>
                <w:rFonts w:ascii="GHEA Grapalat" w:hAnsi="GHEA Grapalat"/>
                <w:b/>
                <w:lang w:val="af-ZA"/>
              </w:rPr>
              <w:t xml:space="preserve">3. </w:t>
            </w:r>
            <w:r w:rsidRPr="00A944BC">
              <w:rPr>
                <w:rFonts w:ascii="GHEA Grapalat" w:hAnsi="GHEA Grapalat"/>
                <w:lang w:val="en-US"/>
              </w:rPr>
              <w:t>Կարգի</w:t>
            </w:r>
            <w:r w:rsidRPr="00A944BC">
              <w:rPr>
                <w:rFonts w:ascii="GHEA Grapalat" w:hAnsi="GHEA Grapalat"/>
                <w:lang w:val="af-ZA"/>
              </w:rPr>
              <w:t xml:space="preserve"> 18-</w:t>
            </w:r>
            <w:r w:rsidRPr="00A944BC">
              <w:rPr>
                <w:rFonts w:ascii="GHEA Grapalat" w:hAnsi="GHEA Grapalat"/>
                <w:lang w:val="en-US"/>
              </w:rPr>
              <w:t>րդ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մասում</w:t>
            </w:r>
            <w:r w:rsidRPr="00A944BC">
              <w:rPr>
                <w:rFonts w:ascii="GHEA Grapalat" w:hAnsi="GHEA Grapalat"/>
                <w:lang w:val="af-ZA"/>
              </w:rPr>
              <w:t xml:space="preserve"> «</w:t>
            </w:r>
            <w:r w:rsidRPr="00A944BC">
              <w:rPr>
                <w:rFonts w:ascii="GHEA Grapalat" w:hAnsi="GHEA Grapalat"/>
                <w:lang w:val="en-US"/>
              </w:rPr>
              <w:t>Տեղեկատվություն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տնօրինողը</w:t>
            </w:r>
            <w:r w:rsidRPr="00A944BC">
              <w:rPr>
                <w:rFonts w:ascii="GHEA Grapalat" w:hAnsi="GHEA Grapalat"/>
                <w:lang w:val="af-ZA"/>
              </w:rPr>
              <w:t xml:space="preserve"> … </w:t>
            </w:r>
            <w:r w:rsidRPr="00A944BC">
              <w:rPr>
                <w:rFonts w:ascii="GHEA Grapalat" w:hAnsi="GHEA Grapalat"/>
                <w:lang w:val="en-US"/>
              </w:rPr>
              <w:t>սահմանում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է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իր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կողմից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մշակված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կամ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իրեն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առաքված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տեղեկատվության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գրանցման</w:t>
            </w:r>
            <w:r w:rsidRPr="00A944BC">
              <w:rPr>
                <w:rFonts w:ascii="GHEA Grapalat" w:hAnsi="GHEA Grapalat"/>
                <w:lang w:val="af-ZA"/>
              </w:rPr>
              <w:t xml:space="preserve">, </w:t>
            </w:r>
            <w:r w:rsidRPr="00A944BC">
              <w:rPr>
                <w:rFonts w:ascii="GHEA Grapalat" w:hAnsi="GHEA Grapalat"/>
                <w:lang w:val="en-US"/>
              </w:rPr>
              <w:t>դասակարգման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և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պահպանման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կարգը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և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հրապարակում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հանրությանը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մատչելի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միջոցներով</w:t>
            </w:r>
            <w:r w:rsidRPr="00A944BC">
              <w:rPr>
                <w:rFonts w:ascii="GHEA Grapalat" w:hAnsi="GHEA Grapalat"/>
                <w:lang w:val="af-ZA"/>
              </w:rPr>
              <w:t>»-</w:t>
            </w:r>
            <w:r w:rsidRPr="00A944BC">
              <w:rPr>
                <w:rFonts w:ascii="GHEA Grapalat" w:hAnsi="GHEA Grapalat"/>
                <w:lang w:val="en-US"/>
              </w:rPr>
              <w:t>ի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փոխարեն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տրվել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է</w:t>
            </w:r>
            <w:r w:rsidRPr="00A944BC">
              <w:rPr>
                <w:rFonts w:ascii="GHEA Grapalat" w:hAnsi="GHEA Grapalat"/>
                <w:lang w:val="af-ZA"/>
              </w:rPr>
              <w:t xml:space="preserve"> «</w:t>
            </w:r>
            <w:r w:rsidRPr="00A944BC">
              <w:rPr>
                <w:rFonts w:ascii="GHEA Grapalat" w:hAnsi="GHEA Grapalat"/>
                <w:lang w:val="en-US"/>
              </w:rPr>
              <w:t>Տեղեկատվություն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տնօրինողի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կողմից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մշակված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կամ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նրան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առաքված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տեղեկատվության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գրանցման</w:t>
            </w:r>
            <w:r w:rsidRPr="00A944BC">
              <w:rPr>
                <w:rFonts w:ascii="GHEA Grapalat" w:hAnsi="GHEA Grapalat"/>
                <w:lang w:val="af-ZA"/>
              </w:rPr>
              <w:t xml:space="preserve">, </w:t>
            </w:r>
            <w:r w:rsidRPr="00A944BC">
              <w:rPr>
                <w:rFonts w:ascii="GHEA Grapalat" w:hAnsi="GHEA Grapalat"/>
                <w:lang w:val="en-US"/>
              </w:rPr>
              <w:t>դասակարգման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և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պահպանման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կարգը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սահմանվում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է</w:t>
            </w:r>
            <w:r w:rsidRPr="00A944BC">
              <w:rPr>
                <w:rFonts w:ascii="GHEA Grapalat" w:hAnsi="GHEA Grapalat"/>
                <w:lang w:val="af-ZA"/>
              </w:rPr>
              <w:t xml:space="preserve">…» </w:t>
            </w:r>
            <w:r w:rsidRPr="00A944BC">
              <w:rPr>
                <w:rFonts w:ascii="GHEA Grapalat" w:hAnsi="GHEA Grapalat"/>
                <w:lang w:val="en-US"/>
              </w:rPr>
              <w:t>ձևակերպումը</w:t>
            </w:r>
            <w:r w:rsidRPr="00A944BC">
              <w:rPr>
                <w:rFonts w:ascii="GHEA Grapalat" w:hAnsi="GHEA Grapalat"/>
                <w:lang w:val="af-ZA"/>
              </w:rPr>
              <w:t xml:space="preserve">: </w:t>
            </w:r>
            <w:r w:rsidRPr="00A944BC">
              <w:rPr>
                <w:rFonts w:ascii="GHEA Grapalat" w:hAnsi="GHEA Grapalat"/>
                <w:lang w:val="en-US"/>
              </w:rPr>
              <w:t>Քննարկելի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է</w:t>
            </w:r>
            <w:r w:rsidRPr="00A944BC">
              <w:rPr>
                <w:rFonts w:ascii="GHEA Grapalat" w:hAnsi="GHEA Grapalat"/>
                <w:lang w:val="af-ZA"/>
              </w:rPr>
              <w:t xml:space="preserve">, </w:t>
            </w:r>
            <w:r w:rsidRPr="00A944BC">
              <w:rPr>
                <w:rFonts w:ascii="GHEA Grapalat" w:hAnsi="GHEA Grapalat"/>
                <w:lang w:val="en-US"/>
              </w:rPr>
              <w:t>թե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որքանով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է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նպատակահարմար</w:t>
            </w:r>
            <w:r w:rsidRPr="00A944BC">
              <w:rPr>
                <w:rFonts w:ascii="GHEA Grapalat" w:hAnsi="GHEA Grapalat"/>
                <w:lang w:val="af-ZA"/>
              </w:rPr>
              <w:t xml:space="preserve"> «</w:t>
            </w:r>
            <w:r w:rsidRPr="00A944BC">
              <w:rPr>
                <w:rFonts w:ascii="GHEA Grapalat" w:hAnsi="GHEA Grapalat"/>
                <w:lang w:val="en-US"/>
              </w:rPr>
              <w:t>Տեղեկատվություն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տնօրինողը</w:t>
            </w:r>
            <w:r w:rsidRPr="00A944BC">
              <w:rPr>
                <w:rFonts w:ascii="GHEA Grapalat" w:hAnsi="GHEA Grapalat"/>
                <w:lang w:val="af-ZA"/>
              </w:rPr>
              <w:t xml:space="preserve"> … </w:t>
            </w:r>
            <w:r w:rsidRPr="00A944BC">
              <w:rPr>
                <w:rFonts w:ascii="GHEA Grapalat" w:hAnsi="GHEA Grapalat"/>
                <w:lang w:val="en-US"/>
              </w:rPr>
              <w:t>սահմանում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է</w:t>
            </w:r>
            <w:r w:rsidRPr="00A944BC">
              <w:rPr>
                <w:rFonts w:ascii="GHEA Grapalat" w:hAnsi="GHEA Grapalat"/>
                <w:lang w:val="af-ZA"/>
              </w:rPr>
              <w:t xml:space="preserve">» </w:t>
            </w:r>
            <w:r w:rsidRPr="00A944BC">
              <w:rPr>
                <w:rFonts w:ascii="GHEA Grapalat" w:hAnsi="GHEA Grapalat"/>
                <w:lang w:val="en-US"/>
              </w:rPr>
              <w:t>որոշակի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դրույթը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փոխարինել</w:t>
            </w:r>
            <w:r w:rsidRPr="00A944BC">
              <w:rPr>
                <w:rFonts w:ascii="GHEA Grapalat" w:hAnsi="GHEA Grapalat"/>
                <w:lang w:val="af-ZA"/>
              </w:rPr>
              <w:t xml:space="preserve"> «</w:t>
            </w:r>
            <w:r w:rsidRPr="00A944BC">
              <w:rPr>
                <w:rFonts w:ascii="GHEA Grapalat" w:hAnsi="GHEA Grapalat"/>
                <w:lang w:val="en-US"/>
              </w:rPr>
              <w:t>սահմանվում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է</w:t>
            </w:r>
            <w:r w:rsidRPr="00A944BC">
              <w:rPr>
                <w:rFonts w:ascii="GHEA Grapalat" w:hAnsi="GHEA Grapalat"/>
                <w:lang w:val="af-ZA"/>
              </w:rPr>
              <w:t xml:space="preserve">» </w:t>
            </w:r>
            <w:r w:rsidRPr="00A944BC">
              <w:rPr>
                <w:rFonts w:ascii="GHEA Grapalat" w:hAnsi="GHEA Grapalat"/>
                <w:lang w:val="en-US"/>
              </w:rPr>
              <w:t>անորոշ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դրույթով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և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հանել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կարգը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lastRenderedPageBreak/>
              <w:t>հանրությանը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մատչելի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միջոցներով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հրապարակելու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պահանջը</w:t>
            </w:r>
            <w:r w:rsidRPr="00A944BC">
              <w:rPr>
                <w:rFonts w:ascii="GHEA Grapalat" w:hAnsi="GHEA Grapalat"/>
                <w:lang w:val="af-ZA"/>
              </w:rPr>
              <w:t xml:space="preserve">: </w:t>
            </w:r>
            <w:r w:rsidRPr="00A944BC">
              <w:rPr>
                <w:rFonts w:ascii="GHEA Grapalat" w:hAnsi="GHEA Grapalat"/>
                <w:lang w:val="en-US"/>
              </w:rPr>
              <w:t>Անհասկանալի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է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ձևակերպման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փոփոխության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կարիքը</w:t>
            </w:r>
            <w:r w:rsidRPr="00A944BC">
              <w:rPr>
                <w:rFonts w:ascii="GHEA Grapalat" w:hAnsi="GHEA Grapalat"/>
                <w:lang w:val="af-ZA"/>
              </w:rPr>
              <w:t>:</w:t>
            </w:r>
          </w:p>
          <w:p w:rsidR="001C117A" w:rsidRPr="00A944BC" w:rsidRDefault="001C117A" w:rsidP="001C117A">
            <w:pPr>
              <w:spacing w:line="360" w:lineRule="auto"/>
              <w:ind w:firstLine="708"/>
              <w:jc w:val="both"/>
              <w:rPr>
                <w:rFonts w:ascii="GHEA Grapalat" w:hAnsi="GHEA Grapalat"/>
                <w:lang w:val="af-ZA"/>
              </w:rPr>
            </w:pPr>
          </w:p>
          <w:p w:rsidR="001C117A" w:rsidRPr="00A944BC" w:rsidRDefault="001C117A" w:rsidP="001C117A">
            <w:pPr>
              <w:spacing w:line="360" w:lineRule="auto"/>
              <w:ind w:right="15" w:firstLine="708"/>
              <w:jc w:val="both"/>
              <w:rPr>
                <w:rFonts w:ascii="GHEA Grapalat" w:hAnsi="GHEA Grapalat"/>
                <w:b/>
                <w:lang w:val="af-ZA"/>
              </w:rPr>
            </w:pPr>
            <w:r w:rsidRPr="00A944BC">
              <w:rPr>
                <w:rFonts w:ascii="GHEA Grapalat" w:hAnsi="GHEA Grapalat"/>
                <w:b/>
                <w:lang w:val="af-ZA"/>
              </w:rPr>
              <w:t xml:space="preserve">4. </w:t>
            </w:r>
            <w:r w:rsidRPr="00A944BC">
              <w:rPr>
                <w:rFonts w:ascii="GHEA Grapalat" w:hAnsi="GHEA Grapalat"/>
                <w:lang w:val="en-US"/>
              </w:rPr>
              <w:t>Կարգի</w:t>
            </w:r>
            <w:r w:rsidRPr="00A944BC">
              <w:rPr>
                <w:rFonts w:ascii="GHEA Grapalat" w:hAnsi="GHEA Grapalat"/>
                <w:lang w:val="af-ZA"/>
              </w:rPr>
              <w:t xml:space="preserve"> 23-</w:t>
            </w:r>
            <w:r w:rsidRPr="00A944BC">
              <w:rPr>
                <w:rFonts w:ascii="GHEA Grapalat" w:hAnsi="GHEA Grapalat"/>
                <w:lang w:val="en-US"/>
              </w:rPr>
              <w:t>րդ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="00AB0827">
              <w:rPr>
                <w:rFonts w:ascii="GHEA Grapalat" w:hAnsi="GHEA Grapalat"/>
                <w:lang w:val="af-ZA"/>
              </w:rPr>
              <w:t>(Խմբագրված որոշման նախագծի 1-ին հավելվածի 10-րդ կետ)</w:t>
            </w:r>
            <w:r w:rsidR="00AB0827" w:rsidRPr="00787190">
              <w:rPr>
                <w:rFonts w:ascii="GHEA Grapalat" w:hAnsi="GHEA Grapalat"/>
                <w:lang w:val="af-ZA"/>
              </w:rPr>
              <w:t xml:space="preserve">   </w:t>
            </w:r>
            <w:r w:rsidR="00AB0827"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հոդվածում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արխիվացված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հարցումները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և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դրանց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պատասխանները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պետք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է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փոխանցվեն</w:t>
            </w:r>
            <w:r w:rsidRPr="00A944BC">
              <w:rPr>
                <w:rFonts w:ascii="GHEA Grapalat" w:hAnsi="GHEA Grapalat"/>
                <w:lang w:val="af-ZA"/>
              </w:rPr>
              <w:t xml:space="preserve"> «… </w:t>
            </w:r>
            <w:r w:rsidRPr="00A944BC">
              <w:rPr>
                <w:rFonts w:ascii="GHEA Grapalat" w:hAnsi="GHEA Grapalat"/>
                <w:lang w:val="en-US"/>
              </w:rPr>
              <w:t>աշխատակազմում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ստեղծված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և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վերջինիս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կողմից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վարվող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կենտրոնական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արխիվ</w:t>
            </w:r>
            <w:r w:rsidRPr="00A944BC">
              <w:rPr>
                <w:rFonts w:ascii="GHEA Grapalat" w:hAnsi="GHEA Grapalat"/>
                <w:lang w:val="af-ZA"/>
              </w:rPr>
              <w:t xml:space="preserve">»: </w:t>
            </w:r>
            <w:r w:rsidRPr="00A944BC">
              <w:rPr>
                <w:rFonts w:ascii="GHEA Grapalat" w:hAnsi="GHEA Grapalat"/>
                <w:lang w:val="en-US"/>
              </w:rPr>
              <w:t>Անորոշ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է</w:t>
            </w:r>
            <w:r w:rsidRPr="00A944BC">
              <w:rPr>
                <w:rFonts w:ascii="GHEA Grapalat" w:hAnsi="GHEA Grapalat"/>
                <w:lang w:val="af-ZA"/>
              </w:rPr>
              <w:t xml:space="preserve">, </w:t>
            </w:r>
            <w:r w:rsidRPr="00A944BC">
              <w:rPr>
                <w:rFonts w:ascii="GHEA Grapalat" w:hAnsi="GHEA Grapalat"/>
                <w:lang w:val="en-US"/>
              </w:rPr>
              <w:t>թե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ի՞նչ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աշխատակազմի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կողմից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ստեղծվող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և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վարվող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ի՞նչ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կենտրոնական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արխիվի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մասին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է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խոսքը</w:t>
            </w:r>
            <w:r w:rsidRPr="00A944BC">
              <w:rPr>
                <w:rFonts w:ascii="GHEA Grapalat" w:hAnsi="GHEA Grapalat"/>
                <w:lang w:val="af-ZA"/>
              </w:rPr>
              <w:t xml:space="preserve">: </w:t>
            </w:r>
            <w:r w:rsidRPr="00A944BC">
              <w:rPr>
                <w:rFonts w:ascii="GHEA Grapalat" w:hAnsi="GHEA Grapalat"/>
                <w:lang w:val="en-US"/>
              </w:rPr>
              <w:t>ՀՀ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ազգային</w:t>
            </w:r>
            <w:r w:rsidRPr="00A944BC">
              <w:rPr>
                <w:rFonts w:ascii="GHEA Grapalat" w:hAnsi="GHEA Grapalat"/>
                <w:lang w:val="af-ZA"/>
              </w:rPr>
              <w:t xml:space="preserve"> </w:t>
            </w:r>
            <w:r w:rsidRPr="00A944BC">
              <w:rPr>
                <w:rFonts w:ascii="GHEA Grapalat" w:hAnsi="GHEA Grapalat"/>
                <w:lang w:val="en-US"/>
              </w:rPr>
              <w:t>արխի՞վ</w:t>
            </w:r>
            <w:r w:rsidRPr="00A944BC">
              <w:rPr>
                <w:rFonts w:ascii="GHEA Grapalat" w:hAnsi="GHEA Grapalat"/>
                <w:lang w:val="af-ZA"/>
              </w:rPr>
              <w:t>:</w:t>
            </w:r>
          </w:p>
          <w:p w:rsidR="001C117A" w:rsidRDefault="001C117A" w:rsidP="001C117A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</w:p>
        </w:tc>
        <w:tc>
          <w:tcPr>
            <w:tcW w:w="2160" w:type="dxa"/>
          </w:tcPr>
          <w:p w:rsidR="00F2509E" w:rsidRDefault="00F2509E" w:rsidP="00F2509E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F2509E" w:rsidRDefault="00F2509E" w:rsidP="00F2509E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F2509E" w:rsidRDefault="00F2509E" w:rsidP="00F2509E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F2509E" w:rsidRDefault="00F2509E" w:rsidP="00F2509E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F2509E" w:rsidRDefault="00F2509E" w:rsidP="00F2509E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F2509E" w:rsidRDefault="00F2509E" w:rsidP="00F2509E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F2509E" w:rsidRDefault="00F2509E" w:rsidP="00F2509E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F2509E" w:rsidRDefault="00F2509E" w:rsidP="00F2509E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F2509E" w:rsidRDefault="00F2509E" w:rsidP="00F2509E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F2509E" w:rsidRDefault="00F2509E" w:rsidP="00F2509E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F2509E" w:rsidRDefault="00F2509E" w:rsidP="00F2509E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F2509E" w:rsidRDefault="00F2509E" w:rsidP="00F2509E">
            <w:pPr>
              <w:spacing w:line="360" w:lineRule="auto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1. Ընդունվել է</w:t>
            </w:r>
          </w:p>
          <w:p w:rsidR="00F2509E" w:rsidRDefault="00F2509E" w:rsidP="00F2509E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F2509E" w:rsidRDefault="00F2509E" w:rsidP="00F2509E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F2509E" w:rsidRDefault="00F2509E" w:rsidP="00F2509E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F2509E" w:rsidRDefault="00F2509E" w:rsidP="00F2509E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F2509E" w:rsidRDefault="00F2509E" w:rsidP="00F2509E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F2509E" w:rsidRDefault="00F2509E" w:rsidP="00F2509E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F2509E" w:rsidRDefault="00F2509E" w:rsidP="00F2509E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F2509E" w:rsidRDefault="00F2509E" w:rsidP="00F2509E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F2509E" w:rsidRDefault="00F2509E" w:rsidP="00F2509E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F2509E" w:rsidRDefault="00F2509E" w:rsidP="00F2509E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F2509E" w:rsidRDefault="00F2509E" w:rsidP="00F2509E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70596B" w:rsidRDefault="0070596B" w:rsidP="00F2509E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F2509E" w:rsidRDefault="00F2509E" w:rsidP="00F2509E">
            <w:pPr>
              <w:spacing w:line="360" w:lineRule="auto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2. Ընդունվել է</w:t>
            </w:r>
          </w:p>
          <w:p w:rsidR="00F2509E" w:rsidRDefault="00F2509E" w:rsidP="00F2509E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F2509E" w:rsidRDefault="00F2509E" w:rsidP="00F2509E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70596B" w:rsidRDefault="0070596B" w:rsidP="00F2509E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70596B" w:rsidRDefault="0070596B" w:rsidP="00F2509E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F2509E" w:rsidRDefault="00F2509E" w:rsidP="00F2509E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712CEE" w:rsidRDefault="00F2509E" w:rsidP="00F2509E">
            <w:pPr>
              <w:spacing w:line="360" w:lineRule="auto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3. </w:t>
            </w:r>
            <w:r w:rsidR="00712CEE" w:rsidRPr="00957EC0">
              <w:rPr>
                <w:rFonts w:ascii="GHEA Grapalat" w:hAnsi="GHEA Grapalat"/>
                <w:lang w:val="af-ZA"/>
              </w:rPr>
              <w:t>Ընդունվել է</w:t>
            </w:r>
          </w:p>
          <w:p w:rsidR="00F2509E" w:rsidRDefault="00F2509E" w:rsidP="00F2509E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F2509E" w:rsidRDefault="00F2509E" w:rsidP="00F2509E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F2509E" w:rsidRDefault="00F2509E" w:rsidP="00F2509E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F2509E" w:rsidRDefault="00F2509E" w:rsidP="00F2509E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F2509E" w:rsidRDefault="00F2509E" w:rsidP="00F2509E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F2509E" w:rsidRDefault="00F2509E" w:rsidP="00F2509E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F2509E" w:rsidRDefault="00F2509E" w:rsidP="00F2509E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F2509E" w:rsidRDefault="00F2509E" w:rsidP="00F2509E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F2509E" w:rsidRDefault="00F2509E" w:rsidP="00F2509E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F2509E" w:rsidRDefault="00F2509E" w:rsidP="00F2509E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F2509E" w:rsidRDefault="00F2509E" w:rsidP="00F2509E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F2509E" w:rsidRDefault="00F2509E" w:rsidP="00F2509E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F2509E" w:rsidRDefault="00F2509E" w:rsidP="00F2509E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F2509E" w:rsidRDefault="00F2509E" w:rsidP="00F2509E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F2509E" w:rsidRDefault="00F2509E" w:rsidP="00F2509E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F2509E" w:rsidRDefault="00F2509E" w:rsidP="00F2509E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F2509E" w:rsidRDefault="00F2509E" w:rsidP="00F2509E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AB0827" w:rsidRDefault="00AB0827" w:rsidP="00F2509E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1C117A" w:rsidRDefault="00F2509E" w:rsidP="00F2509E">
            <w:pPr>
              <w:spacing w:line="360" w:lineRule="auto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4. Չի ընդունվել</w:t>
            </w:r>
          </w:p>
        </w:tc>
        <w:tc>
          <w:tcPr>
            <w:tcW w:w="5163" w:type="dxa"/>
          </w:tcPr>
          <w:p w:rsidR="00665D95" w:rsidRDefault="00665D95" w:rsidP="00665D95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65D95" w:rsidRDefault="00665D95" w:rsidP="00665D95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65D95" w:rsidRDefault="00665D95" w:rsidP="00665D95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65D95" w:rsidRDefault="00665D95" w:rsidP="00665D95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65D95" w:rsidRDefault="00665D95" w:rsidP="00665D95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65D95" w:rsidRDefault="00665D95" w:rsidP="00665D95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65D95" w:rsidRDefault="00665D95" w:rsidP="00665D95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65D95" w:rsidRDefault="00665D95" w:rsidP="00665D95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65D95" w:rsidRDefault="00665D95" w:rsidP="00665D95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65D95" w:rsidRDefault="00665D95" w:rsidP="00665D95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65D95" w:rsidRDefault="00665D95" w:rsidP="00665D95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65D95" w:rsidRDefault="00665D95" w:rsidP="00665D95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          1. Կարգի 8-րդ կետի 1-ին, 2-րդ և 3-րդ ենթակետերի վերջում ավելացվել է «պարտադիր» բառը: Միաժամանակ հայտնում եմ, որ հարցմանը չպատասխանելու դեպքերը սպառիչ կերպով թվարկված են «Տեղեկատվության ազատության մասին» ՀՀ օրենքի 9-րդ հոդվածի 3-րդ մասում:</w:t>
            </w:r>
            <w:r w:rsidR="007634FD">
              <w:rPr>
                <w:rFonts w:ascii="GHEA Grapalat" w:hAnsi="GHEA Grapalat"/>
                <w:lang w:val="af-ZA"/>
              </w:rPr>
              <w:t xml:space="preserve"> </w:t>
            </w:r>
          </w:p>
          <w:p w:rsidR="00665D95" w:rsidRDefault="00665D95" w:rsidP="00665D95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65D95" w:rsidRDefault="00665D95" w:rsidP="00665D95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70596B" w:rsidRDefault="0070596B" w:rsidP="00665D95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70596B" w:rsidRDefault="0070596B" w:rsidP="00665D95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70596B" w:rsidRDefault="0070596B" w:rsidP="00665D95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39559B" w:rsidRDefault="00665D95" w:rsidP="0039559B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          2. </w:t>
            </w:r>
            <w:r w:rsidRPr="00545C43">
              <w:rPr>
                <w:rFonts w:ascii="GHEA Grapalat" w:hAnsi="GHEA Grapalat"/>
                <w:lang w:val="af-ZA"/>
              </w:rPr>
              <w:t xml:space="preserve">Նախագծում կատարվել է </w:t>
            </w:r>
            <w:r w:rsidRPr="00545C43">
              <w:rPr>
                <w:rFonts w:ascii="GHEA Grapalat" w:hAnsi="GHEA Grapalat"/>
                <w:lang w:val="af-ZA"/>
              </w:rPr>
              <w:lastRenderedPageBreak/>
              <w:t>համապատասխան փոփոխություն:</w:t>
            </w:r>
            <w:r w:rsidR="0039559B">
              <w:rPr>
                <w:rFonts w:ascii="GHEA Grapalat" w:hAnsi="GHEA Grapalat"/>
                <w:lang w:val="af-ZA"/>
              </w:rPr>
              <w:t xml:space="preserve"> </w:t>
            </w:r>
          </w:p>
          <w:p w:rsidR="00665D95" w:rsidRDefault="00665D95" w:rsidP="00665D95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70596B" w:rsidRDefault="0070596B" w:rsidP="00665D95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AB0827" w:rsidRDefault="00AB0827" w:rsidP="00665D95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AB0827" w:rsidRDefault="00AB0827" w:rsidP="00665D95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712CEE" w:rsidRDefault="00665D95" w:rsidP="00665D95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         3. </w:t>
            </w:r>
            <w:r w:rsidR="00712CEE" w:rsidRPr="0044110F">
              <w:rPr>
                <w:rFonts w:ascii="GHEA Grapalat" w:hAnsi="GHEA Grapalat"/>
                <w:lang w:val="af-ZA"/>
              </w:rPr>
              <w:t>Նախագիծը լրամշակվել է, որի արդյունքում նշված կետը հանվել է:</w:t>
            </w:r>
          </w:p>
          <w:p w:rsidR="00665D95" w:rsidRDefault="00665D95" w:rsidP="00665D95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65D95" w:rsidRDefault="00665D95" w:rsidP="00665D95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65D95" w:rsidRDefault="00665D95" w:rsidP="00665D95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65D95" w:rsidRDefault="00665D95" w:rsidP="00665D95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65D95" w:rsidRDefault="00665D95" w:rsidP="00665D95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AB0827" w:rsidRDefault="00AB0827" w:rsidP="00665D95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AB0827" w:rsidRDefault="00AB0827" w:rsidP="00665D95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AB0827" w:rsidRDefault="00AB0827" w:rsidP="00665D95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AB0827" w:rsidRDefault="00AB0827" w:rsidP="00665D95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AB0827" w:rsidRDefault="00AB0827" w:rsidP="00665D95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AB0827" w:rsidRDefault="00AB0827" w:rsidP="00665D95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AB0827" w:rsidRDefault="00AB0827" w:rsidP="00665D95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AB0827" w:rsidRDefault="00AB0827" w:rsidP="00665D95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AB0827" w:rsidRDefault="00AB0827" w:rsidP="00665D95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AB0827" w:rsidRDefault="00AB0827" w:rsidP="00665D95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AB0827" w:rsidRDefault="00AB0827" w:rsidP="00665D95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65D95" w:rsidRDefault="00665D95" w:rsidP="00665D95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65D95" w:rsidRPr="00182344" w:rsidRDefault="00665D95" w:rsidP="00665D95">
            <w:pPr>
              <w:spacing w:line="360" w:lineRule="auto"/>
              <w:ind w:right="-180" w:firstLine="708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4.</w:t>
            </w:r>
            <w:r w:rsidRPr="00182344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Հայտնում</w:t>
            </w:r>
            <w:r w:rsidRPr="00182344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եմ</w:t>
            </w:r>
            <w:r w:rsidRPr="00182344">
              <w:rPr>
                <w:rFonts w:ascii="GHEA Grapalat" w:hAnsi="GHEA Grapalat"/>
                <w:lang w:val="af-ZA"/>
              </w:rPr>
              <w:t xml:space="preserve">, </w:t>
            </w:r>
            <w:r>
              <w:rPr>
                <w:rFonts w:ascii="GHEA Grapalat" w:hAnsi="GHEA Grapalat"/>
                <w:lang w:val="en-US"/>
              </w:rPr>
              <w:t>որ</w:t>
            </w:r>
            <w:r w:rsidRPr="00182344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արխիվային</w:t>
            </w:r>
            <w:r w:rsidRPr="00182344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ստորաբաժանման</w:t>
            </w:r>
            <w:r w:rsidRPr="00182344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պատկանելիությունը</w:t>
            </w:r>
            <w:r w:rsidRPr="00182344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բխում</w:t>
            </w:r>
            <w:r w:rsidRPr="00182344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է</w:t>
            </w:r>
            <w:r w:rsidRPr="00182344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նորմի</w:t>
            </w:r>
            <w:r w:rsidRPr="00182344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բովանդակությունից</w:t>
            </w:r>
            <w:r w:rsidRPr="00182344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և</w:t>
            </w:r>
            <w:r w:rsidRPr="00182344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որևէ</w:t>
            </w:r>
            <w:r w:rsidRPr="00182344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տարընկալման</w:t>
            </w:r>
            <w:r w:rsidRPr="00182344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հիմքեր</w:t>
            </w:r>
            <w:r w:rsidRPr="00182344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չկան</w:t>
            </w:r>
            <w:r w:rsidRPr="00182344">
              <w:rPr>
                <w:rFonts w:ascii="GHEA Grapalat" w:hAnsi="GHEA Grapalat"/>
                <w:lang w:val="af-ZA"/>
              </w:rPr>
              <w:t xml:space="preserve">: </w:t>
            </w:r>
            <w:r>
              <w:rPr>
                <w:rFonts w:ascii="GHEA Grapalat" w:hAnsi="GHEA Grapalat"/>
                <w:lang w:val="en-US"/>
              </w:rPr>
              <w:t>Ինչ</w:t>
            </w:r>
            <w:r w:rsidRPr="00182344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վերաբերում</w:t>
            </w:r>
            <w:r w:rsidRPr="00182344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է</w:t>
            </w:r>
            <w:r w:rsidRPr="00182344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աշխատակազմին</w:t>
            </w:r>
            <w:r w:rsidRPr="00182344">
              <w:rPr>
                <w:rFonts w:ascii="GHEA Grapalat" w:hAnsi="GHEA Grapalat"/>
                <w:lang w:val="af-ZA"/>
              </w:rPr>
              <w:t xml:space="preserve">, </w:t>
            </w:r>
            <w:r>
              <w:rPr>
                <w:rFonts w:ascii="GHEA Grapalat" w:hAnsi="GHEA Grapalat"/>
                <w:lang w:val="en-US"/>
              </w:rPr>
              <w:t>ապա</w:t>
            </w:r>
            <w:r w:rsidRPr="00182344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այս</w:t>
            </w:r>
            <w:r w:rsidRPr="00182344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պարագայում</w:t>
            </w:r>
            <w:r w:rsidRPr="00182344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խոսքը</w:t>
            </w:r>
            <w:r w:rsidRPr="00182344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տեղեկատվություն</w:t>
            </w:r>
            <w:r w:rsidRPr="00182344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տնօրինողի</w:t>
            </w:r>
            <w:r w:rsidRPr="00182344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աշխատակազմի</w:t>
            </w:r>
            <w:r w:rsidRPr="00182344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մասին</w:t>
            </w:r>
            <w:r w:rsidRPr="00182344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է</w:t>
            </w:r>
            <w:r w:rsidRPr="00182344">
              <w:rPr>
                <w:rFonts w:ascii="GHEA Grapalat" w:hAnsi="GHEA Grapalat"/>
                <w:lang w:val="af-ZA"/>
              </w:rPr>
              <w:t>:</w:t>
            </w:r>
          </w:p>
          <w:p w:rsidR="001C117A" w:rsidRPr="007B185D" w:rsidRDefault="001C117A" w:rsidP="001C117A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</w:tc>
      </w:tr>
      <w:tr w:rsidR="001C117A" w:rsidRPr="00A510B9" w:rsidTr="00383CD4">
        <w:trPr>
          <w:trHeight w:val="2254"/>
        </w:trPr>
        <w:tc>
          <w:tcPr>
            <w:tcW w:w="2448" w:type="dxa"/>
          </w:tcPr>
          <w:p w:rsidR="001C117A" w:rsidRDefault="001C117A" w:rsidP="001C117A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</w:p>
          <w:p w:rsidR="00F03672" w:rsidRDefault="00F03672" w:rsidP="001C117A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  <w:r w:rsidRPr="007B185D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</w:rPr>
              <w:t>ՀՀ</w:t>
            </w:r>
            <w:r w:rsidRPr="00F03672">
              <w:rPr>
                <w:rStyle w:val="Emphasis"/>
                <w:rFonts w:ascii="GHEA Grapalat" w:hAnsi="GHEA Grapalat" w:cs="Arial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Style w:val="Emphasis"/>
                <w:rFonts w:ascii="GHEA Grapalat" w:hAnsi="GHEA Grapalat" w:cs="Arial"/>
                <w:bCs/>
                <w:i w:val="0"/>
                <w:iCs w:val="0"/>
                <w:color w:val="000000"/>
                <w:shd w:val="clear" w:color="auto" w:fill="FFFFFF"/>
                <w:lang w:val="en-US"/>
              </w:rPr>
              <w:t>մարդու</w:t>
            </w:r>
            <w:r w:rsidRPr="00F03672">
              <w:rPr>
                <w:rStyle w:val="Emphasis"/>
                <w:rFonts w:ascii="GHEA Grapalat" w:hAnsi="GHEA Grapalat" w:cs="Arial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Style w:val="Emphasis"/>
                <w:rFonts w:ascii="GHEA Grapalat" w:hAnsi="GHEA Grapalat" w:cs="Arial"/>
                <w:bCs/>
                <w:i w:val="0"/>
                <w:iCs w:val="0"/>
                <w:color w:val="000000"/>
                <w:shd w:val="clear" w:color="auto" w:fill="FFFFFF"/>
                <w:lang w:val="en-US"/>
              </w:rPr>
              <w:t>իրավունքների</w:t>
            </w:r>
            <w:r w:rsidRPr="00F03672">
              <w:rPr>
                <w:rStyle w:val="Emphasis"/>
                <w:rFonts w:ascii="GHEA Grapalat" w:hAnsi="GHEA Grapalat" w:cs="Arial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Style w:val="Emphasis"/>
                <w:rFonts w:ascii="GHEA Grapalat" w:hAnsi="GHEA Grapalat" w:cs="Arial"/>
                <w:bCs/>
                <w:i w:val="0"/>
                <w:iCs w:val="0"/>
                <w:color w:val="000000"/>
                <w:shd w:val="clear" w:color="auto" w:fill="FFFFFF"/>
                <w:lang w:val="en-US"/>
              </w:rPr>
              <w:t>պաշտպան</w:t>
            </w:r>
            <w:r w:rsidRPr="00F03672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t xml:space="preserve"> 2015-06-16 </w:t>
            </w:r>
            <w:r w:rsidRPr="00DB12E7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en-US"/>
              </w:rPr>
              <w:t>թիվ</w:t>
            </w:r>
            <w:r w:rsidRPr="00F03672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t xml:space="preserve">  </w:t>
            </w:r>
            <w:r w:rsidRPr="00F03672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01/13.3/3047-15 </w:t>
            </w:r>
            <w:r w:rsidRPr="00DB12E7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lastRenderedPageBreak/>
              <w:t>գրություն</w:t>
            </w:r>
          </w:p>
        </w:tc>
        <w:tc>
          <w:tcPr>
            <w:tcW w:w="5580" w:type="dxa"/>
          </w:tcPr>
          <w:p w:rsidR="001C117A" w:rsidRDefault="001C117A" w:rsidP="001C117A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</w:p>
          <w:p w:rsidR="00F03672" w:rsidRPr="007B185D" w:rsidRDefault="00F03672" w:rsidP="00F03672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  <w:r w:rsidRPr="007B185D">
              <w:rPr>
                <w:rFonts w:ascii="GHEA Grapalat" w:hAnsi="GHEA Grapalat" w:cs="Sylfaen"/>
                <w:lang w:val="af-ZA"/>
              </w:rPr>
              <w:t>Դիտողություններ և առաջարկություններ չկան</w:t>
            </w:r>
          </w:p>
          <w:p w:rsidR="00F03672" w:rsidRDefault="00F03672" w:rsidP="001C117A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</w:p>
        </w:tc>
        <w:tc>
          <w:tcPr>
            <w:tcW w:w="2160" w:type="dxa"/>
          </w:tcPr>
          <w:p w:rsidR="001C117A" w:rsidRDefault="001C117A" w:rsidP="001C117A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</w:tc>
        <w:tc>
          <w:tcPr>
            <w:tcW w:w="5163" w:type="dxa"/>
          </w:tcPr>
          <w:p w:rsidR="001C117A" w:rsidRPr="007B185D" w:rsidRDefault="001C117A" w:rsidP="001C117A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</w:tc>
      </w:tr>
    </w:tbl>
    <w:p w:rsidR="006E3A0D" w:rsidRPr="007B185D" w:rsidRDefault="006E3A0D" w:rsidP="008A1D7B">
      <w:pPr>
        <w:jc w:val="both"/>
        <w:rPr>
          <w:rFonts w:ascii="GHEA Grapalat" w:hAnsi="GHEA Grapalat"/>
          <w:lang w:val="af-ZA"/>
        </w:rPr>
      </w:pPr>
    </w:p>
    <w:sectPr w:rsidR="006E3A0D" w:rsidRPr="007B185D" w:rsidSect="008247CB">
      <w:pgSz w:w="16838" w:h="11906" w:orient="landscape"/>
      <w:pgMar w:top="899" w:right="539" w:bottom="107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43BB6"/>
    <w:multiLevelType w:val="hybridMultilevel"/>
    <w:tmpl w:val="09F430AA"/>
    <w:lvl w:ilvl="0" w:tplc="808A90CA">
      <w:start w:val="1"/>
      <w:numFmt w:val="decimal"/>
      <w:lvlText w:val="%1."/>
      <w:lvlJc w:val="left"/>
      <w:pPr>
        <w:ind w:left="927" w:hanging="360"/>
      </w:pPr>
      <w:rPr>
        <w:rFonts w:cs="Sylfae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1BE4A81"/>
    <w:multiLevelType w:val="hybridMultilevel"/>
    <w:tmpl w:val="16CCF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B6216"/>
    <w:multiLevelType w:val="hybridMultilevel"/>
    <w:tmpl w:val="6E80C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10D80"/>
    <w:multiLevelType w:val="hybridMultilevel"/>
    <w:tmpl w:val="6DBE8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6A670F"/>
    <w:multiLevelType w:val="hybridMultilevel"/>
    <w:tmpl w:val="08A64A38"/>
    <w:lvl w:ilvl="0" w:tplc="220456AA">
      <w:start w:val="1"/>
      <w:numFmt w:val="decimal"/>
      <w:lvlText w:val="%1."/>
      <w:lvlJc w:val="left"/>
      <w:pPr>
        <w:ind w:left="6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6" w:hanging="360"/>
      </w:pPr>
    </w:lvl>
    <w:lvl w:ilvl="2" w:tplc="0409001B" w:tentative="1">
      <w:start w:val="1"/>
      <w:numFmt w:val="lowerRoman"/>
      <w:lvlText w:val="%3."/>
      <w:lvlJc w:val="right"/>
      <w:pPr>
        <w:ind w:left="2056" w:hanging="180"/>
      </w:pPr>
    </w:lvl>
    <w:lvl w:ilvl="3" w:tplc="0409000F" w:tentative="1">
      <w:start w:val="1"/>
      <w:numFmt w:val="decimal"/>
      <w:lvlText w:val="%4."/>
      <w:lvlJc w:val="left"/>
      <w:pPr>
        <w:ind w:left="2776" w:hanging="360"/>
      </w:pPr>
    </w:lvl>
    <w:lvl w:ilvl="4" w:tplc="04090019" w:tentative="1">
      <w:start w:val="1"/>
      <w:numFmt w:val="lowerLetter"/>
      <w:lvlText w:val="%5."/>
      <w:lvlJc w:val="left"/>
      <w:pPr>
        <w:ind w:left="3496" w:hanging="360"/>
      </w:pPr>
    </w:lvl>
    <w:lvl w:ilvl="5" w:tplc="0409001B" w:tentative="1">
      <w:start w:val="1"/>
      <w:numFmt w:val="lowerRoman"/>
      <w:lvlText w:val="%6."/>
      <w:lvlJc w:val="right"/>
      <w:pPr>
        <w:ind w:left="4216" w:hanging="180"/>
      </w:pPr>
    </w:lvl>
    <w:lvl w:ilvl="6" w:tplc="0409000F" w:tentative="1">
      <w:start w:val="1"/>
      <w:numFmt w:val="decimal"/>
      <w:lvlText w:val="%7."/>
      <w:lvlJc w:val="left"/>
      <w:pPr>
        <w:ind w:left="4936" w:hanging="360"/>
      </w:pPr>
    </w:lvl>
    <w:lvl w:ilvl="7" w:tplc="04090019" w:tentative="1">
      <w:start w:val="1"/>
      <w:numFmt w:val="lowerLetter"/>
      <w:lvlText w:val="%8."/>
      <w:lvlJc w:val="left"/>
      <w:pPr>
        <w:ind w:left="5656" w:hanging="360"/>
      </w:pPr>
    </w:lvl>
    <w:lvl w:ilvl="8" w:tplc="0409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5">
    <w:nsid w:val="3D1E58E7"/>
    <w:multiLevelType w:val="hybridMultilevel"/>
    <w:tmpl w:val="098C9ED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428655B3"/>
    <w:multiLevelType w:val="hybridMultilevel"/>
    <w:tmpl w:val="89BC96FA"/>
    <w:lvl w:ilvl="0" w:tplc="DA8A7784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3C815DA"/>
    <w:multiLevelType w:val="hybridMultilevel"/>
    <w:tmpl w:val="4B3CC130"/>
    <w:lvl w:ilvl="0" w:tplc="FE92EBB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4562B27"/>
    <w:multiLevelType w:val="hybridMultilevel"/>
    <w:tmpl w:val="59A0D744"/>
    <w:lvl w:ilvl="0" w:tplc="04190011">
      <w:start w:val="1"/>
      <w:numFmt w:val="decimal"/>
      <w:lvlText w:val="%1)"/>
      <w:lvlJc w:val="left"/>
      <w:pPr>
        <w:ind w:left="787" w:hanging="360"/>
      </w:p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9">
    <w:nsid w:val="59AC7081"/>
    <w:multiLevelType w:val="hybridMultilevel"/>
    <w:tmpl w:val="892E0B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173CE3"/>
    <w:multiLevelType w:val="hybridMultilevel"/>
    <w:tmpl w:val="3E161E3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9"/>
  </w:num>
  <w:num w:numId="5">
    <w:abstractNumId w:val="0"/>
  </w:num>
  <w:num w:numId="6">
    <w:abstractNumId w:val="4"/>
  </w:num>
  <w:num w:numId="7">
    <w:abstractNumId w:val="6"/>
  </w:num>
  <w:num w:numId="8">
    <w:abstractNumId w:val="1"/>
  </w:num>
  <w:num w:numId="9">
    <w:abstractNumId w:val="3"/>
  </w:num>
  <w:num w:numId="10">
    <w:abstractNumId w:val="1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SpellingErrors/>
  <w:proofState w:grammar="clean"/>
  <w:stylePaneFormatFilter w:val="3F01"/>
  <w:defaultTabStop w:val="708"/>
  <w:characterSpacingControl w:val="doNotCompress"/>
  <w:compat/>
  <w:rsids>
    <w:rsidRoot w:val="00F815F3"/>
    <w:rsid w:val="000015C3"/>
    <w:rsid w:val="00002E65"/>
    <w:rsid w:val="0000681F"/>
    <w:rsid w:val="00006C5A"/>
    <w:rsid w:val="000072DD"/>
    <w:rsid w:val="00016147"/>
    <w:rsid w:val="00016AEB"/>
    <w:rsid w:val="00016FE4"/>
    <w:rsid w:val="000172C4"/>
    <w:rsid w:val="0001780D"/>
    <w:rsid w:val="000217F1"/>
    <w:rsid w:val="000231F9"/>
    <w:rsid w:val="00025057"/>
    <w:rsid w:val="00025F95"/>
    <w:rsid w:val="00033B53"/>
    <w:rsid w:val="000364AD"/>
    <w:rsid w:val="0004159A"/>
    <w:rsid w:val="00043689"/>
    <w:rsid w:val="00045BA9"/>
    <w:rsid w:val="0004632D"/>
    <w:rsid w:val="00047065"/>
    <w:rsid w:val="00047A62"/>
    <w:rsid w:val="00051176"/>
    <w:rsid w:val="000519D9"/>
    <w:rsid w:val="0005261F"/>
    <w:rsid w:val="00052CA1"/>
    <w:rsid w:val="00053C49"/>
    <w:rsid w:val="00054243"/>
    <w:rsid w:val="00057453"/>
    <w:rsid w:val="00060593"/>
    <w:rsid w:val="00066E68"/>
    <w:rsid w:val="00067DB9"/>
    <w:rsid w:val="0007022D"/>
    <w:rsid w:val="00071500"/>
    <w:rsid w:val="000737E0"/>
    <w:rsid w:val="0007441B"/>
    <w:rsid w:val="00076873"/>
    <w:rsid w:val="00077D0D"/>
    <w:rsid w:val="00080728"/>
    <w:rsid w:val="00080B29"/>
    <w:rsid w:val="0008287D"/>
    <w:rsid w:val="00082A28"/>
    <w:rsid w:val="00082B8D"/>
    <w:rsid w:val="0008551D"/>
    <w:rsid w:val="00091BEC"/>
    <w:rsid w:val="00091D50"/>
    <w:rsid w:val="0009491B"/>
    <w:rsid w:val="00095DAB"/>
    <w:rsid w:val="00096604"/>
    <w:rsid w:val="000A1202"/>
    <w:rsid w:val="000A2D06"/>
    <w:rsid w:val="000A312D"/>
    <w:rsid w:val="000A59F9"/>
    <w:rsid w:val="000B0F11"/>
    <w:rsid w:val="000B1549"/>
    <w:rsid w:val="000B5A0D"/>
    <w:rsid w:val="000C0C02"/>
    <w:rsid w:val="000C3DFD"/>
    <w:rsid w:val="000C755B"/>
    <w:rsid w:val="000D1360"/>
    <w:rsid w:val="000D23CB"/>
    <w:rsid w:val="000D27FB"/>
    <w:rsid w:val="000D3215"/>
    <w:rsid w:val="000D444D"/>
    <w:rsid w:val="000D4772"/>
    <w:rsid w:val="000E11FE"/>
    <w:rsid w:val="000E5874"/>
    <w:rsid w:val="000E60D0"/>
    <w:rsid w:val="000E6D1E"/>
    <w:rsid w:val="000F1B37"/>
    <w:rsid w:val="000F245B"/>
    <w:rsid w:val="000F3329"/>
    <w:rsid w:val="000F4670"/>
    <w:rsid w:val="000F603D"/>
    <w:rsid w:val="000F62B4"/>
    <w:rsid w:val="00100DF8"/>
    <w:rsid w:val="0010291F"/>
    <w:rsid w:val="001031AB"/>
    <w:rsid w:val="00103621"/>
    <w:rsid w:val="00104366"/>
    <w:rsid w:val="00107455"/>
    <w:rsid w:val="00107B16"/>
    <w:rsid w:val="00110404"/>
    <w:rsid w:val="00115E35"/>
    <w:rsid w:val="00117D63"/>
    <w:rsid w:val="00121DED"/>
    <w:rsid w:val="00124E10"/>
    <w:rsid w:val="001257D9"/>
    <w:rsid w:val="00125ABD"/>
    <w:rsid w:val="00131BAA"/>
    <w:rsid w:val="00132464"/>
    <w:rsid w:val="00140CD8"/>
    <w:rsid w:val="00140CF6"/>
    <w:rsid w:val="0014434E"/>
    <w:rsid w:val="00151B00"/>
    <w:rsid w:val="00152F13"/>
    <w:rsid w:val="00154164"/>
    <w:rsid w:val="001556F1"/>
    <w:rsid w:val="00160495"/>
    <w:rsid w:val="00160750"/>
    <w:rsid w:val="001635A4"/>
    <w:rsid w:val="001643A1"/>
    <w:rsid w:val="00165519"/>
    <w:rsid w:val="00165613"/>
    <w:rsid w:val="0016562E"/>
    <w:rsid w:val="00166C9A"/>
    <w:rsid w:val="0017109D"/>
    <w:rsid w:val="0017235C"/>
    <w:rsid w:val="001723A4"/>
    <w:rsid w:val="00172B16"/>
    <w:rsid w:val="00173D44"/>
    <w:rsid w:val="00176A29"/>
    <w:rsid w:val="00176CD1"/>
    <w:rsid w:val="00177D24"/>
    <w:rsid w:val="00182314"/>
    <w:rsid w:val="001830A3"/>
    <w:rsid w:val="00186012"/>
    <w:rsid w:val="001A1047"/>
    <w:rsid w:val="001A37F2"/>
    <w:rsid w:val="001A43B1"/>
    <w:rsid w:val="001A4F5F"/>
    <w:rsid w:val="001A5968"/>
    <w:rsid w:val="001A7468"/>
    <w:rsid w:val="001A7A5D"/>
    <w:rsid w:val="001B02C7"/>
    <w:rsid w:val="001B243D"/>
    <w:rsid w:val="001B39DA"/>
    <w:rsid w:val="001B479D"/>
    <w:rsid w:val="001B6DE1"/>
    <w:rsid w:val="001C0D37"/>
    <w:rsid w:val="001C117A"/>
    <w:rsid w:val="001C275D"/>
    <w:rsid w:val="001C3D1A"/>
    <w:rsid w:val="001C6791"/>
    <w:rsid w:val="001C7752"/>
    <w:rsid w:val="001D1DEC"/>
    <w:rsid w:val="001E124E"/>
    <w:rsid w:val="001E1E66"/>
    <w:rsid w:val="001E2847"/>
    <w:rsid w:val="001E3699"/>
    <w:rsid w:val="001E7DC4"/>
    <w:rsid w:val="001F326E"/>
    <w:rsid w:val="001F4A64"/>
    <w:rsid w:val="001F6A30"/>
    <w:rsid w:val="001F790D"/>
    <w:rsid w:val="0020096D"/>
    <w:rsid w:val="00202CD4"/>
    <w:rsid w:val="002034AA"/>
    <w:rsid w:val="00211391"/>
    <w:rsid w:val="00212516"/>
    <w:rsid w:val="00214867"/>
    <w:rsid w:val="00214E64"/>
    <w:rsid w:val="002160F0"/>
    <w:rsid w:val="00221486"/>
    <w:rsid w:val="002235E2"/>
    <w:rsid w:val="002310FD"/>
    <w:rsid w:val="002317DC"/>
    <w:rsid w:val="00231CAD"/>
    <w:rsid w:val="00233369"/>
    <w:rsid w:val="002343F9"/>
    <w:rsid w:val="00234CAD"/>
    <w:rsid w:val="0023714C"/>
    <w:rsid w:val="00241760"/>
    <w:rsid w:val="0024309B"/>
    <w:rsid w:val="00243323"/>
    <w:rsid w:val="00243494"/>
    <w:rsid w:val="00246F7D"/>
    <w:rsid w:val="00250CC0"/>
    <w:rsid w:val="00251231"/>
    <w:rsid w:val="00251308"/>
    <w:rsid w:val="00251726"/>
    <w:rsid w:val="0025446E"/>
    <w:rsid w:val="0025472C"/>
    <w:rsid w:val="00255CD4"/>
    <w:rsid w:val="00257BD9"/>
    <w:rsid w:val="00266BE3"/>
    <w:rsid w:val="00291DA2"/>
    <w:rsid w:val="002A0B43"/>
    <w:rsid w:val="002A2C29"/>
    <w:rsid w:val="002A2E0C"/>
    <w:rsid w:val="002A4D6D"/>
    <w:rsid w:val="002B3626"/>
    <w:rsid w:val="002B46F9"/>
    <w:rsid w:val="002B60F9"/>
    <w:rsid w:val="002C41B9"/>
    <w:rsid w:val="002C4C61"/>
    <w:rsid w:val="002C597D"/>
    <w:rsid w:val="002C74F0"/>
    <w:rsid w:val="002D1E3D"/>
    <w:rsid w:val="002D2C7A"/>
    <w:rsid w:val="002D3C0C"/>
    <w:rsid w:val="002E2920"/>
    <w:rsid w:val="002E67EE"/>
    <w:rsid w:val="002E7126"/>
    <w:rsid w:val="002E73BA"/>
    <w:rsid w:val="002F252C"/>
    <w:rsid w:val="002F3605"/>
    <w:rsid w:val="002F5226"/>
    <w:rsid w:val="002F5619"/>
    <w:rsid w:val="003052AB"/>
    <w:rsid w:val="00306938"/>
    <w:rsid w:val="00307309"/>
    <w:rsid w:val="00322E31"/>
    <w:rsid w:val="00322ECA"/>
    <w:rsid w:val="00325229"/>
    <w:rsid w:val="003274DE"/>
    <w:rsid w:val="00331212"/>
    <w:rsid w:val="003327A2"/>
    <w:rsid w:val="003335F9"/>
    <w:rsid w:val="00334C6B"/>
    <w:rsid w:val="003355E6"/>
    <w:rsid w:val="00345F6F"/>
    <w:rsid w:val="0035031F"/>
    <w:rsid w:val="0035107D"/>
    <w:rsid w:val="00354286"/>
    <w:rsid w:val="00356563"/>
    <w:rsid w:val="00364418"/>
    <w:rsid w:val="0036618F"/>
    <w:rsid w:val="00366877"/>
    <w:rsid w:val="0036761D"/>
    <w:rsid w:val="0037321E"/>
    <w:rsid w:val="00380BB5"/>
    <w:rsid w:val="00383CD4"/>
    <w:rsid w:val="003855FF"/>
    <w:rsid w:val="0038660D"/>
    <w:rsid w:val="0039267D"/>
    <w:rsid w:val="0039559B"/>
    <w:rsid w:val="00395AEA"/>
    <w:rsid w:val="00395F55"/>
    <w:rsid w:val="0039725E"/>
    <w:rsid w:val="003A3C1E"/>
    <w:rsid w:val="003A42CC"/>
    <w:rsid w:val="003A753E"/>
    <w:rsid w:val="003B22FA"/>
    <w:rsid w:val="003B5A7F"/>
    <w:rsid w:val="003B5F32"/>
    <w:rsid w:val="003B674A"/>
    <w:rsid w:val="003B75DC"/>
    <w:rsid w:val="003C1CD2"/>
    <w:rsid w:val="003C59FF"/>
    <w:rsid w:val="003C64CD"/>
    <w:rsid w:val="003C6684"/>
    <w:rsid w:val="003C6887"/>
    <w:rsid w:val="003C75A2"/>
    <w:rsid w:val="003D01C4"/>
    <w:rsid w:val="003D04E7"/>
    <w:rsid w:val="003D0EB9"/>
    <w:rsid w:val="003D1197"/>
    <w:rsid w:val="003D2364"/>
    <w:rsid w:val="003D253C"/>
    <w:rsid w:val="003D53C4"/>
    <w:rsid w:val="003D7EE4"/>
    <w:rsid w:val="003E11A3"/>
    <w:rsid w:val="003E14FC"/>
    <w:rsid w:val="003E1F11"/>
    <w:rsid w:val="003E1F24"/>
    <w:rsid w:val="003F139D"/>
    <w:rsid w:val="00400A9D"/>
    <w:rsid w:val="0040274E"/>
    <w:rsid w:val="0040662C"/>
    <w:rsid w:val="00412230"/>
    <w:rsid w:val="004146DC"/>
    <w:rsid w:val="004177D8"/>
    <w:rsid w:val="00420305"/>
    <w:rsid w:val="00424108"/>
    <w:rsid w:val="00426879"/>
    <w:rsid w:val="00430A5C"/>
    <w:rsid w:val="00434131"/>
    <w:rsid w:val="00436105"/>
    <w:rsid w:val="00440CEA"/>
    <w:rsid w:val="0044110F"/>
    <w:rsid w:val="00443104"/>
    <w:rsid w:val="00453C56"/>
    <w:rsid w:val="00454E71"/>
    <w:rsid w:val="00457290"/>
    <w:rsid w:val="004608C1"/>
    <w:rsid w:val="00462A30"/>
    <w:rsid w:val="004650DB"/>
    <w:rsid w:val="00476A70"/>
    <w:rsid w:val="00477D8F"/>
    <w:rsid w:val="0048100F"/>
    <w:rsid w:val="004823E3"/>
    <w:rsid w:val="00486A4F"/>
    <w:rsid w:val="0048768E"/>
    <w:rsid w:val="00487C1B"/>
    <w:rsid w:val="00490637"/>
    <w:rsid w:val="00495AE9"/>
    <w:rsid w:val="00496C5B"/>
    <w:rsid w:val="00497BB7"/>
    <w:rsid w:val="00497D60"/>
    <w:rsid w:val="004A17FF"/>
    <w:rsid w:val="004A397B"/>
    <w:rsid w:val="004A43E8"/>
    <w:rsid w:val="004A6273"/>
    <w:rsid w:val="004B0648"/>
    <w:rsid w:val="004B469E"/>
    <w:rsid w:val="004C0CA7"/>
    <w:rsid w:val="004C14F2"/>
    <w:rsid w:val="004C361A"/>
    <w:rsid w:val="004C3FA7"/>
    <w:rsid w:val="004C44E1"/>
    <w:rsid w:val="004C4BF2"/>
    <w:rsid w:val="004C57E3"/>
    <w:rsid w:val="004D014C"/>
    <w:rsid w:val="004D0EED"/>
    <w:rsid w:val="004D4FBE"/>
    <w:rsid w:val="004D5AEC"/>
    <w:rsid w:val="004D65E5"/>
    <w:rsid w:val="004E3849"/>
    <w:rsid w:val="004E43E5"/>
    <w:rsid w:val="004E4E21"/>
    <w:rsid w:val="004E59E4"/>
    <w:rsid w:val="004E5C03"/>
    <w:rsid w:val="004E5DF0"/>
    <w:rsid w:val="004F00B3"/>
    <w:rsid w:val="004F02FB"/>
    <w:rsid w:val="004F3AD5"/>
    <w:rsid w:val="004F4274"/>
    <w:rsid w:val="00503EFC"/>
    <w:rsid w:val="00504DBE"/>
    <w:rsid w:val="00506669"/>
    <w:rsid w:val="00506B00"/>
    <w:rsid w:val="00512A24"/>
    <w:rsid w:val="00512DB2"/>
    <w:rsid w:val="005157A7"/>
    <w:rsid w:val="00515DEB"/>
    <w:rsid w:val="00517504"/>
    <w:rsid w:val="00523595"/>
    <w:rsid w:val="005250A9"/>
    <w:rsid w:val="00530554"/>
    <w:rsid w:val="00533F17"/>
    <w:rsid w:val="00534D52"/>
    <w:rsid w:val="00542369"/>
    <w:rsid w:val="00542AF4"/>
    <w:rsid w:val="00542C07"/>
    <w:rsid w:val="00546B72"/>
    <w:rsid w:val="00550B69"/>
    <w:rsid w:val="00551259"/>
    <w:rsid w:val="00566FA1"/>
    <w:rsid w:val="00571DB1"/>
    <w:rsid w:val="00572011"/>
    <w:rsid w:val="00582C56"/>
    <w:rsid w:val="00584407"/>
    <w:rsid w:val="005915D2"/>
    <w:rsid w:val="00594A93"/>
    <w:rsid w:val="005B1D72"/>
    <w:rsid w:val="005B1E2A"/>
    <w:rsid w:val="005B70FC"/>
    <w:rsid w:val="005C04D4"/>
    <w:rsid w:val="005C2C5B"/>
    <w:rsid w:val="005C3282"/>
    <w:rsid w:val="005C3A62"/>
    <w:rsid w:val="005C612E"/>
    <w:rsid w:val="005C626C"/>
    <w:rsid w:val="005C69B9"/>
    <w:rsid w:val="005D0AF1"/>
    <w:rsid w:val="005E16DA"/>
    <w:rsid w:val="005E48EC"/>
    <w:rsid w:val="005E4F3C"/>
    <w:rsid w:val="005E74FF"/>
    <w:rsid w:val="005F0B12"/>
    <w:rsid w:val="005F2367"/>
    <w:rsid w:val="005F2730"/>
    <w:rsid w:val="005F5034"/>
    <w:rsid w:val="005F57E9"/>
    <w:rsid w:val="005F7646"/>
    <w:rsid w:val="00615997"/>
    <w:rsid w:val="00616E6F"/>
    <w:rsid w:val="0062124F"/>
    <w:rsid w:val="00621D61"/>
    <w:rsid w:val="0062581F"/>
    <w:rsid w:val="006307F4"/>
    <w:rsid w:val="00633B89"/>
    <w:rsid w:val="00634B43"/>
    <w:rsid w:val="006379C5"/>
    <w:rsid w:val="00644D0D"/>
    <w:rsid w:val="00644D19"/>
    <w:rsid w:val="00644DD8"/>
    <w:rsid w:val="00645A4A"/>
    <w:rsid w:val="0065114A"/>
    <w:rsid w:val="00651AE6"/>
    <w:rsid w:val="00653F7D"/>
    <w:rsid w:val="00655C03"/>
    <w:rsid w:val="006567D1"/>
    <w:rsid w:val="00661397"/>
    <w:rsid w:val="00661ED5"/>
    <w:rsid w:val="00663CAC"/>
    <w:rsid w:val="00665D95"/>
    <w:rsid w:val="006740E4"/>
    <w:rsid w:val="00674365"/>
    <w:rsid w:val="00675B29"/>
    <w:rsid w:val="006761C1"/>
    <w:rsid w:val="00680ED1"/>
    <w:rsid w:val="00681AB4"/>
    <w:rsid w:val="00681C33"/>
    <w:rsid w:val="00682EF4"/>
    <w:rsid w:val="006838BA"/>
    <w:rsid w:val="00683A02"/>
    <w:rsid w:val="0068520C"/>
    <w:rsid w:val="00690CF1"/>
    <w:rsid w:val="00690D6A"/>
    <w:rsid w:val="00692003"/>
    <w:rsid w:val="006951CE"/>
    <w:rsid w:val="0069649B"/>
    <w:rsid w:val="006965D3"/>
    <w:rsid w:val="006A1C97"/>
    <w:rsid w:val="006A2649"/>
    <w:rsid w:val="006A2E39"/>
    <w:rsid w:val="006A32F1"/>
    <w:rsid w:val="006A5E47"/>
    <w:rsid w:val="006A73F6"/>
    <w:rsid w:val="006B002C"/>
    <w:rsid w:val="006B02A6"/>
    <w:rsid w:val="006B16DC"/>
    <w:rsid w:val="006B22D1"/>
    <w:rsid w:val="006B55D8"/>
    <w:rsid w:val="006B5F1D"/>
    <w:rsid w:val="006C30B2"/>
    <w:rsid w:val="006C339D"/>
    <w:rsid w:val="006C7DA4"/>
    <w:rsid w:val="006D252C"/>
    <w:rsid w:val="006D2729"/>
    <w:rsid w:val="006D2D58"/>
    <w:rsid w:val="006D3230"/>
    <w:rsid w:val="006D5C9C"/>
    <w:rsid w:val="006E1E02"/>
    <w:rsid w:val="006E3794"/>
    <w:rsid w:val="006E3A0D"/>
    <w:rsid w:val="006E52B6"/>
    <w:rsid w:val="006E6A55"/>
    <w:rsid w:val="006F3D0B"/>
    <w:rsid w:val="006F5A95"/>
    <w:rsid w:val="006F5BB6"/>
    <w:rsid w:val="006F5F13"/>
    <w:rsid w:val="006F76CE"/>
    <w:rsid w:val="007040E9"/>
    <w:rsid w:val="00704A42"/>
    <w:rsid w:val="0070596B"/>
    <w:rsid w:val="007102EF"/>
    <w:rsid w:val="00711CFD"/>
    <w:rsid w:val="00712CEE"/>
    <w:rsid w:val="007146A6"/>
    <w:rsid w:val="00714F23"/>
    <w:rsid w:val="00716F31"/>
    <w:rsid w:val="007174B0"/>
    <w:rsid w:val="007201D5"/>
    <w:rsid w:val="00730A69"/>
    <w:rsid w:val="00734F0F"/>
    <w:rsid w:val="007361BB"/>
    <w:rsid w:val="0074358D"/>
    <w:rsid w:val="0074466A"/>
    <w:rsid w:val="00746ADD"/>
    <w:rsid w:val="00746EE2"/>
    <w:rsid w:val="007500A1"/>
    <w:rsid w:val="007502D4"/>
    <w:rsid w:val="007507CA"/>
    <w:rsid w:val="00751967"/>
    <w:rsid w:val="0075262A"/>
    <w:rsid w:val="00752836"/>
    <w:rsid w:val="007548AF"/>
    <w:rsid w:val="0075608C"/>
    <w:rsid w:val="0075656C"/>
    <w:rsid w:val="00756FE8"/>
    <w:rsid w:val="007634FD"/>
    <w:rsid w:val="00767C77"/>
    <w:rsid w:val="00773E4C"/>
    <w:rsid w:val="00775197"/>
    <w:rsid w:val="00776AA4"/>
    <w:rsid w:val="0078088A"/>
    <w:rsid w:val="0078147D"/>
    <w:rsid w:val="00784BB6"/>
    <w:rsid w:val="00790F56"/>
    <w:rsid w:val="00792341"/>
    <w:rsid w:val="00792BEF"/>
    <w:rsid w:val="0079543E"/>
    <w:rsid w:val="007A02E8"/>
    <w:rsid w:val="007A1A89"/>
    <w:rsid w:val="007A2735"/>
    <w:rsid w:val="007A45A9"/>
    <w:rsid w:val="007B185D"/>
    <w:rsid w:val="007B2665"/>
    <w:rsid w:val="007B3AA6"/>
    <w:rsid w:val="007B579F"/>
    <w:rsid w:val="007C04C8"/>
    <w:rsid w:val="007C2AEE"/>
    <w:rsid w:val="007C5C9D"/>
    <w:rsid w:val="007C7EBC"/>
    <w:rsid w:val="007D327E"/>
    <w:rsid w:val="007D3B43"/>
    <w:rsid w:val="007D3D34"/>
    <w:rsid w:val="007E0ED6"/>
    <w:rsid w:val="007E59C3"/>
    <w:rsid w:val="007E5B6D"/>
    <w:rsid w:val="007E6A9A"/>
    <w:rsid w:val="00800630"/>
    <w:rsid w:val="008028B4"/>
    <w:rsid w:val="00806FC9"/>
    <w:rsid w:val="00807E05"/>
    <w:rsid w:val="00810C8B"/>
    <w:rsid w:val="00810EFD"/>
    <w:rsid w:val="0081203B"/>
    <w:rsid w:val="0082079D"/>
    <w:rsid w:val="00823B05"/>
    <w:rsid w:val="008247CB"/>
    <w:rsid w:val="00826C51"/>
    <w:rsid w:val="00830C40"/>
    <w:rsid w:val="0083272D"/>
    <w:rsid w:val="008331E7"/>
    <w:rsid w:val="0083345C"/>
    <w:rsid w:val="008336EF"/>
    <w:rsid w:val="008437E9"/>
    <w:rsid w:val="008446C1"/>
    <w:rsid w:val="00845A37"/>
    <w:rsid w:val="008542E9"/>
    <w:rsid w:val="00855398"/>
    <w:rsid w:val="0085788C"/>
    <w:rsid w:val="00857C13"/>
    <w:rsid w:val="00860051"/>
    <w:rsid w:val="00862473"/>
    <w:rsid w:val="008624B9"/>
    <w:rsid w:val="00862533"/>
    <w:rsid w:val="0086255E"/>
    <w:rsid w:val="00864839"/>
    <w:rsid w:val="00864C14"/>
    <w:rsid w:val="00864D8E"/>
    <w:rsid w:val="00864F7E"/>
    <w:rsid w:val="00865B71"/>
    <w:rsid w:val="00871F78"/>
    <w:rsid w:val="008728F0"/>
    <w:rsid w:val="00873D2B"/>
    <w:rsid w:val="00875A4C"/>
    <w:rsid w:val="00882753"/>
    <w:rsid w:val="008850BC"/>
    <w:rsid w:val="00892C44"/>
    <w:rsid w:val="008A0943"/>
    <w:rsid w:val="008A1D7B"/>
    <w:rsid w:val="008A5B4D"/>
    <w:rsid w:val="008A722B"/>
    <w:rsid w:val="008B0917"/>
    <w:rsid w:val="008B11DE"/>
    <w:rsid w:val="008B2040"/>
    <w:rsid w:val="008B79E4"/>
    <w:rsid w:val="008C0A41"/>
    <w:rsid w:val="008C1314"/>
    <w:rsid w:val="008C4089"/>
    <w:rsid w:val="008C5379"/>
    <w:rsid w:val="008D2EBE"/>
    <w:rsid w:val="008D36A0"/>
    <w:rsid w:val="008D4F02"/>
    <w:rsid w:val="008D52FA"/>
    <w:rsid w:val="008D5D8E"/>
    <w:rsid w:val="008D6669"/>
    <w:rsid w:val="008E4AF1"/>
    <w:rsid w:val="008E6362"/>
    <w:rsid w:val="008E718D"/>
    <w:rsid w:val="008E7F23"/>
    <w:rsid w:val="008F343D"/>
    <w:rsid w:val="008F37F2"/>
    <w:rsid w:val="008F4630"/>
    <w:rsid w:val="008F62CC"/>
    <w:rsid w:val="00901C92"/>
    <w:rsid w:val="0090457B"/>
    <w:rsid w:val="00907FFB"/>
    <w:rsid w:val="00911BF9"/>
    <w:rsid w:val="00911C3A"/>
    <w:rsid w:val="00912A5A"/>
    <w:rsid w:val="00915AE7"/>
    <w:rsid w:val="0091604F"/>
    <w:rsid w:val="009167DA"/>
    <w:rsid w:val="0091778A"/>
    <w:rsid w:val="00920E9D"/>
    <w:rsid w:val="00921762"/>
    <w:rsid w:val="00926245"/>
    <w:rsid w:val="00927ECC"/>
    <w:rsid w:val="00936C64"/>
    <w:rsid w:val="00940E7F"/>
    <w:rsid w:val="009411CA"/>
    <w:rsid w:val="009420E5"/>
    <w:rsid w:val="009423C2"/>
    <w:rsid w:val="009475E7"/>
    <w:rsid w:val="0095046E"/>
    <w:rsid w:val="00950CF1"/>
    <w:rsid w:val="00954711"/>
    <w:rsid w:val="009558A5"/>
    <w:rsid w:val="00955A66"/>
    <w:rsid w:val="00957EC0"/>
    <w:rsid w:val="00961798"/>
    <w:rsid w:val="009617E4"/>
    <w:rsid w:val="009618D6"/>
    <w:rsid w:val="009673D0"/>
    <w:rsid w:val="009714B4"/>
    <w:rsid w:val="00971F82"/>
    <w:rsid w:val="00972629"/>
    <w:rsid w:val="009734AF"/>
    <w:rsid w:val="00973B6C"/>
    <w:rsid w:val="00975630"/>
    <w:rsid w:val="00977D38"/>
    <w:rsid w:val="00982012"/>
    <w:rsid w:val="0098694A"/>
    <w:rsid w:val="00990759"/>
    <w:rsid w:val="00990EE5"/>
    <w:rsid w:val="009969D9"/>
    <w:rsid w:val="009A70BA"/>
    <w:rsid w:val="009A7326"/>
    <w:rsid w:val="009A7426"/>
    <w:rsid w:val="009B2D67"/>
    <w:rsid w:val="009B325A"/>
    <w:rsid w:val="009B3649"/>
    <w:rsid w:val="009B5CA3"/>
    <w:rsid w:val="009C009A"/>
    <w:rsid w:val="009C1EE3"/>
    <w:rsid w:val="009C65B8"/>
    <w:rsid w:val="009E066F"/>
    <w:rsid w:val="009E4AC3"/>
    <w:rsid w:val="009E583E"/>
    <w:rsid w:val="009F0FD9"/>
    <w:rsid w:val="009F1A1A"/>
    <w:rsid w:val="00A03FEC"/>
    <w:rsid w:val="00A056BB"/>
    <w:rsid w:val="00A05E78"/>
    <w:rsid w:val="00A06893"/>
    <w:rsid w:val="00A11962"/>
    <w:rsid w:val="00A142BA"/>
    <w:rsid w:val="00A20BFD"/>
    <w:rsid w:val="00A22432"/>
    <w:rsid w:val="00A22C10"/>
    <w:rsid w:val="00A2578F"/>
    <w:rsid w:val="00A30D7D"/>
    <w:rsid w:val="00A31091"/>
    <w:rsid w:val="00A3123D"/>
    <w:rsid w:val="00A35EF4"/>
    <w:rsid w:val="00A41106"/>
    <w:rsid w:val="00A4180A"/>
    <w:rsid w:val="00A41B7D"/>
    <w:rsid w:val="00A42896"/>
    <w:rsid w:val="00A431EF"/>
    <w:rsid w:val="00A43965"/>
    <w:rsid w:val="00A43DB8"/>
    <w:rsid w:val="00A46D98"/>
    <w:rsid w:val="00A510B9"/>
    <w:rsid w:val="00A512A7"/>
    <w:rsid w:val="00A565A7"/>
    <w:rsid w:val="00A56F1F"/>
    <w:rsid w:val="00A575C5"/>
    <w:rsid w:val="00A650BF"/>
    <w:rsid w:val="00A701C4"/>
    <w:rsid w:val="00A73D68"/>
    <w:rsid w:val="00A825DA"/>
    <w:rsid w:val="00A84000"/>
    <w:rsid w:val="00A8796B"/>
    <w:rsid w:val="00A90C17"/>
    <w:rsid w:val="00A922A9"/>
    <w:rsid w:val="00A93AF0"/>
    <w:rsid w:val="00AA4B23"/>
    <w:rsid w:val="00AA4B5A"/>
    <w:rsid w:val="00AA5B15"/>
    <w:rsid w:val="00AA79FC"/>
    <w:rsid w:val="00AB0827"/>
    <w:rsid w:val="00AB25E5"/>
    <w:rsid w:val="00AB2785"/>
    <w:rsid w:val="00AB4FBE"/>
    <w:rsid w:val="00AB6AC2"/>
    <w:rsid w:val="00AC187D"/>
    <w:rsid w:val="00AC3D26"/>
    <w:rsid w:val="00AC4A69"/>
    <w:rsid w:val="00AC5815"/>
    <w:rsid w:val="00AC5B1A"/>
    <w:rsid w:val="00AC7AC7"/>
    <w:rsid w:val="00AC7D15"/>
    <w:rsid w:val="00AD2C4F"/>
    <w:rsid w:val="00AD3F5C"/>
    <w:rsid w:val="00AD4876"/>
    <w:rsid w:val="00AD55FE"/>
    <w:rsid w:val="00AE3D21"/>
    <w:rsid w:val="00AF24F6"/>
    <w:rsid w:val="00AF3898"/>
    <w:rsid w:val="00AF50D8"/>
    <w:rsid w:val="00AF51D1"/>
    <w:rsid w:val="00B0078A"/>
    <w:rsid w:val="00B00CBE"/>
    <w:rsid w:val="00B013F6"/>
    <w:rsid w:val="00B015CC"/>
    <w:rsid w:val="00B039B9"/>
    <w:rsid w:val="00B076CC"/>
    <w:rsid w:val="00B10898"/>
    <w:rsid w:val="00B1099F"/>
    <w:rsid w:val="00B145C7"/>
    <w:rsid w:val="00B16F31"/>
    <w:rsid w:val="00B21EC5"/>
    <w:rsid w:val="00B23BB9"/>
    <w:rsid w:val="00B30116"/>
    <w:rsid w:val="00B34917"/>
    <w:rsid w:val="00B46A3D"/>
    <w:rsid w:val="00B579B7"/>
    <w:rsid w:val="00B61782"/>
    <w:rsid w:val="00B62B05"/>
    <w:rsid w:val="00B635CC"/>
    <w:rsid w:val="00B63600"/>
    <w:rsid w:val="00B64063"/>
    <w:rsid w:val="00B65DC3"/>
    <w:rsid w:val="00B670DC"/>
    <w:rsid w:val="00B735D1"/>
    <w:rsid w:val="00B74749"/>
    <w:rsid w:val="00B77ED5"/>
    <w:rsid w:val="00B8054C"/>
    <w:rsid w:val="00B8164B"/>
    <w:rsid w:val="00B852D9"/>
    <w:rsid w:val="00B87A09"/>
    <w:rsid w:val="00B97B7D"/>
    <w:rsid w:val="00BA041B"/>
    <w:rsid w:val="00BA2027"/>
    <w:rsid w:val="00BA459F"/>
    <w:rsid w:val="00BA5528"/>
    <w:rsid w:val="00BA697B"/>
    <w:rsid w:val="00BA70BE"/>
    <w:rsid w:val="00BB1DE8"/>
    <w:rsid w:val="00BB2915"/>
    <w:rsid w:val="00BB2DFD"/>
    <w:rsid w:val="00BB2E0C"/>
    <w:rsid w:val="00BB4269"/>
    <w:rsid w:val="00BB579C"/>
    <w:rsid w:val="00BB62DA"/>
    <w:rsid w:val="00BB718C"/>
    <w:rsid w:val="00BB7BD8"/>
    <w:rsid w:val="00BC0F7E"/>
    <w:rsid w:val="00BC1476"/>
    <w:rsid w:val="00BC4DF1"/>
    <w:rsid w:val="00BC5364"/>
    <w:rsid w:val="00BC5717"/>
    <w:rsid w:val="00BD0511"/>
    <w:rsid w:val="00BD07AD"/>
    <w:rsid w:val="00BD2427"/>
    <w:rsid w:val="00BD3F1E"/>
    <w:rsid w:val="00BE2639"/>
    <w:rsid w:val="00BF130B"/>
    <w:rsid w:val="00BF4519"/>
    <w:rsid w:val="00BF4ADA"/>
    <w:rsid w:val="00BF73BF"/>
    <w:rsid w:val="00C015B8"/>
    <w:rsid w:val="00C0408B"/>
    <w:rsid w:val="00C0410F"/>
    <w:rsid w:val="00C107B6"/>
    <w:rsid w:val="00C11918"/>
    <w:rsid w:val="00C22BF2"/>
    <w:rsid w:val="00C30759"/>
    <w:rsid w:val="00C31C94"/>
    <w:rsid w:val="00C33E12"/>
    <w:rsid w:val="00C34062"/>
    <w:rsid w:val="00C34D28"/>
    <w:rsid w:val="00C35EFD"/>
    <w:rsid w:val="00C442E2"/>
    <w:rsid w:val="00C46858"/>
    <w:rsid w:val="00C46975"/>
    <w:rsid w:val="00C51150"/>
    <w:rsid w:val="00C525F9"/>
    <w:rsid w:val="00C60601"/>
    <w:rsid w:val="00C60FC5"/>
    <w:rsid w:val="00C65DA7"/>
    <w:rsid w:val="00C725B6"/>
    <w:rsid w:val="00C81EFE"/>
    <w:rsid w:val="00C8374D"/>
    <w:rsid w:val="00C86434"/>
    <w:rsid w:val="00C874C3"/>
    <w:rsid w:val="00C87E2D"/>
    <w:rsid w:val="00C92F78"/>
    <w:rsid w:val="00C94C1F"/>
    <w:rsid w:val="00C973AE"/>
    <w:rsid w:val="00CA0C68"/>
    <w:rsid w:val="00CA1DC7"/>
    <w:rsid w:val="00CA6128"/>
    <w:rsid w:val="00CA66F9"/>
    <w:rsid w:val="00CA73A5"/>
    <w:rsid w:val="00CB04FF"/>
    <w:rsid w:val="00CB2AC6"/>
    <w:rsid w:val="00CB2C95"/>
    <w:rsid w:val="00CC1E6B"/>
    <w:rsid w:val="00CC3390"/>
    <w:rsid w:val="00CC4D3C"/>
    <w:rsid w:val="00CC6A92"/>
    <w:rsid w:val="00CD422A"/>
    <w:rsid w:val="00CD63D3"/>
    <w:rsid w:val="00CD662F"/>
    <w:rsid w:val="00CD75ED"/>
    <w:rsid w:val="00CE1120"/>
    <w:rsid w:val="00CE217B"/>
    <w:rsid w:val="00CE42E0"/>
    <w:rsid w:val="00CE43EE"/>
    <w:rsid w:val="00CE6760"/>
    <w:rsid w:val="00CF1564"/>
    <w:rsid w:val="00CF1C80"/>
    <w:rsid w:val="00CF29D6"/>
    <w:rsid w:val="00CF3BBF"/>
    <w:rsid w:val="00D01F73"/>
    <w:rsid w:val="00D05F37"/>
    <w:rsid w:val="00D07C53"/>
    <w:rsid w:val="00D15DC8"/>
    <w:rsid w:val="00D20DEA"/>
    <w:rsid w:val="00D21E76"/>
    <w:rsid w:val="00D23624"/>
    <w:rsid w:val="00D2373B"/>
    <w:rsid w:val="00D23772"/>
    <w:rsid w:val="00D26DB9"/>
    <w:rsid w:val="00D3077C"/>
    <w:rsid w:val="00D32CC2"/>
    <w:rsid w:val="00D34BAA"/>
    <w:rsid w:val="00D3710F"/>
    <w:rsid w:val="00D4187D"/>
    <w:rsid w:val="00D425AA"/>
    <w:rsid w:val="00D46464"/>
    <w:rsid w:val="00D507E6"/>
    <w:rsid w:val="00D51023"/>
    <w:rsid w:val="00D52CB9"/>
    <w:rsid w:val="00D55435"/>
    <w:rsid w:val="00D6275A"/>
    <w:rsid w:val="00D63520"/>
    <w:rsid w:val="00D655F1"/>
    <w:rsid w:val="00D727FE"/>
    <w:rsid w:val="00D73C61"/>
    <w:rsid w:val="00D81EE7"/>
    <w:rsid w:val="00D822D8"/>
    <w:rsid w:val="00D8497D"/>
    <w:rsid w:val="00D85CE7"/>
    <w:rsid w:val="00D8618C"/>
    <w:rsid w:val="00D87758"/>
    <w:rsid w:val="00D87BFD"/>
    <w:rsid w:val="00D922D6"/>
    <w:rsid w:val="00D92FD0"/>
    <w:rsid w:val="00D93C19"/>
    <w:rsid w:val="00D93CBA"/>
    <w:rsid w:val="00D93FE3"/>
    <w:rsid w:val="00D94923"/>
    <w:rsid w:val="00D9618F"/>
    <w:rsid w:val="00D97415"/>
    <w:rsid w:val="00D97C52"/>
    <w:rsid w:val="00D97ECA"/>
    <w:rsid w:val="00DA0664"/>
    <w:rsid w:val="00DA0B42"/>
    <w:rsid w:val="00DA1BF3"/>
    <w:rsid w:val="00DA27E1"/>
    <w:rsid w:val="00DA57F2"/>
    <w:rsid w:val="00DA6E5F"/>
    <w:rsid w:val="00DB1EFD"/>
    <w:rsid w:val="00DB2FA7"/>
    <w:rsid w:val="00DB4AD0"/>
    <w:rsid w:val="00DC033A"/>
    <w:rsid w:val="00DC1480"/>
    <w:rsid w:val="00DC7E9C"/>
    <w:rsid w:val="00DD1DD8"/>
    <w:rsid w:val="00DD3024"/>
    <w:rsid w:val="00DD4BE3"/>
    <w:rsid w:val="00DE0002"/>
    <w:rsid w:val="00DE02DE"/>
    <w:rsid w:val="00DE07DD"/>
    <w:rsid w:val="00DE0D35"/>
    <w:rsid w:val="00DE3E67"/>
    <w:rsid w:val="00DE6C7F"/>
    <w:rsid w:val="00DE77AC"/>
    <w:rsid w:val="00DF3327"/>
    <w:rsid w:val="00DF34AA"/>
    <w:rsid w:val="00E034F5"/>
    <w:rsid w:val="00E07B6A"/>
    <w:rsid w:val="00E11815"/>
    <w:rsid w:val="00E131C9"/>
    <w:rsid w:val="00E131DB"/>
    <w:rsid w:val="00E26DD8"/>
    <w:rsid w:val="00E2774C"/>
    <w:rsid w:val="00E32517"/>
    <w:rsid w:val="00E3332D"/>
    <w:rsid w:val="00E363C1"/>
    <w:rsid w:val="00E40476"/>
    <w:rsid w:val="00E43E39"/>
    <w:rsid w:val="00E4656F"/>
    <w:rsid w:val="00E47DA9"/>
    <w:rsid w:val="00E51DE2"/>
    <w:rsid w:val="00E52B5E"/>
    <w:rsid w:val="00E54377"/>
    <w:rsid w:val="00E577CA"/>
    <w:rsid w:val="00E60EF3"/>
    <w:rsid w:val="00E612EF"/>
    <w:rsid w:val="00E6217D"/>
    <w:rsid w:val="00E63804"/>
    <w:rsid w:val="00E65002"/>
    <w:rsid w:val="00E668CD"/>
    <w:rsid w:val="00E72370"/>
    <w:rsid w:val="00E820F5"/>
    <w:rsid w:val="00E829CC"/>
    <w:rsid w:val="00E847AD"/>
    <w:rsid w:val="00E8488E"/>
    <w:rsid w:val="00E84B79"/>
    <w:rsid w:val="00E854F5"/>
    <w:rsid w:val="00E85D90"/>
    <w:rsid w:val="00E87620"/>
    <w:rsid w:val="00E90ADB"/>
    <w:rsid w:val="00E911C3"/>
    <w:rsid w:val="00E958F9"/>
    <w:rsid w:val="00EA40A7"/>
    <w:rsid w:val="00EA42C5"/>
    <w:rsid w:val="00EA48F4"/>
    <w:rsid w:val="00EB220D"/>
    <w:rsid w:val="00EB4AF7"/>
    <w:rsid w:val="00EB5BCD"/>
    <w:rsid w:val="00EB6E5E"/>
    <w:rsid w:val="00EC05F9"/>
    <w:rsid w:val="00EC14BE"/>
    <w:rsid w:val="00EC4368"/>
    <w:rsid w:val="00EC750E"/>
    <w:rsid w:val="00ED0699"/>
    <w:rsid w:val="00ED2498"/>
    <w:rsid w:val="00EE08D0"/>
    <w:rsid w:val="00EE1E19"/>
    <w:rsid w:val="00EE274F"/>
    <w:rsid w:val="00EE2A49"/>
    <w:rsid w:val="00EE3339"/>
    <w:rsid w:val="00EE4FE9"/>
    <w:rsid w:val="00EE546C"/>
    <w:rsid w:val="00EE5B37"/>
    <w:rsid w:val="00EE6A46"/>
    <w:rsid w:val="00EF232D"/>
    <w:rsid w:val="00EF52E5"/>
    <w:rsid w:val="00EF699D"/>
    <w:rsid w:val="00F01650"/>
    <w:rsid w:val="00F02424"/>
    <w:rsid w:val="00F03672"/>
    <w:rsid w:val="00F04466"/>
    <w:rsid w:val="00F045AB"/>
    <w:rsid w:val="00F06029"/>
    <w:rsid w:val="00F063FE"/>
    <w:rsid w:val="00F06DFA"/>
    <w:rsid w:val="00F06EB0"/>
    <w:rsid w:val="00F10F61"/>
    <w:rsid w:val="00F1131C"/>
    <w:rsid w:val="00F119ED"/>
    <w:rsid w:val="00F126E0"/>
    <w:rsid w:val="00F13257"/>
    <w:rsid w:val="00F1457D"/>
    <w:rsid w:val="00F16382"/>
    <w:rsid w:val="00F22665"/>
    <w:rsid w:val="00F2509E"/>
    <w:rsid w:val="00F25261"/>
    <w:rsid w:val="00F26C60"/>
    <w:rsid w:val="00F310EE"/>
    <w:rsid w:val="00F31694"/>
    <w:rsid w:val="00F35DAF"/>
    <w:rsid w:val="00F450CC"/>
    <w:rsid w:val="00F45706"/>
    <w:rsid w:val="00F5495A"/>
    <w:rsid w:val="00F54CCD"/>
    <w:rsid w:val="00F560C8"/>
    <w:rsid w:val="00F61128"/>
    <w:rsid w:val="00F61454"/>
    <w:rsid w:val="00F6213B"/>
    <w:rsid w:val="00F63926"/>
    <w:rsid w:val="00F64797"/>
    <w:rsid w:val="00F65ECB"/>
    <w:rsid w:val="00F6682B"/>
    <w:rsid w:val="00F67D37"/>
    <w:rsid w:val="00F70853"/>
    <w:rsid w:val="00F70C40"/>
    <w:rsid w:val="00F74193"/>
    <w:rsid w:val="00F763D7"/>
    <w:rsid w:val="00F76F3F"/>
    <w:rsid w:val="00F77853"/>
    <w:rsid w:val="00F812C0"/>
    <w:rsid w:val="00F815F3"/>
    <w:rsid w:val="00F8373B"/>
    <w:rsid w:val="00F83AE4"/>
    <w:rsid w:val="00F84946"/>
    <w:rsid w:val="00F84CDA"/>
    <w:rsid w:val="00F87AA1"/>
    <w:rsid w:val="00F920A3"/>
    <w:rsid w:val="00F958E3"/>
    <w:rsid w:val="00FA2DCA"/>
    <w:rsid w:val="00FA4367"/>
    <w:rsid w:val="00FA48C8"/>
    <w:rsid w:val="00FA61EC"/>
    <w:rsid w:val="00FA7078"/>
    <w:rsid w:val="00FB10FD"/>
    <w:rsid w:val="00FB31B1"/>
    <w:rsid w:val="00FB35D6"/>
    <w:rsid w:val="00FB6A15"/>
    <w:rsid w:val="00FC25D1"/>
    <w:rsid w:val="00FC4C3E"/>
    <w:rsid w:val="00FC755B"/>
    <w:rsid w:val="00FD1C44"/>
    <w:rsid w:val="00FD2AF1"/>
    <w:rsid w:val="00FD3038"/>
    <w:rsid w:val="00FD4A13"/>
    <w:rsid w:val="00FD5A6F"/>
    <w:rsid w:val="00FE15A2"/>
    <w:rsid w:val="00FE217E"/>
    <w:rsid w:val="00FE250A"/>
    <w:rsid w:val="00FE7CFE"/>
    <w:rsid w:val="00FF3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5F3"/>
    <w:pPr>
      <w:autoSpaceDE w:val="0"/>
      <w:autoSpaceDN w:val="0"/>
      <w:adjustRightInd w:val="0"/>
    </w:pPr>
    <w:rPr>
      <w:rFonts w:ascii="Times Armenian" w:hAnsi="Times Armenian" w:cs="Times Armeni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F815F3"/>
    <w:pPr>
      <w:autoSpaceDE/>
      <w:autoSpaceDN/>
      <w:adjustRightInd/>
      <w:spacing w:after="120"/>
    </w:pPr>
    <w:rPr>
      <w:rFonts w:ascii="Arial Armenian" w:hAnsi="Arial Armenian" w:cs="Times New Roman"/>
      <w:sz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815F3"/>
    <w:rPr>
      <w:rFonts w:ascii="Arial Armenian" w:hAnsi="Arial Armenian" w:cs="Times New Roman"/>
      <w:sz w:val="24"/>
      <w:szCs w:val="24"/>
      <w:lang w:val="en-GB" w:eastAsia="en-US"/>
    </w:rPr>
  </w:style>
  <w:style w:type="character" w:customStyle="1" w:styleId="apple-style-span">
    <w:name w:val="apple-style-span"/>
    <w:basedOn w:val="DefaultParagraphFont"/>
    <w:uiPriority w:val="99"/>
    <w:rsid w:val="00F815F3"/>
    <w:rPr>
      <w:rFonts w:cs="Times New Roman"/>
    </w:rPr>
  </w:style>
  <w:style w:type="character" w:styleId="Emphasis">
    <w:name w:val="Emphasis"/>
    <w:basedOn w:val="DefaultParagraphFont"/>
    <w:uiPriority w:val="20"/>
    <w:qFormat/>
    <w:locked/>
    <w:rsid w:val="00EE274F"/>
    <w:rPr>
      <w:i/>
      <w:iCs/>
    </w:rPr>
  </w:style>
  <w:style w:type="character" w:customStyle="1" w:styleId="apple-converted-space">
    <w:name w:val="apple-converted-space"/>
    <w:basedOn w:val="DefaultParagraphFont"/>
    <w:rsid w:val="00B97B7D"/>
  </w:style>
  <w:style w:type="character" w:styleId="Strong">
    <w:name w:val="Strong"/>
    <w:basedOn w:val="DefaultParagraphFont"/>
    <w:uiPriority w:val="22"/>
    <w:qFormat/>
    <w:locked/>
    <w:rsid w:val="00054243"/>
    <w:rPr>
      <w:b/>
      <w:bCs/>
    </w:rPr>
  </w:style>
  <w:style w:type="paragraph" w:styleId="ListParagraph">
    <w:name w:val="List Paragraph"/>
    <w:basedOn w:val="Normal"/>
    <w:uiPriority w:val="34"/>
    <w:qFormat/>
    <w:rsid w:val="004D65E5"/>
    <w:pPr>
      <w:autoSpaceDE/>
      <w:autoSpaceDN/>
      <w:adjustRightInd/>
      <w:ind w:left="720"/>
      <w:contextualSpacing/>
    </w:pPr>
    <w:rPr>
      <w:rFonts w:ascii="Times New Roman" w:eastAsia="SimSun" w:hAnsi="Times New Roman" w:cs="Times New Roman"/>
    </w:rPr>
  </w:style>
  <w:style w:type="paragraph" w:customStyle="1" w:styleId="DefaultParagraphFontParaChar">
    <w:name w:val="Default Paragraph Font Para Char"/>
    <w:basedOn w:val="Normal"/>
    <w:locked/>
    <w:rsid w:val="00F958E3"/>
    <w:pPr>
      <w:autoSpaceDE/>
      <w:autoSpaceDN/>
      <w:adjustRightInd/>
      <w:spacing w:after="160"/>
    </w:pPr>
    <w:rPr>
      <w:rFonts w:ascii="Verdana" w:eastAsia="Batang" w:hAnsi="Verdana" w:cs="Verdana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3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AB317-C66B-4D9E-93F8-1829DE7D3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67</Pages>
  <Words>6063</Words>
  <Characters>46183</Characters>
  <Application>Microsoft Office Word</Application>
  <DocSecurity>0</DocSecurity>
  <Lines>384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52142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Ministry of Justice of the Republic of Armenia</dc:creator>
  <cp:lastModifiedBy>Suren Qrmoyan</cp:lastModifiedBy>
  <cp:revision>402</cp:revision>
  <dcterms:created xsi:type="dcterms:W3CDTF">2015-06-05T07:41:00Z</dcterms:created>
  <dcterms:modified xsi:type="dcterms:W3CDTF">2015-10-03T10:31:00Z</dcterms:modified>
</cp:coreProperties>
</file>