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5C" w:rsidRPr="0074260E" w:rsidRDefault="00A8715C" w:rsidP="00A8715C">
      <w:pPr>
        <w:jc w:val="right"/>
        <w:rPr>
          <w:rFonts w:ascii="GHEA Grapalat" w:hAnsi="GHEA Grapalat"/>
          <w:lang w:val="pt-BR"/>
        </w:rPr>
      </w:pPr>
      <w:r w:rsidRPr="0074260E">
        <w:rPr>
          <w:rFonts w:ascii="GHEA Grapalat" w:hAnsi="GHEA Grapalat"/>
        </w:rPr>
        <w:t>ՆԱԽԱԳԻԾ</w:t>
      </w:r>
    </w:p>
    <w:p w:rsidR="00A8715C" w:rsidRPr="0074260E" w:rsidRDefault="00A8715C" w:rsidP="00A8715C">
      <w:pPr>
        <w:jc w:val="right"/>
        <w:rPr>
          <w:rFonts w:ascii="GHEA Grapalat" w:hAnsi="GHEA Grapalat"/>
          <w:lang w:val="pt-BR"/>
        </w:rPr>
      </w:pPr>
    </w:p>
    <w:p w:rsidR="00A8715C" w:rsidRPr="0074260E" w:rsidRDefault="00A8715C" w:rsidP="00A8715C">
      <w:pPr>
        <w:jc w:val="right"/>
        <w:rPr>
          <w:rFonts w:ascii="GHEA Grapalat" w:hAnsi="GHEA Grapalat"/>
          <w:lang w:val="pt-BR"/>
        </w:rPr>
      </w:pPr>
    </w:p>
    <w:p w:rsidR="00A8715C" w:rsidRPr="0074260E" w:rsidRDefault="00A8715C" w:rsidP="00A8715C">
      <w:pPr>
        <w:jc w:val="center"/>
        <w:rPr>
          <w:rFonts w:ascii="GHEA Grapalat" w:hAnsi="GHEA Grapalat"/>
          <w:sz w:val="24"/>
          <w:szCs w:val="24"/>
          <w:lang w:val="pt-BR"/>
        </w:rPr>
      </w:pPr>
      <w:r w:rsidRPr="0074260E">
        <w:rPr>
          <w:rFonts w:ascii="GHEA Grapalat" w:hAnsi="GHEA Grapalat"/>
          <w:sz w:val="24"/>
          <w:szCs w:val="24"/>
        </w:rPr>
        <w:t>ՀԱ</w:t>
      </w:r>
      <w:r w:rsidRPr="0074260E">
        <w:rPr>
          <w:rFonts w:ascii="GHEA Grapalat" w:hAnsi="GHEA Grapalat"/>
          <w:sz w:val="24"/>
          <w:szCs w:val="24"/>
          <w:lang w:val="ru-RU"/>
        </w:rPr>
        <w:t>Յ</w:t>
      </w:r>
      <w:r w:rsidRPr="0074260E">
        <w:rPr>
          <w:rFonts w:ascii="GHEA Grapalat" w:hAnsi="GHEA Grapalat"/>
          <w:sz w:val="24"/>
          <w:szCs w:val="24"/>
        </w:rPr>
        <w:t>ԱՍՏԱՆԻ</w:t>
      </w:r>
      <w:r w:rsidRPr="0074260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4260E">
        <w:rPr>
          <w:rFonts w:ascii="GHEA Grapalat" w:hAnsi="GHEA Grapalat"/>
          <w:sz w:val="24"/>
          <w:szCs w:val="24"/>
        </w:rPr>
        <w:t>ՀԱՆՐԱՊԵՏՈՒԹՅԱՆ</w:t>
      </w:r>
      <w:r w:rsidRPr="0074260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4260E">
        <w:rPr>
          <w:rFonts w:ascii="GHEA Grapalat" w:hAnsi="GHEA Grapalat"/>
          <w:sz w:val="24"/>
          <w:szCs w:val="24"/>
        </w:rPr>
        <w:t>ԿԱՌԱՎԱՐՈՒԹՅՈՒՆ</w:t>
      </w:r>
    </w:p>
    <w:p w:rsidR="00A8715C" w:rsidRPr="0074260E" w:rsidRDefault="00A8715C" w:rsidP="00A8715C">
      <w:pPr>
        <w:jc w:val="center"/>
        <w:rPr>
          <w:rFonts w:ascii="GHEA Grapalat" w:hAnsi="GHEA Grapalat"/>
          <w:sz w:val="24"/>
          <w:szCs w:val="24"/>
          <w:lang w:val="pt-BR"/>
        </w:rPr>
      </w:pPr>
    </w:p>
    <w:p w:rsidR="00A8715C" w:rsidRPr="0074260E" w:rsidRDefault="00A8715C" w:rsidP="00A8715C">
      <w:pPr>
        <w:jc w:val="center"/>
        <w:rPr>
          <w:rFonts w:ascii="GHEA Grapalat" w:hAnsi="GHEA Grapalat"/>
          <w:sz w:val="24"/>
          <w:szCs w:val="24"/>
          <w:lang w:val="pt-BR"/>
        </w:rPr>
      </w:pPr>
      <w:r w:rsidRPr="0074260E">
        <w:rPr>
          <w:rFonts w:ascii="GHEA Grapalat" w:hAnsi="GHEA Grapalat"/>
          <w:sz w:val="24"/>
          <w:szCs w:val="24"/>
        </w:rPr>
        <w:t>ՈՐՈՇՈՒՄ</w:t>
      </w:r>
    </w:p>
    <w:p w:rsidR="00A8715C" w:rsidRPr="0074260E" w:rsidRDefault="00A8715C" w:rsidP="00A8715C">
      <w:pPr>
        <w:jc w:val="center"/>
        <w:rPr>
          <w:rFonts w:ascii="GHEA Grapalat" w:hAnsi="GHEA Grapalat"/>
          <w:sz w:val="24"/>
          <w:szCs w:val="24"/>
          <w:lang w:val="pt-BR"/>
        </w:rPr>
      </w:pPr>
    </w:p>
    <w:p w:rsidR="00A8715C" w:rsidRPr="0074260E" w:rsidRDefault="00A8715C" w:rsidP="00A8715C">
      <w:pPr>
        <w:jc w:val="center"/>
        <w:rPr>
          <w:rFonts w:ascii="GHEA Grapalat" w:hAnsi="GHEA Grapalat"/>
          <w:sz w:val="24"/>
          <w:szCs w:val="24"/>
          <w:lang w:val="pt-BR"/>
        </w:rPr>
      </w:pPr>
      <w:r w:rsidRPr="0074260E">
        <w:rPr>
          <w:rFonts w:ascii="GHEA Grapalat" w:hAnsi="GHEA Grapalat"/>
          <w:sz w:val="24"/>
          <w:szCs w:val="24"/>
        </w:rPr>
        <w:t>՛՛</w:t>
      </w:r>
      <w:r w:rsidRPr="0074260E">
        <w:rPr>
          <w:rFonts w:ascii="GHEA Grapalat" w:hAnsi="GHEA Grapalat"/>
          <w:sz w:val="24"/>
          <w:szCs w:val="24"/>
          <w:lang w:val="pt-BR"/>
        </w:rPr>
        <w:t>......</w:t>
      </w:r>
      <w:r w:rsidRPr="0074260E">
        <w:rPr>
          <w:rFonts w:ascii="GHEA Grapalat" w:hAnsi="GHEA Grapalat"/>
          <w:sz w:val="24"/>
          <w:szCs w:val="24"/>
        </w:rPr>
        <w:t>՛՛</w:t>
      </w:r>
      <w:r w:rsidRPr="0074260E">
        <w:rPr>
          <w:rFonts w:ascii="GHEA Grapalat" w:hAnsi="GHEA Grapalat"/>
          <w:sz w:val="24"/>
          <w:szCs w:val="24"/>
          <w:lang w:val="pt-BR"/>
        </w:rPr>
        <w:t xml:space="preserve"> .....................2016 </w:t>
      </w:r>
      <w:r w:rsidRPr="0074260E">
        <w:rPr>
          <w:rFonts w:ascii="GHEA Grapalat" w:hAnsi="GHEA Grapalat"/>
          <w:sz w:val="24"/>
          <w:szCs w:val="24"/>
        </w:rPr>
        <w:t>թ</w:t>
      </w:r>
      <w:r w:rsidRPr="0074260E">
        <w:rPr>
          <w:rFonts w:ascii="GHEA Grapalat" w:hAnsi="GHEA Grapalat"/>
          <w:sz w:val="24"/>
          <w:szCs w:val="24"/>
          <w:lang w:val="pt-BR"/>
        </w:rPr>
        <w:t>.    N............</w:t>
      </w:r>
      <w:r w:rsidRPr="0074260E">
        <w:rPr>
          <w:rFonts w:ascii="GHEA Grapalat" w:hAnsi="GHEA Grapalat"/>
          <w:sz w:val="24"/>
          <w:szCs w:val="24"/>
        </w:rPr>
        <w:t>Ն</w:t>
      </w:r>
    </w:p>
    <w:p w:rsidR="00A8715C" w:rsidRPr="0074260E" w:rsidRDefault="00A8715C" w:rsidP="00A8715C">
      <w:pPr>
        <w:jc w:val="center"/>
        <w:rPr>
          <w:rFonts w:ascii="GHEA Grapalat" w:hAnsi="GHEA Grapalat"/>
          <w:sz w:val="24"/>
          <w:szCs w:val="24"/>
          <w:lang w:val="pt-BR"/>
        </w:rPr>
      </w:pPr>
    </w:p>
    <w:p w:rsidR="00A8715C" w:rsidRDefault="00A8715C" w:rsidP="0074260E">
      <w:pPr>
        <w:ind w:firstLine="360"/>
        <w:jc w:val="center"/>
        <w:rPr>
          <w:rFonts w:ascii="GHEA Grapalat" w:hAnsi="GHEA Grapalat"/>
          <w:sz w:val="24"/>
          <w:szCs w:val="24"/>
        </w:rPr>
      </w:pPr>
      <w:r w:rsidRPr="0074260E">
        <w:rPr>
          <w:rFonts w:ascii="GHEA Grapalat" w:hAnsi="GHEA Grapalat"/>
          <w:sz w:val="24"/>
          <w:szCs w:val="24"/>
          <w:lang w:val="pt-BR"/>
        </w:rPr>
        <w:t xml:space="preserve">«ԽԱՉԱՏՈՒՐ ԱԲՈՎՅԱՆԻ ԱՆՎԱՆ ՀԱՅԿԱԿԱՆ  ՊԵՏԱԿԱՆ ՄԱՆԿԱՎԱՐԺԱԿԱՆ ՀԱՄԱԼՍԱՐԱՆ» </w:t>
      </w:r>
      <w:r w:rsidRPr="0074260E">
        <w:rPr>
          <w:rFonts w:ascii="GHEA Grapalat" w:hAnsi="GHEA Grapalat"/>
          <w:sz w:val="24"/>
          <w:szCs w:val="24"/>
        </w:rPr>
        <w:t>ՊԵՏԱԿԱՆ</w:t>
      </w:r>
      <w:r w:rsidRPr="0074260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4260E">
        <w:rPr>
          <w:rFonts w:ascii="GHEA Grapalat" w:hAnsi="GHEA Grapalat"/>
          <w:sz w:val="24"/>
          <w:szCs w:val="24"/>
        </w:rPr>
        <w:t>ՈՉ</w:t>
      </w:r>
      <w:r w:rsidRPr="0074260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4260E">
        <w:rPr>
          <w:rFonts w:ascii="GHEA Grapalat" w:hAnsi="GHEA Grapalat"/>
          <w:sz w:val="24"/>
          <w:szCs w:val="24"/>
        </w:rPr>
        <w:t>ԱՌԵՎՏՐԱՅԻՆ</w:t>
      </w:r>
      <w:r w:rsidRPr="0074260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4260E">
        <w:rPr>
          <w:rFonts w:ascii="GHEA Grapalat" w:hAnsi="GHEA Grapalat"/>
          <w:sz w:val="24"/>
          <w:szCs w:val="24"/>
        </w:rPr>
        <w:t>ԿԱԶՄԱԿԵՐՊՈՒԹՅՈՒՆԸ</w:t>
      </w:r>
      <w:r w:rsidRPr="0074260E">
        <w:rPr>
          <w:rFonts w:ascii="GHEA Grapalat" w:hAnsi="GHEA Grapalat"/>
          <w:sz w:val="24"/>
          <w:szCs w:val="24"/>
          <w:lang w:val="pt-BR"/>
        </w:rPr>
        <w:t xml:space="preserve">  «ԽԱՉԱՏՈՒՐ ԱԲՈՎՅԱՆԻ ԱՆՎԱՆ ՀԱՅԿԱԿԱՆ  ՊԵՏԱԿԱՆ ՄԱՆԿԱՎԱՐԺԱԿԱՆ ՀԱՄԱԼՍԱՐԱՆ» </w:t>
      </w:r>
      <w:r w:rsidRPr="0074260E">
        <w:rPr>
          <w:rFonts w:ascii="GHEA Grapalat" w:hAnsi="GHEA Grapalat"/>
          <w:sz w:val="24"/>
          <w:szCs w:val="24"/>
        </w:rPr>
        <w:t>ՀԻՄՆԱԴՐԱՄԻ</w:t>
      </w:r>
      <w:r w:rsidRPr="0074260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4260E">
        <w:rPr>
          <w:rFonts w:ascii="GHEA Grapalat" w:hAnsi="GHEA Grapalat"/>
          <w:sz w:val="24"/>
          <w:szCs w:val="24"/>
        </w:rPr>
        <w:t>ՎԵՐԱԿԱԶՄԱՎՈՐԵԼՈՒ</w:t>
      </w:r>
      <w:r w:rsidRPr="0074260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4260E">
        <w:rPr>
          <w:rFonts w:ascii="GHEA Grapalat" w:hAnsi="GHEA Grapalat"/>
          <w:sz w:val="24"/>
          <w:szCs w:val="24"/>
        </w:rPr>
        <w:t>և</w:t>
      </w:r>
      <w:r w:rsidRPr="0074260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4260E">
        <w:rPr>
          <w:rFonts w:ascii="GHEA Grapalat" w:hAnsi="GHEA Grapalat"/>
          <w:sz w:val="24"/>
          <w:szCs w:val="24"/>
        </w:rPr>
        <w:t>ԳՈՒՅՔ</w:t>
      </w:r>
      <w:r w:rsidRPr="0074260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4260E">
        <w:rPr>
          <w:rFonts w:ascii="GHEA Grapalat" w:hAnsi="GHEA Grapalat"/>
          <w:sz w:val="24"/>
          <w:szCs w:val="24"/>
        </w:rPr>
        <w:t>ՏՐԱՄԱԴՐԵԼՈՒ</w:t>
      </w:r>
      <w:r w:rsidRPr="0074260E">
        <w:rPr>
          <w:rFonts w:ascii="GHEA Grapalat" w:hAnsi="GHEA Grapalat"/>
          <w:sz w:val="24"/>
          <w:szCs w:val="24"/>
          <w:lang w:val="pt-BR"/>
        </w:rPr>
        <w:t xml:space="preserve">   </w:t>
      </w:r>
      <w:r w:rsidRPr="0074260E">
        <w:rPr>
          <w:rFonts w:ascii="GHEA Grapalat" w:hAnsi="GHEA Grapalat"/>
          <w:sz w:val="24"/>
          <w:szCs w:val="24"/>
        </w:rPr>
        <w:t>ՄԱՍԻՆ</w:t>
      </w:r>
    </w:p>
    <w:p w:rsidR="0074260E" w:rsidRPr="0074260E" w:rsidRDefault="0074260E" w:rsidP="0074260E">
      <w:pPr>
        <w:ind w:firstLine="360"/>
        <w:jc w:val="center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</w:rPr>
        <w:t>------------------------------------------------------------------------------------------------------</w:t>
      </w:r>
    </w:p>
    <w:p w:rsidR="0074260E" w:rsidRDefault="0074260E" w:rsidP="00A8715C">
      <w:pPr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A8715C" w:rsidRPr="00AC695F" w:rsidRDefault="00A8715C" w:rsidP="0074260E">
      <w:pPr>
        <w:spacing w:line="276" w:lineRule="auto"/>
        <w:ind w:left="90" w:firstLine="630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</w:pPr>
      <w:r w:rsidRPr="00AC695F">
        <w:rPr>
          <w:rFonts w:ascii="GHEA Grapalat" w:hAnsi="GHEA Grapalat"/>
          <w:color w:val="000000"/>
          <w:sz w:val="24"/>
          <w:szCs w:val="24"/>
        </w:rPr>
        <w:t>Հիմք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ընդունելով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«</w:t>
      </w:r>
      <w:r w:rsidRPr="00AC695F">
        <w:rPr>
          <w:rFonts w:ascii="GHEA Grapalat" w:hAnsi="GHEA Grapalat"/>
          <w:color w:val="000000"/>
          <w:sz w:val="24"/>
          <w:szCs w:val="24"/>
        </w:rPr>
        <w:t>Պետական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ոչ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առևտրային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կազմակերպությունների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մասին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Pr="00AC695F">
        <w:rPr>
          <w:rFonts w:ascii="GHEA Grapalat" w:hAnsi="GHEA Grapalat"/>
          <w:color w:val="000000"/>
          <w:sz w:val="24"/>
          <w:szCs w:val="24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օրենքի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24-</w:t>
      </w:r>
      <w:r w:rsidRPr="00AC695F">
        <w:rPr>
          <w:rFonts w:ascii="GHEA Grapalat" w:hAnsi="GHEA Grapalat"/>
          <w:color w:val="000000"/>
          <w:sz w:val="24"/>
          <w:szCs w:val="24"/>
        </w:rPr>
        <w:t>րդ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հոդվածի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1-</w:t>
      </w:r>
      <w:r w:rsidRPr="00AC695F">
        <w:rPr>
          <w:rFonts w:ascii="GHEA Grapalat" w:hAnsi="GHEA Grapalat"/>
          <w:color w:val="000000"/>
          <w:sz w:val="24"/>
          <w:szCs w:val="24"/>
        </w:rPr>
        <w:t>ին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մասը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«</w:t>
      </w:r>
      <w:r w:rsidRPr="00AC695F">
        <w:rPr>
          <w:rFonts w:ascii="GHEA Grapalat" w:hAnsi="GHEA Grapalat"/>
          <w:color w:val="000000"/>
          <w:sz w:val="24"/>
          <w:szCs w:val="24"/>
        </w:rPr>
        <w:t>Հիմնադրամների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մասին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Pr="00AC695F">
        <w:rPr>
          <w:rFonts w:ascii="GHEA Grapalat" w:hAnsi="GHEA Grapalat"/>
          <w:color w:val="000000"/>
          <w:sz w:val="24"/>
          <w:szCs w:val="24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օրենքի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9-</w:t>
      </w:r>
      <w:r w:rsidRPr="00AC695F">
        <w:rPr>
          <w:rFonts w:ascii="GHEA Grapalat" w:hAnsi="GHEA Grapalat"/>
          <w:color w:val="000000"/>
          <w:sz w:val="24"/>
          <w:szCs w:val="24"/>
        </w:rPr>
        <w:t>րդ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հոդվածը</w:t>
      </w:r>
      <w:r w:rsidR="00B64395" w:rsidRPr="00B64395">
        <w:rPr>
          <w:rFonts w:ascii="GHEA Grapalat" w:hAnsi="GHEA Grapalat"/>
          <w:color w:val="000000"/>
          <w:sz w:val="24"/>
          <w:szCs w:val="24"/>
          <w:lang w:val="pt-BR"/>
        </w:rPr>
        <w:t>, 10-</w:t>
      </w:r>
      <w:r w:rsidR="00B64395">
        <w:rPr>
          <w:rFonts w:ascii="GHEA Grapalat" w:hAnsi="GHEA Grapalat"/>
          <w:color w:val="000000"/>
          <w:sz w:val="24"/>
          <w:szCs w:val="24"/>
        </w:rPr>
        <w:t>րդ</w:t>
      </w:r>
      <w:r w:rsidR="00B64395"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B64395">
        <w:rPr>
          <w:rFonts w:ascii="GHEA Grapalat" w:hAnsi="GHEA Grapalat"/>
          <w:color w:val="000000"/>
          <w:sz w:val="24"/>
          <w:szCs w:val="24"/>
        </w:rPr>
        <w:t>հոդվածի</w:t>
      </w:r>
      <w:r w:rsidR="00B64395"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4-</w:t>
      </w:r>
      <w:r w:rsidR="00B64395">
        <w:rPr>
          <w:rFonts w:ascii="GHEA Grapalat" w:hAnsi="GHEA Grapalat"/>
          <w:color w:val="000000"/>
          <w:sz w:val="24"/>
          <w:szCs w:val="24"/>
        </w:rPr>
        <w:t>րդ</w:t>
      </w:r>
      <w:r w:rsidR="00B64395"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B64395">
        <w:rPr>
          <w:rFonts w:ascii="GHEA Grapalat" w:hAnsi="GHEA Grapalat"/>
          <w:color w:val="000000"/>
          <w:sz w:val="24"/>
          <w:szCs w:val="24"/>
        </w:rPr>
        <w:t>մասը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Pr="00AC695F">
        <w:rPr>
          <w:rFonts w:ascii="GHEA Grapalat" w:hAnsi="GHEA Grapalat"/>
          <w:color w:val="000000"/>
          <w:sz w:val="24"/>
          <w:szCs w:val="24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կառավարությունը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4260E">
        <w:rPr>
          <w:rFonts w:ascii="GHEA Grapalat" w:hAnsi="GHEA Grapalat"/>
          <w:bCs/>
          <w:iCs/>
          <w:color w:val="000000"/>
          <w:sz w:val="24"/>
          <w:szCs w:val="24"/>
        </w:rPr>
        <w:t>որոշում</w:t>
      </w:r>
      <w:r w:rsidRPr="007426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Pr="0074260E">
        <w:rPr>
          <w:rFonts w:ascii="GHEA Grapalat" w:hAnsi="GHEA Grapalat"/>
          <w:bCs/>
          <w:iCs/>
          <w:color w:val="000000"/>
          <w:sz w:val="24"/>
          <w:szCs w:val="24"/>
        </w:rPr>
        <w:t>է</w:t>
      </w:r>
      <w:r w:rsidRPr="0074260E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.</w:t>
      </w:r>
    </w:p>
    <w:p w:rsidR="00A8715C" w:rsidRPr="00AC695F" w:rsidRDefault="00A8715C" w:rsidP="0074260E">
      <w:pPr>
        <w:numPr>
          <w:ilvl w:val="0"/>
          <w:numId w:val="3"/>
        </w:numPr>
        <w:tabs>
          <w:tab w:val="clear" w:pos="610"/>
          <w:tab w:val="num" w:pos="644"/>
          <w:tab w:val="num" w:pos="709"/>
        </w:tabs>
        <w:spacing w:line="276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r w:rsidRPr="00AC695F">
        <w:rPr>
          <w:rFonts w:ascii="GHEA Grapalat" w:hAnsi="GHEA Grapalat"/>
          <w:sz w:val="24"/>
          <w:szCs w:val="24"/>
          <w:lang w:val="pt-BR"/>
        </w:rPr>
        <w:t>Խաչատուր Աբովյանի անվան հայկական  պետական մանկավարժական համալսարան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Pr="00AC695F">
        <w:rPr>
          <w:rFonts w:ascii="GHEA Grapalat" w:hAnsi="GHEA Grapalat"/>
          <w:color w:val="000000"/>
          <w:sz w:val="24"/>
          <w:szCs w:val="24"/>
        </w:rPr>
        <w:t>պետական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ոչ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առևտրային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կազմակերպությունը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(պետական գրանցման համարը՝ 286.210.04777) </w:t>
      </w:r>
      <w:r w:rsidRPr="00AC695F">
        <w:rPr>
          <w:rFonts w:ascii="GHEA Grapalat" w:hAnsi="GHEA Grapalat"/>
          <w:color w:val="000000"/>
          <w:sz w:val="24"/>
          <w:szCs w:val="24"/>
        </w:rPr>
        <w:t>վերակազմավորել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«</w:t>
      </w:r>
      <w:r w:rsidRPr="00AC695F">
        <w:rPr>
          <w:rFonts w:ascii="GHEA Grapalat" w:hAnsi="GHEA Grapalat"/>
          <w:sz w:val="24"/>
          <w:szCs w:val="24"/>
          <w:lang w:val="pt-BR"/>
        </w:rPr>
        <w:t>Խաչատուր Աբովյանի անվան հայկական  պետական մանկավարժական համալսարան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Pr="00AC695F">
        <w:rPr>
          <w:rFonts w:ascii="GHEA Grapalat" w:hAnsi="GHEA Grapalat"/>
          <w:color w:val="000000"/>
          <w:sz w:val="24"/>
          <w:szCs w:val="24"/>
        </w:rPr>
        <w:t>հիմնադրամի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(</w:t>
      </w:r>
      <w:r w:rsidRPr="00AC695F">
        <w:rPr>
          <w:rFonts w:ascii="GHEA Grapalat" w:hAnsi="GHEA Grapalat"/>
          <w:color w:val="000000"/>
          <w:sz w:val="24"/>
          <w:szCs w:val="24"/>
        </w:rPr>
        <w:t>այսուհետ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Pr="00AC695F">
        <w:rPr>
          <w:rFonts w:ascii="GHEA Grapalat" w:hAnsi="GHEA Grapalat"/>
          <w:color w:val="000000"/>
          <w:sz w:val="24"/>
          <w:szCs w:val="24"/>
        </w:rPr>
        <w:t>հիմնադրամ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>):</w:t>
      </w:r>
    </w:p>
    <w:p w:rsidR="00A8715C" w:rsidRPr="00AC695F" w:rsidRDefault="00A8715C" w:rsidP="0074260E">
      <w:pPr>
        <w:numPr>
          <w:ilvl w:val="0"/>
          <w:numId w:val="3"/>
        </w:numPr>
        <w:tabs>
          <w:tab w:val="clear" w:pos="610"/>
          <w:tab w:val="num" w:pos="644"/>
        </w:tabs>
        <w:spacing w:line="276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AC695F">
        <w:rPr>
          <w:rFonts w:ascii="GHEA Grapalat" w:hAnsi="GHEA Grapalat"/>
          <w:color w:val="000000"/>
          <w:sz w:val="24"/>
          <w:szCs w:val="24"/>
        </w:rPr>
        <w:t>Հաստատել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հիմնադրամի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կանոնադրությունը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Pr="00AC695F">
        <w:rPr>
          <w:rFonts w:ascii="GHEA Grapalat" w:hAnsi="GHEA Grapalat"/>
          <w:color w:val="000000"/>
          <w:sz w:val="24"/>
          <w:szCs w:val="24"/>
        </w:rPr>
        <w:t>համաձայն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N 1 </w:t>
      </w:r>
      <w:r w:rsidRPr="00AC695F">
        <w:rPr>
          <w:rFonts w:ascii="GHEA Grapalat" w:hAnsi="GHEA Grapalat"/>
          <w:color w:val="000000"/>
          <w:sz w:val="24"/>
          <w:szCs w:val="24"/>
        </w:rPr>
        <w:t>հավելվածի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: </w:t>
      </w:r>
    </w:p>
    <w:p w:rsidR="00A8715C" w:rsidRPr="00AC695F" w:rsidRDefault="00A8715C" w:rsidP="0074260E">
      <w:pPr>
        <w:numPr>
          <w:ilvl w:val="0"/>
          <w:numId w:val="3"/>
        </w:numPr>
        <w:tabs>
          <w:tab w:val="clear" w:pos="610"/>
          <w:tab w:val="num" w:pos="644"/>
        </w:tabs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pt-BR"/>
        </w:rPr>
      </w:pPr>
      <w:r w:rsidRPr="00AC695F">
        <w:rPr>
          <w:rFonts w:ascii="GHEA Grapalat" w:hAnsi="GHEA Grapalat"/>
          <w:color w:val="000000"/>
          <w:sz w:val="24"/>
          <w:szCs w:val="24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անունից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հանդես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եկող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պետական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կառավարման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լիազոր </w:t>
      </w:r>
      <w:r w:rsidRPr="00AC695F">
        <w:rPr>
          <w:rFonts w:ascii="GHEA Grapalat" w:hAnsi="GHEA Grapalat"/>
          <w:sz w:val="24"/>
          <w:szCs w:val="24"/>
        </w:rPr>
        <w:t>մարմին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սահմանել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Հայաստանի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Հանրապետության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կրթության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և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գիտության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նախարարությանը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A8715C" w:rsidRPr="00B64395" w:rsidRDefault="00A8715C" w:rsidP="0074260E">
      <w:pPr>
        <w:pStyle w:val="ListParagraph"/>
        <w:numPr>
          <w:ilvl w:val="0"/>
          <w:numId w:val="3"/>
        </w:numPr>
        <w:ind w:left="90" w:firstLine="630"/>
        <w:jc w:val="both"/>
        <w:rPr>
          <w:rFonts w:ascii="GHEA Grapalat" w:hAnsi="GHEA Grapalat"/>
          <w:color w:val="FF0000"/>
          <w:sz w:val="24"/>
          <w:szCs w:val="24"/>
          <w:lang w:val="pt-BR"/>
        </w:rPr>
      </w:pPr>
      <w:r w:rsidRPr="00B64395">
        <w:rPr>
          <w:rFonts w:ascii="GHEA Grapalat" w:hAnsi="GHEA Grapalat" w:cs="Sylfaen"/>
          <w:sz w:val="24"/>
          <w:szCs w:val="24"/>
        </w:rPr>
        <w:t>Հիմնադրամի</w:t>
      </w:r>
      <w:r w:rsidRPr="00B6439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sz w:val="24"/>
          <w:szCs w:val="24"/>
        </w:rPr>
        <w:t>տնօրեն</w:t>
      </w:r>
      <w:r w:rsidRPr="00B64395">
        <w:rPr>
          <w:rFonts w:ascii="GHEA Grapalat" w:hAnsi="GHEA Grapalat"/>
          <w:sz w:val="24"/>
          <w:szCs w:val="24"/>
          <w:lang w:val="pt-BR"/>
        </w:rPr>
        <w:t>-</w:t>
      </w:r>
      <w:r w:rsidRPr="00B64395">
        <w:rPr>
          <w:rFonts w:ascii="GHEA Grapalat" w:hAnsi="GHEA Grapalat"/>
          <w:sz w:val="24"/>
          <w:szCs w:val="24"/>
        </w:rPr>
        <w:t>ռեկտորի</w:t>
      </w:r>
      <w:r w:rsidRPr="00B6439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sz w:val="24"/>
          <w:szCs w:val="24"/>
        </w:rPr>
        <w:t>ժամանակավոր</w:t>
      </w:r>
      <w:r w:rsidRPr="00B6439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sz w:val="24"/>
          <w:szCs w:val="24"/>
        </w:rPr>
        <w:t>պաշտոնակատար</w:t>
      </w:r>
      <w:r w:rsidRPr="00B64395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B64395">
        <w:rPr>
          <w:rFonts w:ascii="GHEA Grapalat" w:hAnsi="GHEA Grapalat"/>
          <w:sz w:val="24"/>
          <w:szCs w:val="24"/>
        </w:rPr>
        <w:t>այսուհետ</w:t>
      </w:r>
      <w:r w:rsidRPr="00B64395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B64395">
        <w:rPr>
          <w:rFonts w:ascii="GHEA Grapalat" w:hAnsi="GHEA Grapalat"/>
          <w:sz w:val="24"/>
          <w:szCs w:val="24"/>
        </w:rPr>
        <w:t>ռեկտորի</w:t>
      </w:r>
      <w:r w:rsidRPr="00B6439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sz w:val="24"/>
          <w:szCs w:val="24"/>
        </w:rPr>
        <w:t>ժամանակավոր</w:t>
      </w:r>
      <w:r w:rsidRPr="00B6439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sz w:val="24"/>
          <w:szCs w:val="24"/>
        </w:rPr>
        <w:t>պաշտոնակատար</w:t>
      </w:r>
      <w:r w:rsidRPr="00B64395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B64395">
        <w:rPr>
          <w:rFonts w:ascii="GHEA Grapalat" w:hAnsi="GHEA Grapalat"/>
          <w:sz w:val="24"/>
          <w:szCs w:val="24"/>
        </w:rPr>
        <w:t>նշանակել</w:t>
      </w:r>
      <w:r w:rsidRPr="00B64395">
        <w:rPr>
          <w:rFonts w:ascii="GHEA Grapalat" w:hAnsi="GHEA Grapalat"/>
          <w:sz w:val="24"/>
          <w:szCs w:val="24"/>
          <w:lang w:val="pt-BR"/>
        </w:rPr>
        <w:t xml:space="preserve"> Ռուբեն Կառլենի Միրզախանյանին (</w:t>
      </w:r>
      <w:r w:rsidRPr="00B64395">
        <w:rPr>
          <w:rFonts w:ascii="GHEA Grapalat" w:hAnsi="GHEA Grapalat"/>
          <w:sz w:val="24"/>
          <w:szCs w:val="24"/>
        </w:rPr>
        <w:t>անձնագիր</w:t>
      </w:r>
      <w:r w:rsidRPr="00B64395">
        <w:rPr>
          <w:rFonts w:ascii="GHEA Grapalat" w:hAnsi="GHEA Grapalat"/>
          <w:sz w:val="24"/>
          <w:szCs w:val="24"/>
          <w:lang w:val="pt-BR"/>
        </w:rPr>
        <w:t xml:space="preserve">` AH 0368808, </w:t>
      </w:r>
      <w:r w:rsidRPr="00B64395">
        <w:rPr>
          <w:rFonts w:ascii="GHEA Grapalat" w:hAnsi="GHEA Grapalat"/>
          <w:sz w:val="24"/>
          <w:szCs w:val="24"/>
        </w:rPr>
        <w:t>տրված՝</w:t>
      </w:r>
      <w:r w:rsidRPr="00B64395">
        <w:rPr>
          <w:rFonts w:ascii="GHEA Grapalat" w:hAnsi="GHEA Grapalat"/>
          <w:sz w:val="24"/>
          <w:szCs w:val="24"/>
          <w:lang w:val="pt-BR"/>
        </w:rPr>
        <w:t xml:space="preserve"> 06. 04. 2007 </w:t>
      </w:r>
      <w:r w:rsidRPr="00B64395">
        <w:rPr>
          <w:rFonts w:ascii="GHEA Grapalat" w:hAnsi="GHEA Grapalat"/>
          <w:sz w:val="24"/>
          <w:szCs w:val="24"/>
        </w:rPr>
        <w:t>թ</w:t>
      </w:r>
      <w:r w:rsidRPr="00B64395">
        <w:rPr>
          <w:rFonts w:ascii="GHEA Grapalat" w:hAnsi="GHEA Grapalat"/>
          <w:sz w:val="24"/>
          <w:szCs w:val="24"/>
          <w:lang w:val="pt-BR"/>
        </w:rPr>
        <w:t>., 011-</w:t>
      </w:r>
      <w:r w:rsidRPr="00B64395">
        <w:rPr>
          <w:rFonts w:ascii="GHEA Grapalat" w:hAnsi="GHEA Grapalat"/>
          <w:sz w:val="24"/>
          <w:szCs w:val="24"/>
        </w:rPr>
        <w:t>ի</w:t>
      </w:r>
      <w:r w:rsidRPr="00B6439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sz w:val="24"/>
          <w:szCs w:val="24"/>
        </w:rPr>
        <w:t>կողմից</w:t>
      </w:r>
      <w:r w:rsidRPr="00B64395">
        <w:rPr>
          <w:rFonts w:ascii="GHEA Grapalat" w:hAnsi="GHEA Grapalat"/>
          <w:sz w:val="24"/>
          <w:szCs w:val="24"/>
          <w:lang w:val="pt-BR"/>
        </w:rPr>
        <w:t>):</w:t>
      </w:r>
    </w:p>
    <w:p w:rsidR="00A8715C" w:rsidRPr="00B64395" w:rsidRDefault="00A8715C" w:rsidP="0074260E">
      <w:pPr>
        <w:pStyle w:val="ListParagraph"/>
        <w:numPr>
          <w:ilvl w:val="0"/>
          <w:numId w:val="3"/>
        </w:numPr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B64395">
        <w:rPr>
          <w:rFonts w:ascii="GHEA Grapalat" w:hAnsi="GHEA Grapalat" w:cs="Sylfaen"/>
          <w:color w:val="000000"/>
          <w:sz w:val="24"/>
          <w:szCs w:val="24"/>
        </w:rPr>
        <w:t>Առաջարկել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հիմնադրամի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ռեկտորի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ժամանակավոր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պաշտոնակատարին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սույն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որոշումն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ուժի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մեջ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մտնելուց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հետո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երկամսյա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ժամկետում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Հայաստանի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օրենսդրությամբ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սահմանված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կարգով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ապահովել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հիմնադրամի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պետական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64395">
        <w:rPr>
          <w:rFonts w:ascii="GHEA Grapalat" w:hAnsi="GHEA Grapalat"/>
          <w:color w:val="000000"/>
          <w:sz w:val="24"/>
          <w:szCs w:val="24"/>
        </w:rPr>
        <w:t>գրանցումը</w:t>
      </w:r>
      <w:r w:rsidRPr="00B64395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A8715C" w:rsidRPr="00AC695F" w:rsidRDefault="00A8715C" w:rsidP="0074260E">
      <w:pPr>
        <w:numPr>
          <w:ilvl w:val="0"/>
          <w:numId w:val="3"/>
        </w:numPr>
        <w:spacing w:line="276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AC695F">
        <w:rPr>
          <w:rFonts w:ascii="GHEA Grapalat" w:hAnsi="GHEA Grapalat"/>
          <w:color w:val="000000"/>
          <w:sz w:val="24"/>
          <w:szCs w:val="24"/>
        </w:rPr>
        <w:t>Սահամանել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որ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«</w:t>
      </w:r>
      <w:r w:rsidRPr="00AC695F">
        <w:rPr>
          <w:rFonts w:ascii="GHEA Grapalat" w:hAnsi="GHEA Grapalat"/>
          <w:sz w:val="24"/>
          <w:szCs w:val="24"/>
          <w:lang w:val="pt-BR"/>
        </w:rPr>
        <w:t>Խաչատուր Աբովյանի անվան հայկական  պետական մանկավարժական համալսարան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Pr="00AC695F">
        <w:rPr>
          <w:rFonts w:ascii="GHEA Grapalat" w:hAnsi="GHEA Grapalat"/>
          <w:color w:val="000000"/>
          <w:sz w:val="24"/>
          <w:szCs w:val="24"/>
        </w:rPr>
        <w:t>պետական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ոչ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առևտրային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կազմակերպության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խորհուրդը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իր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գործունեությունը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/>
          <w:color w:val="000000"/>
          <w:sz w:val="24"/>
          <w:szCs w:val="24"/>
        </w:rPr>
        <w:t>կարող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շարունակել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մինչև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8715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համալսարանի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/>
          <w:color w:val="000000"/>
          <w:sz w:val="24"/>
          <w:szCs w:val="24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խորհրդի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ձևավորումը</w:t>
      </w:r>
      <w:r w:rsidRPr="00AC695F"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A8715C" w:rsidRPr="00AC695F" w:rsidRDefault="00A8715C" w:rsidP="0074260E">
      <w:pPr>
        <w:widowControl w:val="0"/>
        <w:numPr>
          <w:ilvl w:val="0"/>
          <w:numId w:val="3"/>
        </w:numPr>
        <w:tabs>
          <w:tab w:val="clear" w:pos="610"/>
          <w:tab w:val="num" w:pos="644"/>
        </w:tabs>
        <w:autoSpaceDE w:val="0"/>
        <w:autoSpaceDN w:val="0"/>
        <w:adjustRightInd w:val="0"/>
        <w:spacing w:line="276" w:lineRule="auto"/>
        <w:ind w:left="90" w:firstLine="63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AC695F">
        <w:rPr>
          <w:rFonts w:ascii="GHEA Grapalat" w:hAnsi="GHEA Grapalat" w:cs="GHEA Grapalat"/>
          <w:sz w:val="24"/>
          <w:szCs w:val="24"/>
          <w:lang w:val="pt-BR"/>
        </w:rPr>
        <w:t>«</w:t>
      </w:r>
      <w:r w:rsidRPr="00AC695F">
        <w:rPr>
          <w:rFonts w:ascii="GHEA Grapalat" w:hAnsi="GHEA Grapalat"/>
          <w:sz w:val="24"/>
          <w:szCs w:val="24"/>
          <w:lang w:val="pt-BR"/>
        </w:rPr>
        <w:t>Խաչատուր Աբովյանի անվան հայկական  պետական մանկավարժական համալսարան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»  </w:t>
      </w:r>
      <w:r w:rsidRPr="00AC695F">
        <w:rPr>
          <w:rFonts w:ascii="GHEA Grapalat" w:hAnsi="GHEA Grapalat" w:cs="GHEA Grapalat"/>
          <w:sz w:val="24"/>
          <w:szCs w:val="24"/>
        </w:rPr>
        <w:t>պետական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ոչ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առևտրային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կազմակերպությանը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ամրացված՝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Երևան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քաղաքի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Ալեք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Մանուկյան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13 </w:t>
      </w:r>
      <w:r w:rsidRPr="00AC695F">
        <w:rPr>
          <w:rFonts w:ascii="GHEA Grapalat" w:hAnsi="GHEA Grapalat" w:cs="GHEA Grapalat"/>
          <w:sz w:val="24"/>
          <w:szCs w:val="24"/>
        </w:rPr>
        <w:t>հասցեում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գտնվող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653673.5 </w:t>
      </w:r>
      <w:r w:rsidRPr="00AC695F">
        <w:rPr>
          <w:rFonts w:ascii="GHEA Grapalat" w:hAnsi="GHEA Grapalat" w:cs="GHEA Grapalat"/>
          <w:sz w:val="24"/>
          <w:szCs w:val="24"/>
        </w:rPr>
        <w:t>հազ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>.</w:t>
      </w:r>
      <w:r w:rsidRPr="00AC695F">
        <w:rPr>
          <w:rFonts w:ascii="GHEA Grapalat" w:hAnsi="GHEA Grapalat" w:cs="GHEA Grapalat"/>
          <w:sz w:val="24"/>
          <w:szCs w:val="24"/>
        </w:rPr>
        <w:t>դրամ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սկզբնական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արժեքով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և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 5188.5 </w:t>
      </w:r>
      <w:r w:rsidRPr="00AC695F">
        <w:rPr>
          <w:rFonts w:ascii="GHEA Grapalat" w:hAnsi="GHEA Grapalat" w:cs="GHEA Grapalat"/>
          <w:sz w:val="24"/>
          <w:szCs w:val="24"/>
        </w:rPr>
        <w:t>քառ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AC695F">
        <w:rPr>
          <w:rFonts w:ascii="GHEA Grapalat" w:hAnsi="GHEA Grapalat" w:cs="GHEA Grapalat"/>
          <w:sz w:val="24"/>
          <w:szCs w:val="24"/>
        </w:rPr>
        <w:lastRenderedPageBreak/>
        <w:t>մետր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>/</w:t>
      </w:r>
      <w:r w:rsidRPr="00AC695F">
        <w:rPr>
          <w:rFonts w:ascii="GHEA Grapalat" w:hAnsi="GHEA Grapalat" w:cs="GHEA Grapalat"/>
          <w:sz w:val="24"/>
          <w:szCs w:val="24"/>
        </w:rPr>
        <w:t>այդ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թվում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նկուղ՝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944.5 </w:t>
      </w:r>
      <w:r w:rsidRPr="00AC695F">
        <w:rPr>
          <w:rFonts w:ascii="GHEA Grapalat" w:hAnsi="GHEA Grapalat" w:cs="GHEA Grapalat"/>
          <w:sz w:val="24"/>
          <w:szCs w:val="24"/>
        </w:rPr>
        <w:t>քառ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>.</w:t>
      </w:r>
      <w:r w:rsidRPr="00AC695F">
        <w:rPr>
          <w:rFonts w:ascii="GHEA Grapalat" w:hAnsi="GHEA Grapalat" w:cs="GHEA Grapalat"/>
          <w:sz w:val="24"/>
          <w:szCs w:val="24"/>
        </w:rPr>
        <w:t>մետր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/ </w:t>
      </w:r>
      <w:r w:rsidRPr="00AC695F">
        <w:rPr>
          <w:rFonts w:ascii="GHEA Grapalat" w:hAnsi="GHEA Grapalat" w:cs="GHEA Grapalat"/>
          <w:sz w:val="24"/>
          <w:szCs w:val="24"/>
        </w:rPr>
        <w:t>ընդհանուր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տարածքով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համ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. 3 </w:t>
      </w:r>
      <w:r w:rsidRPr="00AC695F">
        <w:rPr>
          <w:rFonts w:ascii="GHEA Grapalat" w:hAnsi="GHEA Grapalat" w:cs="GHEA Grapalat"/>
          <w:sz w:val="24"/>
          <w:szCs w:val="24"/>
        </w:rPr>
        <w:t>մասնաշենքը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, 453763.0 </w:t>
      </w:r>
      <w:r w:rsidRPr="00AC695F">
        <w:rPr>
          <w:rFonts w:ascii="GHEA Grapalat" w:hAnsi="GHEA Grapalat" w:cs="GHEA Grapalat"/>
          <w:sz w:val="24"/>
          <w:szCs w:val="24"/>
        </w:rPr>
        <w:t>հազար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դրամ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սկզբնական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արժեքով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և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 3731.7 </w:t>
      </w:r>
      <w:r w:rsidRPr="00AC695F">
        <w:rPr>
          <w:rFonts w:ascii="GHEA Grapalat" w:hAnsi="GHEA Grapalat" w:cs="GHEA Grapalat"/>
          <w:sz w:val="24"/>
          <w:szCs w:val="24"/>
        </w:rPr>
        <w:t>քառ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>.</w:t>
      </w:r>
      <w:r w:rsidRPr="00AC695F">
        <w:rPr>
          <w:rFonts w:ascii="GHEA Grapalat" w:hAnsi="GHEA Grapalat" w:cs="GHEA Grapalat"/>
          <w:sz w:val="24"/>
          <w:szCs w:val="24"/>
        </w:rPr>
        <w:t>մետր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>/</w:t>
      </w:r>
      <w:r w:rsidRPr="00AC695F">
        <w:rPr>
          <w:rFonts w:ascii="GHEA Grapalat" w:hAnsi="GHEA Grapalat" w:cs="GHEA Grapalat"/>
          <w:sz w:val="24"/>
          <w:szCs w:val="24"/>
        </w:rPr>
        <w:t>այդ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թվում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նկուղ՝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980.9 </w:t>
      </w:r>
      <w:r w:rsidRPr="00AC695F">
        <w:rPr>
          <w:rFonts w:ascii="GHEA Grapalat" w:hAnsi="GHEA Grapalat" w:cs="GHEA Grapalat"/>
          <w:sz w:val="24"/>
          <w:szCs w:val="24"/>
        </w:rPr>
        <w:t>քառ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>.</w:t>
      </w:r>
      <w:r w:rsidRPr="00AC695F">
        <w:rPr>
          <w:rFonts w:ascii="GHEA Grapalat" w:hAnsi="GHEA Grapalat" w:cs="GHEA Grapalat"/>
          <w:sz w:val="24"/>
          <w:szCs w:val="24"/>
        </w:rPr>
        <w:t>մետր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/  </w:t>
      </w:r>
      <w:r w:rsidRPr="00AC695F">
        <w:rPr>
          <w:rFonts w:ascii="GHEA Grapalat" w:hAnsi="GHEA Grapalat" w:cs="GHEA Grapalat"/>
          <w:sz w:val="24"/>
          <w:szCs w:val="24"/>
        </w:rPr>
        <w:t>ընդհանուր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տարածքով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համ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. 5 </w:t>
      </w:r>
      <w:r w:rsidRPr="00AC695F">
        <w:rPr>
          <w:rFonts w:ascii="GHEA Grapalat" w:hAnsi="GHEA Grapalat" w:cs="GHEA Grapalat"/>
          <w:sz w:val="24"/>
          <w:szCs w:val="24"/>
        </w:rPr>
        <w:t>մասնաշենքը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, 9125,4 </w:t>
      </w:r>
      <w:r w:rsidRPr="00AC695F">
        <w:rPr>
          <w:rFonts w:ascii="GHEA Grapalat" w:hAnsi="GHEA Grapalat" w:cs="GHEA Grapalat"/>
          <w:sz w:val="24"/>
          <w:szCs w:val="24"/>
        </w:rPr>
        <w:t>հազար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դրամ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սկզբնական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արժեքով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և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 98.0 </w:t>
      </w:r>
      <w:r w:rsidRPr="00AC695F">
        <w:rPr>
          <w:rFonts w:ascii="GHEA Grapalat" w:hAnsi="GHEA Grapalat" w:cs="GHEA Grapalat"/>
          <w:sz w:val="24"/>
          <w:szCs w:val="24"/>
        </w:rPr>
        <w:t>քառ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>.</w:t>
      </w:r>
      <w:r w:rsidRPr="00AC695F">
        <w:rPr>
          <w:rFonts w:ascii="GHEA Grapalat" w:hAnsi="GHEA Grapalat" w:cs="GHEA Grapalat"/>
          <w:sz w:val="24"/>
          <w:szCs w:val="24"/>
        </w:rPr>
        <w:t>մետր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ընդհանուր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տարածքով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կաթսայատունը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>,</w:t>
      </w:r>
      <w:r w:rsidRPr="00AC695F">
        <w:rPr>
          <w:rFonts w:ascii="GHEA Grapalat" w:hAnsi="GHEA Grapalat" w:cs="GHEA Grapalat"/>
          <w:color w:val="C00000"/>
          <w:sz w:val="24"/>
          <w:szCs w:val="24"/>
          <w:lang w:val="pt-BR"/>
        </w:rPr>
        <w:t xml:space="preserve"> </w:t>
      </w:r>
      <w:r w:rsidRPr="00262B0C">
        <w:rPr>
          <w:rFonts w:ascii="GHEA Grapalat" w:hAnsi="GHEA Grapalat" w:cs="GHEA Grapalat"/>
          <w:sz w:val="24"/>
          <w:szCs w:val="24"/>
          <w:lang w:val="pt-BR"/>
        </w:rPr>
        <w:t xml:space="preserve">0.77342 </w:t>
      </w:r>
      <w:r w:rsidRPr="00262B0C">
        <w:rPr>
          <w:rFonts w:ascii="GHEA Grapalat" w:hAnsi="GHEA Grapalat" w:cs="GHEA Grapalat"/>
          <w:sz w:val="24"/>
          <w:szCs w:val="24"/>
        </w:rPr>
        <w:t>հա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մակերեսով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հողատարածքը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GHEA Grapalat"/>
          <w:sz w:val="24"/>
          <w:szCs w:val="24"/>
        </w:rPr>
        <w:t>հետ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վերցնել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  </w:t>
      </w:r>
      <w:r w:rsidRPr="00AC695F">
        <w:rPr>
          <w:rFonts w:ascii="GHEA Grapalat" w:hAnsi="GHEA Grapalat" w:cs="GHEA Grapalat"/>
          <w:sz w:val="24"/>
          <w:szCs w:val="24"/>
        </w:rPr>
        <w:t>և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հանձնել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Հայաստանի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Հանրապետության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կառավարությանն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առընթեր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պետական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գույքի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կառավարման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վարչությանը</w:t>
      </w:r>
      <w:r w:rsidRPr="00AC695F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A8715C" w:rsidRPr="00A8715C" w:rsidRDefault="00A8715C" w:rsidP="0074260E">
      <w:pPr>
        <w:numPr>
          <w:ilvl w:val="0"/>
          <w:numId w:val="3"/>
        </w:numPr>
        <w:shd w:val="clear" w:color="auto" w:fill="FFFFFF"/>
        <w:tabs>
          <w:tab w:val="clear" w:pos="610"/>
          <w:tab w:val="num" w:pos="644"/>
        </w:tabs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pt-BR"/>
        </w:rPr>
      </w:pPr>
      <w:r w:rsidRPr="00AC695F">
        <w:rPr>
          <w:rFonts w:ascii="GHEA Grapalat" w:hAnsi="GHEA Grapalat"/>
          <w:sz w:val="24"/>
          <w:szCs w:val="24"/>
        </w:rPr>
        <w:t>Հայաստանի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Հանրապետության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կրթության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և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գիտության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նախարարության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  «</w:t>
      </w:r>
      <w:r w:rsidRPr="00AC695F">
        <w:rPr>
          <w:rFonts w:ascii="GHEA Grapalat" w:hAnsi="GHEA Grapalat"/>
          <w:sz w:val="24"/>
          <w:szCs w:val="24"/>
          <w:lang w:val="pt-BR"/>
        </w:rPr>
        <w:t>Խաչատուր Աբովյանի անվան հայկական  պետական մանկավարժական համալսարան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AC695F">
        <w:rPr>
          <w:rFonts w:ascii="GHEA Grapalat" w:hAnsi="GHEA Grapalat"/>
          <w:sz w:val="24"/>
          <w:szCs w:val="24"/>
        </w:rPr>
        <w:t>պետական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ոչ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առևտրային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կազմակերպությանն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ամրացված՝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Հայաստանի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Հանրապետության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սեփականությունը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հանդիսացող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N 2 </w:t>
      </w:r>
      <w:r w:rsidRPr="00AC695F">
        <w:rPr>
          <w:rFonts w:ascii="GHEA Grapalat" w:hAnsi="GHEA Grapalat"/>
          <w:sz w:val="24"/>
          <w:szCs w:val="24"/>
        </w:rPr>
        <w:t>հավելվածում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նշված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անշարժ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գույքը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հետ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վերցնել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և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թողնել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Հայաստանի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Հանրապետության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կառավարությանն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առընթեր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պետական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գույքի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կառավարման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վարչության</w:t>
      </w:r>
      <w:r w:rsidRPr="00A8715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տնօրինության</w:t>
      </w:r>
      <w:r w:rsidRPr="00A8715C">
        <w:rPr>
          <w:rFonts w:ascii="GHEA Grapalat" w:hAnsi="GHEA Grapalat"/>
          <w:sz w:val="24"/>
          <w:szCs w:val="24"/>
          <w:lang w:val="pt-BR"/>
        </w:rPr>
        <w:t>:</w:t>
      </w:r>
    </w:p>
    <w:p w:rsidR="00A8715C" w:rsidRPr="00AC695F" w:rsidRDefault="00A8715C" w:rsidP="0074260E">
      <w:pPr>
        <w:pStyle w:val="ListParagraph"/>
        <w:numPr>
          <w:ilvl w:val="0"/>
          <w:numId w:val="3"/>
        </w:numPr>
        <w:tabs>
          <w:tab w:val="clear" w:pos="610"/>
          <w:tab w:val="num" w:pos="644"/>
        </w:tabs>
        <w:spacing w:after="0"/>
        <w:ind w:left="90" w:firstLine="63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C695F">
        <w:rPr>
          <w:rFonts w:ascii="GHEA Grapalat" w:hAnsi="GHEA Grapalat" w:cs="GHEA Grapalat"/>
          <w:b/>
          <w:sz w:val="24"/>
          <w:szCs w:val="24"/>
          <w:lang w:val="af-ZA"/>
        </w:rPr>
        <w:t xml:space="preserve">  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AC695F">
        <w:rPr>
          <w:rFonts w:ascii="GHEA Grapalat" w:hAnsi="GHEA Grapalat" w:cs="GHEA Grapalat"/>
          <w:sz w:val="24"/>
          <w:szCs w:val="24"/>
        </w:rPr>
        <w:t>Հայաստանի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Հանրապետության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կառավարությանն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առընթեր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պետական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գույքի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կառավարման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վարչության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տնօրինությանը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հանձնված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պետական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սեփականություն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հանդիսացող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սույն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որոշման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 N 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>3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AC695F">
        <w:rPr>
          <w:rFonts w:ascii="GHEA Grapalat" w:hAnsi="GHEA Grapalat" w:cs="GHEA Grapalat"/>
          <w:sz w:val="24"/>
          <w:szCs w:val="24"/>
        </w:rPr>
        <w:t>հավելվածում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նշված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գույքը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անորոշ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ժամկետով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AC695F">
        <w:rPr>
          <w:rFonts w:ascii="GHEA Grapalat" w:hAnsi="GHEA Grapalat" w:cs="GHEA Grapalat"/>
          <w:sz w:val="24"/>
          <w:szCs w:val="24"/>
        </w:rPr>
        <w:t>անհատույց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օգտագործման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AC695F">
        <w:rPr>
          <w:rFonts w:ascii="GHEA Grapalat" w:hAnsi="GHEA Grapalat" w:cs="GHEA Grapalat"/>
          <w:sz w:val="24"/>
          <w:szCs w:val="24"/>
        </w:rPr>
        <w:t>իրավունքով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Grapalat"/>
          <w:sz w:val="24"/>
          <w:szCs w:val="24"/>
        </w:rPr>
        <w:t>տրամադրել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AC695F">
        <w:rPr>
          <w:rFonts w:ascii="GHEA Grapalat" w:hAnsi="GHEA Grapalat"/>
          <w:sz w:val="24"/>
          <w:szCs w:val="24"/>
          <w:lang w:val="pt-BR"/>
        </w:rPr>
        <w:t>Խաչատուր Աբովյանի անվան հայկական  պետական մանկավարժական համալսարան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AC695F">
        <w:rPr>
          <w:rFonts w:ascii="GHEA Grapalat" w:hAnsi="GHEA Grapalat"/>
          <w:color w:val="000000"/>
          <w:sz w:val="24"/>
          <w:szCs w:val="24"/>
        </w:rPr>
        <w:t>հիմնադրամին</w:t>
      </w:r>
      <w:r w:rsidRPr="00AC695F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A8715C" w:rsidRPr="00AC695F" w:rsidRDefault="00B64395" w:rsidP="0074260E">
      <w:pPr>
        <w:pStyle w:val="norm"/>
        <w:spacing w:line="276" w:lineRule="auto"/>
        <w:ind w:left="90" w:firstLine="630"/>
        <w:rPr>
          <w:rFonts w:ascii="GHEA Grapalat" w:hAnsi="GHEA Grapalat" w:cs="GHEA Grapalat"/>
          <w:sz w:val="24"/>
          <w:szCs w:val="24"/>
          <w:lang w:val="af-ZA" w:eastAsia="en-US"/>
        </w:rPr>
      </w:pPr>
      <w:r>
        <w:rPr>
          <w:rFonts w:ascii="GHEA Grapalat" w:hAnsi="GHEA Grapalat" w:cs="GHEA Grapalat"/>
          <w:sz w:val="24"/>
          <w:szCs w:val="24"/>
          <w:lang w:val="af-ZA" w:eastAsia="en-US"/>
        </w:rPr>
        <w:t>10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.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Հայաստանի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Հանրապետության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կառավարությանն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առընթեր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պետական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գույքի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կառավարման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վարչության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պետին՝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սույն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որոշման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6-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րդ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և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7-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րդ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կետերում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նշված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գործըն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թացի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ավարտից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հետո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վեցամսյա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ժամկետում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համալսարանի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հետ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կնքել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N 3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հավելվածում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նշված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գույքի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անհատույց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օգտագործման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պայմանագիր</w:t>
      </w:r>
      <w:r w:rsidR="003F2E31">
        <w:rPr>
          <w:rFonts w:ascii="GHEA Grapalat" w:hAnsi="GHEA Grapalat" w:cs="GHEA Grapalat"/>
          <w:sz w:val="24"/>
          <w:szCs w:val="24"/>
          <w:lang w:eastAsia="en-US"/>
        </w:rPr>
        <w:t>՝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դրանում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նախատեսելով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դրույթ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այն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մասին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,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որ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պայ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մանագիրը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կարող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է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լուծվել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հիմնադրի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կողմից՝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դրա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մասին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գրավոր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ծանուցելով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հա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մալսարանին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,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պայմանագրի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նոտարական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վավերացման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,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պայմանագրից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ծագող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գույքա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յին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իրավունքների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պետական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գրանցման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ծախսերն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իրականացնելով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հիմնադրամի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միջոց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ների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r w:rsidR="00A8715C" w:rsidRPr="00AC695F">
        <w:rPr>
          <w:rFonts w:ascii="GHEA Grapalat" w:hAnsi="GHEA Grapalat" w:cs="GHEA Grapalat"/>
          <w:sz w:val="24"/>
          <w:szCs w:val="24"/>
          <w:lang w:eastAsia="en-US"/>
        </w:rPr>
        <w:t>հաշվին</w:t>
      </w:r>
      <w:r w:rsidR="00A8715C" w:rsidRPr="00AC695F">
        <w:rPr>
          <w:rFonts w:ascii="GHEA Grapalat" w:hAnsi="GHEA Grapalat" w:cs="GHEA Grapalat"/>
          <w:sz w:val="24"/>
          <w:szCs w:val="24"/>
          <w:lang w:val="af-ZA" w:eastAsia="en-US"/>
        </w:rPr>
        <w:t>:</w:t>
      </w:r>
    </w:p>
    <w:p w:rsidR="00A8715C" w:rsidRPr="00AC695F" w:rsidRDefault="00B64395" w:rsidP="0074260E">
      <w:pPr>
        <w:pStyle w:val="norm"/>
        <w:spacing w:line="276" w:lineRule="auto"/>
        <w:ind w:left="90" w:firstLine="630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11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>.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Հայաստանի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կրթության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և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գիտության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նախարարին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</w:p>
    <w:p w:rsidR="00A8715C" w:rsidRPr="00AC695F" w:rsidRDefault="00A8715C" w:rsidP="0074260E">
      <w:pPr>
        <w:spacing w:line="276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1) </w:t>
      </w:r>
      <w:r w:rsidRPr="00AC695F">
        <w:rPr>
          <w:rFonts w:ascii="GHEA Grapalat" w:hAnsi="GHEA Grapalat"/>
          <w:color w:val="000000"/>
          <w:sz w:val="24"/>
          <w:szCs w:val="24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որոշումն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ուժի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մտնելուց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հետո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մեկամսյա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ժամկետում՝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A8715C" w:rsidRPr="00AC695F" w:rsidRDefault="00A8715C" w:rsidP="0074260E">
      <w:pPr>
        <w:spacing w:line="276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    </w:t>
      </w:r>
      <w:r w:rsidRPr="00AC695F">
        <w:rPr>
          <w:rFonts w:ascii="GHEA Grapalat" w:hAnsi="GHEA Grapalat"/>
          <w:color w:val="000000"/>
          <w:sz w:val="24"/>
          <w:szCs w:val="24"/>
        </w:rPr>
        <w:t>ա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="00B64395" w:rsidRPr="00AC695F">
        <w:rPr>
          <w:rFonts w:ascii="GHEA Grapalat" w:hAnsi="GHEA Grapalat"/>
          <w:color w:val="000000"/>
          <w:sz w:val="24"/>
          <w:szCs w:val="24"/>
        </w:rPr>
        <w:t>Ա</w:t>
      </w:r>
      <w:r w:rsidRPr="00AC695F">
        <w:rPr>
          <w:rFonts w:ascii="GHEA Grapalat" w:hAnsi="GHEA Grapalat"/>
          <w:color w:val="000000"/>
          <w:sz w:val="24"/>
          <w:szCs w:val="24"/>
        </w:rPr>
        <w:t>պահովել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AC695F">
        <w:rPr>
          <w:rFonts w:ascii="GHEA Grapalat" w:hAnsi="GHEA Grapalat"/>
          <w:sz w:val="24"/>
          <w:szCs w:val="24"/>
          <w:lang w:val="pt-BR"/>
        </w:rPr>
        <w:t>Խաչատուր Աբովյանի անվան հայկական  պետական մանկավարժական համալսարան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»  </w:t>
      </w:r>
      <w:r w:rsidRPr="00AC695F">
        <w:rPr>
          <w:rFonts w:ascii="GHEA Grapalat" w:hAnsi="GHEA Grapalat"/>
          <w:color w:val="000000"/>
          <w:sz w:val="24"/>
          <w:szCs w:val="24"/>
        </w:rPr>
        <w:t>պետական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ոչ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առևտրային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կազմակերպությանը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սեփականության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իրավունքով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անհատույց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օգտագործման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իրավունքով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պատկանող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գույքի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AC695F">
        <w:rPr>
          <w:rFonts w:ascii="GHEA Grapalat" w:hAnsi="GHEA Grapalat"/>
          <w:color w:val="000000"/>
          <w:sz w:val="24"/>
          <w:szCs w:val="24"/>
        </w:rPr>
        <w:t>ինչպես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նաև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պարտավորությունների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կազմի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ճշտման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գործընթացը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>,</w:t>
      </w:r>
    </w:p>
    <w:p w:rsidR="00A8715C" w:rsidRPr="00AC695F" w:rsidRDefault="00A8715C" w:rsidP="0074260E">
      <w:pPr>
        <w:spacing w:line="276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    </w:t>
      </w:r>
      <w:r w:rsidRPr="00AC695F">
        <w:rPr>
          <w:rFonts w:ascii="GHEA Grapalat" w:hAnsi="GHEA Grapalat"/>
          <w:color w:val="000000"/>
          <w:sz w:val="24"/>
          <w:szCs w:val="24"/>
        </w:rPr>
        <w:t>բ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="00B64395" w:rsidRPr="00AC695F">
        <w:rPr>
          <w:rFonts w:ascii="GHEA Grapalat" w:hAnsi="GHEA Grapalat"/>
          <w:color w:val="000000"/>
          <w:sz w:val="24"/>
          <w:szCs w:val="24"/>
        </w:rPr>
        <w:t>Հ</w:t>
      </w:r>
      <w:r w:rsidRPr="00AC695F">
        <w:rPr>
          <w:rFonts w:ascii="GHEA Grapalat" w:hAnsi="GHEA Grapalat"/>
          <w:color w:val="000000"/>
          <w:sz w:val="24"/>
          <w:szCs w:val="24"/>
        </w:rPr>
        <w:t>աստատել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AC695F">
        <w:rPr>
          <w:rFonts w:ascii="GHEA Grapalat" w:hAnsi="GHEA Grapalat"/>
          <w:sz w:val="24"/>
          <w:szCs w:val="24"/>
          <w:lang w:val="pt-BR"/>
        </w:rPr>
        <w:t>Խաչատուր Աբովյանի անվան հայկական  պետական մանկավարժական համալսարան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»  </w:t>
      </w:r>
      <w:r w:rsidRPr="00AC695F">
        <w:rPr>
          <w:rFonts w:ascii="GHEA Grapalat" w:hAnsi="GHEA Grapalat"/>
          <w:color w:val="000000"/>
          <w:sz w:val="24"/>
          <w:szCs w:val="24"/>
        </w:rPr>
        <w:t>պետական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ոչ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առևտրային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կազմակերպության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գույքի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AC695F">
        <w:rPr>
          <w:rFonts w:ascii="GHEA Grapalat" w:hAnsi="GHEA Grapalat"/>
          <w:color w:val="000000"/>
          <w:sz w:val="24"/>
          <w:szCs w:val="24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գույքային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իրավունքների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AC695F">
        <w:rPr>
          <w:rFonts w:ascii="GHEA Grapalat" w:hAnsi="GHEA Grapalat"/>
          <w:color w:val="000000"/>
          <w:sz w:val="24"/>
          <w:szCs w:val="24"/>
        </w:rPr>
        <w:t>ինչպես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նաև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պարտատերերին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պարտապաններին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վերաբերող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բոլոր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AC695F">
        <w:rPr>
          <w:rFonts w:ascii="GHEA Grapalat" w:hAnsi="GHEA Grapalat"/>
          <w:color w:val="000000"/>
          <w:sz w:val="24"/>
          <w:szCs w:val="24"/>
        </w:rPr>
        <w:t>ներառյալ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վիճարկվող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AC695F">
        <w:rPr>
          <w:rFonts w:ascii="GHEA Grapalat" w:hAnsi="GHEA Grapalat"/>
          <w:color w:val="000000"/>
          <w:sz w:val="24"/>
          <w:szCs w:val="24"/>
        </w:rPr>
        <w:t>պարտավորությունների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AC695F">
        <w:rPr>
          <w:rFonts w:ascii="GHEA Grapalat" w:hAnsi="GHEA Grapalat"/>
          <w:sz w:val="24"/>
          <w:szCs w:val="24"/>
          <w:lang w:val="pt-BR"/>
        </w:rPr>
        <w:t>Խաչատուր Աբովյանի անվան հայկական  պետական մանկավարժական համալսարան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AC695F">
        <w:rPr>
          <w:rFonts w:ascii="GHEA Grapalat" w:hAnsi="GHEA Grapalat"/>
          <w:color w:val="000000"/>
          <w:sz w:val="24"/>
          <w:szCs w:val="24"/>
        </w:rPr>
        <w:t>հիմնադրամին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փոխանցման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ակտը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A8715C" w:rsidRPr="00AC695F" w:rsidRDefault="00A8715C" w:rsidP="0074260E">
      <w:pPr>
        <w:spacing w:line="276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   </w:t>
      </w:r>
      <w:r w:rsidRPr="00AC695F">
        <w:rPr>
          <w:color w:val="000000"/>
          <w:sz w:val="24"/>
          <w:szCs w:val="24"/>
          <w:lang w:val="af-ZA"/>
        </w:rPr>
        <w:t> 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2)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հիմնադրամի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պետական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գրանցումից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հետո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եռամսյա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ժամկետում՝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A8715C" w:rsidRPr="00AC695F" w:rsidRDefault="00A8715C" w:rsidP="0074260E">
      <w:pPr>
        <w:spacing w:line="276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AC695F">
        <w:rPr>
          <w:color w:val="000000"/>
          <w:sz w:val="24"/>
          <w:szCs w:val="24"/>
          <w:lang w:val="af-ZA"/>
        </w:rPr>
        <w:t> 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ա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.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Հայաստանի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Հանրապետության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վարչապետի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հաստատմանը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ներկայացնել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     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հիմնադրամի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հոգաբարձուների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խորհրդի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կազմը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, </w:t>
      </w:r>
    </w:p>
    <w:p w:rsidR="00A8715C" w:rsidRPr="00AC695F" w:rsidRDefault="00A8715C" w:rsidP="0074260E">
      <w:pPr>
        <w:spacing w:line="276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lastRenderedPageBreak/>
        <w:t xml:space="preserve">    </w:t>
      </w:r>
      <w:r w:rsidRPr="00AC695F">
        <w:rPr>
          <w:color w:val="000000"/>
          <w:sz w:val="24"/>
          <w:szCs w:val="24"/>
          <w:lang w:val="af-ZA"/>
        </w:rPr>
        <w:t> 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բ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. </w:t>
      </w:r>
      <w:r w:rsidR="00B64395" w:rsidRPr="00AC695F">
        <w:rPr>
          <w:rFonts w:ascii="GHEA Grapalat" w:hAnsi="GHEA Grapalat" w:cs="Arial Unicode"/>
          <w:color w:val="000000"/>
          <w:sz w:val="24"/>
          <w:szCs w:val="24"/>
        </w:rPr>
        <w:t>Ա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պահովել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AC695F">
        <w:rPr>
          <w:rFonts w:ascii="GHEA Grapalat" w:hAnsi="GHEA Grapalat"/>
          <w:sz w:val="24"/>
          <w:szCs w:val="24"/>
          <w:lang w:val="pt-BR"/>
        </w:rPr>
        <w:t>Խաչատուր Աբովյանի անվան հայկական  պետական մանկավարժական համալսարան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պետական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ոչ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առևտրային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կազմակերպությանը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սեփականության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իրավունքով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պատկանող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գույքը</w:t>
      </w:r>
      <w:r w:rsidRPr="00AC695F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, </w:t>
      </w:r>
      <w:r w:rsidRPr="00AC695F">
        <w:rPr>
          <w:rFonts w:ascii="GHEA Grapalat" w:hAnsi="GHEA Grapalat" w:cs="Arial Unicode"/>
          <w:color w:val="000000"/>
          <w:sz w:val="24"/>
          <w:szCs w:val="24"/>
        </w:rPr>
        <w:t>սեփակա</w:t>
      </w:r>
      <w:r w:rsidRPr="00AC695F">
        <w:rPr>
          <w:rFonts w:ascii="GHEA Grapalat" w:hAnsi="GHEA Grapalat"/>
          <w:color w:val="000000"/>
          <w:sz w:val="24"/>
          <w:szCs w:val="24"/>
        </w:rPr>
        <w:t>նության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իրավունքով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հիմնադրամին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փոխանցելու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հանձնման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Pr="00AC695F">
        <w:rPr>
          <w:rFonts w:ascii="GHEA Grapalat" w:hAnsi="GHEA Grapalat"/>
          <w:color w:val="000000"/>
          <w:sz w:val="24"/>
          <w:szCs w:val="24"/>
        </w:rPr>
        <w:t>ընդունման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>գործընթացը։</w:t>
      </w:r>
      <w:r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A8715C" w:rsidRPr="00AC695F" w:rsidRDefault="00B64395" w:rsidP="0074260E">
      <w:pPr>
        <w:spacing w:line="276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12. 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A8715C" w:rsidRPr="00AC695F">
        <w:rPr>
          <w:rFonts w:ascii="GHEA Grapalat" w:hAnsi="GHEA Grapalat"/>
          <w:sz w:val="24"/>
          <w:szCs w:val="24"/>
          <w:lang w:val="pt-BR"/>
        </w:rPr>
        <w:t>Խաչատուր Աբովյանի անվան հայկական  պետական մանկավարժական համալսարան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հիմնադրամը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="00A8715C" w:rsidRPr="00AC695F">
        <w:rPr>
          <w:rFonts w:ascii="GHEA Grapalat" w:hAnsi="GHEA Grapalat"/>
          <w:sz w:val="24"/>
          <w:szCs w:val="24"/>
          <w:lang w:val="pt-BR"/>
        </w:rPr>
        <w:t>Խաչատուր Աբովյանի անվան հայկական  պետական մանկավարժական համալսարան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պետական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ոչ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առևտրային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կազմակերպության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իրավահաջորդն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է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և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նրան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է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անցնում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վերակազմակերպված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իրավաբանական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անձի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իրավունքներն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ու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պարտականությունները՝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փոխանցման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ակտին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համապատասխան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A8715C" w:rsidRDefault="00B64395" w:rsidP="0074260E">
      <w:pPr>
        <w:spacing w:line="276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13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Սույն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որոշումն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ուժի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մեջ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է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մտնում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պաշտոնական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հրապարակմանը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հաջորդող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715C" w:rsidRPr="00AC695F">
        <w:rPr>
          <w:rFonts w:ascii="GHEA Grapalat" w:hAnsi="GHEA Grapalat"/>
          <w:color w:val="000000"/>
          <w:sz w:val="24"/>
          <w:szCs w:val="24"/>
        </w:rPr>
        <w:t>օրվանից</w:t>
      </w:r>
      <w:r w:rsidR="00A8715C" w:rsidRPr="00AC695F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74260E" w:rsidRDefault="0074260E" w:rsidP="0074260E">
      <w:pPr>
        <w:spacing w:line="276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74260E" w:rsidRDefault="0074260E" w:rsidP="0074260E">
      <w:pPr>
        <w:spacing w:line="276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74260E" w:rsidRPr="00AC695F" w:rsidRDefault="0074260E" w:rsidP="0074260E">
      <w:pPr>
        <w:spacing w:line="276" w:lineRule="auto"/>
        <w:ind w:left="90" w:firstLine="63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ՀՀ կրթության և գիտության նախարար Արմեն Աշոտյան</w:t>
      </w:r>
    </w:p>
    <w:p w:rsidR="00A8715C" w:rsidRPr="00AC695F" w:rsidRDefault="00A8715C" w:rsidP="0074260E">
      <w:pPr>
        <w:spacing w:line="276" w:lineRule="auto"/>
        <w:ind w:left="90" w:firstLine="630"/>
        <w:jc w:val="both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  <w:r w:rsidRPr="00AC695F">
        <w:rPr>
          <w:color w:val="000000"/>
          <w:sz w:val="24"/>
          <w:szCs w:val="24"/>
          <w:lang w:val="af-ZA"/>
        </w:rPr>
        <w:t> </w:t>
      </w:r>
    </w:p>
    <w:p w:rsidR="00A8715C" w:rsidRPr="00AC695F" w:rsidRDefault="00A8715C" w:rsidP="0074260E">
      <w:pPr>
        <w:shd w:val="clear" w:color="auto" w:fill="FFFFFF"/>
        <w:spacing w:line="298" w:lineRule="exact"/>
        <w:ind w:left="90" w:firstLine="630"/>
        <w:jc w:val="both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A8715C" w:rsidRDefault="00A8715C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A8715C" w:rsidRDefault="00A8715C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A8715C" w:rsidRDefault="00A8715C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A8715C" w:rsidRDefault="00A8715C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74260E" w:rsidRPr="00AC695F" w:rsidRDefault="0074260E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</w:pPr>
    </w:p>
    <w:p w:rsidR="00A06BC0" w:rsidRDefault="00A06BC0" w:rsidP="00A8715C">
      <w:pPr>
        <w:pStyle w:val="mechtex"/>
        <w:ind w:left="7920" w:firstLine="720"/>
        <w:jc w:val="left"/>
        <w:rPr>
          <w:rFonts w:ascii="GHEA Grapalat" w:hAnsi="GHEA Grapalat" w:cs="Sylfaen"/>
        </w:rPr>
      </w:pPr>
    </w:p>
    <w:p w:rsidR="00A06BC0" w:rsidRDefault="00A06BC0" w:rsidP="00A8715C">
      <w:pPr>
        <w:pStyle w:val="mechtex"/>
        <w:ind w:left="7920" w:firstLine="720"/>
        <w:jc w:val="left"/>
        <w:rPr>
          <w:rFonts w:ascii="GHEA Grapalat" w:hAnsi="GHEA Grapalat" w:cs="Sylfaen"/>
        </w:rPr>
      </w:pPr>
    </w:p>
    <w:p w:rsidR="00A06BC0" w:rsidRDefault="00A06BC0" w:rsidP="00A8715C">
      <w:pPr>
        <w:pStyle w:val="mechtex"/>
        <w:ind w:left="7920" w:firstLine="720"/>
        <w:jc w:val="left"/>
        <w:rPr>
          <w:rFonts w:ascii="GHEA Grapalat" w:hAnsi="GHEA Grapalat" w:cs="Sylfaen"/>
        </w:rPr>
      </w:pPr>
    </w:p>
    <w:p w:rsidR="00A06BC0" w:rsidRDefault="00A06BC0" w:rsidP="00A8715C">
      <w:pPr>
        <w:pStyle w:val="mechtex"/>
        <w:ind w:left="7920" w:firstLine="720"/>
        <w:jc w:val="left"/>
        <w:rPr>
          <w:rFonts w:ascii="GHEA Grapalat" w:hAnsi="GHEA Grapalat" w:cs="Sylfaen"/>
        </w:rPr>
      </w:pPr>
    </w:p>
    <w:p w:rsidR="00A8715C" w:rsidRPr="00AC695F" w:rsidRDefault="00A8715C" w:rsidP="00A8715C">
      <w:pPr>
        <w:pStyle w:val="mechtex"/>
        <w:ind w:left="7920" w:firstLine="720"/>
        <w:jc w:val="left"/>
        <w:rPr>
          <w:rFonts w:ascii="GHEA Grapalat" w:hAnsi="GHEA Grapalat" w:cs="Arial Armenian"/>
          <w:lang w:val="af-ZA"/>
        </w:rPr>
      </w:pPr>
      <w:r w:rsidRPr="00AC695F">
        <w:rPr>
          <w:rFonts w:ascii="GHEA Grapalat" w:hAnsi="GHEA Grapalat" w:cs="Sylfaen"/>
        </w:rPr>
        <w:lastRenderedPageBreak/>
        <w:t>Հավելված</w:t>
      </w:r>
      <w:r>
        <w:rPr>
          <w:rFonts w:ascii="GHEA Grapalat" w:hAnsi="GHEA Grapalat" w:cs="Arial Armenian"/>
          <w:lang w:val="af-ZA"/>
        </w:rPr>
        <w:t xml:space="preserve"> N 1</w:t>
      </w:r>
    </w:p>
    <w:p w:rsidR="00A8715C" w:rsidRPr="00AC695F" w:rsidRDefault="00A8715C" w:rsidP="00A8715C">
      <w:pPr>
        <w:pStyle w:val="mechtex"/>
        <w:tabs>
          <w:tab w:val="left" w:pos="5040"/>
        </w:tabs>
        <w:ind w:left="4820"/>
        <w:rPr>
          <w:rFonts w:ascii="GHEA Grapalat" w:hAnsi="GHEA Grapalat" w:cs="Arial Armenian"/>
          <w:lang w:val="af-ZA"/>
        </w:rPr>
      </w:pPr>
      <w:r w:rsidRPr="00AC695F">
        <w:rPr>
          <w:rFonts w:ascii="GHEA Grapalat" w:hAnsi="GHEA Grapalat" w:cs="Sylfaen"/>
          <w:lang w:val="af-ZA"/>
        </w:rPr>
        <w:t xml:space="preserve"> </w:t>
      </w:r>
      <w:r w:rsidRPr="00AC695F">
        <w:rPr>
          <w:rFonts w:ascii="GHEA Grapalat" w:hAnsi="GHEA Grapalat" w:cs="Sylfaen"/>
          <w:lang w:val="af-ZA"/>
        </w:rPr>
        <w:tab/>
      </w:r>
      <w:r w:rsidRPr="00AC695F">
        <w:rPr>
          <w:rFonts w:ascii="GHEA Grapalat" w:hAnsi="GHEA Grapalat" w:cs="Sylfaen"/>
          <w:lang w:val="af-ZA"/>
        </w:rPr>
        <w:tab/>
      </w:r>
      <w:r w:rsidRPr="00AC695F">
        <w:rPr>
          <w:rFonts w:ascii="GHEA Grapalat" w:hAnsi="GHEA Grapalat" w:cs="Sylfaen"/>
          <w:lang w:val="af-ZA"/>
        </w:rPr>
        <w:tab/>
      </w:r>
      <w:r w:rsidRPr="00AC695F">
        <w:rPr>
          <w:rFonts w:ascii="GHEA Grapalat" w:hAnsi="GHEA Grapalat" w:cs="Sylfaen"/>
        </w:rPr>
        <w:t>ՀՀ</w:t>
      </w:r>
      <w:r w:rsidRPr="00AC695F">
        <w:rPr>
          <w:rFonts w:ascii="GHEA Grapalat" w:hAnsi="GHEA Grapalat" w:cs="Arial Armenian"/>
          <w:lang w:val="af-ZA"/>
        </w:rPr>
        <w:t xml:space="preserve"> </w:t>
      </w:r>
      <w:r w:rsidRPr="00AC695F">
        <w:rPr>
          <w:rFonts w:ascii="GHEA Grapalat" w:hAnsi="GHEA Grapalat" w:cs="Sylfaen"/>
        </w:rPr>
        <w:t>կառավարության</w:t>
      </w:r>
      <w:r w:rsidRPr="00AC695F">
        <w:rPr>
          <w:rFonts w:ascii="GHEA Grapalat" w:hAnsi="GHEA Grapalat" w:cs="Arial Armenian"/>
          <w:lang w:val="af-ZA"/>
        </w:rPr>
        <w:t xml:space="preserve"> 2016 </w:t>
      </w:r>
      <w:r w:rsidRPr="00AC695F">
        <w:rPr>
          <w:rFonts w:ascii="GHEA Grapalat" w:hAnsi="GHEA Grapalat" w:cs="Sylfaen"/>
        </w:rPr>
        <w:t>թվականի</w:t>
      </w:r>
    </w:p>
    <w:p w:rsidR="00A8715C" w:rsidRPr="00AC695F" w:rsidRDefault="00A8715C" w:rsidP="00A8715C">
      <w:pPr>
        <w:pStyle w:val="mechtex"/>
        <w:ind w:left="9068" w:firstLine="136"/>
        <w:rPr>
          <w:rFonts w:ascii="GHEA Grapalat" w:hAnsi="GHEA Grapalat" w:cs="Sylfaen"/>
          <w:lang w:val="af-ZA"/>
        </w:rPr>
      </w:pPr>
      <w:r w:rsidRPr="00AC695F">
        <w:rPr>
          <w:rFonts w:ascii="GHEA Grapalat" w:hAnsi="GHEA Grapalat"/>
          <w:lang w:val="af-ZA"/>
        </w:rPr>
        <w:t>-</w:t>
      </w:r>
      <w:r w:rsidRPr="00AC695F">
        <w:rPr>
          <w:rFonts w:ascii="GHEA Grapalat" w:hAnsi="GHEA Grapalat" w:cs="Sylfaen"/>
        </w:rPr>
        <w:t>ի</w:t>
      </w:r>
      <w:r w:rsidRPr="00AC695F">
        <w:rPr>
          <w:rFonts w:ascii="GHEA Grapalat" w:hAnsi="GHEA Grapalat" w:cs="Sylfaen"/>
          <w:lang w:val="af-ZA"/>
        </w:rPr>
        <w:t xml:space="preserve"> </w:t>
      </w:r>
      <w:r w:rsidRPr="00AC695F">
        <w:rPr>
          <w:rFonts w:ascii="GHEA Grapalat" w:hAnsi="GHEA Grapalat" w:cs="Arial Armenian"/>
          <w:lang w:val="af-ZA"/>
        </w:rPr>
        <w:t xml:space="preserve"> N  - </w:t>
      </w:r>
      <w:r w:rsidRPr="00AC695F">
        <w:rPr>
          <w:rFonts w:ascii="GHEA Grapalat" w:hAnsi="GHEA Grapalat" w:cs="Arial Armenian"/>
        </w:rPr>
        <w:t>Ն</w:t>
      </w:r>
      <w:r w:rsidRPr="00AC695F">
        <w:rPr>
          <w:rFonts w:ascii="GHEA Grapalat" w:hAnsi="GHEA Grapalat" w:cs="Arial Armenian"/>
          <w:lang w:val="af-ZA"/>
        </w:rPr>
        <w:t xml:space="preserve"> </w:t>
      </w:r>
      <w:r w:rsidRPr="00AC695F">
        <w:rPr>
          <w:rFonts w:ascii="GHEA Grapalat" w:hAnsi="GHEA Grapalat" w:cs="Sylfaen"/>
        </w:rPr>
        <w:t>որոշման</w:t>
      </w:r>
    </w:p>
    <w:p w:rsidR="00A8715C" w:rsidRPr="00AC695F" w:rsidRDefault="00A8715C" w:rsidP="00A8715C">
      <w:pPr>
        <w:pStyle w:val="mechtex"/>
        <w:ind w:left="9068" w:firstLine="136"/>
        <w:rPr>
          <w:rFonts w:ascii="GHEA Grapalat" w:hAnsi="GHEA Grapalat" w:cs="Sylfaen"/>
          <w:lang w:val="af-ZA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sz w:val="24"/>
          <w:szCs w:val="24"/>
          <w:lang w:val="af-ZA"/>
        </w:rPr>
      </w:pPr>
      <w:r w:rsidRPr="00AC695F">
        <w:rPr>
          <w:rFonts w:ascii="GHEA Grapalat" w:hAnsi="GHEA Grapalat" w:cs="GHEAMariam"/>
          <w:sz w:val="24"/>
          <w:szCs w:val="24"/>
        </w:rPr>
        <w:t>Կ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Ա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Ո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Ա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Դ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Ր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ՈՒ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Թ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Յ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ՈՒ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Ն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sz w:val="24"/>
          <w:szCs w:val="24"/>
          <w:lang w:val="af-ZA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sz w:val="24"/>
          <w:szCs w:val="24"/>
          <w:lang w:val="af-ZA"/>
        </w:rPr>
      </w:pPr>
      <w:r w:rsidRPr="00AC695F">
        <w:rPr>
          <w:rFonts w:ascii="GHEA Grapalat" w:hAnsi="GHEA Grapalat" w:cs="GHEA Mariam"/>
          <w:sz w:val="24"/>
          <w:szCs w:val="24"/>
          <w:lang w:val="af-ZA"/>
        </w:rPr>
        <w:t>«</w:t>
      </w:r>
      <w:r w:rsidRPr="00AC695F">
        <w:rPr>
          <w:rFonts w:ascii="GHEA Grapalat" w:hAnsi="GHEA Grapalat" w:cs="GHEAMariam"/>
          <w:sz w:val="24"/>
          <w:szCs w:val="24"/>
        </w:rPr>
        <w:t>ԽԱՉԱՏՈՒՐ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ԱԲՈՎՅԱՆԻ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ԱՆՎԱՆ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ՀԱՅԿԱԿԱՆ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ՊԵՏԱԿԱՆ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ՄԱՆԿԱՎԱՐԺԱԿԱՆ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ՀԱՄԱԼՍԱՐԱՆ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» </w:t>
      </w:r>
      <w:r w:rsidRPr="00AC695F">
        <w:rPr>
          <w:rFonts w:ascii="GHEA Grapalat" w:hAnsi="GHEA Grapalat" w:cs="GHEAMariam"/>
          <w:sz w:val="24"/>
          <w:szCs w:val="24"/>
        </w:rPr>
        <w:t>ՀԻՄՆԱԴՐԱՄԻ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sz w:val="24"/>
          <w:szCs w:val="24"/>
          <w:lang w:val="af-ZA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af-ZA"/>
        </w:rPr>
      </w:pPr>
      <w:r w:rsidRPr="00AC695F">
        <w:rPr>
          <w:rFonts w:ascii="GHEA Grapalat" w:hAnsi="GHEA Grapalat" w:cs="GHEA Mariam"/>
          <w:b/>
          <w:sz w:val="24"/>
          <w:szCs w:val="24"/>
          <w:lang w:val="af-ZA"/>
        </w:rPr>
        <w:t xml:space="preserve">I. </w:t>
      </w:r>
      <w:r w:rsidRPr="00AC695F">
        <w:rPr>
          <w:rFonts w:ascii="GHEA Grapalat" w:hAnsi="GHEA Grapalat" w:cs="GHEAMariam"/>
          <w:b/>
          <w:sz w:val="24"/>
          <w:szCs w:val="24"/>
        </w:rPr>
        <w:t>ԸՆԴՀԱՆՈՒՐ</w:t>
      </w:r>
      <w:r w:rsidRPr="00AC695F">
        <w:rPr>
          <w:rFonts w:ascii="GHEA Grapalat" w:hAnsi="GHEA Grapalat" w:cs="GHEAMariam"/>
          <w:b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b/>
          <w:sz w:val="24"/>
          <w:szCs w:val="24"/>
        </w:rPr>
        <w:t>ԴՐՈՒՅԹՆԵՐ</w:t>
      </w:r>
    </w:p>
    <w:p w:rsidR="00A8715C" w:rsidRPr="00AC695F" w:rsidRDefault="00A06BC0" w:rsidP="00A06BC0">
      <w:pPr>
        <w:tabs>
          <w:tab w:val="left" w:pos="0"/>
        </w:tabs>
        <w:autoSpaceDE w:val="0"/>
        <w:autoSpaceDN w:val="0"/>
        <w:adjustRightInd w:val="0"/>
        <w:spacing w:line="276" w:lineRule="auto"/>
        <w:ind w:left="-90" w:firstLine="81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GHEA Mariam"/>
          <w:sz w:val="24"/>
          <w:szCs w:val="24"/>
          <w:lang w:val="af-ZA"/>
        </w:rPr>
        <w:t>1.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Խաչատուր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Աբովյանի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անվան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հայկական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A8715C" w:rsidRPr="00AC695F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af-ZA"/>
        </w:rPr>
        <w:t> 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մանկավարժական</w:t>
      </w:r>
      <w:r w:rsidR="00A8715C" w:rsidRPr="00AC695F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af-ZA"/>
        </w:rPr>
        <w:t> 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համալսարան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հիմնադրամը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այսուհետ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`</w:t>
      </w:r>
      <w:r w:rsidR="00A8715C" w:rsidRPr="00AC695F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af-ZA"/>
        </w:rPr>
        <w:t> 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ՀՊՄՀ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կրթական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գիտահետազոտական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մշակութային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ինքնավար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բարձրագույն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ուսումնական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հաստատություն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որի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գործունեությունը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նպատակաուղղված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հայագիտական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բնագիտական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հասարակագիտական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հումանիտար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հատկապես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մանկավարժական</w:t>
      </w:r>
      <w:r w:rsidR="00A8715C" w:rsidRPr="00AC695F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af-ZA"/>
        </w:rPr>
        <w:t> 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հոգեբանական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գիտությունների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մշակույթի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բնագավառներում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կրթական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գործընթացների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գիտական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հետազոտությունների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կազմակերպմանը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բարձրագույն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հետբուհական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մասնագիտական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մակարդակներում՝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օրենքով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նախատեսված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կարգով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կրթական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ծրագրերին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8715C"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համապատասխան</w:t>
      </w:r>
      <w:r w:rsidR="00A8715C"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af-ZA"/>
        </w:rPr>
      </w:pP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2. </w:t>
      </w:r>
      <w:r w:rsidRPr="00AC695F">
        <w:rPr>
          <w:rFonts w:ascii="GHEA Grapalat" w:hAnsi="GHEA Grapalat" w:cs="GHEAMariam"/>
          <w:sz w:val="24"/>
          <w:szCs w:val="24"/>
        </w:rPr>
        <w:t>ՀՊՄՀ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>ը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>«</w:t>
      </w:r>
      <w:r w:rsidRPr="00AC695F">
        <w:rPr>
          <w:rFonts w:ascii="GHEA Grapalat" w:hAnsi="GHEA Grapalat" w:cs="GHEAMariam"/>
          <w:sz w:val="24"/>
          <w:szCs w:val="24"/>
        </w:rPr>
        <w:t>Խաչատուր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Աբովյանի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անվան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հայկական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պետական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մանկավարժական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համալսարան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» </w:t>
      </w:r>
      <w:r w:rsidRPr="00AC695F">
        <w:rPr>
          <w:rFonts w:ascii="GHEA Grapalat" w:hAnsi="GHEA Grapalat" w:cs="GHEAMariam"/>
          <w:sz w:val="24"/>
          <w:szCs w:val="24"/>
        </w:rPr>
        <w:t>պետական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ոչ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առևտրային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կազմակերպության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>(</w:t>
      </w:r>
      <w:r w:rsidRPr="00AC695F">
        <w:rPr>
          <w:rFonts w:ascii="GHEA Grapalat" w:hAnsi="GHEA Grapalat" w:cs="GHEAMariam"/>
          <w:sz w:val="24"/>
          <w:szCs w:val="24"/>
        </w:rPr>
        <w:t>պետական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գրանցման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համարը՝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286.210.04777) </w:t>
      </w:r>
      <w:r w:rsidRPr="00AC695F">
        <w:rPr>
          <w:rFonts w:ascii="GHEA Grapalat" w:hAnsi="GHEA Grapalat" w:cs="GHEAMariam"/>
          <w:sz w:val="24"/>
          <w:szCs w:val="24"/>
        </w:rPr>
        <w:t>իրավահաջորդն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է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>(</w:t>
      </w:r>
      <w:r w:rsidRPr="00AC695F">
        <w:rPr>
          <w:rFonts w:ascii="GHEA Grapalat" w:hAnsi="GHEA Grapalat" w:cs="GHEAMariam"/>
          <w:sz w:val="24"/>
          <w:szCs w:val="24"/>
        </w:rPr>
        <w:t>փոխանցման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ակտին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համապատասխան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), </w:t>
      </w:r>
      <w:r w:rsidRPr="00AC695F">
        <w:rPr>
          <w:rFonts w:ascii="GHEA Grapalat" w:hAnsi="GHEA Grapalat" w:cs="GHEA Mariam"/>
          <w:sz w:val="24"/>
          <w:szCs w:val="24"/>
        </w:rPr>
        <w:t>որը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Mariam"/>
          <w:sz w:val="24"/>
          <w:szCs w:val="24"/>
        </w:rPr>
        <w:t>հանդիսացել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Mariam"/>
          <w:sz w:val="24"/>
          <w:szCs w:val="24"/>
        </w:rPr>
        <w:t>է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ՀՊՄՀ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Երևանի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հենակետային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վարժարան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», 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Երևանի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Բակունցի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անվան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պետականմանկավարժական</w:t>
      </w:r>
      <w:r w:rsidRPr="00AC695F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af-ZA"/>
        </w:rPr>
        <w:t> 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քոլեջ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Թոթովենցի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անվան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57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հիմնական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առևտրային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կազմակերպությունների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իրավահաջորդը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af-ZA"/>
        </w:rPr>
      </w:pP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3. </w:t>
      </w:r>
      <w:r w:rsidRPr="00AC695F">
        <w:rPr>
          <w:rFonts w:ascii="GHEA Grapalat" w:hAnsi="GHEA Grapalat" w:cs="GHEAMariam"/>
          <w:sz w:val="24"/>
          <w:szCs w:val="24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>ը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իր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գործունեությունն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իրականացնում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է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Հայաստանի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Հանրապետության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Սահմանադրությանը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</w:rPr>
        <w:t>Հայաստանի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Հանրապետության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քաղաքացիական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օրենսգրքին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>,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>«</w:t>
      </w:r>
      <w:r w:rsidRPr="00AC695F">
        <w:rPr>
          <w:rFonts w:ascii="GHEA Grapalat" w:hAnsi="GHEA Grapalat" w:cs="GHEAMariam"/>
          <w:sz w:val="24"/>
          <w:szCs w:val="24"/>
        </w:rPr>
        <w:t>Հիմնադրամների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մասին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» </w:t>
      </w:r>
      <w:r w:rsidRPr="00AC695F">
        <w:rPr>
          <w:rFonts w:ascii="GHEA Grapalat" w:hAnsi="GHEA Grapalat" w:cs="GHEAMariam"/>
          <w:sz w:val="24"/>
          <w:szCs w:val="24"/>
        </w:rPr>
        <w:t>Հայաստանի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Հանրապետության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օրենքին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>, «</w:t>
      </w:r>
      <w:r w:rsidRPr="00AC695F">
        <w:rPr>
          <w:rFonts w:ascii="GHEA Grapalat" w:hAnsi="GHEA Grapalat" w:cs="GHEAMariam"/>
          <w:sz w:val="24"/>
          <w:szCs w:val="24"/>
        </w:rPr>
        <w:t>Կրթության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մասին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» </w:t>
      </w:r>
      <w:r w:rsidRPr="00AC695F">
        <w:rPr>
          <w:rFonts w:ascii="GHEA Grapalat" w:hAnsi="GHEA Grapalat" w:cs="GHEAMariam"/>
          <w:sz w:val="24"/>
          <w:szCs w:val="24"/>
        </w:rPr>
        <w:t>Հայաստանի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Հանրապետության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օրենքին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>, «</w:t>
      </w:r>
      <w:r w:rsidRPr="00AC695F">
        <w:rPr>
          <w:rFonts w:ascii="GHEA Grapalat" w:hAnsi="GHEA Grapalat" w:cs="GHEAMariam"/>
          <w:sz w:val="24"/>
          <w:szCs w:val="24"/>
        </w:rPr>
        <w:t>Բարձրագույն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և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հետբուհական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մասնագիտական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կրթության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մասին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» </w:t>
      </w:r>
      <w:r w:rsidRPr="00AC695F">
        <w:rPr>
          <w:rFonts w:ascii="GHEA Grapalat" w:hAnsi="GHEA Grapalat" w:cs="GHEAMariam"/>
          <w:sz w:val="24"/>
          <w:szCs w:val="24"/>
        </w:rPr>
        <w:t>Հայաստանի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Հանրապետության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օրենքին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</w:rPr>
        <w:t>Հայաստանի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Հանրապետության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այլ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իրավական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ակտերին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և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սույն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կանոնադրությանը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համապատասխան։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af-ZA"/>
        </w:rPr>
      </w:pP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4. </w:t>
      </w:r>
      <w:r w:rsidRPr="00AC695F">
        <w:rPr>
          <w:rFonts w:ascii="GHEA Grapalat" w:hAnsi="GHEA Grapalat" w:cs="GHEA Mariam"/>
          <w:sz w:val="24"/>
          <w:szCs w:val="24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>ի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հիմնադիրը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Հայաստանի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Հանրապետությունն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է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` </w:t>
      </w:r>
      <w:r w:rsidRPr="00AC695F">
        <w:rPr>
          <w:rFonts w:ascii="GHEA Grapalat" w:hAnsi="GHEA Grapalat" w:cs="GHEAMariam"/>
          <w:sz w:val="24"/>
          <w:szCs w:val="24"/>
        </w:rPr>
        <w:t>ի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դեմս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Հայաստանի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af-ZA"/>
        </w:rPr>
      </w:pPr>
      <w:r w:rsidRPr="00AC695F">
        <w:rPr>
          <w:rFonts w:ascii="GHEA Grapalat" w:hAnsi="GHEA Grapalat" w:cs="GHEAMariam"/>
          <w:sz w:val="24"/>
          <w:szCs w:val="24"/>
        </w:rPr>
        <w:t>Հանրապետության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կառավարության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: </w:t>
      </w:r>
      <w:r w:rsidRPr="00AC695F">
        <w:rPr>
          <w:rFonts w:ascii="GHEA Grapalat" w:hAnsi="GHEA Grapalat" w:cs="GHEAMariam"/>
          <w:sz w:val="24"/>
          <w:szCs w:val="24"/>
        </w:rPr>
        <w:t>Հայաստանի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Հանրապետության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անունից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հանդես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եկող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պետական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կառավարման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լիազոր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մարմինը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Հայաստանի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Հանրապետության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կրթության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և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գիտության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նախարարությունն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է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>(</w:t>
      </w:r>
      <w:r w:rsidRPr="00AC695F">
        <w:rPr>
          <w:rFonts w:ascii="GHEA Grapalat" w:hAnsi="GHEA Grapalat" w:cs="GHEAMariam"/>
          <w:sz w:val="24"/>
          <w:szCs w:val="24"/>
        </w:rPr>
        <w:t>այսուհետ՝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լիազոր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մարմին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>):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 Mariam"/>
          <w:sz w:val="24"/>
          <w:szCs w:val="24"/>
          <w:lang w:val="af-ZA"/>
        </w:rPr>
      </w:pPr>
      <w:r w:rsidRPr="00AC695F">
        <w:rPr>
          <w:rFonts w:ascii="GHEA Grapalat" w:hAnsi="GHEA Grapalat" w:cs="GHEA Mariam"/>
          <w:sz w:val="24"/>
          <w:szCs w:val="24"/>
          <w:lang w:val="af-ZA"/>
        </w:rPr>
        <w:t xml:space="preserve">5. </w:t>
      </w:r>
      <w:r w:rsidRPr="00AC695F">
        <w:rPr>
          <w:rFonts w:ascii="GHEA Grapalat" w:hAnsi="GHEA Grapalat" w:cs="GHEAMariam"/>
          <w:sz w:val="24"/>
          <w:szCs w:val="24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>ի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անվանումն</w:t>
      </w:r>
      <w:r w:rsidRPr="00AC695F">
        <w:rPr>
          <w:rFonts w:ascii="GHEA Grapalat" w:hAnsi="GHEA Grapalat" w:cs="GHEAMariam"/>
          <w:sz w:val="24"/>
          <w:szCs w:val="24"/>
          <w:lang w:val="af-ZA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է</w:t>
      </w:r>
      <w:r w:rsidRPr="00AC695F">
        <w:rPr>
          <w:rFonts w:ascii="GHEA Grapalat" w:hAnsi="GHEA Grapalat" w:cs="GHEA Mariam"/>
          <w:sz w:val="24"/>
          <w:szCs w:val="24"/>
          <w:lang w:val="af-ZA"/>
        </w:rPr>
        <w:t>`</w:t>
      </w:r>
    </w:p>
    <w:p w:rsidR="00A8715C" w:rsidRPr="00AC695F" w:rsidRDefault="00A8715C" w:rsidP="00A8715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af-ZA"/>
        </w:rPr>
      </w:pPr>
      <w:r w:rsidRPr="00AC695F">
        <w:rPr>
          <w:rFonts w:ascii="GHEA Grapalat" w:hAnsi="GHEA Grapalat"/>
          <w:color w:val="000000"/>
          <w:lang w:val="af-ZA"/>
        </w:rPr>
        <w:t xml:space="preserve">1) </w:t>
      </w:r>
      <w:r w:rsidRPr="00AC695F">
        <w:rPr>
          <w:rFonts w:ascii="GHEA Grapalat" w:hAnsi="GHEA Grapalat" w:cs="Sylfaen"/>
          <w:color w:val="000000"/>
        </w:rPr>
        <w:t>հայերեն</w:t>
      </w:r>
      <w:r w:rsidRPr="00AC695F">
        <w:rPr>
          <w:rFonts w:ascii="GHEA Grapalat" w:hAnsi="GHEA Grapalat"/>
          <w:color w:val="000000"/>
          <w:lang w:val="af-ZA"/>
        </w:rPr>
        <w:t xml:space="preserve"> </w:t>
      </w:r>
      <w:r w:rsidRPr="00AC695F">
        <w:rPr>
          <w:rFonts w:ascii="GHEA Grapalat" w:hAnsi="GHEA Grapalat" w:cs="Sylfaen"/>
          <w:color w:val="000000"/>
        </w:rPr>
        <w:t>լրիվ</w:t>
      </w:r>
      <w:r w:rsidRPr="00AC695F">
        <w:rPr>
          <w:rFonts w:ascii="GHEA Grapalat" w:hAnsi="GHEA Grapalat"/>
          <w:color w:val="000000"/>
          <w:lang w:val="af-ZA"/>
        </w:rPr>
        <w:t>` «</w:t>
      </w:r>
      <w:r w:rsidRPr="00AC695F">
        <w:rPr>
          <w:rFonts w:ascii="GHEA Grapalat" w:hAnsi="GHEA Grapalat" w:cs="Sylfaen"/>
          <w:color w:val="000000"/>
        </w:rPr>
        <w:t>Խաչատուր</w:t>
      </w:r>
      <w:r w:rsidRPr="00AC695F">
        <w:rPr>
          <w:rFonts w:ascii="GHEA Grapalat" w:hAnsi="GHEA Grapalat"/>
          <w:color w:val="000000"/>
          <w:lang w:val="af-ZA"/>
        </w:rPr>
        <w:t xml:space="preserve"> </w:t>
      </w:r>
      <w:r w:rsidRPr="00AC695F">
        <w:rPr>
          <w:rFonts w:ascii="GHEA Grapalat" w:hAnsi="GHEA Grapalat" w:cs="Sylfaen"/>
          <w:color w:val="000000"/>
        </w:rPr>
        <w:t>Աբովյանի</w:t>
      </w:r>
      <w:r w:rsidRPr="00AC695F">
        <w:rPr>
          <w:rFonts w:ascii="GHEA Grapalat" w:hAnsi="GHEA Grapalat"/>
          <w:color w:val="000000"/>
          <w:lang w:val="af-ZA"/>
        </w:rPr>
        <w:t xml:space="preserve"> </w:t>
      </w:r>
      <w:r w:rsidRPr="00AC695F">
        <w:rPr>
          <w:rFonts w:ascii="GHEA Grapalat" w:hAnsi="GHEA Grapalat" w:cs="Sylfaen"/>
          <w:color w:val="000000"/>
        </w:rPr>
        <w:t>անվան</w:t>
      </w:r>
      <w:r w:rsidRPr="00AC695F">
        <w:rPr>
          <w:rFonts w:ascii="GHEA Grapalat" w:hAnsi="GHEA Grapalat"/>
          <w:color w:val="000000"/>
          <w:lang w:val="af-ZA"/>
        </w:rPr>
        <w:t xml:space="preserve"> </w:t>
      </w:r>
      <w:r w:rsidRPr="00AC695F">
        <w:rPr>
          <w:rFonts w:ascii="GHEA Grapalat" w:hAnsi="GHEA Grapalat" w:cs="Sylfaen"/>
          <w:color w:val="000000"/>
        </w:rPr>
        <w:t>հայկական</w:t>
      </w:r>
      <w:r w:rsidRPr="00AC695F">
        <w:rPr>
          <w:rFonts w:ascii="GHEA Grapalat" w:hAnsi="GHEA Grapalat" w:cs="Sylfaen"/>
          <w:color w:val="000000"/>
          <w:lang w:val="af-ZA"/>
        </w:rPr>
        <w:t xml:space="preserve"> </w:t>
      </w:r>
      <w:r w:rsidRPr="00AC695F">
        <w:rPr>
          <w:rFonts w:ascii="GHEA Grapalat" w:hAnsi="GHEA Grapalat" w:cs="Sylfaen"/>
          <w:color w:val="000000"/>
        </w:rPr>
        <w:t>պետական</w:t>
      </w:r>
      <w:r w:rsidRPr="00AC695F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Pr="00AC695F">
        <w:rPr>
          <w:rFonts w:ascii="GHEA Grapalat" w:hAnsi="GHEA Grapalat" w:cs="Sylfaen"/>
          <w:color w:val="000000"/>
        </w:rPr>
        <w:t>մանկավարժական</w:t>
      </w:r>
      <w:r w:rsidRPr="00AC695F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Pr="00AC695F">
        <w:rPr>
          <w:rFonts w:ascii="GHEA Grapalat" w:hAnsi="GHEA Grapalat" w:cs="Sylfaen"/>
          <w:color w:val="000000"/>
        </w:rPr>
        <w:t>համալսարան</w:t>
      </w:r>
      <w:r w:rsidRPr="00AC695F">
        <w:rPr>
          <w:rFonts w:ascii="GHEA Grapalat" w:hAnsi="GHEA Grapalat"/>
          <w:color w:val="000000"/>
          <w:lang w:val="af-ZA"/>
        </w:rPr>
        <w:t xml:space="preserve">» </w:t>
      </w:r>
      <w:r w:rsidRPr="00AC695F">
        <w:rPr>
          <w:rFonts w:ascii="GHEA Grapalat" w:hAnsi="GHEA Grapalat" w:cs="GHEAMariam"/>
        </w:rPr>
        <w:t>հիմնադրամ</w:t>
      </w:r>
      <w:r w:rsidRPr="00AC695F">
        <w:rPr>
          <w:rFonts w:ascii="GHEA Grapalat" w:hAnsi="GHEA Grapalat" w:cs="Sylfaen"/>
          <w:color w:val="000000"/>
          <w:lang w:val="af-ZA"/>
        </w:rPr>
        <w:t>.</w:t>
      </w:r>
    </w:p>
    <w:p w:rsidR="00A8715C" w:rsidRPr="00AC695F" w:rsidRDefault="00A8715C" w:rsidP="00A8715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AC695F">
        <w:rPr>
          <w:rFonts w:ascii="GHEA Grapalat" w:hAnsi="GHEA Grapalat"/>
          <w:color w:val="000000"/>
        </w:rPr>
        <w:t xml:space="preserve">2) </w:t>
      </w:r>
      <w:r w:rsidRPr="00AC695F">
        <w:rPr>
          <w:rFonts w:ascii="GHEA Grapalat" w:hAnsi="GHEA Grapalat" w:cs="Sylfaen"/>
          <w:color w:val="000000"/>
        </w:rPr>
        <w:t>հայերեն</w:t>
      </w:r>
      <w:r w:rsidRPr="00AC695F">
        <w:rPr>
          <w:rFonts w:ascii="GHEA Grapalat" w:hAnsi="GHEA Grapalat"/>
          <w:color w:val="000000"/>
        </w:rPr>
        <w:t xml:space="preserve"> </w:t>
      </w:r>
      <w:r w:rsidRPr="00AC695F">
        <w:rPr>
          <w:rFonts w:ascii="GHEA Grapalat" w:hAnsi="GHEA Grapalat" w:cs="Sylfaen"/>
          <w:color w:val="000000"/>
        </w:rPr>
        <w:t>կրճատ</w:t>
      </w:r>
      <w:r w:rsidRPr="00AC695F">
        <w:rPr>
          <w:rFonts w:ascii="GHEA Grapalat" w:hAnsi="GHEA Grapalat"/>
          <w:color w:val="000000"/>
        </w:rPr>
        <w:t xml:space="preserve">` </w:t>
      </w:r>
      <w:r w:rsidRPr="00AC695F">
        <w:rPr>
          <w:rFonts w:ascii="GHEA Grapalat" w:hAnsi="GHEA Grapalat" w:cs="Sylfaen"/>
          <w:color w:val="000000"/>
        </w:rPr>
        <w:t>ՀՊՄՀ</w:t>
      </w:r>
      <w:r w:rsidRPr="00AC695F">
        <w:rPr>
          <w:rFonts w:ascii="GHEA Grapalat" w:hAnsi="GHEA Grapalat"/>
          <w:color w:val="000000"/>
        </w:rPr>
        <w:t>.</w:t>
      </w:r>
    </w:p>
    <w:p w:rsidR="00A8715C" w:rsidRPr="00AC695F" w:rsidRDefault="00A8715C" w:rsidP="00A8715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AC695F">
        <w:rPr>
          <w:rFonts w:ascii="GHEA Grapalat" w:hAnsi="GHEA Grapalat"/>
          <w:color w:val="000000"/>
        </w:rPr>
        <w:lastRenderedPageBreak/>
        <w:t xml:space="preserve">3) </w:t>
      </w:r>
      <w:r w:rsidRPr="00AC695F">
        <w:rPr>
          <w:rFonts w:ascii="GHEA Grapalat" w:hAnsi="GHEA Grapalat" w:cs="Sylfaen"/>
          <w:color w:val="000000"/>
        </w:rPr>
        <w:t>ռուսերեն</w:t>
      </w:r>
      <w:r w:rsidRPr="00AC695F">
        <w:rPr>
          <w:rFonts w:ascii="GHEA Grapalat" w:hAnsi="GHEA Grapalat"/>
          <w:color w:val="000000"/>
        </w:rPr>
        <w:t xml:space="preserve"> </w:t>
      </w:r>
      <w:r w:rsidRPr="00AC695F">
        <w:rPr>
          <w:rFonts w:ascii="GHEA Grapalat" w:hAnsi="GHEA Grapalat" w:cs="Sylfaen"/>
          <w:color w:val="000000"/>
        </w:rPr>
        <w:t>լրիվ</w:t>
      </w:r>
      <w:r w:rsidRPr="00AC695F">
        <w:rPr>
          <w:rFonts w:ascii="GHEA Grapalat" w:hAnsi="GHEA Grapalat"/>
          <w:color w:val="000000"/>
        </w:rPr>
        <w:t xml:space="preserve">` </w:t>
      </w:r>
      <w:r w:rsidRPr="00AC695F">
        <w:rPr>
          <w:rFonts w:ascii="GHEA Grapalat" w:hAnsi="GHEA Grapalat" w:cs="GHEAMariam"/>
        </w:rPr>
        <w:t>фонд</w:t>
      </w:r>
      <w:r w:rsidRPr="00AC695F">
        <w:rPr>
          <w:rFonts w:ascii="GHEA Grapalat" w:hAnsi="GHEA Grapalat"/>
          <w:color w:val="000000"/>
        </w:rPr>
        <w:t xml:space="preserve"> «Армянский государственный педагогический университет имени Хачатура Абовяна».</w:t>
      </w:r>
    </w:p>
    <w:p w:rsidR="00A8715C" w:rsidRPr="00AC695F" w:rsidRDefault="00A8715C" w:rsidP="00A8715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en-US"/>
        </w:rPr>
      </w:pPr>
      <w:r w:rsidRPr="00AC695F">
        <w:rPr>
          <w:rFonts w:ascii="GHEA Grapalat" w:hAnsi="GHEA Grapalat"/>
          <w:color w:val="000000"/>
          <w:lang w:val="en-US"/>
        </w:rPr>
        <w:t xml:space="preserve">4) </w:t>
      </w:r>
      <w:r w:rsidRPr="00AC695F">
        <w:rPr>
          <w:rFonts w:ascii="GHEA Grapalat" w:hAnsi="GHEA Grapalat" w:cs="Sylfaen"/>
          <w:color w:val="000000"/>
        </w:rPr>
        <w:t>ռուսերեն</w:t>
      </w:r>
      <w:r w:rsidRPr="00AC695F">
        <w:rPr>
          <w:rFonts w:ascii="GHEA Grapalat" w:hAnsi="GHEA Grapalat"/>
          <w:color w:val="000000"/>
          <w:lang w:val="en-US"/>
        </w:rPr>
        <w:t xml:space="preserve"> </w:t>
      </w:r>
      <w:r w:rsidRPr="00AC695F">
        <w:rPr>
          <w:rFonts w:ascii="GHEA Grapalat" w:hAnsi="GHEA Grapalat" w:cs="Sylfaen"/>
          <w:color w:val="000000"/>
        </w:rPr>
        <w:t>կրճատ</w:t>
      </w:r>
      <w:r w:rsidRPr="00AC695F">
        <w:rPr>
          <w:rFonts w:ascii="GHEA Grapalat" w:hAnsi="GHEA Grapalat"/>
          <w:color w:val="000000"/>
          <w:lang w:val="en-US"/>
        </w:rPr>
        <w:t xml:space="preserve">` </w:t>
      </w:r>
      <w:r w:rsidRPr="00AC695F">
        <w:rPr>
          <w:rFonts w:ascii="GHEA Grapalat" w:hAnsi="GHEA Grapalat"/>
          <w:color w:val="000000"/>
        </w:rPr>
        <w:t>АГПУ</w:t>
      </w:r>
      <w:r w:rsidRPr="00AC695F">
        <w:rPr>
          <w:rFonts w:ascii="GHEA Grapalat" w:hAnsi="GHEA Grapalat"/>
          <w:color w:val="000000"/>
          <w:lang w:val="en-US"/>
        </w:rPr>
        <w:t>.</w:t>
      </w:r>
    </w:p>
    <w:p w:rsidR="00A8715C" w:rsidRPr="00AC695F" w:rsidRDefault="00A8715C" w:rsidP="00A8715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en-US"/>
        </w:rPr>
      </w:pPr>
      <w:r w:rsidRPr="00AC695F">
        <w:rPr>
          <w:rFonts w:ascii="GHEA Grapalat" w:hAnsi="GHEA Grapalat"/>
          <w:color w:val="000000"/>
          <w:lang w:val="en-US"/>
        </w:rPr>
        <w:t xml:space="preserve">5) </w:t>
      </w:r>
      <w:r w:rsidRPr="00AC695F">
        <w:rPr>
          <w:rFonts w:ascii="GHEA Grapalat" w:hAnsi="GHEA Grapalat" w:cs="Sylfaen"/>
          <w:color w:val="000000"/>
        </w:rPr>
        <w:t>անգլերեն</w:t>
      </w:r>
      <w:r w:rsidRPr="00AC695F">
        <w:rPr>
          <w:rFonts w:ascii="GHEA Grapalat" w:hAnsi="GHEA Grapalat"/>
          <w:color w:val="000000"/>
          <w:lang w:val="en-US"/>
        </w:rPr>
        <w:t xml:space="preserve"> </w:t>
      </w:r>
      <w:r w:rsidRPr="00AC695F">
        <w:rPr>
          <w:rFonts w:ascii="GHEA Grapalat" w:hAnsi="GHEA Grapalat" w:cs="Sylfaen"/>
          <w:color w:val="000000"/>
        </w:rPr>
        <w:t>լրիվ</w:t>
      </w:r>
      <w:r w:rsidRPr="00AC695F">
        <w:rPr>
          <w:rFonts w:ascii="GHEA Grapalat" w:hAnsi="GHEA Grapalat"/>
          <w:color w:val="000000"/>
          <w:lang w:val="en-US"/>
        </w:rPr>
        <w:t>` «</w:t>
      </w:r>
      <w:r w:rsidRPr="00AC695F">
        <w:rPr>
          <w:rFonts w:ascii="GHEA Grapalat" w:hAnsi="GHEA Grapalat" w:cs="Helvetica"/>
          <w:color w:val="000000"/>
          <w:shd w:val="clear" w:color="auto" w:fill="FEFEFE"/>
          <w:lang w:val="en-US"/>
        </w:rPr>
        <w:t>Khachatur Abovian Armenian State Pedagogical University</w:t>
      </w:r>
      <w:r w:rsidRPr="00AC695F">
        <w:rPr>
          <w:rFonts w:ascii="GHEA Grapalat" w:hAnsi="GHEA Grapalat"/>
          <w:color w:val="000000"/>
          <w:lang w:val="en-US"/>
        </w:rPr>
        <w:t xml:space="preserve">» </w:t>
      </w:r>
      <w:r w:rsidRPr="00AC695F">
        <w:rPr>
          <w:rFonts w:ascii="GHEA Grapalat" w:hAnsi="GHEA Grapalat" w:cs="GHEA Mariam"/>
          <w:color w:val="000000"/>
          <w:lang w:val="en-US"/>
        </w:rPr>
        <w:t>foundation.</w:t>
      </w:r>
    </w:p>
    <w:p w:rsidR="00A8715C" w:rsidRPr="00AC695F" w:rsidRDefault="00A8715C" w:rsidP="00A8715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en-US"/>
        </w:rPr>
      </w:pPr>
      <w:r w:rsidRPr="00AC695F">
        <w:rPr>
          <w:rFonts w:ascii="GHEA Grapalat" w:hAnsi="GHEA Grapalat"/>
          <w:color w:val="000000"/>
          <w:lang w:val="en-US"/>
        </w:rPr>
        <w:t xml:space="preserve">6) </w:t>
      </w:r>
      <w:r w:rsidRPr="00AC695F">
        <w:rPr>
          <w:rFonts w:ascii="GHEA Grapalat" w:hAnsi="GHEA Grapalat" w:cs="Sylfaen"/>
          <w:color w:val="000000"/>
        </w:rPr>
        <w:t>անգլերեն</w:t>
      </w:r>
      <w:r w:rsidRPr="00AC695F">
        <w:rPr>
          <w:rFonts w:ascii="GHEA Grapalat" w:hAnsi="GHEA Grapalat"/>
          <w:color w:val="000000"/>
          <w:lang w:val="en-US"/>
        </w:rPr>
        <w:t xml:space="preserve"> </w:t>
      </w:r>
      <w:r w:rsidRPr="00AC695F">
        <w:rPr>
          <w:rFonts w:ascii="GHEA Grapalat" w:hAnsi="GHEA Grapalat" w:cs="Sylfaen"/>
          <w:color w:val="000000"/>
        </w:rPr>
        <w:t>կրճատ</w:t>
      </w:r>
      <w:r w:rsidRPr="00AC695F">
        <w:rPr>
          <w:rFonts w:ascii="GHEA Grapalat" w:hAnsi="GHEA Grapalat"/>
          <w:color w:val="000000"/>
          <w:lang w:val="en-US"/>
        </w:rPr>
        <w:t>` ASPU: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 Mariam"/>
          <w:sz w:val="24"/>
          <w:szCs w:val="24"/>
        </w:rPr>
      </w:pPr>
      <w:r w:rsidRPr="00AC695F">
        <w:rPr>
          <w:rFonts w:ascii="GHEA Grapalat" w:hAnsi="GHEA Grapalat" w:cs="GHEA Mariam"/>
          <w:sz w:val="24"/>
          <w:szCs w:val="24"/>
        </w:rPr>
        <w:t xml:space="preserve">6. </w:t>
      </w:r>
      <w:r w:rsidRPr="00AC695F">
        <w:rPr>
          <w:rFonts w:ascii="GHEA Grapalat" w:hAnsi="GHEA Grapalat" w:cs="GHEAMariam"/>
          <w:sz w:val="24"/>
          <w:szCs w:val="24"/>
        </w:rPr>
        <w:t>ՀՊՄՀ</w:t>
      </w:r>
      <w:r w:rsidRPr="00AC695F">
        <w:rPr>
          <w:rFonts w:ascii="GHEA Grapalat" w:hAnsi="GHEA Grapalat" w:cs="GHEA Mariam"/>
          <w:sz w:val="24"/>
          <w:szCs w:val="24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>ի գտնվելու վայրն է</w:t>
      </w:r>
      <w:r w:rsidRPr="00AC695F">
        <w:rPr>
          <w:rFonts w:ascii="GHEA Grapalat" w:hAnsi="GHEA Grapalat" w:cs="GHEA Mariam"/>
          <w:sz w:val="24"/>
          <w:szCs w:val="24"/>
        </w:rPr>
        <w:t xml:space="preserve">` </w:t>
      </w:r>
      <w:r w:rsidRPr="00AC695F">
        <w:rPr>
          <w:rFonts w:ascii="GHEA Grapalat" w:hAnsi="GHEA Grapalat" w:cs="GHEAMariam"/>
          <w:sz w:val="24"/>
          <w:szCs w:val="24"/>
        </w:rPr>
        <w:t>Հայաստանի Հանրապետություն</w:t>
      </w:r>
      <w:r w:rsidRPr="00AC695F">
        <w:rPr>
          <w:rFonts w:ascii="GHEA Grapalat" w:hAnsi="GHEA Grapalat" w:cs="GHEA Mariam"/>
          <w:sz w:val="24"/>
          <w:szCs w:val="24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</w:rPr>
        <w:t>քաղ</w:t>
      </w:r>
      <w:r w:rsidRPr="00AC695F">
        <w:rPr>
          <w:rFonts w:ascii="GHEA Grapalat" w:hAnsi="GHEA Grapalat" w:cs="GHEA Mariam"/>
          <w:sz w:val="24"/>
          <w:szCs w:val="24"/>
        </w:rPr>
        <w:t xml:space="preserve">. </w:t>
      </w:r>
      <w:r w:rsidRPr="00AC695F">
        <w:rPr>
          <w:rFonts w:ascii="GHEA Grapalat" w:hAnsi="GHEA Grapalat" w:cs="GHEAMariam"/>
          <w:sz w:val="24"/>
          <w:szCs w:val="24"/>
        </w:rPr>
        <w:t>Երևան</w:t>
      </w:r>
      <w:r w:rsidRPr="00AC695F">
        <w:rPr>
          <w:rFonts w:ascii="GHEA Grapalat" w:hAnsi="GHEA Grapalat" w:cs="GHEA Mariam"/>
          <w:sz w:val="24"/>
          <w:szCs w:val="24"/>
        </w:rPr>
        <w:t xml:space="preserve">, 0010, </w:t>
      </w:r>
      <w:r w:rsidRPr="00AC695F">
        <w:rPr>
          <w:rFonts w:ascii="GHEA Grapalat" w:hAnsi="GHEA Grapalat" w:cs="GHEAMariam"/>
          <w:sz w:val="24"/>
          <w:szCs w:val="24"/>
        </w:rPr>
        <w:t>Տիգրան Մեծի 17</w:t>
      </w:r>
      <w:r w:rsidRPr="00AC695F">
        <w:rPr>
          <w:rFonts w:ascii="GHEA Grapalat" w:hAnsi="GHEA Grapalat" w:cs="GHEA Mariam"/>
          <w:sz w:val="24"/>
          <w:szCs w:val="24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 Mariam"/>
          <w:sz w:val="24"/>
          <w:szCs w:val="24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</w:rPr>
      </w:pPr>
      <w:r w:rsidRPr="00AC695F">
        <w:rPr>
          <w:rFonts w:ascii="GHEA Grapalat" w:hAnsi="GHEA Grapalat" w:cs="GHEA Mariam"/>
          <w:b/>
          <w:sz w:val="24"/>
          <w:szCs w:val="24"/>
        </w:rPr>
        <w:t xml:space="preserve">II. </w:t>
      </w:r>
      <w:r w:rsidRPr="00AC695F">
        <w:rPr>
          <w:rFonts w:ascii="GHEA Grapalat" w:hAnsi="GHEA Grapalat" w:cs="GHEAMariam"/>
          <w:b/>
          <w:sz w:val="24"/>
          <w:szCs w:val="24"/>
        </w:rPr>
        <w:t>ՀՊՄՀ</w:t>
      </w:r>
      <w:r w:rsidRPr="00AC695F">
        <w:rPr>
          <w:rFonts w:ascii="GHEA Grapalat" w:hAnsi="GHEA Grapalat" w:cs="GHEA Mariam"/>
          <w:b/>
          <w:sz w:val="24"/>
          <w:szCs w:val="24"/>
        </w:rPr>
        <w:t>-</w:t>
      </w:r>
      <w:r w:rsidRPr="00AC695F">
        <w:rPr>
          <w:rFonts w:ascii="GHEA Grapalat" w:hAnsi="GHEA Grapalat" w:cs="GHEAMariam"/>
          <w:b/>
          <w:sz w:val="24"/>
          <w:szCs w:val="24"/>
        </w:rPr>
        <w:t>Ի ԻՐԱՎԱԿԱՆ ԿԱՐԳԱՎԻՃԱԿԸ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 Mariam"/>
          <w:sz w:val="24"/>
          <w:szCs w:val="24"/>
        </w:rPr>
      </w:pPr>
      <w:r w:rsidRPr="00AC695F">
        <w:rPr>
          <w:rFonts w:ascii="GHEA Grapalat" w:hAnsi="GHEA Grapalat" w:cs="GHEA Mariam"/>
          <w:sz w:val="24"/>
          <w:szCs w:val="24"/>
        </w:rPr>
        <w:t xml:space="preserve">7. </w:t>
      </w:r>
      <w:r w:rsidRPr="00AC695F">
        <w:rPr>
          <w:rFonts w:ascii="GHEA Grapalat" w:hAnsi="GHEA Grapalat" w:cs="GHEAMariam"/>
          <w:sz w:val="24"/>
          <w:szCs w:val="24"/>
        </w:rPr>
        <w:t>ՀՊՄՀ</w:t>
      </w:r>
      <w:r w:rsidRPr="00AC695F">
        <w:rPr>
          <w:rFonts w:ascii="GHEA Grapalat" w:hAnsi="GHEA Grapalat" w:cs="GHEA Mariam"/>
          <w:sz w:val="24"/>
          <w:szCs w:val="24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>ը իրավաբանական անձ է</w:t>
      </w:r>
      <w:r w:rsidR="003F2E31">
        <w:rPr>
          <w:rFonts w:ascii="GHEA Grapalat" w:hAnsi="GHEA Grapalat" w:cs="GHEAMariam"/>
          <w:sz w:val="24"/>
          <w:szCs w:val="24"/>
        </w:rPr>
        <w:t>, ստեղծված է համարվում օրենքով սահմանված կարգով պետական գրանցմա</w:t>
      </w:r>
      <w:r w:rsidR="00A06BC0">
        <w:rPr>
          <w:rFonts w:ascii="GHEA Grapalat" w:hAnsi="GHEA Grapalat" w:cs="GHEAMariam"/>
          <w:sz w:val="24"/>
          <w:szCs w:val="24"/>
        </w:rPr>
        <w:t>ն</w:t>
      </w:r>
      <w:r w:rsidR="003F2E31">
        <w:rPr>
          <w:rFonts w:ascii="GHEA Grapalat" w:hAnsi="GHEA Grapalat" w:cs="GHEAMariam"/>
          <w:sz w:val="24"/>
          <w:szCs w:val="24"/>
        </w:rPr>
        <w:t xml:space="preserve"> պահից</w:t>
      </w:r>
      <w:r w:rsidRPr="00AC695F">
        <w:rPr>
          <w:rFonts w:ascii="GHEA Grapalat" w:hAnsi="GHEA Grapalat" w:cs="GHEAMariam"/>
          <w:sz w:val="24"/>
          <w:szCs w:val="24"/>
        </w:rPr>
        <w:t xml:space="preserve"> և գործում է անժամկետ</w:t>
      </w:r>
      <w:r w:rsidRPr="00AC695F">
        <w:rPr>
          <w:rFonts w:ascii="GHEA Grapalat" w:hAnsi="GHEA Grapalat" w:cs="GHEA Mariam"/>
          <w:sz w:val="24"/>
          <w:szCs w:val="24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</w:rPr>
      </w:pPr>
      <w:r w:rsidRPr="00AC695F">
        <w:rPr>
          <w:rFonts w:ascii="GHEA Grapalat" w:hAnsi="GHEA Grapalat" w:cs="GHEA Mariam"/>
          <w:sz w:val="24"/>
          <w:szCs w:val="24"/>
        </w:rPr>
        <w:t>8.</w:t>
      </w:r>
      <w:r w:rsidRPr="00AC695F">
        <w:rPr>
          <w:rFonts w:ascii="GHEA Grapalat" w:hAnsi="GHEA Grapalat" w:cs="GHEAMariam"/>
          <w:sz w:val="24"/>
          <w:szCs w:val="24"/>
        </w:rPr>
        <w:t xml:space="preserve"> ՀՊՄՀ</w:t>
      </w:r>
      <w:r w:rsidRPr="00AC695F">
        <w:rPr>
          <w:rFonts w:ascii="GHEA Grapalat" w:hAnsi="GHEA Grapalat" w:cs="GHEA Mariam"/>
          <w:sz w:val="24"/>
          <w:szCs w:val="24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>ը Հայաստանի Հանրապետությունում և դրանից դուրս կարող է ստեղծել մասնաճյուղեր ու ներկայացուցչություններ</w:t>
      </w:r>
      <w:r w:rsidRPr="00AC695F">
        <w:rPr>
          <w:rFonts w:ascii="GHEA Grapalat" w:hAnsi="GHEA Grapalat" w:cs="GHEA Mariam"/>
          <w:sz w:val="24"/>
          <w:szCs w:val="24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</w:rPr>
        <w:t>ինչպես նաև հիմնարկներ</w:t>
      </w:r>
      <w:r w:rsidRPr="00AC695F">
        <w:rPr>
          <w:rFonts w:ascii="GHEA Grapalat" w:hAnsi="GHEA Grapalat" w:cs="GHEA Mariam"/>
          <w:sz w:val="24"/>
          <w:szCs w:val="24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</w:rPr>
        <w:t>որոնք գործում են ՀՊՄՀ</w:t>
      </w:r>
      <w:r w:rsidRPr="00AC695F">
        <w:rPr>
          <w:rFonts w:ascii="GHEA Grapalat" w:hAnsi="GHEA Grapalat" w:cs="GHEA Mariam"/>
          <w:sz w:val="24"/>
          <w:szCs w:val="24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>ի հոգաբարձուների խորհրդի կողմից հաստատված կանոնադրություններին համապատասխան</w:t>
      </w:r>
      <w:r w:rsidRPr="00AC695F">
        <w:rPr>
          <w:rFonts w:ascii="GHEA Grapalat" w:hAnsi="GHEA Grapalat" w:cs="GHEA Mariam"/>
          <w:sz w:val="24"/>
          <w:szCs w:val="24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 Mariam"/>
          <w:sz w:val="24"/>
          <w:szCs w:val="24"/>
        </w:rPr>
      </w:pPr>
      <w:r w:rsidRPr="00AC695F">
        <w:rPr>
          <w:rFonts w:ascii="GHEA Grapalat" w:hAnsi="GHEA Grapalat" w:cs="GHEA Mariam"/>
          <w:sz w:val="24"/>
          <w:szCs w:val="24"/>
        </w:rPr>
        <w:t xml:space="preserve">9. </w:t>
      </w:r>
      <w:r w:rsidRPr="00AC695F">
        <w:rPr>
          <w:rFonts w:ascii="GHEA Grapalat" w:hAnsi="GHEA Grapalat" w:cs="GHEAMariam"/>
          <w:sz w:val="24"/>
          <w:szCs w:val="24"/>
        </w:rPr>
        <w:t>ՀՊՄՀ</w:t>
      </w:r>
      <w:r w:rsidRPr="00AC695F">
        <w:rPr>
          <w:rFonts w:ascii="GHEA Grapalat" w:hAnsi="GHEA Grapalat" w:cs="GHEA Mariam"/>
          <w:sz w:val="24"/>
          <w:szCs w:val="24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>ը ունի առանձնացված գույք</w:t>
      </w:r>
      <w:r w:rsidRPr="00AC695F">
        <w:rPr>
          <w:rFonts w:ascii="GHEA Grapalat" w:hAnsi="GHEA Grapalat" w:cs="GHEA Mariam"/>
          <w:sz w:val="24"/>
          <w:szCs w:val="24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</w:rPr>
        <w:t>որը հաշվառվում է ինքնուրույն հաշվեկշռում</w:t>
      </w:r>
      <w:r w:rsidRPr="00AC695F">
        <w:rPr>
          <w:rFonts w:ascii="GHEA Grapalat" w:hAnsi="GHEA Grapalat" w:cs="GHEA Mariam"/>
          <w:sz w:val="24"/>
          <w:szCs w:val="24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</w:rPr>
        <w:t>կարող է իր անունից ձեռք բերել ու իրականացնել գույքային և անձնական ոչ գույքային</w:t>
      </w:r>
      <w:r w:rsidRPr="00AC695F">
        <w:rPr>
          <w:rFonts w:ascii="GHEA Grapalat" w:hAnsi="GHEA Grapalat" w:cs="GHEA Mariam"/>
          <w:sz w:val="24"/>
          <w:szCs w:val="24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իրավունքներ</w:t>
      </w:r>
      <w:r w:rsidRPr="00AC695F">
        <w:rPr>
          <w:rFonts w:ascii="GHEA Grapalat" w:hAnsi="GHEA Grapalat" w:cs="GHEA Mariam"/>
          <w:sz w:val="24"/>
          <w:szCs w:val="24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</w:rPr>
        <w:t>կրել պարտականություններ</w:t>
      </w:r>
      <w:r w:rsidRPr="00AC695F">
        <w:rPr>
          <w:rFonts w:ascii="GHEA Grapalat" w:hAnsi="GHEA Grapalat" w:cs="GHEA Mariam"/>
          <w:sz w:val="24"/>
          <w:szCs w:val="24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</w:rPr>
        <w:t>դատարանում հանդես գալ որպես հայցվոր</w:t>
      </w:r>
      <w:r w:rsidRPr="00AC695F">
        <w:rPr>
          <w:rFonts w:ascii="GHEA Grapalat" w:hAnsi="GHEA Grapalat" w:cs="GHEA Mariam"/>
          <w:sz w:val="24"/>
          <w:szCs w:val="24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կամ պատասխանող</w:t>
      </w:r>
      <w:r w:rsidRPr="00AC695F">
        <w:rPr>
          <w:rFonts w:ascii="GHEA Grapalat" w:hAnsi="GHEA Grapalat" w:cs="GHEA Mariam"/>
          <w:sz w:val="24"/>
          <w:szCs w:val="24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</w:rPr>
      </w:pPr>
      <w:r w:rsidRPr="00AC695F">
        <w:rPr>
          <w:rFonts w:ascii="GHEA Grapalat" w:hAnsi="GHEA Grapalat" w:cs="GHEA Mariam"/>
          <w:sz w:val="24"/>
          <w:szCs w:val="24"/>
        </w:rPr>
        <w:t xml:space="preserve">10. </w:t>
      </w:r>
      <w:r w:rsidRPr="00AC695F">
        <w:rPr>
          <w:rFonts w:ascii="GHEA Grapalat" w:hAnsi="GHEA Grapalat" w:cs="GHEAMariam"/>
          <w:sz w:val="24"/>
          <w:szCs w:val="24"/>
        </w:rPr>
        <w:t>ՀՊՄՀ</w:t>
      </w:r>
      <w:r w:rsidRPr="00AC695F">
        <w:rPr>
          <w:rFonts w:ascii="GHEA Grapalat" w:hAnsi="GHEA Grapalat" w:cs="GHEA Mariam"/>
          <w:sz w:val="24"/>
          <w:szCs w:val="24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>ը իրավունք ունի օրենքով սահմանված կարգով բացելու բանկային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</w:rPr>
      </w:pPr>
      <w:r w:rsidRPr="00AC695F">
        <w:rPr>
          <w:rFonts w:ascii="GHEA Grapalat" w:hAnsi="GHEA Grapalat" w:cs="GHEAMariam"/>
          <w:sz w:val="24"/>
          <w:szCs w:val="24"/>
        </w:rPr>
        <w:t xml:space="preserve">հաշիվներ Հայաստանի Հանրապետության և օտարերկրյա պետությունների բանկերում՝ Հայաստանի Հանրապետության դրամով և </w:t>
      </w:r>
      <w:r w:rsidRPr="00AC695F">
        <w:rPr>
          <w:rFonts w:ascii="GHEA Grapalat" w:hAnsi="GHEA Grapalat" w:cs="GHEA Mariam"/>
          <w:sz w:val="24"/>
          <w:szCs w:val="24"/>
        </w:rPr>
        <w:t>(</w:t>
      </w:r>
      <w:r w:rsidRPr="00AC695F">
        <w:rPr>
          <w:rFonts w:ascii="GHEA Grapalat" w:hAnsi="GHEA Grapalat" w:cs="GHEAMariam"/>
          <w:sz w:val="24"/>
          <w:szCs w:val="24"/>
        </w:rPr>
        <w:t>կամ</w:t>
      </w:r>
      <w:r w:rsidRPr="00AC695F">
        <w:rPr>
          <w:rFonts w:ascii="GHEA Grapalat" w:hAnsi="GHEA Grapalat" w:cs="GHEA Mariam"/>
          <w:sz w:val="24"/>
          <w:szCs w:val="24"/>
        </w:rPr>
        <w:t xml:space="preserve">) </w:t>
      </w:r>
      <w:r w:rsidRPr="00AC695F">
        <w:rPr>
          <w:rFonts w:ascii="GHEA Grapalat" w:hAnsi="GHEA Grapalat" w:cs="GHEAMariam"/>
          <w:sz w:val="24"/>
          <w:szCs w:val="24"/>
        </w:rPr>
        <w:t>արտարժույթով</w:t>
      </w:r>
      <w:r w:rsidRPr="00AC695F">
        <w:rPr>
          <w:rFonts w:ascii="GHEA Grapalat" w:hAnsi="GHEA Grapalat" w:cs="GHEA Mariam"/>
          <w:sz w:val="24"/>
          <w:szCs w:val="24"/>
        </w:rPr>
        <w:t>:</w:t>
      </w:r>
    </w:p>
    <w:p w:rsidR="00A8715C" w:rsidRPr="00AC695F" w:rsidRDefault="00A8715C" w:rsidP="003F2E3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 Mariam"/>
          <w:sz w:val="24"/>
          <w:szCs w:val="24"/>
        </w:rPr>
      </w:pPr>
      <w:r w:rsidRPr="00AC695F">
        <w:rPr>
          <w:rFonts w:ascii="GHEA Grapalat" w:hAnsi="GHEA Grapalat" w:cs="GHEA Mariam"/>
          <w:sz w:val="24"/>
          <w:szCs w:val="24"/>
        </w:rPr>
        <w:t xml:space="preserve">11. </w:t>
      </w:r>
      <w:r w:rsidRPr="00AC695F">
        <w:rPr>
          <w:rFonts w:ascii="GHEA Grapalat" w:hAnsi="GHEA Grapalat" w:cs="GHEAMariam"/>
          <w:sz w:val="24"/>
          <w:szCs w:val="24"/>
        </w:rPr>
        <w:t>ՀՊՄՀ</w:t>
      </w:r>
      <w:r w:rsidRPr="00AC695F">
        <w:rPr>
          <w:rFonts w:ascii="GHEA Grapalat" w:hAnsi="GHEA Grapalat" w:cs="GHEA Mariam"/>
          <w:sz w:val="24"/>
          <w:szCs w:val="24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 xml:space="preserve">ի գործունեության ընթացքում ստացված ամբողջ </w:t>
      </w:r>
      <w:r w:rsidR="003F2E31">
        <w:rPr>
          <w:rFonts w:ascii="GHEA Grapalat" w:hAnsi="GHEA Grapalat" w:cs="GHEAMariam"/>
          <w:sz w:val="24"/>
          <w:szCs w:val="24"/>
        </w:rPr>
        <w:t>եկամուտը</w:t>
      </w:r>
      <w:r w:rsidRPr="00AC695F">
        <w:rPr>
          <w:rFonts w:ascii="GHEA Grapalat" w:hAnsi="GHEA Grapalat" w:cs="GHEAMariam"/>
          <w:sz w:val="24"/>
          <w:szCs w:val="24"/>
        </w:rPr>
        <w:t xml:space="preserve"> պետք է</w:t>
      </w:r>
      <w:r w:rsidR="003F2E31">
        <w:rPr>
          <w:rFonts w:ascii="GHEA Grapalat" w:hAnsi="GHEA Grapalat" w:cs="GHEAMariam"/>
          <w:sz w:val="24"/>
          <w:szCs w:val="24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</w:rPr>
        <w:t>օգտագործվի նրա կանոնադրական նպատակների իրականացման համար</w:t>
      </w:r>
      <w:r w:rsidRPr="00AC695F">
        <w:rPr>
          <w:rFonts w:ascii="GHEA Grapalat" w:hAnsi="GHEA Grapalat" w:cs="GHEA Mariam"/>
          <w:sz w:val="24"/>
          <w:szCs w:val="24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</w:rPr>
      </w:pPr>
      <w:r w:rsidRPr="00AC695F">
        <w:rPr>
          <w:rFonts w:ascii="GHEA Grapalat" w:hAnsi="GHEA Grapalat" w:cs="GHEA Mariam"/>
          <w:sz w:val="24"/>
          <w:szCs w:val="24"/>
        </w:rPr>
        <w:t xml:space="preserve">12. </w:t>
      </w:r>
      <w:r w:rsidRPr="00AC695F">
        <w:rPr>
          <w:rFonts w:ascii="GHEA Grapalat" w:hAnsi="GHEA Grapalat" w:cs="GHEAMariam"/>
          <w:sz w:val="24"/>
          <w:szCs w:val="24"/>
        </w:rPr>
        <w:t>ՀՊՄՀ</w:t>
      </w:r>
      <w:r w:rsidRPr="00AC695F">
        <w:rPr>
          <w:rFonts w:ascii="GHEA Grapalat" w:hAnsi="GHEA Grapalat" w:cs="GHEA Mariam"/>
          <w:sz w:val="24"/>
          <w:szCs w:val="24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>ը իր կանոնադրությանը համապատասխան՝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</w:rPr>
      </w:pPr>
      <w:r w:rsidRPr="00AC695F">
        <w:rPr>
          <w:rFonts w:ascii="GHEA Grapalat" w:hAnsi="GHEA Grapalat" w:cs="GHEA Mariam"/>
          <w:sz w:val="24"/>
          <w:szCs w:val="24"/>
        </w:rPr>
        <w:t xml:space="preserve">1) </w:t>
      </w:r>
      <w:r w:rsidRPr="00AC695F">
        <w:rPr>
          <w:rFonts w:ascii="GHEA Grapalat" w:hAnsi="GHEA Grapalat" w:cs="GHEAMariam"/>
          <w:sz w:val="24"/>
          <w:szCs w:val="24"/>
        </w:rPr>
        <w:t>օգտագործում է հիմնադրի կողմից ՀՊՄՀ</w:t>
      </w:r>
      <w:r w:rsidRPr="00AC695F">
        <w:rPr>
          <w:rFonts w:ascii="GHEA Grapalat" w:hAnsi="GHEA Grapalat" w:cs="GHEA Mariam"/>
          <w:sz w:val="24"/>
          <w:szCs w:val="24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>ին տրամադրված գույքը</w:t>
      </w:r>
      <w:r w:rsidRPr="00AC695F">
        <w:rPr>
          <w:rFonts w:ascii="GHEA Grapalat" w:hAnsi="GHEA Grapalat" w:cs="GHEA Mariam"/>
          <w:sz w:val="24"/>
          <w:szCs w:val="24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</w:rPr>
      </w:pPr>
      <w:r w:rsidRPr="00AC695F">
        <w:rPr>
          <w:rFonts w:ascii="GHEA Grapalat" w:hAnsi="GHEA Grapalat" w:cs="GHEA Mariam"/>
          <w:sz w:val="24"/>
          <w:szCs w:val="24"/>
        </w:rPr>
        <w:t xml:space="preserve">2) </w:t>
      </w:r>
      <w:r w:rsidRPr="00AC695F">
        <w:rPr>
          <w:rFonts w:ascii="GHEA Grapalat" w:hAnsi="GHEA Grapalat" w:cs="GHEAMariam"/>
          <w:sz w:val="24"/>
          <w:szCs w:val="24"/>
        </w:rPr>
        <w:t>տնօրինում</w:t>
      </w:r>
      <w:r w:rsidRPr="00AC695F">
        <w:rPr>
          <w:rFonts w:ascii="GHEA Grapalat" w:hAnsi="GHEA Grapalat" w:cs="GHEA Mariam"/>
          <w:sz w:val="24"/>
          <w:szCs w:val="24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</w:rPr>
        <w:t>օգտագործում և տիրապետում է սեփականության իրավունքով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</w:rPr>
      </w:pPr>
      <w:r w:rsidRPr="00AC695F">
        <w:rPr>
          <w:rFonts w:ascii="GHEA Grapalat" w:hAnsi="GHEA Grapalat" w:cs="GHEAMariam"/>
          <w:sz w:val="24"/>
          <w:szCs w:val="24"/>
        </w:rPr>
        <w:t>իրեն պատկանող գույքը</w:t>
      </w:r>
      <w:r w:rsidRPr="00AC695F">
        <w:rPr>
          <w:rFonts w:ascii="GHEA Grapalat" w:hAnsi="GHEA Grapalat" w:cs="GHEA Mariam"/>
          <w:sz w:val="24"/>
          <w:szCs w:val="24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 Mariam"/>
          <w:sz w:val="24"/>
          <w:szCs w:val="24"/>
        </w:rPr>
      </w:pPr>
      <w:r w:rsidRPr="00AC695F">
        <w:rPr>
          <w:rFonts w:ascii="GHEA Grapalat" w:hAnsi="GHEA Grapalat" w:cs="GHEA Mariam"/>
          <w:sz w:val="24"/>
          <w:szCs w:val="24"/>
        </w:rPr>
        <w:t xml:space="preserve">13. </w:t>
      </w:r>
      <w:r w:rsidRPr="00AC695F">
        <w:rPr>
          <w:rFonts w:ascii="GHEA Grapalat" w:hAnsi="GHEA Grapalat" w:cs="GHEAMariam"/>
          <w:sz w:val="24"/>
          <w:szCs w:val="24"/>
        </w:rPr>
        <w:t>ՀՊՄՀ</w:t>
      </w:r>
      <w:r w:rsidRPr="00AC695F">
        <w:rPr>
          <w:rFonts w:ascii="GHEA Grapalat" w:hAnsi="GHEA Grapalat" w:cs="GHEA Mariam"/>
          <w:sz w:val="24"/>
          <w:szCs w:val="24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>ը կարող է ունենալ իր անվանումը պարունակող Հայաստանի Հանրապետության զինանշանի պատկերով կլոր կնիք</w:t>
      </w:r>
      <w:r w:rsidRPr="00AC695F">
        <w:rPr>
          <w:rFonts w:ascii="GHEA Grapalat" w:hAnsi="GHEA Grapalat" w:cs="GHEA Mariam"/>
          <w:sz w:val="24"/>
          <w:szCs w:val="24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</w:rPr>
        <w:t>դրոշմներ</w:t>
      </w:r>
      <w:r w:rsidRPr="00AC695F">
        <w:rPr>
          <w:rFonts w:ascii="GHEA Grapalat" w:hAnsi="GHEA Grapalat" w:cs="GHEA Mariam"/>
          <w:sz w:val="24"/>
          <w:szCs w:val="24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</w:rPr>
        <w:t>ձևաթղթեր</w:t>
      </w:r>
      <w:r w:rsidRPr="00AC695F">
        <w:rPr>
          <w:rFonts w:ascii="GHEA Grapalat" w:hAnsi="GHEA Grapalat" w:cs="GHEA Mariam"/>
          <w:sz w:val="24"/>
          <w:szCs w:val="24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</w:rPr>
        <w:t>ինչպես նաև անհատականացման այլ միջոցներ</w:t>
      </w:r>
      <w:r w:rsidRPr="00AC695F">
        <w:rPr>
          <w:rFonts w:ascii="GHEA Grapalat" w:hAnsi="GHEA Grapalat" w:cs="GHEA Mariam"/>
          <w:sz w:val="24"/>
          <w:szCs w:val="24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</w:rPr>
      </w:pPr>
      <w:r w:rsidRPr="00AC695F">
        <w:rPr>
          <w:rFonts w:ascii="GHEA Grapalat" w:hAnsi="GHEA Grapalat" w:cs="GHEA Mariam"/>
          <w:sz w:val="24"/>
          <w:szCs w:val="24"/>
        </w:rPr>
        <w:t xml:space="preserve">14. </w:t>
      </w:r>
      <w:r w:rsidRPr="00AC695F">
        <w:rPr>
          <w:rFonts w:ascii="GHEA Grapalat" w:hAnsi="GHEA Grapalat" w:cs="GHEAMariam"/>
          <w:sz w:val="24"/>
          <w:szCs w:val="24"/>
        </w:rPr>
        <w:t>Հիմնադիրը պատասխանատվություն չի կրում ՀՊՄՀ</w:t>
      </w:r>
      <w:r w:rsidRPr="00AC695F">
        <w:rPr>
          <w:rFonts w:ascii="GHEA Grapalat" w:hAnsi="GHEA Grapalat" w:cs="GHEA Mariam"/>
          <w:sz w:val="24"/>
          <w:szCs w:val="24"/>
        </w:rPr>
        <w:t xml:space="preserve">-ի </w:t>
      </w:r>
      <w:r w:rsidRPr="00AC695F">
        <w:rPr>
          <w:rFonts w:ascii="GHEA Grapalat" w:hAnsi="GHEA Grapalat" w:cs="GHEAMariam"/>
          <w:sz w:val="24"/>
          <w:szCs w:val="24"/>
        </w:rPr>
        <w:t>պարտավորությունների համար</w:t>
      </w:r>
      <w:r w:rsidRPr="00AC695F">
        <w:rPr>
          <w:rFonts w:ascii="GHEA Grapalat" w:hAnsi="GHEA Grapalat" w:cs="GHEA Mariam"/>
          <w:sz w:val="24"/>
          <w:szCs w:val="24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</w:rPr>
        <w:t>իսկ ՀՊՄՀ</w:t>
      </w:r>
      <w:r w:rsidRPr="00AC695F">
        <w:rPr>
          <w:rFonts w:ascii="GHEA Grapalat" w:hAnsi="GHEA Grapalat" w:cs="GHEA Mariam"/>
          <w:sz w:val="24"/>
          <w:szCs w:val="24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>ը պատասխանատվություն չի կրում իր հիմնադրի պարտավորությունների համար</w:t>
      </w:r>
      <w:r w:rsidRPr="00AC695F">
        <w:rPr>
          <w:rFonts w:ascii="GHEA Grapalat" w:hAnsi="GHEA Grapalat" w:cs="GHEA Mariam"/>
          <w:sz w:val="24"/>
          <w:szCs w:val="24"/>
        </w:rPr>
        <w:t xml:space="preserve">: </w:t>
      </w:r>
      <w:r w:rsidRPr="00AC695F">
        <w:rPr>
          <w:rFonts w:ascii="GHEA Grapalat" w:hAnsi="GHEA Grapalat" w:cs="GHEAMariam"/>
          <w:sz w:val="24"/>
          <w:szCs w:val="24"/>
        </w:rPr>
        <w:t>ՀՊՄՀ</w:t>
      </w:r>
      <w:r w:rsidRPr="00AC695F">
        <w:rPr>
          <w:rFonts w:ascii="GHEA Grapalat" w:hAnsi="GHEA Grapalat" w:cs="GHEA Mariam"/>
          <w:sz w:val="24"/>
          <w:szCs w:val="24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>ը իր պարտավորությունների համար պատասխանատվություն է կրում իրեն պատկանող գույքով</w:t>
      </w:r>
      <w:r w:rsidRPr="00AC695F">
        <w:rPr>
          <w:rFonts w:ascii="GHEA Grapalat" w:hAnsi="GHEA Grapalat" w:cs="GHEA Mariam"/>
          <w:sz w:val="24"/>
          <w:szCs w:val="24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</w:rPr>
      </w:pPr>
      <w:r w:rsidRPr="00AC695F">
        <w:rPr>
          <w:rFonts w:ascii="GHEA Grapalat" w:hAnsi="GHEA Grapalat" w:cs="GHEA Mariam"/>
          <w:b/>
          <w:sz w:val="24"/>
          <w:szCs w:val="24"/>
        </w:rPr>
        <w:t xml:space="preserve">III. </w:t>
      </w:r>
      <w:r w:rsidRPr="00AC695F">
        <w:rPr>
          <w:rFonts w:ascii="GHEA Grapalat" w:hAnsi="GHEA Grapalat" w:cs="GHEAMariam"/>
          <w:b/>
          <w:sz w:val="24"/>
          <w:szCs w:val="24"/>
        </w:rPr>
        <w:t>ՀՊՄՀ</w:t>
      </w:r>
      <w:r w:rsidRPr="00AC695F">
        <w:rPr>
          <w:rFonts w:ascii="GHEA Grapalat" w:hAnsi="GHEA Grapalat" w:cs="GHEA Mariam"/>
          <w:b/>
          <w:sz w:val="24"/>
          <w:szCs w:val="24"/>
        </w:rPr>
        <w:t>-</w:t>
      </w:r>
      <w:r w:rsidRPr="00AC695F">
        <w:rPr>
          <w:rFonts w:ascii="GHEA Grapalat" w:hAnsi="GHEA Grapalat" w:cs="GHEAMariam"/>
          <w:b/>
          <w:sz w:val="24"/>
          <w:szCs w:val="24"/>
        </w:rPr>
        <w:t>Ի ՆՊԱՏԱԿՆԵՐԸ, ԽՆԴԻՐՆԵՐԸ ԵՎ ԻՐԱՎԱՍՈՒԹՅՈՒՆԸ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left="630" w:firstLine="90"/>
        <w:jc w:val="both"/>
        <w:rPr>
          <w:rFonts w:ascii="GHEA Grapalat" w:hAnsi="GHEA Grapalat" w:cs="GHEAMariam"/>
          <w:sz w:val="24"/>
          <w:szCs w:val="24"/>
        </w:rPr>
      </w:pPr>
      <w:r w:rsidRPr="00AC695F">
        <w:rPr>
          <w:rFonts w:ascii="GHEA Grapalat" w:hAnsi="GHEA Grapalat" w:cs="GHEAMariam"/>
          <w:sz w:val="24"/>
          <w:szCs w:val="24"/>
        </w:rPr>
        <w:t>15. ՀՊՄՀ-ի նպատակներն են՝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AC695F">
        <w:rPr>
          <w:rFonts w:ascii="GHEA Grapalat" w:hAnsi="GHEA Grapalat" w:cs="GHEAMariam"/>
          <w:sz w:val="24"/>
          <w:szCs w:val="24"/>
        </w:rPr>
        <w:lastRenderedPageBreak/>
        <w:t>1)</w:t>
      </w:r>
      <w:r w:rsidRPr="00AC695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բարձրագույն և հետբուհական մասնագիտական կրթության, ինչպես նաև նախադպրոցական, հանրակրթական, նախնական մասնագիտական, միջին մասնագիտական, լրացուցիչ, շարունակական կրթության կազմակերպումը և իրականացումը.  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AC695F">
        <w:rPr>
          <w:rFonts w:ascii="GHEA Grapalat" w:hAnsi="GHEA Grapalat"/>
          <w:color w:val="000000"/>
          <w:sz w:val="24"/>
          <w:szCs w:val="24"/>
        </w:rPr>
        <w:t xml:space="preserve">       2)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կրթության և մանկավարժության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գիտության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մշակույթի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, սոցիալական ոլորտներում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բարձր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որակավորմամբ, աշխատաշուկայում միջազգայնորեն մրցունակ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մասնագետների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պատրաստումը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վերապատրաստումը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մասնագիտական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որակավորման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բարձրացումը.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AC695F">
        <w:rPr>
          <w:rFonts w:ascii="GHEA Grapalat" w:hAnsi="GHEA Grapalat"/>
          <w:color w:val="000000"/>
          <w:sz w:val="24"/>
          <w:szCs w:val="24"/>
        </w:rPr>
        <w:t xml:space="preserve">      3)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մանկավարժության, մշակույթի, արվեստի և սոցիալական բնագավառներում գիտական, հետազոտական, ստեղծագործական, նորարական, ուսումնական, մեթոդական, խորհրդատվական և գիտամանկավարժական գործունեության իրականացումը.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b/>
          <w:bCs/>
          <w:noProof/>
          <w:spacing w:val="10"/>
          <w:sz w:val="24"/>
          <w:szCs w:val="24"/>
        </w:rPr>
      </w:pPr>
      <w:r w:rsidRPr="00AC695F">
        <w:rPr>
          <w:rFonts w:ascii="GHEA Grapalat" w:hAnsi="GHEA Grapalat"/>
          <w:color w:val="000000"/>
          <w:sz w:val="24"/>
          <w:szCs w:val="24"/>
        </w:rPr>
        <w:t xml:space="preserve">4)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մանկավարժական,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հումանիտար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մշակութային հասարակական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գործունեության իրականացումը:</w:t>
      </w:r>
    </w:p>
    <w:p w:rsidR="00A8715C" w:rsidRPr="00AC695F" w:rsidRDefault="00A8715C" w:rsidP="00A8715C">
      <w:pPr>
        <w:shd w:val="clear" w:color="auto" w:fill="FFFFFF"/>
        <w:spacing w:line="276" w:lineRule="auto"/>
        <w:ind w:left="720"/>
        <w:jc w:val="both"/>
        <w:rPr>
          <w:rFonts w:ascii="GHEA Grapalat" w:hAnsi="GHEA Grapalat"/>
          <w:color w:val="000000"/>
          <w:sz w:val="24"/>
          <w:szCs w:val="24"/>
        </w:rPr>
      </w:pPr>
      <w:r w:rsidRPr="00AC695F">
        <w:rPr>
          <w:rFonts w:ascii="GHEA Grapalat" w:hAnsi="GHEA Grapalat"/>
          <w:color w:val="000000"/>
          <w:sz w:val="24"/>
          <w:szCs w:val="24"/>
        </w:rPr>
        <w:t>16.</w:t>
      </w:r>
      <w:r w:rsidRPr="00AC695F">
        <w:rPr>
          <w:rFonts w:ascii="Courier New" w:hAnsi="Courier New" w:cs="Courier New"/>
          <w:color w:val="000000"/>
          <w:sz w:val="24"/>
          <w:szCs w:val="24"/>
        </w:rPr>
        <w:t> </w:t>
      </w:r>
      <w:r w:rsidRPr="00AC695F">
        <w:rPr>
          <w:rFonts w:ascii="GHEA Grapalat" w:hAnsi="GHEA Grapalat" w:cs="GHEAMariam"/>
          <w:sz w:val="24"/>
          <w:szCs w:val="24"/>
        </w:rPr>
        <w:t>ՀՊՄՀ</w:t>
      </w:r>
      <w:r w:rsidRPr="00AC695F">
        <w:rPr>
          <w:rFonts w:ascii="GHEA Grapalat" w:hAnsi="GHEA Grapalat" w:cs="GHEA Mariam"/>
          <w:sz w:val="24"/>
          <w:szCs w:val="24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>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առջև դրված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խնդիրներն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</w:rPr>
        <w:t>`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AC695F">
        <w:rPr>
          <w:rFonts w:ascii="GHEA Grapalat" w:hAnsi="GHEA Grapalat"/>
          <w:color w:val="000000"/>
          <w:sz w:val="24"/>
          <w:szCs w:val="24"/>
        </w:rPr>
        <w:t>1)</w:t>
      </w:r>
      <w:r w:rsidRPr="00AC695F">
        <w:rPr>
          <w:rFonts w:ascii="Courier New" w:hAnsi="Courier New" w:cs="Courier New"/>
          <w:color w:val="000000"/>
          <w:sz w:val="24"/>
          <w:szCs w:val="24"/>
        </w:rPr>
        <w:t> </w:t>
      </w:r>
      <w:r w:rsidRPr="00AC695F">
        <w:rPr>
          <w:rFonts w:ascii="GHEA Grapalat" w:hAnsi="GHEA Grapalat" w:cs="Courier New"/>
          <w:color w:val="000000"/>
          <w:sz w:val="24"/>
          <w:szCs w:val="24"/>
        </w:rPr>
        <w:t xml:space="preserve">կրթության, մանկավարժության, սոցիալական գիտությունների և մշակույթի բնագավառներում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մասնագետների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պատրաստման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ծրագրերի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բովանդակության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մեթոդների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մշակումը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և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զարգացումը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մանկավարժական</w:t>
      </w:r>
      <w:r w:rsidRPr="00AC695F">
        <w:rPr>
          <w:rFonts w:ascii="Courier New" w:hAnsi="Courier New" w:cs="Courier New"/>
          <w:color w:val="000000"/>
          <w:sz w:val="24"/>
          <w:szCs w:val="24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գործընթացի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կազմակերպումն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կատարելագործումը</w:t>
      </w:r>
      <w:r w:rsidRPr="00AC695F">
        <w:rPr>
          <w:rFonts w:ascii="GHEA Grapalat" w:hAnsi="GHEA Grapalat"/>
          <w:color w:val="000000"/>
          <w:sz w:val="24"/>
          <w:szCs w:val="24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AC695F">
        <w:rPr>
          <w:rFonts w:ascii="GHEA Grapalat" w:hAnsi="GHEA Grapalat"/>
          <w:color w:val="000000"/>
          <w:sz w:val="24"/>
          <w:szCs w:val="24"/>
        </w:rPr>
        <w:t xml:space="preserve">2)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ուսուցման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բովանդակության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կատարելագործումը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մասնագիտությունների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և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մասնագիտացումների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դասագրքերի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ուսումնամեթոդական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ձեռնարկների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և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ուղեցույցների, ուսումնական այլ միջոցների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մշակումն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ներդրումը</w:t>
      </w:r>
      <w:r w:rsidRPr="00AC695F">
        <w:rPr>
          <w:rFonts w:ascii="GHEA Grapalat" w:hAnsi="GHEA Grapalat"/>
          <w:color w:val="000000"/>
          <w:sz w:val="24"/>
          <w:szCs w:val="24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AC695F">
        <w:rPr>
          <w:rFonts w:ascii="GHEA Grapalat" w:hAnsi="GHEA Grapalat"/>
          <w:color w:val="000000"/>
          <w:sz w:val="24"/>
          <w:szCs w:val="24"/>
        </w:rPr>
        <w:t>3) սոցիալ-մանկավարժական գիտելիքի՝ որպես հասարակական արժեքի ստեղծումը և դրա փոխանցման կառուցակարգերի մշակումն ու տարածումը.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AC695F">
        <w:rPr>
          <w:rFonts w:ascii="GHEA Grapalat" w:hAnsi="GHEA Grapalat"/>
          <w:color w:val="000000"/>
          <w:sz w:val="24"/>
          <w:szCs w:val="24"/>
        </w:rPr>
        <w:t xml:space="preserve">4)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գիտամանկավարժական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մշակումների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տարածումը</w:t>
      </w:r>
      <w:r w:rsidRPr="00AC695F">
        <w:rPr>
          <w:rFonts w:ascii="GHEA Grapalat" w:hAnsi="GHEA Grapalat"/>
          <w:color w:val="000000"/>
          <w:sz w:val="24"/>
          <w:szCs w:val="24"/>
        </w:rPr>
        <w:t>, սոցիալ-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մշակութային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գործունեության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իրականացումը</w:t>
      </w:r>
      <w:r w:rsidRPr="00AC695F">
        <w:rPr>
          <w:rFonts w:ascii="GHEA Grapalat" w:hAnsi="GHEA Grapalat"/>
          <w:color w:val="000000"/>
          <w:sz w:val="24"/>
          <w:szCs w:val="24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AC695F">
        <w:rPr>
          <w:rFonts w:ascii="GHEA Grapalat" w:hAnsi="GHEA Grapalat"/>
          <w:color w:val="000000"/>
          <w:sz w:val="24"/>
          <w:szCs w:val="24"/>
        </w:rPr>
        <w:t xml:space="preserve">5)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կրթության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որակի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ապահովման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համապատասխան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համակարգերի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ներդրումը</w:t>
      </w:r>
      <w:r w:rsidRPr="00AC695F">
        <w:rPr>
          <w:rFonts w:ascii="GHEA Grapalat" w:hAnsi="GHEA Grapalat"/>
          <w:color w:val="000000"/>
          <w:sz w:val="24"/>
          <w:szCs w:val="24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AC695F">
        <w:rPr>
          <w:rFonts w:ascii="GHEA Grapalat" w:hAnsi="GHEA Grapalat"/>
          <w:color w:val="000000"/>
          <w:sz w:val="24"/>
          <w:szCs w:val="24"/>
        </w:rPr>
        <w:t xml:space="preserve">6) շահառուների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գործընթացի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անընդհատության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հաջորդականության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շարունակականության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մրցունակության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թափանցիկության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և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հրապարակայնության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ապահովումը</w:t>
      </w:r>
      <w:r w:rsidRPr="00AC695F">
        <w:rPr>
          <w:rFonts w:ascii="GHEA Grapalat" w:hAnsi="GHEA Grapalat"/>
          <w:color w:val="000000"/>
          <w:sz w:val="24"/>
          <w:szCs w:val="24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AC695F">
        <w:rPr>
          <w:rFonts w:ascii="GHEA Grapalat" w:hAnsi="GHEA Grapalat"/>
          <w:color w:val="000000"/>
          <w:sz w:val="24"/>
          <w:szCs w:val="24"/>
        </w:rPr>
        <w:t>7)</w:t>
      </w:r>
      <w:r w:rsidRPr="00AC695F">
        <w:rPr>
          <w:rFonts w:ascii="Courier New" w:hAnsi="Courier New" w:cs="Courier New"/>
          <w:color w:val="000000"/>
          <w:sz w:val="24"/>
          <w:szCs w:val="24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մանկավարժական</w:t>
      </w:r>
      <w:r w:rsidRPr="00AC695F">
        <w:rPr>
          <w:rFonts w:ascii="Courier New" w:hAnsi="Courier New" w:cs="Courier New"/>
          <w:color w:val="000000"/>
          <w:sz w:val="24"/>
          <w:szCs w:val="24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ուսուցման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տարբեր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ձևերում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և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մակարդակներում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սովորողների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առավելագույն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հնարավոր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ընդգրկումը</w:t>
      </w:r>
      <w:r w:rsidRPr="00AC695F">
        <w:rPr>
          <w:rFonts w:ascii="GHEA Grapalat" w:hAnsi="GHEA Grapalat"/>
          <w:color w:val="000000"/>
          <w:sz w:val="24"/>
          <w:szCs w:val="24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AC695F">
        <w:rPr>
          <w:rFonts w:ascii="GHEA Grapalat" w:hAnsi="GHEA Grapalat"/>
          <w:color w:val="000000"/>
          <w:sz w:val="24"/>
          <w:szCs w:val="24"/>
        </w:rPr>
        <w:t xml:space="preserve">8)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կրթության բոլոր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մակարդակներում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համապարփակ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և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համակարգված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եղանակով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նորագույն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տեղեկատվական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տեխնոլոգիաների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համակարգչային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և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էլեկտրոնային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միջոցների</w:t>
      </w:r>
      <w:r w:rsidRPr="00AC695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</w:rPr>
        <w:t>կիրառումը</w:t>
      </w:r>
      <w:r w:rsidRPr="00AC695F">
        <w:rPr>
          <w:rFonts w:ascii="GHEA Grapalat" w:hAnsi="GHEA Grapalat"/>
          <w:color w:val="000000"/>
          <w:sz w:val="24"/>
          <w:szCs w:val="24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Style w:val="FontStyle11"/>
          <w:rFonts w:ascii="GHEA Grapalat" w:hAnsi="GHEA Grapalat"/>
          <w:b w:val="0"/>
          <w:noProof/>
        </w:rPr>
      </w:pPr>
      <w:r w:rsidRPr="00AC695F">
        <w:rPr>
          <w:rFonts w:ascii="GHEA Grapalat" w:hAnsi="GHEA Grapalat"/>
          <w:sz w:val="24"/>
          <w:szCs w:val="24"/>
        </w:rPr>
        <w:t>9)</w:t>
      </w:r>
      <w:r w:rsidRPr="00AC695F">
        <w:rPr>
          <w:rFonts w:ascii="GHEA Grapalat" w:hAnsi="GHEA Grapalat"/>
          <w:b/>
          <w:sz w:val="24"/>
          <w:szCs w:val="24"/>
        </w:rPr>
        <w:t xml:space="preserve"> </w:t>
      </w:r>
      <w:r w:rsidRPr="00AC695F">
        <w:rPr>
          <w:rStyle w:val="FontStyle11"/>
          <w:rFonts w:ascii="GHEA Grapalat" w:hAnsi="GHEA Grapalat"/>
          <w:b w:val="0"/>
          <w:noProof/>
          <w:lang w:val="hy-AM"/>
        </w:rPr>
        <w:t xml:space="preserve">միջազգային ծրագրերին </w:t>
      </w:r>
      <w:r w:rsidRPr="00AC695F">
        <w:rPr>
          <w:rStyle w:val="FontStyle11"/>
          <w:rFonts w:ascii="GHEA Grapalat" w:hAnsi="GHEA Grapalat"/>
          <w:b w:val="0"/>
          <w:noProof/>
        </w:rPr>
        <w:t xml:space="preserve">և գործընթացներին ՀՊՄՀ-ի </w:t>
      </w:r>
      <w:r w:rsidRPr="00AC695F">
        <w:rPr>
          <w:rStyle w:val="FontStyle11"/>
          <w:rFonts w:ascii="GHEA Grapalat" w:hAnsi="GHEA Grapalat"/>
          <w:b w:val="0"/>
          <w:noProof/>
          <w:lang w:val="hy-AM"/>
        </w:rPr>
        <w:t>մասնակցությ</w:t>
      </w:r>
      <w:r w:rsidRPr="00AC695F">
        <w:rPr>
          <w:rStyle w:val="FontStyle11"/>
          <w:rFonts w:ascii="GHEA Grapalat" w:hAnsi="GHEA Grapalat"/>
          <w:b w:val="0"/>
          <w:noProof/>
        </w:rPr>
        <w:t>ան</w:t>
      </w:r>
      <w:r w:rsidRPr="00AC695F">
        <w:rPr>
          <w:rStyle w:val="FontStyle11"/>
          <w:rFonts w:ascii="GHEA Grapalat" w:hAnsi="GHEA Grapalat"/>
          <w:b w:val="0"/>
          <w:noProof/>
          <w:lang w:val="hy-AM"/>
        </w:rPr>
        <w:t xml:space="preserve"> և համագործակցությ</w:t>
      </w:r>
      <w:r w:rsidRPr="00AC695F">
        <w:rPr>
          <w:rStyle w:val="FontStyle11"/>
          <w:rFonts w:ascii="GHEA Grapalat" w:hAnsi="GHEA Grapalat"/>
          <w:b w:val="0"/>
          <w:noProof/>
        </w:rPr>
        <w:t>ան</w:t>
      </w:r>
      <w:r w:rsidRPr="00AC695F">
        <w:rPr>
          <w:rStyle w:val="FontStyle11"/>
          <w:rFonts w:ascii="GHEA Grapalat" w:hAnsi="GHEA Grapalat"/>
          <w:b w:val="0"/>
          <w:noProof/>
          <w:lang w:val="hy-AM"/>
        </w:rPr>
        <w:t xml:space="preserve"> կազմակերպ</w:t>
      </w:r>
      <w:r w:rsidRPr="00AC695F">
        <w:rPr>
          <w:rStyle w:val="FontStyle11"/>
          <w:rFonts w:ascii="GHEA Grapalat" w:hAnsi="GHEA Grapalat"/>
          <w:b w:val="0"/>
          <w:noProof/>
        </w:rPr>
        <w:t>ումը</w:t>
      </w:r>
      <w:r w:rsidRPr="00AC695F">
        <w:rPr>
          <w:rStyle w:val="FontStyle11"/>
          <w:rFonts w:ascii="GHEA Grapalat" w:hAnsi="GHEA Grapalat"/>
          <w:b w:val="0"/>
          <w:noProof/>
          <w:lang w:val="hy-AM"/>
        </w:rPr>
        <w:t xml:space="preserve"> և համակարգ</w:t>
      </w:r>
      <w:r w:rsidRPr="00AC695F">
        <w:rPr>
          <w:rStyle w:val="FontStyle11"/>
          <w:rFonts w:ascii="GHEA Grapalat" w:hAnsi="GHEA Grapalat"/>
          <w:b w:val="0"/>
          <w:noProof/>
        </w:rPr>
        <w:t>ումը.</w:t>
      </w:r>
      <w:r w:rsidRPr="00AC695F">
        <w:rPr>
          <w:rStyle w:val="FontStyle11"/>
          <w:rFonts w:ascii="GHEA Grapalat" w:hAnsi="GHEA Grapalat"/>
          <w:noProof/>
          <w:lang w:val="hy-AM"/>
        </w:rPr>
        <w:t xml:space="preserve"> 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eastAsia="Arial Unicode MS" w:hAnsi="GHEA Grapalat" w:cs="Arial Unicode MS"/>
          <w:b/>
          <w:bCs/>
          <w:noProof/>
          <w:spacing w:val="10"/>
          <w:sz w:val="24"/>
          <w:szCs w:val="24"/>
        </w:rPr>
      </w:pPr>
      <w:r w:rsidRPr="00AC695F">
        <w:rPr>
          <w:rFonts w:ascii="GHEA Grapalat" w:hAnsi="GHEA Grapalat"/>
          <w:sz w:val="24"/>
          <w:szCs w:val="24"/>
        </w:rPr>
        <w:t>10)</w:t>
      </w:r>
      <w:r w:rsidRPr="00AC695F">
        <w:rPr>
          <w:rFonts w:ascii="GHEA Grapalat" w:hAnsi="GHEA Grapalat"/>
          <w:b/>
          <w:sz w:val="24"/>
          <w:szCs w:val="24"/>
        </w:rPr>
        <w:t xml:space="preserve"> </w:t>
      </w:r>
      <w:r w:rsidRPr="00AC695F">
        <w:rPr>
          <w:rStyle w:val="FontStyle11"/>
          <w:rFonts w:ascii="GHEA Grapalat" w:hAnsi="GHEA Grapalat"/>
          <w:b w:val="0"/>
          <w:noProof/>
          <w:lang w:val="hy-AM"/>
        </w:rPr>
        <w:t xml:space="preserve">միջազգային մակարդակում </w:t>
      </w:r>
      <w:r w:rsidRPr="00AC695F">
        <w:rPr>
          <w:rStyle w:val="FontStyle11"/>
          <w:rFonts w:ascii="GHEA Grapalat" w:hAnsi="GHEA Grapalat"/>
          <w:b w:val="0"/>
          <w:noProof/>
        </w:rPr>
        <w:t>ՀՊՄՀ-ի</w:t>
      </w:r>
      <w:r w:rsidRPr="00AC695F">
        <w:rPr>
          <w:rStyle w:val="FontStyle11"/>
          <w:rFonts w:ascii="GHEA Grapalat" w:hAnsi="GHEA Grapalat"/>
          <w:b w:val="0"/>
          <w:noProof/>
          <w:lang w:val="hy-AM"/>
        </w:rPr>
        <w:t xml:space="preserve"> մրցունակության բարձրացման</w:t>
      </w:r>
      <w:r w:rsidRPr="00AC695F">
        <w:rPr>
          <w:rStyle w:val="FontStyle11"/>
          <w:rFonts w:ascii="GHEA Grapalat" w:hAnsi="GHEA Grapalat"/>
          <w:b w:val="0"/>
          <w:noProof/>
        </w:rPr>
        <w:t>ը</w:t>
      </w:r>
      <w:r w:rsidRPr="00AC695F">
        <w:rPr>
          <w:rStyle w:val="FontStyle11"/>
          <w:rFonts w:ascii="GHEA Grapalat" w:hAnsi="GHEA Grapalat"/>
          <w:b w:val="0"/>
          <w:noProof/>
          <w:lang w:val="hy-AM"/>
        </w:rPr>
        <w:t xml:space="preserve"> նպաստ</w:t>
      </w:r>
      <w:r w:rsidRPr="00AC695F">
        <w:rPr>
          <w:rStyle w:val="FontStyle11"/>
          <w:rFonts w:ascii="GHEA Grapalat" w:hAnsi="GHEA Grapalat"/>
          <w:b w:val="0"/>
          <w:noProof/>
        </w:rPr>
        <w:t>ելը:</w:t>
      </w:r>
    </w:p>
    <w:p w:rsidR="00A8715C" w:rsidRPr="00AC695F" w:rsidRDefault="00A8715C" w:rsidP="00A8715C">
      <w:pPr>
        <w:shd w:val="clear" w:color="auto" w:fill="FFFFFF"/>
        <w:spacing w:line="276" w:lineRule="auto"/>
        <w:ind w:left="360" w:firstLine="1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AC695F">
        <w:rPr>
          <w:rFonts w:ascii="GHEA Grapalat" w:hAnsi="GHEA Grapalat"/>
          <w:color w:val="000000"/>
          <w:sz w:val="24"/>
          <w:szCs w:val="24"/>
        </w:rPr>
        <w:t>7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</w:rPr>
        <w:t>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առաջադրված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խնդիրներին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AC695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իրավասու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բարձրագույն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հետբուհական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նախադպրոցական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հանրակրթական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նախնական մասնագիտական,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միջին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մասնագիտական,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լրացուցիչ, շարունակական կրթության ծրագրերի կազմակերպումը և իրականացումը.  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2)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ըստ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ծրագրերի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դիմորդների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այդ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թվում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օտարերկրյա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քաղաքացիների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գործընթացը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3)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չափորոշիչներին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մշակելու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հաստատելու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պլաններ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բարձրագույն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հետբուհական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առարկայական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ծրագրեր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ինքնուրույն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որոշելու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գործընթացի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տեխնոլոգիաների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ներդրման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սովորողների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ընթացիկ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ամփոփիչ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գնահատման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ատեստավորման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ձևերի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կանոնա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ընտրության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հարցերը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5)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շնորհելու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որակավորման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աստիճաններ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6)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շնորհելու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պատվավոր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կոչումներ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մրցանակներ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անվանական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կրթաթոշակներ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պարգևատրելու ՀՊՄՀ-ի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մեդալով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պատվոգրով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7)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կառավարման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օրենքով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ստեղծելու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վերակազմակերպելու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լուծարելու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մասնաճյուղեր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ինստիտուտներ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ամբիոններ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լաբորատորիաներ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կենտրոններ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քոլեջներ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դպրոցներ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մանկապարտեզներ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գործընթացների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տեսակների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անհրաժեշտ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8)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ինքնուրույն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որոշելու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բոլոր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տարակարգերի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աշխատողների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հաստիքացուցակը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աշխատողների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ընտրությունը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նշանակումը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, տեղա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բաշխումը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ատեստավորումը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9)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մշակելու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ներդնելու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ընտրովի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պաշտոնների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պրոֆեսորադասախոսական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ընտրության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10)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տնօրինելու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ֆինանսական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ինքնուրույն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որոշելու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դրանց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օգտագործման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ուղղությունները՝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ներառյալ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աշխատողների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վարձատրության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նյութական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խրախուսման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չափերը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11)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անհրաժեշտ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պայմաններ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ստեղծելու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սովորողների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աշխատողների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առողջության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պահպանման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կենցաղի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սննդի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հանգստի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բուժման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ֆիզիկական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հոգևոր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զարգացման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12)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մասնագետների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որակավորման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բարձրացման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վերապատրաստման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լրացուցիչ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ծրագրեր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13)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կնքելու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պայմանագրեր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համաձայնագրեր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օտարերկրյա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համալսարանների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հիմնարկների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գիտակրթական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կենտրոնների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իրավաբանական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ֆիզիկական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անձանց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օտարերկրյա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պետություններում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ստեղծելու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առանձնացված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AC695F">
        <w:rPr>
          <w:rStyle w:val="FontStyle11"/>
          <w:rFonts w:ascii="GHEA Grapalat" w:hAnsi="GHEA Grapalat"/>
          <w:noProof/>
          <w:lang w:val="hy-AM"/>
        </w:rPr>
        <w:tab/>
      </w:r>
      <w:r w:rsidRPr="00AC695F">
        <w:rPr>
          <w:rStyle w:val="FontStyle11"/>
          <w:rFonts w:ascii="GHEA Grapalat" w:hAnsi="GHEA Grapalat"/>
          <w:b w:val="0"/>
          <w:noProof/>
          <w:lang w:val="hy-AM"/>
        </w:rPr>
        <w:t>14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)</w:t>
      </w:r>
      <w:r w:rsidRPr="00AC695F">
        <w:rPr>
          <w:rStyle w:val="FontStyle11"/>
          <w:rFonts w:ascii="GHEA Grapalat" w:hAnsi="GHEA Grapalat"/>
          <w:b w:val="0"/>
          <w:noProof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կազմակերպելու Հայաստանի Հանրապետության և արտասահմանյան այլ գիտակրթական հաստատությունների հետ համագործակցություն և փորձի փոխանակում, իրականացնելու համատեղ գիտական և ուսումնական միջոցառումների ու համալիր ծրագրեր, այդ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թվում՝ միջազգային սեմինարներ, կոնֆերանսներ, աշխատանքային հանդիպումներ,  գիտակրթական ցուցահանդեսներ և այլն.</w:t>
      </w:r>
    </w:p>
    <w:p w:rsidR="00A8715C" w:rsidRPr="00AC695F" w:rsidRDefault="00A8715C" w:rsidP="00A8715C">
      <w:pPr>
        <w:pStyle w:val="Style5"/>
        <w:tabs>
          <w:tab w:val="left" w:pos="360"/>
        </w:tabs>
        <w:spacing w:line="276" w:lineRule="auto"/>
        <w:jc w:val="both"/>
        <w:rPr>
          <w:rFonts w:ascii="GHEA Grapalat" w:hAnsi="GHEA Grapalat" w:cs="Sylfaen"/>
          <w:color w:val="000000"/>
          <w:w w:val="100"/>
          <w:sz w:val="24"/>
          <w:szCs w:val="24"/>
          <w:lang w:val="hy-AM"/>
        </w:rPr>
      </w:pPr>
      <w:r w:rsidRPr="00AC695F">
        <w:rPr>
          <w:rFonts w:ascii="GHEA Grapalat" w:hAnsi="GHEA Grapalat" w:cs="Sylfaen"/>
          <w:color w:val="000000"/>
          <w:w w:val="1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w w:val="100"/>
          <w:sz w:val="24"/>
          <w:szCs w:val="24"/>
          <w:lang w:val="hy-AM"/>
        </w:rPr>
        <w:tab/>
      </w:r>
      <w:r w:rsidRPr="00AC695F">
        <w:rPr>
          <w:rFonts w:ascii="GHEA Grapalat" w:hAnsi="GHEA Grapalat" w:cs="Sylfaen"/>
          <w:color w:val="000000"/>
          <w:w w:val="100"/>
          <w:sz w:val="24"/>
          <w:szCs w:val="24"/>
          <w:lang w:val="hy-AM"/>
        </w:rPr>
        <w:tab/>
        <w:t>15) իրականացնելու ՀՀ օրենսդրությամբ և սույն կանոնադրությամբ նախատեսված այլ գործունեություն: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color w:val="FFFF00"/>
          <w:sz w:val="24"/>
          <w:szCs w:val="24"/>
          <w:lang w:val="hy-AM"/>
        </w:rPr>
      </w:pP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18. Չեն թույլատրվում ՀՊՄՀ-ում հասարակական</w:t>
      </w:r>
      <w:r w:rsidRPr="00AC695F">
        <w:rPr>
          <w:rFonts w:ascii="GHEA Grapalat" w:hAnsi="GHEA Grapalat"/>
          <w:sz w:val="24"/>
          <w:szCs w:val="24"/>
          <w:lang w:val="hy-AM"/>
        </w:rPr>
        <w:t>-</w:t>
      </w:r>
      <w:r w:rsidRPr="00AC695F">
        <w:rPr>
          <w:rFonts w:ascii="GHEA Grapalat" w:hAnsi="GHEA Grapalat" w:cs="Sylfaen"/>
          <w:sz w:val="24"/>
          <w:szCs w:val="24"/>
          <w:lang w:val="hy-AM"/>
        </w:rPr>
        <w:t>քաղաքական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կրոնական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կազմակերպական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ստեղծումն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արհեստակցական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մշակութային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մարզական, սովորողների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շրջանավարտների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միությունների</w:t>
      </w:r>
      <w:r w:rsidRPr="00AC695F">
        <w:rPr>
          <w:rFonts w:ascii="GHEA Grapalat" w:hAnsi="GHEA Grapalat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19.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 կարող է անձամբ զբաղվել ձեռնարկատիրական գործունեության հետևյալ տեսակներով՝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1) բարձրագույն և հետբուհական մասնագիտական կրթության, ինչպես նաև նախադպրոցական, հանրակրթական, նախնական մասնագիտական, միջին մասնագիտական, լրացուցիչ, շարունակական կրթության 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դիմորդների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նախապատրաստական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3)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գիտամանկավարժական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կադրերի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մասնագետների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պատրաստում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վերապատրաստում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որակավորման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բարձրացում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գիտահետազոտական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գիտատեխնիկական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/>
          <w:sz w:val="24"/>
          <w:szCs w:val="24"/>
          <w:lang w:val="hy-AM"/>
        </w:rPr>
        <w:t>մշակութային,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արտադրական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դրանց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առևտրայնացում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5)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հրատարակչական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տպագրական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ծավալում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դրա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իրացում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6)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աշխատողների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սովորողների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անձանց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սննդի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հանգստի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բուժման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կենցաղի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սպասարկում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7)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խորհրդատվական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փորձագիտական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մատուցում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8)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համակարգչային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ծրագրերի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լեզուների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դասընթացների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ուսուցման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9)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մշակութային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10)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միջազգային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գիտատեխնիկական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ծրագրերի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C695F">
        <w:rPr>
          <w:rFonts w:ascii="GHEA Grapalat" w:hAnsi="GHEA Grapalat"/>
          <w:sz w:val="24"/>
          <w:szCs w:val="24"/>
          <w:lang w:val="hy-AM"/>
        </w:rPr>
        <w:t>11) ուսումնական գործընթացի կազմակերպումն ապահովող ապրանքների առևտրի կազմակերպում: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 xml:space="preserve">IV. 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Ի ՇԱՀԱՌՈՒՆԵՐԸ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45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20.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շահառուները կրթական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գիտական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մշակութային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գիտաարտադրական և սույն կանոնադրությամբ նախատեսված բնագավառներին առնչվող ֆիզիկական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ու իրավաբանական անձինք են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 Mariam"/>
          <w:sz w:val="24"/>
          <w:szCs w:val="24"/>
          <w:lang w:val="hy-AM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 xml:space="preserve">V. 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Ի ԻՐԱՎՈՒՆՔՆԵՐԸ ԵՎ  ՊԱՐՏԱԿԱՆՈՒԹՅՈՒՆՆԵՐԸ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21.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ՀՊՄՀ-ը 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ունի՝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անարգել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տարածել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տեղեկություններ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մասին.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հիմնադրել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մամուլի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զանգվածային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լրատվության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3)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տեղական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ինքնակառավարման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օրենքով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ստանալ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տեղեկություններ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որոնք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անհրաժեշտ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նպատակներն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ստեղծել առանձնացված ստորաբաժանումներ 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մասնաճյուղեր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ներկայացուցչություններ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հիմնարկներ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5)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ստեղծել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տնտեսական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ընկերություններ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լինել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նրանց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մասնակից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C695F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ՀՊՄՀ-ը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օրենսդրությանը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իր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կանոնադրությանը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անդամակցել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ոչ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կազմակերպություններին</w:t>
      </w:r>
      <w:r w:rsidRPr="00AC695F">
        <w:rPr>
          <w:rFonts w:ascii="GHEA Grapalat" w:hAnsi="GHEA Grapalat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7)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օրենքով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չարգելված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գործունեություն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45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22.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 պարտավոր է՝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Սահմանադրությանը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«Հիմնադրամների մասին» ՀՀ օրենքին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օրենքներին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ակտերին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 կանոնադրությանը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օրենքով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վարել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գործավարություն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հաշվապահական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հաշվառում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3)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օրենքով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դեպքերում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տեղեկատվություն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հաշվետվություններ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ներկայացնել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օրենքով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պարտականություններ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 xml:space="preserve">VI. 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Ի ՄԱՐՄԻՆՆԵՐԸ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45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23.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կառավարումը հիմնված է իր ինքնավարության վրա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միանձնյա և կոլեգիալ կառավարման սկզբունքների զուգակցմամբ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հիմնադրի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լիազոր մարմնի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հոգաբարձուների խորհրդի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գիտական խորհրդի և ՀՊՄՀ-ի ռեկտորի գործառույթների իրականացմամբ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45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24.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 իր գործունեությունն իրականացնում է իր մարմինների միջոցով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45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25.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կառավարման մարմիններն են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`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խորհուրդը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2) </w:t>
      </w:r>
      <w:r w:rsidRPr="00A8715C">
        <w:rPr>
          <w:rFonts w:ascii="GHEA Grapalat" w:hAnsi="GHEA Grapalat" w:cs="GHEAMariam"/>
          <w:sz w:val="24"/>
          <w:szCs w:val="24"/>
          <w:lang w:val="hy-AM"/>
        </w:rPr>
        <w:t>տնօրենը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(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այսուհետ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ռեկտոր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)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26.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կառավարման բարձրագույն և հսկողություն իրականացնող մարմինը հոգաբարձուների խորհուրդն է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որի լիազորությունների ժամկետը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5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տարի է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խորհուրդը ձևավորվում է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պրոֆեսորադասախոսական կազմի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սովորողների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հիմնադրի և լիազոր մարմնի ներկայացուցիչներից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ի հոգաբարձուների խորհրդի  անդամների թիվը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24 է: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27.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պրոֆեսորադասախոսական կազմից հոգաբարձուների խորհրդի անդամության թեկնածուներ են առաջադրում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կառուցվածքային ստորաբաժանումները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կառուցվածքային ստորաբաժանումներից առաջադրված թեկնածուներն ընտրվում են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գիտական խորհրդում և ներկայացվում լիազոր մարմին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Պրոֆեսորադասախոսական կազմից ընտրված հոգաբարձուների խորհրդի անդամները կազմում են խորհրդի անդամների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25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տոկոսը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lastRenderedPageBreak/>
        <w:t xml:space="preserve">28.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սովորողների ներկայացուցիչներից հոգաբարձուների խորհրդի անդամության թեկնածուներ են առաջադրում ֆակուլտետների ուսանողական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խորհուրդները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Ուսանողական խորհուրդների կողմից խորհրդի անդամության թեկնածու կարող է առաջադրվել բարձր առաջադիմություն և ակտիվ հասարակական դիրքորոշում ունեցող ցանկացած սովորող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Ուսանողական խորհուրդն ընտրում է ուսանողական համակազմից առաջադրված թեկնածուներին և ներկայացնում լիազոր մարմնին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Սովորողների կողմից ընտրված հոգաբարձուների խորհրդի անդամները կազմում են խորհրդի անդամների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25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տոկոսը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29.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Հիմնադրի անունից հոգաբարձուների խորհրդի անդամներ է առաջադրում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Հայաստանի Հանրապետության վարչապետը՝ պետական պաշտոն զբաղեցնող անձանցից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(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խորհրդի կազմի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25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տոկոսը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):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30.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Լիազոր մարմնի կողմից հոգաբարձուների խորհրդի անդամներ են առաջադրվում կրթության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գիտության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մշակույթի և տնտեսության տարբեր ոլորտների ճանաչված ներկայացուցիչներ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ինչպես նաև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ի հետ համագործակցող գործատուներ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(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խորհրդի կազմի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25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տոկոսը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):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31.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Առաջադրված անձանց թեկնածությունների հիման վրա հոգաբարձուների խորհրդի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t>կազմը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լիազոր մարմնի ներկայացմամբ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հաստատում է Հայաստանի Հանրապետության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t>վարչապետը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32.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Հոգաբարձուների խորհրդի անդամ կարող են լինել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18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տարին լրացած գործունակ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t>ֆիզիկական անձինք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ովքեր չեն կարող լինել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այլ մարմնի անդամներ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33.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նախագահին ընտրում են հոգաբարձուների խորհրդի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t>անդամները՝ խորհրդի անդամների կազմից (բացի ուսանողության ներկայացուցիչներից)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հոգաբարձուների խորհրդի անդամների ընդհանուր թվի ձայների մեծամասնությամբ։ 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34.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հոգաբարձուների խորհրդի անդամներն իրենց պարտականությունները կատարում են առանց վարձատրության՝ հասարակական հիմունքներով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անդամների համար կարող է սահմանվել փոխհատուցում՝ նրանց այն ծախսերի համար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որոնք կապված են հոգաբարձուների խորհրդի անդամի պարտականությունների կատարման հետ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Փոխհատուցման վճարման կարգը սահմանում է հոգաբարձուների խորհուրդը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35.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անդամներն իրավունք ունեն՝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ներկայացնելու առաջարկություններ հոգաբարձուների խորհրդի նիստի օրակարգի և քննարկվող հարցերի վերաբերյալ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նախապատրաստելու և հոգաբարձուների խորհրդի քննարկմանը ներկայացնելու հարցեր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առաջարկություններ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որոշումների նախագծեր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ստանալու տեղեկություններ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գործունեությանը վերաբերող ցանկացածհարցի մասին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ստանալու իրենց պարտականությունների կատարմամբ պայմանավորված ծախսերի փոխհատուցում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36.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անդամները պարտավոր են՝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մասնակցել հոգաբարձուների խորհրդի նիստերին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իրենց պարտականությունների կատարման ընթացքում գործել՝ ելնելով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 շահերից։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lastRenderedPageBreak/>
        <w:t xml:space="preserve">37.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անդամի լիազորությունը հոգաբարձուների խորհրդի որոշմամբ դադարում է՝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իր դիմումի համաձայն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լիազորությունների ժամկետի ավարտման դեպքում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դատարանի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օրինական ուժի մեջ մտած վճռով անգործունակ ճանաչվելու դեպքում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եթե դադարել են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հոգաբարձուների խորհրդի անդամների ընդհանուր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t>թվի կեսի կամ կեսից ավելիի լիազորությունները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5)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որպես սովորող առաջադրվելու դեպքում՝ սովորողի կարգավիճակը կորցնելու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t>հետևանքով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6)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ըստ պաշտոնի առաջադրվելու դեպքում՝ պաշտոնից ազատվելու հետևանքով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7)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նրա մահվան դեպքում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8)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նրա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պարտականությունները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պատշաճ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չկատարելու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դեպքում՝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հոգաբարձուների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խորհրդի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մնացած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ձայների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առնվազն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3/4-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ով: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38.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անդամի լիազորությունը դադարելու դեպքում նրա փոխարեն նոր անդամ նշանակվում է նախկին անդամի նշանակման կարգով՝ ոչ ուշ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քան հոգաբարձուների խորհրդի անդամի թափուր տեղ առաջանալու մասին ռեկտորի ծանուցումն ստանալու օրվանից հետո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30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օրվա ընթացքում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անդամի թափուր տեղ առաջանալու մասին տեղեկացված լինելու օրվանից ոչ ուշ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քան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10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օրվա ընթացքում ռեկտորը տեղեկացնում է հիմնադրին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անդամներին նշանակած անձանց կամ մարմիններին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ՀՊՄՀ-ի մարմիններին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63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39.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Հոգաբարձուների խորհուրդն իր գործունեությունն իրականացնում է նիստերի միջոցով։ Հոգաբարձուների խորհրդի նիստերը գումարվում են առնվազն տարեկան մեկ անգամ՝ հոգաբարձուների խորհրդի նախագահի կողմից։ Հոգաբարձուների խորհրդի նիստերը կարող են հրավիրվել նաև հոգաբարձուների խորհրդի անդամների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1/3-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ի պահանջով՝ հոգաբարձուների խորհրդի նախագահի կողմից՝ համապատասխան պահանջը ներկայացվելուց հետո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30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օրվա ընթացքում։ Հոգաբարձուների խորհրդի նիստերը կարող են անցկացվել տեղեկատվական տեխնոլոգիաների և հեռահաղորդակցության այլ միջոցների կիրառմամբ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ինչպես նաև հարցման կարգով։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Հոգաբարձուների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խորհրդի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որոշումներն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ընդունվում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նիստին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մասնակցող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ձայների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մեծամասնությամբ: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նիստն իրավազոր է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եթե դրան մասնակցում է խորհրդի անդամների կեսից ավելին։ Քվեարկության ժամանակ հոգաբարձուների խորհրդի յուրաքանչյուր անդամ ունի մեկ ձայնի իրավունք։ Եթե հոգաբարձուների խորհրդի նիստում քննարկվում է խորհրդի որևէ անդամի կամ նրա հետ փոխկապակցված անձի գույքային կամ այլ շահերի վերաբերյալ հարց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ապա խորհրդի տվյալ անդամը քվեարկությանը չի մասնակցում։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40.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Խորհրդի նիստերն արձանագրվում են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41.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իրավասություններն են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`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իր աշխատակարգի հաստատումը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lastRenderedPageBreak/>
        <w:t xml:space="preserve">2)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ռեկտորի ընտրության կանոնակարգի մշակումը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հաստատումը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ընտրության կազմակերպումը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ռեկտորի ընտրության և լիազորությունների վաղաժամկետ դադարեցման մասին որոշումների ընդունումը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ռեկտորի տարեկան հաշվետվության լսումն ու գնահատումը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գործունեության ռազմավարական և տարեկան  ծրագրերի հաստատումը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5)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կառուցվածքի հաստատումը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6)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հաստիքացուցակի հաստատումը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7)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եկամուտների ու ծախսերի տարեկան նախահաշվի և դրա փոփոխությունների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տարեկան ֆինանսական հաշվետվությունների ու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գործունեության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մասին տարեկան հաշվետվությունների և տարեկան հաշվեկշռի հաստատումը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8)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տնտեսական ընկերությունների ստեղծման կամ դրանցում մասնակցության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,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ինչպես նաև մասնաճյուղերի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ներկայացուցչությունների և հիմնարկների ստեղծման ու դրանց կանոնադրությունների հաստատման մասին որոշման ընդունումը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9)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գործունեության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այդ թվում՝ ֆինանսատնտեսական գործունեության վերահսկողությունը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ֆինանսական հաշվետվությունների աուդիտ իրականացնող անձի ընտրությունը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10)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անդամների լիազորությունների վաղաժամկետ դադարեցման մասին որոշումների ընդունումը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11)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ռեկտորի՝ Հայաստանի Հանրապետության օրենսդրությանը հակասող հրամանների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հրահանգների և ցուցումների կասեցումը կամ դրանք ուժը կորցրած ճանաչելը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12)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իր որոշումների կատարման ընթացքի վերահսկումը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13)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լուծարման հարցով դատարան դիմելու մասին որոշման ընդունումը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14)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ի լուծարման հանձնաժողովի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(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լուծարողի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նշանակումը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լուծարման կարգի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t>ու ժամկետների սահմանումը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լուծարման միջանկյալ հաշվեկշռի և լուծարման հաշվեկշռի հաստատումը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tabs>
          <w:tab w:val="left" w:pos="8460"/>
        </w:tabs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15)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գույքի տնօրինման կարգի հաստատումը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tabs>
          <w:tab w:val="left" w:pos="8460"/>
        </w:tabs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16)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քսան միլիոն դրամի կամ դրան համարժեք այլ արտարժույթի սահմանաչափը գերազանցող պայմանագրերի հաստատումը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17)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օրենքով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սույն կանոնադրությամբ նախատեսված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ինչպես նաև ՀՊՄՀ-ի մյուս մարմիններին օրենքով չվերապահված այլ լիազորությունների իրականացումը։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42.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իրավասությանը պատկանող հարցերը չեն կարող փոխանցվել այլ մարմնի։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43.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խորհուրդն իրավունք ունի ծանոթանալու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բոլոր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t>փաստաթղթերին։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44.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նախագահը՝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հրավիրում է հոգաբարձուների խորհրդի նիստերը և նախագահում է դրանք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ստորագրում է հոգաբարձուների խորհրդի որոշումները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համաձայնությամբ՝ կարող է ստեղծել հանձնախմբեր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lastRenderedPageBreak/>
        <w:t>և նշանակել դրանց նախագահներին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մասնավորապես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սույն կանոնադրությամբ նախատեսված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ի ֆինանսատնտեսական գործունեության վերահսկման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(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ստուգում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ուսումնասիրում և այլն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և սույն կանոնադրության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41-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րդ կետի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8-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րդ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, 9-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րդ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, 15-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րդ ու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16-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րդ ենթակետերով նախատեսված հարցերի նախնական քննարկում իրականացնելու և դրանց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վերաբերյալ հոգաբարձուների խորհուրդ եզրակացություններ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(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տեղեկանքներ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ներկայացնելու համար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կազմակերպում է հոգաբարձուների խորհրդի նիստերի արձանագրության վարումը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5)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քննարկմանն է ներկայացնում հոգաբարձուների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t>խորհրդի անդամների լիազորությունների դադարեցման մասին որոշման նախագիծը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6)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անունից ռեկտորի հետ կնքում է աշխատանքային պայմանագիր։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45.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նախագահի բացակայության դեպքում նրա պարտականությունները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որոշմամբ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կատարում է հոգաբարձուների խորհրդի անդամներից մեկը։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46.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ի գիտական խորհուրդը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(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այսուհետ՝ գիտական խորհուրդ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ձևավորվում է սույն կանոնադրության համաձայն։ Այն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ուսումնամեթոդական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գիտահետազոտական ու գիտատեխնիկական գործունեությունը պլանավորող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համակարգող և կարգավորող կոլեգիալ մարմին է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47.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Գիտական խորհուրդը գործում է ռեկտորի նախագահությամբ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Գիտական խորհրդի լիազորությունների ժամկետը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5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տարի է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Գիտական խորհրդի նիստերը գումարվում են, որպես կանոն, ամիսը մեկ անգամ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48.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Գիտական խորհուրդը՝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հաստատում է իր կանոնակարգը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ռեկտորի ներկայացմամբ՝ հոգաբարձուների խորհրդին ներկայացնում է առաջարկություն կառուցվածքային ստորաբաժանումներ ստեղծելու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վերակազմակերպելու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լուծարելու վերաբերյալ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հատկացված ընդհանուր չափաքանակների շրջանակներում քննարկում և ընդունում է որոշումներ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ի՝ ըստ կրթական ծրագրերի և մասնագիտությունների ընդունելության վերաբերյալ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հաստատում է </w:t>
      </w:r>
      <w:r w:rsidRPr="00AC695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ֆակուլտետների</w:t>
      </w:r>
      <w:r w:rsidRPr="00AC69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գիտահետազոտական</w:t>
      </w:r>
      <w:r w:rsidRPr="00AC69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ինստիտուտների և կենտրոնների</w:t>
      </w:r>
      <w:r w:rsidRPr="00AC69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լաբորատորիաների</w:t>
      </w:r>
      <w:r w:rsidRPr="00AC69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ամբիոնների </w:t>
      </w:r>
      <w:r w:rsidRPr="00AC695F">
        <w:rPr>
          <w:rStyle w:val="apple-converted-space"/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 կանոնադրությունները,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գիտական և կրթական հիմնական գործունեությունը կանոնակարգող այլ ներքին իրավական ակտերը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. 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5)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քննարկում և հաստատում է կրթական ծրագրերը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ըստ մասնագիտությունների սահմանում է վարձավճարների չափերը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6)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քննարկում է գիտական գործունեության գլխավոր և հեռանկարային ուղղությունները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լսում գիտական հաղորդումներ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ում կատարվող կարևորագույն գիտահետազոտական և գիտամեթոդական աշխատանքների արդյունքների մասին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7)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ընդունում է պատվավոր կոչումներ շնորհելու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մրցանակներ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անվանական և այլ կրթաթոշակներ տալու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շքանշանով և մեդալով պարգևատրելու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հանրապետական ու միջազգային պարգևների և կոչումների համար թեկնածություններ ներկայացնելու մասին որոշումներ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8)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հաստատում է ֆակուլտետների դեկանների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ամբիոնների վարիչների և պրոֆեսորադասախոսական համակազմի ընտրությունների ընթացակարգերը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lastRenderedPageBreak/>
        <w:t xml:space="preserve">9)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շնորհում է գիտական կոչումներ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հաստատում ֆակուլտետների դեկանների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ամբիոնների վարիչների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պրոֆեսորների թափուր պաշտոնների տեղակալման մրցույթների արդյունքները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10)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գործունեության բնագավառներին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նպատակներին և խնդիրներին համապատասխան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լիազոր մարմին է ներկայացնում առաջարկություններ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գործունեության հիմնական ուղղությունների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այդ թվում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նոր մասնագիտություններով կրթական ծրագրեր իրականացնելու վերաբերյալ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11)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ռեկտորին ներկայացնում է առաջարկություններ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եկամուտների և ծախսերի տարեկան նախահաշվի նախագծի վերաբերյալ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12)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քննարկում և հրատարակության է երաշխավորում մենագրություններ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դասագրքեր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ուսումնական ձեռնարկներ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ժողովածուներ և այլ նյութեր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13)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ըստ անհրաժեշտության ստեղծում է գիտական խորհրդին կից գործող մշտական և ժամանակավոր հանձնաժողովներ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սահմանում դրանց կառուցվածքը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կազմերի ձևավորման կարգը և աշխատակարգը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14)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իրականացնում է Հայաստանի Հանրապետության օրենսդրությունից և սույն կանոնադրությունից բխող այլ լիազորություններ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49.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Գիտական խորհրդի կազմում ի պաշտոնե ընդգրկվում են ռեկտորը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(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գիտական խորհրդի նախագահ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),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պրոռեկտորները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գիտական քարտուղարը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(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գիտական խորհրդի քարտուղար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),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արհեստակցական կազմակերպության ղեկավարը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ֆակուլտետների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ղեկավարները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ռեկտորի նշանակմամբ՝ այլ կառուցվածքային ստորաբաժանումների ղեկավարները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ինչպես նաև ընտրովի անդամներ՝ գիտական խորհրդի կանոնակարգին համապատասխան։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գիտական խորհրդի անդամների թվի քսանհինգ տոկոսը սովորողներն են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որոնց առաջադրում է համապատասխան մակարդակի ուսանողական խորհուրդը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իսկ ընտրությունն իրականացնում է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ուսանողական խորհուրդը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50.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Գիտական խորհրդի նիստը համարվում է իրավազոր՝ նրա անդամների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2/3-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t>ներկայության դեպքում։ Որոշումներն ընդունվում են խորհրդի ներկա անդամների ձայների պարզ մեծամասնությամբ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բաց քվեարկությամբ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եթե որոշում չի ընդունվում փակ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գաղտնի քվեարկության մասին։ Գիտական խորհրդի նիստերը կարող են անցկացվել տեղեկատվական տեխնոլոգիաների և հեռահաղորդակցության այլ միջոցների կիրառմամբ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,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 ինչպես նաև հարցման միջոցով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51.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Գիտական խորհրդի արտահերթ նիստերը կարող են հրավիրվել գիտական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t>խորհրդի նախագահի առաջարկով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ինչպես նաև գիտական խորհրդի անդամների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1/3-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պահանջով։ Գիտական խորհրդի նախագահն արտահերթ նիստ հրավիրելու վերաբերյալ պահանջն ստանալուց հետո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10-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օրյա ժամկետում պարտավոր է ապահովել նիստի գումարումը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52.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ընթացիկ գործունեությունը ղեկավարում է ռեկտորը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Ռեկտորն իր իրավասության սահմաններում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Հայաստանի Հանրապետության օրենսդրությանն ու սույն կանոնադրությանը համապատասխան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գործում է միանձնյա և լրիվ պատասխանատվություն է կրում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աշխատանքի արդյունքների համար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Ռեկտորը կազմակերպում է հոգաբարձուների խորհրդի որոշումների կատարումը։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lastRenderedPageBreak/>
        <w:t xml:space="preserve">53.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Ռեկտորի իրավունքներն ու պարտականությունները սահմանվում են Հայաստանի Հանրապետության օրենսդրությամբ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սույն կանոնադրությամբ և նրա հետ կնքված աշխատանքային պայմանագրով։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54.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ռեկտորը՝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ղեկավարում է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կրթական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գիտական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արտադրական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տնտեսական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,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t>ֆինանսական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միջազգային և այլ գործունեությունը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տնօրինում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ՀՊՄՀ-ի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գույքը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այդ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թվում՝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միջոցները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գործարքներ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կնքում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ՀՊՄՀ-ի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անունից.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3)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ներկայացնում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ՀՊՄՀ-ը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Հանրապետությունում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օտարերկրյա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պետություններում.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գործում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առանց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լիազորագրի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5)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բանկերում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բացում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ՀՊՄՀ-ի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հաշվարկային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այդ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թվում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արտարժութային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հաշիվներ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6)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կազմակերպում է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գիտական խորհրդի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ռեկտորատի,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կառուցվածքային ստորաբաժանումների աշխատանքները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ապահովելով դրանց ներդաշնակ գործունեությունը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7)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հրավիրում է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գիտական խորհրդի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ռեկտորատի նիստերը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8)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տարեկան հաշվետվություն է ներկայացնում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հոգաբարձուների խորհրդին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9)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հոգաբարձուների խորհրդի հաստատմանն է ներկայացնում եկամուտների և ծախսերի տարեկան նախահաշիվը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զարգացման ռազմավարական ծրագրերը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կանոնադրության կամ դրանում փոփոխություններ ու լրացումներ կատարելու մասին որոշումների նախագծերը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կառուցվածքը և հաստիքացուցակը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10)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ապահովում է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հոգաբարձուների խորհրդի և գիտական խորհրդի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t>որոշումների կատարումը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11)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հոգաբարձուների խորհրդի հաստատմանն է ներկայացնում կառուցվածքային ստորաբաժանումներ ստեղծելու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վերակազմակերպելու կամ լուծարելու վերաբերյալ նախագծեր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12) բացառությամբ սույն կանոնադրության 48-րդ կետի 4-րդ ենթակետով նախատեսվածի,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հաստատում է </w:t>
      </w:r>
      <w:r w:rsidRPr="00AC695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կառուցվածքային</w:t>
      </w:r>
      <w:r w:rsidRPr="00AC69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ստորաբաժանումների</w:t>
      </w:r>
      <w:r w:rsidRPr="00AC69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AC695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վարչական</w:t>
      </w:r>
      <w:r w:rsidRPr="00AC69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կառուցվածք</w:t>
      </w:r>
      <w:r w:rsidRPr="00AC69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` </w:t>
      </w:r>
      <w:r w:rsidRPr="00AC695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վարչություն</w:t>
      </w:r>
      <w:r w:rsidRPr="00AC69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բաժին</w:t>
      </w:r>
      <w:r w:rsidRPr="00AC69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AC69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այլն</w:t>
      </w:r>
      <w:r w:rsidRPr="00AC69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կանոնադրությունները,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ներքին կարգապահական կանոնները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այլ իրավական ակտեր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13)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սահմանում է աշխատողների լիազորությունները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պաշտոնական պարտականությունները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14)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արձակում է սովորողների ընդունելության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հեռացման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վերականգնման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,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t>համապատասխան արձակուրդ ձևակերպելու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խրախուսման միջոցներ և կարգապահական տույժեր կիրառելու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որակավորման աստիճան շնորհելու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ուսանողական նպաստ հատկացնելու և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գործունեությանը վերաբերող այլ հրամաններ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15)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աշխատանքի ընդունում և աշխատանքից ազատում է աշխատողներին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նրանց նկատմամբ կիրառում է խրախուսման միջոցներ և կարգապահական տույժեր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կազմակերպում է աշխատողների ատեստավորումը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16)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աշխատանքային պայմանագրեր է կնքում ընտրված դեկանների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ամբիոնների վարիչների և գիտամանկավարժական համակազմի աշխատողների հետ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lastRenderedPageBreak/>
        <w:t xml:space="preserve">17)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կնքում է մինչև քսան միլիոն դրամի կամ դրան համարժեք այլ արտարժույթի չափով պայմանագրեր։ Նշված սահմանաչափը գերազանցող պայմանագրերը ներկայացնում է հոգաբարձուների խորհրդի հաստատմանը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18)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արհեստակցական կազմակերպության նախագահի հետ կնքում է կոլեկտիվ պայմանագիր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19)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կասեցնում է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գիտական խորհրդի որոշումները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 որոնք չեն բխում նրանց իրավասությունից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հակասում են Հայաստանի Հանրապետության օրենսդրությանն ու սույն կանոնադրությանը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և նշանակում է դրանց վերաքննարկում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20)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իր բացակայության ժամանակ ռեկտորի պարտականությունների կատարումը հանձնարարում է պրոռեկտորներից մեկին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21)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տալիս է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անունից հանդես գալու լիազորագրեր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այդ թվում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վերալիազորման իրավունքով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բանկերում բացում է հաշվարկային հաշիվներ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22)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իրականացնում է Հայաստանի Հանրապետության օրենսդրությանը չհակասող և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այլ կառավարման մարմիններին չվերապահված լիազորություններ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55.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Ռեկտորի պաշտոնում կարող է ընտրվել Հայաստանի Հանրապետության այն այն գործունակ չափահաս քաղաքացին, ով ունի գիտությունների դոկտորի աստիճան և (կամ) պրոֆեսորի գիտական կոչում: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56.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Ռեկտորն ընտրվում է բաց մրցույթով՝ հոգաբարձուների խորհրդի նիստում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,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գաղտնի քվեարկությամբ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5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տարի ժամկետով։ Ռեկտորի պաշտոնում ընտրված է համարվում այն թեկնածուն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ով հավաքել է խորհրդի անդամների ընդհանուր թվի ձայների մեծամասնությունը: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   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ab/>
        <w:t xml:space="preserve">57.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Ռեկտոր ընտրված անձի լիազորությունները դադարեցվում են օրենքով սահմանված կարգով՝ հոգաբարձուների խորհրդի որոշմամբ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   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ab/>
        <w:t xml:space="preserve"> 58.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Պրոռեկտորները նշանակվում են ռեկտորի հրամանով և իրականացնում են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գործունեության որոշակի ոլորտի անմիջական ղեկավարում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ռեկտորի հանձնարարություններին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հրամաններին և կարգադրություններին համապատասխան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C695F">
        <w:rPr>
          <w:rFonts w:ascii="GHEA Grapalat" w:hAnsi="GHEA Grapalat" w:cs="GHEA Mariam"/>
          <w:lang w:val="hy-AM"/>
        </w:rPr>
        <w:t xml:space="preserve">59. </w:t>
      </w:r>
      <w:r w:rsidRPr="00AC695F">
        <w:rPr>
          <w:rFonts w:ascii="Courier New" w:hAnsi="Courier New" w:cs="Courier New"/>
          <w:color w:val="000000"/>
          <w:lang w:val="hy-AM"/>
        </w:rPr>
        <w:t> </w:t>
      </w:r>
      <w:r w:rsidRPr="00AC695F">
        <w:rPr>
          <w:rFonts w:ascii="GHEA Grapalat" w:hAnsi="GHEA Grapalat" w:cs="GHEAMariam"/>
          <w:lang w:val="hy-AM"/>
        </w:rPr>
        <w:t>ՀՊՄՀ</w:t>
      </w:r>
      <w:r w:rsidRPr="00AC695F">
        <w:rPr>
          <w:rFonts w:ascii="GHEA Grapalat" w:hAnsi="GHEA Grapalat" w:cs="GHEA Mariam"/>
          <w:lang w:val="hy-AM"/>
        </w:rPr>
        <w:t>-</w:t>
      </w:r>
      <w:r w:rsidRPr="00AC695F">
        <w:rPr>
          <w:rFonts w:ascii="GHEA Grapalat" w:hAnsi="GHEA Grapalat" w:cs="GHEAMariam"/>
          <w:lang w:val="hy-AM"/>
        </w:rPr>
        <w:t>ի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ռեկտորատը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ռեկտորին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կից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խորհրդակցական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մարմին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է</w:t>
      </w:r>
      <w:r w:rsidRPr="00AC695F">
        <w:rPr>
          <w:rFonts w:ascii="GHEA Grapalat" w:hAnsi="GHEA Grapalat"/>
          <w:color w:val="000000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lang w:val="hy-AM"/>
        </w:rPr>
        <w:t>որը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ձևավորվում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է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ռեկտորի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հրամանով</w:t>
      </w:r>
      <w:r w:rsidRPr="00AC695F">
        <w:rPr>
          <w:rFonts w:ascii="GHEA Grapalat" w:hAnsi="GHEA Grapalat"/>
          <w:color w:val="000000"/>
          <w:lang w:val="hy-AM"/>
        </w:rPr>
        <w:t xml:space="preserve">: </w:t>
      </w:r>
      <w:r w:rsidRPr="00AC695F">
        <w:rPr>
          <w:rFonts w:ascii="GHEA Grapalat" w:hAnsi="GHEA Grapalat" w:cs="Sylfaen"/>
          <w:color w:val="000000"/>
          <w:lang w:val="hy-AM"/>
        </w:rPr>
        <w:t>Ռեկտորատը</w:t>
      </w:r>
      <w:r w:rsidRPr="00AC695F">
        <w:rPr>
          <w:rFonts w:ascii="GHEA Grapalat" w:hAnsi="GHEA Grapalat"/>
          <w:color w:val="000000"/>
          <w:lang w:val="hy-AM"/>
        </w:rPr>
        <w:t xml:space="preserve"> հոգաբարձուների </w:t>
      </w:r>
      <w:r w:rsidRPr="00AC695F">
        <w:rPr>
          <w:rFonts w:ascii="GHEA Grapalat" w:hAnsi="GHEA Grapalat" w:cs="Sylfaen"/>
          <w:color w:val="000000"/>
          <w:lang w:val="hy-AM"/>
        </w:rPr>
        <w:t>խորհրդի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և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գիտական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խորհրդի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նիստերի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միջև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ընկած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ժամանակահատվածում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քննարկում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է</w:t>
      </w:r>
      <w:r w:rsidRPr="00AC695F">
        <w:rPr>
          <w:rFonts w:ascii="Courier New" w:hAnsi="Courier New" w:cs="Courier New"/>
          <w:color w:val="000000"/>
          <w:lang w:val="hy-AM"/>
        </w:rPr>
        <w:t> </w:t>
      </w:r>
      <w:r w:rsidRPr="00AC695F">
        <w:rPr>
          <w:rFonts w:ascii="GHEA Grapalat" w:hAnsi="GHEA Grapalat" w:cs="GHEAMariam"/>
          <w:lang w:val="hy-AM"/>
        </w:rPr>
        <w:t>ՀՊՄՀ</w:t>
      </w:r>
      <w:r w:rsidRPr="00AC695F">
        <w:rPr>
          <w:rFonts w:ascii="GHEA Grapalat" w:hAnsi="GHEA Grapalat" w:cs="GHEA Mariam"/>
          <w:lang w:val="hy-AM"/>
        </w:rPr>
        <w:t>-</w:t>
      </w:r>
      <w:r w:rsidRPr="00AC695F">
        <w:rPr>
          <w:rFonts w:ascii="GHEA Grapalat" w:hAnsi="GHEA Grapalat" w:cs="GHEAMariam"/>
          <w:lang w:val="hy-AM"/>
        </w:rPr>
        <w:t>ի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գործունեությանը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վերաբերող</w:t>
      </w:r>
      <w:r w:rsidRPr="00AC695F">
        <w:rPr>
          <w:rFonts w:ascii="GHEA Grapalat" w:hAnsi="GHEA Grapalat"/>
          <w:color w:val="000000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lang w:val="hy-AM"/>
        </w:rPr>
        <w:t>հարցեր</w:t>
      </w:r>
      <w:r w:rsidRPr="00AC695F">
        <w:rPr>
          <w:rFonts w:ascii="GHEA Grapalat" w:hAnsi="GHEA Grapalat"/>
          <w:color w:val="000000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C695F">
        <w:rPr>
          <w:rFonts w:ascii="GHEA Grapalat" w:hAnsi="GHEA Grapalat"/>
          <w:sz w:val="24"/>
          <w:szCs w:val="24"/>
          <w:lang w:val="hy-AM"/>
        </w:rPr>
        <w:t xml:space="preserve">60.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Ռեկտորատի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կազմի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մեջ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ռեկտորը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պրոռեկտորները</w:t>
      </w:r>
      <w:r w:rsidRPr="00AC695F">
        <w:rPr>
          <w:rFonts w:ascii="GHEA Grapalat" w:hAnsi="GHEA Grapalat"/>
          <w:sz w:val="24"/>
          <w:szCs w:val="24"/>
          <w:lang w:val="hy-AM"/>
        </w:rPr>
        <w:t>,</w:t>
      </w:r>
      <w:r w:rsidRPr="00AC695F">
        <w:rPr>
          <w:rFonts w:ascii="Courier New" w:hAnsi="Courier New" w:cs="Courier New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 w:cs="Sylfaen"/>
          <w:sz w:val="24"/>
          <w:szCs w:val="24"/>
          <w:lang w:val="hy-AM"/>
        </w:rPr>
        <w:t xml:space="preserve"> գիտական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քարտուղարը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ռեկտորի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օգնականն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խորհրդականը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lang w:val="hy-AM"/>
        </w:rPr>
        <w:t>ֆակուլտետների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դեկանները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արհեստակցական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նախագահը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հաշվապահը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ուսանողական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նախագահը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ուսումնական և վարչական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ստորաբաժանումների</w:t>
      </w:r>
      <w:r w:rsidRPr="00AC69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ղեկավարները</w:t>
      </w:r>
      <w:r w:rsidRPr="00AC695F">
        <w:rPr>
          <w:rFonts w:ascii="GHEA Grapalat" w:hAnsi="GHEA Grapalat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61.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ՀՊՄՀ-ի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նիստերն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արձանագրվում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Արձանագրությունը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ստորագրում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տվյալ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նիստին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մասնակցող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ՀՊՄՀ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-ի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բոլոր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անդամները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62.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Արձանագրության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նշվում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նիստի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գումարման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տարին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ամիսը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ամսաթիվը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վայրը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նիստին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մասնակցելու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ունեցող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անձանց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այդ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թվում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կառավարման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անդամների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քանակը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3)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նիստին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մասնակցած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անձանց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այդ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թվում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կառավարման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անդամների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քանակը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անունները՝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նշելով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ՀՊՄՀ-ում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զբաղեցրած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պաշտոնը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նիստի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օրակարգը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63. Արձանագրությունը պետք է պարունակի նիստում կայացած ելույթների հիմնական դրույթները, քվեարկության դրված հարցերը, այդ հարցերի վերաբերյալ քվեարկության արդյունքները, նիստի ընդունած որոշումները:</w:t>
      </w:r>
    </w:p>
    <w:p w:rsidR="00A8715C" w:rsidRPr="00AC695F" w:rsidRDefault="00A8715C" w:rsidP="00A8715C">
      <w:pPr>
        <w:pStyle w:val="Subtitle"/>
        <w:spacing w:after="0"/>
        <w:ind w:firstLine="375"/>
        <w:jc w:val="both"/>
        <w:rPr>
          <w:rFonts w:ascii="GHEA Grapalat" w:hAnsi="GHEA Grapalat" w:cs="Sylfaen"/>
          <w:i w:val="0"/>
          <w:iCs w:val="0"/>
          <w:color w:val="000000"/>
          <w:spacing w:val="0"/>
          <w:lang w:val="hy-AM" w:eastAsia="ru-RU"/>
        </w:rPr>
      </w:pPr>
      <w:r w:rsidRPr="00AC695F">
        <w:rPr>
          <w:rFonts w:ascii="GHEA Grapalat" w:hAnsi="GHEA Grapalat" w:cs="Sylfaen"/>
          <w:i w:val="0"/>
          <w:iCs w:val="0"/>
          <w:color w:val="000000"/>
          <w:spacing w:val="0"/>
          <w:lang w:val="hy-AM" w:eastAsia="ru-RU"/>
        </w:rPr>
        <w:t xml:space="preserve">64. ՀՊՄՀ-ի մարմինների նիստերի արձանագրությունները կազմվում են հայերենով: 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65. ՀՊՄՀ-ի մարմինների նիստերի արձանագրություններից քաղվածքները պետք է բովանդակեն 62-րդ կետի 1-3 ենթակետերում նշված տեղեկությունները, իսկ 4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կետում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նշված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տեղեկությունները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քաղվածքները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բովանդակել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Քաղվածքները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պետք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բովանդակեն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տեղեկություններ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արձանագրությունը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ստորագրած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անձանց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այդ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թվում՝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հատուկ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կարծիք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ներկայացրած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անձանց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 xml:space="preserve">VII. 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Ի ԿԱՆՈՆԱԴՐՈՒԹՅԱՆ ՄԵՋ ՓՈՓՈԽՈՒԹՅՈՒՆՆԵՐ ԵՎ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ԼՐԱՑՈՒՄՆԵՐ ԿԱՏԱՐԵԼԸ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66.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կանոնադրության մեջ փոփոխություններ և լրացումներ կատարել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ձեռնարկատիրական գործունեության նոր տեսակներ սահմանել կարող է ինչպես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հիմնադիրը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այնպես էլ՝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հոգաբարձուների խորհուրդը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սույն կանոնադրությամբ սահմանված կարգով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67.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կանոնադրության մեջ կատարվող փոփոխությունները չեն կարող վերաբերել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նպատակներին կամ շահառուներին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 xml:space="preserve">VIII. 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Ի ԳՈՐԾՈՒՆԵՈՒԹՅՈՒՆԸ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68.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 ինքնուրույն է պլանավորում իր գործունեությունը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մշակում զարգացման հեռանկարները և ընդունում իր գործունեության վերաբերյալ որոշումներ։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69.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 ինքնուրույն է ընտրում իր կողմից կնքվող պայմանագրերի առարկան և պայմանները։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70.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Իր կանոնադրական գործունեությունն իրականացնելիս՝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ն իրավունք ունի սեփական նախաձեռնությամբ ընդունելու Հայաստանի Հանրապետության օրենսդրությանը չհակասող ցանկացած որոշում։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71.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 ձեռնարկատիրական գործունեություն իրականացնում է միայն այն դեպքերում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երբ դա համապատասխանում է իր կանոնադրությանը կամ ծառայում իր կանոնադրական նպատակների իրականացմանը։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 կարող է ձեռնարկատիրական գործունեություն իրականացնել ինքնուրույն կամ այդ նպատակով ստեղծել տնտեսական ընկերություններ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կամ լինել դրանց մասնակից։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72.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որպես սեփականություն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ունի առանձնացված գույք և իր պարտավորությունների համար պատասխանատու է այդ գույքով։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lastRenderedPageBreak/>
        <w:t xml:space="preserve">73.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Հիմնադրի կողմից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ին՝ որպես հիմնադրի ներդրում հանձնված գույքը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սեփականությունն է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 այդ գույքն օգտագործում է իր կանոնադրությամբ սահմանված կարգով։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74.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սեփական միջոցներով ձեռք բերված գույքը և օրենքով սահմանված այլ աղբյուրներից ձևավորված գույքը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սեփականությունն են։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 այդ գույքն օգտագործում է իր կանոնադրությամբ սահմանված կարգով։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75.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Այլ քաղաքացիների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կազմակերպությունների կողմից որպես կամավոր գույքային ներդրում հանձնված գույքը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ներառյալ դրամական միջոցները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բաժնետոմսերը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այլ արժեթղթեր և մտավոր սեփականության նկատմամբ իրավունքները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սեփականությունն են։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76.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ի սեփականությունը հանդիսացող և նրան օգտագործման հանձնված ընդհանուր ակտիվների արժեքի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20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տոկոսը գերազանցող գործարքները կնքվում են Հայաստանի Հանրապետության կառավարության համաձայնությամբ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77.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սեփականությունը չի կարող օգտագործվել ի շահ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մարմինների անդամների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ինչպես նաև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աշխատողների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բացառությամբ աշխատողների աշխատավարձի և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մարմինների անդամների պարտականությունների կատարմամբ պայմանավորված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փոխհատուցման ենթակա ծախսերի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ինչպես նաև՝ այն դեպքերի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երբ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հիմնադիրը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մարմինների անդամները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ինչպես նաև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աշխատողները կանոնադրությամբ նախատեսված շահառուներ են։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 xml:space="preserve">IX. 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ՈՒՄ ՈՒՍՈՒՄՆԱԿԱՆ ԵՎ ԳԻՏԱԿԱՆ ԳՈՐԾԸՆԹԱՑԻ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ԿԱԶՄԱԿԵՐՊՈՒՄՆ ՈՒ ՖԻՆԱՆՍԱՎՈՐՈՒՄԸ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78.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ՀՊՄՀ-ում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ուսուցումը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կարող է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իրականացվել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առկա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հեռակա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հեռավար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դրսեկություն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էքստեռն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ձևերով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79.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ՀՊՄՀ-ում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պարապմունքների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հետևյալ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հիմնական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տեսակները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դասախոսություն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սեմինար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),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լաբորատոր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անհատական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պարապմունքներ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մանկավարժական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հետազոտական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պրակտիկա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խորհրդատվություն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80.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ՀՊՄՀ-ում բարձրագույն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կրթությունն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բակալավրի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մագիստրոսի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հիմնական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ծրագրերով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չափորոշիչներին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81.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Ուսուցման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մեկ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աստիճանից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մյուսին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անցումը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կատարվում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82.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ՀՊՄՀ-ի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ասպիրանտուրա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ընդունելությունն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մագիստրոսի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դիպլոմավորված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որակավորման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հիման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ըստ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մրցութային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քննությունների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մասնագիտությունների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ցանկը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83.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ՀՊՄՀ-ում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կատարվում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գիտահետազոտական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ստեղծագործական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հաստատված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պլաններով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անցկացվում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համաժողովներ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խորհրդակցություններ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սեմինարներ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որոնք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համակարգվում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գիտահետազոտական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կառույցների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հեղինակային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հսկողություն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ուսումնամեթոդական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հետազոտությունների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84.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Գիտահետազոտական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մասնակցել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ի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դասախոսները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գիտաշխատողները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ասպիրանտները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հետազոտողները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հայցորդները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պայմանագրային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հրավիրված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մասնագետներ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85.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ՀՊՄՀ-ում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որակի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ներքին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ապահովման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վերահսկման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համակարգ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նպատակը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որակի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շարունակական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բարելավումն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86.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ուսումնական և գիտական գործունեությունը ֆինանսավորվում է հետևյալ աղբյուրներից՝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Հայաստանի Հանրապետության պետական բյուջեից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Հայաստանի Հանրապետության և օտարերկրյա հիմնարկների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կազմակերպությունների ու ֆիզիկական անձանց նվիրատվություններից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դրամաշնորհներից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3)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վճարովի ծառայություններից ստացվող միջոցներից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բարեգործական նպատակով տրամադրվող միջոցներից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5)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նախաձեռնողական հետազոտությունների համար նախատեսված միջոցներից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6)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Հայաստանի Հանրապետության օրենսդրությամբ չարգելված այլ աղբյուրներից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 xml:space="preserve">X. 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Ի ԿԱՌՈՒՑՎԱԾՔԸ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rPr>
          <w:rFonts w:ascii="GHEA Grapalat" w:hAnsi="GHEA Grapalat" w:cs="GHEAMariam"/>
          <w:b/>
          <w:sz w:val="24"/>
          <w:szCs w:val="24"/>
          <w:lang w:val="hy-AM"/>
        </w:rPr>
      </w:pP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87.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ի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ինստիտուտները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ամբիոնները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վարչությունները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բաժինները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լաբորատորիաները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գրադարանը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թանգարանը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քոլեջները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վարժարանները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դպրոցները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մանկապարտեզը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իրավասությունները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իրենց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կարգավորող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կանոնադրություններով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88.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մտնող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բոլոր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միասին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արտադրական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ամբողջություն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միասնությունն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ապահովվում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գիտահետազոտական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գործընթացների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կազմակերպմանը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նրա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բոլոր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պարտադիր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մասնակցությամբ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89.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առանձին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մասնագիտությունների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մասնագիտացումների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գծով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բարձրագույն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տարբեր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մակարդակներում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ուսուցման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բոլոր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ձևերով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գիտահետազոտական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գործընթացների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կազմակերպումն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իրականացումն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ապահովող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90.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իրավասության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սահմաններում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ինքնուրույն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եթե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դրանք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չեն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հակասում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կառավարման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լիազորված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նորմատիվ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ակտերին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կառավարման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ընդունված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ներքին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անհատական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ակտերին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91.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ամբիոններից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լաբորատորիաներից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:  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92.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ղեկավար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խորհուրդը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դեկանը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ձևավորման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նախագահը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դեկանն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93.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խորհուրդը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ամբիոններ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լաբորատորիաներ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բաժիններ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ստեղծելու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վերակազմավորելու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լուծարելու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առաջարկություններ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ներկայացնում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ռեկտորին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ընտրում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դեկանին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3)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քննարկում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լուծում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միջազգային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կապերի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կապված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հարցեր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հաստատելու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ռեկտորին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ներկայացնում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պլանները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5)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մշակում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ռեկտորին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ներկայացնում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պրոֆեսորադասախոսական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ուսումնաօժանդակ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հաստիքացուցակի նախագիծը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6)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պրոֆեսորադասախոսական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ընտրությունը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7)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ընդգրկվելու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առաջարկում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թեկնածուներ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ընտրում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ներկայացուցիչներին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8)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քննարկում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ներկայացնում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հաստատմանը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9)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լսում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դեկանի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ամենամյա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հաշվետվությունները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գնահատում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նրա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10)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լուծում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կանոնադրությունից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բխող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ուսումնամեթոդական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գիտահետազոտական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կապված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հարցեր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94.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նիստը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համարվում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իրավազոր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եթե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դրան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մասնակցում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անդամների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առնվազն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2/3-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որոշումներն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ընդունվում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նրա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նիստին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ներկա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անդամների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ձայների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պարզ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մեծամասնությամբ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95.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ղեկավարումն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դեկանը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իրավասության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սահմաններում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դեկանի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պաշտոնն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ընտրովի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Դեկանի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ընտրությունը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հաստատված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Ընտրությունների արդյունքների հիման վրա ընտրված դեկանին պաշտոնի է նշանակում ՀՊՄՀ-ի ռեկտորը և սահմանված կարգով կնքում պայմանագիր՝ 5 տարի ժամկետով: Դեկանն իր պաշտոնը կարող է զբաղեցնել ոչ ավելի, քան 2 ժամկետ անընդմեջ: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96.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դեկանը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ղեկավարում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արտադրական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միջազգային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2)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ապահովում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ընդունված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ակտերի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կատարումը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3)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ռեկտորին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ներկայացնում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առաջարկություններ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կուրսից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կուրս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փոխադրելու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հեռացնելու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վերականգնելու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ուսումնառությունն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ընդհատելու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լիազորություններ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97.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Ամբիոնները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բաժինները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լաբորատորիաները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գործընթացը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հիմնական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որոնք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կանոնադրությունների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հիման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98.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Ամբիոնի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գիտամանկավարժական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բաղկացած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պրոֆեսորներից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դոցենտներից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ասիստենտներից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դասախոսներից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99.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Ամբիոնի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վարիչի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պաշտոնն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ընտրովի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Ընտրությունն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Ընտրությունների արդյունքների հիման վրա ընտրված ամբիոնի վարիչին պաշտոնի է նշանակում ՀՊՄՀ-ի ռեկտորը և սահմանված կարգով կնքում պայմանագիր՝ 5 տարի ժամկետով: Ամբիոնի վարիչը իր պաշտոնը կարող է զբաղեցնել ոչ ավելի, քան 2 ժամկետ անընդմեջ: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100.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Ամբիոնը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ելնելով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կատարվող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մանկավարժական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ուսումնաօժանդակ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ծավալից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ձևերից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ըստ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չափանիշների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մշակում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աշխատողների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բեռնվածությունը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ներկայացնում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ռեկտորի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հաստատմանը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CF464B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101.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ՀՊՄՀ-ի ամբիոններում պրոֆեսորադասախոսական անձնակազմի աշխատողների աշխատանքի ընդունումը, նրանց և ՀՊՄՀ-ի միջև աշխատանքային հարաբերություններն իրականացվում են պայմանագր</w:t>
      </w:r>
      <w:r w:rsidR="00CF464B" w:rsidRPr="00CF464B">
        <w:rPr>
          <w:rFonts w:ascii="GHEA Grapalat" w:hAnsi="GHEA Grapalat"/>
          <w:color w:val="000000"/>
          <w:sz w:val="24"/>
          <w:szCs w:val="24"/>
          <w:lang w:val="hy-AM"/>
        </w:rPr>
        <w:t>ային հիմունքներով՝ մրցութային կարգով: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102.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 ՀՊՄՀ-ի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ամբիոնի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վարիչի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պաշտոնի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թեկնածուներ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առաջադրելու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ընտրություններ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անցկացնելու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ամբիոնի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վարիչին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պաշտոնում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F464B" w:rsidRPr="00CF464B">
        <w:rPr>
          <w:rFonts w:ascii="GHEA Grapalat" w:hAnsi="GHEA Grapalat"/>
          <w:color w:val="000000"/>
          <w:sz w:val="24"/>
          <w:szCs w:val="24"/>
          <w:lang w:val="hy-AM"/>
        </w:rPr>
        <w:t>նշանակ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կարգը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սահմանվում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ամբիոնների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վարիչների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ընտրության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F464B">
        <w:rPr>
          <w:rFonts w:ascii="GHEA Grapalat" w:hAnsi="GHEA Grapalat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103.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Ամբիոնի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վարիչը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ղեկավարում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ամբիոնի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ներկայացնում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նրա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կոլեկտիվը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համալսարանական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ոչ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համալսարանական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հարաբերություններում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104.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ամբիոնը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լինել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համահամալսարանական։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Համահամալսարանական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ամբիոնի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ձևավորման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վերջինիս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կանոենադրությամբ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105.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Ամբիոնի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հիմնական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հարցերը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քննարկվում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ամբիոնի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նիստերում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Ամբիոնի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նիստերում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քվեարկվող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հարցերի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ձայնի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ունեն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միայն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պրոֆեսորադասախոսական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ներկայացուցիչները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Ամբիոնի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ուսումնաօժանդակ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աշխատողները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նիստերին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մասնակցում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խորհրդակցական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ձայնի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Ամբիոնի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նիստը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համարվում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իրավազոր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եթե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դրան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մասնակցում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անդամների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կեսից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ավելին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Ամբիոնի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որոշումներն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ընդունվում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նրա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նիստին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ներկա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անդամների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ձայների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պարզ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մեծամասնությամբ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106.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մյուս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ձևավորման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107.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արհեստակցական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հասարակական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կարգավորվում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իրենց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կանոնադրություններով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 xml:space="preserve">XI. 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Ի ԱՇԽԱՏՈՂՆԵՐԸ ԵՎ ՍՈՎՈՐՈՂՆԵՐԸ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108.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աշխատողներն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պրոֆեսորադասախոսական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ուսումնաօժանդակ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վարչատնտեսական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տարակարգերի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աշխատողները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109.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սովորողներն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դրսեկները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ասպիրանտները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հետազոտողները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հայցորդները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110.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աշխատողների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սովորողների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իրավունքներն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պարտականությունները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ներքին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կանոններով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կոլեկտիվ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պայմանագրերով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ակտերով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111.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աշխատողներն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ունեն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ունենալու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նյութատեխնիկական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պայմաններ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ընտրելու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ընտրվելու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խորհրդում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ֆակուլտետների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խորհուրդներում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3)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մասնակցելու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առնչվող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խնդիրների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քննարկմանը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ընտրովի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միավորվելու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արհեստակցական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կազմակերպություններում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հասարակական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կազմակերպություններում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5)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օգտվելու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մշակութային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սոցիալ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կենցաղային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գրադարանի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6)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ստանալու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վճարվող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չվճարվող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արձակուրդ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7)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ժամկետում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չափով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ստանալու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աշխատավարձ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լրավճարներ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հավելավճարներ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պարգևատրումներ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խրախուսումներ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ներառյալ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դրամական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)`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կոլեկտիվ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դեպքերում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8)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ակտերով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112.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պրոֆեսորադասախոսական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գիտաշխատողները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ուսանողներն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օժտված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ակադեմիական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ազատություններով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113.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Գիտամանկավարժական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աշխատողների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ասպիրանտների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դոկտորանտների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հայցորդների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ստեղծվում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գիտահետազոտական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կատարելու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դրանց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շարադրման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տարածման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նպաստավոր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պայմաններ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այդ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նպատակներին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հատկացված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սահմաններում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114.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պրոֆեսորադասախոսական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բացի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նշված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իրավունքներից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նյութատեխնիկական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ապահովման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հետազոտության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ակադեմիական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ազատության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3)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չափորոշիչներին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դասընթացների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բովանդակության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ծրագրերի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ազատ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անհատական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առանձնահատկություններին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գործընթացի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բարձր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որակն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ապահովող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նյութի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շարադրման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դասավանդման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մեթոդների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ազատ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ընտրության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5)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համատեղությամբ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մանկավարժական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բնույթի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կատարելու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6)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ակտերով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115.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մանկավարժության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բնագավառներում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ակնառու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նվաճումների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աշխատողներին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շնորհվում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մրցանակներ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Երիտասարդ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գիտնականների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առանձին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մրցանակ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116.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աշխատողները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պարտավոր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պահպանել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ներքին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կարգապահական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ներքին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ակտերի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պահանջները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ղեկավար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3)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մշտապես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բարձրացնել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իրենց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որակավորումը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, առնվազն յուրաքանչյուր 5 տարին մեկ անգամ՝ սահմանված կարգով անցնել վերապատրաստում կամ որակավորման բարձրացում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պահպանել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արդյունավետ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խնայողաբար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օգտագործել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գույքը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5)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ժամկետում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բոլոր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հանձնարարականներն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առաջադրանքները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6)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բարձր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պահել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պատիվն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հեղինակությունը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7)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պահպանել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համակեցության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կանոններն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նպաստել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հասարակության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բարոյական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նորմերի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պահպանմանը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8)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ակտերով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պարտականություններ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117.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սովորողներն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ունեն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ստանալու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ժամանակակից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պահանջներին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գիտելիքներ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ընտրելու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մասնագիտություն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ուսուցման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ձևը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ցանկացած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աստիճանում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ընդհատելու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շարունակելու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բարձրագույն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հետբուհական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3)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ըստ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նախասիրությունների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մասնակցելու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անցկացվող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գիտահետազոտական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գնահատելու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պրոֆեսորադասախոսական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արդյունավետությունը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կառավարման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ներկայացնելու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ուսուցման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որակի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բարձրացման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առաջարկություններ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5)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ակտերով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ընդգրկվելու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մասնակցելու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կառավարման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6)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օգտվելու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գրադարանից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լաբորատորիաներից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տեղեկատվական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պահոցներից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բուժական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մարզական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առողջարանային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ուսումնաարտադրական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7)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միավորվելու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խորհուրդներում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ընկերություններում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կազմակերպություններում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8)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օգտվելու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նպաստի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ձևով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վարձավճարի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լրիվ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մասնակի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9)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կողմից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ստանալու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չափի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ներառյալ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անվանական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կրթաթոշակ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10)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ծանոթանալու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փաստաթղթերի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11)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լիազորված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անհրաժեշտության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ստանալու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ակադեմիական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արձակուրդ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մինչև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մեկ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տարի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ժամկետով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բացառությամբ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դեպքերի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12)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ուսուցման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առկա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ձևով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ուսումնառության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տվյալ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տարվա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ընթացքում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առնվազն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երկու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անգամ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գտնվելու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արձակուրդում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ոչ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պակաս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յոթ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շաբաթ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ընդհանուր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տևողությամբ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13)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տեղափոխվելու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մեկ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բարձրագույն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հաստատություն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ներառյալ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օտարերկրյա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պետությունների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բարձրագույն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հաստատությունները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14)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ակտերով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118.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սովորողները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պարտավոր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կանոնադրությունից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ակտերից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բխող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հանձնարարականները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ղեկավար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3)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ապահովել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գործընթացի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անցկացվող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հետազոտությունների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արդյունավետությունը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հաճախել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ծրագրերով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դասընթացներին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5)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հոգատար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վերաբերել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գույքին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6)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բարձր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պահել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պատիվն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հեղինակությունը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պահպանել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հասարակական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համակեցության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բարոյականության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նորմերը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7)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ակտերով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պարտականություններ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119.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Օտարերկրացիների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քաղաքացիություն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չունեցող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անձանց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վճարովի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հիմունքներով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ուսուցումն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120.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օրենսդրությամբ սահմանված կարգով իրավունք ունեն ստանալու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կրթաթոշակ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անվանական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կրթաթոշակներ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կրթաթոշակների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հավելավճարներ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խրախուսող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բարոյական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նյութական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խթանման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ձևեր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121.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Արգելվում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գործընթացով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չնախատեսված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ներգրավելը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առանց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վերջիններիս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նրանց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ծնողների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որդեգրողների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հոգաբարձուների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սովորողների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ֆիզիկական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հոգեբանական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ճնշման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կիրառումը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122.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Լրացուցիչ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ծրագիրն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ավարտած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ամփոփիչ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ատեստավորումն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անցած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անձանց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տրվում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նմուշի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ավարտական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փաստաթուղթ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հավաստագիր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վկայական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):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123.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Վճարովի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հիմունքներով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կրթություն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ստացող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պարտավոր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ժամկետում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վճարել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վարձը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չափը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որոշում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վարձը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ժամանակին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չվճարելու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հեռացվել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CF464B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124.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ովքեր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կիսամյակի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քննաշրջանի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քննաշրջանների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ընթացքում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չեն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կուտակում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պլաններով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անհրաժեշտ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գումարային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կրեդիտները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ցուցաբերում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ակադեմիական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անբավարար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առաջադիմություն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խախտում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ներքին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կարգապահական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կանոնները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ռեկտորի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հրամանով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ենթարկվել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կարգապահական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տույժերի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ընդհուպ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մինչև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ից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հեռացվելը</w:t>
      </w:r>
      <w:r w:rsidRPr="00CF464B">
        <w:rPr>
          <w:rFonts w:ascii="GHEA Grapalat" w:hAnsi="GHEA Grapalat" w:cs="Sylfaen"/>
          <w:color w:val="000000"/>
          <w:sz w:val="24"/>
          <w:szCs w:val="24"/>
          <w:lang w:val="hy-AM"/>
        </w:rPr>
        <w:t>: Չի թույլատրվում սովորողին հեռացնել հիվանդության, արձակուրդի ընթացքում կամ Հայաստանի Հանրապետոթւյան օրենսդրությամբ սահմանված այլ դեպքերում: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125.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ծրագիրն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ավարտած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ամփոփիչ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ատեստավորումն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անցած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սովորողներին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շնորհվում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որակավորում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տրվում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 նմուշի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ավարտական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փաստաթուղթ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դիպլոմ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)`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ներդիրով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126.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ինքնակառավարման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նրա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շահերը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պաշտպանող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մարմինն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խորհուրդն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ապահովում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մասնակցությունը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կառավարմանը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քննարկմանն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ներկայացնում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ուսանողությանն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առնչվող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հարցեր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127.</w:t>
      </w:r>
      <w:r w:rsidRPr="00AC695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ուսանող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համարվում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ընդունված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բարձրագույն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կրթության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որևէ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ծրագրով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ուսումնառու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lang w:val="hy-AM"/>
        </w:rPr>
        <w:t>անձ</w:t>
      </w:r>
      <w:r w:rsidRPr="00AC695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0" w:name="_GoBack"/>
      <w:bookmarkEnd w:id="0"/>
    </w:p>
    <w:p w:rsidR="00A8715C" w:rsidRPr="00AC695F" w:rsidRDefault="00A8715C" w:rsidP="00A8715C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 xml:space="preserve">XII. 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Ի ԳՈՐԾՈՒՆԵՈՒԹՅԱՆ ՎԵՐԱՀՍԿՈՂՈՒԹՅՈՒՆԸ ԵՎ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  <w:r w:rsidRPr="00AC695F">
        <w:rPr>
          <w:rFonts w:ascii="GHEA Grapalat" w:hAnsi="GHEA Grapalat" w:cs="GHEAMariam"/>
          <w:b/>
          <w:sz w:val="24"/>
          <w:szCs w:val="24"/>
          <w:lang w:val="hy-AM"/>
        </w:rPr>
        <w:lastRenderedPageBreak/>
        <w:t>ՀՐԱՊԱՐԱԿԱՅՆՈՒԹՅՈՒՆԸ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128.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գործունեության նկատմամբ վերահսկողությունն իրականացվում է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Mariam"/>
          <w:sz w:val="24"/>
          <w:szCs w:val="24"/>
          <w:lang w:val="hy-AM"/>
        </w:rPr>
        <w:t>Հայաստանի Հանրապետության օրենսդրությամբ սահմանված կարգով։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129.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ի կողմից՝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«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Հիմնադրամների մասին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»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Հայաստանի Հանրապետության օրենքով սահմանված պահանջների կատարման նկատմամբ վերահսկողությունն իրականացնում է Հայաստանի Հանրապետության արդարադատության նախարարությունը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իսկ օրենքով սահմանված դեպքում՝ նաև այլ իրավասու պետական մարմիններ՝ ըստ իրենց իրավասությունների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ստուգումների և ուսումնասիրությունների՝ օրենքով նախատեսված ընթացակարգերով։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ֆինանսական գործունեությունը վերստուգվում է անկախ աուդիտորի կամ Հայաստանի Հանրապետության օրենսդրությամբ սահմանված այլ անձի կողմից՝ առնվազն տարեկան մեկ անգամ։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ի հոգաբարձուների խորհրդի անդամների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1/3-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պահանջով կարող է իրականացվել արտահերթ աուդիտ։ Աուդիտ իրականացնող անձն ընտրվում է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հոգաբարձուների խորհրդի կողմից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`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համաձայն Հայաստանի Հանրապետության օրենսդրությամբ սահմանված պահանջների։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130.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Յուրաքանչյուր տարի հաշվետու տարվան հաջորդող մարտի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25-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ից ոչ ուշ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ը Հայաստանի Հանրապետության հրապարակային ծանուցումների պաշտոնական ինտերնետային կայքում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(http://www.azdarar.am)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պարտավոր է հրապարակել՝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հաշվետվություն իր գործունեության մասին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որը պետք է պարունակի տեղեկություններ իրականացված ծրագրերի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ֆինանսավորման աղբյուրների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տվյալ ֆինանսական տարում օգտագործված միջոցների ընդհանուր չափի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հոգաբարձուների խորհրդի անդամների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ռեկտորի մասին և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աշխատակազմում ընդգրկված անձանց անուններն ու ազգանունները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եթե նրանք հաշվետու տարվա ընթացքում օգտվել են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միջոցներից և ծառայություններից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.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2)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ֆինանսական հաշվետվությունների վերաբերյալ աուդիտն իրականացնող անձի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(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աուդիտորի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)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եզրակացությունը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եթե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ակտիվների արժեքը գերազանցում է տասը միլիոն դրամը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 xml:space="preserve">XIII. 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b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b/>
          <w:sz w:val="24"/>
          <w:szCs w:val="24"/>
          <w:lang w:val="hy-AM"/>
        </w:rPr>
        <w:t>Ի ՎԵՐԱԿԱԶՄԱԿԵՐՊՈՒՄՆ ՈՒ ԼՈՒԾԱՐՈՒՄԸ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Mariam"/>
          <w:b/>
          <w:sz w:val="24"/>
          <w:szCs w:val="24"/>
          <w:lang w:val="hy-AM"/>
        </w:rPr>
      </w:pP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131.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ՀՊՄՀ-ը կարող է վերակազմակերպվել միայն հիմնադրամի՝ այլ հիմնադրամին միացման կամ այլ հիմնադրամի հետ միաձուլման ձևով։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132.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 կարող է վերակազմակերպվել հիմնադրի որոշմամբ՝ օրենքով սահմանված կարգով։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133.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լուծարումը նրա գործունեության դադարումն է՝ առանց նրա իրավունքներն ու պարտականություններն իրավահաջորդության կարգով այլ անձանց անցնելու։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134.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լուծարման մասին որոշում կարող է ընդունել միայն դատարանը՝ շահագրգիռ անձանց դիմումի հիման վրա։ ՀՊՄՀ-ի անունից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որպես շահագրգիռ անձ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կարող է հանդես գալ հոգաբարձուների խորհուրդը։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135.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 կարող է լուծարվել Հայաստանի Հանրապետության օրենսդրությամբ սահմանված կարգով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lastRenderedPageBreak/>
        <w:t xml:space="preserve">136.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 xml:space="preserve">ը կարող է լուծարվել նաև 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«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Հիմնադրամների մասին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»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Հայաստանի Հանրապետության օրենքով նախատեսված այլ դեպքերում։</w:t>
      </w:r>
    </w:p>
    <w:p w:rsidR="00A8715C" w:rsidRPr="00AC695F" w:rsidRDefault="00A8715C" w:rsidP="00A8715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137.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Պարտատերերի պահանջների բավարարումից հետո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ինչպես նաև այն դեպքում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երբ լուծարման միջանկյալ հաշվեկշիռը հաստատելու պահին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ը պարտատերերի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նկատմամբ չունի պարտավորություններ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գույքն ուղղվում է ՀՊՄՀ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-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 կանոնադրությամբ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նախատեսված նպատակներին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,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իսկ դրա անհնարինության դեպքում փոխանցվում է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GHEAMariam"/>
          <w:sz w:val="24"/>
          <w:szCs w:val="24"/>
          <w:lang w:val="hy-AM"/>
        </w:rPr>
        <w:t>Հայաստանի Հանրապետության պետական բյուջե</w:t>
      </w:r>
      <w:r w:rsidRPr="00AC695F">
        <w:rPr>
          <w:rFonts w:ascii="GHEA Grapalat" w:hAnsi="GHEA Grapalat" w:cs="GHEA Mariam"/>
          <w:sz w:val="24"/>
          <w:szCs w:val="24"/>
          <w:lang w:val="hy-AM"/>
        </w:rPr>
        <w:t>:</w:t>
      </w:r>
    </w:p>
    <w:p w:rsidR="00A8715C" w:rsidRPr="00AC695F" w:rsidRDefault="00A8715C" w:rsidP="00A8715C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8715C" w:rsidRPr="00AC695F" w:rsidRDefault="00A8715C" w:rsidP="00A8715C">
      <w:pPr>
        <w:autoSpaceDE w:val="0"/>
        <w:autoSpaceDN w:val="0"/>
        <w:adjustRightInd w:val="0"/>
        <w:jc w:val="right"/>
        <w:rPr>
          <w:rFonts w:ascii="GHEA Grapalat" w:hAnsi="GHEA Grapalat" w:cs="GHEAMariam"/>
          <w:b/>
          <w:sz w:val="24"/>
          <w:szCs w:val="24"/>
          <w:lang w:val="hy-AM"/>
        </w:rPr>
      </w:pPr>
    </w:p>
    <w:p w:rsidR="00A8715C" w:rsidRPr="00AC695F" w:rsidRDefault="00A8715C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hy-AM"/>
        </w:rPr>
      </w:pPr>
    </w:p>
    <w:p w:rsidR="00A8715C" w:rsidRPr="00AC695F" w:rsidRDefault="00A8715C" w:rsidP="00A8715C">
      <w:pPr>
        <w:shd w:val="clear" w:color="auto" w:fill="FFFFFF"/>
        <w:spacing w:line="298" w:lineRule="exact"/>
        <w:ind w:left="5309" w:firstLine="1075"/>
        <w:rPr>
          <w:rFonts w:ascii="GHEA Grapalat" w:hAnsi="GHEA Grapalat" w:cs="Sylfaen"/>
          <w:noProof/>
          <w:w w:val="81"/>
          <w:sz w:val="24"/>
          <w:szCs w:val="24"/>
          <w:lang w:val="af-ZA"/>
        </w:rPr>
        <w:sectPr w:rsidR="00A8715C" w:rsidRPr="00AC695F" w:rsidSect="00A06BC0">
          <w:footerReference w:type="default" r:id="rId9"/>
          <w:pgSz w:w="11909" w:h="16834" w:code="9"/>
          <w:pgMar w:top="1418" w:right="389" w:bottom="851" w:left="567" w:header="425" w:footer="0" w:gutter="0"/>
          <w:cols w:space="720"/>
          <w:docGrid w:linePitch="272"/>
        </w:sectPr>
      </w:pPr>
    </w:p>
    <w:p w:rsidR="00A8715C" w:rsidRPr="00AC695F" w:rsidRDefault="00A8715C" w:rsidP="00A8715C">
      <w:pPr>
        <w:pStyle w:val="mechtex"/>
        <w:ind w:left="9776" w:firstLine="136"/>
        <w:rPr>
          <w:rFonts w:ascii="GHEA Grapalat" w:hAnsi="GHEA Grapalat" w:cs="Arial Armenian"/>
          <w:lang w:val="pt-BR"/>
        </w:rPr>
      </w:pPr>
      <w:r w:rsidRPr="00AC695F">
        <w:rPr>
          <w:rFonts w:ascii="GHEA Grapalat" w:hAnsi="GHEA Grapalat" w:cs="Sylfaen"/>
        </w:rPr>
        <w:lastRenderedPageBreak/>
        <w:t>Հավելված</w:t>
      </w:r>
      <w:r w:rsidRPr="00AC695F">
        <w:rPr>
          <w:rFonts w:ascii="GHEA Grapalat" w:hAnsi="GHEA Grapalat" w:cs="Arial Armenian"/>
          <w:lang w:val="pt-BR"/>
        </w:rPr>
        <w:t xml:space="preserve"> N 2</w:t>
      </w:r>
    </w:p>
    <w:p w:rsidR="00A8715C" w:rsidRPr="00AC695F" w:rsidRDefault="00A8715C" w:rsidP="00A8715C">
      <w:pPr>
        <w:pStyle w:val="mechtex"/>
        <w:tabs>
          <w:tab w:val="left" w:pos="5040"/>
        </w:tabs>
        <w:ind w:left="4820"/>
        <w:rPr>
          <w:rFonts w:ascii="GHEA Grapalat" w:hAnsi="GHEA Grapalat" w:cs="Arial Armenian"/>
          <w:lang w:val="pt-BR"/>
        </w:rPr>
      </w:pPr>
      <w:r w:rsidRPr="00AC695F">
        <w:rPr>
          <w:rFonts w:ascii="GHEA Grapalat" w:hAnsi="GHEA Grapalat" w:cs="Sylfaen"/>
          <w:lang w:val="pt-BR"/>
        </w:rPr>
        <w:tab/>
      </w:r>
      <w:r w:rsidRPr="00AC695F">
        <w:rPr>
          <w:rFonts w:ascii="GHEA Grapalat" w:hAnsi="GHEA Grapalat" w:cs="Sylfaen"/>
          <w:lang w:val="pt-BR"/>
        </w:rPr>
        <w:tab/>
      </w:r>
      <w:r w:rsidRPr="00AC695F">
        <w:rPr>
          <w:rFonts w:ascii="GHEA Grapalat" w:hAnsi="GHEA Grapalat" w:cs="Sylfaen"/>
          <w:lang w:val="pt-BR"/>
        </w:rPr>
        <w:tab/>
      </w:r>
      <w:r w:rsidRPr="00AC695F">
        <w:rPr>
          <w:rFonts w:ascii="GHEA Grapalat" w:hAnsi="GHEA Grapalat" w:cs="Sylfaen"/>
          <w:lang w:val="pt-BR"/>
        </w:rPr>
        <w:tab/>
      </w:r>
      <w:r w:rsidRPr="00AC695F">
        <w:rPr>
          <w:rFonts w:ascii="GHEA Grapalat" w:hAnsi="GHEA Grapalat" w:cs="Sylfaen"/>
          <w:lang w:val="pt-BR"/>
        </w:rPr>
        <w:tab/>
      </w:r>
      <w:r w:rsidRPr="00AC695F">
        <w:rPr>
          <w:rFonts w:ascii="GHEA Grapalat" w:hAnsi="GHEA Grapalat" w:cs="Sylfaen"/>
          <w:lang w:val="pt-BR"/>
        </w:rPr>
        <w:tab/>
      </w:r>
      <w:r w:rsidRPr="00AC695F">
        <w:rPr>
          <w:rFonts w:ascii="GHEA Grapalat" w:hAnsi="GHEA Grapalat" w:cs="Sylfaen"/>
          <w:lang w:val="pt-BR"/>
        </w:rPr>
        <w:tab/>
      </w:r>
      <w:r w:rsidRPr="00AC695F">
        <w:rPr>
          <w:rFonts w:ascii="GHEA Grapalat" w:hAnsi="GHEA Grapalat" w:cs="Sylfaen"/>
          <w:lang w:val="pt-BR"/>
        </w:rPr>
        <w:tab/>
        <w:t xml:space="preserve"> </w:t>
      </w:r>
      <w:r w:rsidRPr="00AC695F">
        <w:rPr>
          <w:rFonts w:ascii="GHEA Grapalat" w:hAnsi="GHEA Grapalat" w:cs="Sylfaen"/>
        </w:rPr>
        <w:t>ՀՀ</w:t>
      </w:r>
      <w:r w:rsidRPr="00AC695F">
        <w:rPr>
          <w:rFonts w:ascii="GHEA Grapalat" w:hAnsi="GHEA Grapalat" w:cs="Arial Armenian"/>
          <w:lang w:val="pt-BR"/>
        </w:rPr>
        <w:t xml:space="preserve"> </w:t>
      </w:r>
      <w:r w:rsidRPr="00AC695F">
        <w:rPr>
          <w:rFonts w:ascii="GHEA Grapalat" w:hAnsi="GHEA Grapalat" w:cs="Sylfaen"/>
        </w:rPr>
        <w:t>կառավարության</w:t>
      </w:r>
      <w:r w:rsidRPr="00AC695F">
        <w:rPr>
          <w:rFonts w:ascii="GHEA Grapalat" w:hAnsi="GHEA Grapalat" w:cs="Arial Armenian"/>
          <w:lang w:val="pt-BR"/>
        </w:rPr>
        <w:t xml:space="preserve"> 2016 </w:t>
      </w:r>
      <w:r w:rsidRPr="00AC695F">
        <w:rPr>
          <w:rFonts w:ascii="GHEA Grapalat" w:hAnsi="GHEA Grapalat" w:cs="Sylfaen"/>
        </w:rPr>
        <w:t>թվականի</w:t>
      </w:r>
    </w:p>
    <w:p w:rsidR="00A8715C" w:rsidRPr="00AC695F" w:rsidRDefault="00A8715C" w:rsidP="00A8715C">
      <w:pPr>
        <w:pStyle w:val="mechtex"/>
        <w:ind w:left="9776" w:firstLine="136"/>
        <w:rPr>
          <w:rFonts w:ascii="GHEA Grapalat" w:hAnsi="GHEA Grapalat" w:cs="Arial Armenian"/>
          <w:lang w:val="pt-BR"/>
        </w:rPr>
      </w:pPr>
      <w:r w:rsidRPr="00AC695F">
        <w:rPr>
          <w:rFonts w:ascii="GHEA Grapalat" w:hAnsi="GHEA Grapalat"/>
          <w:lang w:val="pt-BR"/>
        </w:rPr>
        <w:t>-</w:t>
      </w:r>
      <w:r w:rsidRPr="00AC695F">
        <w:rPr>
          <w:rFonts w:ascii="GHEA Grapalat" w:hAnsi="GHEA Grapalat" w:cs="Sylfaen"/>
        </w:rPr>
        <w:t>ի</w:t>
      </w:r>
      <w:r w:rsidRPr="00AC695F">
        <w:rPr>
          <w:rFonts w:ascii="GHEA Grapalat" w:hAnsi="GHEA Grapalat" w:cs="Arial Armenian"/>
          <w:lang w:val="pt-BR"/>
        </w:rPr>
        <w:t xml:space="preserve"> N  - </w:t>
      </w:r>
      <w:r w:rsidRPr="00AC695F">
        <w:rPr>
          <w:rFonts w:ascii="GHEA Grapalat" w:hAnsi="GHEA Grapalat" w:cs="Arial Armenian"/>
        </w:rPr>
        <w:t>Ն</w:t>
      </w:r>
      <w:r w:rsidRPr="00AC695F">
        <w:rPr>
          <w:rFonts w:ascii="GHEA Grapalat" w:hAnsi="GHEA Grapalat" w:cs="Arial Armenian"/>
          <w:lang w:val="pt-BR"/>
        </w:rPr>
        <w:t xml:space="preserve"> </w:t>
      </w:r>
      <w:r w:rsidRPr="00AC695F">
        <w:rPr>
          <w:rFonts w:ascii="GHEA Grapalat" w:hAnsi="GHEA Grapalat" w:cs="Sylfaen"/>
        </w:rPr>
        <w:t>որոշման</w:t>
      </w:r>
    </w:p>
    <w:p w:rsidR="00A8715C" w:rsidRPr="00AC695F" w:rsidRDefault="00A8715C" w:rsidP="00A8715C">
      <w:pPr>
        <w:jc w:val="center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A8715C" w:rsidRPr="00AC695F" w:rsidRDefault="00A8715C" w:rsidP="00A8715C">
      <w:pPr>
        <w:jc w:val="center"/>
        <w:rPr>
          <w:rFonts w:ascii="GHEA Grapalat" w:hAnsi="GHEA Grapalat"/>
          <w:b/>
          <w:lang w:val="hy-AM"/>
        </w:rPr>
      </w:pPr>
      <w:r w:rsidRPr="00AC695F">
        <w:rPr>
          <w:rFonts w:ascii="GHEA Grapalat" w:hAnsi="GHEA Grapalat"/>
          <w:b/>
          <w:lang w:val="hy-AM"/>
        </w:rPr>
        <w:t>Ց ՈՒ Ց Ա Կ</w:t>
      </w:r>
    </w:p>
    <w:p w:rsidR="00A8715C" w:rsidRPr="00AC695F" w:rsidRDefault="00A8715C" w:rsidP="00A8715C">
      <w:pPr>
        <w:jc w:val="center"/>
        <w:rPr>
          <w:rFonts w:ascii="GHEA Grapalat" w:hAnsi="GHEA Grapalat"/>
          <w:b/>
          <w:lang w:val="hy-AM"/>
        </w:rPr>
      </w:pPr>
    </w:p>
    <w:p w:rsidR="00A8715C" w:rsidRPr="00AC695F" w:rsidRDefault="00A8715C" w:rsidP="00A8715C">
      <w:pPr>
        <w:jc w:val="center"/>
        <w:rPr>
          <w:rFonts w:ascii="GHEA Grapalat" w:hAnsi="GHEA Grapalat"/>
          <w:b/>
          <w:lang w:val="hy-AM"/>
        </w:rPr>
      </w:pPr>
      <w:r w:rsidRPr="00AC695F">
        <w:rPr>
          <w:rFonts w:ascii="GHEA Grapalat" w:hAnsi="GHEA Grapalat"/>
          <w:b/>
          <w:lang w:val="hy-AM"/>
        </w:rPr>
        <w:t>ՀԱՅԱՍՏԱՆԻ ՀԱՆՐԱՊԵՏՈՒԹՅԱՆ ԿԱՌԱՎԱՐՈՒԹՅԱՆՆ ԱՌԸՆԹԵՐ ՊԵՏԱԿԱՆ ԳՈՒՅՔԻ ԿԱՌԱՎԱՐՄԱՆ ՎԱՐՉՈՒԹՅԱՆ</w:t>
      </w:r>
    </w:p>
    <w:p w:rsidR="00A8715C" w:rsidRPr="00AC695F" w:rsidRDefault="00A8715C" w:rsidP="00A8715C">
      <w:pPr>
        <w:jc w:val="center"/>
        <w:rPr>
          <w:rFonts w:ascii="GHEA Grapalat" w:hAnsi="GHEA Grapalat"/>
          <w:b/>
          <w:lang w:val="hy-AM"/>
        </w:rPr>
      </w:pPr>
      <w:r w:rsidRPr="00AC695F">
        <w:rPr>
          <w:rFonts w:ascii="GHEA Grapalat" w:hAnsi="GHEA Grapalat"/>
          <w:b/>
          <w:lang w:val="hy-AM"/>
        </w:rPr>
        <w:t xml:space="preserve"> ՏՆՕՐԻՆՈՒԹՅԱՆԸ ՀԱՆՁՆՎՈՂ ԳՈՒՅՔԻ</w:t>
      </w:r>
    </w:p>
    <w:tbl>
      <w:tblPr>
        <w:tblW w:w="1599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81"/>
        <w:gridCol w:w="2203"/>
        <w:gridCol w:w="1092"/>
        <w:gridCol w:w="1296"/>
        <w:gridCol w:w="1323"/>
        <w:gridCol w:w="1397"/>
        <w:gridCol w:w="1312"/>
        <w:gridCol w:w="1249"/>
        <w:gridCol w:w="1327"/>
        <w:gridCol w:w="992"/>
        <w:gridCol w:w="970"/>
        <w:gridCol w:w="805"/>
      </w:tblGrid>
      <w:tr w:rsidR="00A8715C" w:rsidRPr="00AC695F" w:rsidTr="00343C64">
        <w:trPr>
          <w:trHeight w:val="17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pStyle w:val="mechtex"/>
              <w:rPr>
                <w:rFonts w:ascii="GHEA Grapalat" w:hAnsi="GHEA Grapalat"/>
              </w:rPr>
            </w:pPr>
            <w:r w:rsidRPr="00AC695F">
              <w:rPr>
                <w:rFonts w:ascii="GHEA Grapalat" w:hAnsi="GHEA Grapalat"/>
              </w:rPr>
              <w:t>NN</w:t>
            </w:r>
          </w:p>
          <w:p w:rsidR="00A8715C" w:rsidRPr="00AC695F" w:rsidRDefault="00A8715C" w:rsidP="00343C64">
            <w:pPr>
              <w:pStyle w:val="mechtex"/>
              <w:rPr>
                <w:rFonts w:ascii="GHEA Grapalat" w:hAnsi="GHEA Grapalat"/>
                <w:lang w:val="ru-RU"/>
              </w:rPr>
            </w:pPr>
            <w:r w:rsidRPr="00AC695F">
              <w:rPr>
                <w:rFonts w:ascii="GHEA Grapalat" w:hAnsi="GHEA Grapalat"/>
              </w:rPr>
              <w:t>ը/կ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Գտնվելու վայրը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Շենքերի և շինությունների անվանումները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Շահա- գործման տարե- թիվը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Գույքի ձեռք- բերման տարեթիվը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Ընդհանուր մակերեսը (քառ.մ)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նկուղ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Սկզբնական արժեքը (հազ. դրամ)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Մաշվա- ծությունը </w:t>
            </w: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br/>
              <w:t>(հազ. դրամ)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pacing w:val="-6"/>
                <w:sz w:val="18"/>
                <w:szCs w:val="18"/>
                <w:lang w:eastAsia="en-US"/>
              </w:rPr>
              <w:t>Հաշվեկշռա-</w:t>
            </w: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յին արժեքը</w:t>
            </w: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br/>
              <w:t>(հազ. դրամ)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Սեփ. վկայա-կանը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pacing w:val="-8"/>
                <w:sz w:val="18"/>
                <w:szCs w:val="18"/>
                <w:lang w:eastAsia="en-US"/>
              </w:rPr>
              <w:t>Հողամաս</w:t>
            </w: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ը (հա)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Վի-ճակը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Այլ տվյալ-ներ</w:t>
            </w:r>
          </w:p>
        </w:tc>
      </w:tr>
      <w:tr w:rsidR="00A8715C" w:rsidRPr="00AC695F" w:rsidTr="00343C64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  <w:r w:rsidRPr="00AC695F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13</w:t>
            </w:r>
          </w:p>
        </w:tc>
      </w:tr>
      <w:tr w:rsidR="00A8715C" w:rsidRPr="00AC695F" w:rsidTr="00343C64">
        <w:trPr>
          <w:trHeight w:val="27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  <w:r w:rsidRPr="00AC695F">
              <w:rPr>
                <w:rFonts w:ascii="GHEA Grapalat" w:hAnsi="GHEA Grapalat" w:cs="Arial"/>
                <w:lang w:eastAsia="en-US"/>
              </w:rPr>
              <w:t>1.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ք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. 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Երևան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,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  <w:t>Կենտրոն,Խանջյան փող. 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ուսումնական մասնաշենք N1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9266.4/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նկուղ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1119.2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1241187.6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593421.2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647766.4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21.02.2014թ.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N </w:t>
            </w:r>
            <w:r w:rsidRPr="00AC695F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21022014-01-0090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0,6398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8715C" w:rsidRPr="00AC695F" w:rsidTr="00343C64">
        <w:trPr>
          <w:trHeight w:val="27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ուսումնական մասնաշենք N2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4729.3 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նկուղ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892.7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21418.4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11198.7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10219.7</w:t>
            </w: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Ենթակա է վերանորոգման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8715C" w:rsidRPr="00AC695F" w:rsidTr="00343C64">
        <w:trPr>
          <w:trHeight w:val="27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տաղավար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50.0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1700.0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1700.0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8715C" w:rsidRPr="00AC695F" w:rsidTr="00343C64">
        <w:trPr>
          <w:trHeight w:val="270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ենթակայան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1998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1998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14.4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1928.7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922.2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1006.5</w:t>
            </w: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8715C" w:rsidRPr="00AC695F" w:rsidTr="00343C64">
        <w:trPr>
          <w:trHeight w:val="270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  <w:r w:rsidRPr="00AC695F">
              <w:rPr>
                <w:rFonts w:ascii="GHEA Grapalat" w:hAnsi="GHEA Grapalat" w:cs="Arial"/>
                <w:lang w:eastAsia="en-US"/>
              </w:rPr>
              <w:t>2.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Ք.Երևան,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Այգեստան 7-րդ փողոց 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ուսումնական մասնաշենք N4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1974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1974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2915.7/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նկուղ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458.2/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40328.1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17269.6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23058.5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24.02.2014թ.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N </w:t>
            </w:r>
            <w:r w:rsidRPr="00AC695F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24022014-01-0293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0.118708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8715C" w:rsidRPr="00AC695F" w:rsidTr="00343C64">
        <w:trPr>
          <w:trHeight w:val="76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  <w:r w:rsidRPr="00AC695F">
              <w:rPr>
                <w:rFonts w:ascii="GHEA Grapalat" w:hAnsi="GHEA Grapalat" w:cs="Arial"/>
                <w:lang w:eastAsia="en-US"/>
              </w:rPr>
              <w:t>3.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ք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. 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Երևան,Կենտրոն, Տիգրան Մեծի  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ուսումնական մասնաշենք N6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5401.2/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նկուղ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 883.7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1122911.0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528715.5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594195.5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04.03.2014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N </w:t>
            </w:r>
            <w:r w:rsidRPr="00AC695F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04032014-01-0115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0.261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25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ավտոտնակ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58,9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12245.3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5765.6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6479.7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34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  <w:r w:rsidRPr="00AC695F">
              <w:rPr>
                <w:rFonts w:ascii="GHEA Grapalat" w:hAnsi="GHEA Grapalat" w:cs="Arial"/>
                <w:lang w:eastAsia="en-US"/>
              </w:rPr>
              <w:t>4.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 xml:space="preserve">ք. Երևան, 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Գ.Նժդեհի 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մասնաշենք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1748/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 xml:space="preserve"> 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նկուղ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 191.1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10477.2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5478.1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4999.1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21.112002թ.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N476742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0.2062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color w:val="C00000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25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Ավտոտնակ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1966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1966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18.8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42.5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42.5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color w:val="C00000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25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կրպակ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1960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21,9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20,1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color w:val="C00000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lang w:eastAsia="en-US"/>
              </w:rPr>
            </w:pPr>
            <w:r w:rsidRPr="00AC695F">
              <w:rPr>
                <w:rFonts w:ascii="GHEA Grapalat" w:hAnsi="GHEA Grapalat" w:cs="Arial"/>
                <w:lang w:eastAsia="en-US"/>
              </w:rPr>
              <w:lastRenderedPageBreak/>
              <w:t>5.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 xml:space="preserve">ք. Երևան, 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Կենտրոն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Դեղատան փողոց17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դպրոց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1973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3955.6/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 xml:space="preserve"> 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 xml:space="preserve">նկուղ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736.4</w:t>
            </w:r>
          </w:p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6174.0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1842,0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4332,0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06.08.2015թ.</w:t>
            </w:r>
          </w:p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N 06082015-01-0130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</w:p>
        </w:tc>
      </w:tr>
      <w:tr w:rsidR="00A8715C" w:rsidRPr="00AC695F" w:rsidTr="00343C64">
        <w:trPr>
          <w:trHeight w:val="51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lang w:eastAsia="en-US"/>
              </w:rPr>
            </w:pPr>
            <w:r w:rsidRPr="00AC695F">
              <w:rPr>
                <w:rFonts w:ascii="GHEA Grapalat" w:hAnsi="GHEA Grapalat" w:cs="Arial"/>
                <w:lang w:eastAsia="en-US"/>
              </w:rPr>
              <w:t>5.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 xml:space="preserve"> ՀՀ Կոտայքի մարզ,</w:t>
            </w:r>
          </w:p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գ.Աղավնաձոր Ղշով աղբյուր</w:t>
            </w:r>
          </w:p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Թաղամաս 1</w:t>
            </w:r>
          </w:p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Ուսումնական բազա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5253/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նկուղ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484.8/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598707.2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313036.6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285670,6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06.03.2014թ.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N 06032014-07-0055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2.2480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color w:val="C00000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76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ճաշարան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1531/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 w:type="page"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 w:type="page"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նկուղ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260,3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174494.7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91235,3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83259,4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color w:val="C00000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76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Օժանդակ շինություն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4900.9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2562,5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2338,4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color w:val="C00000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76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ենթակայան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13.63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2930.8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2930.8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color w:val="C00000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76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պարիսպ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48.5/106.7 խ.մ/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5527.8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2890,2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2637,6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color w:val="C00000"/>
                <w:sz w:val="18"/>
                <w:szCs w:val="18"/>
                <w:lang w:eastAsia="en-US"/>
              </w:rPr>
              <w:t> </w:t>
            </w:r>
          </w:p>
        </w:tc>
      </w:tr>
    </w:tbl>
    <w:p w:rsidR="00A8715C" w:rsidRPr="00AC695F" w:rsidRDefault="00A8715C" w:rsidP="00A8715C">
      <w:pPr>
        <w:ind w:left="6480" w:firstLine="720"/>
        <w:jc w:val="center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ind w:left="6480" w:firstLine="720"/>
        <w:jc w:val="center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ind w:left="6480" w:firstLine="720"/>
        <w:jc w:val="center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  <w:r w:rsidRPr="00AC695F">
        <w:rPr>
          <w:rFonts w:ascii="GHEA Grapalat" w:hAnsi="GHEA Grapalat"/>
          <w:b/>
          <w:noProof/>
        </w:rPr>
        <w:t xml:space="preserve"> </w:t>
      </w:r>
      <w:r w:rsidRPr="00AC695F">
        <w:rPr>
          <w:rFonts w:ascii="GHEA Grapalat" w:hAnsi="GHEA Grapalat"/>
          <w:b/>
          <w:noProof/>
        </w:rPr>
        <w:tab/>
      </w:r>
      <w:r w:rsidRPr="00AC695F">
        <w:rPr>
          <w:rFonts w:ascii="GHEA Grapalat" w:hAnsi="GHEA Grapalat"/>
          <w:b/>
          <w:noProof/>
        </w:rPr>
        <w:tab/>
      </w:r>
      <w:r w:rsidRPr="00AC695F">
        <w:rPr>
          <w:rFonts w:ascii="GHEA Grapalat" w:hAnsi="GHEA Grapalat"/>
          <w:b/>
          <w:noProof/>
        </w:rPr>
        <w:tab/>
      </w:r>
      <w:r w:rsidRPr="00AC695F">
        <w:rPr>
          <w:rFonts w:ascii="GHEA Grapalat" w:hAnsi="GHEA Grapalat"/>
          <w:b/>
          <w:noProof/>
        </w:rPr>
        <w:tab/>
      </w:r>
      <w:r w:rsidRPr="00AC695F">
        <w:rPr>
          <w:rFonts w:ascii="GHEA Grapalat" w:hAnsi="GHEA Grapalat"/>
          <w:b/>
          <w:noProof/>
        </w:rPr>
        <w:tab/>
      </w:r>
      <w:r w:rsidRPr="00AC695F">
        <w:rPr>
          <w:rFonts w:ascii="GHEA Grapalat" w:hAnsi="GHEA Grapalat"/>
          <w:b/>
          <w:noProof/>
        </w:rPr>
        <w:tab/>
      </w:r>
      <w:r w:rsidRPr="00AC695F">
        <w:rPr>
          <w:rFonts w:ascii="GHEA Grapalat" w:hAnsi="GHEA Grapalat"/>
          <w:b/>
          <w:noProof/>
        </w:rPr>
        <w:tab/>
      </w: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pStyle w:val="mechtex"/>
        <w:ind w:left="9776" w:firstLine="136"/>
        <w:rPr>
          <w:rFonts w:ascii="GHEA Grapalat" w:hAnsi="GHEA Grapalat" w:cs="Arial Armenian"/>
          <w:lang w:val="pt-BR"/>
        </w:rPr>
      </w:pPr>
      <w:r w:rsidRPr="00AC695F">
        <w:rPr>
          <w:rFonts w:ascii="GHEA Grapalat" w:hAnsi="GHEA Grapalat" w:cs="Sylfaen"/>
        </w:rPr>
        <w:t>Հավելված</w:t>
      </w:r>
      <w:r w:rsidRPr="00AC695F">
        <w:rPr>
          <w:rFonts w:ascii="GHEA Grapalat" w:hAnsi="GHEA Grapalat" w:cs="Arial Armenian"/>
          <w:lang w:val="pt-BR"/>
        </w:rPr>
        <w:t xml:space="preserve"> N 3</w:t>
      </w:r>
    </w:p>
    <w:p w:rsidR="00A8715C" w:rsidRPr="00AC695F" w:rsidRDefault="00A8715C" w:rsidP="00A8715C">
      <w:pPr>
        <w:pStyle w:val="mechtex"/>
        <w:tabs>
          <w:tab w:val="left" w:pos="5040"/>
        </w:tabs>
        <w:ind w:left="4820"/>
        <w:rPr>
          <w:rFonts w:ascii="GHEA Grapalat" w:hAnsi="GHEA Grapalat" w:cs="Arial Armenian"/>
          <w:lang w:val="pt-BR"/>
        </w:rPr>
      </w:pPr>
      <w:r w:rsidRPr="00AC695F">
        <w:rPr>
          <w:rFonts w:ascii="GHEA Grapalat" w:hAnsi="GHEA Grapalat" w:cs="Sylfaen"/>
          <w:lang w:val="pt-BR"/>
        </w:rPr>
        <w:tab/>
      </w:r>
      <w:r w:rsidRPr="00AC695F">
        <w:rPr>
          <w:rFonts w:ascii="GHEA Grapalat" w:hAnsi="GHEA Grapalat" w:cs="Sylfaen"/>
          <w:lang w:val="pt-BR"/>
        </w:rPr>
        <w:tab/>
      </w:r>
      <w:r w:rsidRPr="00AC695F">
        <w:rPr>
          <w:rFonts w:ascii="GHEA Grapalat" w:hAnsi="GHEA Grapalat" w:cs="Sylfaen"/>
          <w:lang w:val="pt-BR"/>
        </w:rPr>
        <w:tab/>
      </w:r>
      <w:r w:rsidRPr="00AC695F">
        <w:rPr>
          <w:rFonts w:ascii="GHEA Grapalat" w:hAnsi="GHEA Grapalat" w:cs="Sylfaen"/>
          <w:lang w:val="pt-BR"/>
        </w:rPr>
        <w:tab/>
      </w:r>
      <w:r w:rsidRPr="00AC695F">
        <w:rPr>
          <w:rFonts w:ascii="GHEA Grapalat" w:hAnsi="GHEA Grapalat" w:cs="Sylfaen"/>
          <w:lang w:val="pt-BR"/>
        </w:rPr>
        <w:tab/>
      </w:r>
      <w:r w:rsidRPr="00AC695F">
        <w:rPr>
          <w:rFonts w:ascii="GHEA Grapalat" w:hAnsi="GHEA Grapalat" w:cs="Sylfaen"/>
          <w:lang w:val="pt-BR"/>
        </w:rPr>
        <w:tab/>
      </w:r>
      <w:r w:rsidRPr="00AC695F">
        <w:rPr>
          <w:rFonts w:ascii="GHEA Grapalat" w:hAnsi="GHEA Grapalat" w:cs="Sylfaen"/>
          <w:lang w:val="pt-BR"/>
        </w:rPr>
        <w:tab/>
      </w:r>
      <w:r w:rsidRPr="00AC695F">
        <w:rPr>
          <w:rFonts w:ascii="GHEA Grapalat" w:hAnsi="GHEA Grapalat" w:cs="Sylfaen"/>
          <w:lang w:val="pt-BR"/>
        </w:rPr>
        <w:tab/>
        <w:t xml:space="preserve"> </w:t>
      </w:r>
      <w:r w:rsidRPr="00AC695F">
        <w:rPr>
          <w:rFonts w:ascii="GHEA Grapalat" w:hAnsi="GHEA Grapalat" w:cs="Sylfaen"/>
        </w:rPr>
        <w:t>ՀՀ</w:t>
      </w:r>
      <w:r w:rsidRPr="00AC695F">
        <w:rPr>
          <w:rFonts w:ascii="GHEA Grapalat" w:hAnsi="GHEA Grapalat" w:cs="Arial Armenian"/>
          <w:lang w:val="pt-BR"/>
        </w:rPr>
        <w:t xml:space="preserve"> </w:t>
      </w:r>
      <w:r w:rsidRPr="00AC695F">
        <w:rPr>
          <w:rFonts w:ascii="GHEA Grapalat" w:hAnsi="GHEA Grapalat" w:cs="Sylfaen"/>
        </w:rPr>
        <w:t>կառավարության</w:t>
      </w:r>
      <w:r w:rsidRPr="00AC695F">
        <w:rPr>
          <w:rFonts w:ascii="GHEA Grapalat" w:hAnsi="GHEA Grapalat" w:cs="Arial Armenian"/>
          <w:lang w:val="pt-BR"/>
        </w:rPr>
        <w:t xml:space="preserve"> 2016 </w:t>
      </w:r>
      <w:r w:rsidRPr="00AC695F">
        <w:rPr>
          <w:rFonts w:ascii="GHEA Grapalat" w:hAnsi="GHEA Grapalat" w:cs="Sylfaen"/>
        </w:rPr>
        <w:t>թվականի</w:t>
      </w:r>
    </w:p>
    <w:p w:rsidR="00A8715C" w:rsidRPr="00AC695F" w:rsidRDefault="00A8715C" w:rsidP="00A8715C">
      <w:pPr>
        <w:pStyle w:val="mechtex"/>
        <w:ind w:left="9776" w:firstLine="136"/>
        <w:rPr>
          <w:rFonts w:ascii="GHEA Grapalat" w:hAnsi="GHEA Grapalat" w:cs="Arial Armenian"/>
          <w:lang w:val="pt-BR"/>
        </w:rPr>
      </w:pPr>
      <w:r w:rsidRPr="00AC695F">
        <w:rPr>
          <w:rFonts w:ascii="GHEA Grapalat" w:hAnsi="GHEA Grapalat"/>
          <w:lang w:val="pt-BR"/>
        </w:rPr>
        <w:t>-</w:t>
      </w:r>
      <w:r w:rsidRPr="00AC695F">
        <w:rPr>
          <w:rFonts w:ascii="GHEA Grapalat" w:hAnsi="GHEA Grapalat" w:cs="Sylfaen"/>
        </w:rPr>
        <w:t>ի</w:t>
      </w:r>
      <w:r w:rsidRPr="00AC695F">
        <w:rPr>
          <w:rFonts w:ascii="GHEA Grapalat" w:hAnsi="GHEA Grapalat" w:cs="Arial Armenian"/>
          <w:lang w:val="pt-BR"/>
        </w:rPr>
        <w:t xml:space="preserve"> N  - </w:t>
      </w:r>
      <w:r w:rsidRPr="00AC695F">
        <w:rPr>
          <w:rFonts w:ascii="GHEA Grapalat" w:hAnsi="GHEA Grapalat" w:cs="Arial Armenian"/>
        </w:rPr>
        <w:t>Ն</w:t>
      </w:r>
      <w:r w:rsidRPr="00AC695F">
        <w:rPr>
          <w:rFonts w:ascii="GHEA Grapalat" w:hAnsi="GHEA Grapalat" w:cs="Arial Armenian"/>
          <w:lang w:val="pt-BR"/>
        </w:rPr>
        <w:t xml:space="preserve"> </w:t>
      </w:r>
      <w:r w:rsidRPr="00AC695F">
        <w:rPr>
          <w:rFonts w:ascii="GHEA Grapalat" w:hAnsi="GHEA Grapalat" w:cs="Sylfaen"/>
        </w:rPr>
        <w:t>որոշման</w:t>
      </w:r>
    </w:p>
    <w:p w:rsidR="00A8715C" w:rsidRPr="00AC695F" w:rsidRDefault="00A8715C" w:rsidP="00A8715C">
      <w:pPr>
        <w:jc w:val="center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A8715C" w:rsidRPr="00AC695F" w:rsidRDefault="00A8715C" w:rsidP="00A8715C">
      <w:pPr>
        <w:jc w:val="center"/>
        <w:rPr>
          <w:rFonts w:ascii="GHEA Grapalat" w:hAnsi="GHEA Grapalat"/>
          <w:b/>
          <w:lang w:val="hy-AM"/>
        </w:rPr>
      </w:pPr>
      <w:r w:rsidRPr="00AC695F">
        <w:rPr>
          <w:rFonts w:ascii="GHEA Grapalat" w:hAnsi="GHEA Grapalat"/>
          <w:b/>
          <w:lang w:val="hy-AM"/>
        </w:rPr>
        <w:t>Ց ՈՒ Ց Ա Կ</w:t>
      </w:r>
    </w:p>
    <w:p w:rsidR="00A8715C" w:rsidRPr="00AC695F" w:rsidRDefault="00A8715C" w:rsidP="00A8715C">
      <w:pPr>
        <w:jc w:val="center"/>
        <w:rPr>
          <w:rFonts w:ascii="GHEA Grapalat" w:hAnsi="GHEA Grapalat"/>
          <w:b/>
          <w:lang w:val="hy-AM"/>
        </w:rPr>
      </w:pPr>
    </w:p>
    <w:p w:rsidR="00A8715C" w:rsidRPr="00AC695F" w:rsidRDefault="00A8715C" w:rsidP="00A8715C">
      <w:pPr>
        <w:jc w:val="center"/>
        <w:rPr>
          <w:rFonts w:ascii="GHEA Grapalat" w:hAnsi="GHEA Grapalat"/>
          <w:b/>
          <w:lang w:val="hy-AM"/>
        </w:rPr>
      </w:pPr>
      <w:r w:rsidRPr="00AC695F">
        <w:rPr>
          <w:rFonts w:ascii="GHEA Grapalat" w:hAnsi="GHEA Grapalat"/>
          <w:b/>
          <w:lang w:val="hy-AM"/>
        </w:rPr>
        <w:t>ՀԱՅԱՍՏԱՆԻ ՀԱՆՐԱՊԵՏՈՒԹՅԱՆ ԿԱՌԱՎԱՐՈՒԹՅԱՆՆ ԱՌԸՆԹԵՐ ՊԵՏԱԿԱՆ ԳՈՒՅՔԻ ԿԱՌԱՎԱՐՄԱՆ ՎԱՐՉՈՒԹՅԱՆ</w:t>
      </w:r>
    </w:p>
    <w:p w:rsidR="00A8715C" w:rsidRPr="00AC695F" w:rsidRDefault="00A8715C" w:rsidP="00A8715C">
      <w:pPr>
        <w:jc w:val="center"/>
        <w:rPr>
          <w:rFonts w:ascii="GHEA Grapalat" w:hAnsi="GHEA Grapalat"/>
          <w:b/>
          <w:lang w:val="hy-AM"/>
        </w:rPr>
      </w:pPr>
      <w:r w:rsidRPr="00AC695F">
        <w:rPr>
          <w:rFonts w:ascii="GHEA Grapalat" w:hAnsi="GHEA Grapalat"/>
          <w:b/>
          <w:lang w:val="hy-AM"/>
        </w:rPr>
        <w:t xml:space="preserve"> ՏՆՕՐԻՆՈՒԹՅԱՆԸ ՀԱՆՁՆՎՈՂ ԳՈՒՅՔԻ</w:t>
      </w:r>
    </w:p>
    <w:tbl>
      <w:tblPr>
        <w:tblW w:w="1599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81"/>
        <w:gridCol w:w="2203"/>
        <w:gridCol w:w="1092"/>
        <w:gridCol w:w="1296"/>
        <w:gridCol w:w="1323"/>
        <w:gridCol w:w="1397"/>
        <w:gridCol w:w="1312"/>
        <w:gridCol w:w="1249"/>
        <w:gridCol w:w="1327"/>
        <w:gridCol w:w="992"/>
        <w:gridCol w:w="970"/>
        <w:gridCol w:w="805"/>
      </w:tblGrid>
      <w:tr w:rsidR="00A8715C" w:rsidRPr="00AC695F" w:rsidTr="00343C64">
        <w:trPr>
          <w:trHeight w:val="17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pStyle w:val="mechtex"/>
              <w:rPr>
                <w:rFonts w:ascii="GHEA Grapalat" w:hAnsi="GHEA Grapalat"/>
              </w:rPr>
            </w:pPr>
            <w:r w:rsidRPr="00AC695F">
              <w:rPr>
                <w:rFonts w:ascii="GHEA Grapalat" w:hAnsi="GHEA Grapalat"/>
              </w:rPr>
              <w:t>NN</w:t>
            </w:r>
          </w:p>
          <w:p w:rsidR="00A8715C" w:rsidRPr="00AC695F" w:rsidRDefault="00A8715C" w:rsidP="00343C64">
            <w:pPr>
              <w:pStyle w:val="mechtex"/>
              <w:rPr>
                <w:rFonts w:ascii="GHEA Grapalat" w:hAnsi="GHEA Grapalat"/>
                <w:lang w:val="ru-RU"/>
              </w:rPr>
            </w:pPr>
            <w:r w:rsidRPr="00AC695F">
              <w:rPr>
                <w:rFonts w:ascii="GHEA Grapalat" w:hAnsi="GHEA Grapalat"/>
              </w:rPr>
              <w:t>ը/կ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Գտնվելու վայրը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Շենքերի և շինությունների անվանումները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Շահա- գործման տարե- թիվը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Գույքի ձեռք- բերման տարեթիվը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Ընդհանուր մակերեսը (քառ.մ)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նկուղ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Սկզբնական արժեքը (հազ. դրամ)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Մաշվա- ծությունը </w:t>
            </w: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br/>
              <w:t>(հազ. դրամ)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pacing w:val="-6"/>
                <w:sz w:val="18"/>
                <w:szCs w:val="18"/>
                <w:lang w:eastAsia="en-US"/>
              </w:rPr>
              <w:t>Հաշվեկշռա-</w:t>
            </w: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յին արժեքը</w:t>
            </w: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br/>
              <w:t>(հազ. դրամ)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Սեփ. վկայա-կանը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pacing w:val="-8"/>
                <w:sz w:val="18"/>
                <w:szCs w:val="18"/>
                <w:lang w:eastAsia="en-US"/>
              </w:rPr>
              <w:t>Հողամաս</w:t>
            </w: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ը (հա)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Վի-ճակը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Այլ տվյալ-ներ</w:t>
            </w:r>
          </w:p>
        </w:tc>
      </w:tr>
      <w:tr w:rsidR="00A8715C" w:rsidRPr="00AC695F" w:rsidTr="00343C64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  <w:r w:rsidRPr="00AC695F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13</w:t>
            </w:r>
          </w:p>
        </w:tc>
      </w:tr>
      <w:tr w:rsidR="00A8715C" w:rsidRPr="00AC695F" w:rsidTr="00343C64">
        <w:trPr>
          <w:trHeight w:val="27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  <w:r w:rsidRPr="00AC695F">
              <w:rPr>
                <w:rFonts w:ascii="GHEA Grapalat" w:hAnsi="GHEA Grapalat" w:cs="Arial"/>
                <w:lang w:eastAsia="en-US"/>
              </w:rPr>
              <w:t>1.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ք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. 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Երևան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,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  <w:t>Կենտրոն,Խանջյան փող. 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ուսումնական մասնաշենք N1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9266.4/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նկուղ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1119.2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1241187.6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593421.2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647766.4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21.02.2014թ.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N </w:t>
            </w:r>
            <w:r w:rsidRPr="00AC695F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21022014-01-0090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0,6398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8715C" w:rsidRPr="00AC695F" w:rsidTr="00343C64">
        <w:trPr>
          <w:trHeight w:val="27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ուսումնական մասնաշենք N2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4729.3 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նկուղ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892.7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21418.4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11198.7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10219.7</w:t>
            </w: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Ենթակա է վերանորոգման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8715C" w:rsidRPr="00AC695F" w:rsidTr="00343C64">
        <w:trPr>
          <w:trHeight w:val="27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տաղավար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50.0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1700.0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1700.0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8715C" w:rsidRPr="00AC695F" w:rsidTr="00343C64">
        <w:trPr>
          <w:trHeight w:val="270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ենթակայան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1998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1998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14.4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1928.7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922.2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1006.5</w:t>
            </w: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8715C" w:rsidRPr="00AC695F" w:rsidTr="00343C64">
        <w:trPr>
          <w:trHeight w:val="270"/>
        </w:trPr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  <w:r w:rsidRPr="00AC695F">
              <w:rPr>
                <w:rFonts w:ascii="GHEA Grapalat" w:hAnsi="GHEA Grapalat" w:cs="Arial"/>
                <w:lang w:eastAsia="en-US"/>
              </w:rPr>
              <w:t>2.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ք.Երևան,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֍Ալ.Մանուկյան 13-13</w:t>
            </w:r>
            <w:r w:rsidRPr="00AC695F">
              <w:rPr>
                <w:rFonts w:ascii="GHEA Grapalat" w:hAnsi="GHEA Grapalat" w:cs="Arial"/>
                <w:sz w:val="18"/>
                <w:szCs w:val="18"/>
                <w:vertAlign w:val="superscript"/>
                <w:lang w:eastAsia="en-US"/>
              </w:rPr>
              <w:t xml:space="preserve">ա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ուսումնական մասնաշենք N3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5188.5/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 xml:space="preserve"> 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նկուղ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944.3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653673,5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262042,5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391631,0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8715C" w:rsidRPr="00AC695F" w:rsidTr="00343C64">
        <w:trPr>
          <w:trHeight w:val="27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ուսումնական մասնաշենք N5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1979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1979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3731.7/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 xml:space="preserve"> 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նկուղ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980.9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453763,0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224643,0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229120,0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8715C" w:rsidRPr="00AC695F" w:rsidTr="00343C64">
        <w:trPr>
          <w:trHeight w:val="270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կաթսայատուն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2004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2004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98.0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9125,4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9125,4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8715C" w:rsidRPr="00AC695F" w:rsidTr="00343C64">
        <w:trPr>
          <w:trHeight w:val="270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  <w:r w:rsidRPr="00AC695F">
              <w:rPr>
                <w:rFonts w:ascii="GHEA Grapalat" w:hAnsi="GHEA Grapalat" w:cs="Arial"/>
                <w:lang w:eastAsia="en-US"/>
              </w:rPr>
              <w:t>3.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Ք.Երևան,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Այգեստան 7-րդ փողոց 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ուսումնական մասնաշենք N4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1974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1974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2915.7/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նկուղ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458.2/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40328.1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17269.6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23058.5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24.02.2014թ.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N </w:t>
            </w:r>
            <w:r w:rsidRPr="00AC695F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24022014-01-0293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0.118708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  <w:tr w:rsidR="00A8715C" w:rsidRPr="00AC695F" w:rsidTr="00343C64">
        <w:trPr>
          <w:trHeight w:val="76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  <w:r w:rsidRPr="00AC695F">
              <w:rPr>
                <w:rFonts w:ascii="GHEA Grapalat" w:hAnsi="GHEA Grapalat" w:cs="Arial"/>
                <w:lang w:eastAsia="en-US"/>
              </w:rPr>
              <w:lastRenderedPageBreak/>
              <w:t>4.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ք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. 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Երևան,Կենտրոն, Տիգրան Մեծի  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ուսումնական մասնաշենք N6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5401.2/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նկուղ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 883.7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1122911.0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528715.5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594195.5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04.03.2014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N </w:t>
            </w:r>
            <w:r w:rsidRPr="00AC695F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04032014-01-0115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0.261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25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ավտոտնակ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58,9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12245.3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5765.6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6479.7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34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  <w:r w:rsidRPr="00AC695F">
              <w:rPr>
                <w:rFonts w:ascii="GHEA Grapalat" w:hAnsi="GHEA Grapalat" w:cs="Arial"/>
                <w:lang w:eastAsia="en-US"/>
              </w:rPr>
              <w:t>5.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 xml:space="preserve">ք. Երևան, 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Գ.Նժդեհի 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մասնաշենք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1748/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 xml:space="preserve"> 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նկուղ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 191.1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10477.2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5478.1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4999.1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21.112002թ.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N476742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0.2062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color w:val="C00000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25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Ավտոտնակ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1966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1966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18.8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42.5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42.5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color w:val="C00000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25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կրպակ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1960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21,9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20,1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color w:val="C00000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lang w:eastAsia="en-US"/>
              </w:rPr>
            </w:pPr>
            <w:r w:rsidRPr="00AC695F">
              <w:rPr>
                <w:rFonts w:ascii="GHEA Grapalat" w:hAnsi="GHEA Grapalat" w:cs="Arial"/>
                <w:lang w:eastAsia="en-US"/>
              </w:rPr>
              <w:t>6.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 xml:space="preserve">ք. Երևան, 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Կենտրոն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Դեղատան փողոց17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դպրոց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1973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3955.6/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 xml:space="preserve"> 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 xml:space="preserve">նկուղ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736.4</w:t>
            </w:r>
          </w:p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6174.0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1842,0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4332,0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06.08.2015թ.</w:t>
            </w:r>
          </w:p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N 06082015-01-0130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</w:p>
        </w:tc>
      </w:tr>
      <w:tr w:rsidR="00A8715C" w:rsidRPr="00AC695F" w:rsidTr="00343C64">
        <w:trPr>
          <w:trHeight w:val="51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lang w:eastAsia="en-US"/>
              </w:rPr>
            </w:pPr>
            <w:r w:rsidRPr="00AC695F">
              <w:rPr>
                <w:rFonts w:ascii="GHEA Grapalat" w:hAnsi="GHEA Grapalat" w:cs="Arial"/>
                <w:lang w:eastAsia="en-US"/>
              </w:rPr>
              <w:t>7.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 xml:space="preserve"> ՀՀ Կոտայքի մարզ,</w:t>
            </w:r>
          </w:p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գ.Աղավնաձոր Ղշով աղբյուր</w:t>
            </w:r>
          </w:p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Թաղամաս 1</w:t>
            </w:r>
          </w:p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Ուսումնական բազա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5253/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նկուղ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484.8/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598707.2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313036.6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285670,6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06.03.2014թ.</w:t>
            </w:r>
          </w:p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N 06032014-07-0055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2.2480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color w:val="C00000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76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ճաշարան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1531/</w:t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այդ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 w:type="page"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թվում՝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br w:type="page"/>
            </w: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նկուղ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260,3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174494.7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91235,3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83259,4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color w:val="C00000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76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Օժանդակ շինություն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4900.9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2562,5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2338,4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color w:val="C00000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76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ենթակայան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13.63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2930.8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2930.8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color w:val="C00000"/>
                <w:sz w:val="18"/>
                <w:szCs w:val="18"/>
                <w:lang w:eastAsia="en-US"/>
              </w:rPr>
              <w:t> </w:t>
            </w:r>
          </w:p>
        </w:tc>
      </w:tr>
      <w:tr w:rsidR="00A8715C" w:rsidRPr="00AC695F" w:rsidTr="00343C64">
        <w:trPr>
          <w:trHeight w:val="76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պարիսպ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1988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15C" w:rsidRPr="00AC695F" w:rsidRDefault="00A8715C" w:rsidP="00343C64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48.5/106.7 խ.մ/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5527.8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2890,2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2637,6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C" w:rsidRPr="00AC695F" w:rsidRDefault="00A8715C" w:rsidP="00343C64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AC695F">
              <w:rPr>
                <w:rFonts w:ascii="GHEA Grapalat" w:hAnsi="GHEA Grapalat" w:cs="Sylfaen"/>
                <w:sz w:val="18"/>
                <w:szCs w:val="18"/>
                <w:lang w:eastAsia="en-US"/>
              </w:rPr>
              <w:t>բավ</w:t>
            </w:r>
            <w:r w:rsidRPr="00AC695F">
              <w:rPr>
                <w:rFonts w:ascii="GHEA Grapalat" w:hAnsi="GHEA Grapalat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15C" w:rsidRPr="00AC695F" w:rsidRDefault="00A8715C" w:rsidP="00343C64">
            <w:pPr>
              <w:spacing w:line="276" w:lineRule="auto"/>
              <w:rPr>
                <w:rFonts w:ascii="GHEA Grapalat" w:hAnsi="GHEA Grapalat" w:cs="Arial"/>
                <w:color w:val="C00000"/>
                <w:sz w:val="18"/>
                <w:szCs w:val="18"/>
                <w:lang w:eastAsia="en-US"/>
              </w:rPr>
            </w:pPr>
            <w:r w:rsidRPr="00AC695F">
              <w:rPr>
                <w:rFonts w:ascii="Sylfaen" w:hAnsi="Sylfaen" w:cs="Arial"/>
                <w:color w:val="C00000"/>
                <w:sz w:val="18"/>
                <w:szCs w:val="18"/>
                <w:lang w:eastAsia="en-US"/>
              </w:rPr>
              <w:t> </w:t>
            </w:r>
          </w:p>
        </w:tc>
      </w:tr>
    </w:tbl>
    <w:p w:rsidR="00A8715C" w:rsidRPr="00AC695F" w:rsidRDefault="00A8715C" w:rsidP="00A8715C">
      <w:pPr>
        <w:pStyle w:val="mechtex"/>
        <w:jc w:val="both"/>
        <w:rPr>
          <w:rFonts w:ascii="GHEA Grapalat" w:hAnsi="GHEA Grapalat"/>
          <w:b/>
          <w:noProof/>
          <w:sz w:val="20"/>
        </w:rPr>
      </w:pPr>
    </w:p>
    <w:p w:rsidR="00A8715C" w:rsidRPr="00AC695F" w:rsidRDefault="00A8715C" w:rsidP="00A8715C">
      <w:pPr>
        <w:pStyle w:val="mechtex"/>
        <w:jc w:val="both"/>
        <w:rPr>
          <w:rFonts w:ascii="GHEA Grapalat" w:hAnsi="GHEA Grapalat"/>
          <w:b/>
          <w:noProof/>
          <w:sz w:val="20"/>
        </w:rPr>
      </w:pPr>
      <w:r w:rsidRPr="00AC695F">
        <w:rPr>
          <w:rFonts w:ascii="GHEA Grapalat" w:hAnsi="GHEA Grapalat"/>
          <w:b/>
          <w:noProof/>
          <w:sz w:val="20"/>
        </w:rPr>
        <w:t>֍ Կատարվել է Ալեք Մանուկյան 13-13</w:t>
      </w:r>
      <w:r w:rsidRPr="00AC695F">
        <w:rPr>
          <w:rFonts w:ascii="GHEA Grapalat" w:hAnsi="GHEA Grapalat"/>
          <w:b/>
          <w:noProof/>
          <w:sz w:val="20"/>
          <w:vertAlign w:val="superscript"/>
        </w:rPr>
        <w:t>ա</w:t>
      </w:r>
      <w:r w:rsidRPr="00AC695F">
        <w:rPr>
          <w:rFonts w:ascii="GHEA Grapalat" w:hAnsi="GHEA Grapalat"/>
          <w:b/>
          <w:noProof/>
          <w:sz w:val="20"/>
        </w:rPr>
        <w:t xml:space="preserve">  հասցեներում գտնվող N3 և N5 ուսումնական մասնաշենքերի նոր չափագրում, քանի որ  անշարժ գույքի իրավունքի նկատմամբ իրավունքի պետական գրանցման  N 1649551 վկայականում  N3 և N5  ուսումնական մասնաշենքերի ընդհանուր մակերեսը գրանցվել է 8488.0 քառ.մետր, որի մեջ չեն ներառվել աստիճանավանդակների  ու հարթակների և մասնաշենքերի 2-րդ և 3-րդ հարկի դահլիճների</w:t>
      </w:r>
    </w:p>
    <w:p w:rsidR="00A8715C" w:rsidRPr="00AC695F" w:rsidRDefault="00A8715C" w:rsidP="00A8715C">
      <w:pPr>
        <w:pStyle w:val="mechtex"/>
        <w:jc w:val="both"/>
        <w:rPr>
          <w:rFonts w:ascii="GHEA Grapalat" w:hAnsi="GHEA Grapalat"/>
          <w:b/>
          <w:noProof/>
        </w:rPr>
      </w:pPr>
      <w:r w:rsidRPr="00AC695F">
        <w:rPr>
          <w:rFonts w:ascii="GHEA Grapalat" w:hAnsi="GHEA Grapalat"/>
          <w:b/>
          <w:noProof/>
          <w:sz w:val="20"/>
        </w:rPr>
        <w:t xml:space="preserve"> մակերեսները: Ներկայումս կարգավորման ընթացքում է գտնվում ուսումնական մասնաշենքերի և կաթսայատան զբաղեցրած և սպասարկման  համար հատկացված հողամասի ճշտման գործընթացը, որի ավարտից հետո ամբողջ փաթեթը կներկայացվի ՀՀ ԿԱ ԱԳԿ ՊԿ նոր վկայական ստանալու համար: Հետագայում Ա.Մանուկյան 13-13</w:t>
      </w:r>
      <w:r w:rsidRPr="00AC695F">
        <w:rPr>
          <w:rFonts w:ascii="GHEA Grapalat" w:hAnsi="GHEA Grapalat"/>
          <w:b/>
          <w:noProof/>
          <w:sz w:val="20"/>
          <w:vertAlign w:val="superscript"/>
        </w:rPr>
        <w:t xml:space="preserve">ա </w:t>
      </w:r>
      <w:r w:rsidRPr="00AC695F">
        <w:rPr>
          <w:rFonts w:ascii="GHEA Grapalat" w:hAnsi="GHEA Grapalat"/>
          <w:b/>
          <w:noProof/>
          <w:sz w:val="20"/>
        </w:rPr>
        <w:t xml:space="preserve"> հասցեներում գտնվող գույքի նկատմամբ պեական գրանցումն իրականացնելուց հետո ընդունել հողամասի նոր չափերը:</w:t>
      </w:r>
    </w:p>
    <w:p w:rsidR="00A8715C" w:rsidRPr="00AC695F" w:rsidRDefault="00A8715C" w:rsidP="00A8715C">
      <w:pPr>
        <w:pStyle w:val="mechtex"/>
        <w:ind w:left="4820"/>
        <w:rPr>
          <w:rFonts w:ascii="GHEA Grapalat" w:hAnsi="GHEA Grapalat"/>
          <w:b/>
          <w:noProof/>
        </w:rPr>
      </w:pPr>
    </w:p>
    <w:p w:rsidR="00A8715C" w:rsidRPr="00AC695F" w:rsidRDefault="00A8715C" w:rsidP="00A8715C">
      <w:pPr>
        <w:shd w:val="clear" w:color="auto" w:fill="FFFFFF"/>
        <w:ind w:firstLine="706"/>
        <w:jc w:val="center"/>
        <w:rPr>
          <w:rFonts w:ascii="GHEA Grapalat" w:hAnsi="GHEA Grapalat"/>
          <w:color w:val="000000"/>
          <w:sz w:val="24"/>
          <w:szCs w:val="24"/>
        </w:rPr>
        <w:sectPr w:rsidR="00A8715C" w:rsidRPr="00AC695F" w:rsidSect="00863D48">
          <w:pgSz w:w="16834" w:h="11909" w:orient="landscape" w:code="9"/>
          <w:pgMar w:top="567" w:right="1418" w:bottom="567" w:left="851" w:header="425" w:footer="0" w:gutter="0"/>
          <w:cols w:space="720"/>
          <w:docGrid w:linePitch="272"/>
        </w:sectPr>
      </w:pPr>
    </w:p>
    <w:p w:rsidR="00A8715C" w:rsidRPr="00AC695F" w:rsidRDefault="00A8715C" w:rsidP="00A8715C">
      <w:pPr>
        <w:ind w:firstLine="54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AC695F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- </w:t>
      </w:r>
      <w:r w:rsidRPr="00AC695F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A8715C" w:rsidRPr="00AC695F" w:rsidRDefault="00A8715C" w:rsidP="00A8715C">
      <w:pPr>
        <w:ind w:firstLine="54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A8715C" w:rsidRPr="00AC695F" w:rsidRDefault="00A8715C" w:rsidP="00A8715C">
      <w:pPr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AC695F">
        <w:rPr>
          <w:rFonts w:ascii="GHEA Grapalat" w:hAnsi="GHEA Grapalat"/>
          <w:b/>
          <w:sz w:val="24"/>
          <w:szCs w:val="24"/>
          <w:lang w:val="pt-BR"/>
        </w:rPr>
        <w:t>«</w:t>
      </w:r>
      <w:r w:rsidRPr="00AC695F">
        <w:rPr>
          <w:rFonts w:ascii="GHEA Grapalat" w:hAnsi="GHEA Grapalat"/>
          <w:b/>
          <w:sz w:val="24"/>
          <w:szCs w:val="24"/>
        </w:rPr>
        <w:t>Խաչատուր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Աբովյանի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անվան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հայկական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պետական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մանկավարժական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համալսարան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Pr="00AC695F">
        <w:rPr>
          <w:rFonts w:ascii="GHEA Grapalat" w:hAnsi="GHEA Grapalat"/>
          <w:b/>
          <w:sz w:val="24"/>
          <w:szCs w:val="24"/>
        </w:rPr>
        <w:t>պետական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ոչ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առ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b/>
          <w:sz w:val="24"/>
          <w:szCs w:val="24"/>
        </w:rPr>
        <w:t>տրային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կազմակերպությունը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«</w:t>
      </w:r>
      <w:r w:rsidRPr="00AC695F">
        <w:rPr>
          <w:rFonts w:ascii="GHEA Grapalat" w:hAnsi="GHEA Grapalat"/>
          <w:b/>
          <w:sz w:val="24"/>
          <w:szCs w:val="24"/>
        </w:rPr>
        <w:t>Խաչատուր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Աբովյանի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անվան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հայկական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պետական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մանկավարժական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համալսարան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Pr="00AC695F">
        <w:rPr>
          <w:rFonts w:ascii="GHEA Grapalat" w:hAnsi="GHEA Grapalat"/>
          <w:b/>
          <w:sz w:val="24"/>
          <w:szCs w:val="24"/>
        </w:rPr>
        <w:t>հիմնադրամի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bCs/>
          <w:sz w:val="24"/>
          <w:szCs w:val="24"/>
        </w:rPr>
        <w:t>վերակազմավորելու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և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գույք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հանձնելու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/</w:t>
      </w:r>
      <w:r w:rsidRPr="00AC695F">
        <w:rPr>
          <w:rFonts w:ascii="GHEA Grapalat" w:hAnsi="GHEA Grapalat"/>
          <w:b/>
          <w:sz w:val="24"/>
          <w:szCs w:val="24"/>
        </w:rPr>
        <w:t>տրամադրելու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/ </w:t>
      </w:r>
      <w:r w:rsidRPr="00AC695F">
        <w:rPr>
          <w:rFonts w:ascii="GHEA Grapalat" w:hAnsi="GHEA Grapalat"/>
          <w:b/>
          <w:sz w:val="24"/>
          <w:szCs w:val="24"/>
        </w:rPr>
        <w:t>մասին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>»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Հայաստանի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որոշման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նախագծի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վերաբերյալ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</w:p>
    <w:p w:rsidR="00A8715C" w:rsidRPr="00AC695F" w:rsidRDefault="00A8715C" w:rsidP="00A8715C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A8715C" w:rsidRPr="00AC695F" w:rsidRDefault="00A8715C" w:rsidP="00A8715C">
      <w:pPr>
        <w:ind w:firstLine="540"/>
        <w:rPr>
          <w:rFonts w:ascii="GHEA Grapalat" w:hAnsi="GHEA Grapalat" w:cs="Sylfaen"/>
          <w:b/>
          <w:sz w:val="24"/>
          <w:szCs w:val="24"/>
          <w:lang w:val="pt-BR"/>
        </w:rPr>
      </w:pPr>
      <w:r w:rsidRPr="00AC695F">
        <w:rPr>
          <w:rFonts w:ascii="GHEA Grapalat" w:hAnsi="GHEA Grapalat" w:cs="Sylfaen"/>
          <w:b/>
          <w:sz w:val="24"/>
          <w:szCs w:val="24"/>
        </w:rPr>
        <w:t>Անհրաժեշտությունը</w:t>
      </w:r>
    </w:p>
    <w:p w:rsidR="00A8715C" w:rsidRPr="00AC695F" w:rsidRDefault="00A8715C" w:rsidP="00A8715C">
      <w:pPr>
        <w:spacing w:before="120"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AC695F">
        <w:rPr>
          <w:rFonts w:ascii="GHEA Grapalat" w:hAnsi="GHEA Grapalat" w:cs="Sylfaen"/>
          <w:sz w:val="24"/>
          <w:szCs w:val="24"/>
        </w:rPr>
        <w:t>Խաչատուր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Աբովյանի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անվան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հայկական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պետական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մանկավարժական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համալսարանը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pt-BR"/>
        </w:rPr>
        <w:t>(</w:t>
      </w:r>
      <w:r w:rsidRPr="00AC695F">
        <w:rPr>
          <w:rFonts w:ascii="GHEA Grapalat" w:hAnsi="GHEA Grapalat" w:cs="Sylfaen"/>
          <w:sz w:val="24"/>
          <w:szCs w:val="24"/>
        </w:rPr>
        <w:t>այսուհետ՝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Հ</w:t>
      </w:r>
      <w:r w:rsidRPr="00AC695F">
        <w:rPr>
          <w:rFonts w:ascii="GHEA Grapalat" w:hAnsi="GHEA Grapalat" w:cs="Sylfaen"/>
          <w:sz w:val="24"/>
          <w:szCs w:val="24"/>
        </w:rPr>
        <w:t>ամալսարան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)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գիտահետազոտական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մշակութային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ինքնավար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բարձրագույն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գործունեությունը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նպատակաուղղված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հայագիտական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բնագիտական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հասարակագիտական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հումանիտար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հատկապես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</w:t>
      </w:r>
      <w:r w:rsidRPr="00AC695F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pt-BR"/>
        </w:rPr>
        <w:t> 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մանկավարժական</w:t>
      </w:r>
      <w:r w:rsidRPr="00AC695F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pt-BR"/>
        </w:rPr>
        <w:t> 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հոգեբանական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գիտությունների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մշակույթի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բնագավառներում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կրթական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գործընթացների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գիտական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հետազոտությունների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կազմակերպմանը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: </w:t>
      </w:r>
      <w:r w:rsidRPr="00AC695F">
        <w:rPr>
          <w:rFonts w:ascii="GHEA Grapalat" w:hAnsi="GHEA Grapalat" w:cs="Sylfaen"/>
          <w:sz w:val="24"/>
          <w:szCs w:val="24"/>
        </w:rPr>
        <w:t>Միջազգային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փորձի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ուսումնասիրությու</w:t>
      </w:r>
      <w:r w:rsidRPr="00AC695F">
        <w:rPr>
          <w:rFonts w:ascii="GHEA Grapalat" w:hAnsi="GHEA Grapalat" w:cs="Sylfaen"/>
          <w:sz w:val="24"/>
          <w:szCs w:val="24"/>
          <w:lang w:val="hy-AM"/>
        </w:rPr>
        <w:t>ն</w:t>
      </w:r>
      <w:r w:rsidRPr="00AC695F">
        <w:rPr>
          <w:rFonts w:ascii="GHEA Grapalat" w:hAnsi="GHEA Grapalat" w:cs="Sylfaen"/>
          <w:sz w:val="24"/>
          <w:szCs w:val="24"/>
        </w:rPr>
        <w:t>ը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ցույց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է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տալիս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որ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եվրոպական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երկրներում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համալսարանների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իրավա</w:t>
      </w:r>
      <w:r w:rsidRPr="00AC695F">
        <w:rPr>
          <w:rFonts w:ascii="GHEA Grapalat" w:hAnsi="GHEA Grapalat" w:cs="Sylfaen"/>
          <w:sz w:val="24"/>
          <w:szCs w:val="24"/>
          <w:lang w:val="pt-BR"/>
        </w:rPr>
        <w:t>-</w:t>
      </w:r>
      <w:r w:rsidRPr="00AC695F">
        <w:rPr>
          <w:rFonts w:ascii="GHEA Grapalat" w:hAnsi="GHEA Grapalat" w:cs="Sylfaen"/>
          <w:sz w:val="24"/>
          <w:szCs w:val="24"/>
        </w:rPr>
        <w:t>կազմակերպական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հիմնական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ձևը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հիմնադրամն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է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: </w:t>
      </w:r>
    </w:p>
    <w:p w:rsidR="00A8715C" w:rsidRPr="00AC695F" w:rsidRDefault="00A8715C" w:rsidP="00A8715C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AC695F">
        <w:rPr>
          <w:rFonts w:ascii="GHEA Grapalat" w:hAnsi="GHEA Grapalat" w:cs="Sylfaen"/>
          <w:sz w:val="24"/>
          <w:szCs w:val="24"/>
        </w:rPr>
        <w:t>Պետության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և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բարձրագույն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ուսումնական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հաստատությունների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միջև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հարաբերությունները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XXI </w:t>
      </w:r>
      <w:r w:rsidRPr="00AC695F">
        <w:rPr>
          <w:rFonts w:ascii="GHEA Grapalat" w:hAnsi="GHEA Grapalat" w:cs="Sylfaen"/>
          <w:sz w:val="24"/>
          <w:szCs w:val="24"/>
        </w:rPr>
        <w:t>դարում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քննարկումների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առարկա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են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դարձել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աշխարհի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գրեթե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բոլոր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երկրներում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Pr="00AC695F">
        <w:rPr>
          <w:rFonts w:ascii="GHEA Grapalat" w:hAnsi="GHEA Grapalat" w:cs="Sylfaen"/>
          <w:sz w:val="24"/>
          <w:szCs w:val="24"/>
        </w:rPr>
        <w:t>Համալսարանների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կառավարման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արդիականացումը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կրթական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բարեփոխումների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կայացման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կարևոր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նախա</w:t>
      </w:r>
      <w:r w:rsidRPr="00AC695F">
        <w:rPr>
          <w:rFonts w:ascii="GHEA Grapalat" w:hAnsi="GHEA Grapalat" w:cs="Sylfaen"/>
          <w:sz w:val="24"/>
          <w:szCs w:val="24"/>
        </w:rPr>
        <w:t>պայմաններից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մեկն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է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Pr="00AC695F">
        <w:rPr>
          <w:rFonts w:ascii="GHEA Grapalat" w:hAnsi="GHEA Grapalat" w:cs="Sylfaen"/>
          <w:sz w:val="24"/>
          <w:szCs w:val="24"/>
        </w:rPr>
        <w:t>Ինքնավարությունն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ի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սկզբանե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կարևոր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դեր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է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խաղացել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pt-BR"/>
        </w:rPr>
        <w:t>մի շարք միջազգային փաստաթղթերում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: </w:t>
      </w:r>
      <w:r w:rsidRPr="00AC695F">
        <w:rPr>
          <w:rFonts w:ascii="GHEA Grapalat" w:hAnsi="GHEA Grapalat" w:cs="Arial"/>
          <w:sz w:val="24"/>
          <w:szCs w:val="24"/>
        </w:rPr>
        <w:t>Առաջնային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է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համարվում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Սալամանկայի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հռչակագիրը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որն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ընդունվել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է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2001</w:t>
      </w:r>
      <w:r w:rsidRPr="00AC695F">
        <w:rPr>
          <w:rFonts w:ascii="GHEA Grapalat" w:hAnsi="GHEA Grapalat" w:cs="Sylfaen"/>
          <w:sz w:val="24"/>
          <w:szCs w:val="24"/>
        </w:rPr>
        <w:t>թ</w:t>
      </w:r>
      <w:r w:rsidRPr="00AC695F">
        <w:rPr>
          <w:rFonts w:ascii="GHEA Grapalat" w:hAnsi="GHEA Grapalat" w:cs="Arial"/>
          <w:sz w:val="24"/>
          <w:szCs w:val="24"/>
          <w:lang w:val="pt-BR"/>
        </w:rPr>
        <w:t>.-</w:t>
      </w:r>
      <w:r w:rsidRPr="00AC695F">
        <w:rPr>
          <w:rFonts w:ascii="GHEA Grapalat" w:hAnsi="GHEA Grapalat" w:cs="Sylfaen"/>
          <w:sz w:val="24"/>
          <w:szCs w:val="24"/>
        </w:rPr>
        <w:t>ին</w:t>
      </w:r>
      <w:r w:rsidRPr="00AC695F">
        <w:rPr>
          <w:rFonts w:ascii="GHEA Grapalat" w:hAnsi="GHEA Grapalat" w:cs="Sylfaen"/>
          <w:sz w:val="24"/>
          <w:szCs w:val="24"/>
          <w:lang w:val="pt-BR"/>
        </w:rPr>
        <w:t>`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ԵՀԱ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կազմավորման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ժամանակ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: </w:t>
      </w:r>
      <w:r w:rsidRPr="00AC695F">
        <w:rPr>
          <w:rFonts w:ascii="GHEA Grapalat" w:hAnsi="GHEA Grapalat" w:cs="Sylfaen"/>
          <w:sz w:val="24"/>
          <w:szCs w:val="24"/>
        </w:rPr>
        <w:t>Սալամանկայի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հռչակագրով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կարևորվեց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համալսարանական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ինքնավարությանը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նպաստող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քաղաքականության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մշակման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անհրաժեշտությունը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և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առաջարկվեցին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դրան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ուղղված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հետևյալ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h</w:t>
      </w:r>
      <w:r w:rsidRPr="00AC695F">
        <w:rPr>
          <w:rFonts w:ascii="GHEA Grapalat" w:hAnsi="GHEA Grapalat" w:cs="Sylfaen"/>
          <w:sz w:val="24"/>
          <w:szCs w:val="24"/>
        </w:rPr>
        <w:t>իմնական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սկզբունքները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.    </w:t>
      </w:r>
    </w:p>
    <w:p w:rsidR="00A8715C" w:rsidRPr="00AC695F" w:rsidRDefault="00A8715C" w:rsidP="00A8715C">
      <w:pPr>
        <w:numPr>
          <w:ilvl w:val="0"/>
          <w:numId w:val="20"/>
        </w:numPr>
        <w:spacing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AC695F">
        <w:rPr>
          <w:rFonts w:ascii="GHEA Grapalat" w:hAnsi="GHEA Grapalat" w:cs="Sylfaen"/>
          <w:sz w:val="24"/>
          <w:szCs w:val="24"/>
        </w:rPr>
        <w:t>հաշվետվողականությամբ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ուղեկցվող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համալսարանների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ինստիտուցիոնալ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ինքնավարություն</w:t>
      </w:r>
      <w:r w:rsidRPr="00AC695F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A8715C" w:rsidRPr="00AC695F" w:rsidRDefault="00A8715C" w:rsidP="00A8715C">
      <w:pPr>
        <w:numPr>
          <w:ilvl w:val="0"/>
          <w:numId w:val="20"/>
        </w:numPr>
        <w:spacing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AC695F">
        <w:rPr>
          <w:rFonts w:ascii="GHEA Grapalat" w:hAnsi="GHEA Grapalat" w:cs="Sylfaen"/>
          <w:sz w:val="24"/>
          <w:szCs w:val="24"/>
        </w:rPr>
        <w:t>հասարակական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պատասխանատվության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վրա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հիմնված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կրթություն</w:t>
      </w:r>
      <w:r w:rsidRPr="00AC695F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A8715C" w:rsidRPr="00AC695F" w:rsidRDefault="00A8715C" w:rsidP="00A8715C">
      <w:pPr>
        <w:numPr>
          <w:ilvl w:val="0"/>
          <w:numId w:val="20"/>
        </w:numPr>
        <w:spacing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AC695F">
        <w:rPr>
          <w:rFonts w:ascii="GHEA Grapalat" w:hAnsi="GHEA Grapalat" w:cs="Sylfaen"/>
          <w:sz w:val="24"/>
          <w:szCs w:val="24"/>
        </w:rPr>
        <w:t>հետազոտական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աշխատանքների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վրա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հիմնված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բարձրագույն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կրթության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խթանում</w:t>
      </w:r>
      <w:r w:rsidRPr="00AC695F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A8715C" w:rsidRPr="00AC695F" w:rsidRDefault="00A8715C" w:rsidP="00A8715C">
      <w:pPr>
        <w:shd w:val="clear" w:color="auto" w:fill="FFFFFF"/>
        <w:spacing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AC695F">
        <w:rPr>
          <w:rFonts w:ascii="GHEA Grapalat" w:hAnsi="GHEA Grapalat" w:cs="Sylfaen"/>
          <w:sz w:val="24"/>
          <w:szCs w:val="24"/>
        </w:rPr>
        <w:lastRenderedPageBreak/>
        <w:t>Համալսարանի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ինստ</w:t>
      </w:r>
      <w:r w:rsidRPr="00AC695F">
        <w:rPr>
          <w:rFonts w:ascii="GHEA Grapalat" w:hAnsi="GHEA Grapalat" w:cs="Sylfaen"/>
          <w:sz w:val="24"/>
          <w:szCs w:val="24"/>
        </w:rPr>
        <w:t>իտուցիոնալ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ինքնավարություն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ասելով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առաջին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հերթին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հասկացվում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է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ակադեմիական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կառավարման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և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ֆինանսատնտեսական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գործունեության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ազատականացում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Pr="00AC695F">
        <w:rPr>
          <w:rFonts w:ascii="GHEA Grapalat" w:hAnsi="GHEA Grapalat" w:cs="Sylfaen"/>
          <w:sz w:val="24"/>
          <w:szCs w:val="24"/>
        </w:rPr>
        <w:t>Համալսարանին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այսօր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անհրաժեշտ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է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ակադեմիական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ինքնավարություն</w:t>
      </w:r>
      <w:r w:rsidRPr="00AC695F">
        <w:rPr>
          <w:rFonts w:ascii="GHEA Grapalat" w:hAnsi="GHEA Grapalat" w:cs="Sylfaen"/>
          <w:sz w:val="24"/>
          <w:szCs w:val="24"/>
          <w:lang w:val="hy-AM"/>
        </w:rPr>
        <w:t>,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իր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բնականոն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գործունեությունը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կազմակերպելու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համար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Pr="00AC695F">
        <w:rPr>
          <w:rFonts w:ascii="GHEA Grapalat" w:hAnsi="GHEA Grapalat" w:cs="Sylfaen"/>
          <w:sz w:val="24"/>
          <w:szCs w:val="24"/>
        </w:rPr>
        <w:t>Անհրաժեշտ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է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ունենալ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նաև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բավարար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ֆինանսավորման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կայուն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աղբյուրներ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ինչն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ի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զորու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կդարձնի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նրան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մրցակցության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մեջ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մտնել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  <w:lang w:val="hy-AM"/>
        </w:rPr>
        <w:t>այլ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բարձրագույն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ուսումնական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հաստատությունների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հետ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: </w:t>
      </w:r>
    </w:p>
    <w:p w:rsidR="00A8715C" w:rsidRPr="00AC695F" w:rsidRDefault="00A8715C" w:rsidP="00A8715C">
      <w:pPr>
        <w:pStyle w:val="mechtex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Բացի այդ գտնում ենք, որ </w:t>
      </w:r>
      <w:r w:rsidRPr="00AC695F">
        <w:rPr>
          <w:rFonts w:ascii="Courier New" w:hAnsi="Courier New" w:cs="Courier New"/>
          <w:color w:val="333333"/>
          <w:sz w:val="24"/>
          <w:szCs w:val="24"/>
          <w:shd w:val="clear" w:color="auto" w:fill="FFFFFF"/>
          <w:lang w:val="pt-BR"/>
        </w:rPr>
        <w:t> 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կարգավիճակի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այս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</w:rPr>
        <w:t>փոփոխությունը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կնպաստի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համալսարանի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միջազգային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համագործակցության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զարգացմանը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  <w:lang w:val="pt-BR"/>
        </w:rPr>
        <w:t xml:space="preserve">, 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ուսման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որակի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բարձրացմանը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  <w:lang w:val="pt-BR"/>
        </w:rPr>
        <w:t xml:space="preserve">, 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կառավարման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հետագա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կատարելագործմանը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հնարավորություն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կտա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ընդլայնել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Համալսարանի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ակադեմիական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ազատությունն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C695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ինքնավարությունը</w:t>
      </w:r>
      <w:r w:rsidRPr="00AC695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: </w:t>
      </w:r>
    </w:p>
    <w:p w:rsidR="00A8715C" w:rsidRPr="00AC695F" w:rsidRDefault="00A8715C" w:rsidP="00A8715C">
      <w:pPr>
        <w:spacing w:line="360" w:lineRule="auto"/>
        <w:ind w:firstLine="540"/>
        <w:jc w:val="both"/>
        <w:rPr>
          <w:rFonts w:ascii="GHEA Grapalat" w:hAnsi="GHEA Grapalat" w:cs="Arial"/>
          <w:b/>
          <w:sz w:val="24"/>
          <w:szCs w:val="24"/>
          <w:lang w:val="pt-BR"/>
        </w:rPr>
      </w:pPr>
      <w:r w:rsidRPr="00AC695F">
        <w:rPr>
          <w:rFonts w:ascii="GHEA Grapalat" w:hAnsi="GHEA Grapalat" w:cs="Arial"/>
          <w:b/>
          <w:sz w:val="24"/>
          <w:szCs w:val="24"/>
        </w:rPr>
        <w:t>Ընթացիկ</w:t>
      </w:r>
      <w:r w:rsidRPr="00AC695F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b/>
          <w:sz w:val="24"/>
          <w:szCs w:val="24"/>
        </w:rPr>
        <w:t>իրավիճակը</w:t>
      </w:r>
      <w:r w:rsidRPr="00AC695F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b/>
          <w:sz w:val="24"/>
          <w:szCs w:val="24"/>
        </w:rPr>
        <w:t>և</w:t>
      </w:r>
      <w:r w:rsidRPr="00AC695F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b/>
          <w:sz w:val="24"/>
          <w:szCs w:val="24"/>
        </w:rPr>
        <w:t>խնդիրները</w:t>
      </w:r>
    </w:p>
    <w:p w:rsidR="00A8715C" w:rsidRPr="00AC695F" w:rsidRDefault="00A8715C" w:rsidP="00A8715C">
      <w:pPr>
        <w:spacing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AC695F">
        <w:rPr>
          <w:rFonts w:ascii="GHEA Grapalat" w:hAnsi="GHEA Grapalat" w:cs="Arial"/>
          <w:sz w:val="24"/>
          <w:szCs w:val="24"/>
        </w:rPr>
        <w:t>Հայաստանի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Հանրապետության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պետական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բուհերի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ռեկտորների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խորհուրդը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2013</w:t>
      </w:r>
      <w:r w:rsidRPr="00AC695F">
        <w:rPr>
          <w:rFonts w:ascii="GHEA Grapalat" w:hAnsi="GHEA Grapalat" w:cs="Arial"/>
          <w:sz w:val="24"/>
          <w:szCs w:val="24"/>
        </w:rPr>
        <w:t>թ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. </w:t>
      </w:r>
      <w:r w:rsidRPr="00AC695F">
        <w:rPr>
          <w:rFonts w:ascii="GHEA Grapalat" w:hAnsi="GHEA Grapalat" w:cs="Arial"/>
          <w:sz w:val="24"/>
          <w:szCs w:val="24"/>
        </w:rPr>
        <w:t>հունվարի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11-</w:t>
      </w:r>
      <w:r w:rsidRPr="00AC695F">
        <w:rPr>
          <w:rFonts w:ascii="GHEA Grapalat" w:hAnsi="GHEA Grapalat" w:cs="Arial"/>
          <w:sz w:val="24"/>
          <w:szCs w:val="24"/>
        </w:rPr>
        <w:t>ին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քննարկելով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պետական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բուհերի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իրավակազմակերպչական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տեսակը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ՊՈԱԿ</w:t>
      </w:r>
      <w:r w:rsidRPr="00AC695F">
        <w:rPr>
          <w:rFonts w:ascii="GHEA Grapalat" w:hAnsi="GHEA Grapalat" w:cs="Arial"/>
          <w:sz w:val="24"/>
          <w:szCs w:val="24"/>
          <w:lang w:val="pt-BR"/>
        </w:rPr>
        <w:t>-</w:t>
      </w:r>
      <w:r w:rsidRPr="00AC695F">
        <w:rPr>
          <w:rFonts w:ascii="GHEA Grapalat" w:hAnsi="GHEA Grapalat" w:cs="Arial"/>
          <w:sz w:val="24"/>
          <w:szCs w:val="24"/>
        </w:rPr>
        <w:t>ից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` </w:t>
      </w:r>
      <w:r w:rsidRPr="00AC695F">
        <w:rPr>
          <w:rFonts w:ascii="GHEA Grapalat" w:hAnsi="GHEA Grapalat" w:cs="Arial"/>
          <w:sz w:val="24"/>
          <w:szCs w:val="24"/>
        </w:rPr>
        <w:t>հիմնադրամ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Arial"/>
          <w:sz w:val="24"/>
          <w:szCs w:val="24"/>
        </w:rPr>
        <w:t>վերակազմակերպելու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հարցը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գտնում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է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Arial"/>
          <w:sz w:val="24"/>
          <w:szCs w:val="24"/>
        </w:rPr>
        <w:t>որ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այն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բխում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է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Բոլոնյան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գործընթացի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պահանջներից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և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մեկ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քայլ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առաջ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է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համալսարանների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ինքնավարության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ապահովման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sz w:val="24"/>
          <w:szCs w:val="24"/>
        </w:rPr>
        <w:t>գործընթացում</w:t>
      </w:r>
      <w:r w:rsidRPr="00AC695F">
        <w:rPr>
          <w:rFonts w:ascii="GHEA Grapalat" w:hAnsi="GHEA Grapalat" w:cs="Arial"/>
          <w:sz w:val="24"/>
          <w:szCs w:val="24"/>
          <w:lang w:val="pt-BR"/>
        </w:rPr>
        <w:t xml:space="preserve">: </w:t>
      </w:r>
    </w:p>
    <w:p w:rsidR="00A8715C" w:rsidRPr="00AC695F" w:rsidRDefault="00A8715C" w:rsidP="00A8715C">
      <w:pPr>
        <w:spacing w:line="360" w:lineRule="auto"/>
        <w:ind w:firstLine="540"/>
        <w:jc w:val="both"/>
        <w:rPr>
          <w:rFonts w:ascii="GHEA Grapalat" w:hAnsi="GHEA Grapalat" w:cs="Arial"/>
          <w:b/>
          <w:sz w:val="24"/>
          <w:szCs w:val="24"/>
          <w:lang w:val="pt-BR"/>
        </w:rPr>
      </w:pPr>
      <w:r w:rsidRPr="00AC695F">
        <w:rPr>
          <w:rFonts w:ascii="GHEA Grapalat" w:hAnsi="GHEA Grapalat" w:cs="Arial"/>
          <w:b/>
          <w:sz w:val="24"/>
          <w:szCs w:val="24"/>
        </w:rPr>
        <w:t>Կարգավորման</w:t>
      </w:r>
      <w:r w:rsidRPr="00AC695F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Arial"/>
          <w:b/>
          <w:sz w:val="24"/>
          <w:szCs w:val="24"/>
        </w:rPr>
        <w:t>նպատակը</w:t>
      </w:r>
    </w:p>
    <w:p w:rsidR="00A8715C" w:rsidRPr="00AC695F" w:rsidRDefault="00A8715C" w:rsidP="00A8715C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AC695F">
        <w:rPr>
          <w:rFonts w:ascii="GHEA Grapalat" w:hAnsi="GHEA Grapalat" w:cs="Sylfaen"/>
          <w:sz w:val="24"/>
          <w:szCs w:val="24"/>
        </w:rPr>
        <w:t>ՀՀ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կառավարության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2002</w:t>
      </w:r>
      <w:r w:rsidRPr="00AC695F">
        <w:rPr>
          <w:rFonts w:ascii="GHEA Grapalat" w:hAnsi="GHEA Grapalat" w:cs="Sylfaen"/>
          <w:sz w:val="24"/>
          <w:szCs w:val="24"/>
        </w:rPr>
        <w:t>թ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AC695F">
        <w:rPr>
          <w:rFonts w:ascii="GHEA Grapalat" w:hAnsi="GHEA Grapalat"/>
          <w:sz w:val="24"/>
          <w:szCs w:val="24"/>
        </w:rPr>
        <w:t>հոկտեմբերի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2</w:t>
      </w:r>
      <w:r w:rsidRPr="00AC695F">
        <w:rPr>
          <w:rFonts w:ascii="GHEA Grapalat" w:hAnsi="GHEA Grapalat"/>
          <w:sz w:val="24"/>
          <w:szCs w:val="24"/>
          <w:lang w:val="hy-AM"/>
        </w:rPr>
        <w:t>4</w:t>
      </w:r>
      <w:r w:rsidRPr="00AC695F">
        <w:rPr>
          <w:rFonts w:ascii="GHEA Grapalat" w:hAnsi="GHEA Grapalat"/>
          <w:sz w:val="24"/>
          <w:szCs w:val="24"/>
          <w:lang w:val="pt-BR"/>
        </w:rPr>
        <w:t>-</w:t>
      </w:r>
      <w:r w:rsidRPr="00AC695F">
        <w:rPr>
          <w:rFonts w:ascii="GHEA Grapalat" w:hAnsi="GHEA Grapalat" w:cs="Sylfaen"/>
          <w:sz w:val="24"/>
          <w:szCs w:val="24"/>
        </w:rPr>
        <w:t>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N 1813-</w:t>
      </w:r>
      <w:r w:rsidRPr="00AC695F">
        <w:rPr>
          <w:rFonts w:ascii="GHEA Grapalat" w:hAnsi="GHEA Grapalat"/>
          <w:sz w:val="24"/>
          <w:szCs w:val="24"/>
        </w:rPr>
        <w:t>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որոշմամբ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>«</w:t>
      </w:r>
      <w:r w:rsidRPr="00AC695F">
        <w:rPr>
          <w:rFonts w:ascii="GHEA Grapalat" w:hAnsi="GHEA Grapalat" w:cs="Sylfaen"/>
          <w:sz w:val="24"/>
          <w:szCs w:val="24"/>
        </w:rPr>
        <w:t>Խաչատուր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Աբովյանի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անվան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հայկական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պետական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մանկավարժական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համալսարան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AC695F">
        <w:rPr>
          <w:rFonts w:ascii="GHEA Grapalat" w:hAnsi="GHEA Grapalat"/>
          <w:sz w:val="24"/>
          <w:szCs w:val="24"/>
        </w:rPr>
        <w:t>պետ</w:t>
      </w:r>
      <w:r w:rsidRPr="00AC695F">
        <w:rPr>
          <w:rFonts w:ascii="GHEA Grapalat" w:hAnsi="GHEA Grapalat" w:cs="Sylfaen"/>
          <w:sz w:val="24"/>
          <w:szCs w:val="24"/>
        </w:rPr>
        <w:t>ական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ոչ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առևտրային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կազմակեպությանը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թույլատրվել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է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իրականացնել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սահմանափակ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ձեռնարկատիրական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գործունեություններ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AC695F">
        <w:rPr>
          <w:rFonts w:ascii="GHEA Grapalat" w:hAnsi="GHEA Grapalat" w:cs="Sylfaen"/>
          <w:sz w:val="24"/>
          <w:szCs w:val="24"/>
        </w:rPr>
        <w:t>Համալսարանի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այսօրվա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կազմակերպաիրավական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կարգավիճակը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հնարավորություն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չի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ընձեռնում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ընդլայնել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ձեռնարկատիրական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գործունեության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տեսակները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և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ծավալները</w:t>
      </w:r>
      <w:r w:rsidRPr="00AC695F">
        <w:rPr>
          <w:rFonts w:ascii="GHEA Grapalat" w:hAnsi="GHEA Grapalat"/>
          <w:sz w:val="24"/>
          <w:szCs w:val="24"/>
          <w:lang w:val="pt-BR"/>
        </w:rPr>
        <w:t>:</w:t>
      </w:r>
    </w:p>
    <w:p w:rsidR="00A8715C" w:rsidRPr="00AC695F" w:rsidRDefault="00A8715C" w:rsidP="00A8715C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AC695F">
        <w:rPr>
          <w:rFonts w:ascii="GHEA Grapalat" w:hAnsi="GHEA Grapalat" w:cs="Sylfaen"/>
          <w:sz w:val="24"/>
          <w:szCs w:val="24"/>
        </w:rPr>
        <w:t>Խնդրի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լուծման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դժվարությունը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կայանում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է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նրանում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որ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համալսարանի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ֆինանսական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սահմանափակ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միջոցները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հնարավորություն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չեն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տալիս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զգալի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նախնական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ներդրում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պահանջող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նշված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բնագավառներում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ապահովել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շոշափելի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զարգացում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իսկ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համալսարանի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կարգավիճակը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հնարավորություն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չի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տալիս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որոշակի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սահմանված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կարգով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ներգրավելու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արտաքին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ներդրողների</w:t>
      </w:r>
      <w:r w:rsidRPr="00AC695F">
        <w:rPr>
          <w:rFonts w:ascii="GHEA Grapalat" w:hAnsi="GHEA Grapalat"/>
          <w:sz w:val="24"/>
          <w:szCs w:val="24"/>
          <w:lang w:val="pt-BR"/>
        </w:rPr>
        <w:t>: Նշված հարցն ավելի արդիական է դառնում այսօրվա դրությամբ ՀՀ բուհերում ուսանողների թվի նվազեցման պարագայում:</w:t>
      </w:r>
    </w:p>
    <w:p w:rsidR="00A8715C" w:rsidRPr="00AC695F" w:rsidRDefault="00A8715C" w:rsidP="00A8715C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AC695F">
        <w:rPr>
          <w:rFonts w:ascii="GHEA Grapalat" w:hAnsi="GHEA Grapalat" w:cs="Sylfaen"/>
          <w:sz w:val="24"/>
          <w:szCs w:val="24"/>
        </w:rPr>
        <w:t>Նշված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և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այդ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կարգի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այլ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սահմանափակումները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վերացնելու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նպատակով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գտնում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ենք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,որ </w:t>
      </w:r>
      <w:r w:rsidRPr="00AC695F">
        <w:rPr>
          <w:rFonts w:ascii="GHEA Grapalat" w:hAnsi="GHEA Grapalat" w:cs="Sylfaen"/>
          <w:sz w:val="24"/>
          <w:szCs w:val="24"/>
        </w:rPr>
        <w:t>նպատակահարմար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է</w:t>
      </w:r>
      <w:r w:rsidRPr="00AC695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Համալսարանի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ՊՈԱԿ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կազմակերպաիրավական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lastRenderedPageBreak/>
        <w:t>կարգավիճակը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վերակազմակերպել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հիմնադրամի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նկատի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ունենալով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նաև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հետևյալ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հանգամանքները</w:t>
      </w:r>
      <w:r w:rsidRPr="00AC695F">
        <w:rPr>
          <w:rFonts w:ascii="GHEA Grapalat" w:hAnsi="GHEA Grapalat"/>
          <w:sz w:val="24"/>
          <w:szCs w:val="24"/>
          <w:lang w:val="pt-BR"/>
        </w:rPr>
        <w:t>:</w:t>
      </w:r>
    </w:p>
    <w:p w:rsidR="00A8715C" w:rsidRPr="00AC695F" w:rsidRDefault="00A8715C" w:rsidP="00A8715C">
      <w:pPr>
        <w:shd w:val="clear" w:color="auto" w:fill="FFFFFF"/>
        <w:spacing w:line="360" w:lineRule="auto"/>
        <w:ind w:firstLine="706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  <w:r w:rsidRPr="00AC695F">
        <w:rPr>
          <w:rFonts w:ascii="GHEA Grapalat" w:hAnsi="GHEA Grapalat" w:cs="Sylfaen"/>
          <w:sz w:val="24"/>
          <w:szCs w:val="24"/>
        </w:rPr>
        <w:t>Վերակազ</w:t>
      </w:r>
      <w:r w:rsidRPr="00AC695F">
        <w:rPr>
          <w:rFonts w:ascii="GHEA Grapalat" w:hAnsi="GHEA Grapalat" w:cs="Sylfaen"/>
          <w:sz w:val="24"/>
          <w:szCs w:val="24"/>
          <w:lang w:val="hy-AM"/>
        </w:rPr>
        <w:t>մա</w:t>
      </w:r>
      <w:r w:rsidRPr="00AC695F">
        <w:rPr>
          <w:rFonts w:ascii="GHEA Grapalat" w:hAnsi="GHEA Grapalat" w:cs="Sylfaen"/>
          <w:sz w:val="24"/>
          <w:szCs w:val="24"/>
        </w:rPr>
        <w:t>կերպելու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արդյունքում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հիմնադրամը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կունենա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լայն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հնարավորություն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ավելի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ճկուն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ազատ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ռացիոնալ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արդյունավետ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շահագրգիռ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օգտագործելու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sz w:val="24"/>
          <w:szCs w:val="24"/>
        </w:rPr>
        <w:t>իր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գույքը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ներգրավել</w:t>
      </w:r>
    </w:p>
    <w:p w:rsidR="00A8715C" w:rsidRPr="00AC695F" w:rsidRDefault="00A8715C" w:rsidP="00A8715C">
      <w:pPr>
        <w:pStyle w:val="ListParagraph"/>
        <w:numPr>
          <w:ilvl w:val="0"/>
          <w:numId w:val="22"/>
        </w:numPr>
        <w:tabs>
          <w:tab w:val="left" w:pos="990"/>
        </w:tabs>
        <w:spacing w:after="0"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AC695F">
        <w:rPr>
          <w:rFonts w:ascii="GHEA Grapalat" w:hAnsi="GHEA Grapalat" w:cs="Sylfaen"/>
          <w:sz w:val="24"/>
          <w:szCs w:val="24"/>
        </w:rPr>
        <w:t>արտաքին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ներդրողների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նպաստ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կրթության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և </w:t>
      </w:r>
      <w:r w:rsidRPr="00AC695F">
        <w:rPr>
          <w:rFonts w:ascii="GHEA Grapalat" w:hAnsi="GHEA Grapalat" w:cs="Sylfaen"/>
          <w:sz w:val="24"/>
          <w:szCs w:val="24"/>
        </w:rPr>
        <w:t>գիտության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զարգացման</w:t>
      </w:r>
      <w:r w:rsidRPr="00AC695F">
        <w:rPr>
          <w:rFonts w:ascii="GHEA Grapalat" w:hAnsi="GHEA Grapalat" w:cs="Sylfaen"/>
          <w:sz w:val="24"/>
          <w:szCs w:val="24"/>
          <w:lang w:val="pt-BR"/>
        </w:rPr>
        <w:t>: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Զգալիորեն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կավելանան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հիմնադրամի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կողմից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պետական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բյուջե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մուծվող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հարկերը</w:t>
      </w:r>
      <w:r w:rsidRPr="00AC695F">
        <w:rPr>
          <w:rFonts w:ascii="GHEA Grapalat" w:hAnsi="GHEA Grapalat"/>
          <w:sz w:val="24"/>
          <w:szCs w:val="24"/>
          <w:lang w:val="pt-BR"/>
        </w:rPr>
        <w:t>:</w:t>
      </w:r>
    </w:p>
    <w:p w:rsidR="00A8715C" w:rsidRPr="00AC695F" w:rsidRDefault="00A8715C" w:rsidP="00A8715C">
      <w:pPr>
        <w:pStyle w:val="ListParagraph"/>
        <w:numPr>
          <w:ilvl w:val="0"/>
          <w:numId w:val="22"/>
        </w:numPr>
        <w:tabs>
          <w:tab w:val="left" w:pos="990"/>
        </w:tabs>
        <w:spacing w:after="0"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AC695F">
        <w:rPr>
          <w:rFonts w:ascii="GHEA Grapalat" w:hAnsi="GHEA Grapalat" w:cs="Sylfaen"/>
          <w:sz w:val="24"/>
          <w:szCs w:val="24"/>
        </w:rPr>
        <w:t>Պետությունը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կպահպանի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հիմնադրամին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օգտագործման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իրավունքով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հանձնված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գույքի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ճիշտ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նպատակային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օգտագործման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sz w:val="24"/>
          <w:szCs w:val="24"/>
        </w:rPr>
        <w:t>նկատմամբ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հսկողություն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իրականացնելու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իրավունքը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պահպանելով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նաև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օրենքով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նախատեսված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կրթության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ֆինանսավորումը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պետական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բյուջեից</w:t>
      </w:r>
      <w:r w:rsidRPr="00AC695F">
        <w:rPr>
          <w:rFonts w:ascii="GHEA Grapalat" w:hAnsi="GHEA Grapalat"/>
          <w:sz w:val="24"/>
          <w:szCs w:val="24"/>
          <w:lang w:val="pt-BR"/>
        </w:rPr>
        <w:t>:</w:t>
      </w:r>
    </w:p>
    <w:p w:rsidR="00A8715C" w:rsidRPr="00AC695F" w:rsidRDefault="00A8715C" w:rsidP="00A8715C">
      <w:pPr>
        <w:pStyle w:val="ListParagraph"/>
        <w:numPr>
          <w:ilvl w:val="0"/>
          <w:numId w:val="22"/>
        </w:numPr>
        <w:tabs>
          <w:tab w:val="left" w:pos="990"/>
        </w:tabs>
        <w:spacing w:after="0"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AC695F">
        <w:rPr>
          <w:rFonts w:ascii="GHEA Grapalat" w:hAnsi="GHEA Grapalat" w:cs="Sylfaen"/>
          <w:sz w:val="24"/>
          <w:szCs w:val="24"/>
        </w:rPr>
        <w:t>Հիմնադրամն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ինքն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է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սահմանում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ձեռնարկատիրական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գործունեության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այն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տեսակները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որոնցով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կարող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է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զբաղվել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իսկ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ՊՈԱԿ</w:t>
      </w:r>
      <w:r w:rsidRPr="00AC695F">
        <w:rPr>
          <w:rFonts w:ascii="GHEA Grapalat" w:hAnsi="GHEA Grapalat"/>
          <w:sz w:val="24"/>
          <w:szCs w:val="24"/>
          <w:lang w:val="pt-BR"/>
        </w:rPr>
        <w:t>-</w:t>
      </w:r>
      <w:r w:rsidRPr="00AC695F">
        <w:rPr>
          <w:rFonts w:ascii="GHEA Grapalat" w:hAnsi="GHEA Grapalat" w:cs="Sylfaen"/>
          <w:sz w:val="24"/>
          <w:szCs w:val="24"/>
        </w:rPr>
        <w:t>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դեպքում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այդ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ցանկը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հաստատում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է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ՀՀ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կառավարությունը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AC695F">
        <w:rPr>
          <w:rFonts w:ascii="GHEA Grapalat" w:hAnsi="GHEA Grapalat" w:cs="Sylfaen"/>
          <w:sz w:val="24"/>
          <w:szCs w:val="24"/>
        </w:rPr>
        <w:t>Մինչդեռ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ակնհայտ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է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որ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ձեռնարկատիրական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գործունեության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չարդարացված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սահմանափակումները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չեն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նպաստում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զարգացման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գործընթացին</w:t>
      </w:r>
      <w:r w:rsidRPr="00AC695F">
        <w:rPr>
          <w:rFonts w:ascii="GHEA Grapalat" w:hAnsi="GHEA Grapalat"/>
          <w:sz w:val="24"/>
          <w:szCs w:val="24"/>
          <w:lang w:val="pt-BR"/>
        </w:rPr>
        <w:t>:</w:t>
      </w:r>
    </w:p>
    <w:p w:rsidR="00A8715C" w:rsidRPr="00AC695F" w:rsidRDefault="00A8715C" w:rsidP="00A8715C">
      <w:pPr>
        <w:pStyle w:val="ListParagraph"/>
        <w:numPr>
          <w:ilvl w:val="0"/>
          <w:numId w:val="22"/>
        </w:numPr>
        <w:tabs>
          <w:tab w:val="left" w:pos="990"/>
        </w:tabs>
        <w:spacing w:after="0" w:line="360" w:lineRule="auto"/>
        <w:ind w:left="0" w:firstLine="540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AC695F">
        <w:rPr>
          <w:rFonts w:ascii="GHEA Grapalat" w:hAnsi="GHEA Grapalat" w:cs="Sylfaen"/>
          <w:sz w:val="24"/>
          <w:szCs w:val="24"/>
        </w:rPr>
        <w:t>Վերջապես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պետք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է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հաշվի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առնել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նաև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այլ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երկրների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դրական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փորձը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որտեղ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բուհերը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հիմնականում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գործում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են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հիմնադրամի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կարգավիճակով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և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որով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ապահովում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է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նաև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բուհերի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ինքնուրույնության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և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ինքնակառավարման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հռչակված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սկզբունքները</w:t>
      </w:r>
      <w:r w:rsidRPr="00AC695F">
        <w:rPr>
          <w:rFonts w:ascii="GHEA Grapalat" w:hAnsi="GHEA Grapalat"/>
          <w:sz w:val="24"/>
          <w:szCs w:val="24"/>
          <w:lang w:val="pt-BR"/>
        </w:rPr>
        <w:t>:</w:t>
      </w:r>
    </w:p>
    <w:p w:rsidR="00A8715C" w:rsidRPr="00AC695F" w:rsidRDefault="00A8715C" w:rsidP="00A8715C">
      <w:pPr>
        <w:pStyle w:val="ListParagraph"/>
        <w:tabs>
          <w:tab w:val="left" w:pos="990"/>
        </w:tabs>
        <w:spacing w:after="0" w:line="360" w:lineRule="auto"/>
        <w:ind w:left="0" w:firstLine="540"/>
        <w:jc w:val="both"/>
        <w:rPr>
          <w:rFonts w:ascii="GHEA Grapalat" w:hAnsi="GHEA Grapalat" w:cs="Times New Roman"/>
          <w:sz w:val="24"/>
          <w:szCs w:val="24"/>
          <w:lang w:val="fr-FR"/>
        </w:rPr>
      </w:pPr>
      <w:r w:rsidRPr="00AC695F">
        <w:rPr>
          <w:rFonts w:ascii="GHEA Grapalat" w:hAnsi="GHEA Grapalat" w:cs="Sylfaen"/>
          <w:sz w:val="24"/>
          <w:szCs w:val="24"/>
        </w:rPr>
        <w:t>ՊՈԱԿ</w:t>
      </w:r>
      <w:r w:rsidRPr="00AC695F">
        <w:rPr>
          <w:rFonts w:ascii="GHEA Grapalat" w:hAnsi="GHEA Grapalat" w:cs="Sylfaen"/>
          <w:sz w:val="24"/>
          <w:szCs w:val="24"/>
          <w:lang w:val="fr-FR"/>
        </w:rPr>
        <w:t>-</w:t>
      </w:r>
      <w:r w:rsidRPr="00AC695F">
        <w:rPr>
          <w:rFonts w:ascii="GHEA Grapalat" w:hAnsi="GHEA Grapalat" w:cs="Sylfaen"/>
          <w:sz w:val="24"/>
          <w:szCs w:val="24"/>
        </w:rPr>
        <w:t>ից</w:t>
      </w:r>
      <w:r w:rsidRPr="00AC695F">
        <w:rPr>
          <w:rFonts w:ascii="GHEA Grapalat" w:hAnsi="GHEA Grapalat" w:cs="Sylfaen"/>
          <w:sz w:val="24"/>
          <w:szCs w:val="24"/>
          <w:lang w:val="fr-FR"/>
        </w:rPr>
        <w:t xml:space="preserve"> որպես </w:t>
      </w:r>
      <w:r w:rsidRPr="00AC695F">
        <w:rPr>
          <w:rFonts w:ascii="GHEA Grapalat" w:hAnsi="GHEA Grapalat" w:cs="Sylfaen"/>
          <w:sz w:val="24"/>
          <w:szCs w:val="24"/>
        </w:rPr>
        <w:t>հիմնադրամ</w:t>
      </w:r>
      <w:r w:rsidRPr="00AC69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վերակազմակերպելու</w:t>
      </w:r>
      <w:r w:rsidRPr="00AC69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դեպքում</w:t>
      </w:r>
      <w:r w:rsidRPr="00AC69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Համալսարանին</w:t>
      </w:r>
      <w:r w:rsidRPr="00AC69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նաև</w:t>
      </w:r>
      <w:r w:rsidRPr="00AC69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հնարավորություն</w:t>
      </w:r>
      <w:r w:rsidRPr="00AC695F">
        <w:rPr>
          <w:rFonts w:ascii="GHEA Grapalat" w:hAnsi="GHEA Grapalat" w:cs="Sylfaen"/>
          <w:sz w:val="24"/>
          <w:szCs w:val="24"/>
          <w:lang w:val="fr-FR"/>
        </w:rPr>
        <w:t xml:space="preserve"> կտրվի պահպանելու և զարգացնելու </w:t>
      </w:r>
      <w:r w:rsidRPr="00AC695F">
        <w:rPr>
          <w:rFonts w:ascii="GHEA Grapalat" w:hAnsi="GHEA Grapalat"/>
          <w:sz w:val="24"/>
          <w:szCs w:val="24"/>
          <w:lang w:val="fr-FR"/>
        </w:rPr>
        <w:t xml:space="preserve">իր ուսումնագիտական </w:t>
      </w:r>
      <w:r w:rsidRPr="00AC695F">
        <w:rPr>
          <w:rFonts w:ascii="GHEA Grapalat" w:hAnsi="GHEA Grapalat" w:cs="Sylfaen"/>
          <w:sz w:val="24"/>
          <w:szCs w:val="24"/>
        </w:rPr>
        <w:t>ներուժը</w:t>
      </w:r>
      <w:r w:rsidRPr="00AC695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AC695F">
        <w:rPr>
          <w:rFonts w:ascii="GHEA Grapalat" w:hAnsi="GHEA Grapalat" w:cs="Sylfaen"/>
          <w:sz w:val="24"/>
          <w:szCs w:val="24"/>
        </w:rPr>
        <w:t>պրոֆեսորադասախոսական</w:t>
      </w:r>
      <w:r w:rsidRPr="00AC69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անձնակազմին</w:t>
      </w:r>
      <w:r w:rsidRPr="00AC69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մշտապես</w:t>
      </w:r>
      <w:r w:rsidRPr="00AC69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հաղորդակից</w:t>
      </w:r>
      <w:r w:rsidRPr="00AC69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դարձնելու</w:t>
      </w:r>
      <w:r w:rsidRPr="00AC69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պրակտիկայում</w:t>
      </w:r>
      <w:r w:rsidRPr="00AC69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տեղի</w:t>
      </w:r>
      <w:r w:rsidRPr="00AC69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ունեցող</w:t>
      </w:r>
      <w:r w:rsidRPr="00AC69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695F">
        <w:rPr>
          <w:rFonts w:ascii="GHEA Grapalat" w:hAnsi="GHEA Grapalat" w:cs="Sylfaen"/>
          <w:sz w:val="24"/>
          <w:szCs w:val="24"/>
        </w:rPr>
        <w:t>զարգացումներին</w:t>
      </w:r>
      <w:r w:rsidRPr="00AC695F">
        <w:rPr>
          <w:rFonts w:ascii="GHEA Grapalat" w:hAnsi="GHEA Grapalat"/>
          <w:sz w:val="24"/>
          <w:szCs w:val="24"/>
          <w:lang w:val="fr-FR"/>
        </w:rPr>
        <w:t xml:space="preserve">, ինչպես նաև կնպաստի կրթության որակի բարելավմանը: </w:t>
      </w:r>
    </w:p>
    <w:p w:rsidR="00A8715C" w:rsidRPr="00AC695F" w:rsidRDefault="00A8715C" w:rsidP="00A8715C">
      <w:pPr>
        <w:ind w:firstLine="540"/>
        <w:rPr>
          <w:rFonts w:ascii="GHEA Grapalat" w:hAnsi="GHEA Grapalat" w:cs="Sylfaen"/>
          <w:sz w:val="24"/>
          <w:szCs w:val="24"/>
          <w:lang w:val="fr-FR"/>
        </w:rPr>
      </w:pPr>
    </w:p>
    <w:p w:rsidR="00A8715C" w:rsidRPr="00AC695F" w:rsidRDefault="00A8715C" w:rsidP="00A8715C">
      <w:pPr>
        <w:spacing w:line="360" w:lineRule="auto"/>
        <w:ind w:firstLine="540"/>
        <w:rPr>
          <w:rFonts w:ascii="GHEA Grapalat" w:hAnsi="GHEA Grapalat"/>
          <w:sz w:val="24"/>
          <w:szCs w:val="24"/>
          <w:lang w:val="fr-FR"/>
        </w:rPr>
      </w:pPr>
    </w:p>
    <w:p w:rsidR="00A8715C" w:rsidRPr="00AC695F" w:rsidRDefault="00A8715C" w:rsidP="00A8715C">
      <w:pPr>
        <w:spacing w:line="360" w:lineRule="auto"/>
        <w:ind w:firstLine="540"/>
        <w:rPr>
          <w:rFonts w:ascii="GHEA Grapalat" w:hAnsi="GHEA Grapalat"/>
          <w:sz w:val="24"/>
          <w:szCs w:val="24"/>
          <w:lang w:val="fr-FR"/>
        </w:rPr>
      </w:pPr>
    </w:p>
    <w:p w:rsidR="00A8715C" w:rsidRPr="00AC695F" w:rsidRDefault="00A8715C" w:rsidP="00A8715C">
      <w:pPr>
        <w:spacing w:line="360" w:lineRule="auto"/>
        <w:ind w:firstLine="540"/>
        <w:rPr>
          <w:rFonts w:ascii="GHEA Grapalat" w:hAnsi="GHEA Grapalat"/>
          <w:sz w:val="24"/>
          <w:szCs w:val="24"/>
          <w:lang w:val="fr-FR"/>
        </w:rPr>
      </w:pPr>
    </w:p>
    <w:p w:rsidR="00A8715C" w:rsidRPr="00AC695F" w:rsidRDefault="00A8715C" w:rsidP="00A8715C">
      <w:pPr>
        <w:spacing w:line="360" w:lineRule="auto"/>
        <w:ind w:firstLine="540"/>
        <w:rPr>
          <w:rFonts w:ascii="GHEA Grapalat" w:hAnsi="GHEA Grapalat"/>
          <w:sz w:val="24"/>
          <w:szCs w:val="24"/>
          <w:lang w:val="fr-FR"/>
        </w:rPr>
      </w:pPr>
    </w:p>
    <w:p w:rsidR="00A8715C" w:rsidRPr="00AC695F" w:rsidRDefault="00A8715C" w:rsidP="00A8715C">
      <w:pPr>
        <w:spacing w:line="360" w:lineRule="auto"/>
        <w:ind w:firstLine="540"/>
        <w:rPr>
          <w:rFonts w:ascii="GHEA Grapalat" w:hAnsi="GHEA Grapalat"/>
          <w:sz w:val="24"/>
          <w:szCs w:val="24"/>
          <w:lang w:val="fr-FR"/>
        </w:rPr>
      </w:pPr>
    </w:p>
    <w:p w:rsidR="00A8715C" w:rsidRPr="00AC695F" w:rsidRDefault="00A8715C" w:rsidP="00A8715C">
      <w:pPr>
        <w:spacing w:line="360" w:lineRule="auto"/>
        <w:ind w:firstLine="540"/>
        <w:rPr>
          <w:rFonts w:ascii="GHEA Grapalat" w:hAnsi="GHEA Grapalat"/>
          <w:sz w:val="24"/>
          <w:szCs w:val="24"/>
          <w:lang w:val="fr-FR"/>
        </w:rPr>
      </w:pPr>
    </w:p>
    <w:p w:rsidR="00A8715C" w:rsidRPr="00AC695F" w:rsidRDefault="00A8715C" w:rsidP="00A8715C">
      <w:pPr>
        <w:spacing w:line="360" w:lineRule="auto"/>
        <w:ind w:firstLine="540"/>
        <w:rPr>
          <w:rFonts w:ascii="GHEA Grapalat" w:hAnsi="GHEA Grapalat"/>
          <w:sz w:val="24"/>
          <w:szCs w:val="24"/>
          <w:lang w:val="fr-FR"/>
        </w:rPr>
      </w:pPr>
    </w:p>
    <w:p w:rsidR="00A8715C" w:rsidRPr="00AC695F" w:rsidRDefault="00A8715C" w:rsidP="00A8715C">
      <w:pPr>
        <w:spacing w:line="360" w:lineRule="auto"/>
        <w:ind w:firstLine="540"/>
        <w:rPr>
          <w:rFonts w:ascii="GHEA Grapalat" w:hAnsi="GHEA Grapalat"/>
          <w:sz w:val="24"/>
          <w:szCs w:val="24"/>
          <w:lang w:val="fr-FR"/>
        </w:rPr>
      </w:pPr>
    </w:p>
    <w:p w:rsidR="00A8715C" w:rsidRPr="00AC695F" w:rsidRDefault="00A8715C" w:rsidP="00A8715C">
      <w:pPr>
        <w:pStyle w:val="Header"/>
        <w:tabs>
          <w:tab w:val="left" w:pos="5387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C695F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 N 1</w:t>
      </w:r>
    </w:p>
    <w:p w:rsidR="00A8715C" w:rsidRPr="00AC695F" w:rsidRDefault="00A8715C" w:rsidP="00A8715C">
      <w:pPr>
        <w:spacing w:line="360" w:lineRule="auto"/>
        <w:ind w:firstLine="720"/>
        <w:jc w:val="center"/>
        <w:rPr>
          <w:rFonts w:ascii="GHEA Grapalat" w:hAnsi="GHEA Grapalat" w:cs="Sylfaen"/>
          <w:b/>
          <w:noProof/>
          <w:sz w:val="24"/>
          <w:szCs w:val="24"/>
          <w:lang w:val="pt-BR"/>
        </w:rPr>
      </w:pPr>
      <w:r w:rsidRPr="00AC695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«</w:t>
      </w:r>
      <w:r w:rsidRPr="00AC695F">
        <w:rPr>
          <w:rFonts w:ascii="GHEA Grapalat" w:hAnsi="GHEA Grapalat"/>
          <w:b/>
          <w:sz w:val="24"/>
          <w:szCs w:val="24"/>
          <w:lang w:val="pt-BR"/>
        </w:rPr>
        <w:t>«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Խաչատուր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Աբովյանի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անվան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հայկական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մանկավարժական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համալսարան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ոչ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առևտրային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կազմակերպությունը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«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Խաչատուր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Աբովյանի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անվան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հայկական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մանկավարժական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համալսարան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հիմնադրամի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bCs/>
          <w:sz w:val="24"/>
          <w:szCs w:val="24"/>
          <w:lang w:val="hy-AM"/>
        </w:rPr>
        <w:t>վերակազմավորելու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գույք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հանձնելու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/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տրամադրելու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/ 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>»</w:t>
      </w:r>
      <w:r w:rsidRPr="00AC695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Հայաստանի Հանրապետության կառավարության  որոշման նախագծի  ընդունման  կապակցությամբ  այլ իրավական ակտերում  փոփոխություններ և լրացումներ կատարելու անհրաժեշտության</w:t>
      </w:r>
      <w:r w:rsidRPr="00AC695F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b/>
          <w:noProof/>
          <w:sz w:val="24"/>
          <w:szCs w:val="24"/>
          <w:lang w:val="hy-AM"/>
        </w:rPr>
        <w:t>կամ</w:t>
      </w:r>
      <w:r w:rsidRPr="00AC695F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b/>
          <w:noProof/>
          <w:sz w:val="24"/>
          <w:szCs w:val="24"/>
          <w:lang w:val="hy-AM"/>
        </w:rPr>
        <w:t>բացակայության</w:t>
      </w:r>
      <w:r w:rsidRPr="00AC695F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noProof/>
          <w:sz w:val="24"/>
          <w:szCs w:val="24"/>
          <w:lang w:val="hy-AM"/>
        </w:rPr>
        <w:t>մասին</w:t>
      </w:r>
      <w:r w:rsidRPr="00AC695F">
        <w:rPr>
          <w:rFonts w:ascii="GHEA Grapalat" w:hAnsi="GHEA Grapalat" w:cs="Sylfaen"/>
          <w:b/>
          <w:noProof/>
          <w:sz w:val="24"/>
          <w:szCs w:val="24"/>
          <w:lang w:val="pt-BR"/>
        </w:rPr>
        <w:t>:</w:t>
      </w:r>
    </w:p>
    <w:p w:rsidR="00A8715C" w:rsidRPr="00AC695F" w:rsidRDefault="00A8715C" w:rsidP="00A8715C">
      <w:pPr>
        <w:spacing w:line="360" w:lineRule="auto"/>
        <w:ind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bCs/>
          <w:sz w:val="24"/>
          <w:szCs w:val="24"/>
          <w:lang w:val="hy-AM"/>
        </w:rPr>
        <w:t>««Խաչատուր Աբովյանի անվան հայկական պետական մանկավարժական համալսարան» պետական ոչ առևտրային կազմակերպությունը «Խաչատուր Աբովյանի անվան հայկական պետական մանկավարժական համալսարան» հիմնադրամի վերակազմավորելու և գույք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հանձնելու /տրամադրելու/ մասին»</w:t>
      </w:r>
      <w:r w:rsidRPr="00A8715C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GHEA Grapalat"/>
          <w:bCs/>
          <w:sz w:val="24"/>
          <w:szCs w:val="24"/>
          <w:lang w:val="hy-AM"/>
        </w:rPr>
        <w:t>Հայաստանի Հանրապետության կառավարության որոշման նախագծի ընդունման կապակցությամբ  այլ  իրավական  ակտերում  փոփոխություններ և լրացումներ կատարելու  անհրաժեշտություն չկա:</w:t>
      </w:r>
    </w:p>
    <w:p w:rsidR="00A8715C" w:rsidRPr="00AC695F" w:rsidRDefault="00A8715C" w:rsidP="00A8715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A8715C" w:rsidRPr="00AC695F" w:rsidRDefault="00A8715C" w:rsidP="00A8715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AC695F">
        <w:rPr>
          <w:rFonts w:ascii="GHEA Grapalat" w:hAnsi="GHEA Grapalat" w:cs="Sylfaen"/>
          <w:b/>
          <w:sz w:val="24"/>
          <w:szCs w:val="24"/>
        </w:rPr>
        <w:t>ՏԵՂԵԿԱՆՔ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N 2</w:t>
      </w:r>
    </w:p>
    <w:p w:rsidR="00A8715C" w:rsidRPr="00AC695F" w:rsidRDefault="00A8715C" w:rsidP="00A8715C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AC695F">
        <w:rPr>
          <w:rFonts w:ascii="GHEA Grapalat" w:hAnsi="GHEA Grapalat" w:cs="Sylfaen"/>
          <w:b/>
          <w:sz w:val="24"/>
          <w:szCs w:val="24"/>
          <w:lang w:val="pt-BR"/>
        </w:rPr>
        <w:t>«</w:t>
      </w:r>
      <w:r w:rsidRPr="00AC695F">
        <w:rPr>
          <w:rFonts w:ascii="GHEA Grapalat" w:hAnsi="GHEA Grapalat"/>
          <w:b/>
          <w:sz w:val="24"/>
          <w:szCs w:val="24"/>
          <w:lang w:val="pt-BR"/>
        </w:rPr>
        <w:t>«</w:t>
      </w:r>
      <w:r w:rsidRPr="00AC695F">
        <w:rPr>
          <w:rFonts w:ascii="GHEA Grapalat" w:hAnsi="GHEA Grapalat"/>
          <w:b/>
          <w:sz w:val="24"/>
          <w:szCs w:val="24"/>
        </w:rPr>
        <w:t>Խաչատուր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Աբովյանի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անվան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հայկական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պետական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մանկավարժական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համալսարան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Pr="00AC695F">
        <w:rPr>
          <w:rFonts w:ascii="GHEA Grapalat" w:hAnsi="GHEA Grapalat"/>
          <w:b/>
          <w:sz w:val="24"/>
          <w:szCs w:val="24"/>
        </w:rPr>
        <w:t>պետական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ոչ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առ</w:t>
      </w:r>
      <w:r w:rsidRPr="00AC695F">
        <w:rPr>
          <w:rFonts w:ascii="GHEA Grapalat" w:hAnsi="GHEA Grapalat"/>
          <w:b/>
          <w:sz w:val="24"/>
          <w:szCs w:val="24"/>
          <w:lang w:val="hy-AM"/>
        </w:rPr>
        <w:t>և</w:t>
      </w:r>
      <w:r w:rsidRPr="00AC695F">
        <w:rPr>
          <w:rFonts w:ascii="GHEA Grapalat" w:hAnsi="GHEA Grapalat"/>
          <w:b/>
          <w:sz w:val="24"/>
          <w:szCs w:val="24"/>
        </w:rPr>
        <w:t>տրային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կազմակերպությունը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«</w:t>
      </w:r>
      <w:r w:rsidRPr="00AC695F">
        <w:rPr>
          <w:rFonts w:ascii="GHEA Grapalat" w:hAnsi="GHEA Grapalat"/>
          <w:b/>
          <w:sz w:val="24"/>
          <w:szCs w:val="24"/>
        </w:rPr>
        <w:t>Խաչատուր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Աբովյանի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անվան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հայկական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պետական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մանկավարժական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համալսարան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Pr="00AC695F">
        <w:rPr>
          <w:rFonts w:ascii="GHEA Grapalat" w:hAnsi="GHEA Grapalat"/>
          <w:b/>
          <w:sz w:val="24"/>
          <w:szCs w:val="24"/>
        </w:rPr>
        <w:t>հիմնադրամի</w:t>
      </w:r>
      <w:r w:rsidRPr="00AC695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bCs/>
          <w:sz w:val="24"/>
          <w:szCs w:val="24"/>
        </w:rPr>
        <w:t>վերակազմավորելու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և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գույք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/>
          <w:b/>
          <w:sz w:val="24"/>
          <w:szCs w:val="24"/>
        </w:rPr>
        <w:t>հանձնելու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 /</w:t>
      </w:r>
      <w:r w:rsidRPr="00AC695F">
        <w:rPr>
          <w:rFonts w:ascii="GHEA Grapalat" w:hAnsi="GHEA Grapalat"/>
          <w:b/>
          <w:sz w:val="24"/>
          <w:szCs w:val="24"/>
        </w:rPr>
        <w:t>տրամադրելու</w:t>
      </w:r>
      <w:r w:rsidRPr="00AC695F">
        <w:rPr>
          <w:rFonts w:ascii="GHEA Grapalat" w:hAnsi="GHEA Grapalat"/>
          <w:b/>
          <w:sz w:val="24"/>
          <w:szCs w:val="24"/>
          <w:lang w:val="pt-BR"/>
        </w:rPr>
        <w:t xml:space="preserve">/ </w:t>
      </w:r>
      <w:r w:rsidRPr="00AC695F">
        <w:rPr>
          <w:rFonts w:ascii="GHEA Grapalat" w:hAnsi="GHEA Grapalat"/>
          <w:b/>
          <w:sz w:val="24"/>
          <w:szCs w:val="24"/>
        </w:rPr>
        <w:t>մասին</w:t>
      </w:r>
      <w:r w:rsidRPr="00AC695F">
        <w:rPr>
          <w:rFonts w:ascii="GHEA Grapalat" w:hAnsi="GHEA Grapalat"/>
          <w:b/>
          <w:sz w:val="24"/>
          <w:szCs w:val="24"/>
          <w:lang w:val="pt-BR"/>
        </w:rPr>
        <w:t>»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Հայաստանի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4F2E9A" w:rsidRPr="004F2E9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4F2E9A">
        <w:rPr>
          <w:rFonts w:ascii="GHEA Grapalat" w:hAnsi="GHEA Grapalat" w:cs="Sylfaen"/>
          <w:b/>
          <w:sz w:val="24"/>
          <w:szCs w:val="24"/>
        </w:rPr>
        <w:t>կառավարության</w:t>
      </w:r>
      <w:r w:rsidR="004F2E9A" w:rsidRPr="004F2E9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որոշման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նախագծի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b/>
          <w:sz w:val="24"/>
          <w:szCs w:val="24"/>
        </w:rPr>
        <w:t>ընդունման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b/>
          <w:sz w:val="24"/>
          <w:szCs w:val="24"/>
        </w:rPr>
        <w:t>պետական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կամ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տեղական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b/>
          <w:sz w:val="24"/>
          <w:szCs w:val="24"/>
        </w:rPr>
        <w:t>ինքնակառավարման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b/>
          <w:sz w:val="24"/>
          <w:szCs w:val="24"/>
        </w:rPr>
        <w:t>մարմնի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b/>
          <w:sz w:val="24"/>
          <w:szCs w:val="24"/>
        </w:rPr>
        <w:t>բյուջեում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ծախսերի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և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եկամուտների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b/>
          <w:sz w:val="24"/>
          <w:szCs w:val="24"/>
        </w:rPr>
        <w:t>էական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b/>
          <w:sz w:val="24"/>
          <w:szCs w:val="24"/>
        </w:rPr>
        <w:t>ավելացման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կամ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նվազեցման</w:t>
      </w:r>
      <w:r w:rsidRPr="00AC695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b/>
          <w:sz w:val="24"/>
          <w:szCs w:val="24"/>
        </w:rPr>
        <w:t>մասին</w:t>
      </w:r>
    </w:p>
    <w:p w:rsidR="00A8715C" w:rsidRPr="00AC695F" w:rsidRDefault="00A8715C" w:rsidP="00A8715C">
      <w:pPr>
        <w:jc w:val="center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852369" w:rsidRDefault="00A8715C" w:rsidP="00A8715C">
      <w:pPr>
        <w:spacing w:line="360" w:lineRule="auto"/>
        <w:ind w:firstLine="720"/>
        <w:jc w:val="both"/>
        <w:rPr>
          <w:rFonts w:ascii="GHEA Grapalat" w:hAnsi="GHEA Grapalat" w:cs="Sylfaen"/>
          <w:lang w:val="pt-BR"/>
        </w:rPr>
      </w:pP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>««</w:t>
      </w:r>
      <w:r w:rsidRPr="00AC695F">
        <w:rPr>
          <w:rFonts w:ascii="GHEA Grapalat" w:hAnsi="GHEA Grapalat" w:cs="Sylfaen"/>
          <w:noProof/>
          <w:sz w:val="24"/>
          <w:szCs w:val="24"/>
        </w:rPr>
        <w:t>Խաչատուր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Աբովյանի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անվան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հայկական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պետական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մանկավարժական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համալսարան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» </w:t>
      </w:r>
      <w:r w:rsidRPr="00AC695F">
        <w:rPr>
          <w:rFonts w:ascii="GHEA Grapalat" w:hAnsi="GHEA Grapalat" w:cs="Sylfaen"/>
          <w:noProof/>
          <w:sz w:val="24"/>
          <w:szCs w:val="24"/>
        </w:rPr>
        <w:t>պետական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ոչ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առևտրային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կազմակերպությունը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«</w:t>
      </w:r>
      <w:r w:rsidRPr="00AC695F">
        <w:rPr>
          <w:rFonts w:ascii="GHEA Grapalat" w:hAnsi="GHEA Grapalat" w:cs="Sylfaen"/>
          <w:noProof/>
          <w:sz w:val="24"/>
          <w:szCs w:val="24"/>
        </w:rPr>
        <w:t>Խաչատուր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Աբովյանի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անվան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հայկական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պետական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մանկավարժական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համալսարան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» </w:t>
      </w:r>
      <w:r w:rsidRPr="00AC695F">
        <w:rPr>
          <w:rFonts w:ascii="GHEA Grapalat" w:hAnsi="GHEA Grapalat" w:cs="Sylfaen"/>
          <w:noProof/>
          <w:sz w:val="24"/>
          <w:szCs w:val="24"/>
        </w:rPr>
        <w:t>հիմնադրամի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վերակազմավորելու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և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գույք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հանձնելու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/</w:t>
      </w:r>
      <w:r w:rsidRPr="00AC695F">
        <w:rPr>
          <w:rFonts w:ascii="GHEA Grapalat" w:hAnsi="GHEA Grapalat" w:cs="Sylfaen"/>
          <w:noProof/>
          <w:sz w:val="24"/>
          <w:szCs w:val="24"/>
        </w:rPr>
        <w:t>տրամադրելու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/ </w:t>
      </w:r>
      <w:r w:rsidRPr="00AC695F">
        <w:rPr>
          <w:rFonts w:ascii="GHEA Grapalat" w:hAnsi="GHEA Grapalat" w:cs="Sylfaen"/>
          <w:noProof/>
          <w:sz w:val="24"/>
          <w:szCs w:val="24"/>
        </w:rPr>
        <w:t>մասին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>»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Հայաստանի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Հանրապետության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noProof/>
          <w:sz w:val="24"/>
          <w:szCs w:val="24"/>
        </w:rPr>
        <w:t>կառավարության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որոշման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նախագծի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ընդունման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կապակցությամբ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պետական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կամ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տեղական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noProof/>
          <w:sz w:val="24"/>
          <w:szCs w:val="24"/>
        </w:rPr>
        <w:t>ինքնակառավարման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noProof/>
          <w:sz w:val="24"/>
          <w:szCs w:val="24"/>
        </w:rPr>
        <w:t>մարմնի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noProof/>
          <w:sz w:val="24"/>
          <w:szCs w:val="24"/>
        </w:rPr>
        <w:t>բյուջեում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ծախսերի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և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եկամուտների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noProof/>
          <w:sz w:val="24"/>
          <w:szCs w:val="24"/>
        </w:rPr>
        <w:t>էական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noProof/>
          <w:sz w:val="24"/>
          <w:szCs w:val="24"/>
        </w:rPr>
        <w:t>ավելացում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կամ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նվազեցում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AC695F">
        <w:rPr>
          <w:rFonts w:ascii="GHEA Grapalat" w:hAnsi="GHEA Grapalat" w:cs="Sylfaen"/>
          <w:noProof/>
          <w:sz w:val="24"/>
          <w:szCs w:val="24"/>
        </w:rPr>
        <w:t>չի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AC695F">
        <w:rPr>
          <w:rFonts w:ascii="GHEA Grapalat" w:hAnsi="GHEA Grapalat" w:cs="Sylfaen"/>
          <w:noProof/>
          <w:sz w:val="24"/>
          <w:szCs w:val="24"/>
        </w:rPr>
        <w:t>սպասվում</w:t>
      </w:r>
      <w:r w:rsidRPr="00AC695F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sectPr w:rsidR="00852369" w:rsidSect="00A8715C">
      <w:pgSz w:w="11906" w:h="16838"/>
      <w:pgMar w:top="540" w:right="836" w:bottom="720" w:left="99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F1A" w:rsidRDefault="00F91F1A" w:rsidP="008828B9">
      <w:r>
        <w:separator/>
      </w:r>
    </w:p>
  </w:endnote>
  <w:endnote w:type="continuationSeparator" w:id="0">
    <w:p w:rsidR="00F91F1A" w:rsidRDefault="00F91F1A" w:rsidP="0088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Maria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15C" w:rsidRPr="00CC6157" w:rsidRDefault="00A8715C" w:rsidP="00D532E9">
    <w:pPr>
      <w:pStyle w:val="NormalWeb"/>
      <w:spacing w:before="0" w:beforeAutospacing="0" w:after="0" w:afterAutospacing="0"/>
      <w:ind w:firstLine="375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F1A" w:rsidRDefault="00F91F1A" w:rsidP="008828B9">
      <w:r>
        <w:separator/>
      </w:r>
    </w:p>
  </w:footnote>
  <w:footnote w:type="continuationSeparator" w:id="0">
    <w:p w:rsidR="00F91F1A" w:rsidRDefault="00F91F1A" w:rsidP="00882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13FA"/>
    <w:multiLevelType w:val="hybridMultilevel"/>
    <w:tmpl w:val="E03C1EFA"/>
    <w:lvl w:ilvl="0" w:tplc="FE745B6E">
      <w:start w:val="1"/>
      <w:numFmt w:val="decimal"/>
      <w:lvlText w:val="%1."/>
      <w:lvlJc w:val="left"/>
      <w:pPr>
        <w:ind w:left="1128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07DE739A"/>
    <w:multiLevelType w:val="hybridMultilevel"/>
    <w:tmpl w:val="79B245F2"/>
    <w:lvl w:ilvl="0" w:tplc="A8B46DBE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332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9C74820"/>
    <w:multiLevelType w:val="hybridMultilevel"/>
    <w:tmpl w:val="D80852C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67802"/>
    <w:multiLevelType w:val="hybridMultilevel"/>
    <w:tmpl w:val="2072FCA6"/>
    <w:lvl w:ilvl="0" w:tplc="4216C9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B3D32"/>
    <w:multiLevelType w:val="hybridMultilevel"/>
    <w:tmpl w:val="A4F6F1F6"/>
    <w:lvl w:ilvl="0" w:tplc="FDCE8E1E">
      <w:start w:val="7"/>
      <w:numFmt w:val="decimal"/>
      <w:lvlText w:val="%1."/>
      <w:lvlJc w:val="left"/>
      <w:pPr>
        <w:ind w:left="6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  <w:rPr>
        <w:rFonts w:cs="Times New Roman"/>
      </w:rPr>
    </w:lvl>
  </w:abstractNum>
  <w:abstractNum w:abstractNumId="6">
    <w:nsid w:val="15E65C53"/>
    <w:multiLevelType w:val="hybridMultilevel"/>
    <w:tmpl w:val="59BC0B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64B0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>
    <w:nsid w:val="29F847E4"/>
    <w:multiLevelType w:val="hybridMultilevel"/>
    <w:tmpl w:val="04F6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316CB"/>
    <w:multiLevelType w:val="hybridMultilevel"/>
    <w:tmpl w:val="175CA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920DBF"/>
    <w:multiLevelType w:val="hybridMultilevel"/>
    <w:tmpl w:val="BC7ED03A"/>
    <w:lvl w:ilvl="0" w:tplc="0409000F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3758651A"/>
    <w:multiLevelType w:val="hybridMultilevel"/>
    <w:tmpl w:val="88D000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742828"/>
    <w:multiLevelType w:val="hybridMultilevel"/>
    <w:tmpl w:val="3260E98C"/>
    <w:lvl w:ilvl="0" w:tplc="5370425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246FE"/>
    <w:multiLevelType w:val="multilevel"/>
    <w:tmpl w:val="5664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106886"/>
    <w:multiLevelType w:val="hybridMultilevel"/>
    <w:tmpl w:val="5C4E95A8"/>
    <w:lvl w:ilvl="0" w:tplc="F0161A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5A6D3E"/>
    <w:multiLevelType w:val="hybridMultilevel"/>
    <w:tmpl w:val="F33019AC"/>
    <w:lvl w:ilvl="0" w:tplc="4586A9BA">
      <w:start w:val="14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D45D7A"/>
    <w:multiLevelType w:val="hybridMultilevel"/>
    <w:tmpl w:val="CF046516"/>
    <w:lvl w:ilvl="0" w:tplc="C2641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153D9"/>
    <w:multiLevelType w:val="hybridMultilevel"/>
    <w:tmpl w:val="0FFA47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DB43A9"/>
    <w:multiLevelType w:val="hybridMultilevel"/>
    <w:tmpl w:val="E83E5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9F25CE"/>
    <w:multiLevelType w:val="hybridMultilevel"/>
    <w:tmpl w:val="508A11F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2939C1"/>
    <w:multiLevelType w:val="hybridMultilevel"/>
    <w:tmpl w:val="4978F39A"/>
    <w:lvl w:ilvl="0" w:tplc="5E24DFF4">
      <w:start w:val="1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3">
    <w:nsid w:val="646000B5"/>
    <w:multiLevelType w:val="hybridMultilevel"/>
    <w:tmpl w:val="59849730"/>
    <w:lvl w:ilvl="0" w:tplc="7CE6FE4C">
      <w:start w:val="6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322E04"/>
    <w:multiLevelType w:val="hybridMultilevel"/>
    <w:tmpl w:val="22300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B0645C"/>
    <w:multiLevelType w:val="hybridMultilevel"/>
    <w:tmpl w:val="0340FCB4"/>
    <w:lvl w:ilvl="0" w:tplc="16227474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3151F7"/>
    <w:multiLevelType w:val="hybridMultilevel"/>
    <w:tmpl w:val="FE7201B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AD726C"/>
    <w:multiLevelType w:val="hybridMultilevel"/>
    <w:tmpl w:val="891A2050"/>
    <w:lvl w:ilvl="0" w:tplc="1DA481C2">
      <w:start w:val="4"/>
      <w:numFmt w:val="decimal"/>
      <w:lvlText w:val="%1."/>
      <w:lvlJc w:val="left"/>
      <w:pPr>
        <w:ind w:left="928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18"/>
  </w:num>
  <w:num w:numId="7">
    <w:abstractNumId w:val="0"/>
  </w:num>
  <w:num w:numId="8">
    <w:abstractNumId w:val="20"/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6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4"/>
  </w:num>
  <w:num w:numId="25">
    <w:abstractNumId w:val="1"/>
  </w:num>
  <w:num w:numId="26">
    <w:abstractNumId w:val="5"/>
  </w:num>
  <w:num w:numId="27">
    <w:abstractNumId w:val="22"/>
  </w:num>
  <w:num w:numId="28">
    <w:abstractNumId w:val="13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9"/>
  </w:num>
  <w:num w:numId="36">
    <w:abstractNumId w:val="21"/>
  </w:num>
  <w:num w:numId="37">
    <w:abstractNumId w:val="2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D01"/>
    <w:rsid w:val="000305AF"/>
    <w:rsid w:val="0008434B"/>
    <w:rsid w:val="000B49DB"/>
    <w:rsid w:val="000D6CCE"/>
    <w:rsid w:val="000E1BC8"/>
    <w:rsid w:val="000E338D"/>
    <w:rsid w:val="00105444"/>
    <w:rsid w:val="00176117"/>
    <w:rsid w:val="00194585"/>
    <w:rsid w:val="001B62A2"/>
    <w:rsid w:val="001F1D84"/>
    <w:rsid w:val="00262B0C"/>
    <w:rsid w:val="00322B0D"/>
    <w:rsid w:val="003F2E31"/>
    <w:rsid w:val="00430094"/>
    <w:rsid w:val="00471C9D"/>
    <w:rsid w:val="00497C67"/>
    <w:rsid w:val="004A7E69"/>
    <w:rsid w:val="004C656F"/>
    <w:rsid w:val="004F2E9A"/>
    <w:rsid w:val="004F79B1"/>
    <w:rsid w:val="00514E11"/>
    <w:rsid w:val="005575F2"/>
    <w:rsid w:val="005B1FD9"/>
    <w:rsid w:val="00647A1E"/>
    <w:rsid w:val="006A46D3"/>
    <w:rsid w:val="0074260E"/>
    <w:rsid w:val="007B4A08"/>
    <w:rsid w:val="007B7DB6"/>
    <w:rsid w:val="00805EF8"/>
    <w:rsid w:val="008448E0"/>
    <w:rsid w:val="00852369"/>
    <w:rsid w:val="008743D2"/>
    <w:rsid w:val="008828B9"/>
    <w:rsid w:val="0088387B"/>
    <w:rsid w:val="008B616A"/>
    <w:rsid w:val="00904E8D"/>
    <w:rsid w:val="009B3F61"/>
    <w:rsid w:val="009B7FC0"/>
    <w:rsid w:val="009C5DCE"/>
    <w:rsid w:val="00A06BC0"/>
    <w:rsid w:val="00A214EA"/>
    <w:rsid w:val="00A42EBF"/>
    <w:rsid w:val="00A61D62"/>
    <w:rsid w:val="00A7447B"/>
    <w:rsid w:val="00A75279"/>
    <w:rsid w:val="00A76056"/>
    <w:rsid w:val="00A8715C"/>
    <w:rsid w:val="00AC4574"/>
    <w:rsid w:val="00B14E9B"/>
    <w:rsid w:val="00B17E95"/>
    <w:rsid w:val="00B3343C"/>
    <w:rsid w:val="00B64395"/>
    <w:rsid w:val="00B764FF"/>
    <w:rsid w:val="00BE21BD"/>
    <w:rsid w:val="00C212B7"/>
    <w:rsid w:val="00C42A2D"/>
    <w:rsid w:val="00C50789"/>
    <w:rsid w:val="00C863D2"/>
    <w:rsid w:val="00CA2892"/>
    <w:rsid w:val="00CC3484"/>
    <w:rsid w:val="00CF464B"/>
    <w:rsid w:val="00D04170"/>
    <w:rsid w:val="00D222B9"/>
    <w:rsid w:val="00D52351"/>
    <w:rsid w:val="00D624D2"/>
    <w:rsid w:val="00D96D01"/>
    <w:rsid w:val="00E652E5"/>
    <w:rsid w:val="00F91F1A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01"/>
    <w:pPr>
      <w:spacing w:after="0" w:line="240" w:lineRule="auto"/>
    </w:pPr>
    <w:rPr>
      <w:rFonts w:ascii="Arial Armenian" w:eastAsia="Times New Roman" w:hAnsi="Arial Armenian" w:cs="Times New Roman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D96D01"/>
    <w:pPr>
      <w:keepNext/>
      <w:jc w:val="center"/>
      <w:outlineLvl w:val="0"/>
    </w:pPr>
    <w:rPr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D96D01"/>
    <w:pPr>
      <w:keepNext/>
      <w:jc w:val="center"/>
      <w:outlineLvl w:val="1"/>
    </w:pPr>
    <w:rPr>
      <w:rFonts w:ascii="Baltica" w:hAnsi="Baltica"/>
      <w:b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D96D01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D96D01"/>
    <w:pPr>
      <w:keepNext/>
      <w:jc w:val="center"/>
      <w:outlineLvl w:val="3"/>
    </w:pPr>
    <w:rPr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D96D01"/>
    <w:pPr>
      <w:keepNext/>
      <w:jc w:val="center"/>
      <w:outlineLvl w:val="4"/>
    </w:pPr>
    <w:rPr>
      <w:rFonts w:ascii="Times Armenian" w:hAnsi="Times Armenian"/>
      <w:b/>
      <w:sz w:val="28"/>
      <w:szCs w:val="20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D96D01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en-US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D96D01"/>
    <w:pPr>
      <w:keepNext/>
      <w:ind w:left="-851"/>
      <w:outlineLvl w:val="6"/>
    </w:pPr>
    <w:rPr>
      <w:rFonts w:ascii="Times Armenian" w:hAnsi="Times Armenian"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D96D01"/>
    <w:pPr>
      <w:keepNext/>
      <w:jc w:val="center"/>
      <w:outlineLvl w:val="7"/>
    </w:pPr>
    <w:rPr>
      <w:b/>
      <w:sz w:val="24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D96D01"/>
    <w:pPr>
      <w:keepNext/>
      <w:jc w:val="center"/>
      <w:outlineLvl w:val="8"/>
    </w:pPr>
    <w:rPr>
      <w:rFonts w:ascii="Baltica" w:hAnsi="Baltica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D01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D96D01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D96D0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Heading4Char">
    <w:name w:val="Heading 4 Char"/>
    <w:basedOn w:val="DefaultParagraphFont"/>
    <w:link w:val="Heading4"/>
    <w:rsid w:val="00D96D01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D96D01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D96D0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Heading7Char">
    <w:name w:val="Heading 7 Char"/>
    <w:basedOn w:val="DefaultParagraphFont"/>
    <w:link w:val="Heading7"/>
    <w:uiPriority w:val="99"/>
    <w:rsid w:val="00D96D01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D96D01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uiPriority w:val="99"/>
    <w:rsid w:val="00D96D01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D96D01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D96D01"/>
    <w:rPr>
      <w:rFonts w:ascii="Arial Armenian" w:eastAsia="Times New Roman" w:hAnsi="Arial Armenian" w:cs="Times New Roman"/>
      <w:lang w:val="en-US" w:eastAsia="ru-RU"/>
    </w:rPr>
  </w:style>
  <w:style w:type="paragraph" w:styleId="Footer">
    <w:name w:val="footer"/>
    <w:basedOn w:val="Normal"/>
    <w:link w:val="FooterChar"/>
    <w:uiPriority w:val="99"/>
    <w:rsid w:val="00D96D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01"/>
    <w:rPr>
      <w:rFonts w:ascii="Arial Armenian" w:eastAsia="Times New Roman" w:hAnsi="Arial Armenian" w:cs="Times New Roman"/>
      <w:lang w:val="en-US" w:eastAsia="ru-RU"/>
    </w:rPr>
  </w:style>
  <w:style w:type="character" w:styleId="PageNumber">
    <w:name w:val="page number"/>
    <w:basedOn w:val="DefaultParagraphFont"/>
    <w:rsid w:val="00D96D01"/>
  </w:style>
  <w:style w:type="paragraph" w:customStyle="1" w:styleId="norm">
    <w:name w:val="norm"/>
    <w:basedOn w:val="Normal"/>
    <w:link w:val="normChar"/>
    <w:rsid w:val="00D96D01"/>
    <w:pPr>
      <w:spacing w:line="480" w:lineRule="auto"/>
      <w:ind w:firstLine="709"/>
      <w:jc w:val="both"/>
    </w:pPr>
  </w:style>
  <w:style w:type="character" w:customStyle="1" w:styleId="normChar">
    <w:name w:val="norm Char"/>
    <w:basedOn w:val="DefaultParagraphFont"/>
    <w:link w:val="norm"/>
    <w:locked/>
    <w:rsid w:val="00D96D0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Normal"/>
    <w:link w:val="mechtexChar"/>
    <w:rsid w:val="00D96D01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D96D01"/>
    <w:rPr>
      <w:rFonts w:ascii="Arial Armenian" w:eastAsia="Times New Roman" w:hAnsi="Arial Armenian" w:cs="Times New Roman"/>
      <w:lang w:val="en-US" w:eastAsia="ru-RU"/>
    </w:rPr>
  </w:style>
  <w:style w:type="paragraph" w:customStyle="1" w:styleId="Style15">
    <w:name w:val="Style1.5"/>
    <w:basedOn w:val="Normal"/>
    <w:uiPriority w:val="99"/>
    <w:rsid w:val="00D96D01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uiPriority w:val="99"/>
    <w:rsid w:val="00D96D01"/>
    <w:pPr>
      <w:jc w:val="both"/>
    </w:pPr>
  </w:style>
  <w:style w:type="paragraph" w:customStyle="1" w:styleId="russtyle">
    <w:name w:val="russtyle"/>
    <w:basedOn w:val="Normal"/>
    <w:uiPriority w:val="99"/>
    <w:rsid w:val="00D96D01"/>
    <w:rPr>
      <w:rFonts w:ascii="Russian Baltica" w:hAnsi="Russian Baltica"/>
    </w:rPr>
  </w:style>
  <w:style w:type="paragraph" w:customStyle="1" w:styleId="Style2">
    <w:name w:val="Style2"/>
    <w:basedOn w:val="mechtex"/>
    <w:uiPriority w:val="99"/>
    <w:rsid w:val="00D96D01"/>
    <w:rPr>
      <w:w w:val="120"/>
    </w:rPr>
  </w:style>
  <w:style w:type="paragraph" w:customStyle="1" w:styleId="Style3">
    <w:name w:val="Style3"/>
    <w:basedOn w:val="mechtex"/>
    <w:uiPriority w:val="99"/>
    <w:rsid w:val="00D96D01"/>
    <w:rPr>
      <w:w w:val="120"/>
    </w:rPr>
  </w:style>
  <w:style w:type="paragraph" w:customStyle="1" w:styleId="Style4">
    <w:name w:val="Style4"/>
    <w:basedOn w:val="mechtex"/>
    <w:uiPriority w:val="99"/>
    <w:rsid w:val="00D96D01"/>
    <w:rPr>
      <w:w w:val="120"/>
    </w:rPr>
  </w:style>
  <w:style w:type="paragraph" w:customStyle="1" w:styleId="Style5">
    <w:name w:val="Style5"/>
    <w:basedOn w:val="mechtex"/>
    <w:uiPriority w:val="99"/>
    <w:rsid w:val="00D96D01"/>
    <w:rPr>
      <w:w w:val="120"/>
    </w:rPr>
  </w:style>
  <w:style w:type="paragraph" w:styleId="Title">
    <w:name w:val="Title"/>
    <w:basedOn w:val="Normal"/>
    <w:link w:val="TitleChar"/>
    <w:uiPriority w:val="99"/>
    <w:qFormat/>
    <w:rsid w:val="00D96D01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D96D01"/>
    <w:rPr>
      <w:rFonts w:ascii="Arial Armenian" w:eastAsia="Times New Roman" w:hAnsi="Arial Armenian" w:cs="Times New Roman"/>
      <w:b/>
      <w:szCs w:val="20"/>
      <w:lang w:val="en-US"/>
    </w:rPr>
  </w:style>
  <w:style w:type="paragraph" w:customStyle="1" w:styleId="Default">
    <w:name w:val="Default"/>
    <w:uiPriority w:val="99"/>
    <w:rsid w:val="00D96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D96D01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D96D01"/>
    <w:pPr>
      <w:jc w:val="both"/>
    </w:pPr>
    <w:rPr>
      <w:rFonts w:eastAsiaTheme="minorHAnsi" w:cstheme="minorBidi"/>
      <w:szCs w:val="24"/>
      <w:lang w:val="ru-RU" w:eastAsia="en-US"/>
    </w:rPr>
  </w:style>
  <w:style w:type="character" w:customStyle="1" w:styleId="BodyText3Char1">
    <w:name w:val="Body Text 3 Char1"/>
    <w:basedOn w:val="DefaultParagraphFont"/>
    <w:uiPriority w:val="99"/>
    <w:rsid w:val="00D96D01"/>
    <w:rPr>
      <w:rFonts w:ascii="Arial Armenian" w:eastAsia="Times New Roman" w:hAnsi="Arial Armenian" w:cs="Times New Roman"/>
      <w:sz w:val="16"/>
      <w:szCs w:val="16"/>
      <w:lang w:val="en-US" w:eastAsia="ru-RU"/>
    </w:rPr>
  </w:style>
  <w:style w:type="paragraph" w:styleId="BodyText2">
    <w:name w:val="Body Text 2"/>
    <w:basedOn w:val="Normal"/>
    <w:link w:val="BodyText2Char"/>
    <w:uiPriority w:val="99"/>
    <w:rsid w:val="00D96D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96D01"/>
    <w:rPr>
      <w:rFonts w:ascii="Arial Armenian" w:eastAsia="Times New Roman" w:hAnsi="Arial Armenian" w:cs="Times New Roman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D96D0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96D0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D96D0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odyText">
    <w:name w:val="Body Text"/>
    <w:basedOn w:val="Normal"/>
    <w:link w:val="BodyTextChar"/>
    <w:uiPriority w:val="99"/>
    <w:unhideWhenUsed/>
    <w:rsid w:val="00D96D01"/>
    <w:pPr>
      <w:spacing w:after="120" w:line="276" w:lineRule="auto"/>
    </w:pPr>
    <w:rPr>
      <w:rFonts w:ascii="Calibri" w:eastAsia="Calibri" w:hAnsi="Calibri"/>
      <w:noProof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96D01"/>
    <w:rPr>
      <w:rFonts w:ascii="Calibri" w:eastAsia="Calibri" w:hAnsi="Calibri" w:cs="Times New Roman"/>
      <w:noProof/>
      <w:lang w:val="en-US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D96D0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eastAsia="en-US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D96D01"/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rsid w:val="00D96D01"/>
    <w:rPr>
      <w:rFonts w:ascii="Arial Armenian" w:eastAsia="Times New Roman" w:hAnsi="Arial Armenian" w:cs="Times New Roman"/>
      <w:sz w:val="16"/>
      <w:szCs w:val="16"/>
      <w:lang w:val="en-US" w:eastAsia="ru-RU"/>
    </w:rPr>
  </w:style>
  <w:style w:type="paragraph" w:styleId="DocumentMap">
    <w:name w:val="Document Map"/>
    <w:basedOn w:val="Normal"/>
    <w:link w:val="DocumentMapChar1"/>
    <w:uiPriority w:val="99"/>
    <w:unhideWhenUsed/>
    <w:rsid w:val="00D96D0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locked/>
    <w:rsid w:val="00D96D0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character" w:customStyle="1" w:styleId="DocumentMapChar">
    <w:name w:val="Document Map Char"/>
    <w:basedOn w:val="DefaultParagraphFont"/>
    <w:rsid w:val="00D96D0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D96D01"/>
    <w:rPr>
      <w:rFonts w:ascii="Tahoma" w:eastAsia="Calibri" w:hAnsi="Tahoma" w:cs="Tahoma"/>
      <w:noProof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96D01"/>
    <w:rPr>
      <w:rFonts w:ascii="Tahoma" w:eastAsia="Calibri" w:hAnsi="Tahoma" w:cs="Tahoma"/>
      <w:noProof/>
      <w:sz w:val="16"/>
      <w:szCs w:val="16"/>
      <w:lang w:val="en-US"/>
    </w:rPr>
  </w:style>
  <w:style w:type="character" w:customStyle="1" w:styleId="mechtex0">
    <w:name w:val="mechtex Знак"/>
    <w:basedOn w:val="DefaultParagraphFont"/>
    <w:locked/>
    <w:rsid w:val="00D96D01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uiPriority w:val="99"/>
    <w:rsid w:val="00D96D0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D96D01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uiPriority w:val="99"/>
    <w:qFormat/>
    <w:rsid w:val="00D96D01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basedOn w:val="DefaultParagraphFont"/>
    <w:locked/>
    <w:rsid w:val="00D96D01"/>
    <w:rPr>
      <w:rFonts w:ascii="Times Armenian" w:hAnsi="Times Armenian"/>
      <w:sz w:val="24"/>
    </w:rPr>
  </w:style>
  <w:style w:type="character" w:customStyle="1" w:styleId="CharChar6">
    <w:name w:val="Char Char6"/>
    <w:basedOn w:val="DefaultParagraphFont"/>
    <w:rsid w:val="00D96D01"/>
    <w:rPr>
      <w:rFonts w:ascii="Arial LatArm" w:hAnsi="Arial LatArm" w:hint="default"/>
      <w:noProof/>
      <w:sz w:val="24"/>
      <w:lang w:val="en-US" w:eastAsia="ru-RU" w:bidi="ar-SA"/>
    </w:rPr>
  </w:style>
  <w:style w:type="character" w:styleId="Strong">
    <w:name w:val="Strong"/>
    <w:basedOn w:val="DefaultParagraphFont"/>
    <w:uiPriority w:val="22"/>
    <w:qFormat/>
    <w:rsid w:val="00D96D01"/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D96D01"/>
    <w:rPr>
      <w:rFonts w:ascii="Arial Armenian" w:hAnsi="Arial Armenian"/>
      <w:i/>
      <w:sz w:val="24"/>
      <w:lang w:val="en-GB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D96D01"/>
    <w:pPr>
      <w:ind w:firstLine="720"/>
    </w:pPr>
    <w:rPr>
      <w:rFonts w:eastAsiaTheme="minorHAnsi" w:cstheme="minorBidi"/>
      <w:i/>
      <w:sz w:val="24"/>
      <w:lang w:val="en-GB"/>
    </w:rPr>
  </w:style>
  <w:style w:type="character" w:customStyle="1" w:styleId="BodyTextIndentChar1">
    <w:name w:val="Body Text Indent Char1"/>
    <w:basedOn w:val="DefaultParagraphFont"/>
    <w:uiPriority w:val="99"/>
    <w:semiHidden/>
    <w:rsid w:val="00D96D01"/>
    <w:rPr>
      <w:rFonts w:ascii="Arial Armenian" w:eastAsia="Times New Roman" w:hAnsi="Arial Armenian" w:cs="Times New Roman"/>
      <w:lang w:val="en-US" w:eastAsia="ru-RU"/>
    </w:rPr>
  </w:style>
  <w:style w:type="character" w:customStyle="1" w:styleId="apple-converted-space">
    <w:name w:val="apple-converted-space"/>
    <w:basedOn w:val="DefaultParagraphFont"/>
    <w:rsid w:val="00D96D01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D96D01"/>
    <w:pPr>
      <w:spacing w:after="200" w:line="276" w:lineRule="auto"/>
      <w:ind w:left="720"/>
    </w:pPr>
    <w:rPr>
      <w:rFonts w:ascii="Calibri" w:hAnsi="Calibri" w:cs="Calibri"/>
      <w:lang w:eastAsia="en-US"/>
    </w:rPr>
  </w:style>
  <w:style w:type="character" w:styleId="Emphasis">
    <w:name w:val="Emphasis"/>
    <w:basedOn w:val="DefaultParagraphFont"/>
    <w:uiPriority w:val="20"/>
    <w:qFormat/>
    <w:rsid w:val="00D96D01"/>
    <w:rPr>
      <w:i/>
      <w:iCs/>
    </w:rPr>
  </w:style>
  <w:style w:type="paragraph" w:styleId="BlockText">
    <w:name w:val="Block Text"/>
    <w:basedOn w:val="Normal"/>
    <w:uiPriority w:val="99"/>
    <w:rsid w:val="00D96D01"/>
    <w:pPr>
      <w:ind w:left="-709" w:right="-694"/>
    </w:pPr>
    <w:rPr>
      <w:rFonts w:ascii="Baltica" w:hAnsi="Baltica"/>
      <w:sz w:val="18"/>
      <w:szCs w:val="20"/>
      <w:lang w:val="en-GB"/>
    </w:rPr>
  </w:style>
  <w:style w:type="paragraph" w:customStyle="1" w:styleId="Char">
    <w:name w:val="Char"/>
    <w:basedOn w:val="Normal"/>
    <w:uiPriority w:val="99"/>
    <w:rsid w:val="00D96D01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CharChar3">
    <w:name w:val="Char Char3"/>
    <w:basedOn w:val="DefaultParagraphFont"/>
    <w:locked/>
    <w:rsid w:val="00D96D01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D96D01"/>
    <w:rPr>
      <w:rFonts w:ascii="Arial Armenian" w:hAnsi="Arial Armenian"/>
      <w:b/>
      <w:sz w:val="23"/>
      <w:lang w:val="en-GB" w:eastAsia="ru-RU" w:bidi="ar-SA"/>
    </w:rPr>
  </w:style>
  <w:style w:type="paragraph" w:customStyle="1" w:styleId="DefaultParagraphFontParaChar">
    <w:name w:val="Default Paragraph Font Para Char"/>
    <w:basedOn w:val="Normal"/>
    <w:uiPriority w:val="99"/>
    <w:locked/>
    <w:rsid w:val="00D96D01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CarCar1">
    <w:name w:val="Car Car1"/>
    <w:basedOn w:val="Normal"/>
    <w:uiPriority w:val="99"/>
    <w:rsid w:val="00D96D01"/>
    <w:pPr>
      <w:spacing w:after="160" w:line="240" w:lineRule="exact"/>
    </w:pPr>
    <w:rPr>
      <w:rFonts w:ascii="Times New Roman" w:hAnsi="Times New Roman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1"/>
    <w:uiPriority w:val="99"/>
    <w:unhideWhenUsed/>
    <w:rsid w:val="00D96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sz w:val="20"/>
      <w:szCs w:val="20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D96D01"/>
    <w:rPr>
      <w:rFonts w:ascii="Arial Unicode" w:eastAsia="Times New Roman" w:hAnsi="Arial Unicode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uiPriority w:val="99"/>
    <w:rsid w:val="00D96D01"/>
    <w:rPr>
      <w:rFonts w:ascii="Consolas" w:eastAsia="Times New Roman" w:hAnsi="Consolas" w:cs="Consolas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D96D0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D01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skypepnhcontainer">
    <w:name w:val="skype_pnh_container"/>
    <w:basedOn w:val="DefaultParagraphFont"/>
    <w:rsid w:val="00D96D01"/>
  </w:style>
  <w:style w:type="character" w:customStyle="1" w:styleId="skypepnhmark1">
    <w:name w:val="skype_pnh_mark1"/>
    <w:basedOn w:val="DefaultParagraphFont"/>
    <w:rsid w:val="00D96D01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1"/>
    <w:hidden/>
    <w:uiPriority w:val="99"/>
    <w:unhideWhenUsed/>
    <w:rsid w:val="00D96D0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/>
    </w:rPr>
  </w:style>
  <w:style w:type="character" w:customStyle="1" w:styleId="z-TopofFormChar1">
    <w:name w:val="z-Top of Form Char1"/>
    <w:basedOn w:val="DefaultParagraphFont"/>
    <w:link w:val="z-TopofForm"/>
    <w:uiPriority w:val="99"/>
    <w:locked/>
    <w:rsid w:val="00D96D01"/>
    <w:rPr>
      <w:rFonts w:ascii="Arial" w:eastAsia="Times New Roman" w:hAnsi="Arial" w:cs="Arial"/>
      <w:vanish/>
      <w:sz w:val="16"/>
      <w:szCs w:val="16"/>
      <w:lang w:val="en-GB" w:eastAsia="ru-RU"/>
    </w:rPr>
  </w:style>
  <w:style w:type="character" w:customStyle="1" w:styleId="z-TopofFormChar">
    <w:name w:val="z-Top of Form Char"/>
    <w:basedOn w:val="DefaultParagraphFont"/>
    <w:uiPriority w:val="99"/>
    <w:rsid w:val="00D96D01"/>
    <w:rPr>
      <w:rFonts w:ascii="Arial" w:eastAsia="Times New Roman" w:hAnsi="Arial" w:cs="Arial"/>
      <w:vanish/>
      <w:sz w:val="16"/>
      <w:szCs w:val="16"/>
      <w:lang w:val="en-US" w:eastAsia="ru-RU"/>
    </w:rPr>
  </w:style>
  <w:style w:type="character" w:customStyle="1" w:styleId="skypepnhprintcontainer1380636138">
    <w:name w:val="skype_pnh_print_container_1380636138"/>
    <w:basedOn w:val="DefaultParagraphFont"/>
    <w:rsid w:val="00D96D01"/>
  </w:style>
  <w:style w:type="character" w:customStyle="1" w:styleId="skypepnhtextspan">
    <w:name w:val="skype_pnh_text_span"/>
    <w:basedOn w:val="DefaultParagraphFont"/>
    <w:rsid w:val="00D96D01"/>
  </w:style>
  <w:style w:type="character" w:customStyle="1" w:styleId="skypepnhfreetextspan">
    <w:name w:val="skype_pnh_free_text_span"/>
    <w:basedOn w:val="DefaultParagraphFont"/>
    <w:rsid w:val="00D96D01"/>
  </w:style>
  <w:style w:type="paragraph" w:styleId="z-BottomofForm">
    <w:name w:val="HTML Bottom of Form"/>
    <w:basedOn w:val="Normal"/>
    <w:next w:val="Normal"/>
    <w:link w:val="z-BottomofFormChar1"/>
    <w:hidden/>
    <w:uiPriority w:val="99"/>
    <w:unhideWhenUsed/>
    <w:rsid w:val="00D96D0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/>
    </w:rPr>
  </w:style>
  <w:style w:type="character" w:customStyle="1" w:styleId="z-BottomofFormChar1">
    <w:name w:val="z-Bottom of Form Char1"/>
    <w:basedOn w:val="DefaultParagraphFont"/>
    <w:link w:val="z-BottomofForm"/>
    <w:uiPriority w:val="99"/>
    <w:locked/>
    <w:rsid w:val="00D96D01"/>
    <w:rPr>
      <w:rFonts w:ascii="Arial" w:eastAsia="Times New Roman" w:hAnsi="Arial" w:cs="Arial"/>
      <w:vanish/>
      <w:sz w:val="16"/>
      <w:szCs w:val="16"/>
      <w:lang w:val="en-GB" w:eastAsia="ru-RU"/>
    </w:rPr>
  </w:style>
  <w:style w:type="character" w:customStyle="1" w:styleId="z-BottomofFormChar">
    <w:name w:val="z-Bottom of Form Char"/>
    <w:basedOn w:val="DefaultParagraphFont"/>
    <w:uiPriority w:val="99"/>
    <w:rsid w:val="00D96D01"/>
    <w:rPr>
      <w:rFonts w:ascii="Arial" w:eastAsia="Times New Roman" w:hAnsi="Arial" w:cs="Arial"/>
      <w:vanish/>
      <w:sz w:val="16"/>
      <w:szCs w:val="16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D96D01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Bodytext0">
    <w:name w:val="Body text_"/>
    <w:basedOn w:val="DefaultParagraphFont"/>
    <w:link w:val="BodyText1"/>
    <w:locked/>
    <w:rsid w:val="00D96D01"/>
    <w:rPr>
      <w:rFonts w:ascii="Sylfaen" w:hAnsi="Sylfaen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D96D01"/>
    <w:pPr>
      <w:shd w:val="clear" w:color="auto" w:fill="FFFFFF"/>
      <w:spacing w:line="341" w:lineRule="exact"/>
    </w:pPr>
    <w:rPr>
      <w:rFonts w:ascii="Sylfaen" w:eastAsiaTheme="minorHAnsi" w:hAnsi="Sylfaen" w:cstheme="minorBidi"/>
      <w:sz w:val="21"/>
      <w:szCs w:val="21"/>
      <w:shd w:val="clear" w:color="auto" w:fill="FFFFFF"/>
      <w:lang w:val="ru-RU" w:eastAsia="en-US"/>
    </w:rPr>
  </w:style>
  <w:style w:type="paragraph" w:customStyle="1" w:styleId="font0">
    <w:name w:val="font0"/>
    <w:basedOn w:val="Normal"/>
    <w:uiPriority w:val="99"/>
    <w:rsid w:val="00D96D01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US"/>
    </w:rPr>
  </w:style>
  <w:style w:type="paragraph" w:customStyle="1" w:styleId="font5">
    <w:name w:val="font5"/>
    <w:basedOn w:val="Normal"/>
    <w:uiPriority w:val="99"/>
    <w:rsid w:val="00D96D01"/>
    <w:pPr>
      <w:spacing w:before="100" w:beforeAutospacing="1" w:after="100" w:afterAutospacing="1"/>
    </w:pPr>
    <w:rPr>
      <w:rFonts w:ascii="GHEA Grapalat" w:hAnsi="GHEA Grapalat"/>
      <w:b/>
      <w:bCs/>
      <w:color w:val="000000"/>
      <w:sz w:val="20"/>
      <w:szCs w:val="20"/>
      <w:lang w:eastAsia="en-US"/>
    </w:rPr>
  </w:style>
  <w:style w:type="paragraph" w:customStyle="1" w:styleId="xl65">
    <w:name w:val="xl65"/>
    <w:basedOn w:val="Normal"/>
    <w:uiPriority w:val="99"/>
    <w:rsid w:val="00D96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66">
    <w:name w:val="xl66"/>
    <w:basedOn w:val="Normal"/>
    <w:uiPriority w:val="99"/>
    <w:rsid w:val="00D96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67">
    <w:name w:val="xl67"/>
    <w:basedOn w:val="Normal"/>
    <w:uiPriority w:val="99"/>
    <w:rsid w:val="00D96D01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68">
    <w:name w:val="xl68"/>
    <w:basedOn w:val="Normal"/>
    <w:uiPriority w:val="99"/>
    <w:rsid w:val="00D96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69">
    <w:name w:val="xl69"/>
    <w:basedOn w:val="Normal"/>
    <w:uiPriority w:val="99"/>
    <w:rsid w:val="00D96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70">
    <w:name w:val="xl70"/>
    <w:basedOn w:val="Normal"/>
    <w:uiPriority w:val="99"/>
    <w:rsid w:val="00D96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1">
    <w:name w:val="xl71"/>
    <w:basedOn w:val="Normal"/>
    <w:uiPriority w:val="99"/>
    <w:rsid w:val="00D96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2">
    <w:name w:val="xl72"/>
    <w:basedOn w:val="Normal"/>
    <w:uiPriority w:val="99"/>
    <w:rsid w:val="00D96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3">
    <w:name w:val="xl73"/>
    <w:basedOn w:val="Normal"/>
    <w:uiPriority w:val="99"/>
    <w:rsid w:val="00D96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4">
    <w:name w:val="xl74"/>
    <w:basedOn w:val="Normal"/>
    <w:uiPriority w:val="99"/>
    <w:rsid w:val="00D96D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uiPriority w:val="99"/>
    <w:rsid w:val="00D96D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6">
    <w:name w:val="xl76"/>
    <w:basedOn w:val="Normal"/>
    <w:uiPriority w:val="99"/>
    <w:rsid w:val="00D96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7">
    <w:name w:val="xl77"/>
    <w:basedOn w:val="Normal"/>
    <w:uiPriority w:val="99"/>
    <w:rsid w:val="00D96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8">
    <w:name w:val="xl78"/>
    <w:basedOn w:val="Normal"/>
    <w:uiPriority w:val="99"/>
    <w:rsid w:val="00D96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79">
    <w:name w:val="xl79"/>
    <w:basedOn w:val="Normal"/>
    <w:uiPriority w:val="99"/>
    <w:rsid w:val="00D96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0">
    <w:name w:val="xl80"/>
    <w:basedOn w:val="Normal"/>
    <w:uiPriority w:val="99"/>
    <w:rsid w:val="00D96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1">
    <w:name w:val="xl81"/>
    <w:basedOn w:val="Normal"/>
    <w:uiPriority w:val="99"/>
    <w:rsid w:val="00D96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2">
    <w:name w:val="xl82"/>
    <w:basedOn w:val="Normal"/>
    <w:uiPriority w:val="99"/>
    <w:rsid w:val="00D96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83">
    <w:name w:val="xl83"/>
    <w:basedOn w:val="Normal"/>
    <w:uiPriority w:val="99"/>
    <w:rsid w:val="00D96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4">
    <w:name w:val="xl84"/>
    <w:basedOn w:val="Normal"/>
    <w:uiPriority w:val="99"/>
    <w:rsid w:val="00D96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5">
    <w:name w:val="xl85"/>
    <w:basedOn w:val="Normal"/>
    <w:uiPriority w:val="99"/>
    <w:rsid w:val="00D96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6">
    <w:name w:val="xl86"/>
    <w:basedOn w:val="Normal"/>
    <w:uiPriority w:val="99"/>
    <w:rsid w:val="00D96D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87">
    <w:name w:val="xl87"/>
    <w:basedOn w:val="Normal"/>
    <w:uiPriority w:val="99"/>
    <w:rsid w:val="00D96D0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88">
    <w:name w:val="xl88"/>
    <w:basedOn w:val="Normal"/>
    <w:uiPriority w:val="99"/>
    <w:rsid w:val="00D96D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89">
    <w:name w:val="xl89"/>
    <w:basedOn w:val="Normal"/>
    <w:uiPriority w:val="99"/>
    <w:rsid w:val="00D96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90">
    <w:name w:val="xl90"/>
    <w:basedOn w:val="Normal"/>
    <w:uiPriority w:val="99"/>
    <w:rsid w:val="00D96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91">
    <w:name w:val="xl91"/>
    <w:basedOn w:val="Normal"/>
    <w:uiPriority w:val="99"/>
    <w:rsid w:val="00D96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92">
    <w:name w:val="xl92"/>
    <w:basedOn w:val="Normal"/>
    <w:uiPriority w:val="99"/>
    <w:rsid w:val="00D96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93">
    <w:name w:val="xl93"/>
    <w:basedOn w:val="Normal"/>
    <w:uiPriority w:val="99"/>
    <w:rsid w:val="00D96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94">
    <w:name w:val="xl94"/>
    <w:basedOn w:val="Normal"/>
    <w:uiPriority w:val="99"/>
    <w:rsid w:val="00D96D01"/>
    <w:pP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95">
    <w:name w:val="xl95"/>
    <w:basedOn w:val="Normal"/>
    <w:uiPriority w:val="99"/>
    <w:rsid w:val="00D96D01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6">
    <w:name w:val="xl96"/>
    <w:basedOn w:val="Normal"/>
    <w:uiPriority w:val="99"/>
    <w:rsid w:val="00D96D0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97">
    <w:name w:val="xl97"/>
    <w:basedOn w:val="Normal"/>
    <w:uiPriority w:val="99"/>
    <w:rsid w:val="00D96D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98">
    <w:name w:val="xl98"/>
    <w:basedOn w:val="Normal"/>
    <w:uiPriority w:val="99"/>
    <w:rsid w:val="00D96D01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99">
    <w:name w:val="xl99"/>
    <w:basedOn w:val="Normal"/>
    <w:uiPriority w:val="99"/>
    <w:rsid w:val="00D96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0">
    <w:name w:val="xl100"/>
    <w:basedOn w:val="Normal"/>
    <w:uiPriority w:val="99"/>
    <w:rsid w:val="00D96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1">
    <w:name w:val="xl101"/>
    <w:basedOn w:val="Normal"/>
    <w:uiPriority w:val="99"/>
    <w:rsid w:val="00D96D01"/>
    <w:pP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02">
    <w:name w:val="xl102"/>
    <w:basedOn w:val="Normal"/>
    <w:uiPriority w:val="99"/>
    <w:rsid w:val="00D96D01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03">
    <w:name w:val="xl103"/>
    <w:basedOn w:val="Normal"/>
    <w:uiPriority w:val="99"/>
    <w:rsid w:val="00D96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04">
    <w:name w:val="xl104"/>
    <w:basedOn w:val="Normal"/>
    <w:uiPriority w:val="99"/>
    <w:rsid w:val="00D96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5">
    <w:name w:val="xl105"/>
    <w:basedOn w:val="Normal"/>
    <w:uiPriority w:val="99"/>
    <w:rsid w:val="00D96D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6">
    <w:name w:val="xl106"/>
    <w:basedOn w:val="Normal"/>
    <w:uiPriority w:val="99"/>
    <w:rsid w:val="00D96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7">
    <w:name w:val="xl107"/>
    <w:basedOn w:val="Normal"/>
    <w:uiPriority w:val="99"/>
    <w:rsid w:val="00D96D0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08">
    <w:name w:val="xl108"/>
    <w:basedOn w:val="Normal"/>
    <w:uiPriority w:val="99"/>
    <w:rsid w:val="00D96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9">
    <w:name w:val="xl109"/>
    <w:basedOn w:val="Normal"/>
    <w:uiPriority w:val="99"/>
    <w:rsid w:val="00D96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0">
    <w:name w:val="xl110"/>
    <w:basedOn w:val="Normal"/>
    <w:uiPriority w:val="99"/>
    <w:rsid w:val="00D96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1">
    <w:name w:val="xl111"/>
    <w:basedOn w:val="Normal"/>
    <w:uiPriority w:val="99"/>
    <w:rsid w:val="00D96D01"/>
    <w:pP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12">
    <w:name w:val="xl112"/>
    <w:basedOn w:val="Normal"/>
    <w:uiPriority w:val="99"/>
    <w:rsid w:val="00D96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13">
    <w:name w:val="xl113"/>
    <w:basedOn w:val="Normal"/>
    <w:uiPriority w:val="99"/>
    <w:rsid w:val="00D96D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14">
    <w:name w:val="xl114"/>
    <w:basedOn w:val="Normal"/>
    <w:uiPriority w:val="99"/>
    <w:rsid w:val="00D96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15">
    <w:name w:val="xl115"/>
    <w:basedOn w:val="Normal"/>
    <w:uiPriority w:val="99"/>
    <w:rsid w:val="00D96D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16">
    <w:name w:val="xl116"/>
    <w:basedOn w:val="Normal"/>
    <w:uiPriority w:val="99"/>
    <w:rsid w:val="00D96D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CharCharChar">
    <w:name w:val="Char Char Char Знак Знак"/>
    <w:basedOn w:val="Normal"/>
    <w:rsid w:val="00A8715C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Char0">
    <w:name w:val="Char"/>
    <w:basedOn w:val="Normal"/>
    <w:rsid w:val="00A8715C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table" w:styleId="TableGrid">
    <w:name w:val="Table Grid"/>
    <w:basedOn w:val="TableNormal"/>
    <w:rsid w:val="00A87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">
    <w:name w:val="Char Char Char Знак Char Char Char Char Char Знак Char Char Char"/>
    <w:basedOn w:val="Normal"/>
    <w:rsid w:val="00A8715C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CharCharCharCharCharCharCharCharCharCharChar0">
    <w:name w:val="Char Char Char Знак Char Char Char Char Char Знак Char Char Char"/>
    <w:basedOn w:val="Normal"/>
    <w:rsid w:val="00A8715C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8715C"/>
    <w:pPr>
      <w:ind w:left="720"/>
      <w:jc w:val="center"/>
    </w:pPr>
    <w:rPr>
      <w:rFonts w:ascii="Times Armenian" w:hAnsi="Times Armenian"/>
      <w:b/>
      <w:i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8715C"/>
    <w:rPr>
      <w:rFonts w:ascii="Times Armenian" w:eastAsia="Times New Roman" w:hAnsi="Times Armenian" w:cs="Times New Roman"/>
      <w:b/>
      <w:i/>
      <w:sz w:val="24"/>
      <w:szCs w:val="20"/>
      <w:lang w:val="en-US" w:eastAsia="ru-RU"/>
    </w:rPr>
  </w:style>
  <w:style w:type="character" w:customStyle="1" w:styleId="CharChar17">
    <w:name w:val="Char Char17"/>
    <w:basedOn w:val="DefaultParagraphFont"/>
    <w:rsid w:val="00A8715C"/>
    <w:rPr>
      <w:rFonts w:ascii="Arial Armenian" w:hAnsi="Arial Armenian" w:hint="default"/>
      <w:b/>
      <w:bCs w:val="0"/>
      <w:sz w:val="22"/>
      <w:lang w:val="en-GB"/>
    </w:rPr>
  </w:style>
  <w:style w:type="paragraph" w:customStyle="1" w:styleId="1">
    <w:name w:val="Абзац списка1"/>
    <w:basedOn w:val="Normal"/>
    <w:uiPriority w:val="99"/>
    <w:qFormat/>
    <w:rsid w:val="00A8715C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FontStyle11">
    <w:name w:val="Font Style11"/>
    <w:uiPriority w:val="99"/>
    <w:rsid w:val="00A8715C"/>
    <w:rPr>
      <w:rFonts w:ascii="Arial Unicode MS" w:eastAsia="Arial Unicode MS" w:cs="Arial Unicode MS"/>
      <w:b/>
      <w:bCs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15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8715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8715C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8715C"/>
    <w:pPr>
      <w:spacing w:line="240" w:lineRule="auto"/>
    </w:pPr>
    <w:rPr>
      <w:b/>
      <w:bCs/>
      <w:sz w:val="22"/>
      <w:szCs w:val="22"/>
    </w:rPr>
  </w:style>
  <w:style w:type="character" w:customStyle="1" w:styleId="CommentSubjectChar1">
    <w:name w:val="Comment Subject Char1"/>
    <w:basedOn w:val="CommentTextChar"/>
    <w:uiPriority w:val="99"/>
    <w:semiHidden/>
    <w:rsid w:val="00A8715C"/>
    <w:rPr>
      <w:rFonts w:ascii="Arial Armenian" w:eastAsia="Times New Roman" w:hAnsi="Arial Armenian" w:cs="Times New Roman"/>
      <w:b/>
      <w:bCs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8E36B-3E58-4A81-83D4-26999D01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</Pages>
  <Words>10467</Words>
  <Characters>59665</Characters>
  <Application>Microsoft Office Word</Application>
  <DocSecurity>0</DocSecurity>
  <Lines>497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Sedrak Simonyan</cp:lastModifiedBy>
  <cp:revision>5</cp:revision>
  <cp:lastPrinted>2014-11-26T11:17:00Z</cp:lastPrinted>
  <dcterms:created xsi:type="dcterms:W3CDTF">2016-02-01T11:36:00Z</dcterms:created>
  <dcterms:modified xsi:type="dcterms:W3CDTF">2016-02-02T06:05:00Z</dcterms:modified>
</cp:coreProperties>
</file>