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5FD" w:rsidRPr="003D72F4" w:rsidRDefault="009145FD" w:rsidP="009145FD">
      <w:pPr>
        <w:pStyle w:val="NormalWeb"/>
        <w:spacing w:before="0" w:beforeAutospacing="0" w:after="0" w:afterAutospacing="0"/>
        <w:ind w:firstLine="720"/>
        <w:jc w:val="right"/>
        <w:rPr>
          <w:rStyle w:val="Strong"/>
          <w:rFonts w:ascii="GHEA Grapalat" w:hAnsi="GHEA Grapalat"/>
          <w:b w:val="0"/>
          <w:bCs w:val="0"/>
          <w:sz w:val="18"/>
          <w:szCs w:val="18"/>
          <w:lang w:val="hy-AM"/>
        </w:rPr>
      </w:pPr>
      <w:bookmarkStart w:id="0" w:name="_GoBack"/>
      <w:bookmarkEnd w:id="0"/>
      <w:r w:rsidRPr="003D72F4">
        <w:rPr>
          <w:rStyle w:val="Strong"/>
          <w:rFonts w:ascii="GHEA Grapalat" w:hAnsi="GHEA Grapalat" w:cs="Sylfaen"/>
          <w:u w:val="single"/>
          <w:lang w:val="hy-AM"/>
        </w:rPr>
        <w:t>ՆԱԽԱԳԻԾ</w:t>
      </w:r>
    </w:p>
    <w:p w:rsidR="009145FD" w:rsidRPr="006614C2" w:rsidRDefault="009145FD" w:rsidP="009145FD">
      <w:pPr>
        <w:pStyle w:val="NormalWeb"/>
        <w:spacing w:before="0" w:beforeAutospacing="0" w:after="0" w:afterAutospacing="0" w:line="360" w:lineRule="auto"/>
        <w:ind w:firstLine="720"/>
        <w:jc w:val="center"/>
        <w:rPr>
          <w:rStyle w:val="Strong"/>
          <w:rFonts w:ascii="GHEA Grapalat" w:hAnsi="GHEA Grapalat" w:cs="Sylfaen"/>
          <w:lang w:val="af-ZA"/>
        </w:rPr>
      </w:pPr>
    </w:p>
    <w:p w:rsidR="009145FD" w:rsidRPr="006614C2" w:rsidRDefault="009145FD" w:rsidP="009145FD">
      <w:pPr>
        <w:pStyle w:val="NormalWeb"/>
        <w:spacing w:before="0" w:beforeAutospacing="0" w:after="0" w:afterAutospacing="0" w:line="360" w:lineRule="auto"/>
        <w:ind w:firstLine="720"/>
        <w:jc w:val="center"/>
        <w:rPr>
          <w:rFonts w:ascii="GHEA Grapalat" w:hAnsi="GHEA Grapalat"/>
          <w:lang w:val="af-ZA"/>
        </w:rPr>
      </w:pPr>
      <w:r w:rsidRPr="009B3293">
        <w:rPr>
          <w:rStyle w:val="Strong"/>
          <w:rFonts w:ascii="GHEA Grapalat" w:hAnsi="GHEA Grapalat" w:cs="Sylfaen"/>
          <w:lang w:val="hy-AM"/>
        </w:rPr>
        <w:t>ՀԱՅԱՍՏԱՆԻ</w:t>
      </w:r>
      <w:r w:rsidRPr="006614C2">
        <w:rPr>
          <w:rStyle w:val="Strong"/>
          <w:rFonts w:ascii="GHEA Grapalat" w:hAnsi="GHEA Grapalat"/>
          <w:lang w:val="af-ZA"/>
        </w:rPr>
        <w:t xml:space="preserve"> </w:t>
      </w:r>
      <w:r w:rsidRPr="009B3293">
        <w:rPr>
          <w:rStyle w:val="Strong"/>
          <w:rFonts w:ascii="GHEA Grapalat" w:hAnsi="GHEA Grapalat" w:cs="Sylfaen"/>
          <w:lang w:val="hy-AM"/>
        </w:rPr>
        <w:t>ՀԱՆՐԱՊԵՏՈՒԹՅԱՆ</w:t>
      </w:r>
      <w:r w:rsidRPr="006614C2">
        <w:rPr>
          <w:rStyle w:val="Strong"/>
          <w:rFonts w:ascii="GHEA Grapalat" w:hAnsi="GHEA Grapalat"/>
          <w:lang w:val="af-ZA"/>
        </w:rPr>
        <w:t xml:space="preserve"> </w:t>
      </w:r>
      <w:r w:rsidRPr="009B3293">
        <w:rPr>
          <w:rStyle w:val="Strong"/>
          <w:rFonts w:ascii="GHEA Grapalat" w:hAnsi="GHEA Grapalat" w:cs="Sylfaen"/>
          <w:lang w:val="hy-AM"/>
        </w:rPr>
        <w:t>ԿԱՌԱՎԱՐՈՒԹՅՈՒՆ</w:t>
      </w:r>
    </w:p>
    <w:p w:rsidR="009145FD" w:rsidRPr="006614C2" w:rsidRDefault="009145FD" w:rsidP="009145FD">
      <w:pPr>
        <w:pStyle w:val="NormalWeb"/>
        <w:spacing w:before="0" w:beforeAutospacing="0" w:after="0" w:afterAutospacing="0" w:line="360" w:lineRule="auto"/>
        <w:ind w:firstLine="720"/>
        <w:jc w:val="center"/>
        <w:rPr>
          <w:rFonts w:ascii="GHEA Grapalat" w:hAnsi="GHEA Grapalat"/>
          <w:b/>
          <w:bCs/>
          <w:lang w:val="af-ZA"/>
        </w:rPr>
      </w:pPr>
      <w:r w:rsidRPr="00AF03D1">
        <w:rPr>
          <w:rStyle w:val="Strong"/>
          <w:rFonts w:ascii="GHEA Grapalat" w:hAnsi="GHEA Grapalat" w:cs="Sylfaen"/>
          <w:lang w:val="hy-AM"/>
        </w:rPr>
        <w:t>Ո</w:t>
      </w:r>
      <w:r w:rsidRPr="006614C2">
        <w:rPr>
          <w:rStyle w:val="Strong"/>
          <w:rFonts w:ascii="GHEA Grapalat" w:hAnsi="GHEA Grapalat"/>
          <w:lang w:val="af-ZA"/>
        </w:rPr>
        <w:t xml:space="preserve"> </w:t>
      </w:r>
      <w:r w:rsidRPr="00AF03D1">
        <w:rPr>
          <w:rStyle w:val="Strong"/>
          <w:rFonts w:ascii="GHEA Grapalat" w:hAnsi="GHEA Grapalat" w:cs="Sylfaen"/>
          <w:lang w:val="hy-AM"/>
        </w:rPr>
        <w:t>Ր</w:t>
      </w:r>
      <w:r w:rsidRPr="006614C2">
        <w:rPr>
          <w:rStyle w:val="Strong"/>
          <w:rFonts w:ascii="GHEA Grapalat" w:hAnsi="GHEA Grapalat"/>
          <w:lang w:val="af-ZA"/>
        </w:rPr>
        <w:t xml:space="preserve"> </w:t>
      </w:r>
      <w:r w:rsidRPr="00AF03D1">
        <w:rPr>
          <w:rStyle w:val="Strong"/>
          <w:rFonts w:ascii="GHEA Grapalat" w:hAnsi="GHEA Grapalat" w:cs="Sylfaen"/>
          <w:lang w:val="hy-AM"/>
        </w:rPr>
        <w:t>Ո</w:t>
      </w:r>
      <w:r w:rsidRPr="006614C2">
        <w:rPr>
          <w:rStyle w:val="Strong"/>
          <w:rFonts w:ascii="GHEA Grapalat" w:hAnsi="GHEA Grapalat"/>
          <w:lang w:val="af-ZA"/>
        </w:rPr>
        <w:t xml:space="preserve"> </w:t>
      </w:r>
      <w:r w:rsidRPr="00AF03D1">
        <w:rPr>
          <w:rStyle w:val="Strong"/>
          <w:rFonts w:ascii="GHEA Grapalat" w:hAnsi="GHEA Grapalat" w:cs="Sylfaen"/>
          <w:lang w:val="hy-AM"/>
        </w:rPr>
        <w:t>Շ</w:t>
      </w:r>
      <w:r w:rsidRPr="006614C2">
        <w:rPr>
          <w:rStyle w:val="Strong"/>
          <w:rFonts w:ascii="GHEA Grapalat" w:hAnsi="GHEA Grapalat"/>
          <w:lang w:val="af-ZA"/>
        </w:rPr>
        <w:t xml:space="preserve"> </w:t>
      </w:r>
      <w:r w:rsidRPr="00AF03D1">
        <w:rPr>
          <w:rStyle w:val="Strong"/>
          <w:rFonts w:ascii="GHEA Grapalat" w:hAnsi="GHEA Grapalat" w:cs="Sylfaen"/>
          <w:lang w:val="hy-AM"/>
        </w:rPr>
        <w:t>ՈՒ</w:t>
      </w:r>
      <w:r w:rsidRPr="006614C2">
        <w:rPr>
          <w:rStyle w:val="Strong"/>
          <w:rFonts w:ascii="GHEA Grapalat" w:hAnsi="GHEA Grapalat"/>
          <w:lang w:val="af-ZA"/>
        </w:rPr>
        <w:t xml:space="preserve"> </w:t>
      </w:r>
      <w:r w:rsidRPr="00AF03D1">
        <w:rPr>
          <w:rStyle w:val="Strong"/>
          <w:rFonts w:ascii="GHEA Grapalat" w:hAnsi="GHEA Grapalat" w:cs="Sylfaen"/>
          <w:lang w:val="hy-AM"/>
        </w:rPr>
        <w:t>Մ</w:t>
      </w:r>
    </w:p>
    <w:p w:rsidR="009145FD" w:rsidRPr="006614C2" w:rsidRDefault="009145FD" w:rsidP="009145FD">
      <w:pPr>
        <w:pStyle w:val="NormalWeb"/>
        <w:spacing w:before="0" w:beforeAutospacing="0" w:after="0" w:afterAutospacing="0" w:line="360" w:lineRule="auto"/>
        <w:ind w:firstLine="720"/>
        <w:jc w:val="center"/>
        <w:rPr>
          <w:rFonts w:ascii="GHEA Grapalat" w:hAnsi="GHEA Grapalat"/>
          <w:b/>
          <w:bCs/>
          <w:lang w:val="af-ZA"/>
        </w:rPr>
      </w:pPr>
      <w:r w:rsidRPr="006614C2">
        <w:rPr>
          <w:rFonts w:ascii="GHEA Grapalat" w:hAnsi="GHEA Grapalat"/>
          <w:b/>
          <w:bCs/>
          <w:lang w:val="af-ZA"/>
        </w:rPr>
        <w:t>_______________ 201</w:t>
      </w:r>
      <w:r w:rsidR="000966C4">
        <w:rPr>
          <w:rFonts w:ascii="GHEA Grapalat" w:hAnsi="GHEA Grapalat"/>
          <w:b/>
          <w:bCs/>
          <w:lang w:val="hy-AM"/>
        </w:rPr>
        <w:t>9</w:t>
      </w:r>
      <w:r w:rsidRPr="006614C2">
        <w:rPr>
          <w:rFonts w:ascii="GHEA Grapalat" w:hAnsi="GHEA Grapalat"/>
          <w:b/>
          <w:bCs/>
          <w:lang w:val="af-ZA"/>
        </w:rPr>
        <w:t xml:space="preserve"> </w:t>
      </w:r>
      <w:r w:rsidRPr="006B6C95">
        <w:rPr>
          <w:rFonts w:ascii="GHEA Grapalat" w:hAnsi="GHEA Grapalat" w:cs="Sylfaen"/>
          <w:b/>
          <w:bCs/>
        </w:rPr>
        <w:t>թվականի</w:t>
      </w:r>
      <w:r w:rsidRPr="006614C2">
        <w:rPr>
          <w:rFonts w:ascii="GHEA Grapalat" w:hAnsi="GHEA Grapalat"/>
          <w:b/>
          <w:bCs/>
          <w:lang w:val="af-ZA"/>
        </w:rPr>
        <w:t xml:space="preserve"> N ___ -</w:t>
      </w:r>
      <w:r w:rsidRPr="006B6C95">
        <w:rPr>
          <w:rFonts w:ascii="GHEA Grapalat" w:hAnsi="GHEA Grapalat" w:cs="Sylfaen"/>
          <w:b/>
          <w:bCs/>
        </w:rPr>
        <w:t>Ն</w:t>
      </w:r>
    </w:p>
    <w:p w:rsidR="009145FD" w:rsidRPr="006614C2" w:rsidRDefault="009145FD" w:rsidP="009145FD">
      <w:pPr>
        <w:pStyle w:val="NormalWeb"/>
        <w:spacing w:before="0" w:beforeAutospacing="0" w:after="0" w:afterAutospacing="0" w:line="360" w:lineRule="auto"/>
        <w:ind w:firstLine="720"/>
        <w:jc w:val="center"/>
        <w:rPr>
          <w:rFonts w:ascii="GHEA Grapalat" w:hAnsi="GHEA Grapalat"/>
          <w:b/>
          <w:bCs/>
          <w:lang w:val="af-ZA"/>
        </w:rPr>
      </w:pPr>
    </w:p>
    <w:p w:rsidR="009145FD" w:rsidRDefault="009145FD" w:rsidP="009145FD">
      <w:pPr>
        <w:pStyle w:val="NormalWeb"/>
        <w:spacing w:before="0" w:beforeAutospacing="0" w:after="0" w:afterAutospacing="0" w:line="360" w:lineRule="auto"/>
        <w:ind w:firstLine="720"/>
        <w:jc w:val="center"/>
        <w:rPr>
          <w:rStyle w:val="Strong"/>
          <w:rFonts w:ascii="GHEA Grapalat" w:hAnsi="GHEA Grapalat" w:cs="Sylfaen"/>
          <w:lang w:val="hy-AM"/>
        </w:rPr>
      </w:pPr>
      <w:r w:rsidRPr="0090162C">
        <w:rPr>
          <w:rStyle w:val="Strong"/>
          <w:rFonts w:ascii="GHEA Grapalat" w:hAnsi="GHEA Grapalat" w:cs="Sylfaen"/>
        </w:rPr>
        <w:t>ՀԱՅԱՍՏԱՆԻ</w:t>
      </w:r>
      <w:r w:rsidRPr="006614C2">
        <w:rPr>
          <w:rStyle w:val="Strong"/>
          <w:rFonts w:ascii="GHEA Grapalat" w:hAnsi="GHEA Grapalat" w:cs="Sylfaen"/>
          <w:lang w:val="af-ZA"/>
        </w:rPr>
        <w:t xml:space="preserve"> </w:t>
      </w:r>
      <w:r w:rsidRPr="0090162C">
        <w:rPr>
          <w:rStyle w:val="Strong"/>
          <w:rFonts w:ascii="GHEA Grapalat" w:hAnsi="GHEA Grapalat" w:cs="Sylfaen"/>
        </w:rPr>
        <w:t>ՀԱՆՐԱՊԵՏՈՒԹՅԱՆ</w:t>
      </w:r>
      <w:r w:rsidRPr="006614C2">
        <w:rPr>
          <w:rStyle w:val="Strong"/>
          <w:rFonts w:ascii="GHEA Grapalat" w:hAnsi="GHEA Grapalat" w:cs="Sylfaen"/>
          <w:lang w:val="af-ZA"/>
        </w:rPr>
        <w:t xml:space="preserve"> </w:t>
      </w:r>
      <w:r w:rsidRPr="0090162C">
        <w:rPr>
          <w:rStyle w:val="Strong"/>
          <w:rFonts w:ascii="GHEA Grapalat" w:hAnsi="GHEA Grapalat" w:cs="Sylfaen"/>
        </w:rPr>
        <w:t>ԿԱՌԱՎԱՐՈՒԹՅԱՆ</w:t>
      </w:r>
      <w:r w:rsidRPr="0056341E">
        <w:rPr>
          <w:rStyle w:val="Strong"/>
          <w:rFonts w:ascii="GHEA Grapalat" w:hAnsi="GHEA Grapalat" w:cs="Sylfaen"/>
          <w:lang w:val="af-ZA"/>
        </w:rPr>
        <w:t xml:space="preserve"> 2011 </w:t>
      </w:r>
      <w:r w:rsidRPr="0090162C">
        <w:rPr>
          <w:rStyle w:val="Strong"/>
          <w:rFonts w:ascii="GHEA Grapalat" w:hAnsi="GHEA Grapalat" w:cs="Sylfaen"/>
        </w:rPr>
        <w:t>ԹՎԱԿԱՆԻ</w:t>
      </w:r>
      <w:r w:rsidRPr="0056341E">
        <w:rPr>
          <w:rStyle w:val="Strong"/>
          <w:rFonts w:ascii="GHEA Grapalat" w:hAnsi="GHEA Grapalat" w:cs="Sylfaen"/>
          <w:lang w:val="af-ZA"/>
        </w:rPr>
        <w:t xml:space="preserve"> </w:t>
      </w:r>
      <w:r w:rsidRPr="0090162C">
        <w:rPr>
          <w:rStyle w:val="Strong"/>
          <w:rFonts w:ascii="GHEA Grapalat" w:hAnsi="GHEA Grapalat" w:cs="Sylfaen"/>
        </w:rPr>
        <w:t>ՀՈՒԼԻՍԻ</w:t>
      </w:r>
      <w:r w:rsidRPr="0056341E">
        <w:rPr>
          <w:rStyle w:val="Strong"/>
          <w:rFonts w:ascii="GHEA Grapalat" w:hAnsi="GHEA Grapalat" w:cs="Sylfaen"/>
          <w:lang w:val="af-ZA"/>
        </w:rPr>
        <w:t xml:space="preserve"> 14-</w:t>
      </w:r>
      <w:r w:rsidRPr="0090162C">
        <w:rPr>
          <w:rStyle w:val="Strong"/>
          <w:rFonts w:ascii="GHEA Grapalat" w:hAnsi="GHEA Grapalat" w:cs="Sylfaen"/>
        </w:rPr>
        <w:t>Ի</w:t>
      </w:r>
      <w:r w:rsidRPr="0056341E">
        <w:rPr>
          <w:rStyle w:val="Strong"/>
          <w:rFonts w:ascii="GHEA Grapalat" w:hAnsi="GHEA Grapalat" w:cs="Sylfaen"/>
          <w:lang w:val="af-ZA"/>
        </w:rPr>
        <w:t xml:space="preserve"> N 1024-</w:t>
      </w:r>
      <w:r w:rsidRPr="0090162C">
        <w:rPr>
          <w:rStyle w:val="Strong"/>
          <w:rFonts w:ascii="GHEA Grapalat" w:hAnsi="GHEA Grapalat" w:cs="Sylfaen"/>
        </w:rPr>
        <w:t>Ն</w:t>
      </w:r>
      <w:r w:rsidRPr="0056341E">
        <w:rPr>
          <w:rStyle w:val="Strong"/>
          <w:rFonts w:ascii="GHEA Grapalat" w:hAnsi="GHEA Grapalat" w:cs="Sylfaen"/>
          <w:lang w:val="af-ZA"/>
        </w:rPr>
        <w:t xml:space="preserve"> </w:t>
      </w:r>
      <w:r w:rsidRPr="0090162C">
        <w:rPr>
          <w:rStyle w:val="Strong"/>
          <w:rFonts w:ascii="GHEA Grapalat" w:hAnsi="GHEA Grapalat" w:cs="Sylfaen"/>
        </w:rPr>
        <w:t>ՈՐՈՇՄԱՆ</w:t>
      </w:r>
      <w:r w:rsidRPr="0056341E">
        <w:rPr>
          <w:rStyle w:val="Strong"/>
          <w:rFonts w:ascii="GHEA Grapalat" w:hAnsi="GHEA Grapalat" w:cs="Sylfaen"/>
          <w:lang w:val="af-ZA"/>
        </w:rPr>
        <w:t xml:space="preserve"> </w:t>
      </w:r>
      <w:r w:rsidRPr="0090162C">
        <w:rPr>
          <w:rStyle w:val="Strong"/>
          <w:rFonts w:ascii="GHEA Grapalat" w:hAnsi="GHEA Grapalat" w:cs="Sylfaen"/>
        </w:rPr>
        <w:t>ՄԵՋ</w:t>
      </w:r>
      <w:r w:rsidRPr="0056341E">
        <w:rPr>
          <w:rStyle w:val="Strong"/>
          <w:rFonts w:ascii="GHEA Grapalat" w:hAnsi="GHEA Grapalat" w:cs="Sylfaen"/>
          <w:lang w:val="af-ZA"/>
        </w:rPr>
        <w:t xml:space="preserve"> </w:t>
      </w:r>
      <w:r w:rsidRPr="0090162C">
        <w:rPr>
          <w:rStyle w:val="Strong"/>
          <w:rFonts w:ascii="GHEA Grapalat" w:hAnsi="GHEA Grapalat" w:cs="Sylfaen"/>
        </w:rPr>
        <w:t>ՓՈՓՈԽՈՒ</w:t>
      </w:r>
      <w:r w:rsidRPr="00815017">
        <w:rPr>
          <w:rStyle w:val="Strong"/>
          <w:rFonts w:ascii="GHEA Grapalat" w:hAnsi="GHEA Grapalat" w:cs="Sylfaen"/>
        </w:rPr>
        <w:t>ԹՅՈՒՆ</w:t>
      </w:r>
      <w:r w:rsidR="00815017" w:rsidRPr="00815017">
        <w:rPr>
          <w:rStyle w:val="Strong"/>
          <w:rFonts w:ascii="GHEA Grapalat" w:hAnsi="GHEA Grapalat" w:cs="Sylfaen"/>
        </w:rPr>
        <w:t>ՆԵՐ</w:t>
      </w:r>
      <w:r w:rsidR="00422966">
        <w:rPr>
          <w:rStyle w:val="Strong"/>
          <w:rFonts w:ascii="GHEA Grapalat" w:hAnsi="GHEA Grapalat" w:cs="Sylfaen"/>
          <w:lang w:val="hy-AM"/>
        </w:rPr>
        <w:t xml:space="preserve"> ԵՎ</w:t>
      </w:r>
      <w:r w:rsidRPr="006614C2">
        <w:rPr>
          <w:rStyle w:val="Strong"/>
          <w:rFonts w:ascii="GHEA Grapalat" w:hAnsi="GHEA Grapalat" w:cs="Sylfaen"/>
          <w:lang w:val="af-ZA"/>
        </w:rPr>
        <w:t xml:space="preserve"> </w:t>
      </w:r>
      <w:r w:rsidR="00422966">
        <w:rPr>
          <w:rStyle w:val="Strong"/>
          <w:rFonts w:ascii="GHEA Grapalat" w:hAnsi="GHEA Grapalat" w:cs="Sylfaen"/>
          <w:lang w:val="hy-AM"/>
        </w:rPr>
        <w:t xml:space="preserve">ԼՐԱՑՈՒՄՆԵՐ </w:t>
      </w:r>
      <w:r w:rsidRPr="0090162C">
        <w:rPr>
          <w:rStyle w:val="Strong"/>
          <w:rFonts w:ascii="GHEA Grapalat" w:hAnsi="GHEA Grapalat" w:cs="Sylfaen"/>
        </w:rPr>
        <w:t>ԿԱՏԱՐԵԼՈՒ</w:t>
      </w:r>
      <w:r w:rsidRPr="006614C2">
        <w:rPr>
          <w:rStyle w:val="Strong"/>
          <w:rFonts w:ascii="GHEA Grapalat" w:hAnsi="GHEA Grapalat" w:cs="Sylfaen"/>
          <w:lang w:val="af-ZA"/>
        </w:rPr>
        <w:t xml:space="preserve"> </w:t>
      </w:r>
      <w:r w:rsidRPr="0090162C">
        <w:rPr>
          <w:rStyle w:val="Strong"/>
          <w:rFonts w:ascii="GHEA Grapalat" w:hAnsi="GHEA Grapalat" w:cs="Sylfaen"/>
        </w:rPr>
        <w:t>ՄԱՍԻՆ</w:t>
      </w:r>
    </w:p>
    <w:p w:rsidR="009145FD" w:rsidRPr="002715BA" w:rsidRDefault="009145FD" w:rsidP="009145FD">
      <w:pPr>
        <w:pStyle w:val="NormalWeb"/>
        <w:spacing w:before="0" w:beforeAutospacing="0" w:after="0" w:afterAutospacing="0" w:line="360" w:lineRule="auto"/>
        <w:ind w:firstLine="720"/>
        <w:jc w:val="center"/>
        <w:rPr>
          <w:rStyle w:val="Strong"/>
          <w:rFonts w:ascii="GHEA Grapalat" w:hAnsi="GHEA Grapalat" w:cs="Sylfaen"/>
          <w:lang w:val="hy-AM"/>
        </w:rPr>
      </w:pPr>
    </w:p>
    <w:p w:rsidR="009145FD" w:rsidRPr="006614C2" w:rsidRDefault="009145FD" w:rsidP="009145FD">
      <w:pPr>
        <w:pStyle w:val="NormalWeb"/>
        <w:spacing w:before="0" w:beforeAutospacing="0" w:after="0" w:afterAutospacing="0"/>
        <w:ind w:firstLine="720"/>
        <w:rPr>
          <w:lang w:val="af-ZA"/>
        </w:rPr>
      </w:pPr>
      <w:r w:rsidRPr="006614C2">
        <w:rPr>
          <w:lang w:val="af-ZA"/>
        </w:rPr>
        <w:t> </w:t>
      </w:r>
    </w:p>
    <w:p w:rsidR="009145FD" w:rsidRPr="006614C2" w:rsidRDefault="009145FD" w:rsidP="009145FD">
      <w:pPr>
        <w:pStyle w:val="NormalWeb"/>
        <w:spacing w:before="0" w:beforeAutospacing="0" w:after="0" w:afterAutospacing="0" w:line="360" w:lineRule="auto"/>
        <w:ind w:firstLine="720"/>
        <w:jc w:val="both"/>
        <w:rPr>
          <w:rFonts w:ascii="GHEA Grapalat" w:hAnsi="GHEA Grapalat" w:cs="Sylfaen"/>
          <w:bCs/>
          <w:lang w:val="af-ZA"/>
        </w:rPr>
      </w:pPr>
      <w:r w:rsidRPr="0090162C">
        <w:rPr>
          <w:rFonts w:ascii="GHEA Grapalat" w:hAnsi="GHEA Grapalat" w:cs="Sylfaen"/>
          <w:bCs/>
        </w:rPr>
        <w:t>Համաձայն</w:t>
      </w:r>
      <w:r w:rsidRPr="00470DF2">
        <w:rPr>
          <w:rFonts w:ascii="GHEA Grapalat" w:hAnsi="GHEA Grapalat" w:cs="Sylfaen"/>
          <w:bCs/>
          <w:lang w:val="af-ZA"/>
        </w:rPr>
        <w:t xml:space="preserve"> </w:t>
      </w:r>
      <w:r w:rsidR="00A52554" w:rsidRPr="00470DF2">
        <w:rPr>
          <w:rFonts w:ascii="GHEA Grapalat" w:hAnsi="GHEA Grapalat" w:cs="Sylfaen"/>
          <w:bCs/>
          <w:lang w:val="af-ZA"/>
        </w:rPr>
        <w:t>«</w:t>
      </w:r>
      <w:r w:rsidR="00A52554" w:rsidRPr="00470DF2">
        <w:rPr>
          <w:rFonts w:ascii="GHEA Grapalat" w:hAnsi="GHEA Grapalat" w:cs="Sylfaen"/>
          <w:bCs/>
        </w:rPr>
        <w:t>Նորմատիվ</w:t>
      </w:r>
      <w:r w:rsidR="00A52554" w:rsidRPr="00470DF2">
        <w:rPr>
          <w:rFonts w:ascii="GHEA Grapalat" w:hAnsi="GHEA Grapalat" w:cs="Sylfaen"/>
          <w:bCs/>
          <w:lang w:val="af-ZA"/>
        </w:rPr>
        <w:t xml:space="preserve"> </w:t>
      </w:r>
      <w:r w:rsidR="00A52554" w:rsidRPr="00470DF2">
        <w:rPr>
          <w:rFonts w:ascii="GHEA Grapalat" w:hAnsi="GHEA Grapalat" w:cs="Sylfaen"/>
          <w:bCs/>
        </w:rPr>
        <w:t>իրավական</w:t>
      </w:r>
      <w:r w:rsidR="00A52554" w:rsidRPr="00470DF2">
        <w:rPr>
          <w:rFonts w:ascii="GHEA Grapalat" w:hAnsi="GHEA Grapalat" w:cs="Sylfaen"/>
          <w:bCs/>
          <w:lang w:val="af-ZA"/>
        </w:rPr>
        <w:t xml:space="preserve"> </w:t>
      </w:r>
      <w:r w:rsidR="00A52554" w:rsidRPr="00470DF2">
        <w:rPr>
          <w:rFonts w:ascii="GHEA Grapalat" w:hAnsi="GHEA Grapalat" w:cs="Sylfaen"/>
          <w:bCs/>
        </w:rPr>
        <w:t>ակտերի</w:t>
      </w:r>
      <w:r w:rsidR="00A52554" w:rsidRPr="00470DF2">
        <w:rPr>
          <w:rFonts w:ascii="GHEA Grapalat" w:hAnsi="GHEA Grapalat" w:cs="Sylfaen"/>
          <w:bCs/>
          <w:lang w:val="af-ZA"/>
        </w:rPr>
        <w:t xml:space="preserve"> </w:t>
      </w:r>
      <w:r w:rsidR="00A52554" w:rsidRPr="00470DF2">
        <w:rPr>
          <w:rFonts w:ascii="GHEA Grapalat" w:hAnsi="GHEA Grapalat" w:cs="Sylfaen"/>
          <w:bCs/>
        </w:rPr>
        <w:t>մասին</w:t>
      </w:r>
      <w:r w:rsidR="00A52554" w:rsidRPr="00470DF2">
        <w:rPr>
          <w:rFonts w:ascii="GHEA Grapalat" w:hAnsi="GHEA Grapalat" w:cs="Sylfaen"/>
          <w:bCs/>
          <w:lang w:val="af-ZA"/>
        </w:rPr>
        <w:t xml:space="preserve">» </w:t>
      </w:r>
      <w:r w:rsidR="00A52554" w:rsidRPr="00470DF2">
        <w:rPr>
          <w:rFonts w:ascii="GHEA Grapalat" w:hAnsi="GHEA Grapalat" w:cs="Sylfaen"/>
          <w:bCs/>
        </w:rPr>
        <w:t>Հայաստանի</w:t>
      </w:r>
      <w:r w:rsidR="00A52554" w:rsidRPr="00470DF2">
        <w:rPr>
          <w:rFonts w:ascii="GHEA Grapalat" w:hAnsi="GHEA Grapalat" w:cs="Sylfaen"/>
          <w:bCs/>
          <w:lang w:val="af-ZA"/>
        </w:rPr>
        <w:t xml:space="preserve"> </w:t>
      </w:r>
      <w:r w:rsidR="00A52554" w:rsidRPr="00470DF2">
        <w:rPr>
          <w:rFonts w:ascii="GHEA Grapalat" w:hAnsi="GHEA Grapalat" w:cs="Sylfaen"/>
          <w:bCs/>
        </w:rPr>
        <w:t>Հանրապետության</w:t>
      </w:r>
      <w:r w:rsidR="00A52554" w:rsidRPr="00470DF2">
        <w:rPr>
          <w:rFonts w:ascii="GHEA Grapalat" w:hAnsi="GHEA Grapalat" w:cs="Sylfaen"/>
          <w:bCs/>
          <w:lang w:val="af-ZA"/>
        </w:rPr>
        <w:t xml:space="preserve"> </w:t>
      </w:r>
      <w:r w:rsidR="00A52554" w:rsidRPr="00470DF2">
        <w:rPr>
          <w:rFonts w:ascii="GHEA Grapalat" w:hAnsi="GHEA Grapalat" w:cs="Sylfaen"/>
          <w:bCs/>
        </w:rPr>
        <w:t>օրենքի</w:t>
      </w:r>
      <w:r w:rsidR="00A52554" w:rsidRPr="00470DF2">
        <w:rPr>
          <w:rFonts w:ascii="GHEA Grapalat" w:hAnsi="GHEA Grapalat" w:cs="Sylfaen"/>
          <w:bCs/>
          <w:lang w:val="af-ZA"/>
        </w:rPr>
        <w:t xml:space="preserve"> 34-</w:t>
      </w:r>
      <w:r w:rsidR="00A52554" w:rsidRPr="00470DF2">
        <w:rPr>
          <w:rFonts w:ascii="GHEA Grapalat" w:hAnsi="GHEA Grapalat" w:cs="Sylfaen"/>
          <w:bCs/>
        </w:rPr>
        <w:t>րդ</w:t>
      </w:r>
      <w:r w:rsidR="00A52554" w:rsidRPr="00470DF2">
        <w:rPr>
          <w:rFonts w:ascii="GHEA Grapalat" w:hAnsi="GHEA Grapalat" w:cs="Sylfaen"/>
          <w:bCs/>
          <w:lang w:val="af-ZA"/>
        </w:rPr>
        <w:t xml:space="preserve"> </w:t>
      </w:r>
      <w:r w:rsidR="00A52554" w:rsidRPr="00470DF2">
        <w:rPr>
          <w:rFonts w:ascii="GHEA Grapalat" w:hAnsi="GHEA Grapalat" w:cs="Sylfaen"/>
          <w:bCs/>
        </w:rPr>
        <w:t>հոդվածի</w:t>
      </w:r>
      <w:r w:rsidR="00A52554" w:rsidRPr="00470DF2">
        <w:rPr>
          <w:rFonts w:ascii="GHEA Grapalat" w:hAnsi="GHEA Grapalat" w:cs="Sylfaen"/>
          <w:bCs/>
          <w:lang w:val="af-ZA"/>
        </w:rPr>
        <w:t xml:space="preserve"> 1-</w:t>
      </w:r>
      <w:r w:rsidR="00A52554" w:rsidRPr="00470DF2">
        <w:rPr>
          <w:rFonts w:ascii="GHEA Grapalat" w:hAnsi="GHEA Grapalat" w:cs="Sylfaen"/>
          <w:bCs/>
        </w:rPr>
        <w:t>ին</w:t>
      </w:r>
      <w:r w:rsidR="00A52554" w:rsidRPr="00470DF2">
        <w:rPr>
          <w:rFonts w:ascii="GHEA Grapalat" w:hAnsi="GHEA Grapalat" w:cs="Sylfaen"/>
          <w:bCs/>
          <w:lang w:val="af-ZA"/>
        </w:rPr>
        <w:t xml:space="preserve"> </w:t>
      </w:r>
      <w:r w:rsidR="00A52554" w:rsidRPr="00470DF2">
        <w:rPr>
          <w:rFonts w:ascii="GHEA Grapalat" w:hAnsi="GHEA Grapalat" w:cs="Sylfaen"/>
          <w:bCs/>
        </w:rPr>
        <w:t>մասի</w:t>
      </w:r>
      <w:r w:rsidR="00A52554" w:rsidRPr="00470DF2">
        <w:rPr>
          <w:rFonts w:ascii="GHEA Grapalat" w:hAnsi="GHEA Grapalat" w:cs="Sylfaen"/>
          <w:bCs/>
          <w:lang w:val="af-ZA"/>
        </w:rPr>
        <w:t>`</w:t>
      </w:r>
      <w:r w:rsidRPr="006614C2">
        <w:rPr>
          <w:rFonts w:ascii="GHEA Grapalat" w:hAnsi="GHEA Grapalat" w:cs="Sylfaen"/>
          <w:bCs/>
          <w:lang w:val="af-ZA"/>
        </w:rPr>
        <w:t xml:space="preserve"> </w:t>
      </w:r>
      <w:r w:rsidRPr="0090162C">
        <w:rPr>
          <w:rFonts w:ascii="GHEA Grapalat" w:hAnsi="GHEA Grapalat" w:cs="Sylfaen"/>
          <w:bCs/>
        </w:rPr>
        <w:t>Հայաստանի</w:t>
      </w:r>
      <w:r w:rsidRPr="006614C2">
        <w:rPr>
          <w:rFonts w:ascii="GHEA Grapalat" w:hAnsi="GHEA Grapalat" w:cs="Sylfaen"/>
          <w:bCs/>
          <w:lang w:val="af-ZA"/>
        </w:rPr>
        <w:t xml:space="preserve"> </w:t>
      </w:r>
      <w:r w:rsidRPr="0090162C">
        <w:rPr>
          <w:rFonts w:ascii="GHEA Grapalat" w:hAnsi="GHEA Grapalat" w:cs="Sylfaen"/>
          <w:bCs/>
        </w:rPr>
        <w:t>Հանրապետության</w:t>
      </w:r>
      <w:r w:rsidRPr="006614C2">
        <w:rPr>
          <w:rFonts w:ascii="GHEA Grapalat" w:hAnsi="GHEA Grapalat" w:cs="Sylfaen"/>
          <w:bCs/>
          <w:lang w:val="af-ZA"/>
        </w:rPr>
        <w:t xml:space="preserve"> </w:t>
      </w:r>
      <w:r w:rsidRPr="0090162C">
        <w:rPr>
          <w:rFonts w:ascii="GHEA Grapalat" w:hAnsi="GHEA Grapalat" w:cs="Sylfaen"/>
          <w:bCs/>
        </w:rPr>
        <w:t>կառավարությունը</w:t>
      </w:r>
      <w:r w:rsidRPr="006614C2">
        <w:rPr>
          <w:rFonts w:ascii="GHEA Grapalat" w:hAnsi="GHEA Grapalat" w:cs="Sylfaen"/>
          <w:bCs/>
          <w:lang w:val="af-ZA"/>
        </w:rPr>
        <w:t xml:space="preserve"> </w:t>
      </w:r>
      <w:r w:rsidRPr="0090162C">
        <w:rPr>
          <w:rFonts w:ascii="GHEA Grapalat" w:hAnsi="GHEA Grapalat" w:cs="Sylfaen"/>
          <w:bCs/>
        </w:rPr>
        <w:t>որոշում</w:t>
      </w:r>
      <w:r w:rsidRPr="006614C2">
        <w:rPr>
          <w:rFonts w:ascii="GHEA Grapalat" w:hAnsi="GHEA Grapalat" w:cs="Sylfaen"/>
          <w:bCs/>
          <w:lang w:val="af-ZA"/>
        </w:rPr>
        <w:t xml:space="preserve"> </w:t>
      </w:r>
      <w:r w:rsidRPr="0090162C">
        <w:rPr>
          <w:rFonts w:ascii="GHEA Grapalat" w:hAnsi="GHEA Grapalat" w:cs="Sylfaen"/>
          <w:bCs/>
        </w:rPr>
        <w:t>է</w:t>
      </w:r>
      <w:r w:rsidRPr="006614C2">
        <w:rPr>
          <w:rFonts w:ascii="GHEA Grapalat" w:hAnsi="GHEA Grapalat" w:cs="Sylfaen"/>
          <w:bCs/>
          <w:lang w:val="af-ZA"/>
        </w:rPr>
        <w:t>.</w:t>
      </w:r>
    </w:p>
    <w:p w:rsidR="00C13B93" w:rsidRDefault="009145FD" w:rsidP="009145FD">
      <w:pPr>
        <w:pStyle w:val="NormalWeb"/>
        <w:spacing w:before="0" w:beforeAutospacing="0" w:after="0" w:afterAutospacing="0" w:line="360" w:lineRule="auto"/>
        <w:ind w:firstLine="720"/>
        <w:jc w:val="both"/>
        <w:rPr>
          <w:rFonts w:ascii="GHEA Grapalat" w:hAnsi="GHEA Grapalat" w:cs="Sylfaen"/>
          <w:bCs/>
          <w:lang w:val="hy-AM"/>
        </w:rPr>
      </w:pPr>
      <w:r w:rsidRPr="00332FB4">
        <w:rPr>
          <w:rFonts w:ascii="GHEA Grapalat" w:hAnsi="GHEA Grapalat" w:cs="Sylfaen"/>
          <w:bCs/>
          <w:lang w:val="af-ZA"/>
        </w:rPr>
        <w:t xml:space="preserve">1. </w:t>
      </w:r>
      <w:r w:rsidRPr="0090162C">
        <w:rPr>
          <w:rFonts w:ascii="GHEA Grapalat" w:hAnsi="GHEA Grapalat" w:cs="Sylfaen"/>
          <w:bCs/>
        </w:rPr>
        <w:t>Հայաստանի</w:t>
      </w:r>
      <w:r w:rsidRPr="00332FB4">
        <w:rPr>
          <w:rFonts w:ascii="GHEA Grapalat" w:hAnsi="GHEA Grapalat" w:cs="Sylfaen"/>
          <w:bCs/>
          <w:lang w:val="af-ZA"/>
        </w:rPr>
        <w:t xml:space="preserve"> </w:t>
      </w:r>
      <w:r w:rsidRPr="0090162C">
        <w:rPr>
          <w:rFonts w:ascii="GHEA Grapalat" w:hAnsi="GHEA Grapalat" w:cs="Sylfaen"/>
          <w:bCs/>
        </w:rPr>
        <w:t>Հանրապետության</w:t>
      </w:r>
      <w:r w:rsidRPr="00332FB4">
        <w:rPr>
          <w:rFonts w:ascii="GHEA Grapalat" w:hAnsi="GHEA Grapalat" w:cs="Sylfaen"/>
          <w:bCs/>
          <w:lang w:val="af-ZA"/>
        </w:rPr>
        <w:t xml:space="preserve"> </w:t>
      </w:r>
      <w:r w:rsidRPr="0090162C">
        <w:rPr>
          <w:rFonts w:ascii="GHEA Grapalat" w:hAnsi="GHEA Grapalat" w:cs="Sylfaen"/>
          <w:bCs/>
        </w:rPr>
        <w:t>կառավարության</w:t>
      </w:r>
      <w:r w:rsidRPr="00332FB4">
        <w:rPr>
          <w:rFonts w:ascii="GHEA Grapalat" w:hAnsi="GHEA Grapalat" w:cs="Sylfaen"/>
          <w:bCs/>
          <w:lang w:val="af-ZA"/>
        </w:rPr>
        <w:t xml:space="preserve"> 2011 </w:t>
      </w:r>
      <w:r w:rsidRPr="0090162C">
        <w:rPr>
          <w:rFonts w:ascii="GHEA Grapalat" w:hAnsi="GHEA Grapalat" w:cs="Sylfaen"/>
          <w:bCs/>
        </w:rPr>
        <w:t>թվականի</w:t>
      </w:r>
      <w:r w:rsidRPr="00332FB4">
        <w:rPr>
          <w:rFonts w:ascii="GHEA Grapalat" w:hAnsi="GHEA Grapalat" w:cs="Sylfaen"/>
          <w:bCs/>
          <w:lang w:val="af-ZA"/>
        </w:rPr>
        <w:t xml:space="preserve"> </w:t>
      </w:r>
      <w:r w:rsidRPr="0090162C">
        <w:rPr>
          <w:rFonts w:ascii="GHEA Grapalat" w:hAnsi="GHEA Grapalat" w:cs="Sylfaen"/>
          <w:bCs/>
        </w:rPr>
        <w:t>հուլիսի</w:t>
      </w:r>
      <w:r w:rsidRPr="00332FB4">
        <w:rPr>
          <w:rFonts w:ascii="GHEA Grapalat" w:hAnsi="GHEA Grapalat" w:cs="Sylfaen"/>
          <w:bCs/>
          <w:lang w:val="af-ZA"/>
        </w:rPr>
        <w:t xml:space="preserve"> 14-</w:t>
      </w:r>
      <w:r w:rsidRPr="0090162C">
        <w:rPr>
          <w:rFonts w:ascii="GHEA Grapalat" w:hAnsi="GHEA Grapalat" w:cs="Sylfaen"/>
          <w:bCs/>
        </w:rPr>
        <w:t>ի</w:t>
      </w:r>
      <w:r w:rsidRPr="00332FB4">
        <w:rPr>
          <w:rFonts w:ascii="GHEA Grapalat" w:hAnsi="GHEA Grapalat" w:cs="Sylfaen"/>
          <w:bCs/>
          <w:lang w:val="af-ZA"/>
        </w:rPr>
        <w:t xml:space="preserve"> «</w:t>
      </w:r>
      <w:r w:rsidRPr="0090162C">
        <w:rPr>
          <w:rFonts w:ascii="GHEA Grapalat" w:hAnsi="GHEA Grapalat" w:cs="Sylfaen"/>
          <w:bCs/>
        </w:rPr>
        <w:t>Ժամանակավոր</w:t>
      </w:r>
      <w:r w:rsidRPr="00332FB4">
        <w:rPr>
          <w:rFonts w:ascii="GHEA Grapalat" w:hAnsi="GHEA Grapalat" w:cs="Sylfaen"/>
          <w:bCs/>
          <w:lang w:val="af-ZA"/>
        </w:rPr>
        <w:t xml:space="preserve"> </w:t>
      </w:r>
      <w:r w:rsidRPr="0090162C">
        <w:rPr>
          <w:rFonts w:ascii="GHEA Grapalat" w:hAnsi="GHEA Grapalat" w:cs="Sylfaen"/>
          <w:bCs/>
        </w:rPr>
        <w:t>անաշխատունակության</w:t>
      </w:r>
      <w:r w:rsidRPr="00332FB4">
        <w:rPr>
          <w:rFonts w:ascii="GHEA Grapalat" w:hAnsi="GHEA Grapalat" w:cs="Sylfaen"/>
          <w:bCs/>
          <w:lang w:val="af-ZA"/>
        </w:rPr>
        <w:t xml:space="preserve"> </w:t>
      </w:r>
      <w:r>
        <w:rPr>
          <w:rFonts w:ascii="GHEA Grapalat" w:hAnsi="GHEA Grapalat" w:cs="Sylfaen"/>
          <w:bCs/>
          <w:lang w:val="af-ZA"/>
        </w:rPr>
        <w:t xml:space="preserve">և մայրության </w:t>
      </w:r>
      <w:r w:rsidRPr="0090162C">
        <w:rPr>
          <w:rFonts w:ascii="GHEA Grapalat" w:hAnsi="GHEA Grapalat" w:cs="Sylfaen"/>
          <w:bCs/>
        </w:rPr>
        <w:t>նպաստների</w:t>
      </w:r>
      <w:r w:rsidRPr="00332FB4">
        <w:rPr>
          <w:rFonts w:ascii="GHEA Grapalat" w:hAnsi="GHEA Grapalat" w:cs="Sylfaen"/>
          <w:bCs/>
          <w:lang w:val="af-ZA"/>
        </w:rPr>
        <w:t xml:space="preserve"> </w:t>
      </w:r>
      <w:r w:rsidRPr="0090162C">
        <w:rPr>
          <w:rFonts w:ascii="GHEA Grapalat" w:hAnsi="GHEA Grapalat" w:cs="Sylfaen"/>
          <w:bCs/>
        </w:rPr>
        <w:t>մասին</w:t>
      </w:r>
      <w:r w:rsidRPr="00332FB4">
        <w:rPr>
          <w:rFonts w:ascii="GHEA Grapalat" w:hAnsi="GHEA Grapalat" w:cs="Sylfaen"/>
          <w:bCs/>
          <w:lang w:val="af-ZA"/>
        </w:rPr>
        <w:t xml:space="preserve">» </w:t>
      </w:r>
      <w:r w:rsidRPr="0090162C">
        <w:rPr>
          <w:rFonts w:ascii="GHEA Grapalat" w:hAnsi="GHEA Grapalat" w:cs="Sylfaen"/>
          <w:bCs/>
        </w:rPr>
        <w:t>Հայաստանի</w:t>
      </w:r>
      <w:r w:rsidRPr="00332FB4">
        <w:rPr>
          <w:rFonts w:ascii="GHEA Grapalat" w:hAnsi="GHEA Grapalat" w:cs="Sylfaen"/>
          <w:bCs/>
          <w:lang w:val="af-ZA"/>
        </w:rPr>
        <w:t xml:space="preserve"> </w:t>
      </w:r>
      <w:r w:rsidRPr="0090162C">
        <w:rPr>
          <w:rFonts w:ascii="GHEA Grapalat" w:hAnsi="GHEA Grapalat" w:cs="Sylfaen"/>
          <w:bCs/>
        </w:rPr>
        <w:t>Հանրապետության</w:t>
      </w:r>
      <w:r w:rsidRPr="00332FB4">
        <w:rPr>
          <w:rFonts w:ascii="GHEA Grapalat" w:hAnsi="GHEA Grapalat" w:cs="Sylfaen"/>
          <w:bCs/>
          <w:lang w:val="af-ZA"/>
        </w:rPr>
        <w:t xml:space="preserve"> </w:t>
      </w:r>
      <w:r w:rsidRPr="0090162C">
        <w:rPr>
          <w:rFonts w:ascii="GHEA Grapalat" w:hAnsi="GHEA Grapalat" w:cs="Sylfaen"/>
          <w:bCs/>
        </w:rPr>
        <w:t>օրենքի</w:t>
      </w:r>
      <w:r w:rsidRPr="00332FB4">
        <w:rPr>
          <w:rFonts w:ascii="GHEA Grapalat" w:hAnsi="GHEA Grapalat" w:cs="Sylfaen"/>
          <w:bCs/>
          <w:lang w:val="af-ZA"/>
        </w:rPr>
        <w:t xml:space="preserve"> </w:t>
      </w:r>
      <w:r w:rsidRPr="0090162C">
        <w:rPr>
          <w:rFonts w:ascii="GHEA Grapalat" w:hAnsi="GHEA Grapalat" w:cs="Sylfaen"/>
          <w:bCs/>
        </w:rPr>
        <w:t>կիրարկումն</w:t>
      </w:r>
      <w:r w:rsidRPr="00332FB4">
        <w:rPr>
          <w:rFonts w:ascii="GHEA Grapalat" w:hAnsi="GHEA Grapalat" w:cs="Sylfaen"/>
          <w:bCs/>
          <w:lang w:val="af-ZA"/>
        </w:rPr>
        <w:t xml:space="preserve"> </w:t>
      </w:r>
      <w:r w:rsidRPr="0090162C">
        <w:rPr>
          <w:rFonts w:ascii="GHEA Grapalat" w:hAnsi="GHEA Grapalat" w:cs="Sylfaen"/>
          <w:bCs/>
        </w:rPr>
        <w:t>ապահովելու</w:t>
      </w:r>
      <w:r w:rsidRPr="00332FB4">
        <w:rPr>
          <w:rFonts w:ascii="GHEA Grapalat" w:hAnsi="GHEA Grapalat" w:cs="Sylfaen"/>
          <w:bCs/>
          <w:lang w:val="af-ZA"/>
        </w:rPr>
        <w:t xml:space="preserve"> </w:t>
      </w:r>
      <w:r w:rsidRPr="0090162C">
        <w:rPr>
          <w:rFonts w:ascii="GHEA Grapalat" w:hAnsi="GHEA Grapalat" w:cs="Sylfaen"/>
          <w:bCs/>
        </w:rPr>
        <w:t>մասին</w:t>
      </w:r>
      <w:r w:rsidRPr="00332FB4">
        <w:rPr>
          <w:rFonts w:ascii="GHEA Grapalat" w:hAnsi="GHEA Grapalat" w:cs="Sylfaen"/>
          <w:bCs/>
          <w:lang w:val="af-ZA"/>
        </w:rPr>
        <w:t>» N 1024-</w:t>
      </w:r>
      <w:r w:rsidRPr="0090162C">
        <w:rPr>
          <w:rFonts w:ascii="GHEA Grapalat" w:hAnsi="GHEA Grapalat" w:cs="Sylfaen"/>
          <w:bCs/>
        </w:rPr>
        <w:t>Ն</w:t>
      </w:r>
      <w:r w:rsidRPr="00332FB4">
        <w:rPr>
          <w:rFonts w:ascii="GHEA Grapalat" w:hAnsi="GHEA Grapalat" w:cs="Sylfaen"/>
          <w:bCs/>
          <w:lang w:val="af-ZA"/>
        </w:rPr>
        <w:t xml:space="preserve"> </w:t>
      </w:r>
      <w:r w:rsidRPr="0090162C">
        <w:rPr>
          <w:rFonts w:ascii="GHEA Grapalat" w:hAnsi="GHEA Grapalat" w:cs="Sylfaen"/>
          <w:bCs/>
        </w:rPr>
        <w:t>որոշման</w:t>
      </w:r>
      <w:r w:rsidR="00C13B93">
        <w:rPr>
          <w:rFonts w:ascii="GHEA Grapalat" w:hAnsi="GHEA Grapalat" w:cs="Sylfaen"/>
          <w:bCs/>
          <w:lang w:val="hy-AM"/>
        </w:rPr>
        <w:t xml:space="preserve">` </w:t>
      </w:r>
    </w:p>
    <w:p w:rsidR="00C13B93" w:rsidRPr="00C13B93" w:rsidRDefault="00C13B93" w:rsidP="009145FD">
      <w:pPr>
        <w:pStyle w:val="NormalWeb"/>
        <w:spacing w:before="0" w:beforeAutospacing="0" w:after="0" w:afterAutospacing="0" w:line="360" w:lineRule="auto"/>
        <w:ind w:firstLine="720"/>
        <w:jc w:val="both"/>
        <w:rPr>
          <w:rFonts w:ascii="GHEA Grapalat" w:hAnsi="GHEA Grapalat" w:cs="Sylfaen"/>
          <w:bCs/>
          <w:lang w:val="hy-AM"/>
        </w:rPr>
      </w:pPr>
      <w:r>
        <w:rPr>
          <w:rFonts w:ascii="GHEA Grapalat" w:hAnsi="GHEA Grapalat" w:cs="Sylfaen"/>
          <w:bCs/>
          <w:lang w:val="hy-AM"/>
        </w:rPr>
        <w:t>1)</w:t>
      </w:r>
      <w:r w:rsidR="009145FD" w:rsidRPr="00332FB4">
        <w:rPr>
          <w:rFonts w:ascii="GHEA Grapalat" w:hAnsi="GHEA Grapalat" w:cs="Sylfaen"/>
          <w:bCs/>
          <w:lang w:val="af-ZA"/>
        </w:rPr>
        <w:t xml:space="preserve"> </w:t>
      </w:r>
      <w:r w:rsidR="0031180D">
        <w:rPr>
          <w:rFonts w:ascii="GHEA Grapalat" w:hAnsi="GHEA Grapalat" w:cs="Sylfaen"/>
          <w:bCs/>
          <w:lang w:val="hy-AM"/>
        </w:rPr>
        <w:t>տեքստում</w:t>
      </w:r>
      <w:r w:rsidR="0031180D" w:rsidRPr="0031180D">
        <w:rPr>
          <w:rFonts w:ascii="GHEA Grapalat" w:hAnsi="GHEA Grapalat" w:cs="Sylfaen"/>
          <w:bCs/>
          <w:lang w:val="hy-AM"/>
        </w:rPr>
        <w:t xml:space="preserve"> </w:t>
      </w:r>
      <w:r w:rsidR="0031180D">
        <w:rPr>
          <w:rFonts w:ascii="GHEA Grapalat" w:hAnsi="GHEA Grapalat" w:cs="Sylfaen"/>
          <w:bCs/>
          <w:lang w:val="hy-AM"/>
        </w:rPr>
        <w:t xml:space="preserve">և </w:t>
      </w:r>
      <w:r>
        <w:rPr>
          <w:rFonts w:ascii="GHEA Grapalat" w:hAnsi="GHEA Grapalat" w:cs="Sylfaen"/>
          <w:bCs/>
          <w:lang w:val="hy-AM"/>
        </w:rPr>
        <w:t xml:space="preserve">NN 2, </w:t>
      </w:r>
      <w:r w:rsidR="00C551CD">
        <w:rPr>
          <w:rFonts w:ascii="GHEA Grapalat" w:hAnsi="GHEA Grapalat" w:cs="Sylfaen"/>
          <w:bCs/>
          <w:lang w:val="hy-AM"/>
        </w:rPr>
        <w:t>3</w:t>
      </w:r>
      <w:r>
        <w:rPr>
          <w:rFonts w:ascii="GHEA Grapalat" w:hAnsi="GHEA Grapalat" w:cs="Sylfaen"/>
          <w:bCs/>
          <w:lang w:val="hy-AM"/>
        </w:rPr>
        <w:t>, 5</w:t>
      </w:r>
      <w:r w:rsidR="00276577">
        <w:rPr>
          <w:rFonts w:ascii="GHEA Grapalat" w:hAnsi="GHEA Grapalat" w:cs="Sylfaen"/>
          <w:bCs/>
          <w:lang w:val="hy-AM"/>
        </w:rPr>
        <w:t>, 6</w:t>
      </w:r>
      <w:r>
        <w:rPr>
          <w:rFonts w:ascii="GHEA Grapalat" w:hAnsi="GHEA Grapalat" w:cs="Sylfaen"/>
          <w:bCs/>
          <w:lang w:val="hy-AM"/>
        </w:rPr>
        <w:t xml:space="preserve"> հավելվածներ</w:t>
      </w:r>
      <w:r w:rsidR="00C551CD">
        <w:rPr>
          <w:rFonts w:ascii="GHEA Grapalat" w:hAnsi="GHEA Grapalat" w:cs="Sylfaen"/>
          <w:bCs/>
          <w:lang w:val="hy-AM"/>
        </w:rPr>
        <w:t>ում «</w:t>
      </w:r>
      <w:r w:rsidR="006F2FE4" w:rsidRPr="006F2FE4">
        <w:rPr>
          <w:rFonts w:ascii="GHEA Grapalat" w:hAnsi="GHEA Grapalat" w:cs="Sylfaen"/>
          <w:bCs/>
          <w:lang w:val="hy-AM"/>
        </w:rPr>
        <w:t>Հայաստանի Հանրապետության աշխատանքի և սոցիալական հարցերի</w:t>
      </w:r>
      <w:r w:rsidR="006F2FE4">
        <w:rPr>
          <w:rFonts w:ascii="GHEA Grapalat" w:hAnsi="GHEA Grapalat" w:cs="Sylfaen"/>
          <w:bCs/>
          <w:lang w:val="hy-AM"/>
        </w:rPr>
        <w:t xml:space="preserve"> նախարարության սոցիալական </w:t>
      </w:r>
      <w:r w:rsidR="00C551CD" w:rsidRPr="00C551CD">
        <w:rPr>
          <w:rFonts w:ascii="GHEA Grapalat" w:hAnsi="GHEA Grapalat" w:cs="Sylfaen"/>
          <w:bCs/>
          <w:lang w:val="hy-AM"/>
        </w:rPr>
        <w:t>ապահովության պետական</w:t>
      </w:r>
      <w:r w:rsidR="00C551CD">
        <w:rPr>
          <w:rFonts w:ascii="GHEA Grapalat" w:hAnsi="GHEA Grapalat" w:cs="Sylfaen"/>
          <w:bCs/>
          <w:lang w:val="hy-AM"/>
        </w:rPr>
        <w:t>»</w:t>
      </w:r>
      <w:r>
        <w:rPr>
          <w:rFonts w:ascii="GHEA Grapalat" w:hAnsi="GHEA Grapalat" w:cs="Sylfaen"/>
          <w:bCs/>
          <w:lang w:val="hy-AM"/>
        </w:rPr>
        <w:t xml:space="preserve"> </w:t>
      </w:r>
      <w:r w:rsidR="00C551CD">
        <w:rPr>
          <w:rFonts w:ascii="GHEA Grapalat" w:hAnsi="GHEA Grapalat" w:cs="Sylfaen"/>
          <w:bCs/>
          <w:lang w:val="hy-AM"/>
        </w:rPr>
        <w:t>բառերը փոխարինել «</w:t>
      </w:r>
      <w:r w:rsidR="006F2FE4">
        <w:rPr>
          <w:rFonts w:ascii="GHEA Grapalat" w:hAnsi="GHEA Grapalat" w:cs="Sylfaen"/>
          <w:bCs/>
          <w:lang w:val="hy-AM"/>
        </w:rPr>
        <w:t>Ա</w:t>
      </w:r>
      <w:r w:rsidR="006F2FE4" w:rsidRPr="006F2FE4">
        <w:rPr>
          <w:rFonts w:ascii="GHEA Grapalat" w:hAnsi="GHEA Grapalat" w:cs="Sylfaen"/>
          <w:bCs/>
          <w:lang w:val="hy-AM"/>
        </w:rPr>
        <w:t xml:space="preserve">շխատանքի և սոցիալական հարցերի նախարարության </w:t>
      </w:r>
      <w:r w:rsidR="006F2FE4">
        <w:rPr>
          <w:rFonts w:ascii="GHEA Grapalat" w:hAnsi="GHEA Grapalat" w:cs="Sylfaen"/>
          <w:bCs/>
          <w:lang w:val="hy-AM"/>
        </w:rPr>
        <w:t xml:space="preserve">սոցիալական </w:t>
      </w:r>
      <w:r w:rsidR="00C551CD" w:rsidRPr="00C551CD">
        <w:rPr>
          <w:rFonts w:ascii="GHEA Grapalat" w:hAnsi="GHEA Grapalat" w:cs="Sylfaen"/>
          <w:bCs/>
          <w:lang w:val="hy-AM"/>
        </w:rPr>
        <w:t>ապահովության</w:t>
      </w:r>
      <w:r w:rsidR="0031180D">
        <w:rPr>
          <w:rFonts w:ascii="GHEA Grapalat" w:hAnsi="GHEA Grapalat" w:cs="Sylfaen"/>
          <w:bCs/>
          <w:lang w:val="hy-AM"/>
        </w:rPr>
        <w:t>» բառերով</w:t>
      </w:r>
      <w:r w:rsidR="0081159B">
        <w:rPr>
          <w:rFonts w:ascii="GHEA Grapalat" w:hAnsi="GHEA Grapalat" w:cs="Sylfaen"/>
          <w:bCs/>
          <w:lang w:val="hy-AM"/>
        </w:rPr>
        <w:t xml:space="preserve">, իսկ </w:t>
      </w:r>
      <w:r w:rsidR="00F326C9" w:rsidRPr="00470DF2">
        <w:rPr>
          <w:rFonts w:ascii="GHEA Grapalat" w:hAnsi="GHEA Grapalat" w:cs="Sylfaen"/>
          <w:bCs/>
          <w:lang w:val="hy-AM"/>
        </w:rPr>
        <w:t xml:space="preserve">«Հայաստանի Հանրապետության առողջապահության նախարարություն» բառերը և դրանց հոլովաձևերը՝ «Առողջապահության նախարարություն» բառերով և </w:t>
      </w:r>
      <w:r w:rsidR="00E4509A">
        <w:rPr>
          <w:rFonts w:ascii="GHEA Grapalat" w:hAnsi="GHEA Grapalat" w:cs="Sylfaen"/>
          <w:bCs/>
          <w:lang w:val="hy-AM"/>
        </w:rPr>
        <w:t>դրանց համապատասխան հոլովաձևերով</w:t>
      </w:r>
      <w:r w:rsidR="00A3227A">
        <w:rPr>
          <w:rFonts w:ascii="GHEA Grapalat" w:hAnsi="GHEA Grapalat" w:cs="Sylfaen"/>
          <w:bCs/>
          <w:lang w:val="hy-AM"/>
        </w:rPr>
        <w:t xml:space="preserve">, </w:t>
      </w:r>
      <w:r w:rsidR="00A3227A" w:rsidRPr="00470DF2">
        <w:rPr>
          <w:rFonts w:ascii="GHEA Grapalat" w:hAnsi="GHEA Grapalat" w:cs="Sylfaen"/>
          <w:bCs/>
          <w:lang w:val="hy-AM"/>
        </w:rPr>
        <w:t>իսկ որոշման 2.1-ին կետում «Հայաստանի Հանրապետության առողջապահության նախարարին և Հայաստանի Հանրապետության աշխատանքի և սոցիալական հարցերի նախարարին» բառերը փոխարինել «Առողջապահության նախարարին և Աշխատանքի և սոցիալական հարցերի նախարարին» բառերով.</w:t>
      </w:r>
    </w:p>
    <w:p w:rsidR="00C13B93" w:rsidRDefault="00C551CD"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2) </w:t>
      </w:r>
      <w:r w:rsidR="009145FD" w:rsidRPr="00332FB4">
        <w:rPr>
          <w:rFonts w:ascii="GHEA Grapalat" w:hAnsi="GHEA Grapalat"/>
          <w:lang w:val="af-ZA"/>
        </w:rPr>
        <w:t xml:space="preserve">N </w:t>
      </w:r>
      <w:r w:rsidR="00C13B93">
        <w:rPr>
          <w:rFonts w:ascii="GHEA Grapalat" w:hAnsi="GHEA Grapalat"/>
          <w:lang w:val="hy-AM"/>
        </w:rPr>
        <w:t>2</w:t>
      </w:r>
      <w:r w:rsidR="009145FD" w:rsidRPr="00332FB4">
        <w:rPr>
          <w:rFonts w:ascii="GHEA Grapalat" w:hAnsi="GHEA Grapalat"/>
          <w:lang w:val="af-ZA"/>
        </w:rPr>
        <w:t xml:space="preserve"> </w:t>
      </w:r>
      <w:r w:rsidR="009145FD" w:rsidRPr="00C13B93">
        <w:rPr>
          <w:rFonts w:ascii="GHEA Grapalat" w:hAnsi="GHEA Grapalat"/>
          <w:lang w:val="hy-AM"/>
        </w:rPr>
        <w:t>հավելվածի</w:t>
      </w:r>
      <w:r w:rsidR="00C13B93">
        <w:rPr>
          <w:rFonts w:ascii="GHEA Grapalat" w:hAnsi="GHEA Grapalat"/>
          <w:lang w:val="hy-AM"/>
        </w:rPr>
        <w:t>`</w:t>
      </w:r>
    </w:p>
    <w:p w:rsidR="00C13B93" w:rsidRDefault="00381C86"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lastRenderedPageBreak/>
        <w:t>ա</w:t>
      </w:r>
      <w:r w:rsidR="00C13B93">
        <w:rPr>
          <w:rFonts w:ascii="GHEA Grapalat" w:hAnsi="GHEA Grapalat"/>
          <w:lang w:val="hy-AM"/>
        </w:rPr>
        <w:t xml:space="preserve">. </w:t>
      </w:r>
      <w:r w:rsidR="00C551CD">
        <w:rPr>
          <w:rFonts w:ascii="GHEA Grapalat" w:hAnsi="GHEA Grapalat"/>
          <w:lang w:val="hy-AM"/>
        </w:rPr>
        <w:t>13-րդ կետում «</w:t>
      </w:r>
      <w:r w:rsidR="00C551CD" w:rsidRPr="00C551CD">
        <w:rPr>
          <w:rFonts w:ascii="GHEA Grapalat" w:hAnsi="GHEA Grapalat"/>
          <w:lang w:val="hy-AM"/>
        </w:rPr>
        <w:t>«Եկամտային հարկի մասին» Հայաստանի Հանրապետության օրենքով</w:t>
      </w:r>
      <w:r w:rsidR="00C551CD">
        <w:rPr>
          <w:rFonts w:ascii="GHEA Grapalat" w:hAnsi="GHEA Grapalat"/>
          <w:lang w:val="hy-AM"/>
        </w:rPr>
        <w:t>» բառերը փոխարինել «</w:t>
      </w:r>
      <w:r w:rsidR="00C551CD" w:rsidRPr="00C551CD">
        <w:rPr>
          <w:rFonts w:ascii="GHEA Grapalat" w:hAnsi="GHEA Grapalat"/>
          <w:lang w:val="hy-AM"/>
        </w:rPr>
        <w:t>Հայաստանի Հանրապետության հարկային օրենսգրքով</w:t>
      </w:r>
      <w:r w:rsidR="00C551CD">
        <w:rPr>
          <w:rFonts w:ascii="GHEA Grapalat" w:hAnsi="GHEA Grapalat"/>
          <w:lang w:val="hy-AM"/>
        </w:rPr>
        <w:t>» բառերով.</w:t>
      </w:r>
    </w:p>
    <w:p w:rsidR="00450172" w:rsidRDefault="006D516D" w:rsidP="009B485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բ</w:t>
      </w:r>
      <w:r w:rsidR="00C551CD">
        <w:rPr>
          <w:rFonts w:ascii="GHEA Grapalat" w:hAnsi="GHEA Grapalat"/>
          <w:lang w:val="hy-AM"/>
        </w:rPr>
        <w:t xml:space="preserve">. </w:t>
      </w:r>
      <w:r w:rsidR="00450172" w:rsidRPr="00450172">
        <w:rPr>
          <w:rFonts w:ascii="GHEA Grapalat" w:hAnsi="GHEA Grapalat"/>
          <w:lang w:val="hy-AM"/>
        </w:rPr>
        <w:t xml:space="preserve">14-րդ կետի 2-րդ ենթակետի «բ» պարբերությունը «տեղեկանքը» բառից հետո լրացնել «,անհրաժեշտության դեպքում` խնամքի արձակուրդն սկսվելու ամսվան նախորդող ամսին աշխատանքային պայմանագրով կամ Հայաստանի Հանրապետության օրենսդրությամբ վարձու աշխատողի համար սահմանած (անկախ հաշվարկվելու հանգամանքից) կամ հաշվարկված հիմնական աշխատավարձի չափի մասին այլ գործատուի (որի հետ, ժամանակավոր անաշխատունակությունն առաջանալու օրվա դրությամբ, վարձու աշխատողն աշխատանքային հարաբերությունների մեջ չէ) տված տեղեկանքը, եթե հաշվարկային ժամանակահատվածում </w:t>
      </w:r>
      <w:r w:rsidR="009B485D">
        <w:rPr>
          <w:rFonts w:ascii="GHEA Grapalat" w:hAnsi="GHEA Grapalat"/>
          <w:lang w:val="hy-AM"/>
        </w:rPr>
        <w:t>եղել են ամիսներ, որոնց ընթացքում վարձու աշխատողն</w:t>
      </w:r>
      <w:r w:rsidR="009B485D" w:rsidRPr="00450172">
        <w:rPr>
          <w:rFonts w:ascii="GHEA Grapalat" w:hAnsi="GHEA Grapalat"/>
          <w:lang w:val="hy-AM"/>
        </w:rPr>
        <w:t xml:space="preserve"> </w:t>
      </w:r>
      <w:r w:rsidR="00450172" w:rsidRPr="00450172">
        <w:rPr>
          <w:rFonts w:ascii="GHEA Grapalat" w:hAnsi="GHEA Grapalat"/>
          <w:lang w:val="hy-AM"/>
        </w:rPr>
        <w:t xml:space="preserve">այլ գործատուի մոտ </w:t>
      </w:r>
      <w:r w:rsidR="009B485D">
        <w:rPr>
          <w:rFonts w:ascii="GHEA Grapalat" w:hAnsi="GHEA Grapalat"/>
          <w:lang w:val="hy-AM"/>
        </w:rPr>
        <w:t>գտնվել</w:t>
      </w:r>
      <w:r w:rsidR="009B485D" w:rsidRPr="00450172">
        <w:rPr>
          <w:rFonts w:ascii="GHEA Grapalat" w:hAnsi="GHEA Grapalat"/>
          <w:lang w:val="hy-AM"/>
        </w:rPr>
        <w:t xml:space="preserve"> </w:t>
      </w:r>
      <w:r w:rsidR="00450172" w:rsidRPr="00450172">
        <w:rPr>
          <w:rFonts w:ascii="GHEA Grapalat" w:hAnsi="GHEA Grapalat"/>
          <w:lang w:val="hy-AM"/>
        </w:rPr>
        <w:t>է մինչև 3 տարեկան երեխայի խնամքի արձակուրդում.» բառերով.</w:t>
      </w:r>
    </w:p>
    <w:p w:rsidR="00DF13D2" w:rsidRDefault="006D516D"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գ</w:t>
      </w:r>
      <w:r w:rsidR="009B5B41">
        <w:rPr>
          <w:rFonts w:ascii="GHEA Grapalat" w:hAnsi="GHEA Grapalat"/>
          <w:lang w:val="hy-AM"/>
        </w:rPr>
        <w:t>.</w:t>
      </w:r>
      <w:r w:rsidR="00DF13D2">
        <w:rPr>
          <w:rFonts w:ascii="GHEA Grapalat" w:hAnsi="GHEA Grapalat"/>
          <w:lang w:val="hy-AM"/>
        </w:rPr>
        <w:t xml:space="preserve"> 14-րդ կետի 3-րդ </w:t>
      </w:r>
      <w:r w:rsidR="00DF13D2" w:rsidRPr="00470DF2">
        <w:rPr>
          <w:rFonts w:ascii="GHEA Grapalat" w:hAnsi="GHEA Grapalat"/>
          <w:lang w:val="hy-AM"/>
        </w:rPr>
        <w:t>ենթակետ</w:t>
      </w:r>
      <w:r w:rsidR="006E0AC5" w:rsidRPr="00470DF2">
        <w:rPr>
          <w:rFonts w:ascii="GHEA Grapalat" w:hAnsi="GHEA Grapalat"/>
          <w:lang w:val="hy-AM"/>
        </w:rPr>
        <w:t>ը</w:t>
      </w:r>
      <w:r w:rsidR="00DF13D2">
        <w:rPr>
          <w:rFonts w:ascii="GHEA Grapalat" w:hAnsi="GHEA Grapalat"/>
          <w:lang w:val="hy-AM"/>
        </w:rPr>
        <w:t xml:space="preserve"> «աշխատելու» բառից հետո լրացնել «</w:t>
      </w:r>
      <w:r w:rsidR="00737850" w:rsidRPr="00737850">
        <w:rPr>
          <w:rFonts w:ascii="GHEA Grapalat" w:hAnsi="GHEA Grapalat"/>
          <w:lang w:val="hy-AM"/>
        </w:rPr>
        <w:t>(այդ թվում` ինքնուրույնաբար իրեն աշխատանքով ապահոված անձ հանդիսացող վարձու աշխատող լինելու)</w:t>
      </w:r>
      <w:r w:rsidR="00EE722F">
        <w:rPr>
          <w:rFonts w:ascii="GHEA Grapalat" w:hAnsi="GHEA Grapalat"/>
          <w:lang w:val="hy-AM"/>
        </w:rPr>
        <w:t>» բառեր</w:t>
      </w:r>
      <w:r w:rsidR="006E0AC5">
        <w:rPr>
          <w:rFonts w:ascii="GHEA Grapalat" w:hAnsi="GHEA Grapalat"/>
          <w:lang w:val="hy-AM"/>
        </w:rPr>
        <w:t>ով</w:t>
      </w:r>
      <w:r w:rsidR="00DF13D2">
        <w:rPr>
          <w:rFonts w:ascii="GHEA Grapalat" w:hAnsi="GHEA Grapalat"/>
          <w:lang w:val="hy-AM"/>
        </w:rPr>
        <w:t>.</w:t>
      </w:r>
    </w:p>
    <w:p w:rsidR="009B5B41" w:rsidRDefault="009B5B41"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 </w:t>
      </w:r>
      <w:r w:rsidR="006161E4">
        <w:rPr>
          <w:rFonts w:ascii="GHEA Grapalat" w:hAnsi="GHEA Grapalat"/>
          <w:lang w:val="hy-AM"/>
        </w:rPr>
        <w:t>դ</w:t>
      </w:r>
      <w:r w:rsidR="005E1D78">
        <w:rPr>
          <w:rFonts w:ascii="GHEA Grapalat" w:hAnsi="GHEA Grapalat"/>
          <w:lang w:val="hy-AM"/>
        </w:rPr>
        <w:t xml:space="preserve">. </w:t>
      </w:r>
      <w:r>
        <w:rPr>
          <w:rFonts w:ascii="GHEA Grapalat" w:hAnsi="GHEA Grapalat"/>
          <w:lang w:val="hy-AM"/>
        </w:rPr>
        <w:t>14-րդ կետի 3-րդ ենթակետի «գ» պարբերությունը շարադրել հետևյալ խմբագրությամբ.</w:t>
      </w:r>
    </w:p>
    <w:p w:rsidR="009B5B41" w:rsidRDefault="009B5B41"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005D5B67">
        <w:rPr>
          <w:rFonts w:ascii="GHEA Grapalat" w:hAnsi="GHEA Grapalat"/>
          <w:lang w:val="hy-AM"/>
        </w:rPr>
        <w:t>գ</w:t>
      </w:r>
      <w:r w:rsidR="005D5B67" w:rsidRPr="005D5B67">
        <w:rPr>
          <w:rFonts w:ascii="GHEA Grapalat" w:hAnsi="GHEA Grapalat"/>
          <w:lang w:val="hy-AM"/>
        </w:rPr>
        <w:t xml:space="preserve">. </w:t>
      </w:r>
      <w:r w:rsidR="000F0696" w:rsidRPr="000F0696">
        <w:rPr>
          <w:rFonts w:ascii="GHEA Grapalat" w:hAnsi="GHEA Grapalat"/>
          <w:lang w:val="hy-AM"/>
        </w:rPr>
        <w:t>ըստ անհրաժեշտության (եթե ժամանակավոր անաշխատունակությունը ծագելու օրվա դրությամբ վարձու աշխատողը նաև անհատ ձեռնարկատեր է)` հարկային մարմնի տված, որպես ինքնուրույնաբար իրեն աշխատանքով ապահոված անձ, ժամանակավոր անաշխատունակությունը ծագելու օրվա դրությամբ իր գործունեությունը անորոշ կամ որոշակի ժամկետով դադարեցրած լինելու</w:t>
      </w:r>
      <w:r w:rsidR="00937213">
        <w:rPr>
          <w:rFonts w:ascii="GHEA Grapalat" w:hAnsi="GHEA Grapalat"/>
          <w:lang w:val="hy-AM"/>
        </w:rPr>
        <w:t xml:space="preserve"> </w:t>
      </w:r>
      <w:r w:rsidR="000F0696" w:rsidRPr="000F0696">
        <w:rPr>
          <w:rFonts w:ascii="GHEA Grapalat" w:hAnsi="GHEA Grapalat"/>
          <w:lang w:val="hy-AM"/>
        </w:rPr>
        <w:t>և ժամանակավոր անաշխատունակությունը ծագելու տարվան</w:t>
      </w:r>
      <w:r w:rsidR="00937213">
        <w:rPr>
          <w:rFonts w:ascii="GHEA Grapalat" w:hAnsi="GHEA Grapalat"/>
          <w:lang w:val="hy-AM"/>
        </w:rPr>
        <w:t xml:space="preserve"> </w:t>
      </w:r>
      <w:r w:rsidR="000F0696" w:rsidRPr="000F0696">
        <w:rPr>
          <w:rFonts w:ascii="GHEA Grapalat" w:hAnsi="GHEA Grapalat"/>
          <w:lang w:val="hy-AM"/>
        </w:rPr>
        <w:t>նախորդող տարվա` օրենքով սահմանված շահութահարկի հարկման բազա համարվող եկամտի (շահութահարկի), օրենքի 4-րդ հոդվածի 3.1-ին մասի 2-րդ և 3-րդ կետերում նշված դեպքերում` ժամանակավոր անաշխատունակությունը ծագելու տարվան</w:t>
      </w:r>
      <w:r w:rsidR="00937213">
        <w:rPr>
          <w:rFonts w:ascii="GHEA Grapalat" w:hAnsi="GHEA Grapalat"/>
          <w:lang w:val="hy-AM"/>
        </w:rPr>
        <w:t xml:space="preserve"> </w:t>
      </w:r>
      <w:r w:rsidR="000F0696" w:rsidRPr="000F0696">
        <w:rPr>
          <w:rFonts w:ascii="GHEA Grapalat" w:hAnsi="GHEA Grapalat"/>
          <w:lang w:val="hy-AM"/>
        </w:rPr>
        <w:t xml:space="preserve">նախորդող տարվա ընթացքում բացառապես ընտանեկան ձեռնարկատիրության սուբյեկտ </w:t>
      </w:r>
      <w:r w:rsidR="000F0696" w:rsidRPr="000F0696">
        <w:rPr>
          <w:rFonts w:ascii="GHEA Grapalat" w:hAnsi="GHEA Grapalat"/>
          <w:lang w:val="hy-AM"/>
        </w:rPr>
        <w:lastRenderedPageBreak/>
        <w:t>համարվելու կամ «Սահմանամերձ բնակավայրերում իրականացվող գործունեությունը հարկերից ազատելու մասին» կամ «Ինքնազբաղված անձանց հարկային արտոնությունների մասին» Հայաստանի Հանրապետության օրենքով սահմանված հարկային արտոնություններից օգտվելու ժամանակահատվածի, իսկ եթե ժամանակավոր անաշխատունակությունն</w:t>
      </w:r>
      <w:r w:rsidR="00937213">
        <w:rPr>
          <w:rFonts w:ascii="GHEA Grapalat" w:hAnsi="GHEA Grapalat"/>
          <w:lang w:val="hy-AM"/>
        </w:rPr>
        <w:t xml:space="preserve"> </w:t>
      </w:r>
      <w:r w:rsidR="000F0696" w:rsidRPr="000F0696">
        <w:rPr>
          <w:rFonts w:ascii="GHEA Grapalat" w:hAnsi="GHEA Grapalat"/>
          <w:lang w:val="hy-AM"/>
        </w:rPr>
        <w:t>առաջացել է մինչև 2019 թվականի հունվարի 1-ը`</w:t>
      </w:r>
      <w:r w:rsidR="00937213">
        <w:rPr>
          <w:rFonts w:ascii="GHEA Grapalat" w:hAnsi="GHEA Grapalat"/>
          <w:lang w:val="hy-AM"/>
        </w:rPr>
        <w:t xml:space="preserve"> </w:t>
      </w:r>
      <w:r w:rsidR="004C341A" w:rsidRPr="00890C05">
        <w:rPr>
          <w:rFonts w:ascii="GHEA Grapalat" w:hAnsi="GHEA Grapalat" w:cs="Sylfaen"/>
          <w:lang w:val="hy-AM"/>
        </w:rPr>
        <w:t>հաշվետու</w:t>
      </w:r>
      <w:r w:rsidR="004C341A" w:rsidRPr="00890C05">
        <w:rPr>
          <w:rFonts w:ascii="GHEA Grapalat" w:hAnsi="GHEA Grapalat"/>
          <w:lang w:val="hy-AM"/>
        </w:rPr>
        <w:t xml:space="preserve"> </w:t>
      </w:r>
      <w:r w:rsidR="004C341A" w:rsidRPr="00890C05">
        <w:rPr>
          <w:rFonts w:ascii="GHEA Grapalat" w:hAnsi="GHEA Grapalat" w:cs="Sylfaen"/>
          <w:lang w:val="hy-AM"/>
        </w:rPr>
        <w:t>ժամանակաշրջանի</w:t>
      </w:r>
      <w:r w:rsidR="004C341A" w:rsidRPr="00890C05">
        <w:rPr>
          <w:rFonts w:ascii="GHEA Grapalat" w:hAnsi="GHEA Grapalat"/>
          <w:lang w:val="hy-AM"/>
        </w:rPr>
        <w:t xml:space="preserve"> </w:t>
      </w:r>
      <w:r w:rsidR="000F0696" w:rsidRPr="000F0696">
        <w:rPr>
          <w:rFonts w:ascii="GHEA Grapalat" w:hAnsi="GHEA Grapalat"/>
          <w:lang w:val="hy-AM"/>
        </w:rPr>
        <w:t>եկամտային հարկով հարկվող օբյեկտ համարվող եկամտի (եկամտային հարկի) մասին տեղեկանքը` համաձայն սույն կարգով սահմանված ձևի:</w:t>
      </w:r>
      <w:r>
        <w:rPr>
          <w:rFonts w:ascii="GHEA Grapalat" w:hAnsi="GHEA Grapalat"/>
          <w:lang w:val="hy-AM"/>
        </w:rPr>
        <w:t>».</w:t>
      </w:r>
    </w:p>
    <w:p w:rsidR="009B5B41" w:rsidRDefault="00790A2B"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ե</w:t>
      </w:r>
      <w:r w:rsidR="009B5B41">
        <w:rPr>
          <w:rFonts w:ascii="GHEA Grapalat" w:hAnsi="GHEA Grapalat"/>
          <w:lang w:val="hy-AM"/>
        </w:rPr>
        <w:t xml:space="preserve">. </w:t>
      </w:r>
      <w:r w:rsidR="008627F5">
        <w:rPr>
          <w:rFonts w:ascii="GHEA Grapalat" w:hAnsi="GHEA Grapalat"/>
          <w:lang w:val="hy-AM"/>
        </w:rPr>
        <w:t>27-րդ կետում «</w:t>
      </w:r>
      <w:r w:rsidR="008627F5" w:rsidRPr="008627F5">
        <w:rPr>
          <w:rFonts w:ascii="GHEA Grapalat" w:hAnsi="GHEA Grapalat"/>
          <w:lang w:val="hy-AM"/>
        </w:rPr>
        <w:t>անցնելը</w:t>
      </w:r>
      <w:r w:rsidR="008627F5">
        <w:rPr>
          <w:rFonts w:ascii="GHEA Grapalat" w:hAnsi="GHEA Grapalat"/>
          <w:lang w:val="hy-AM"/>
        </w:rPr>
        <w:t>» բառը փոխարինել «</w:t>
      </w:r>
      <w:r w:rsidR="008627F5" w:rsidRPr="008627F5">
        <w:rPr>
          <w:rFonts w:ascii="GHEA Grapalat" w:hAnsi="GHEA Grapalat"/>
          <w:lang w:val="hy-AM"/>
        </w:rPr>
        <w:t>անցնելու ամիսը</w:t>
      </w:r>
      <w:r w:rsidR="008627F5">
        <w:rPr>
          <w:rFonts w:ascii="GHEA Grapalat" w:hAnsi="GHEA Grapalat"/>
          <w:lang w:val="hy-AM"/>
        </w:rPr>
        <w:t>» բառերով.</w:t>
      </w:r>
    </w:p>
    <w:p w:rsidR="000F279F" w:rsidRDefault="00790A2B"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զ</w:t>
      </w:r>
      <w:r w:rsidR="00455AF8">
        <w:rPr>
          <w:rFonts w:ascii="GHEA Grapalat" w:hAnsi="GHEA Grapalat"/>
          <w:lang w:val="hy-AM"/>
        </w:rPr>
        <w:t xml:space="preserve">. </w:t>
      </w:r>
      <w:r w:rsidR="006D58E6">
        <w:rPr>
          <w:rFonts w:ascii="GHEA Grapalat" w:hAnsi="GHEA Grapalat"/>
          <w:lang w:val="hy-AM"/>
        </w:rPr>
        <w:t>28-րդ կետի</w:t>
      </w:r>
      <w:r w:rsidR="000F279F">
        <w:rPr>
          <w:rFonts w:ascii="GHEA Grapalat" w:hAnsi="GHEA Grapalat"/>
          <w:lang w:val="hy-AM"/>
        </w:rPr>
        <w:t xml:space="preserve"> 1-ին ենթակետը </w:t>
      </w:r>
      <w:r w:rsidR="000F279F" w:rsidRPr="000F279F">
        <w:rPr>
          <w:rFonts w:ascii="GHEA Grapalat" w:hAnsi="GHEA Grapalat"/>
          <w:lang w:val="hy-AM"/>
        </w:rPr>
        <w:t>շարադրել հետևյալ խմբագրությամբ.</w:t>
      </w:r>
    </w:p>
    <w:p w:rsidR="000F279F" w:rsidRDefault="000F279F"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«1 </w:t>
      </w:r>
      <w:r w:rsidRPr="000F279F">
        <w:rPr>
          <w:rFonts w:ascii="GHEA Grapalat" w:hAnsi="GHEA Grapalat"/>
          <w:lang w:val="hy-AM"/>
        </w:rPr>
        <w:t>հաշվարկային ժամանակահատվածի համար այլ գործատուի (գործատուների) կողմից հաշվարկած եկամուտը, եթե մայրության նպաստը հաշվարկող գործատուի մոտ հղիության և ծննդաբերության արձակուրդի մեջ գտնվելու առաջին օրվա դրությամբ վարձու աշխատողը այլ գործատուի մոտ ևս գտնվում է հղիության և ծննդաբերության արձակուրդում</w:t>
      </w:r>
      <w:r>
        <w:rPr>
          <w:rFonts w:ascii="GHEA Grapalat" w:hAnsi="GHEA Grapalat"/>
          <w:lang w:val="hy-AM"/>
        </w:rPr>
        <w:t xml:space="preserve">.». </w:t>
      </w:r>
    </w:p>
    <w:p w:rsidR="000F279F" w:rsidRDefault="006D58E6"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 </w:t>
      </w:r>
      <w:r w:rsidR="000F279F">
        <w:rPr>
          <w:rFonts w:ascii="GHEA Grapalat" w:hAnsi="GHEA Grapalat"/>
          <w:lang w:val="hy-AM"/>
        </w:rPr>
        <w:t xml:space="preserve">է. 28-րդ կետի 3-րդ ենթակետը </w:t>
      </w:r>
      <w:r w:rsidR="000F279F" w:rsidRPr="000F279F">
        <w:rPr>
          <w:rFonts w:ascii="GHEA Grapalat" w:hAnsi="GHEA Grapalat"/>
          <w:lang w:val="hy-AM"/>
        </w:rPr>
        <w:t>շարադրել հետևյալ խմբագրությամբ.</w:t>
      </w:r>
    </w:p>
    <w:p w:rsidR="000F279F" w:rsidRDefault="000F279F"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00FD4CDB" w:rsidRPr="00FD4CDB">
        <w:rPr>
          <w:rFonts w:ascii="GHEA Grapalat" w:hAnsi="GHEA Grapalat"/>
          <w:lang w:val="hy-AM"/>
        </w:rPr>
        <w:t>3) ժամանակավոր անաշխատունակությունն առաջանալու օրվան նախորդող տարվա՝ օրենքի 22-րդ հոդվածի 11-րդ մասով սահմանված եկամուտը, եթե վարձու աշխատողը, որպես ինքնուրույնաբար իրեն աշխատանքով ապահոված անձ, ժամանակավոր անաշխատունակությունն առաջանալու օրվա դրությամբ որոշակի կամ անորոշ ժամկետով դադարեցրել  է գործունեությունը բացառությամբ Օրենքի 4-րդ հոդվածի 3.1-ին մասում նշված դեպքերի, իսկ եթե ժամանակավոր անաշխատունակությունն  առաջացել է մինչև 2019 թվականի հունվարի 1-ը` սույն կարգի 28.1-ին կետում նշված եկամուտը:</w:t>
      </w:r>
      <w:r>
        <w:rPr>
          <w:rFonts w:ascii="GHEA Grapalat" w:hAnsi="GHEA Grapalat"/>
          <w:lang w:val="hy-AM"/>
        </w:rPr>
        <w:t>».</w:t>
      </w:r>
    </w:p>
    <w:p w:rsidR="00A22A1F" w:rsidRDefault="00A22A1F"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ը. 28-րդ կետից </w:t>
      </w:r>
      <w:r w:rsidR="0067084A">
        <w:rPr>
          <w:rFonts w:ascii="GHEA Grapalat" w:hAnsi="GHEA Grapalat"/>
          <w:lang w:val="hy-AM"/>
        </w:rPr>
        <w:t xml:space="preserve">հետո </w:t>
      </w:r>
      <w:r w:rsidR="006E0AC5">
        <w:rPr>
          <w:rFonts w:ascii="GHEA Grapalat" w:hAnsi="GHEA Grapalat"/>
          <w:lang w:val="hy-AM"/>
        </w:rPr>
        <w:t xml:space="preserve">լրացնել </w:t>
      </w:r>
      <w:r>
        <w:rPr>
          <w:rFonts w:ascii="GHEA Grapalat" w:hAnsi="GHEA Grapalat"/>
          <w:lang w:val="hy-AM"/>
        </w:rPr>
        <w:t xml:space="preserve">հետևյալ </w:t>
      </w:r>
      <w:r w:rsidR="006E0AC5">
        <w:rPr>
          <w:rFonts w:ascii="GHEA Grapalat" w:hAnsi="GHEA Grapalat"/>
          <w:lang w:val="hy-AM"/>
        </w:rPr>
        <w:t xml:space="preserve">բովանդակությամբ </w:t>
      </w:r>
      <w:r>
        <w:rPr>
          <w:rFonts w:ascii="GHEA Grapalat" w:hAnsi="GHEA Grapalat"/>
          <w:lang w:val="hy-AM"/>
        </w:rPr>
        <w:t>28.1-ին կետ.</w:t>
      </w:r>
    </w:p>
    <w:p w:rsidR="00A22A1F" w:rsidRDefault="00A22A1F" w:rsidP="00A22A1F">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«28.1 </w:t>
      </w:r>
      <w:r w:rsidRPr="00A22A1F">
        <w:rPr>
          <w:rFonts w:ascii="GHEA Grapalat" w:hAnsi="GHEA Grapalat" w:cs="Sylfaen"/>
          <w:lang w:val="hy-AM"/>
        </w:rPr>
        <w:t>Մինչև</w:t>
      </w:r>
      <w:r w:rsidRPr="00A22A1F">
        <w:rPr>
          <w:rFonts w:ascii="GHEA Grapalat" w:hAnsi="GHEA Grapalat"/>
          <w:lang w:val="hy-AM"/>
        </w:rPr>
        <w:t xml:space="preserve"> 2019 </w:t>
      </w:r>
      <w:r w:rsidRPr="00A22A1F">
        <w:rPr>
          <w:rFonts w:ascii="GHEA Grapalat" w:hAnsi="GHEA Grapalat" w:cs="Sylfaen"/>
          <w:lang w:val="hy-AM"/>
        </w:rPr>
        <w:t>թվականի</w:t>
      </w:r>
      <w:r w:rsidRPr="00A22A1F">
        <w:rPr>
          <w:rFonts w:ascii="GHEA Grapalat" w:hAnsi="GHEA Grapalat"/>
          <w:lang w:val="hy-AM"/>
        </w:rPr>
        <w:t xml:space="preserve"> </w:t>
      </w:r>
      <w:r w:rsidRPr="00A22A1F">
        <w:rPr>
          <w:rFonts w:ascii="GHEA Grapalat" w:hAnsi="GHEA Grapalat" w:cs="Sylfaen"/>
          <w:lang w:val="hy-AM"/>
        </w:rPr>
        <w:t>հունվարի</w:t>
      </w:r>
      <w:r w:rsidRPr="00A22A1F">
        <w:rPr>
          <w:rFonts w:ascii="GHEA Grapalat" w:hAnsi="GHEA Grapalat"/>
          <w:lang w:val="hy-AM"/>
        </w:rPr>
        <w:t xml:space="preserve"> 1-</w:t>
      </w:r>
      <w:r w:rsidRPr="00A22A1F">
        <w:rPr>
          <w:rFonts w:ascii="GHEA Grapalat" w:hAnsi="GHEA Grapalat" w:cs="Sylfaen"/>
          <w:lang w:val="hy-AM"/>
        </w:rPr>
        <w:t>ն</w:t>
      </w:r>
      <w:r w:rsidRPr="00A22A1F">
        <w:rPr>
          <w:rFonts w:ascii="GHEA Grapalat" w:hAnsi="GHEA Grapalat"/>
          <w:lang w:val="hy-AM"/>
        </w:rPr>
        <w:t xml:space="preserve"> </w:t>
      </w:r>
      <w:r w:rsidRPr="00A22A1F">
        <w:rPr>
          <w:rFonts w:ascii="GHEA Grapalat" w:hAnsi="GHEA Grapalat" w:cs="Sylfaen"/>
          <w:lang w:val="hy-AM"/>
        </w:rPr>
        <w:t>առաջացած</w:t>
      </w:r>
      <w:r w:rsidRPr="00A22A1F">
        <w:rPr>
          <w:rFonts w:ascii="GHEA Grapalat" w:hAnsi="GHEA Grapalat"/>
          <w:lang w:val="hy-AM"/>
        </w:rPr>
        <w:t xml:space="preserve"> </w:t>
      </w:r>
      <w:r w:rsidRPr="00A22A1F">
        <w:rPr>
          <w:rFonts w:ascii="GHEA Grapalat" w:hAnsi="GHEA Grapalat" w:cs="Sylfaen"/>
          <w:lang w:val="hy-AM"/>
        </w:rPr>
        <w:t>ժամանակավոր</w:t>
      </w:r>
      <w:r w:rsidRPr="00A22A1F">
        <w:rPr>
          <w:rFonts w:ascii="GHEA Grapalat" w:hAnsi="GHEA Grapalat"/>
          <w:lang w:val="hy-AM"/>
        </w:rPr>
        <w:t xml:space="preserve"> </w:t>
      </w:r>
      <w:r w:rsidRPr="00A22A1F">
        <w:rPr>
          <w:rFonts w:ascii="GHEA Grapalat" w:hAnsi="GHEA Grapalat" w:cs="Sylfaen"/>
          <w:lang w:val="hy-AM"/>
        </w:rPr>
        <w:t>անաշխատունակության</w:t>
      </w:r>
      <w:r w:rsidRPr="00A22A1F">
        <w:rPr>
          <w:rFonts w:ascii="GHEA Grapalat" w:hAnsi="GHEA Grapalat"/>
          <w:lang w:val="hy-AM"/>
        </w:rPr>
        <w:t xml:space="preserve"> </w:t>
      </w:r>
      <w:r w:rsidRPr="00A22A1F">
        <w:rPr>
          <w:rFonts w:ascii="GHEA Grapalat" w:hAnsi="GHEA Grapalat" w:cs="Sylfaen"/>
          <w:lang w:val="hy-AM"/>
        </w:rPr>
        <w:t>դեպքում</w:t>
      </w:r>
      <w:r w:rsidRPr="00A22A1F">
        <w:rPr>
          <w:rFonts w:ascii="GHEA Grapalat" w:hAnsi="GHEA Grapalat"/>
          <w:lang w:val="hy-AM"/>
        </w:rPr>
        <w:t xml:space="preserve"> </w:t>
      </w:r>
      <w:r w:rsidRPr="00A22A1F">
        <w:rPr>
          <w:rFonts w:ascii="GHEA Grapalat" w:hAnsi="GHEA Grapalat" w:cs="Sylfaen"/>
          <w:lang w:val="hy-AM"/>
        </w:rPr>
        <w:t>ինքնուրույնաբար</w:t>
      </w:r>
      <w:r w:rsidRPr="00A22A1F">
        <w:rPr>
          <w:rFonts w:ascii="GHEA Grapalat" w:hAnsi="GHEA Grapalat"/>
          <w:lang w:val="hy-AM"/>
        </w:rPr>
        <w:t xml:space="preserve"> </w:t>
      </w:r>
      <w:r w:rsidRPr="00A22A1F">
        <w:rPr>
          <w:rFonts w:ascii="GHEA Grapalat" w:hAnsi="GHEA Grapalat" w:cs="Sylfaen"/>
          <w:lang w:val="hy-AM"/>
        </w:rPr>
        <w:t>իրեն</w:t>
      </w:r>
      <w:r w:rsidRPr="00A22A1F">
        <w:rPr>
          <w:rFonts w:ascii="GHEA Grapalat" w:hAnsi="GHEA Grapalat"/>
          <w:lang w:val="hy-AM"/>
        </w:rPr>
        <w:t xml:space="preserve"> </w:t>
      </w:r>
      <w:r w:rsidRPr="00A22A1F">
        <w:rPr>
          <w:rFonts w:ascii="GHEA Grapalat" w:hAnsi="GHEA Grapalat" w:cs="Sylfaen"/>
          <w:lang w:val="hy-AM"/>
        </w:rPr>
        <w:t>աշխատանքով</w:t>
      </w:r>
      <w:r w:rsidRPr="00A22A1F">
        <w:rPr>
          <w:rFonts w:ascii="GHEA Grapalat" w:hAnsi="GHEA Grapalat"/>
          <w:lang w:val="hy-AM"/>
        </w:rPr>
        <w:t xml:space="preserve"> </w:t>
      </w:r>
      <w:r w:rsidRPr="00A22A1F">
        <w:rPr>
          <w:rFonts w:ascii="GHEA Grapalat" w:hAnsi="GHEA Grapalat" w:cs="Sylfaen"/>
          <w:lang w:val="hy-AM"/>
        </w:rPr>
        <w:t>ապահոված</w:t>
      </w:r>
      <w:r w:rsidRPr="00A22A1F">
        <w:rPr>
          <w:rFonts w:ascii="GHEA Grapalat" w:hAnsi="GHEA Grapalat"/>
          <w:lang w:val="hy-AM"/>
        </w:rPr>
        <w:t xml:space="preserve"> </w:t>
      </w:r>
      <w:r w:rsidRPr="00A22A1F">
        <w:rPr>
          <w:rFonts w:ascii="GHEA Grapalat" w:hAnsi="GHEA Grapalat" w:cs="Sylfaen"/>
          <w:lang w:val="hy-AM"/>
        </w:rPr>
        <w:t>անձի</w:t>
      </w:r>
      <w:r w:rsidRPr="00A22A1F">
        <w:rPr>
          <w:rFonts w:ascii="GHEA Grapalat" w:hAnsi="GHEA Grapalat"/>
          <w:lang w:val="hy-AM"/>
        </w:rPr>
        <w:t xml:space="preserve"> </w:t>
      </w:r>
      <w:r w:rsidRPr="00A22A1F">
        <w:rPr>
          <w:rFonts w:ascii="GHEA Grapalat" w:hAnsi="GHEA Grapalat" w:cs="Sylfaen"/>
          <w:lang w:val="hy-AM"/>
        </w:rPr>
        <w:t>միջին</w:t>
      </w:r>
      <w:r w:rsidRPr="00A22A1F">
        <w:rPr>
          <w:rFonts w:ascii="GHEA Grapalat" w:hAnsi="GHEA Grapalat"/>
          <w:lang w:val="hy-AM"/>
        </w:rPr>
        <w:t xml:space="preserve"> </w:t>
      </w:r>
      <w:r w:rsidRPr="00A22A1F">
        <w:rPr>
          <w:rFonts w:ascii="GHEA Grapalat" w:hAnsi="GHEA Grapalat" w:cs="Sylfaen"/>
          <w:lang w:val="hy-AM"/>
        </w:rPr>
        <w:t>ամսական</w:t>
      </w:r>
      <w:r w:rsidRPr="00A22A1F">
        <w:rPr>
          <w:rFonts w:ascii="GHEA Grapalat" w:hAnsi="GHEA Grapalat"/>
          <w:lang w:val="hy-AM"/>
        </w:rPr>
        <w:t xml:space="preserve"> </w:t>
      </w:r>
      <w:r w:rsidRPr="00A22A1F">
        <w:rPr>
          <w:rFonts w:ascii="GHEA Grapalat" w:hAnsi="GHEA Grapalat" w:cs="Sylfaen"/>
          <w:lang w:val="hy-AM"/>
        </w:rPr>
        <w:t>եկամուտը</w:t>
      </w:r>
      <w:r w:rsidRPr="00A22A1F">
        <w:rPr>
          <w:rFonts w:ascii="GHEA Grapalat" w:hAnsi="GHEA Grapalat"/>
          <w:lang w:val="hy-AM"/>
        </w:rPr>
        <w:t xml:space="preserve"> </w:t>
      </w:r>
      <w:r w:rsidRPr="00A22A1F">
        <w:rPr>
          <w:rFonts w:ascii="GHEA Grapalat" w:hAnsi="GHEA Grapalat" w:cs="Sylfaen"/>
          <w:lang w:val="hy-AM"/>
        </w:rPr>
        <w:t>հաշվարկելու</w:t>
      </w:r>
      <w:r w:rsidRPr="00A22A1F">
        <w:rPr>
          <w:rFonts w:ascii="GHEA Grapalat" w:hAnsi="GHEA Grapalat"/>
          <w:lang w:val="hy-AM"/>
        </w:rPr>
        <w:t xml:space="preserve"> </w:t>
      </w:r>
      <w:r w:rsidRPr="00A22A1F">
        <w:rPr>
          <w:rFonts w:ascii="GHEA Grapalat" w:hAnsi="GHEA Grapalat" w:cs="Sylfaen"/>
          <w:lang w:val="hy-AM"/>
        </w:rPr>
        <w:t>համար</w:t>
      </w:r>
      <w:r w:rsidRPr="00A22A1F">
        <w:rPr>
          <w:rFonts w:ascii="GHEA Grapalat" w:hAnsi="GHEA Grapalat"/>
          <w:lang w:val="hy-AM"/>
        </w:rPr>
        <w:t xml:space="preserve"> </w:t>
      </w:r>
      <w:r w:rsidRPr="00A22A1F">
        <w:rPr>
          <w:rFonts w:ascii="GHEA Grapalat" w:hAnsi="GHEA Grapalat" w:cs="Sylfaen"/>
          <w:lang w:val="hy-AM"/>
        </w:rPr>
        <w:t>հիմք</w:t>
      </w:r>
      <w:r w:rsidRPr="00A22A1F">
        <w:rPr>
          <w:rFonts w:ascii="GHEA Grapalat" w:hAnsi="GHEA Grapalat"/>
          <w:lang w:val="hy-AM"/>
        </w:rPr>
        <w:t xml:space="preserve"> </w:t>
      </w:r>
      <w:r w:rsidRPr="00A22A1F">
        <w:rPr>
          <w:rFonts w:ascii="GHEA Grapalat" w:hAnsi="GHEA Grapalat" w:cs="Sylfaen"/>
          <w:lang w:val="hy-AM"/>
        </w:rPr>
        <w:t>է</w:t>
      </w:r>
      <w:r w:rsidRPr="00A22A1F">
        <w:rPr>
          <w:rFonts w:ascii="GHEA Grapalat" w:hAnsi="GHEA Grapalat"/>
          <w:lang w:val="hy-AM"/>
        </w:rPr>
        <w:t xml:space="preserve"> </w:t>
      </w:r>
      <w:r w:rsidRPr="00A22A1F">
        <w:rPr>
          <w:rFonts w:ascii="GHEA Grapalat" w:hAnsi="GHEA Grapalat" w:cs="Sylfaen"/>
          <w:lang w:val="hy-AM"/>
        </w:rPr>
        <w:t>ընդունվում</w:t>
      </w:r>
      <w:r w:rsidRPr="00A22A1F">
        <w:rPr>
          <w:rFonts w:ascii="GHEA Grapalat" w:hAnsi="GHEA Grapalat"/>
          <w:lang w:val="hy-AM"/>
        </w:rPr>
        <w:t xml:space="preserve"> </w:t>
      </w:r>
      <w:r w:rsidRPr="00A22A1F">
        <w:rPr>
          <w:rFonts w:ascii="GHEA Grapalat" w:hAnsi="GHEA Grapalat" w:cs="Sylfaen"/>
          <w:lang w:val="hy-AM"/>
        </w:rPr>
        <w:t>եկամտային</w:t>
      </w:r>
      <w:r w:rsidRPr="00A22A1F">
        <w:rPr>
          <w:rFonts w:ascii="GHEA Grapalat" w:hAnsi="GHEA Grapalat"/>
          <w:lang w:val="hy-AM"/>
        </w:rPr>
        <w:t xml:space="preserve"> </w:t>
      </w:r>
      <w:r w:rsidRPr="00A22A1F">
        <w:rPr>
          <w:rFonts w:ascii="GHEA Grapalat" w:hAnsi="GHEA Grapalat" w:cs="Sylfaen"/>
          <w:lang w:val="hy-AM"/>
        </w:rPr>
        <w:t>հարկով</w:t>
      </w:r>
      <w:r w:rsidRPr="00A22A1F">
        <w:rPr>
          <w:rFonts w:ascii="GHEA Grapalat" w:hAnsi="GHEA Grapalat"/>
          <w:lang w:val="hy-AM"/>
        </w:rPr>
        <w:t xml:space="preserve"> </w:t>
      </w:r>
      <w:r w:rsidRPr="00A22A1F">
        <w:rPr>
          <w:rFonts w:ascii="GHEA Grapalat" w:hAnsi="GHEA Grapalat" w:cs="Sylfaen"/>
          <w:lang w:val="hy-AM"/>
        </w:rPr>
        <w:t>հարկվող</w:t>
      </w:r>
      <w:r w:rsidRPr="00A22A1F">
        <w:rPr>
          <w:rFonts w:ascii="GHEA Grapalat" w:hAnsi="GHEA Grapalat"/>
          <w:lang w:val="hy-AM"/>
        </w:rPr>
        <w:t xml:space="preserve"> </w:t>
      </w:r>
      <w:r w:rsidRPr="00A22A1F">
        <w:rPr>
          <w:rFonts w:ascii="GHEA Grapalat" w:hAnsi="GHEA Grapalat" w:cs="Sylfaen"/>
          <w:lang w:val="hy-AM"/>
        </w:rPr>
        <w:t>օբյեկտ</w:t>
      </w:r>
      <w:r w:rsidRPr="00A22A1F">
        <w:rPr>
          <w:rFonts w:ascii="GHEA Grapalat" w:hAnsi="GHEA Grapalat"/>
          <w:lang w:val="hy-AM"/>
        </w:rPr>
        <w:t xml:space="preserve"> </w:t>
      </w:r>
      <w:r w:rsidRPr="00A22A1F">
        <w:rPr>
          <w:rFonts w:ascii="GHEA Grapalat" w:hAnsi="GHEA Grapalat" w:cs="Sylfaen"/>
          <w:lang w:val="hy-AM"/>
        </w:rPr>
        <w:t>համարվող</w:t>
      </w:r>
      <w:r w:rsidRPr="00A22A1F">
        <w:rPr>
          <w:rFonts w:ascii="GHEA Grapalat" w:hAnsi="GHEA Grapalat"/>
          <w:lang w:val="hy-AM"/>
        </w:rPr>
        <w:t xml:space="preserve"> </w:t>
      </w:r>
      <w:r w:rsidRPr="00A22A1F">
        <w:rPr>
          <w:rFonts w:ascii="GHEA Grapalat" w:hAnsi="GHEA Grapalat" w:cs="Sylfaen"/>
          <w:lang w:val="hy-AM"/>
        </w:rPr>
        <w:t>եկամուտը</w:t>
      </w:r>
      <w:r w:rsidRPr="00A22A1F">
        <w:rPr>
          <w:rFonts w:ascii="GHEA Grapalat" w:hAnsi="GHEA Grapalat"/>
          <w:lang w:val="hy-AM"/>
        </w:rPr>
        <w:t xml:space="preserve">, </w:t>
      </w:r>
      <w:r w:rsidRPr="00A22A1F">
        <w:rPr>
          <w:rFonts w:ascii="GHEA Grapalat" w:hAnsi="GHEA Grapalat" w:cs="Sylfaen"/>
          <w:lang w:val="hy-AM"/>
        </w:rPr>
        <w:t>բացառությամբ</w:t>
      </w:r>
      <w:r w:rsidRPr="00A22A1F">
        <w:rPr>
          <w:rFonts w:ascii="GHEA Grapalat" w:hAnsi="GHEA Grapalat"/>
          <w:lang w:val="hy-AM"/>
        </w:rPr>
        <w:t xml:space="preserve"> «</w:t>
      </w:r>
      <w:r w:rsidRPr="00A22A1F">
        <w:rPr>
          <w:rFonts w:ascii="GHEA Grapalat" w:hAnsi="GHEA Grapalat" w:cs="Sylfaen"/>
          <w:lang w:val="hy-AM"/>
        </w:rPr>
        <w:t>Եկամտային</w:t>
      </w:r>
      <w:r w:rsidRPr="00A22A1F">
        <w:rPr>
          <w:rFonts w:ascii="GHEA Grapalat" w:hAnsi="GHEA Grapalat"/>
          <w:lang w:val="hy-AM"/>
        </w:rPr>
        <w:t xml:space="preserve"> </w:t>
      </w:r>
      <w:r w:rsidRPr="00A22A1F">
        <w:rPr>
          <w:rFonts w:ascii="GHEA Grapalat" w:hAnsi="GHEA Grapalat" w:cs="Sylfaen"/>
          <w:lang w:val="hy-AM"/>
        </w:rPr>
        <w:t>հարկի</w:t>
      </w:r>
      <w:r w:rsidRPr="00A22A1F">
        <w:rPr>
          <w:rFonts w:ascii="GHEA Grapalat" w:hAnsi="GHEA Grapalat"/>
          <w:lang w:val="hy-AM"/>
        </w:rPr>
        <w:t xml:space="preserve"> </w:t>
      </w:r>
      <w:r w:rsidRPr="00A22A1F">
        <w:rPr>
          <w:rFonts w:ascii="GHEA Grapalat" w:hAnsi="GHEA Grapalat" w:cs="Sylfaen"/>
          <w:lang w:val="hy-AM"/>
        </w:rPr>
        <w:lastRenderedPageBreak/>
        <w:t>մասին</w:t>
      </w:r>
      <w:r w:rsidRPr="00A22A1F">
        <w:rPr>
          <w:rFonts w:ascii="GHEA Grapalat" w:hAnsi="GHEA Grapalat"/>
          <w:lang w:val="hy-AM"/>
        </w:rPr>
        <w:t xml:space="preserve">» </w:t>
      </w:r>
      <w:r w:rsidRPr="00A22A1F">
        <w:rPr>
          <w:rFonts w:ascii="GHEA Grapalat" w:hAnsi="GHEA Grapalat" w:cs="Sylfaen"/>
          <w:lang w:val="hy-AM"/>
        </w:rPr>
        <w:t>Հայաստանի</w:t>
      </w:r>
      <w:r w:rsidRPr="00A22A1F">
        <w:rPr>
          <w:rFonts w:ascii="GHEA Grapalat" w:hAnsi="GHEA Grapalat"/>
          <w:lang w:val="hy-AM"/>
        </w:rPr>
        <w:t xml:space="preserve"> </w:t>
      </w:r>
      <w:r w:rsidRPr="00A22A1F">
        <w:rPr>
          <w:rFonts w:ascii="GHEA Grapalat" w:hAnsi="GHEA Grapalat" w:cs="Sylfaen"/>
          <w:lang w:val="hy-AM"/>
        </w:rPr>
        <w:t>Հանրապետության</w:t>
      </w:r>
      <w:r w:rsidRPr="00A22A1F">
        <w:rPr>
          <w:rFonts w:ascii="GHEA Grapalat" w:hAnsi="GHEA Grapalat"/>
          <w:lang w:val="hy-AM"/>
        </w:rPr>
        <w:t xml:space="preserve"> </w:t>
      </w:r>
      <w:r w:rsidRPr="00A22A1F">
        <w:rPr>
          <w:rFonts w:ascii="GHEA Grapalat" w:hAnsi="GHEA Grapalat" w:cs="Sylfaen"/>
          <w:lang w:val="hy-AM"/>
        </w:rPr>
        <w:t>օրենքի</w:t>
      </w:r>
      <w:r w:rsidRPr="00A22A1F">
        <w:rPr>
          <w:rFonts w:ascii="GHEA Grapalat" w:hAnsi="GHEA Grapalat"/>
          <w:lang w:val="hy-AM"/>
        </w:rPr>
        <w:t xml:space="preserve"> 9-</w:t>
      </w:r>
      <w:r w:rsidRPr="00A22A1F">
        <w:rPr>
          <w:rFonts w:ascii="GHEA Grapalat" w:hAnsi="GHEA Grapalat" w:cs="Sylfaen"/>
          <w:lang w:val="hy-AM"/>
        </w:rPr>
        <w:t>րդ</w:t>
      </w:r>
      <w:r w:rsidRPr="00A22A1F">
        <w:rPr>
          <w:rFonts w:ascii="GHEA Grapalat" w:hAnsi="GHEA Grapalat"/>
          <w:lang w:val="hy-AM"/>
        </w:rPr>
        <w:t xml:space="preserve"> </w:t>
      </w:r>
      <w:r w:rsidRPr="00A22A1F">
        <w:rPr>
          <w:rFonts w:ascii="GHEA Grapalat" w:hAnsi="GHEA Grapalat" w:cs="Sylfaen"/>
          <w:lang w:val="hy-AM"/>
        </w:rPr>
        <w:t>հոդվածի</w:t>
      </w:r>
      <w:r w:rsidRPr="00A22A1F">
        <w:rPr>
          <w:rFonts w:ascii="GHEA Grapalat" w:hAnsi="GHEA Grapalat"/>
          <w:lang w:val="hy-AM"/>
        </w:rPr>
        <w:t xml:space="preserve"> 4-</w:t>
      </w:r>
      <w:r w:rsidRPr="00A22A1F">
        <w:rPr>
          <w:rFonts w:ascii="GHEA Grapalat" w:hAnsi="GHEA Grapalat" w:cs="Sylfaen"/>
          <w:lang w:val="hy-AM"/>
        </w:rPr>
        <w:t>րդ</w:t>
      </w:r>
      <w:r w:rsidRPr="00A22A1F">
        <w:rPr>
          <w:rFonts w:ascii="GHEA Grapalat" w:hAnsi="GHEA Grapalat"/>
          <w:lang w:val="hy-AM"/>
        </w:rPr>
        <w:t xml:space="preserve"> </w:t>
      </w:r>
      <w:r w:rsidRPr="00A22A1F">
        <w:rPr>
          <w:rFonts w:ascii="GHEA Grapalat" w:hAnsi="GHEA Grapalat" w:cs="Sylfaen"/>
          <w:lang w:val="hy-AM"/>
        </w:rPr>
        <w:t>մասով</w:t>
      </w:r>
      <w:r w:rsidRPr="00A22A1F">
        <w:rPr>
          <w:rFonts w:ascii="GHEA Grapalat" w:hAnsi="GHEA Grapalat"/>
          <w:lang w:val="hy-AM"/>
        </w:rPr>
        <w:t xml:space="preserve"> </w:t>
      </w:r>
      <w:r w:rsidRPr="00A22A1F">
        <w:rPr>
          <w:rFonts w:ascii="GHEA Grapalat" w:hAnsi="GHEA Grapalat" w:cs="Sylfaen"/>
          <w:lang w:val="hy-AM"/>
        </w:rPr>
        <w:t>սահմանված</w:t>
      </w:r>
      <w:r w:rsidRPr="00A22A1F">
        <w:rPr>
          <w:rFonts w:ascii="GHEA Grapalat" w:hAnsi="GHEA Grapalat"/>
          <w:lang w:val="hy-AM"/>
        </w:rPr>
        <w:t xml:space="preserve"> </w:t>
      </w:r>
      <w:r w:rsidRPr="00A22A1F">
        <w:rPr>
          <w:rFonts w:ascii="GHEA Grapalat" w:hAnsi="GHEA Grapalat" w:cs="Sylfaen"/>
          <w:lang w:val="hy-AM"/>
        </w:rPr>
        <w:t>եկամուտների</w:t>
      </w:r>
      <w:r w:rsidRPr="00A22A1F">
        <w:rPr>
          <w:rFonts w:ascii="GHEA Grapalat" w:hAnsi="GHEA Grapalat"/>
          <w:lang w:val="hy-AM"/>
        </w:rPr>
        <w:t xml:space="preserve">: </w:t>
      </w:r>
      <w:r w:rsidRPr="00A22A1F">
        <w:rPr>
          <w:rFonts w:ascii="GHEA Grapalat" w:hAnsi="GHEA Grapalat" w:cs="Sylfaen"/>
          <w:lang w:val="hy-AM"/>
        </w:rPr>
        <w:t>Այս</w:t>
      </w:r>
      <w:r w:rsidRPr="00A22A1F">
        <w:rPr>
          <w:rFonts w:ascii="GHEA Grapalat" w:hAnsi="GHEA Grapalat"/>
          <w:lang w:val="hy-AM"/>
        </w:rPr>
        <w:t xml:space="preserve"> </w:t>
      </w:r>
      <w:r w:rsidRPr="00A22A1F">
        <w:rPr>
          <w:rFonts w:ascii="GHEA Grapalat" w:hAnsi="GHEA Grapalat" w:cs="Sylfaen"/>
          <w:lang w:val="hy-AM"/>
        </w:rPr>
        <w:t>դեպքում</w:t>
      </w:r>
      <w:r w:rsidRPr="00A22A1F">
        <w:rPr>
          <w:rFonts w:ascii="GHEA Grapalat" w:hAnsi="GHEA Grapalat"/>
          <w:lang w:val="hy-AM"/>
        </w:rPr>
        <w:t>`</w:t>
      </w:r>
    </w:p>
    <w:p w:rsidR="00A22A1F" w:rsidRPr="00A22A1F" w:rsidRDefault="00A22A1F" w:rsidP="00A22A1F">
      <w:pPr>
        <w:pStyle w:val="NormalWeb"/>
        <w:spacing w:before="0" w:beforeAutospacing="0" w:after="0" w:afterAutospacing="0" w:line="360" w:lineRule="auto"/>
        <w:ind w:firstLine="720"/>
        <w:jc w:val="both"/>
        <w:rPr>
          <w:rFonts w:ascii="GHEA Grapalat" w:hAnsi="GHEA Grapalat"/>
          <w:lang w:val="hy-AM"/>
        </w:rPr>
      </w:pPr>
      <w:r w:rsidRPr="00A22A1F">
        <w:rPr>
          <w:rFonts w:ascii="GHEA Grapalat" w:hAnsi="GHEA Grapalat"/>
          <w:lang w:val="hy-AM"/>
        </w:rPr>
        <w:t>1) «</w:t>
      </w:r>
      <w:r w:rsidRPr="00A22A1F">
        <w:rPr>
          <w:rFonts w:ascii="GHEA Grapalat" w:hAnsi="GHEA Grapalat" w:cs="Sylfaen"/>
          <w:lang w:val="hy-AM"/>
        </w:rPr>
        <w:t>Եկամտային</w:t>
      </w:r>
      <w:r w:rsidRPr="00A22A1F">
        <w:rPr>
          <w:rFonts w:ascii="GHEA Grapalat" w:hAnsi="GHEA Grapalat"/>
          <w:lang w:val="hy-AM"/>
        </w:rPr>
        <w:t xml:space="preserve"> </w:t>
      </w:r>
      <w:r w:rsidRPr="00A22A1F">
        <w:rPr>
          <w:rFonts w:ascii="GHEA Grapalat" w:hAnsi="GHEA Grapalat" w:cs="Sylfaen"/>
          <w:lang w:val="hy-AM"/>
        </w:rPr>
        <w:t>հարկի</w:t>
      </w:r>
      <w:r w:rsidRPr="00A22A1F">
        <w:rPr>
          <w:rFonts w:ascii="GHEA Grapalat" w:hAnsi="GHEA Grapalat"/>
          <w:lang w:val="hy-AM"/>
        </w:rPr>
        <w:t xml:space="preserve"> </w:t>
      </w:r>
      <w:r w:rsidRPr="00A22A1F">
        <w:rPr>
          <w:rFonts w:ascii="GHEA Grapalat" w:hAnsi="GHEA Grapalat" w:cs="Sylfaen"/>
          <w:lang w:val="hy-AM"/>
        </w:rPr>
        <w:t>մասին</w:t>
      </w:r>
      <w:r w:rsidRPr="00A22A1F">
        <w:rPr>
          <w:rFonts w:ascii="GHEA Grapalat" w:hAnsi="GHEA Grapalat"/>
          <w:lang w:val="hy-AM"/>
        </w:rPr>
        <w:t xml:space="preserve">» </w:t>
      </w:r>
      <w:r w:rsidRPr="00A22A1F">
        <w:rPr>
          <w:rFonts w:ascii="GHEA Grapalat" w:hAnsi="GHEA Grapalat" w:cs="Sylfaen"/>
          <w:lang w:val="hy-AM"/>
        </w:rPr>
        <w:t>Հայաստանի</w:t>
      </w:r>
      <w:r w:rsidRPr="00A22A1F">
        <w:rPr>
          <w:rFonts w:ascii="GHEA Grapalat" w:hAnsi="GHEA Grapalat"/>
          <w:lang w:val="hy-AM"/>
        </w:rPr>
        <w:t xml:space="preserve"> </w:t>
      </w:r>
      <w:r w:rsidRPr="00A22A1F">
        <w:rPr>
          <w:rFonts w:ascii="GHEA Grapalat" w:hAnsi="GHEA Grapalat" w:cs="Sylfaen"/>
          <w:lang w:val="hy-AM"/>
        </w:rPr>
        <w:t>Հանրապետության</w:t>
      </w:r>
      <w:r w:rsidRPr="00A22A1F">
        <w:rPr>
          <w:rFonts w:ascii="GHEA Grapalat" w:hAnsi="GHEA Grapalat"/>
          <w:lang w:val="hy-AM"/>
        </w:rPr>
        <w:t xml:space="preserve"> </w:t>
      </w:r>
      <w:r w:rsidRPr="00A22A1F">
        <w:rPr>
          <w:rFonts w:ascii="GHEA Grapalat" w:hAnsi="GHEA Grapalat" w:cs="Sylfaen"/>
          <w:lang w:val="hy-AM"/>
        </w:rPr>
        <w:t>օրենքի</w:t>
      </w:r>
      <w:r w:rsidRPr="00A22A1F">
        <w:rPr>
          <w:rFonts w:ascii="GHEA Grapalat" w:hAnsi="GHEA Grapalat"/>
          <w:lang w:val="hy-AM"/>
        </w:rPr>
        <w:t xml:space="preserve"> 10-</w:t>
      </w:r>
      <w:r w:rsidRPr="00A22A1F">
        <w:rPr>
          <w:rFonts w:ascii="GHEA Grapalat" w:hAnsi="GHEA Grapalat" w:cs="Sylfaen"/>
          <w:lang w:val="hy-AM"/>
        </w:rPr>
        <w:t>րդ</w:t>
      </w:r>
      <w:r w:rsidRPr="00A22A1F">
        <w:rPr>
          <w:rFonts w:ascii="GHEA Grapalat" w:hAnsi="GHEA Grapalat"/>
          <w:lang w:val="hy-AM"/>
        </w:rPr>
        <w:t xml:space="preserve"> </w:t>
      </w:r>
      <w:r w:rsidRPr="00A22A1F">
        <w:rPr>
          <w:rFonts w:ascii="GHEA Grapalat" w:hAnsi="GHEA Grapalat" w:cs="Sylfaen"/>
          <w:lang w:val="hy-AM"/>
        </w:rPr>
        <w:t>հոդվածի</w:t>
      </w:r>
      <w:r w:rsidRPr="00A22A1F">
        <w:rPr>
          <w:rFonts w:ascii="GHEA Grapalat" w:hAnsi="GHEA Grapalat"/>
          <w:lang w:val="hy-AM"/>
        </w:rPr>
        <w:t xml:space="preserve"> 8-</w:t>
      </w:r>
      <w:r w:rsidRPr="00A22A1F">
        <w:rPr>
          <w:rFonts w:ascii="GHEA Grapalat" w:hAnsi="GHEA Grapalat" w:cs="Sylfaen"/>
          <w:lang w:val="hy-AM"/>
        </w:rPr>
        <w:t>րդ</w:t>
      </w:r>
      <w:r w:rsidRPr="00A22A1F">
        <w:rPr>
          <w:rFonts w:ascii="GHEA Grapalat" w:hAnsi="GHEA Grapalat"/>
          <w:lang w:val="hy-AM"/>
        </w:rPr>
        <w:t xml:space="preserve"> </w:t>
      </w:r>
      <w:r w:rsidRPr="00A22A1F">
        <w:rPr>
          <w:rFonts w:ascii="GHEA Grapalat" w:hAnsi="GHEA Grapalat" w:cs="Sylfaen"/>
          <w:lang w:val="hy-AM"/>
        </w:rPr>
        <w:t>մասի</w:t>
      </w:r>
      <w:r w:rsidRPr="00A22A1F">
        <w:rPr>
          <w:rFonts w:ascii="GHEA Grapalat" w:hAnsi="GHEA Grapalat"/>
          <w:lang w:val="hy-AM"/>
        </w:rPr>
        <w:t xml:space="preserve"> </w:t>
      </w:r>
      <w:r w:rsidRPr="00A22A1F">
        <w:rPr>
          <w:rFonts w:ascii="GHEA Grapalat" w:hAnsi="GHEA Grapalat" w:cs="Sylfaen"/>
          <w:lang w:val="hy-AM"/>
        </w:rPr>
        <w:t>համաձայն</w:t>
      </w:r>
      <w:r w:rsidRPr="00A22A1F">
        <w:rPr>
          <w:rFonts w:ascii="GHEA Grapalat" w:hAnsi="GHEA Grapalat"/>
          <w:lang w:val="hy-AM"/>
        </w:rPr>
        <w:t xml:space="preserve">` </w:t>
      </w:r>
      <w:r w:rsidRPr="00A22A1F">
        <w:rPr>
          <w:rFonts w:ascii="GHEA Grapalat" w:hAnsi="GHEA Grapalat" w:cs="Sylfaen"/>
          <w:lang w:val="hy-AM"/>
        </w:rPr>
        <w:t>ժամանակավոր</w:t>
      </w:r>
      <w:r w:rsidRPr="00A22A1F">
        <w:rPr>
          <w:rFonts w:ascii="GHEA Grapalat" w:hAnsi="GHEA Grapalat"/>
          <w:lang w:val="hy-AM"/>
        </w:rPr>
        <w:t xml:space="preserve"> </w:t>
      </w:r>
      <w:r w:rsidRPr="00A22A1F">
        <w:rPr>
          <w:rFonts w:ascii="GHEA Grapalat" w:hAnsi="GHEA Grapalat" w:cs="Sylfaen"/>
          <w:lang w:val="hy-AM"/>
        </w:rPr>
        <w:t>անաշխատունակության</w:t>
      </w:r>
      <w:r w:rsidRPr="00A22A1F">
        <w:rPr>
          <w:rFonts w:ascii="GHEA Grapalat" w:hAnsi="GHEA Grapalat"/>
          <w:lang w:val="hy-AM"/>
        </w:rPr>
        <w:t xml:space="preserve"> </w:t>
      </w:r>
      <w:r w:rsidRPr="00A22A1F">
        <w:rPr>
          <w:rFonts w:ascii="GHEA Grapalat" w:hAnsi="GHEA Grapalat" w:cs="Sylfaen"/>
          <w:lang w:val="hy-AM"/>
        </w:rPr>
        <w:t>դեպքի</w:t>
      </w:r>
      <w:r w:rsidRPr="00A22A1F">
        <w:rPr>
          <w:rFonts w:ascii="GHEA Grapalat" w:hAnsi="GHEA Grapalat"/>
          <w:lang w:val="hy-AM"/>
        </w:rPr>
        <w:t xml:space="preserve"> </w:t>
      </w:r>
      <w:r w:rsidRPr="00A22A1F">
        <w:rPr>
          <w:rFonts w:ascii="GHEA Grapalat" w:hAnsi="GHEA Grapalat" w:cs="Sylfaen"/>
          <w:lang w:val="hy-AM"/>
        </w:rPr>
        <w:t>տարվան</w:t>
      </w:r>
      <w:r w:rsidRPr="00A22A1F">
        <w:rPr>
          <w:rFonts w:ascii="GHEA Grapalat" w:hAnsi="GHEA Grapalat"/>
          <w:lang w:val="hy-AM"/>
        </w:rPr>
        <w:t xml:space="preserve"> </w:t>
      </w:r>
      <w:r w:rsidRPr="00A22A1F">
        <w:rPr>
          <w:rFonts w:ascii="GHEA Grapalat" w:hAnsi="GHEA Grapalat" w:cs="Sylfaen"/>
          <w:lang w:val="hy-AM"/>
        </w:rPr>
        <w:t>նախորդող</w:t>
      </w:r>
      <w:r w:rsidRPr="00A22A1F">
        <w:rPr>
          <w:rFonts w:ascii="GHEA Grapalat" w:hAnsi="GHEA Grapalat"/>
          <w:lang w:val="hy-AM"/>
        </w:rPr>
        <w:t xml:space="preserve"> </w:t>
      </w:r>
      <w:r w:rsidRPr="00A22A1F">
        <w:rPr>
          <w:rFonts w:ascii="GHEA Grapalat" w:hAnsi="GHEA Grapalat" w:cs="Sylfaen"/>
          <w:lang w:val="hy-AM"/>
        </w:rPr>
        <w:t>տարվա</w:t>
      </w:r>
      <w:r w:rsidRPr="00A22A1F">
        <w:rPr>
          <w:rFonts w:ascii="GHEA Grapalat" w:hAnsi="GHEA Grapalat"/>
          <w:lang w:val="hy-AM"/>
        </w:rPr>
        <w:t xml:space="preserve"> </w:t>
      </w:r>
      <w:r w:rsidRPr="00A22A1F">
        <w:rPr>
          <w:rFonts w:ascii="GHEA Grapalat" w:hAnsi="GHEA Grapalat" w:cs="Sylfaen"/>
          <w:lang w:val="hy-AM"/>
        </w:rPr>
        <w:t>ընթացքում</w:t>
      </w:r>
      <w:r w:rsidRPr="00A22A1F">
        <w:rPr>
          <w:rFonts w:ascii="GHEA Grapalat" w:hAnsi="GHEA Grapalat"/>
          <w:lang w:val="hy-AM"/>
        </w:rPr>
        <w:t xml:space="preserve"> </w:t>
      </w:r>
      <w:r w:rsidRPr="00A22A1F">
        <w:rPr>
          <w:rFonts w:ascii="GHEA Grapalat" w:hAnsi="GHEA Grapalat" w:cs="Sylfaen"/>
          <w:lang w:val="hy-AM"/>
        </w:rPr>
        <w:t>եկամտային</w:t>
      </w:r>
      <w:r w:rsidRPr="00A22A1F">
        <w:rPr>
          <w:rFonts w:ascii="GHEA Grapalat" w:hAnsi="GHEA Grapalat"/>
          <w:lang w:val="hy-AM"/>
        </w:rPr>
        <w:t xml:space="preserve"> </w:t>
      </w:r>
      <w:r w:rsidRPr="00A22A1F">
        <w:rPr>
          <w:rFonts w:ascii="GHEA Grapalat" w:hAnsi="GHEA Grapalat" w:cs="Sylfaen"/>
          <w:lang w:val="hy-AM"/>
        </w:rPr>
        <w:t>հարկ</w:t>
      </w:r>
      <w:r w:rsidRPr="00A22A1F">
        <w:rPr>
          <w:rFonts w:ascii="GHEA Grapalat" w:hAnsi="GHEA Grapalat"/>
          <w:lang w:val="hy-AM"/>
        </w:rPr>
        <w:t xml:space="preserve"> </w:t>
      </w:r>
      <w:r w:rsidRPr="00A22A1F">
        <w:rPr>
          <w:rFonts w:ascii="GHEA Grapalat" w:hAnsi="GHEA Grapalat" w:cs="Sylfaen"/>
          <w:lang w:val="hy-AM"/>
        </w:rPr>
        <w:t>վճարած</w:t>
      </w:r>
      <w:r w:rsidRPr="00A22A1F">
        <w:rPr>
          <w:rFonts w:ascii="GHEA Grapalat" w:hAnsi="GHEA Grapalat"/>
          <w:lang w:val="hy-AM"/>
        </w:rPr>
        <w:t xml:space="preserve"> </w:t>
      </w:r>
      <w:r w:rsidRPr="00A22A1F">
        <w:rPr>
          <w:rFonts w:ascii="GHEA Grapalat" w:hAnsi="GHEA Grapalat" w:cs="Sylfaen"/>
          <w:lang w:val="hy-AM"/>
        </w:rPr>
        <w:t>յուրաքանչյուր</w:t>
      </w:r>
      <w:r w:rsidRPr="00A22A1F">
        <w:rPr>
          <w:rFonts w:ascii="GHEA Grapalat" w:hAnsi="GHEA Grapalat"/>
          <w:lang w:val="hy-AM"/>
        </w:rPr>
        <w:t xml:space="preserve"> </w:t>
      </w:r>
      <w:r w:rsidRPr="00A22A1F">
        <w:rPr>
          <w:rFonts w:ascii="GHEA Grapalat" w:hAnsi="GHEA Grapalat" w:cs="Sylfaen"/>
          <w:lang w:val="hy-AM"/>
        </w:rPr>
        <w:t>ամսվա</w:t>
      </w:r>
      <w:r w:rsidRPr="00A22A1F">
        <w:rPr>
          <w:rFonts w:ascii="GHEA Grapalat" w:hAnsi="GHEA Grapalat"/>
          <w:lang w:val="hy-AM"/>
        </w:rPr>
        <w:t xml:space="preserve"> </w:t>
      </w:r>
      <w:r w:rsidRPr="00A22A1F">
        <w:rPr>
          <w:rFonts w:ascii="GHEA Grapalat" w:hAnsi="GHEA Grapalat" w:cs="Sylfaen"/>
          <w:lang w:val="hy-AM"/>
        </w:rPr>
        <w:t>համար</w:t>
      </w:r>
      <w:r w:rsidRPr="00A22A1F">
        <w:rPr>
          <w:rFonts w:ascii="GHEA Grapalat" w:hAnsi="GHEA Grapalat"/>
          <w:lang w:val="hy-AM"/>
        </w:rPr>
        <w:t xml:space="preserve">, </w:t>
      </w:r>
      <w:r w:rsidRPr="00A22A1F">
        <w:rPr>
          <w:rFonts w:ascii="GHEA Grapalat" w:hAnsi="GHEA Grapalat" w:cs="Sylfaen"/>
          <w:lang w:val="hy-AM"/>
        </w:rPr>
        <w:t>որպես</w:t>
      </w:r>
      <w:r w:rsidRPr="00A22A1F">
        <w:rPr>
          <w:rFonts w:ascii="GHEA Grapalat" w:hAnsi="GHEA Grapalat"/>
          <w:lang w:val="hy-AM"/>
        </w:rPr>
        <w:t xml:space="preserve"> </w:t>
      </w:r>
      <w:r w:rsidRPr="00A22A1F">
        <w:rPr>
          <w:rFonts w:ascii="GHEA Grapalat" w:hAnsi="GHEA Grapalat" w:cs="Sylfaen"/>
          <w:lang w:val="hy-AM"/>
        </w:rPr>
        <w:t>եկամտային</w:t>
      </w:r>
      <w:r w:rsidRPr="00A22A1F">
        <w:rPr>
          <w:rFonts w:ascii="GHEA Grapalat" w:hAnsi="GHEA Grapalat"/>
          <w:lang w:val="hy-AM"/>
        </w:rPr>
        <w:t xml:space="preserve"> </w:t>
      </w:r>
      <w:r w:rsidRPr="00A22A1F">
        <w:rPr>
          <w:rFonts w:ascii="GHEA Grapalat" w:hAnsi="GHEA Grapalat" w:cs="Sylfaen"/>
          <w:lang w:val="hy-AM"/>
        </w:rPr>
        <w:t>հարկով</w:t>
      </w:r>
      <w:r w:rsidRPr="00A22A1F">
        <w:rPr>
          <w:rFonts w:ascii="GHEA Grapalat" w:hAnsi="GHEA Grapalat"/>
          <w:lang w:val="hy-AM"/>
        </w:rPr>
        <w:t xml:space="preserve"> </w:t>
      </w:r>
      <w:r w:rsidRPr="00A22A1F">
        <w:rPr>
          <w:rFonts w:ascii="GHEA Grapalat" w:hAnsi="GHEA Grapalat" w:cs="Sylfaen"/>
          <w:lang w:val="hy-AM"/>
        </w:rPr>
        <w:t>հարկվող</w:t>
      </w:r>
      <w:r w:rsidRPr="00A22A1F">
        <w:rPr>
          <w:rFonts w:ascii="GHEA Grapalat" w:hAnsi="GHEA Grapalat"/>
          <w:lang w:val="hy-AM"/>
        </w:rPr>
        <w:t xml:space="preserve"> </w:t>
      </w:r>
      <w:r w:rsidRPr="00A22A1F">
        <w:rPr>
          <w:rFonts w:ascii="GHEA Grapalat" w:hAnsi="GHEA Grapalat" w:cs="Sylfaen"/>
          <w:lang w:val="hy-AM"/>
        </w:rPr>
        <w:t>օբյեկտ</w:t>
      </w:r>
      <w:r w:rsidRPr="00A22A1F">
        <w:rPr>
          <w:rFonts w:ascii="GHEA Grapalat" w:hAnsi="GHEA Grapalat"/>
          <w:lang w:val="hy-AM"/>
        </w:rPr>
        <w:t xml:space="preserve"> </w:t>
      </w:r>
      <w:r w:rsidRPr="00A22A1F">
        <w:rPr>
          <w:rFonts w:ascii="GHEA Grapalat" w:hAnsi="GHEA Grapalat" w:cs="Sylfaen"/>
          <w:lang w:val="hy-AM"/>
        </w:rPr>
        <w:t>համարվող</w:t>
      </w:r>
      <w:r w:rsidRPr="00A22A1F">
        <w:rPr>
          <w:rFonts w:ascii="GHEA Grapalat" w:hAnsi="GHEA Grapalat"/>
          <w:lang w:val="hy-AM"/>
        </w:rPr>
        <w:t xml:space="preserve"> </w:t>
      </w:r>
      <w:r w:rsidRPr="00A22A1F">
        <w:rPr>
          <w:rFonts w:ascii="GHEA Grapalat" w:hAnsi="GHEA Grapalat" w:cs="Sylfaen"/>
          <w:lang w:val="hy-AM"/>
        </w:rPr>
        <w:t>եկամուտ</w:t>
      </w:r>
      <w:r w:rsidRPr="00A22A1F">
        <w:rPr>
          <w:rFonts w:ascii="GHEA Grapalat" w:hAnsi="GHEA Grapalat"/>
          <w:lang w:val="hy-AM"/>
        </w:rPr>
        <w:t xml:space="preserve">, </w:t>
      </w:r>
      <w:r w:rsidRPr="00A22A1F">
        <w:rPr>
          <w:rFonts w:ascii="GHEA Grapalat" w:hAnsi="GHEA Grapalat" w:cs="Sylfaen"/>
          <w:lang w:val="hy-AM"/>
        </w:rPr>
        <w:t>ընդունվում</w:t>
      </w:r>
      <w:r w:rsidRPr="00A22A1F">
        <w:rPr>
          <w:rFonts w:ascii="GHEA Grapalat" w:hAnsi="GHEA Grapalat"/>
          <w:lang w:val="hy-AM"/>
        </w:rPr>
        <w:t xml:space="preserve"> </w:t>
      </w:r>
      <w:r w:rsidRPr="00A22A1F">
        <w:rPr>
          <w:rFonts w:ascii="GHEA Grapalat" w:hAnsi="GHEA Grapalat" w:cs="Sylfaen"/>
          <w:lang w:val="hy-AM"/>
        </w:rPr>
        <w:t>է</w:t>
      </w:r>
      <w:r w:rsidRPr="00A22A1F">
        <w:rPr>
          <w:rFonts w:ascii="GHEA Grapalat" w:hAnsi="GHEA Grapalat"/>
          <w:lang w:val="hy-AM"/>
        </w:rPr>
        <w:t xml:space="preserve"> </w:t>
      </w:r>
      <w:r w:rsidRPr="00A22A1F">
        <w:rPr>
          <w:rFonts w:ascii="GHEA Grapalat" w:hAnsi="GHEA Grapalat" w:cs="Sylfaen"/>
          <w:lang w:val="hy-AM"/>
        </w:rPr>
        <w:t>օրենքով</w:t>
      </w:r>
      <w:r w:rsidRPr="00A22A1F">
        <w:rPr>
          <w:rFonts w:ascii="GHEA Grapalat" w:hAnsi="GHEA Grapalat"/>
          <w:lang w:val="hy-AM"/>
        </w:rPr>
        <w:t xml:space="preserve"> </w:t>
      </w:r>
      <w:r w:rsidRPr="00A22A1F">
        <w:rPr>
          <w:rFonts w:ascii="GHEA Grapalat" w:hAnsi="GHEA Grapalat" w:cs="Sylfaen"/>
          <w:lang w:val="hy-AM"/>
        </w:rPr>
        <w:t>սահմանված</w:t>
      </w:r>
      <w:r w:rsidRPr="00A22A1F">
        <w:rPr>
          <w:rFonts w:ascii="GHEA Grapalat" w:hAnsi="GHEA Grapalat"/>
          <w:lang w:val="hy-AM"/>
        </w:rPr>
        <w:t xml:space="preserve"> </w:t>
      </w:r>
      <w:r w:rsidRPr="00A22A1F">
        <w:rPr>
          <w:rFonts w:ascii="GHEA Grapalat" w:hAnsi="GHEA Grapalat" w:cs="Sylfaen"/>
          <w:lang w:val="hy-AM"/>
        </w:rPr>
        <w:t>նվազագույն</w:t>
      </w:r>
      <w:r w:rsidRPr="00A22A1F">
        <w:rPr>
          <w:rFonts w:ascii="GHEA Grapalat" w:hAnsi="GHEA Grapalat"/>
          <w:lang w:val="hy-AM"/>
        </w:rPr>
        <w:t xml:space="preserve"> </w:t>
      </w:r>
      <w:r w:rsidRPr="00A22A1F">
        <w:rPr>
          <w:rFonts w:ascii="GHEA Grapalat" w:hAnsi="GHEA Grapalat" w:cs="Sylfaen"/>
          <w:lang w:val="hy-AM"/>
        </w:rPr>
        <w:t>ամսական</w:t>
      </w:r>
      <w:r w:rsidRPr="00A22A1F">
        <w:rPr>
          <w:rFonts w:ascii="GHEA Grapalat" w:hAnsi="GHEA Grapalat"/>
          <w:lang w:val="hy-AM"/>
        </w:rPr>
        <w:t xml:space="preserve"> </w:t>
      </w:r>
      <w:r w:rsidRPr="00A22A1F">
        <w:rPr>
          <w:rFonts w:ascii="GHEA Grapalat" w:hAnsi="GHEA Grapalat" w:cs="Sylfaen"/>
          <w:lang w:val="hy-AM"/>
        </w:rPr>
        <w:t>աշխատավարձի</w:t>
      </w:r>
      <w:r w:rsidRPr="00A22A1F">
        <w:rPr>
          <w:rFonts w:ascii="GHEA Grapalat" w:hAnsi="GHEA Grapalat"/>
          <w:lang w:val="hy-AM"/>
        </w:rPr>
        <w:t xml:space="preserve"> </w:t>
      </w:r>
      <w:r w:rsidRPr="00A22A1F">
        <w:rPr>
          <w:rFonts w:ascii="GHEA Grapalat" w:hAnsi="GHEA Grapalat" w:cs="Sylfaen"/>
          <w:lang w:val="hy-AM"/>
        </w:rPr>
        <w:t>հիսուն</w:t>
      </w:r>
      <w:r w:rsidRPr="00A22A1F">
        <w:rPr>
          <w:rFonts w:ascii="GHEA Grapalat" w:hAnsi="GHEA Grapalat"/>
          <w:lang w:val="hy-AM"/>
        </w:rPr>
        <w:t xml:space="preserve"> </w:t>
      </w:r>
      <w:r w:rsidRPr="00A22A1F">
        <w:rPr>
          <w:rFonts w:ascii="GHEA Grapalat" w:hAnsi="GHEA Grapalat" w:cs="Sylfaen"/>
          <w:lang w:val="hy-AM"/>
        </w:rPr>
        <w:t>տոկոսը</w:t>
      </w:r>
      <w:r w:rsidRPr="00A22A1F">
        <w:rPr>
          <w:rFonts w:ascii="GHEA Grapalat" w:hAnsi="GHEA Grapalat"/>
          <w:lang w:val="hy-AM"/>
        </w:rPr>
        <w:t>,</w:t>
      </w:r>
    </w:p>
    <w:p w:rsidR="00A22A1F" w:rsidRDefault="00A22A1F" w:rsidP="00A22A1F">
      <w:pPr>
        <w:pStyle w:val="NormalWeb"/>
        <w:spacing w:before="0" w:beforeAutospacing="0" w:after="0" w:afterAutospacing="0" w:line="360" w:lineRule="auto"/>
        <w:ind w:firstLine="720"/>
        <w:jc w:val="both"/>
        <w:rPr>
          <w:rFonts w:ascii="GHEA Grapalat" w:hAnsi="GHEA Grapalat"/>
          <w:lang w:val="hy-AM"/>
        </w:rPr>
      </w:pPr>
      <w:r w:rsidRPr="00A22A1F">
        <w:rPr>
          <w:rFonts w:ascii="GHEA Grapalat" w:hAnsi="GHEA Grapalat"/>
          <w:lang w:val="hy-AM"/>
        </w:rPr>
        <w:t xml:space="preserve">2) </w:t>
      </w:r>
      <w:r w:rsidRPr="00A22A1F">
        <w:rPr>
          <w:rFonts w:ascii="GHEA Grapalat" w:hAnsi="GHEA Grapalat" w:cs="Sylfaen"/>
          <w:lang w:val="hy-AM"/>
        </w:rPr>
        <w:t>Օրենքի</w:t>
      </w:r>
      <w:r w:rsidRPr="00A22A1F">
        <w:rPr>
          <w:rFonts w:ascii="GHEA Grapalat" w:hAnsi="GHEA Grapalat"/>
          <w:lang w:val="hy-AM"/>
        </w:rPr>
        <w:t xml:space="preserve"> 4-</w:t>
      </w:r>
      <w:r w:rsidRPr="00A22A1F">
        <w:rPr>
          <w:rFonts w:ascii="GHEA Grapalat" w:hAnsi="GHEA Grapalat" w:cs="Sylfaen"/>
          <w:lang w:val="hy-AM"/>
        </w:rPr>
        <w:t>րդ</w:t>
      </w:r>
      <w:r w:rsidRPr="00A22A1F">
        <w:rPr>
          <w:rFonts w:ascii="GHEA Grapalat" w:hAnsi="GHEA Grapalat"/>
          <w:lang w:val="hy-AM"/>
        </w:rPr>
        <w:t xml:space="preserve"> </w:t>
      </w:r>
      <w:r w:rsidRPr="00A22A1F">
        <w:rPr>
          <w:rFonts w:ascii="GHEA Grapalat" w:hAnsi="GHEA Grapalat" w:cs="Sylfaen"/>
          <w:lang w:val="hy-AM"/>
        </w:rPr>
        <w:t>հոդվածի</w:t>
      </w:r>
      <w:r w:rsidRPr="00A22A1F">
        <w:rPr>
          <w:rFonts w:ascii="GHEA Grapalat" w:hAnsi="GHEA Grapalat"/>
          <w:lang w:val="hy-AM"/>
        </w:rPr>
        <w:t xml:space="preserve"> 3.1-</w:t>
      </w:r>
      <w:r w:rsidRPr="00A22A1F">
        <w:rPr>
          <w:rFonts w:ascii="GHEA Grapalat" w:hAnsi="GHEA Grapalat" w:cs="Sylfaen"/>
          <w:lang w:val="hy-AM"/>
        </w:rPr>
        <w:t>ին</w:t>
      </w:r>
      <w:r w:rsidRPr="00A22A1F">
        <w:rPr>
          <w:rFonts w:ascii="GHEA Grapalat" w:hAnsi="GHEA Grapalat"/>
          <w:lang w:val="hy-AM"/>
        </w:rPr>
        <w:t xml:space="preserve"> </w:t>
      </w:r>
      <w:r w:rsidRPr="00A22A1F">
        <w:rPr>
          <w:rFonts w:ascii="GHEA Grapalat" w:hAnsi="GHEA Grapalat" w:cs="Sylfaen"/>
          <w:lang w:val="hy-AM"/>
        </w:rPr>
        <w:t>մասի</w:t>
      </w:r>
      <w:r w:rsidRPr="00A22A1F">
        <w:rPr>
          <w:rFonts w:ascii="GHEA Grapalat" w:hAnsi="GHEA Grapalat"/>
          <w:lang w:val="hy-AM"/>
        </w:rPr>
        <w:t xml:space="preserve"> 2-</w:t>
      </w:r>
      <w:r w:rsidRPr="00A22A1F">
        <w:rPr>
          <w:rFonts w:ascii="GHEA Grapalat" w:hAnsi="GHEA Grapalat" w:cs="Sylfaen"/>
          <w:lang w:val="hy-AM"/>
        </w:rPr>
        <w:t>րդ</w:t>
      </w:r>
      <w:r w:rsidRPr="00A22A1F">
        <w:rPr>
          <w:rFonts w:ascii="GHEA Grapalat" w:hAnsi="GHEA Grapalat"/>
          <w:lang w:val="hy-AM"/>
        </w:rPr>
        <w:t xml:space="preserve"> </w:t>
      </w:r>
      <w:r w:rsidRPr="00A22A1F">
        <w:rPr>
          <w:rFonts w:ascii="GHEA Grapalat" w:hAnsi="GHEA Grapalat" w:cs="Sylfaen"/>
          <w:lang w:val="hy-AM"/>
        </w:rPr>
        <w:t>և</w:t>
      </w:r>
      <w:r w:rsidRPr="00A22A1F">
        <w:rPr>
          <w:rFonts w:ascii="GHEA Grapalat" w:hAnsi="GHEA Grapalat"/>
          <w:lang w:val="hy-AM"/>
        </w:rPr>
        <w:t xml:space="preserve"> 3-</w:t>
      </w:r>
      <w:r w:rsidRPr="00A22A1F">
        <w:rPr>
          <w:rFonts w:ascii="GHEA Grapalat" w:hAnsi="GHEA Grapalat" w:cs="Sylfaen"/>
          <w:lang w:val="hy-AM"/>
        </w:rPr>
        <w:t>րդ</w:t>
      </w:r>
      <w:r w:rsidRPr="00A22A1F">
        <w:rPr>
          <w:rFonts w:ascii="GHEA Grapalat" w:hAnsi="GHEA Grapalat"/>
          <w:lang w:val="hy-AM"/>
        </w:rPr>
        <w:t xml:space="preserve"> </w:t>
      </w:r>
      <w:r w:rsidRPr="00A22A1F">
        <w:rPr>
          <w:rFonts w:ascii="GHEA Grapalat" w:hAnsi="GHEA Grapalat" w:cs="Sylfaen"/>
          <w:lang w:val="hy-AM"/>
        </w:rPr>
        <w:t>կետերում</w:t>
      </w:r>
      <w:r w:rsidRPr="00A22A1F">
        <w:rPr>
          <w:rFonts w:ascii="GHEA Grapalat" w:hAnsi="GHEA Grapalat"/>
          <w:lang w:val="hy-AM"/>
        </w:rPr>
        <w:t xml:space="preserve"> </w:t>
      </w:r>
      <w:r w:rsidRPr="00A22A1F">
        <w:rPr>
          <w:rFonts w:ascii="GHEA Grapalat" w:hAnsi="GHEA Grapalat" w:cs="Sylfaen"/>
          <w:lang w:val="hy-AM"/>
        </w:rPr>
        <w:t>նշված</w:t>
      </w:r>
      <w:r w:rsidRPr="00A22A1F">
        <w:rPr>
          <w:rFonts w:ascii="GHEA Grapalat" w:hAnsi="GHEA Grapalat"/>
          <w:lang w:val="hy-AM"/>
        </w:rPr>
        <w:t xml:space="preserve"> </w:t>
      </w:r>
      <w:r w:rsidRPr="00A22A1F">
        <w:rPr>
          <w:rFonts w:ascii="GHEA Grapalat" w:hAnsi="GHEA Grapalat" w:cs="Sylfaen"/>
          <w:lang w:val="hy-AM"/>
        </w:rPr>
        <w:t>ժամանակահատվածի</w:t>
      </w:r>
      <w:r w:rsidRPr="00A22A1F">
        <w:rPr>
          <w:rFonts w:ascii="GHEA Grapalat" w:hAnsi="GHEA Grapalat"/>
          <w:lang w:val="hy-AM"/>
        </w:rPr>
        <w:t xml:space="preserve">` </w:t>
      </w:r>
      <w:r w:rsidRPr="00A22A1F">
        <w:rPr>
          <w:rFonts w:ascii="GHEA Grapalat" w:hAnsi="GHEA Grapalat" w:cs="Sylfaen"/>
          <w:lang w:val="hy-AM"/>
        </w:rPr>
        <w:t>հաշվարկային</w:t>
      </w:r>
      <w:r w:rsidRPr="00A22A1F">
        <w:rPr>
          <w:rFonts w:ascii="GHEA Grapalat" w:hAnsi="GHEA Grapalat"/>
          <w:lang w:val="hy-AM"/>
        </w:rPr>
        <w:t xml:space="preserve"> </w:t>
      </w:r>
      <w:r w:rsidRPr="00A22A1F">
        <w:rPr>
          <w:rFonts w:ascii="GHEA Grapalat" w:hAnsi="GHEA Grapalat" w:cs="Sylfaen"/>
          <w:lang w:val="hy-AM"/>
        </w:rPr>
        <w:t>ժամանակահատված</w:t>
      </w:r>
      <w:r w:rsidRPr="00A22A1F">
        <w:rPr>
          <w:rFonts w:ascii="GHEA Grapalat" w:hAnsi="GHEA Grapalat"/>
          <w:lang w:val="hy-AM"/>
        </w:rPr>
        <w:t xml:space="preserve"> </w:t>
      </w:r>
      <w:r w:rsidRPr="00A22A1F">
        <w:rPr>
          <w:rFonts w:ascii="GHEA Grapalat" w:hAnsi="GHEA Grapalat" w:cs="Sylfaen"/>
          <w:lang w:val="hy-AM"/>
        </w:rPr>
        <w:t>ներառված</w:t>
      </w:r>
      <w:r w:rsidRPr="00A22A1F">
        <w:rPr>
          <w:rFonts w:ascii="GHEA Grapalat" w:hAnsi="GHEA Grapalat"/>
          <w:lang w:val="hy-AM"/>
        </w:rPr>
        <w:t xml:space="preserve"> </w:t>
      </w:r>
      <w:r w:rsidRPr="00A22A1F">
        <w:rPr>
          <w:rFonts w:ascii="GHEA Grapalat" w:hAnsi="GHEA Grapalat" w:cs="Sylfaen"/>
          <w:lang w:val="hy-AM"/>
        </w:rPr>
        <w:t>յուրաքանչյուր</w:t>
      </w:r>
      <w:r w:rsidRPr="00A22A1F">
        <w:rPr>
          <w:rFonts w:ascii="GHEA Grapalat" w:hAnsi="GHEA Grapalat"/>
          <w:lang w:val="hy-AM"/>
        </w:rPr>
        <w:t xml:space="preserve"> </w:t>
      </w:r>
      <w:r w:rsidRPr="00A22A1F">
        <w:rPr>
          <w:rFonts w:ascii="GHEA Grapalat" w:hAnsi="GHEA Grapalat" w:cs="Sylfaen"/>
          <w:lang w:val="hy-AM"/>
        </w:rPr>
        <w:t>ամսվա</w:t>
      </w:r>
      <w:r w:rsidRPr="00A22A1F">
        <w:rPr>
          <w:rFonts w:ascii="GHEA Grapalat" w:hAnsi="GHEA Grapalat"/>
          <w:lang w:val="hy-AM"/>
        </w:rPr>
        <w:t xml:space="preserve"> </w:t>
      </w:r>
      <w:r w:rsidRPr="00A22A1F">
        <w:rPr>
          <w:rFonts w:ascii="GHEA Grapalat" w:hAnsi="GHEA Grapalat" w:cs="Sylfaen"/>
          <w:lang w:val="hy-AM"/>
        </w:rPr>
        <w:t>համար</w:t>
      </w:r>
      <w:r w:rsidRPr="00A22A1F">
        <w:rPr>
          <w:rFonts w:ascii="GHEA Grapalat" w:hAnsi="GHEA Grapalat"/>
          <w:lang w:val="hy-AM"/>
        </w:rPr>
        <w:t xml:space="preserve">, </w:t>
      </w:r>
      <w:r w:rsidRPr="00A22A1F">
        <w:rPr>
          <w:rFonts w:ascii="GHEA Grapalat" w:hAnsi="GHEA Grapalat" w:cs="Sylfaen"/>
          <w:lang w:val="hy-AM"/>
        </w:rPr>
        <w:t>որպես</w:t>
      </w:r>
      <w:r w:rsidRPr="00A22A1F">
        <w:rPr>
          <w:rFonts w:ascii="GHEA Grapalat" w:hAnsi="GHEA Grapalat"/>
          <w:lang w:val="hy-AM"/>
        </w:rPr>
        <w:t xml:space="preserve"> </w:t>
      </w:r>
      <w:r w:rsidRPr="00A22A1F">
        <w:rPr>
          <w:rFonts w:ascii="GHEA Grapalat" w:hAnsi="GHEA Grapalat" w:cs="Sylfaen"/>
          <w:lang w:val="hy-AM"/>
        </w:rPr>
        <w:t>եկամտային</w:t>
      </w:r>
      <w:r w:rsidRPr="00A22A1F">
        <w:rPr>
          <w:rFonts w:ascii="GHEA Grapalat" w:hAnsi="GHEA Grapalat"/>
          <w:lang w:val="hy-AM"/>
        </w:rPr>
        <w:t xml:space="preserve"> </w:t>
      </w:r>
      <w:r w:rsidRPr="00A22A1F">
        <w:rPr>
          <w:rFonts w:ascii="GHEA Grapalat" w:hAnsi="GHEA Grapalat" w:cs="Sylfaen"/>
          <w:lang w:val="hy-AM"/>
        </w:rPr>
        <w:t>հարկով</w:t>
      </w:r>
      <w:r w:rsidRPr="00A22A1F">
        <w:rPr>
          <w:rFonts w:ascii="GHEA Grapalat" w:hAnsi="GHEA Grapalat"/>
          <w:lang w:val="hy-AM"/>
        </w:rPr>
        <w:t xml:space="preserve"> </w:t>
      </w:r>
      <w:r w:rsidRPr="00A22A1F">
        <w:rPr>
          <w:rFonts w:ascii="GHEA Grapalat" w:hAnsi="GHEA Grapalat" w:cs="Sylfaen"/>
          <w:lang w:val="hy-AM"/>
        </w:rPr>
        <w:t>հարկվող</w:t>
      </w:r>
      <w:r w:rsidRPr="00A22A1F">
        <w:rPr>
          <w:rFonts w:ascii="GHEA Grapalat" w:hAnsi="GHEA Grapalat"/>
          <w:lang w:val="hy-AM"/>
        </w:rPr>
        <w:t xml:space="preserve"> </w:t>
      </w:r>
      <w:r w:rsidRPr="00A22A1F">
        <w:rPr>
          <w:rFonts w:ascii="GHEA Grapalat" w:hAnsi="GHEA Grapalat" w:cs="Sylfaen"/>
          <w:lang w:val="hy-AM"/>
        </w:rPr>
        <w:t>օբյեկտ</w:t>
      </w:r>
      <w:r w:rsidRPr="00A22A1F">
        <w:rPr>
          <w:rFonts w:ascii="GHEA Grapalat" w:hAnsi="GHEA Grapalat"/>
          <w:lang w:val="hy-AM"/>
        </w:rPr>
        <w:t xml:space="preserve"> </w:t>
      </w:r>
      <w:r w:rsidRPr="00A22A1F">
        <w:rPr>
          <w:rFonts w:ascii="GHEA Grapalat" w:hAnsi="GHEA Grapalat" w:cs="Sylfaen"/>
          <w:lang w:val="hy-AM"/>
        </w:rPr>
        <w:t>համարվող</w:t>
      </w:r>
      <w:r w:rsidRPr="00A22A1F">
        <w:rPr>
          <w:rFonts w:ascii="GHEA Grapalat" w:hAnsi="GHEA Grapalat"/>
          <w:lang w:val="hy-AM"/>
        </w:rPr>
        <w:t xml:space="preserve"> </w:t>
      </w:r>
      <w:r w:rsidRPr="00A22A1F">
        <w:rPr>
          <w:rFonts w:ascii="GHEA Grapalat" w:hAnsi="GHEA Grapalat" w:cs="Sylfaen"/>
          <w:lang w:val="hy-AM"/>
        </w:rPr>
        <w:t>եկամուտ</w:t>
      </w:r>
      <w:r w:rsidRPr="00A22A1F">
        <w:rPr>
          <w:rFonts w:ascii="GHEA Grapalat" w:hAnsi="GHEA Grapalat"/>
          <w:lang w:val="hy-AM"/>
        </w:rPr>
        <w:t xml:space="preserve">, </w:t>
      </w:r>
      <w:r w:rsidRPr="00A22A1F">
        <w:rPr>
          <w:rFonts w:ascii="GHEA Grapalat" w:hAnsi="GHEA Grapalat" w:cs="Sylfaen"/>
          <w:lang w:val="hy-AM"/>
        </w:rPr>
        <w:t>ընդունվում</w:t>
      </w:r>
      <w:r w:rsidRPr="00A22A1F">
        <w:rPr>
          <w:rFonts w:ascii="GHEA Grapalat" w:hAnsi="GHEA Grapalat"/>
          <w:lang w:val="hy-AM"/>
        </w:rPr>
        <w:t xml:space="preserve"> </w:t>
      </w:r>
      <w:r w:rsidRPr="00A22A1F">
        <w:rPr>
          <w:rFonts w:ascii="GHEA Grapalat" w:hAnsi="GHEA Grapalat" w:cs="Sylfaen"/>
          <w:lang w:val="hy-AM"/>
        </w:rPr>
        <w:t>է</w:t>
      </w:r>
      <w:r w:rsidRPr="00A22A1F">
        <w:rPr>
          <w:rFonts w:ascii="GHEA Grapalat" w:hAnsi="GHEA Grapalat"/>
          <w:lang w:val="hy-AM"/>
        </w:rPr>
        <w:t xml:space="preserve"> </w:t>
      </w:r>
      <w:r w:rsidRPr="00A22A1F">
        <w:rPr>
          <w:rFonts w:ascii="GHEA Grapalat" w:hAnsi="GHEA Grapalat" w:cs="Sylfaen"/>
          <w:lang w:val="hy-AM"/>
        </w:rPr>
        <w:t>օրենքով</w:t>
      </w:r>
      <w:r w:rsidRPr="00A22A1F">
        <w:rPr>
          <w:rFonts w:ascii="GHEA Grapalat" w:hAnsi="GHEA Grapalat"/>
          <w:lang w:val="hy-AM"/>
        </w:rPr>
        <w:t xml:space="preserve"> </w:t>
      </w:r>
      <w:r w:rsidRPr="00A22A1F">
        <w:rPr>
          <w:rFonts w:ascii="GHEA Grapalat" w:hAnsi="GHEA Grapalat" w:cs="Sylfaen"/>
          <w:lang w:val="hy-AM"/>
        </w:rPr>
        <w:t>սահմանված</w:t>
      </w:r>
      <w:r w:rsidRPr="00A22A1F">
        <w:rPr>
          <w:rFonts w:ascii="GHEA Grapalat" w:hAnsi="GHEA Grapalat"/>
          <w:lang w:val="hy-AM"/>
        </w:rPr>
        <w:t xml:space="preserve"> </w:t>
      </w:r>
      <w:r w:rsidRPr="00A22A1F">
        <w:rPr>
          <w:rFonts w:ascii="GHEA Grapalat" w:hAnsi="GHEA Grapalat" w:cs="Sylfaen"/>
          <w:lang w:val="hy-AM"/>
        </w:rPr>
        <w:t>նվազագույն</w:t>
      </w:r>
      <w:r w:rsidRPr="00A22A1F">
        <w:rPr>
          <w:rFonts w:ascii="GHEA Grapalat" w:hAnsi="GHEA Grapalat"/>
          <w:lang w:val="hy-AM"/>
        </w:rPr>
        <w:t xml:space="preserve"> </w:t>
      </w:r>
      <w:r w:rsidRPr="00A22A1F">
        <w:rPr>
          <w:rFonts w:ascii="GHEA Grapalat" w:hAnsi="GHEA Grapalat" w:cs="Sylfaen"/>
          <w:lang w:val="hy-AM"/>
        </w:rPr>
        <w:t>ամսական</w:t>
      </w:r>
      <w:r w:rsidRPr="00A22A1F">
        <w:rPr>
          <w:rFonts w:ascii="GHEA Grapalat" w:hAnsi="GHEA Grapalat"/>
          <w:lang w:val="hy-AM"/>
        </w:rPr>
        <w:t xml:space="preserve"> </w:t>
      </w:r>
      <w:r w:rsidRPr="00A22A1F">
        <w:rPr>
          <w:rFonts w:ascii="GHEA Grapalat" w:hAnsi="GHEA Grapalat" w:cs="Sylfaen"/>
          <w:lang w:val="hy-AM"/>
        </w:rPr>
        <w:t>աշխատավարձի</w:t>
      </w:r>
      <w:r w:rsidRPr="00A22A1F">
        <w:rPr>
          <w:rFonts w:ascii="GHEA Grapalat" w:hAnsi="GHEA Grapalat"/>
          <w:lang w:val="hy-AM"/>
        </w:rPr>
        <w:t xml:space="preserve"> </w:t>
      </w:r>
      <w:r w:rsidRPr="00A22A1F">
        <w:rPr>
          <w:rFonts w:ascii="GHEA Grapalat" w:hAnsi="GHEA Grapalat" w:cs="Sylfaen"/>
          <w:lang w:val="hy-AM"/>
        </w:rPr>
        <w:t>հիսուն</w:t>
      </w:r>
      <w:r w:rsidRPr="00A22A1F">
        <w:rPr>
          <w:rFonts w:ascii="GHEA Grapalat" w:hAnsi="GHEA Grapalat"/>
          <w:lang w:val="hy-AM"/>
        </w:rPr>
        <w:t xml:space="preserve"> </w:t>
      </w:r>
      <w:r w:rsidRPr="00A22A1F">
        <w:rPr>
          <w:rFonts w:ascii="GHEA Grapalat" w:hAnsi="GHEA Grapalat" w:cs="Sylfaen"/>
          <w:lang w:val="hy-AM"/>
        </w:rPr>
        <w:t>տոկոսը</w:t>
      </w:r>
      <w:r w:rsidRPr="00A22A1F">
        <w:rPr>
          <w:rFonts w:ascii="GHEA Grapalat" w:hAnsi="GHEA Grapalat"/>
          <w:lang w:val="hy-AM"/>
        </w:rPr>
        <w:t>:</w:t>
      </w:r>
      <w:r>
        <w:rPr>
          <w:rFonts w:ascii="GHEA Grapalat" w:hAnsi="GHEA Grapalat"/>
          <w:lang w:val="hy-AM"/>
        </w:rPr>
        <w:t>».</w:t>
      </w:r>
    </w:p>
    <w:p w:rsidR="005B5076" w:rsidRDefault="000F279F" w:rsidP="009145FD">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 </w:t>
      </w:r>
      <w:r w:rsidR="006B2DCD">
        <w:rPr>
          <w:rFonts w:ascii="GHEA Grapalat" w:hAnsi="GHEA Grapalat"/>
          <w:lang w:val="hy-AM"/>
        </w:rPr>
        <w:t>թ</w:t>
      </w:r>
      <w:r w:rsidR="00455AF8">
        <w:rPr>
          <w:rFonts w:ascii="GHEA Grapalat" w:hAnsi="GHEA Grapalat"/>
          <w:lang w:val="hy-AM"/>
        </w:rPr>
        <w:t xml:space="preserve">. </w:t>
      </w:r>
      <w:r w:rsidR="007976E3">
        <w:rPr>
          <w:rFonts w:ascii="GHEA Grapalat" w:hAnsi="GHEA Grapalat"/>
          <w:lang w:val="hy-AM"/>
        </w:rPr>
        <w:t xml:space="preserve">29-րդ </w:t>
      </w:r>
      <w:r w:rsidR="007976E3" w:rsidRPr="00470DF2">
        <w:rPr>
          <w:rFonts w:ascii="GHEA Grapalat" w:hAnsi="GHEA Grapalat"/>
          <w:lang w:val="hy-AM"/>
        </w:rPr>
        <w:t>կետ</w:t>
      </w:r>
      <w:r w:rsidR="005B5076" w:rsidRPr="00470DF2">
        <w:rPr>
          <w:rFonts w:ascii="GHEA Grapalat" w:hAnsi="GHEA Grapalat"/>
          <w:lang w:val="hy-AM"/>
        </w:rPr>
        <w:t>ում</w:t>
      </w:r>
      <w:r w:rsidR="005B5076">
        <w:rPr>
          <w:rFonts w:ascii="GHEA Grapalat" w:hAnsi="GHEA Grapalat"/>
          <w:lang w:val="hy-AM"/>
        </w:rPr>
        <w:t xml:space="preserve"> «</w:t>
      </w:r>
      <w:r w:rsidR="006B2DCD" w:rsidRPr="006B2DCD">
        <w:rPr>
          <w:rFonts w:ascii="GHEA Grapalat" w:hAnsi="GHEA Grapalat"/>
          <w:lang w:val="hy-AM"/>
        </w:rPr>
        <w:t>կետի 1-ին և 2-րդ ենթակետերում</w:t>
      </w:r>
      <w:r w:rsidR="005B5076">
        <w:rPr>
          <w:rFonts w:ascii="GHEA Grapalat" w:hAnsi="GHEA Grapalat"/>
          <w:lang w:val="hy-AM"/>
        </w:rPr>
        <w:t>» բառերը փոխարինել «</w:t>
      </w:r>
      <w:r w:rsidR="006B2DCD">
        <w:rPr>
          <w:rFonts w:ascii="GHEA Grapalat" w:hAnsi="GHEA Grapalat"/>
          <w:lang w:val="hy-AM"/>
        </w:rPr>
        <w:t>կետում</w:t>
      </w:r>
      <w:r w:rsidR="005B5076">
        <w:rPr>
          <w:rFonts w:ascii="GHEA Grapalat" w:hAnsi="GHEA Grapalat"/>
          <w:lang w:val="hy-AM"/>
        </w:rPr>
        <w:t>» բառով, իսկ կետը 3-րդ ենթակետից հետո լրացնել հետևյալ բովանդակությամբ 4-րդ</w:t>
      </w:r>
      <w:r w:rsidR="00937213">
        <w:rPr>
          <w:rFonts w:ascii="GHEA Grapalat" w:hAnsi="GHEA Grapalat"/>
          <w:lang w:val="hy-AM"/>
        </w:rPr>
        <w:t xml:space="preserve"> </w:t>
      </w:r>
      <w:r w:rsidR="005B5076">
        <w:rPr>
          <w:rFonts w:ascii="GHEA Grapalat" w:hAnsi="GHEA Grapalat"/>
          <w:lang w:val="hy-AM"/>
        </w:rPr>
        <w:t>ենթակետով.</w:t>
      </w:r>
    </w:p>
    <w:p w:rsidR="005B5076" w:rsidRDefault="005B5076" w:rsidP="005B5076">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00E57101" w:rsidRPr="00E57101">
        <w:rPr>
          <w:rFonts w:ascii="GHEA Grapalat" w:hAnsi="GHEA Grapalat"/>
          <w:lang w:val="hy-AM"/>
        </w:rPr>
        <w:t>4</w:t>
      </w:r>
      <w:r w:rsidR="00937213">
        <w:rPr>
          <w:rFonts w:ascii="GHEA Grapalat" w:hAnsi="GHEA Grapalat"/>
          <w:lang w:val="hy-AM"/>
        </w:rPr>
        <w:t xml:space="preserve"> </w:t>
      </w:r>
      <w:r w:rsidR="00E57101" w:rsidRPr="00E57101">
        <w:rPr>
          <w:rFonts w:ascii="GHEA Grapalat" w:hAnsi="GHEA Grapalat"/>
          <w:lang w:val="hy-AM"/>
        </w:rPr>
        <w:t>վարձու աշխատողը</w:t>
      </w:r>
      <w:r w:rsidR="00937213">
        <w:rPr>
          <w:rFonts w:ascii="GHEA Grapalat" w:hAnsi="GHEA Grapalat"/>
          <w:lang w:val="hy-AM"/>
        </w:rPr>
        <w:t xml:space="preserve"> </w:t>
      </w:r>
      <w:r w:rsidR="00E57101" w:rsidRPr="00E57101">
        <w:rPr>
          <w:rFonts w:ascii="GHEA Grapalat" w:hAnsi="GHEA Grapalat"/>
          <w:lang w:val="hy-AM"/>
        </w:rPr>
        <w:t xml:space="preserve">ժամանակավոր անաշխատունակությունն առաջանալու օրվա դրությամբ հանդիսացել է նաև ինքնուրույնաբար իրեն աշխատանքով ապահոված անձ, </w:t>
      </w:r>
      <w:r w:rsidR="006E0AC5">
        <w:rPr>
          <w:rFonts w:ascii="GHEA Grapalat" w:hAnsi="GHEA Grapalat"/>
          <w:lang w:val="hy-AM"/>
        </w:rPr>
        <w:t>որն այդ օրվա դրությամբ որոշակի ժ</w:t>
      </w:r>
      <w:r w:rsidR="00E57101" w:rsidRPr="00E57101">
        <w:rPr>
          <w:rFonts w:ascii="GHEA Grapalat" w:hAnsi="GHEA Grapalat"/>
          <w:lang w:val="hy-AM"/>
        </w:rPr>
        <w:t>ամկետով դադարեցրել</w:t>
      </w:r>
      <w:r w:rsidR="00937213">
        <w:rPr>
          <w:rFonts w:ascii="GHEA Grapalat" w:hAnsi="GHEA Grapalat"/>
          <w:lang w:val="hy-AM"/>
        </w:rPr>
        <w:t xml:space="preserve"> </w:t>
      </w:r>
      <w:r w:rsidR="00E57101" w:rsidRPr="00E57101">
        <w:rPr>
          <w:rFonts w:ascii="GHEA Grapalat" w:hAnsi="GHEA Grapalat"/>
          <w:lang w:val="hy-AM"/>
        </w:rPr>
        <w:t>է գործունեությունը</w:t>
      </w:r>
      <w:r w:rsidR="00937213">
        <w:rPr>
          <w:rFonts w:ascii="GHEA Grapalat" w:hAnsi="GHEA Grapalat"/>
          <w:lang w:val="hy-AM"/>
        </w:rPr>
        <w:t xml:space="preserve"> </w:t>
      </w:r>
      <w:r w:rsidR="00E57101" w:rsidRPr="00E57101">
        <w:rPr>
          <w:rFonts w:ascii="GHEA Grapalat" w:hAnsi="GHEA Grapalat"/>
          <w:lang w:val="hy-AM"/>
        </w:rPr>
        <w:t>բացառությամբ Օրենքի 4-րդ հոդվածի 3.1-ին մասի 1-ին կետում նշված դեպքի</w:t>
      </w:r>
      <w:r w:rsidR="006E0AC5">
        <w:rPr>
          <w:rFonts w:ascii="GHEA Grapalat" w:hAnsi="GHEA Grapalat"/>
          <w:lang w:val="hy-AM"/>
        </w:rPr>
        <w:t xml:space="preserve"> </w:t>
      </w:r>
      <w:r w:rsidR="00E57101" w:rsidRPr="00E57101">
        <w:rPr>
          <w:rFonts w:ascii="GHEA Grapalat" w:hAnsi="GHEA Grapalat"/>
          <w:lang w:val="hy-AM"/>
        </w:rPr>
        <w:t>և գործունեությունը վերսկսելու ժամկետն ավարտվում է ավելի վաղ, քան հղիության և ծննդաբերության արձակուրդը:</w:t>
      </w:r>
      <w:r>
        <w:rPr>
          <w:rFonts w:ascii="GHEA Grapalat" w:hAnsi="GHEA Grapalat"/>
          <w:lang w:val="hy-AM"/>
        </w:rPr>
        <w:t>».</w:t>
      </w:r>
    </w:p>
    <w:p w:rsidR="005B5076" w:rsidRDefault="00CA664B" w:rsidP="005B5076">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ժ</w:t>
      </w:r>
      <w:r w:rsidR="00455AF8">
        <w:rPr>
          <w:rFonts w:ascii="GHEA Grapalat" w:hAnsi="GHEA Grapalat"/>
          <w:lang w:val="hy-AM"/>
        </w:rPr>
        <w:t xml:space="preserve">. </w:t>
      </w:r>
      <w:r w:rsidR="005B5076">
        <w:rPr>
          <w:rFonts w:ascii="GHEA Grapalat" w:hAnsi="GHEA Grapalat"/>
          <w:lang w:val="hy-AM"/>
        </w:rPr>
        <w:t>30-րդ կետը «</w:t>
      </w:r>
      <w:r w:rsidR="005B5076" w:rsidRPr="005B5076">
        <w:rPr>
          <w:rFonts w:ascii="GHEA Grapalat" w:hAnsi="GHEA Grapalat"/>
          <w:lang w:val="hy-AM"/>
        </w:rPr>
        <w:t>շուտ լուծելու</w:t>
      </w:r>
      <w:r w:rsidR="005B5076">
        <w:rPr>
          <w:rFonts w:ascii="GHEA Grapalat" w:hAnsi="GHEA Grapalat"/>
          <w:lang w:val="hy-AM"/>
        </w:rPr>
        <w:t>» բառերից հետո լրացնել «</w:t>
      </w:r>
      <w:r w:rsidR="00B41616" w:rsidRPr="00B41616">
        <w:rPr>
          <w:rFonts w:ascii="GHEA Grapalat" w:hAnsi="GHEA Grapalat"/>
          <w:lang w:val="hy-AM"/>
        </w:rPr>
        <w:t>կամ  որոշակի ժամկետով գործունեությունը դադարեցրած լինելու դեպքում`</w:t>
      </w:r>
      <w:r w:rsidR="00B41616">
        <w:rPr>
          <w:rFonts w:ascii="GHEA Grapalat" w:hAnsi="GHEA Grapalat"/>
          <w:lang w:val="hy-AM"/>
        </w:rPr>
        <w:t xml:space="preserve"> </w:t>
      </w:r>
      <w:r w:rsidR="00B41616" w:rsidRPr="00B41616">
        <w:rPr>
          <w:rFonts w:ascii="GHEA Grapalat" w:hAnsi="GHEA Grapalat"/>
          <w:lang w:val="hy-AM"/>
        </w:rPr>
        <w:t>գործունեությունը վերսկսելու</w:t>
      </w:r>
      <w:r w:rsidR="005B5076">
        <w:rPr>
          <w:rFonts w:ascii="GHEA Grapalat" w:hAnsi="GHEA Grapalat"/>
          <w:lang w:val="hy-AM"/>
        </w:rPr>
        <w:t>» բառերով.</w:t>
      </w:r>
    </w:p>
    <w:p w:rsidR="00D77D15" w:rsidRDefault="007A7CDF" w:rsidP="00BB18A6">
      <w:pPr>
        <w:pStyle w:val="NormalWeb"/>
        <w:tabs>
          <w:tab w:val="left" w:pos="1080"/>
          <w:tab w:val="left" w:pos="1350"/>
        </w:tabs>
        <w:spacing w:before="0" w:beforeAutospacing="0" w:after="0" w:afterAutospacing="0" w:line="360" w:lineRule="auto"/>
        <w:ind w:firstLine="720"/>
        <w:jc w:val="both"/>
        <w:rPr>
          <w:rFonts w:ascii="GHEA Grapalat" w:hAnsi="GHEA Grapalat"/>
          <w:lang w:val="hy-AM"/>
        </w:rPr>
      </w:pPr>
      <w:r>
        <w:rPr>
          <w:rFonts w:ascii="GHEA Grapalat" w:hAnsi="GHEA Grapalat"/>
          <w:lang w:val="hy-AM"/>
        </w:rPr>
        <w:t>ժ</w:t>
      </w:r>
      <w:r w:rsidR="003578BA">
        <w:rPr>
          <w:rFonts w:ascii="GHEA Grapalat" w:hAnsi="GHEA Grapalat"/>
          <w:lang w:val="hy-AM"/>
        </w:rPr>
        <w:t>ա</w:t>
      </w:r>
      <w:r w:rsidR="008627F5">
        <w:rPr>
          <w:rFonts w:ascii="GHEA Grapalat" w:hAnsi="GHEA Grapalat"/>
          <w:lang w:val="hy-AM"/>
        </w:rPr>
        <w:t xml:space="preserve">. </w:t>
      </w:r>
      <w:r w:rsidR="00D77D15">
        <w:rPr>
          <w:rFonts w:ascii="GHEA Grapalat" w:hAnsi="GHEA Grapalat"/>
          <w:lang w:val="hy-AM"/>
        </w:rPr>
        <w:t>31-րդ կետը լրացնել հետևյալ բովանդակությամբ նոր նախադասությ</w:t>
      </w:r>
      <w:r w:rsidR="005216A8">
        <w:rPr>
          <w:rFonts w:ascii="GHEA Grapalat" w:hAnsi="GHEA Grapalat"/>
          <w:lang w:val="hy-AM"/>
        </w:rPr>
        <w:t>ունով</w:t>
      </w:r>
      <w:r w:rsidR="00D77D15">
        <w:rPr>
          <w:rFonts w:ascii="GHEA Grapalat" w:hAnsi="GHEA Grapalat"/>
          <w:lang w:val="hy-AM"/>
        </w:rPr>
        <w:t>.</w:t>
      </w:r>
    </w:p>
    <w:p w:rsidR="00D77D15" w:rsidRDefault="00D77D15" w:rsidP="00BB18A6">
      <w:pPr>
        <w:pStyle w:val="NormalWeb"/>
        <w:tabs>
          <w:tab w:val="left" w:pos="1080"/>
          <w:tab w:val="left" w:pos="1350"/>
        </w:tabs>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003578BA">
        <w:rPr>
          <w:rFonts w:ascii="GHEA Grapalat" w:hAnsi="GHEA Grapalat"/>
          <w:lang w:val="hy-AM"/>
        </w:rPr>
        <w:t>Վ</w:t>
      </w:r>
      <w:r w:rsidRPr="00D77D15">
        <w:rPr>
          <w:rFonts w:ascii="GHEA Grapalat" w:hAnsi="GHEA Grapalat"/>
          <w:lang w:val="hy-AM"/>
        </w:rPr>
        <w:t xml:space="preserve">արձու աշխատողի մայրության նպաստի չափը չի կարող պակաս լինել ժամանակավոր անաշխատունակությունն առաջանալու օրվա դրությամբ սահմանված նվազագույն ամսական աշխատավարձի 50 տոկոսից 140 օրվա (վաղաժամ </w:t>
      </w:r>
      <w:r w:rsidRPr="00D77D15">
        <w:rPr>
          <w:rFonts w:ascii="GHEA Grapalat" w:hAnsi="GHEA Grapalat"/>
          <w:lang w:val="hy-AM"/>
        </w:rPr>
        <w:lastRenderedPageBreak/>
        <w:t>ծննդաբերության դեպքում` 70 օրվա) համար հաշվարկված մայրության նպաստի չափից:</w:t>
      </w:r>
      <w:r>
        <w:rPr>
          <w:rFonts w:ascii="GHEA Grapalat" w:hAnsi="GHEA Grapalat"/>
          <w:lang w:val="hy-AM"/>
        </w:rPr>
        <w:t>»</w:t>
      </w:r>
      <w:r w:rsidR="00681B5D">
        <w:rPr>
          <w:rFonts w:ascii="GHEA Grapalat" w:hAnsi="GHEA Grapalat"/>
          <w:lang w:val="hy-AM"/>
        </w:rPr>
        <w:t>.</w:t>
      </w:r>
    </w:p>
    <w:p w:rsidR="008627F5" w:rsidRDefault="00BB18A6" w:rsidP="00BB18A6">
      <w:pPr>
        <w:pStyle w:val="NormalWeb"/>
        <w:tabs>
          <w:tab w:val="left" w:pos="1080"/>
          <w:tab w:val="left" w:pos="1350"/>
          <w:tab w:val="left" w:pos="1440"/>
        </w:tabs>
        <w:spacing w:before="0" w:beforeAutospacing="0" w:after="0" w:afterAutospacing="0" w:line="360" w:lineRule="auto"/>
        <w:ind w:firstLine="720"/>
        <w:jc w:val="both"/>
        <w:rPr>
          <w:rFonts w:ascii="GHEA Grapalat" w:hAnsi="GHEA Grapalat"/>
          <w:lang w:val="hy-AM"/>
        </w:rPr>
      </w:pPr>
      <w:r w:rsidRPr="00AC6372">
        <w:rPr>
          <w:rFonts w:ascii="GHEA Grapalat" w:hAnsi="GHEA Grapalat"/>
          <w:lang w:val="hy-AM"/>
        </w:rPr>
        <w:t>ժ</w:t>
      </w:r>
      <w:r w:rsidR="008F1D9B">
        <w:rPr>
          <w:rFonts w:ascii="GHEA Grapalat" w:hAnsi="GHEA Grapalat"/>
          <w:lang w:val="hy-AM"/>
        </w:rPr>
        <w:t>բ</w:t>
      </w:r>
      <w:r w:rsidRPr="00AC6372">
        <w:rPr>
          <w:rFonts w:ascii="GHEA Grapalat" w:hAnsi="GHEA Grapalat"/>
          <w:lang w:val="hy-AM"/>
        </w:rPr>
        <w:t>.</w:t>
      </w:r>
      <w:r>
        <w:rPr>
          <w:rFonts w:ascii="GHEA Grapalat" w:hAnsi="GHEA Grapalat"/>
          <w:lang w:val="hy-AM"/>
        </w:rPr>
        <w:t xml:space="preserve"> </w:t>
      </w:r>
      <w:r w:rsidR="008627F5">
        <w:rPr>
          <w:rFonts w:ascii="GHEA Grapalat" w:hAnsi="GHEA Grapalat"/>
          <w:lang w:val="hy-AM"/>
        </w:rPr>
        <w:t>32-րդ կետում «</w:t>
      </w:r>
      <w:r w:rsidR="008627F5" w:rsidRPr="008627F5">
        <w:rPr>
          <w:rFonts w:ascii="GHEA Grapalat" w:hAnsi="GHEA Grapalat"/>
          <w:lang w:val="hy-AM"/>
        </w:rPr>
        <w:t>«Եկամտային հարկի մասին»</w:t>
      </w:r>
      <w:r w:rsidR="008627F5">
        <w:rPr>
          <w:rFonts w:ascii="GHEA Grapalat" w:hAnsi="GHEA Grapalat"/>
          <w:lang w:val="hy-AM"/>
        </w:rPr>
        <w:t xml:space="preserve"> </w:t>
      </w:r>
      <w:r w:rsidR="008627F5" w:rsidRPr="008627F5">
        <w:rPr>
          <w:rFonts w:ascii="GHEA Grapalat" w:hAnsi="GHEA Grapalat"/>
          <w:lang w:val="hy-AM"/>
        </w:rPr>
        <w:t>Հայաստանի Հանրապետության օրենքի 12-րդ հոդվածի 1-ին մասով</w:t>
      </w:r>
      <w:r w:rsidR="008627F5">
        <w:rPr>
          <w:rFonts w:ascii="GHEA Grapalat" w:hAnsi="GHEA Grapalat"/>
          <w:lang w:val="hy-AM"/>
        </w:rPr>
        <w:t>» բառերը փոխարինել «</w:t>
      </w:r>
      <w:r w:rsidR="008627F5" w:rsidRPr="008627F5">
        <w:rPr>
          <w:rFonts w:ascii="GHEA Grapalat" w:hAnsi="GHEA Grapalat"/>
          <w:lang w:val="hy-AM"/>
        </w:rPr>
        <w:t>Հայաստանի Հանրապետության հարկային օրենսգրքի</w:t>
      </w:r>
      <w:r w:rsidR="008627F5">
        <w:rPr>
          <w:rFonts w:ascii="GHEA Grapalat" w:hAnsi="GHEA Grapalat"/>
          <w:lang w:val="hy-AM"/>
        </w:rPr>
        <w:t xml:space="preserve"> </w:t>
      </w:r>
      <w:r w:rsidR="008627F5" w:rsidRPr="008627F5">
        <w:rPr>
          <w:rFonts w:ascii="GHEA Grapalat" w:hAnsi="GHEA Grapalat"/>
          <w:lang w:val="hy-AM"/>
        </w:rPr>
        <w:t>29-</w:t>
      </w:r>
      <w:r w:rsidR="008627F5">
        <w:rPr>
          <w:rFonts w:ascii="GHEA Grapalat" w:hAnsi="GHEA Grapalat"/>
          <w:lang w:val="hy-AM"/>
        </w:rPr>
        <w:t>ր</w:t>
      </w:r>
      <w:r w:rsidR="008627F5" w:rsidRPr="008627F5">
        <w:rPr>
          <w:rFonts w:ascii="GHEA Grapalat" w:hAnsi="GHEA Grapalat"/>
          <w:lang w:val="hy-AM"/>
        </w:rPr>
        <w:t>դ հոդվածի 2-րդ մասով</w:t>
      </w:r>
      <w:r w:rsidR="008627F5">
        <w:rPr>
          <w:rFonts w:ascii="GHEA Grapalat" w:hAnsi="GHEA Grapalat"/>
          <w:lang w:val="hy-AM"/>
        </w:rPr>
        <w:t>» բառերով.</w:t>
      </w:r>
    </w:p>
    <w:p w:rsidR="0041226C" w:rsidRDefault="00F76DAA" w:rsidP="008627F5">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ժ</w:t>
      </w:r>
      <w:r w:rsidR="008F1D9B">
        <w:rPr>
          <w:rFonts w:ascii="GHEA Grapalat" w:hAnsi="GHEA Grapalat"/>
          <w:lang w:val="hy-AM"/>
        </w:rPr>
        <w:t>գ</w:t>
      </w:r>
      <w:r w:rsidR="00EE5C75">
        <w:rPr>
          <w:rFonts w:ascii="GHEA Grapalat" w:hAnsi="GHEA Grapalat"/>
          <w:lang w:val="hy-AM"/>
        </w:rPr>
        <w:t>. 34-րդ կետ</w:t>
      </w:r>
      <w:r w:rsidR="0041226C">
        <w:rPr>
          <w:rFonts w:ascii="GHEA Grapalat" w:hAnsi="GHEA Grapalat"/>
          <w:lang w:val="hy-AM"/>
        </w:rPr>
        <w:t>ը շարադրել հետևյալ խմբագրությամբ.</w:t>
      </w:r>
    </w:p>
    <w:p w:rsidR="0041226C" w:rsidRDefault="0041226C" w:rsidP="0041226C">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00C94B60" w:rsidRPr="00C94B60">
        <w:rPr>
          <w:rFonts w:ascii="GHEA Grapalat" w:hAnsi="GHEA Grapalat"/>
          <w:lang w:val="hy-AM"/>
        </w:rPr>
        <w:t>34. Ինքնուրույնաբար իրեն աշխատանքով ապահոված անձին անաշխատունակության նպաստը վճարվում է օրենքով սահմանված ժամանակաշրջանի բոլոր օրացուցային օրերի համար, սակայն մինչև օրենքով սահմանված կարգով ձեռնարկատիրական գործունեությունը դադարեցնելը կամ նոտարի պաշտոնավարման ավարտը` նոտարի պաշտոնից ազատվելը: Ինքնուրույնաբար իրեն աշխատանքով ապահոված անձին անաշխատունակության նպաստ չի վճարվում, եթե ժամանակավոր անաշխատունակությունը ծագել է օրենքով սահմանված կարգով ձեռնարկատիրական գործունեությունը դադարեցնելու կամ նոտարի պաշտոնավարումն ավարտելու օրվանից հետո</w:t>
      </w:r>
      <w:r w:rsidR="00C94B60">
        <w:rPr>
          <w:rFonts w:ascii="GHEA Grapalat" w:hAnsi="GHEA Grapalat"/>
          <w:lang w:val="hy-AM"/>
        </w:rPr>
        <w:t>:</w:t>
      </w:r>
      <w:r>
        <w:rPr>
          <w:rFonts w:ascii="GHEA Grapalat" w:hAnsi="GHEA Grapalat"/>
          <w:lang w:val="hy-AM"/>
        </w:rPr>
        <w:t>».</w:t>
      </w:r>
    </w:p>
    <w:p w:rsidR="00396329" w:rsidRDefault="00455AF8" w:rsidP="0041226C">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ժ</w:t>
      </w:r>
      <w:r w:rsidR="00D848BB">
        <w:rPr>
          <w:rFonts w:ascii="GHEA Grapalat" w:hAnsi="GHEA Grapalat"/>
          <w:lang w:val="hy-AM"/>
        </w:rPr>
        <w:t>դ</w:t>
      </w:r>
      <w:r w:rsidR="00396329">
        <w:rPr>
          <w:rFonts w:ascii="GHEA Grapalat" w:hAnsi="GHEA Grapalat"/>
          <w:lang w:val="hy-AM"/>
        </w:rPr>
        <w:t xml:space="preserve">. 34-րդ կետից հետո լրացնել հետևյալ բովանդակությամբ 34.1-ին, 34.2-րդ և 34.3-րդ </w:t>
      </w:r>
      <w:r w:rsidR="00396329" w:rsidRPr="006E04FD">
        <w:rPr>
          <w:rFonts w:ascii="GHEA Grapalat" w:hAnsi="GHEA Grapalat"/>
          <w:lang w:val="hy-AM"/>
        </w:rPr>
        <w:t>կետեր.</w:t>
      </w:r>
    </w:p>
    <w:p w:rsidR="00D848BB" w:rsidRPr="00D848BB" w:rsidRDefault="00396329" w:rsidP="00FA5723">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00D848BB" w:rsidRPr="00D848BB">
        <w:rPr>
          <w:rFonts w:ascii="GHEA Grapalat" w:hAnsi="GHEA Grapalat"/>
          <w:lang w:val="hy-AM"/>
        </w:rPr>
        <w:t xml:space="preserve">34.1. </w:t>
      </w:r>
      <w:r w:rsidR="00D848BB" w:rsidRPr="00D848BB">
        <w:rPr>
          <w:rFonts w:ascii="GHEA Grapalat" w:hAnsi="GHEA Grapalat" w:cs="Sylfaen"/>
          <w:lang w:val="hy-AM"/>
        </w:rPr>
        <w:t>Ինքնուրույնաբար</w:t>
      </w:r>
      <w:r w:rsidR="00D848BB" w:rsidRPr="00D848BB">
        <w:rPr>
          <w:rFonts w:ascii="GHEA Grapalat" w:hAnsi="GHEA Grapalat"/>
          <w:lang w:val="hy-AM"/>
        </w:rPr>
        <w:t xml:space="preserve"> </w:t>
      </w:r>
      <w:r w:rsidR="00D848BB" w:rsidRPr="00D848BB">
        <w:rPr>
          <w:rFonts w:ascii="GHEA Grapalat" w:hAnsi="GHEA Grapalat" w:cs="Sylfaen"/>
          <w:lang w:val="hy-AM"/>
        </w:rPr>
        <w:t>իրեն</w:t>
      </w:r>
      <w:r w:rsidR="00D848BB" w:rsidRPr="00D848BB">
        <w:rPr>
          <w:rFonts w:ascii="GHEA Grapalat" w:hAnsi="GHEA Grapalat"/>
          <w:lang w:val="hy-AM"/>
        </w:rPr>
        <w:t xml:space="preserve"> </w:t>
      </w:r>
      <w:r w:rsidR="00D848BB" w:rsidRPr="00D848BB">
        <w:rPr>
          <w:rFonts w:ascii="GHEA Grapalat" w:hAnsi="GHEA Grapalat" w:cs="Sylfaen"/>
          <w:lang w:val="hy-AM"/>
        </w:rPr>
        <w:t>աշխատանքով</w:t>
      </w:r>
      <w:r w:rsidR="00D848BB" w:rsidRPr="00D848BB">
        <w:rPr>
          <w:rFonts w:ascii="GHEA Grapalat" w:hAnsi="GHEA Grapalat"/>
          <w:lang w:val="hy-AM"/>
        </w:rPr>
        <w:t xml:space="preserve"> </w:t>
      </w:r>
      <w:r w:rsidR="00D848BB" w:rsidRPr="00D848BB">
        <w:rPr>
          <w:rFonts w:ascii="GHEA Grapalat" w:hAnsi="GHEA Grapalat" w:cs="Sylfaen"/>
          <w:lang w:val="hy-AM"/>
        </w:rPr>
        <w:t>ապահոված</w:t>
      </w:r>
      <w:r w:rsidR="00D848BB" w:rsidRPr="00D848BB">
        <w:rPr>
          <w:rFonts w:ascii="GHEA Grapalat" w:hAnsi="GHEA Grapalat"/>
          <w:lang w:val="hy-AM"/>
        </w:rPr>
        <w:t xml:space="preserve"> </w:t>
      </w:r>
      <w:r w:rsidR="00D848BB" w:rsidRPr="00D848BB">
        <w:rPr>
          <w:rFonts w:ascii="GHEA Grapalat" w:hAnsi="GHEA Grapalat" w:cs="Sylfaen"/>
          <w:lang w:val="hy-AM"/>
        </w:rPr>
        <w:t>անձին</w:t>
      </w:r>
      <w:r w:rsidR="00D848BB" w:rsidRPr="00D848BB">
        <w:rPr>
          <w:rFonts w:ascii="GHEA Grapalat" w:hAnsi="GHEA Grapalat"/>
          <w:lang w:val="hy-AM"/>
        </w:rPr>
        <w:t xml:space="preserve"> </w:t>
      </w:r>
      <w:r w:rsidR="00D848BB" w:rsidRPr="00D848BB">
        <w:rPr>
          <w:rFonts w:ascii="GHEA Grapalat" w:hAnsi="GHEA Grapalat" w:cs="Sylfaen"/>
          <w:lang w:val="hy-AM"/>
        </w:rPr>
        <w:t>մայրության</w:t>
      </w:r>
      <w:r w:rsidR="00D848BB" w:rsidRPr="00D848BB">
        <w:rPr>
          <w:rFonts w:ascii="GHEA Grapalat" w:hAnsi="GHEA Grapalat"/>
          <w:lang w:val="hy-AM"/>
        </w:rPr>
        <w:t xml:space="preserve"> </w:t>
      </w:r>
      <w:r w:rsidR="00D848BB" w:rsidRPr="00D848BB">
        <w:rPr>
          <w:rFonts w:ascii="GHEA Grapalat" w:hAnsi="GHEA Grapalat" w:cs="Sylfaen"/>
          <w:lang w:val="hy-AM"/>
        </w:rPr>
        <w:t>նպաստը</w:t>
      </w:r>
      <w:r w:rsidR="00D848BB" w:rsidRPr="00D848BB">
        <w:rPr>
          <w:rFonts w:ascii="GHEA Grapalat" w:hAnsi="GHEA Grapalat"/>
          <w:lang w:val="hy-AM"/>
        </w:rPr>
        <w:t xml:space="preserve"> </w:t>
      </w:r>
      <w:r w:rsidR="00D848BB" w:rsidRPr="00D848BB">
        <w:rPr>
          <w:rFonts w:ascii="GHEA Grapalat" w:hAnsi="GHEA Grapalat" w:cs="Sylfaen"/>
          <w:lang w:val="hy-AM"/>
        </w:rPr>
        <w:t>տրվում</w:t>
      </w:r>
      <w:r w:rsidR="00D848BB" w:rsidRPr="00D848BB">
        <w:rPr>
          <w:rFonts w:ascii="GHEA Grapalat" w:hAnsi="GHEA Grapalat"/>
          <w:lang w:val="hy-AM"/>
        </w:rPr>
        <w:t xml:space="preserve"> </w:t>
      </w:r>
      <w:r w:rsidR="00D848BB" w:rsidRPr="00D848BB">
        <w:rPr>
          <w:rFonts w:ascii="GHEA Grapalat" w:hAnsi="GHEA Grapalat" w:cs="Sylfaen"/>
          <w:lang w:val="hy-AM"/>
        </w:rPr>
        <w:t>է</w:t>
      </w:r>
      <w:r w:rsidR="00D848BB" w:rsidRPr="00D848BB">
        <w:rPr>
          <w:rFonts w:ascii="GHEA Grapalat" w:hAnsi="GHEA Grapalat"/>
          <w:lang w:val="hy-AM"/>
        </w:rPr>
        <w:t xml:space="preserve"> </w:t>
      </w:r>
      <w:r w:rsidR="00D848BB" w:rsidRPr="00D848BB">
        <w:rPr>
          <w:rFonts w:ascii="GHEA Grapalat" w:hAnsi="GHEA Grapalat" w:cs="Sylfaen"/>
          <w:lang w:val="hy-AM"/>
        </w:rPr>
        <w:t>ժամանակավոր</w:t>
      </w:r>
      <w:r w:rsidR="00D848BB" w:rsidRPr="00D848BB">
        <w:rPr>
          <w:rFonts w:ascii="GHEA Grapalat" w:hAnsi="GHEA Grapalat"/>
          <w:lang w:val="hy-AM"/>
        </w:rPr>
        <w:t xml:space="preserve"> </w:t>
      </w:r>
      <w:r w:rsidR="00D848BB" w:rsidRPr="00D848BB">
        <w:rPr>
          <w:rFonts w:ascii="GHEA Grapalat" w:hAnsi="GHEA Grapalat" w:cs="Sylfaen"/>
          <w:lang w:val="hy-AM"/>
        </w:rPr>
        <w:t>անաշխատունակության</w:t>
      </w:r>
      <w:r w:rsidR="00D848BB" w:rsidRPr="00D848BB">
        <w:rPr>
          <w:rFonts w:ascii="GHEA Grapalat" w:hAnsi="GHEA Grapalat"/>
          <w:lang w:val="hy-AM"/>
        </w:rPr>
        <w:t xml:space="preserve"> </w:t>
      </w:r>
      <w:r w:rsidR="00D848BB" w:rsidRPr="00D848BB">
        <w:rPr>
          <w:rFonts w:ascii="GHEA Grapalat" w:hAnsi="GHEA Grapalat" w:cs="Sylfaen"/>
          <w:lang w:val="hy-AM"/>
        </w:rPr>
        <w:t>թերթիկի</w:t>
      </w:r>
      <w:r w:rsidR="00D848BB" w:rsidRPr="00D848BB">
        <w:rPr>
          <w:rFonts w:ascii="GHEA Grapalat" w:hAnsi="GHEA Grapalat"/>
          <w:lang w:val="hy-AM"/>
        </w:rPr>
        <w:t xml:space="preserve"> </w:t>
      </w:r>
      <w:r w:rsidR="00D848BB" w:rsidRPr="00D848BB">
        <w:rPr>
          <w:rFonts w:ascii="GHEA Grapalat" w:hAnsi="GHEA Grapalat" w:cs="Sylfaen"/>
          <w:lang w:val="hy-AM"/>
        </w:rPr>
        <w:t>հիման</w:t>
      </w:r>
      <w:r w:rsidR="00D848BB" w:rsidRPr="00D848BB">
        <w:rPr>
          <w:rFonts w:ascii="GHEA Grapalat" w:hAnsi="GHEA Grapalat"/>
          <w:lang w:val="hy-AM"/>
        </w:rPr>
        <w:t xml:space="preserve"> </w:t>
      </w:r>
      <w:r w:rsidR="00D848BB" w:rsidRPr="00D848BB">
        <w:rPr>
          <w:rFonts w:ascii="GHEA Grapalat" w:hAnsi="GHEA Grapalat" w:cs="Sylfaen"/>
          <w:lang w:val="hy-AM"/>
        </w:rPr>
        <w:t>վրա՝</w:t>
      </w:r>
      <w:r w:rsidR="00D848BB" w:rsidRPr="00D848BB">
        <w:rPr>
          <w:rFonts w:ascii="GHEA Grapalat" w:hAnsi="GHEA Grapalat"/>
          <w:lang w:val="hy-AM"/>
        </w:rPr>
        <w:t xml:space="preserve"> </w:t>
      </w:r>
      <w:r w:rsidR="00D848BB" w:rsidRPr="00D848BB">
        <w:rPr>
          <w:rFonts w:ascii="GHEA Grapalat" w:hAnsi="GHEA Grapalat" w:cs="Sylfaen"/>
          <w:lang w:val="hy-AM"/>
        </w:rPr>
        <w:t>հղիության</w:t>
      </w:r>
      <w:r w:rsidR="00D848BB" w:rsidRPr="00D848BB">
        <w:rPr>
          <w:rFonts w:ascii="GHEA Grapalat" w:hAnsi="GHEA Grapalat"/>
          <w:lang w:val="hy-AM"/>
        </w:rPr>
        <w:t xml:space="preserve"> </w:t>
      </w:r>
      <w:r w:rsidR="00D848BB" w:rsidRPr="00D848BB">
        <w:rPr>
          <w:rFonts w:ascii="GHEA Grapalat" w:hAnsi="GHEA Grapalat" w:cs="Sylfaen"/>
          <w:lang w:val="hy-AM"/>
        </w:rPr>
        <w:t>և</w:t>
      </w:r>
      <w:r w:rsidR="00D848BB" w:rsidRPr="00D848BB">
        <w:rPr>
          <w:rFonts w:ascii="GHEA Grapalat" w:hAnsi="GHEA Grapalat"/>
          <w:lang w:val="hy-AM"/>
        </w:rPr>
        <w:t xml:space="preserve"> </w:t>
      </w:r>
      <w:r w:rsidR="00D848BB" w:rsidRPr="00D848BB">
        <w:rPr>
          <w:rFonts w:ascii="GHEA Grapalat" w:hAnsi="GHEA Grapalat" w:cs="Sylfaen"/>
          <w:lang w:val="hy-AM"/>
        </w:rPr>
        <w:t>ծննդաբերության</w:t>
      </w:r>
      <w:r w:rsidR="00D848BB" w:rsidRPr="00D848BB">
        <w:rPr>
          <w:rFonts w:ascii="GHEA Grapalat" w:hAnsi="GHEA Grapalat"/>
          <w:lang w:val="hy-AM"/>
        </w:rPr>
        <w:t xml:space="preserve"> </w:t>
      </w:r>
      <w:r w:rsidR="00D848BB" w:rsidRPr="00D848BB">
        <w:rPr>
          <w:rFonts w:ascii="GHEA Grapalat" w:hAnsi="GHEA Grapalat" w:cs="Sylfaen"/>
          <w:lang w:val="hy-AM"/>
        </w:rPr>
        <w:t>արձակուրդի</w:t>
      </w:r>
      <w:r w:rsidR="00D848BB" w:rsidRPr="00D848BB">
        <w:rPr>
          <w:rFonts w:ascii="GHEA Grapalat" w:hAnsi="GHEA Grapalat"/>
          <w:lang w:val="hy-AM"/>
        </w:rPr>
        <w:t xml:space="preserve"> </w:t>
      </w:r>
      <w:r w:rsidR="00D848BB" w:rsidRPr="00D848BB">
        <w:rPr>
          <w:rFonts w:ascii="GHEA Grapalat" w:hAnsi="GHEA Grapalat" w:cs="Sylfaen"/>
          <w:lang w:val="hy-AM"/>
        </w:rPr>
        <w:t>իրավունք</w:t>
      </w:r>
      <w:r w:rsidR="00D848BB" w:rsidRPr="00D848BB">
        <w:rPr>
          <w:rFonts w:ascii="GHEA Grapalat" w:hAnsi="GHEA Grapalat"/>
          <w:lang w:val="hy-AM"/>
        </w:rPr>
        <w:t xml:space="preserve"> </w:t>
      </w:r>
      <w:r w:rsidR="00D848BB" w:rsidRPr="00D848BB">
        <w:rPr>
          <w:rFonts w:ascii="GHEA Grapalat" w:hAnsi="GHEA Grapalat" w:cs="Sylfaen"/>
          <w:lang w:val="hy-AM"/>
        </w:rPr>
        <w:t>ունենալու</w:t>
      </w:r>
      <w:r w:rsidR="00D848BB" w:rsidRPr="00D848BB">
        <w:rPr>
          <w:rFonts w:ascii="GHEA Grapalat" w:hAnsi="GHEA Grapalat"/>
          <w:lang w:val="hy-AM"/>
        </w:rPr>
        <w:t xml:space="preserve"> </w:t>
      </w:r>
      <w:r w:rsidR="00D848BB" w:rsidRPr="00D848BB">
        <w:rPr>
          <w:rFonts w:ascii="GHEA Grapalat" w:hAnsi="GHEA Grapalat" w:cs="Sylfaen"/>
          <w:lang w:val="hy-AM"/>
        </w:rPr>
        <w:t>ժամանակահատվածում</w:t>
      </w:r>
      <w:r w:rsidR="00D848BB" w:rsidRPr="00D848BB">
        <w:rPr>
          <w:rFonts w:ascii="GHEA Grapalat" w:hAnsi="GHEA Grapalat"/>
          <w:lang w:val="hy-AM"/>
        </w:rPr>
        <w:t xml:space="preserve"> </w:t>
      </w:r>
      <w:r w:rsidR="00D848BB" w:rsidRPr="00D848BB">
        <w:rPr>
          <w:rFonts w:ascii="GHEA Grapalat" w:hAnsi="GHEA Grapalat" w:cs="Sylfaen"/>
          <w:lang w:val="hy-AM"/>
        </w:rPr>
        <w:t>գործունեությունը</w:t>
      </w:r>
      <w:r w:rsidR="00D848BB" w:rsidRPr="00D848BB">
        <w:rPr>
          <w:rFonts w:ascii="GHEA Grapalat" w:hAnsi="GHEA Grapalat"/>
          <w:lang w:val="hy-AM"/>
        </w:rPr>
        <w:t xml:space="preserve"> </w:t>
      </w:r>
      <w:r w:rsidR="00D848BB" w:rsidRPr="00D848BB">
        <w:rPr>
          <w:rFonts w:ascii="GHEA Grapalat" w:hAnsi="GHEA Grapalat" w:cs="Sylfaen"/>
          <w:lang w:val="hy-AM"/>
        </w:rPr>
        <w:t>որոշակի</w:t>
      </w:r>
      <w:r w:rsidR="00D848BB" w:rsidRPr="00D848BB">
        <w:rPr>
          <w:rFonts w:ascii="GHEA Grapalat" w:hAnsi="GHEA Grapalat"/>
          <w:lang w:val="hy-AM"/>
        </w:rPr>
        <w:t xml:space="preserve"> </w:t>
      </w:r>
      <w:r w:rsidR="00D848BB" w:rsidRPr="00D848BB">
        <w:rPr>
          <w:rFonts w:ascii="GHEA Grapalat" w:hAnsi="GHEA Grapalat" w:cs="Sylfaen"/>
          <w:lang w:val="hy-AM"/>
        </w:rPr>
        <w:t>կամ</w:t>
      </w:r>
      <w:r w:rsidR="00D848BB" w:rsidRPr="00D848BB">
        <w:rPr>
          <w:rFonts w:ascii="GHEA Grapalat" w:hAnsi="GHEA Grapalat"/>
          <w:lang w:val="hy-AM"/>
        </w:rPr>
        <w:t xml:space="preserve"> </w:t>
      </w:r>
      <w:r w:rsidR="00D848BB" w:rsidRPr="00D848BB">
        <w:rPr>
          <w:rFonts w:ascii="GHEA Grapalat" w:hAnsi="GHEA Grapalat" w:cs="Sylfaen"/>
          <w:lang w:val="hy-AM"/>
        </w:rPr>
        <w:t>անորոշ</w:t>
      </w:r>
      <w:r w:rsidR="00D848BB" w:rsidRPr="00D848BB">
        <w:rPr>
          <w:rFonts w:ascii="GHEA Grapalat" w:hAnsi="GHEA Grapalat"/>
          <w:lang w:val="hy-AM"/>
        </w:rPr>
        <w:t xml:space="preserve"> </w:t>
      </w:r>
      <w:r w:rsidR="00D848BB" w:rsidRPr="00D848BB">
        <w:rPr>
          <w:rFonts w:ascii="GHEA Grapalat" w:hAnsi="GHEA Grapalat" w:cs="Sylfaen"/>
          <w:lang w:val="hy-AM"/>
        </w:rPr>
        <w:t>ժամկետով</w:t>
      </w:r>
      <w:r w:rsidR="00D848BB" w:rsidRPr="00D848BB">
        <w:rPr>
          <w:rFonts w:ascii="GHEA Grapalat" w:hAnsi="GHEA Grapalat"/>
          <w:lang w:val="hy-AM"/>
        </w:rPr>
        <w:t xml:space="preserve"> </w:t>
      </w:r>
      <w:r w:rsidR="00D848BB" w:rsidRPr="00D848BB">
        <w:rPr>
          <w:rFonts w:ascii="GHEA Grapalat" w:hAnsi="GHEA Grapalat" w:cs="Sylfaen"/>
          <w:lang w:val="hy-AM"/>
        </w:rPr>
        <w:t>դադարեցնելու</w:t>
      </w:r>
      <w:r w:rsidR="00D848BB" w:rsidRPr="00D848BB">
        <w:rPr>
          <w:rFonts w:ascii="GHEA Grapalat" w:hAnsi="GHEA Grapalat"/>
          <w:lang w:val="hy-AM"/>
        </w:rPr>
        <w:t xml:space="preserve"> </w:t>
      </w:r>
      <w:r w:rsidR="00D848BB" w:rsidRPr="00D848BB">
        <w:rPr>
          <w:rFonts w:ascii="GHEA Grapalat" w:hAnsi="GHEA Grapalat" w:cs="Sylfaen"/>
          <w:lang w:val="hy-AM"/>
        </w:rPr>
        <w:t>դեպքում՝</w:t>
      </w:r>
      <w:r w:rsidR="00D848BB" w:rsidRPr="00D848BB">
        <w:rPr>
          <w:rFonts w:ascii="GHEA Grapalat" w:hAnsi="GHEA Grapalat"/>
          <w:lang w:val="hy-AM"/>
        </w:rPr>
        <w:t xml:space="preserve"> </w:t>
      </w:r>
      <w:r w:rsidR="00D848BB" w:rsidRPr="00D848BB">
        <w:rPr>
          <w:rFonts w:ascii="GHEA Grapalat" w:hAnsi="GHEA Grapalat" w:cs="Sylfaen"/>
          <w:lang w:val="hy-AM"/>
        </w:rPr>
        <w:t>գործունեությունը</w:t>
      </w:r>
      <w:r w:rsidR="00D848BB" w:rsidRPr="00D848BB">
        <w:rPr>
          <w:rFonts w:ascii="GHEA Grapalat" w:hAnsi="GHEA Grapalat"/>
          <w:lang w:val="hy-AM"/>
        </w:rPr>
        <w:t xml:space="preserve"> </w:t>
      </w:r>
      <w:r w:rsidR="00D848BB" w:rsidRPr="00D848BB">
        <w:rPr>
          <w:rFonts w:ascii="GHEA Grapalat" w:hAnsi="GHEA Grapalat" w:cs="Sylfaen"/>
          <w:lang w:val="hy-AM"/>
        </w:rPr>
        <w:t>դադարեցնելու</w:t>
      </w:r>
      <w:r w:rsidR="00D848BB" w:rsidRPr="00D848BB">
        <w:rPr>
          <w:rFonts w:ascii="GHEA Grapalat" w:hAnsi="GHEA Grapalat"/>
          <w:lang w:val="hy-AM"/>
        </w:rPr>
        <w:t xml:space="preserve"> </w:t>
      </w:r>
      <w:r w:rsidR="00D848BB" w:rsidRPr="00D848BB">
        <w:rPr>
          <w:rFonts w:ascii="GHEA Grapalat" w:hAnsi="GHEA Grapalat" w:cs="Sylfaen"/>
          <w:lang w:val="hy-AM"/>
        </w:rPr>
        <w:t>օրվանից</w:t>
      </w:r>
      <w:r w:rsidR="00D848BB" w:rsidRPr="00D848BB">
        <w:rPr>
          <w:rFonts w:ascii="GHEA Grapalat" w:hAnsi="GHEA Grapalat"/>
          <w:lang w:val="hy-AM"/>
        </w:rPr>
        <w:t xml:space="preserve">, </w:t>
      </w:r>
      <w:r w:rsidR="00D848BB" w:rsidRPr="00D848BB">
        <w:rPr>
          <w:rFonts w:ascii="GHEA Grapalat" w:hAnsi="GHEA Grapalat" w:cs="Sylfaen"/>
          <w:lang w:val="hy-AM"/>
        </w:rPr>
        <w:t>բացառությամբ</w:t>
      </w:r>
      <w:r w:rsidR="00D848BB" w:rsidRPr="00D848BB">
        <w:rPr>
          <w:rFonts w:ascii="GHEA Grapalat" w:hAnsi="GHEA Grapalat"/>
          <w:lang w:val="hy-AM"/>
        </w:rPr>
        <w:t xml:space="preserve"> </w:t>
      </w:r>
      <w:r w:rsidR="00D848BB" w:rsidRPr="00D848BB">
        <w:rPr>
          <w:rFonts w:ascii="GHEA Grapalat" w:hAnsi="GHEA Grapalat" w:cs="Sylfaen"/>
          <w:lang w:val="hy-AM"/>
        </w:rPr>
        <w:t>սույն</w:t>
      </w:r>
      <w:r w:rsidR="00D848BB" w:rsidRPr="00D848BB">
        <w:rPr>
          <w:rFonts w:ascii="GHEA Grapalat" w:hAnsi="GHEA Grapalat"/>
          <w:lang w:val="hy-AM"/>
        </w:rPr>
        <w:t xml:space="preserve"> </w:t>
      </w:r>
      <w:r w:rsidR="00D848BB" w:rsidRPr="00D848BB">
        <w:rPr>
          <w:rFonts w:ascii="GHEA Grapalat" w:hAnsi="GHEA Grapalat" w:cs="Sylfaen"/>
          <w:lang w:val="hy-AM"/>
        </w:rPr>
        <w:t>կարգի</w:t>
      </w:r>
      <w:r w:rsidR="00D848BB" w:rsidRPr="00D848BB">
        <w:rPr>
          <w:rFonts w:ascii="GHEA Grapalat" w:hAnsi="GHEA Grapalat"/>
          <w:lang w:val="hy-AM"/>
        </w:rPr>
        <w:t xml:space="preserve"> 34.2-</w:t>
      </w:r>
      <w:r w:rsidR="00D848BB" w:rsidRPr="00D848BB">
        <w:rPr>
          <w:rFonts w:ascii="GHEA Grapalat" w:hAnsi="GHEA Grapalat" w:cs="Sylfaen"/>
          <w:lang w:val="hy-AM"/>
        </w:rPr>
        <w:t>րդ</w:t>
      </w:r>
      <w:r w:rsidR="00D848BB" w:rsidRPr="00D848BB">
        <w:rPr>
          <w:rFonts w:ascii="GHEA Grapalat" w:hAnsi="GHEA Grapalat"/>
          <w:lang w:val="hy-AM"/>
        </w:rPr>
        <w:t xml:space="preserve"> </w:t>
      </w:r>
      <w:r w:rsidR="00D848BB" w:rsidRPr="00D848BB">
        <w:rPr>
          <w:rFonts w:ascii="GHEA Grapalat" w:hAnsi="GHEA Grapalat" w:cs="Sylfaen"/>
          <w:lang w:val="hy-AM"/>
        </w:rPr>
        <w:t>կետում</w:t>
      </w:r>
      <w:r w:rsidR="00D848BB" w:rsidRPr="00D848BB">
        <w:rPr>
          <w:rFonts w:ascii="GHEA Grapalat" w:hAnsi="GHEA Grapalat"/>
          <w:lang w:val="hy-AM"/>
        </w:rPr>
        <w:t xml:space="preserve"> </w:t>
      </w:r>
      <w:r w:rsidR="00D848BB" w:rsidRPr="00D848BB">
        <w:rPr>
          <w:rFonts w:ascii="GHEA Grapalat" w:hAnsi="GHEA Grapalat" w:cs="Sylfaen"/>
          <w:lang w:val="hy-AM"/>
        </w:rPr>
        <w:t>նշված</w:t>
      </w:r>
      <w:r w:rsidR="00D848BB" w:rsidRPr="00D848BB">
        <w:rPr>
          <w:rFonts w:ascii="GHEA Grapalat" w:hAnsi="GHEA Grapalat"/>
          <w:lang w:val="hy-AM"/>
        </w:rPr>
        <w:t xml:space="preserve"> </w:t>
      </w:r>
      <w:r w:rsidR="00D848BB" w:rsidRPr="00D848BB">
        <w:rPr>
          <w:rFonts w:ascii="GHEA Grapalat" w:hAnsi="GHEA Grapalat" w:cs="Sylfaen"/>
          <w:lang w:val="hy-AM"/>
        </w:rPr>
        <w:t>դեպքի</w:t>
      </w:r>
      <w:r w:rsidR="00D848BB" w:rsidRPr="00D848BB">
        <w:rPr>
          <w:rFonts w:ascii="GHEA Grapalat" w:hAnsi="GHEA Grapalat"/>
          <w:lang w:val="hy-AM"/>
        </w:rPr>
        <w:t>:</w:t>
      </w:r>
    </w:p>
    <w:p w:rsidR="00FA5723" w:rsidRDefault="00D848BB" w:rsidP="00FA5723">
      <w:pPr>
        <w:pStyle w:val="NormalWeb"/>
        <w:spacing w:before="0" w:beforeAutospacing="0" w:after="0" w:afterAutospacing="0" w:line="360" w:lineRule="auto"/>
        <w:ind w:firstLine="720"/>
        <w:jc w:val="both"/>
        <w:rPr>
          <w:rFonts w:ascii="GHEA Grapalat" w:hAnsi="GHEA Grapalat"/>
          <w:lang w:val="hy-AM"/>
        </w:rPr>
      </w:pPr>
      <w:r w:rsidRPr="00D848BB">
        <w:rPr>
          <w:rFonts w:ascii="GHEA Grapalat" w:hAnsi="GHEA Grapalat"/>
          <w:lang w:val="hy-AM"/>
        </w:rPr>
        <w:t xml:space="preserve">34.2. </w:t>
      </w:r>
      <w:r w:rsidRPr="00D848BB">
        <w:rPr>
          <w:rFonts w:ascii="GHEA Grapalat" w:hAnsi="GHEA Grapalat" w:cs="Sylfaen"/>
          <w:lang w:val="hy-AM"/>
        </w:rPr>
        <w:t>Օրենքի</w:t>
      </w:r>
      <w:r w:rsidRPr="00D848BB">
        <w:rPr>
          <w:rFonts w:ascii="GHEA Grapalat" w:hAnsi="GHEA Grapalat"/>
          <w:lang w:val="hy-AM"/>
        </w:rPr>
        <w:t xml:space="preserve"> 4-</w:t>
      </w:r>
      <w:r w:rsidRPr="00D848BB">
        <w:rPr>
          <w:rFonts w:ascii="GHEA Grapalat" w:hAnsi="GHEA Grapalat" w:cs="Sylfaen"/>
          <w:lang w:val="hy-AM"/>
        </w:rPr>
        <w:t>րդ</w:t>
      </w:r>
      <w:r w:rsidRPr="00D848BB">
        <w:rPr>
          <w:rFonts w:ascii="GHEA Grapalat" w:hAnsi="GHEA Grapalat"/>
          <w:lang w:val="hy-AM"/>
        </w:rPr>
        <w:t xml:space="preserve"> </w:t>
      </w:r>
      <w:r w:rsidRPr="00D848BB">
        <w:rPr>
          <w:rFonts w:ascii="GHEA Grapalat" w:hAnsi="GHEA Grapalat" w:cs="Sylfaen"/>
          <w:lang w:val="hy-AM"/>
        </w:rPr>
        <w:t>հոդվածի</w:t>
      </w:r>
      <w:r w:rsidRPr="00D848BB">
        <w:rPr>
          <w:rFonts w:ascii="GHEA Grapalat" w:hAnsi="GHEA Grapalat"/>
          <w:lang w:val="hy-AM"/>
        </w:rPr>
        <w:t xml:space="preserve"> 3.1-</w:t>
      </w:r>
      <w:r w:rsidRPr="00D848BB">
        <w:rPr>
          <w:rFonts w:ascii="GHEA Grapalat" w:hAnsi="GHEA Grapalat" w:cs="Sylfaen"/>
          <w:lang w:val="hy-AM"/>
        </w:rPr>
        <w:t>ին</w:t>
      </w:r>
      <w:r w:rsidRPr="00D848BB">
        <w:rPr>
          <w:rFonts w:ascii="GHEA Grapalat" w:hAnsi="GHEA Grapalat"/>
          <w:lang w:val="hy-AM"/>
        </w:rPr>
        <w:t xml:space="preserve"> </w:t>
      </w:r>
      <w:r w:rsidRPr="00D848BB">
        <w:rPr>
          <w:rFonts w:ascii="GHEA Grapalat" w:hAnsi="GHEA Grapalat" w:cs="Sylfaen"/>
          <w:lang w:val="hy-AM"/>
        </w:rPr>
        <w:t>մասում</w:t>
      </w:r>
      <w:r w:rsidRPr="00D848BB">
        <w:rPr>
          <w:rFonts w:ascii="GHEA Grapalat" w:hAnsi="GHEA Grapalat"/>
          <w:lang w:val="hy-AM"/>
        </w:rPr>
        <w:t xml:space="preserve"> </w:t>
      </w:r>
      <w:r w:rsidRPr="00D848BB">
        <w:rPr>
          <w:rFonts w:ascii="GHEA Grapalat" w:hAnsi="GHEA Grapalat" w:cs="Sylfaen"/>
          <w:lang w:val="hy-AM"/>
        </w:rPr>
        <w:t>նշված</w:t>
      </w:r>
      <w:r w:rsidRPr="00D848BB">
        <w:rPr>
          <w:rFonts w:ascii="GHEA Grapalat" w:hAnsi="GHEA Grapalat"/>
          <w:lang w:val="hy-AM"/>
        </w:rPr>
        <w:t xml:space="preserve"> </w:t>
      </w:r>
      <w:r w:rsidRPr="00D848BB">
        <w:rPr>
          <w:rFonts w:ascii="GHEA Grapalat" w:hAnsi="GHEA Grapalat" w:cs="Sylfaen"/>
          <w:lang w:val="hy-AM"/>
        </w:rPr>
        <w:t>դեպքում</w:t>
      </w:r>
      <w:r w:rsidRPr="00D848BB">
        <w:rPr>
          <w:rFonts w:ascii="GHEA Grapalat" w:hAnsi="GHEA Grapalat"/>
          <w:lang w:val="hy-AM"/>
        </w:rPr>
        <w:t xml:space="preserve"> </w:t>
      </w:r>
      <w:r w:rsidRPr="00D848BB">
        <w:rPr>
          <w:rFonts w:ascii="GHEA Grapalat" w:hAnsi="GHEA Grapalat" w:cs="Sylfaen"/>
          <w:lang w:val="hy-AM"/>
        </w:rPr>
        <w:t>ինքնուրույնաբար</w:t>
      </w:r>
      <w:r w:rsidRPr="00D848BB">
        <w:rPr>
          <w:rFonts w:ascii="GHEA Grapalat" w:hAnsi="GHEA Grapalat"/>
          <w:lang w:val="hy-AM"/>
        </w:rPr>
        <w:t xml:space="preserve"> </w:t>
      </w:r>
      <w:r w:rsidRPr="00D848BB">
        <w:rPr>
          <w:rFonts w:ascii="GHEA Grapalat" w:hAnsi="GHEA Grapalat" w:cs="Sylfaen"/>
          <w:lang w:val="hy-AM"/>
        </w:rPr>
        <w:t>իրեն</w:t>
      </w:r>
      <w:r w:rsidRPr="00D848BB">
        <w:rPr>
          <w:rFonts w:ascii="GHEA Grapalat" w:hAnsi="GHEA Grapalat"/>
          <w:lang w:val="hy-AM"/>
        </w:rPr>
        <w:t xml:space="preserve"> </w:t>
      </w:r>
      <w:r w:rsidRPr="00D848BB">
        <w:rPr>
          <w:rFonts w:ascii="GHEA Grapalat" w:hAnsi="GHEA Grapalat" w:cs="Sylfaen"/>
          <w:lang w:val="hy-AM"/>
        </w:rPr>
        <w:t>աշխատանքով</w:t>
      </w:r>
      <w:r w:rsidRPr="00D848BB">
        <w:rPr>
          <w:rFonts w:ascii="GHEA Grapalat" w:hAnsi="GHEA Grapalat"/>
          <w:lang w:val="hy-AM"/>
        </w:rPr>
        <w:t xml:space="preserve"> </w:t>
      </w:r>
      <w:r w:rsidRPr="00D848BB">
        <w:rPr>
          <w:rFonts w:ascii="GHEA Grapalat" w:hAnsi="GHEA Grapalat" w:cs="Sylfaen"/>
          <w:lang w:val="hy-AM"/>
        </w:rPr>
        <w:t>ապահոված</w:t>
      </w:r>
      <w:r w:rsidRPr="00D848BB">
        <w:rPr>
          <w:rFonts w:ascii="GHEA Grapalat" w:hAnsi="GHEA Grapalat"/>
          <w:lang w:val="hy-AM"/>
        </w:rPr>
        <w:t xml:space="preserve"> </w:t>
      </w:r>
      <w:r w:rsidRPr="00D848BB">
        <w:rPr>
          <w:rFonts w:ascii="GHEA Grapalat" w:hAnsi="GHEA Grapalat" w:cs="Sylfaen"/>
          <w:lang w:val="hy-AM"/>
        </w:rPr>
        <w:t>անձին</w:t>
      </w:r>
      <w:r w:rsidRPr="00D848BB">
        <w:rPr>
          <w:rFonts w:ascii="GHEA Grapalat" w:hAnsi="GHEA Grapalat"/>
          <w:lang w:val="hy-AM"/>
        </w:rPr>
        <w:t xml:space="preserve"> </w:t>
      </w:r>
      <w:r w:rsidRPr="00D848BB">
        <w:rPr>
          <w:rFonts w:ascii="GHEA Grapalat" w:hAnsi="GHEA Grapalat" w:cs="Sylfaen"/>
          <w:lang w:val="hy-AM"/>
        </w:rPr>
        <w:t>մայրության</w:t>
      </w:r>
      <w:r w:rsidRPr="00D848BB">
        <w:rPr>
          <w:rFonts w:ascii="GHEA Grapalat" w:hAnsi="GHEA Grapalat"/>
          <w:lang w:val="hy-AM"/>
        </w:rPr>
        <w:t xml:space="preserve"> </w:t>
      </w:r>
      <w:r w:rsidRPr="00D848BB">
        <w:rPr>
          <w:rFonts w:ascii="GHEA Grapalat" w:hAnsi="GHEA Grapalat" w:cs="Sylfaen"/>
          <w:lang w:val="hy-AM"/>
        </w:rPr>
        <w:t>նպաստ</w:t>
      </w:r>
      <w:r w:rsidRPr="00D848BB">
        <w:rPr>
          <w:rFonts w:ascii="GHEA Grapalat" w:hAnsi="GHEA Grapalat"/>
          <w:lang w:val="hy-AM"/>
        </w:rPr>
        <w:t xml:space="preserve"> </w:t>
      </w:r>
      <w:r w:rsidRPr="00D848BB">
        <w:rPr>
          <w:rFonts w:ascii="GHEA Grapalat" w:hAnsi="GHEA Grapalat" w:cs="Sylfaen"/>
          <w:lang w:val="hy-AM"/>
        </w:rPr>
        <w:t>է</w:t>
      </w:r>
      <w:r w:rsidRPr="00D848BB">
        <w:rPr>
          <w:rFonts w:ascii="GHEA Grapalat" w:hAnsi="GHEA Grapalat"/>
          <w:lang w:val="hy-AM"/>
        </w:rPr>
        <w:t xml:space="preserve"> </w:t>
      </w:r>
      <w:r w:rsidRPr="00D848BB">
        <w:rPr>
          <w:rFonts w:ascii="GHEA Grapalat" w:hAnsi="GHEA Grapalat" w:cs="Sylfaen"/>
          <w:lang w:val="hy-AM"/>
        </w:rPr>
        <w:t>տրվում</w:t>
      </w:r>
      <w:r w:rsidRPr="00D848BB">
        <w:rPr>
          <w:rFonts w:ascii="GHEA Grapalat" w:hAnsi="GHEA Grapalat"/>
          <w:lang w:val="hy-AM"/>
        </w:rPr>
        <w:t xml:space="preserve"> </w:t>
      </w:r>
      <w:r w:rsidRPr="00D848BB">
        <w:rPr>
          <w:rFonts w:ascii="GHEA Grapalat" w:hAnsi="GHEA Grapalat" w:cs="Sylfaen"/>
          <w:lang w:val="hy-AM"/>
        </w:rPr>
        <w:t>ժամանակավոր</w:t>
      </w:r>
      <w:r w:rsidRPr="00D848BB">
        <w:rPr>
          <w:rFonts w:ascii="GHEA Grapalat" w:hAnsi="GHEA Grapalat"/>
          <w:lang w:val="hy-AM"/>
        </w:rPr>
        <w:t xml:space="preserve"> </w:t>
      </w:r>
      <w:r w:rsidRPr="00D848BB">
        <w:rPr>
          <w:rFonts w:ascii="GHEA Grapalat" w:hAnsi="GHEA Grapalat" w:cs="Sylfaen"/>
          <w:lang w:val="hy-AM"/>
        </w:rPr>
        <w:t>անաշխատունակության</w:t>
      </w:r>
      <w:r w:rsidRPr="00D848BB">
        <w:rPr>
          <w:rFonts w:ascii="GHEA Grapalat" w:hAnsi="GHEA Grapalat"/>
          <w:lang w:val="hy-AM"/>
        </w:rPr>
        <w:t xml:space="preserve"> </w:t>
      </w:r>
      <w:r w:rsidRPr="00D848BB">
        <w:rPr>
          <w:rFonts w:ascii="GHEA Grapalat" w:hAnsi="GHEA Grapalat" w:cs="Sylfaen"/>
          <w:lang w:val="hy-AM"/>
        </w:rPr>
        <w:t>թերթիկի</w:t>
      </w:r>
      <w:r w:rsidRPr="00D848BB">
        <w:rPr>
          <w:rFonts w:ascii="GHEA Grapalat" w:hAnsi="GHEA Grapalat"/>
          <w:lang w:val="hy-AM"/>
        </w:rPr>
        <w:t xml:space="preserve"> </w:t>
      </w:r>
      <w:r w:rsidRPr="00D848BB">
        <w:rPr>
          <w:rFonts w:ascii="GHEA Grapalat" w:hAnsi="GHEA Grapalat" w:cs="Sylfaen"/>
          <w:lang w:val="hy-AM"/>
        </w:rPr>
        <w:t>հիման</w:t>
      </w:r>
      <w:r w:rsidRPr="00D848BB">
        <w:rPr>
          <w:rFonts w:ascii="GHEA Grapalat" w:hAnsi="GHEA Grapalat"/>
          <w:lang w:val="hy-AM"/>
        </w:rPr>
        <w:t xml:space="preserve"> </w:t>
      </w:r>
      <w:r w:rsidRPr="00D848BB">
        <w:rPr>
          <w:rFonts w:ascii="GHEA Grapalat" w:hAnsi="GHEA Grapalat" w:cs="Sylfaen"/>
          <w:lang w:val="hy-AM"/>
        </w:rPr>
        <w:t>վրա՝</w:t>
      </w:r>
      <w:r w:rsidRPr="00D848BB">
        <w:rPr>
          <w:rFonts w:ascii="GHEA Grapalat" w:hAnsi="GHEA Grapalat"/>
          <w:lang w:val="hy-AM"/>
        </w:rPr>
        <w:t xml:space="preserve"> </w:t>
      </w:r>
      <w:r w:rsidRPr="00D848BB">
        <w:rPr>
          <w:rFonts w:ascii="GHEA Grapalat" w:hAnsi="GHEA Grapalat" w:cs="Sylfaen"/>
          <w:lang w:val="hy-AM"/>
        </w:rPr>
        <w:t>հղիության</w:t>
      </w:r>
      <w:r w:rsidRPr="00D848BB">
        <w:rPr>
          <w:rFonts w:ascii="GHEA Grapalat" w:hAnsi="GHEA Grapalat"/>
          <w:lang w:val="hy-AM"/>
        </w:rPr>
        <w:t xml:space="preserve"> </w:t>
      </w:r>
      <w:r w:rsidRPr="00D848BB">
        <w:rPr>
          <w:rFonts w:ascii="GHEA Grapalat" w:hAnsi="GHEA Grapalat" w:cs="Sylfaen"/>
          <w:lang w:val="hy-AM"/>
        </w:rPr>
        <w:t>և</w:t>
      </w:r>
      <w:r w:rsidRPr="00D848BB">
        <w:rPr>
          <w:rFonts w:ascii="GHEA Grapalat" w:hAnsi="GHEA Grapalat"/>
          <w:lang w:val="hy-AM"/>
        </w:rPr>
        <w:t xml:space="preserve"> </w:t>
      </w:r>
      <w:r w:rsidRPr="00D848BB">
        <w:rPr>
          <w:rFonts w:ascii="GHEA Grapalat" w:hAnsi="GHEA Grapalat" w:cs="Sylfaen"/>
          <w:lang w:val="hy-AM"/>
        </w:rPr>
        <w:t>ծննդաբերության</w:t>
      </w:r>
      <w:r w:rsidRPr="00D848BB">
        <w:rPr>
          <w:rFonts w:ascii="GHEA Grapalat" w:hAnsi="GHEA Grapalat"/>
          <w:lang w:val="hy-AM"/>
        </w:rPr>
        <w:t xml:space="preserve"> </w:t>
      </w:r>
      <w:r w:rsidRPr="00D848BB">
        <w:rPr>
          <w:rFonts w:ascii="GHEA Grapalat" w:hAnsi="GHEA Grapalat" w:cs="Sylfaen"/>
          <w:lang w:val="hy-AM"/>
        </w:rPr>
        <w:t>արձակուրդի</w:t>
      </w:r>
      <w:r w:rsidRPr="00D848BB">
        <w:rPr>
          <w:rFonts w:ascii="GHEA Grapalat" w:hAnsi="GHEA Grapalat"/>
          <w:lang w:val="hy-AM"/>
        </w:rPr>
        <w:t xml:space="preserve"> </w:t>
      </w:r>
      <w:r w:rsidRPr="00D848BB">
        <w:rPr>
          <w:rFonts w:ascii="GHEA Grapalat" w:hAnsi="GHEA Grapalat" w:cs="Sylfaen"/>
          <w:lang w:val="hy-AM"/>
        </w:rPr>
        <w:t>իրավունք</w:t>
      </w:r>
      <w:r w:rsidRPr="00D848BB">
        <w:rPr>
          <w:rFonts w:ascii="GHEA Grapalat" w:hAnsi="GHEA Grapalat"/>
          <w:lang w:val="hy-AM"/>
        </w:rPr>
        <w:t xml:space="preserve"> </w:t>
      </w:r>
      <w:r w:rsidRPr="00D848BB">
        <w:rPr>
          <w:rFonts w:ascii="GHEA Grapalat" w:hAnsi="GHEA Grapalat" w:cs="Sylfaen"/>
          <w:lang w:val="hy-AM"/>
        </w:rPr>
        <w:t>ունենալու</w:t>
      </w:r>
      <w:r w:rsidRPr="00D848BB">
        <w:rPr>
          <w:rFonts w:ascii="GHEA Grapalat" w:hAnsi="GHEA Grapalat"/>
          <w:lang w:val="hy-AM"/>
        </w:rPr>
        <w:t xml:space="preserve"> </w:t>
      </w:r>
      <w:r w:rsidRPr="00D848BB">
        <w:rPr>
          <w:rFonts w:ascii="GHEA Grapalat" w:hAnsi="GHEA Grapalat" w:cs="Sylfaen"/>
          <w:lang w:val="hy-AM"/>
        </w:rPr>
        <w:t>ժամանակահատվածի</w:t>
      </w:r>
      <w:r w:rsidRPr="00D848BB">
        <w:rPr>
          <w:rFonts w:ascii="GHEA Grapalat" w:hAnsi="GHEA Grapalat"/>
          <w:lang w:val="hy-AM"/>
        </w:rPr>
        <w:t xml:space="preserve"> </w:t>
      </w:r>
      <w:r w:rsidRPr="00D848BB">
        <w:rPr>
          <w:rFonts w:ascii="GHEA Grapalat" w:hAnsi="GHEA Grapalat" w:cs="Sylfaen"/>
          <w:lang w:val="hy-AM"/>
        </w:rPr>
        <w:t>օրերի</w:t>
      </w:r>
      <w:r w:rsidRPr="00D848BB">
        <w:rPr>
          <w:rFonts w:ascii="GHEA Grapalat" w:hAnsi="GHEA Grapalat"/>
          <w:lang w:val="hy-AM"/>
        </w:rPr>
        <w:t xml:space="preserve"> </w:t>
      </w:r>
      <w:r w:rsidRPr="00D848BB">
        <w:rPr>
          <w:rFonts w:ascii="GHEA Grapalat" w:hAnsi="GHEA Grapalat" w:cs="Sylfaen"/>
          <w:lang w:val="hy-AM"/>
        </w:rPr>
        <w:t>համար</w:t>
      </w:r>
      <w:r w:rsidRPr="00D848BB">
        <w:rPr>
          <w:rFonts w:ascii="GHEA Grapalat" w:hAnsi="GHEA Grapalat"/>
          <w:lang w:val="hy-AM"/>
        </w:rPr>
        <w:t>:</w:t>
      </w:r>
    </w:p>
    <w:p w:rsidR="0041226C" w:rsidRDefault="00D848BB" w:rsidP="00FA5723">
      <w:pPr>
        <w:pStyle w:val="NormalWeb"/>
        <w:spacing w:before="0" w:beforeAutospacing="0" w:after="0" w:afterAutospacing="0" w:line="360" w:lineRule="auto"/>
        <w:ind w:firstLine="720"/>
        <w:jc w:val="both"/>
        <w:rPr>
          <w:rFonts w:ascii="GHEA Grapalat" w:hAnsi="GHEA Grapalat"/>
          <w:lang w:val="hy-AM"/>
        </w:rPr>
      </w:pPr>
      <w:r w:rsidRPr="00D848BB">
        <w:rPr>
          <w:rFonts w:ascii="GHEA Grapalat" w:hAnsi="GHEA Grapalat"/>
          <w:lang w:val="hy-AM"/>
        </w:rPr>
        <w:t xml:space="preserve">34.3. </w:t>
      </w:r>
      <w:r w:rsidRPr="00D848BB">
        <w:rPr>
          <w:rFonts w:ascii="GHEA Grapalat" w:hAnsi="GHEA Grapalat" w:cs="Sylfaen"/>
          <w:lang w:val="hy-AM"/>
        </w:rPr>
        <w:t>Անհատ</w:t>
      </w:r>
      <w:r w:rsidRPr="00D848BB">
        <w:rPr>
          <w:rFonts w:ascii="GHEA Grapalat" w:hAnsi="GHEA Grapalat"/>
          <w:lang w:val="hy-AM"/>
        </w:rPr>
        <w:t xml:space="preserve"> </w:t>
      </w:r>
      <w:r w:rsidRPr="00D848BB">
        <w:rPr>
          <w:rFonts w:ascii="GHEA Grapalat" w:hAnsi="GHEA Grapalat" w:cs="Sylfaen"/>
          <w:lang w:val="hy-AM"/>
        </w:rPr>
        <w:t>ձեռնարկատիրոջ</w:t>
      </w:r>
      <w:r w:rsidRPr="00D848BB">
        <w:rPr>
          <w:rFonts w:ascii="GHEA Grapalat" w:hAnsi="GHEA Grapalat"/>
          <w:lang w:val="hy-AM"/>
        </w:rPr>
        <w:t xml:space="preserve"> </w:t>
      </w:r>
      <w:r w:rsidRPr="00D848BB">
        <w:rPr>
          <w:rFonts w:ascii="GHEA Grapalat" w:hAnsi="GHEA Grapalat" w:cs="Sylfaen"/>
          <w:lang w:val="hy-AM"/>
        </w:rPr>
        <w:t>ձեռնարկատիրական</w:t>
      </w:r>
      <w:r w:rsidRPr="00D848BB">
        <w:rPr>
          <w:rFonts w:ascii="GHEA Grapalat" w:hAnsi="GHEA Grapalat"/>
          <w:lang w:val="hy-AM"/>
        </w:rPr>
        <w:t xml:space="preserve"> </w:t>
      </w:r>
      <w:r w:rsidRPr="00D848BB">
        <w:rPr>
          <w:rFonts w:ascii="GHEA Grapalat" w:hAnsi="GHEA Grapalat" w:cs="Sylfaen"/>
          <w:lang w:val="hy-AM"/>
        </w:rPr>
        <w:t>գործունեությունը</w:t>
      </w:r>
      <w:r w:rsidRPr="00D848BB">
        <w:rPr>
          <w:rFonts w:ascii="GHEA Grapalat" w:hAnsi="GHEA Grapalat"/>
          <w:lang w:val="hy-AM"/>
        </w:rPr>
        <w:t xml:space="preserve"> </w:t>
      </w:r>
      <w:r w:rsidRPr="00D848BB">
        <w:rPr>
          <w:rFonts w:ascii="GHEA Grapalat" w:hAnsi="GHEA Grapalat" w:cs="Sylfaen"/>
          <w:lang w:val="hy-AM"/>
        </w:rPr>
        <w:t>դադարեցնելու</w:t>
      </w:r>
      <w:r w:rsidRPr="00D848BB">
        <w:rPr>
          <w:rFonts w:ascii="GHEA Grapalat" w:hAnsi="GHEA Grapalat"/>
          <w:lang w:val="hy-AM"/>
        </w:rPr>
        <w:t xml:space="preserve"> </w:t>
      </w:r>
      <w:r w:rsidRPr="00D848BB">
        <w:rPr>
          <w:rFonts w:ascii="GHEA Grapalat" w:hAnsi="GHEA Grapalat" w:cs="Sylfaen"/>
          <w:lang w:val="hy-AM"/>
        </w:rPr>
        <w:t>օր</w:t>
      </w:r>
      <w:r w:rsidRPr="00D848BB">
        <w:rPr>
          <w:rFonts w:ascii="GHEA Grapalat" w:hAnsi="GHEA Grapalat"/>
          <w:lang w:val="hy-AM"/>
        </w:rPr>
        <w:t xml:space="preserve"> </w:t>
      </w:r>
      <w:r w:rsidRPr="00D848BB">
        <w:rPr>
          <w:rFonts w:ascii="GHEA Grapalat" w:hAnsi="GHEA Grapalat" w:cs="Sylfaen"/>
          <w:lang w:val="hy-AM"/>
        </w:rPr>
        <w:t>է</w:t>
      </w:r>
      <w:r w:rsidRPr="00D848BB">
        <w:rPr>
          <w:rFonts w:ascii="GHEA Grapalat" w:hAnsi="GHEA Grapalat"/>
          <w:lang w:val="hy-AM"/>
        </w:rPr>
        <w:t xml:space="preserve"> </w:t>
      </w:r>
      <w:r w:rsidRPr="00D848BB">
        <w:rPr>
          <w:rFonts w:ascii="GHEA Grapalat" w:hAnsi="GHEA Grapalat" w:cs="Sylfaen"/>
          <w:lang w:val="hy-AM"/>
        </w:rPr>
        <w:t>համարվում</w:t>
      </w:r>
      <w:r w:rsidRPr="00D848BB">
        <w:rPr>
          <w:rFonts w:ascii="GHEA Grapalat" w:hAnsi="GHEA Grapalat"/>
          <w:lang w:val="hy-AM"/>
        </w:rPr>
        <w:t xml:space="preserve"> «</w:t>
      </w:r>
      <w:r w:rsidRPr="00D848BB">
        <w:rPr>
          <w:rFonts w:ascii="GHEA Grapalat" w:hAnsi="GHEA Grapalat" w:cs="Sylfaen"/>
          <w:lang w:val="hy-AM"/>
        </w:rPr>
        <w:t>Իրավաբանական</w:t>
      </w:r>
      <w:r w:rsidRPr="00D848BB">
        <w:rPr>
          <w:rFonts w:ascii="GHEA Grapalat" w:hAnsi="GHEA Grapalat"/>
          <w:lang w:val="hy-AM"/>
        </w:rPr>
        <w:t xml:space="preserve"> </w:t>
      </w:r>
      <w:r w:rsidRPr="00D848BB">
        <w:rPr>
          <w:rFonts w:ascii="GHEA Grapalat" w:hAnsi="GHEA Grapalat" w:cs="Sylfaen"/>
          <w:lang w:val="hy-AM"/>
        </w:rPr>
        <w:t>անձանց</w:t>
      </w:r>
      <w:r w:rsidRPr="00D848BB">
        <w:rPr>
          <w:rFonts w:ascii="GHEA Grapalat" w:hAnsi="GHEA Grapalat"/>
          <w:lang w:val="hy-AM"/>
        </w:rPr>
        <w:t xml:space="preserve"> </w:t>
      </w:r>
      <w:r w:rsidRPr="00D848BB">
        <w:rPr>
          <w:rFonts w:ascii="GHEA Grapalat" w:hAnsi="GHEA Grapalat" w:cs="Sylfaen"/>
          <w:lang w:val="hy-AM"/>
        </w:rPr>
        <w:t>պետական</w:t>
      </w:r>
      <w:r w:rsidRPr="00D848BB">
        <w:rPr>
          <w:rFonts w:ascii="GHEA Grapalat" w:hAnsi="GHEA Grapalat"/>
          <w:lang w:val="hy-AM"/>
        </w:rPr>
        <w:t xml:space="preserve"> </w:t>
      </w:r>
      <w:r w:rsidRPr="00D848BB">
        <w:rPr>
          <w:rFonts w:ascii="GHEA Grapalat" w:hAnsi="GHEA Grapalat" w:cs="Sylfaen"/>
          <w:lang w:val="hy-AM"/>
        </w:rPr>
        <w:t>գրանցման</w:t>
      </w:r>
      <w:r w:rsidRPr="00D848BB">
        <w:rPr>
          <w:rFonts w:ascii="GHEA Grapalat" w:hAnsi="GHEA Grapalat"/>
          <w:lang w:val="hy-AM"/>
        </w:rPr>
        <w:t xml:space="preserve">, </w:t>
      </w:r>
      <w:r w:rsidRPr="00D848BB">
        <w:rPr>
          <w:rFonts w:ascii="GHEA Grapalat" w:hAnsi="GHEA Grapalat" w:cs="Sylfaen"/>
          <w:lang w:val="hy-AM"/>
        </w:rPr>
        <w:lastRenderedPageBreak/>
        <w:t>իրավաբանական</w:t>
      </w:r>
      <w:r w:rsidRPr="00D848BB">
        <w:rPr>
          <w:rFonts w:ascii="GHEA Grapalat" w:hAnsi="GHEA Grapalat"/>
          <w:lang w:val="hy-AM"/>
        </w:rPr>
        <w:t xml:space="preserve"> </w:t>
      </w:r>
      <w:r w:rsidRPr="00D848BB">
        <w:rPr>
          <w:rFonts w:ascii="GHEA Grapalat" w:hAnsi="GHEA Grapalat" w:cs="Sylfaen"/>
          <w:lang w:val="hy-AM"/>
        </w:rPr>
        <w:t>անձանց</w:t>
      </w:r>
      <w:r w:rsidR="006E0AC5">
        <w:rPr>
          <w:rFonts w:ascii="GHEA Grapalat" w:hAnsi="GHEA Grapalat" w:cs="Sylfaen"/>
          <w:lang w:val="hy-AM"/>
        </w:rPr>
        <w:t xml:space="preserve"> </w:t>
      </w:r>
      <w:r w:rsidRPr="00D848BB">
        <w:rPr>
          <w:rFonts w:ascii="GHEA Grapalat" w:hAnsi="GHEA Grapalat" w:cs="Sylfaen"/>
          <w:lang w:val="hy-AM"/>
        </w:rPr>
        <w:t>առանձնացված</w:t>
      </w:r>
      <w:r w:rsidRPr="00D848BB">
        <w:rPr>
          <w:rFonts w:ascii="GHEA Grapalat" w:hAnsi="GHEA Grapalat"/>
          <w:lang w:val="hy-AM"/>
        </w:rPr>
        <w:t xml:space="preserve"> </w:t>
      </w:r>
      <w:r w:rsidRPr="00D848BB">
        <w:rPr>
          <w:rFonts w:ascii="GHEA Grapalat" w:hAnsi="GHEA Grapalat" w:cs="Sylfaen"/>
          <w:lang w:val="hy-AM"/>
        </w:rPr>
        <w:t>ստորաբաժանումների</w:t>
      </w:r>
      <w:r w:rsidRPr="00D848BB">
        <w:rPr>
          <w:rFonts w:ascii="GHEA Grapalat" w:hAnsi="GHEA Grapalat"/>
          <w:lang w:val="hy-AM"/>
        </w:rPr>
        <w:t xml:space="preserve">, </w:t>
      </w:r>
      <w:r w:rsidRPr="00D848BB">
        <w:rPr>
          <w:rFonts w:ascii="GHEA Grapalat" w:hAnsi="GHEA Grapalat" w:cs="Sylfaen"/>
          <w:lang w:val="hy-AM"/>
        </w:rPr>
        <w:t>հիմնարկների</w:t>
      </w:r>
      <w:r w:rsidRPr="00D848BB">
        <w:rPr>
          <w:rFonts w:ascii="GHEA Grapalat" w:hAnsi="GHEA Grapalat"/>
          <w:lang w:val="hy-AM"/>
        </w:rPr>
        <w:t xml:space="preserve"> </w:t>
      </w:r>
      <w:r w:rsidRPr="00D848BB">
        <w:rPr>
          <w:rFonts w:ascii="GHEA Grapalat" w:hAnsi="GHEA Grapalat" w:cs="Sylfaen"/>
          <w:lang w:val="hy-AM"/>
        </w:rPr>
        <w:t>և</w:t>
      </w:r>
      <w:r w:rsidRPr="00D848BB">
        <w:rPr>
          <w:rFonts w:ascii="GHEA Grapalat" w:hAnsi="GHEA Grapalat"/>
          <w:lang w:val="hy-AM"/>
        </w:rPr>
        <w:t xml:space="preserve"> </w:t>
      </w:r>
      <w:r w:rsidRPr="00D848BB">
        <w:rPr>
          <w:rFonts w:ascii="GHEA Grapalat" w:hAnsi="GHEA Grapalat" w:cs="Sylfaen"/>
          <w:lang w:val="hy-AM"/>
        </w:rPr>
        <w:t>անհատ</w:t>
      </w:r>
      <w:r w:rsidRPr="00D848BB">
        <w:rPr>
          <w:rFonts w:ascii="GHEA Grapalat" w:hAnsi="GHEA Grapalat"/>
          <w:lang w:val="hy-AM"/>
        </w:rPr>
        <w:t xml:space="preserve"> </w:t>
      </w:r>
      <w:r w:rsidRPr="00D848BB">
        <w:rPr>
          <w:rFonts w:ascii="GHEA Grapalat" w:hAnsi="GHEA Grapalat" w:cs="Sylfaen"/>
          <w:lang w:val="hy-AM"/>
        </w:rPr>
        <w:t>ձեռնարկատերերի</w:t>
      </w:r>
      <w:r w:rsidRPr="00D848BB">
        <w:rPr>
          <w:rFonts w:ascii="GHEA Grapalat" w:hAnsi="GHEA Grapalat"/>
          <w:lang w:val="hy-AM"/>
        </w:rPr>
        <w:t xml:space="preserve"> </w:t>
      </w:r>
      <w:r w:rsidRPr="00D848BB">
        <w:rPr>
          <w:rFonts w:ascii="GHEA Grapalat" w:hAnsi="GHEA Grapalat" w:cs="Sylfaen"/>
          <w:lang w:val="hy-AM"/>
        </w:rPr>
        <w:t>պետական</w:t>
      </w:r>
      <w:r w:rsidRPr="00D848BB">
        <w:rPr>
          <w:rFonts w:ascii="GHEA Grapalat" w:hAnsi="GHEA Grapalat"/>
          <w:lang w:val="hy-AM"/>
        </w:rPr>
        <w:t xml:space="preserve"> </w:t>
      </w:r>
      <w:r w:rsidRPr="00D848BB">
        <w:rPr>
          <w:rFonts w:ascii="GHEA Grapalat" w:hAnsi="GHEA Grapalat" w:cs="Sylfaen"/>
          <w:lang w:val="hy-AM"/>
        </w:rPr>
        <w:t>հաշվառման</w:t>
      </w:r>
      <w:r w:rsidRPr="00D848BB">
        <w:rPr>
          <w:rFonts w:ascii="GHEA Grapalat" w:hAnsi="GHEA Grapalat"/>
          <w:lang w:val="hy-AM"/>
        </w:rPr>
        <w:t xml:space="preserve"> </w:t>
      </w:r>
      <w:r w:rsidRPr="00D848BB">
        <w:rPr>
          <w:rFonts w:ascii="GHEA Grapalat" w:hAnsi="GHEA Grapalat" w:cs="Sylfaen"/>
          <w:lang w:val="hy-AM"/>
        </w:rPr>
        <w:t>մասին</w:t>
      </w:r>
      <w:r w:rsidRPr="00D848BB">
        <w:rPr>
          <w:rFonts w:ascii="GHEA Grapalat" w:hAnsi="GHEA Grapalat"/>
          <w:lang w:val="hy-AM"/>
        </w:rPr>
        <w:t xml:space="preserve">» </w:t>
      </w:r>
      <w:r w:rsidRPr="00D848BB">
        <w:rPr>
          <w:rFonts w:ascii="GHEA Grapalat" w:hAnsi="GHEA Grapalat" w:cs="Sylfaen"/>
          <w:lang w:val="hy-AM"/>
        </w:rPr>
        <w:t>Հայաստանի</w:t>
      </w:r>
      <w:r w:rsidRPr="00D848BB">
        <w:rPr>
          <w:rFonts w:ascii="GHEA Grapalat" w:hAnsi="GHEA Grapalat"/>
          <w:lang w:val="hy-AM"/>
        </w:rPr>
        <w:t xml:space="preserve"> </w:t>
      </w:r>
      <w:r w:rsidRPr="00D848BB">
        <w:rPr>
          <w:rFonts w:ascii="GHEA Grapalat" w:hAnsi="GHEA Grapalat" w:cs="Sylfaen"/>
          <w:lang w:val="hy-AM"/>
        </w:rPr>
        <w:t>Հանրապետության</w:t>
      </w:r>
      <w:r w:rsidRPr="00D848BB">
        <w:rPr>
          <w:rFonts w:ascii="GHEA Grapalat" w:hAnsi="GHEA Grapalat"/>
          <w:lang w:val="hy-AM"/>
        </w:rPr>
        <w:t xml:space="preserve"> </w:t>
      </w:r>
      <w:r w:rsidRPr="00D848BB">
        <w:rPr>
          <w:rFonts w:ascii="GHEA Grapalat" w:hAnsi="GHEA Grapalat" w:cs="Sylfaen"/>
          <w:lang w:val="hy-AM"/>
        </w:rPr>
        <w:t>օրենքով</w:t>
      </w:r>
      <w:r w:rsidRPr="00D848BB">
        <w:rPr>
          <w:rFonts w:ascii="GHEA Grapalat" w:hAnsi="GHEA Grapalat"/>
          <w:lang w:val="hy-AM"/>
        </w:rPr>
        <w:t xml:space="preserve"> </w:t>
      </w:r>
      <w:r w:rsidRPr="00D848BB">
        <w:rPr>
          <w:rFonts w:ascii="GHEA Grapalat" w:hAnsi="GHEA Grapalat" w:cs="Sylfaen"/>
          <w:lang w:val="hy-AM"/>
        </w:rPr>
        <w:t>սահմանված</w:t>
      </w:r>
      <w:r w:rsidRPr="00D848BB">
        <w:rPr>
          <w:rFonts w:ascii="GHEA Grapalat" w:hAnsi="GHEA Grapalat"/>
          <w:lang w:val="hy-AM"/>
        </w:rPr>
        <w:t xml:space="preserve"> </w:t>
      </w:r>
      <w:r w:rsidRPr="00D848BB">
        <w:rPr>
          <w:rFonts w:ascii="GHEA Grapalat" w:hAnsi="GHEA Grapalat" w:cs="Sylfaen"/>
          <w:lang w:val="hy-AM"/>
        </w:rPr>
        <w:t>կարգով</w:t>
      </w:r>
      <w:r w:rsidRPr="00D848BB">
        <w:rPr>
          <w:rFonts w:ascii="GHEA Grapalat" w:hAnsi="GHEA Grapalat"/>
          <w:lang w:val="hy-AM"/>
        </w:rPr>
        <w:t xml:space="preserve"> </w:t>
      </w:r>
      <w:r w:rsidRPr="00D848BB">
        <w:rPr>
          <w:rFonts w:ascii="GHEA Grapalat" w:hAnsi="GHEA Grapalat" w:cs="Sylfaen"/>
          <w:lang w:val="hy-AM"/>
        </w:rPr>
        <w:t>որպես</w:t>
      </w:r>
      <w:r w:rsidRPr="00D848BB">
        <w:rPr>
          <w:rFonts w:ascii="GHEA Grapalat" w:hAnsi="GHEA Grapalat"/>
          <w:lang w:val="hy-AM"/>
        </w:rPr>
        <w:t xml:space="preserve"> </w:t>
      </w:r>
      <w:r w:rsidRPr="00D848BB">
        <w:rPr>
          <w:rFonts w:ascii="GHEA Grapalat" w:hAnsi="GHEA Grapalat" w:cs="Sylfaen"/>
          <w:lang w:val="hy-AM"/>
        </w:rPr>
        <w:t>անհատ</w:t>
      </w:r>
      <w:r w:rsidRPr="00D848BB">
        <w:rPr>
          <w:rFonts w:ascii="GHEA Grapalat" w:hAnsi="GHEA Grapalat"/>
          <w:lang w:val="hy-AM"/>
        </w:rPr>
        <w:t xml:space="preserve"> </w:t>
      </w:r>
      <w:r w:rsidRPr="00D848BB">
        <w:rPr>
          <w:rFonts w:ascii="GHEA Grapalat" w:hAnsi="GHEA Grapalat" w:cs="Sylfaen"/>
          <w:lang w:val="hy-AM"/>
        </w:rPr>
        <w:t>ձեռնարկատեր</w:t>
      </w:r>
      <w:r w:rsidRPr="00D848BB">
        <w:rPr>
          <w:rFonts w:ascii="GHEA Grapalat" w:hAnsi="GHEA Grapalat"/>
          <w:lang w:val="hy-AM"/>
        </w:rPr>
        <w:t xml:space="preserve"> </w:t>
      </w:r>
      <w:r w:rsidRPr="00D848BB">
        <w:rPr>
          <w:rFonts w:ascii="GHEA Grapalat" w:hAnsi="GHEA Grapalat" w:cs="Sylfaen"/>
          <w:lang w:val="hy-AM"/>
        </w:rPr>
        <w:t>անձին</w:t>
      </w:r>
      <w:r w:rsidRPr="00D848BB">
        <w:rPr>
          <w:rFonts w:ascii="GHEA Grapalat" w:hAnsi="GHEA Grapalat"/>
          <w:lang w:val="hy-AM"/>
        </w:rPr>
        <w:t xml:space="preserve"> </w:t>
      </w:r>
      <w:r w:rsidRPr="00D848BB">
        <w:rPr>
          <w:rFonts w:ascii="GHEA Grapalat" w:hAnsi="GHEA Grapalat" w:cs="Sylfaen"/>
          <w:lang w:val="hy-AM"/>
        </w:rPr>
        <w:t>հաշվառումից</w:t>
      </w:r>
      <w:r w:rsidRPr="00D848BB">
        <w:rPr>
          <w:rFonts w:ascii="GHEA Grapalat" w:hAnsi="GHEA Grapalat"/>
          <w:lang w:val="hy-AM"/>
        </w:rPr>
        <w:t xml:space="preserve"> </w:t>
      </w:r>
      <w:r w:rsidRPr="00D848BB">
        <w:rPr>
          <w:rFonts w:ascii="GHEA Grapalat" w:hAnsi="GHEA Grapalat" w:cs="Sylfaen"/>
          <w:lang w:val="hy-AM"/>
        </w:rPr>
        <w:t>հանելու</w:t>
      </w:r>
      <w:r w:rsidRPr="00D848BB">
        <w:rPr>
          <w:rFonts w:ascii="GHEA Grapalat" w:hAnsi="GHEA Grapalat"/>
          <w:lang w:val="hy-AM"/>
        </w:rPr>
        <w:t xml:space="preserve"> </w:t>
      </w:r>
      <w:r w:rsidRPr="00D848BB">
        <w:rPr>
          <w:rFonts w:ascii="GHEA Grapalat" w:hAnsi="GHEA Grapalat" w:cs="Sylfaen"/>
          <w:lang w:val="hy-AM"/>
        </w:rPr>
        <w:t>օրը</w:t>
      </w:r>
      <w:r w:rsidRPr="00D848BB">
        <w:rPr>
          <w:rFonts w:ascii="GHEA Grapalat" w:hAnsi="GHEA Grapalat"/>
          <w:lang w:val="hy-AM"/>
        </w:rPr>
        <w:t xml:space="preserve">: </w:t>
      </w:r>
      <w:r w:rsidRPr="00D848BB">
        <w:rPr>
          <w:rFonts w:ascii="GHEA Grapalat" w:hAnsi="GHEA Grapalat" w:cs="Sylfaen"/>
          <w:lang w:val="hy-AM"/>
        </w:rPr>
        <w:t>Օրենքի</w:t>
      </w:r>
      <w:r w:rsidRPr="00D848BB">
        <w:rPr>
          <w:rFonts w:ascii="GHEA Grapalat" w:hAnsi="GHEA Grapalat"/>
          <w:lang w:val="hy-AM"/>
        </w:rPr>
        <w:t xml:space="preserve"> 4-</w:t>
      </w:r>
      <w:r w:rsidRPr="00D848BB">
        <w:rPr>
          <w:rFonts w:ascii="GHEA Grapalat" w:hAnsi="GHEA Grapalat" w:cs="Sylfaen"/>
          <w:lang w:val="hy-AM"/>
        </w:rPr>
        <w:t>րդ</w:t>
      </w:r>
      <w:r w:rsidRPr="00D848BB">
        <w:rPr>
          <w:rFonts w:ascii="GHEA Grapalat" w:hAnsi="GHEA Grapalat"/>
          <w:lang w:val="hy-AM"/>
        </w:rPr>
        <w:t xml:space="preserve"> </w:t>
      </w:r>
      <w:r w:rsidRPr="00D848BB">
        <w:rPr>
          <w:rFonts w:ascii="GHEA Grapalat" w:hAnsi="GHEA Grapalat" w:cs="Sylfaen"/>
          <w:lang w:val="hy-AM"/>
        </w:rPr>
        <w:t>հոդվածի</w:t>
      </w:r>
      <w:r w:rsidRPr="00D848BB">
        <w:rPr>
          <w:rFonts w:ascii="GHEA Grapalat" w:hAnsi="GHEA Grapalat"/>
          <w:lang w:val="hy-AM"/>
        </w:rPr>
        <w:t xml:space="preserve"> 4-</w:t>
      </w:r>
      <w:r w:rsidRPr="00D848BB">
        <w:rPr>
          <w:rFonts w:ascii="GHEA Grapalat" w:hAnsi="GHEA Grapalat" w:cs="Sylfaen"/>
          <w:lang w:val="hy-AM"/>
        </w:rPr>
        <w:t>րդ</w:t>
      </w:r>
      <w:r w:rsidRPr="00D848BB">
        <w:rPr>
          <w:rFonts w:ascii="GHEA Grapalat" w:hAnsi="GHEA Grapalat"/>
          <w:lang w:val="hy-AM"/>
        </w:rPr>
        <w:t xml:space="preserve"> </w:t>
      </w:r>
      <w:r w:rsidRPr="00D848BB">
        <w:rPr>
          <w:rFonts w:ascii="GHEA Grapalat" w:hAnsi="GHEA Grapalat" w:cs="Sylfaen"/>
          <w:lang w:val="hy-AM"/>
        </w:rPr>
        <w:t>մասով</w:t>
      </w:r>
      <w:r w:rsidRPr="00D848BB">
        <w:rPr>
          <w:rFonts w:ascii="GHEA Grapalat" w:hAnsi="GHEA Grapalat"/>
          <w:lang w:val="hy-AM"/>
        </w:rPr>
        <w:t xml:space="preserve"> </w:t>
      </w:r>
      <w:r w:rsidRPr="00D848BB">
        <w:rPr>
          <w:rFonts w:ascii="GHEA Grapalat" w:hAnsi="GHEA Grapalat" w:cs="Sylfaen"/>
          <w:lang w:val="hy-AM"/>
        </w:rPr>
        <w:t>սահմանված</w:t>
      </w:r>
      <w:r w:rsidRPr="00D848BB">
        <w:rPr>
          <w:rFonts w:ascii="GHEA Grapalat" w:hAnsi="GHEA Grapalat"/>
          <w:lang w:val="hy-AM"/>
        </w:rPr>
        <w:t xml:space="preserve">` </w:t>
      </w:r>
      <w:r w:rsidRPr="00D848BB">
        <w:rPr>
          <w:rFonts w:ascii="GHEA Grapalat" w:hAnsi="GHEA Grapalat" w:cs="Sylfaen"/>
          <w:lang w:val="hy-AM"/>
        </w:rPr>
        <w:t>անհատ</w:t>
      </w:r>
      <w:r w:rsidRPr="00D848BB">
        <w:rPr>
          <w:rFonts w:ascii="GHEA Grapalat" w:hAnsi="GHEA Grapalat"/>
          <w:lang w:val="hy-AM"/>
        </w:rPr>
        <w:t xml:space="preserve"> </w:t>
      </w:r>
      <w:r w:rsidRPr="00D848BB">
        <w:rPr>
          <w:rFonts w:ascii="GHEA Grapalat" w:hAnsi="GHEA Grapalat" w:cs="Sylfaen"/>
          <w:lang w:val="hy-AM"/>
        </w:rPr>
        <w:t>ձեռնարկատիրոջ</w:t>
      </w:r>
      <w:r w:rsidRPr="00D848BB">
        <w:rPr>
          <w:rFonts w:ascii="GHEA Grapalat" w:hAnsi="GHEA Grapalat"/>
          <w:lang w:val="hy-AM"/>
        </w:rPr>
        <w:t xml:space="preserve"> </w:t>
      </w:r>
      <w:r w:rsidRPr="00D848BB">
        <w:rPr>
          <w:rFonts w:ascii="GHEA Grapalat" w:hAnsi="GHEA Grapalat" w:cs="Sylfaen"/>
          <w:lang w:val="hy-AM"/>
        </w:rPr>
        <w:t>գործունեությունը</w:t>
      </w:r>
      <w:r w:rsidRPr="00D848BB">
        <w:rPr>
          <w:rFonts w:ascii="GHEA Grapalat" w:hAnsi="GHEA Grapalat"/>
          <w:lang w:val="hy-AM"/>
        </w:rPr>
        <w:t xml:space="preserve"> </w:t>
      </w:r>
      <w:r w:rsidRPr="00D848BB">
        <w:rPr>
          <w:rFonts w:ascii="GHEA Grapalat" w:hAnsi="GHEA Grapalat" w:cs="Sylfaen"/>
          <w:lang w:val="hy-AM"/>
        </w:rPr>
        <w:t>ժամանակավորապես</w:t>
      </w:r>
      <w:r w:rsidRPr="00D848BB">
        <w:rPr>
          <w:rFonts w:ascii="GHEA Grapalat" w:hAnsi="GHEA Grapalat"/>
          <w:lang w:val="hy-AM"/>
        </w:rPr>
        <w:t xml:space="preserve"> </w:t>
      </w:r>
      <w:r w:rsidRPr="00D848BB">
        <w:rPr>
          <w:rFonts w:ascii="GHEA Grapalat" w:hAnsi="GHEA Grapalat" w:cs="Sylfaen"/>
          <w:lang w:val="hy-AM"/>
        </w:rPr>
        <w:t>դադարեցնելու</w:t>
      </w:r>
      <w:r w:rsidRPr="00D848BB">
        <w:rPr>
          <w:rFonts w:ascii="GHEA Grapalat" w:hAnsi="GHEA Grapalat"/>
          <w:lang w:val="hy-AM"/>
        </w:rPr>
        <w:t xml:space="preserve"> </w:t>
      </w:r>
      <w:r w:rsidRPr="00D848BB">
        <w:rPr>
          <w:rFonts w:ascii="GHEA Grapalat" w:hAnsi="GHEA Grapalat" w:cs="Sylfaen"/>
          <w:lang w:val="hy-AM"/>
        </w:rPr>
        <w:t>օրը</w:t>
      </w:r>
      <w:r w:rsidRPr="00D848BB">
        <w:rPr>
          <w:rFonts w:ascii="GHEA Grapalat" w:hAnsi="GHEA Grapalat"/>
          <w:lang w:val="hy-AM"/>
        </w:rPr>
        <w:t xml:space="preserve"> </w:t>
      </w:r>
      <w:r w:rsidRPr="00D848BB">
        <w:rPr>
          <w:rFonts w:ascii="GHEA Grapalat" w:hAnsi="GHEA Grapalat" w:cs="Sylfaen"/>
          <w:lang w:val="hy-AM"/>
        </w:rPr>
        <w:t>Հայաստանի</w:t>
      </w:r>
      <w:r w:rsidRPr="00D848BB">
        <w:rPr>
          <w:rFonts w:ascii="GHEA Grapalat" w:hAnsi="GHEA Grapalat"/>
          <w:lang w:val="hy-AM"/>
        </w:rPr>
        <w:t xml:space="preserve"> </w:t>
      </w:r>
      <w:r w:rsidRPr="00D848BB">
        <w:rPr>
          <w:rFonts w:ascii="GHEA Grapalat" w:hAnsi="GHEA Grapalat" w:cs="Sylfaen"/>
          <w:lang w:val="hy-AM"/>
        </w:rPr>
        <w:t>Հանրապետության</w:t>
      </w:r>
      <w:r w:rsidRPr="00D848BB">
        <w:rPr>
          <w:rFonts w:ascii="GHEA Grapalat" w:hAnsi="GHEA Grapalat"/>
          <w:lang w:val="hy-AM"/>
        </w:rPr>
        <w:t xml:space="preserve"> </w:t>
      </w:r>
      <w:r w:rsidRPr="00D848BB">
        <w:rPr>
          <w:rFonts w:ascii="GHEA Grapalat" w:hAnsi="GHEA Grapalat" w:cs="Sylfaen"/>
          <w:lang w:val="hy-AM"/>
        </w:rPr>
        <w:t>հարկային</w:t>
      </w:r>
      <w:r w:rsidRPr="00D848BB">
        <w:rPr>
          <w:rFonts w:ascii="GHEA Grapalat" w:hAnsi="GHEA Grapalat"/>
          <w:lang w:val="hy-AM"/>
        </w:rPr>
        <w:t xml:space="preserve"> </w:t>
      </w:r>
      <w:r w:rsidRPr="00D848BB">
        <w:rPr>
          <w:rFonts w:ascii="GHEA Grapalat" w:hAnsi="GHEA Grapalat" w:cs="Sylfaen"/>
          <w:lang w:val="hy-AM"/>
        </w:rPr>
        <w:t>օրենսգրքով</w:t>
      </w:r>
      <w:r w:rsidRPr="00D848BB">
        <w:rPr>
          <w:rFonts w:ascii="GHEA Grapalat" w:hAnsi="GHEA Grapalat"/>
          <w:lang w:val="hy-AM"/>
        </w:rPr>
        <w:t xml:space="preserve"> </w:t>
      </w:r>
      <w:r w:rsidRPr="00D848BB">
        <w:rPr>
          <w:rFonts w:ascii="GHEA Grapalat" w:hAnsi="GHEA Grapalat" w:cs="Sylfaen"/>
          <w:lang w:val="hy-AM"/>
        </w:rPr>
        <w:t>սահմանված</w:t>
      </w:r>
      <w:r w:rsidRPr="00D848BB">
        <w:rPr>
          <w:rFonts w:ascii="GHEA Grapalat" w:hAnsi="GHEA Grapalat"/>
          <w:lang w:val="hy-AM"/>
        </w:rPr>
        <w:t xml:space="preserve"> </w:t>
      </w:r>
      <w:r w:rsidRPr="00D848BB">
        <w:rPr>
          <w:rFonts w:ascii="GHEA Grapalat" w:hAnsi="GHEA Grapalat" w:cs="Sylfaen"/>
          <w:lang w:val="hy-AM"/>
        </w:rPr>
        <w:t>կարգով</w:t>
      </w:r>
      <w:r w:rsidRPr="00D848BB">
        <w:rPr>
          <w:rFonts w:ascii="GHEA Grapalat" w:hAnsi="GHEA Grapalat"/>
          <w:lang w:val="hy-AM"/>
        </w:rPr>
        <w:t xml:space="preserve"> </w:t>
      </w:r>
      <w:r w:rsidRPr="00D848BB">
        <w:rPr>
          <w:rFonts w:ascii="GHEA Grapalat" w:hAnsi="GHEA Grapalat" w:cs="Sylfaen"/>
          <w:lang w:val="hy-AM"/>
        </w:rPr>
        <w:t>հարկային</w:t>
      </w:r>
      <w:r w:rsidRPr="00D848BB">
        <w:rPr>
          <w:rFonts w:ascii="GHEA Grapalat" w:hAnsi="GHEA Grapalat"/>
          <w:lang w:val="hy-AM"/>
        </w:rPr>
        <w:t xml:space="preserve"> </w:t>
      </w:r>
      <w:r w:rsidRPr="00D848BB">
        <w:rPr>
          <w:rFonts w:ascii="GHEA Grapalat" w:hAnsi="GHEA Grapalat" w:cs="Sylfaen"/>
          <w:lang w:val="hy-AM"/>
        </w:rPr>
        <w:t>մարմին</w:t>
      </w:r>
      <w:r w:rsidRPr="00D848BB">
        <w:rPr>
          <w:rFonts w:ascii="GHEA Grapalat" w:hAnsi="GHEA Grapalat"/>
          <w:lang w:val="hy-AM"/>
        </w:rPr>
        <w:t xml:space="preserve"> </w:t>
      </w:r>
      <w:r w:rsidRPr="00D848BB">
        <w:rPr>
          <w:rFonts w:ascii="GHEA Grapalat" w:hAnsi="GHEA Grapalat" w:cs="Sylfaen"/>
          <w:lang w:val="hy-AM"/>
        </w:rPr>
        <w:t>ներկայացված</w:t>
      </w:r>
      <w:r w:rsidRPr="00D848BB">
        <w:rPr>
          <w:rFonts w:ascii="GHEA Grapalat" w:hAnsi="GHEA Grapalat"/>
          <w:lang w:val="hy-AM"/>
        </w:rPr>
        <w:t xml:space="preserve">` </w:t>
      </w:r>
      <w:r w:rsidRPr="00D848BB">
        <w:rPr>
          <w:rFonts w:ascii="GHEA Grapalat" w:hAnsi="GHEA Grapalat" w:cs="Sylfaen"/>
          <w:lang w:val="hy-AM"/>
        </w:rPr>
        <w:t>որևէ</w:t>
      </w:r>
      <w:r w:rsidRPr="00D848BB">
        <w:rPr>
          <w:rFonts w:ascii="GHEA Grapalat" w:hAnsi="GHEA Grapalat"/>
          <w:lang w:val="hy-AM"/>
        </w:rPr>
        <w:t xml:space="preserve"> </w:t>
      </w:r>
      <w:r w:rsidRPr="00D848BB">
        <w:rPr>
          <w:rFonts w:ascii="GHEA Grapalat" w:hAnsi="GHEA Grapalat" w:cs="Sylfaen"/>
          <w:lang w:val="hy-AM"/>
        </w:rPr>
        <w:t>օրվանից</w:t>
      </w:r>
      <w:r w:rsidRPr="00D848BB">
        <w:rPr>
          <w:rFonts w:ascii="GHEA Grapalat" w:hAnsi="GHEA Grapalat"/>
          <w:lang w:val="hy-AM"/>
        </w:rPr>
        <w:t xml:space="preserve"> </w:t>
      </w:r>
      <w:r w:rsidRPr="00D848BB">
        <w:rPr>
          <w:rFonts w:ascii="GHEA Grapalat" w:hAnsi="GHEA Grapalat" w:cs="Sylfaen"/>
          <w:lang w:val="hy-AM"/>
        </w:rPr>
        <w:t>սկսած՝</w:t>
      </w:r>
      <w:r w:rsidRPr="00D848BB">
        <w:rPr>
          <w:rFonts w:ascii="GHEA Grapalat" w:hAnsi="GHEA Grapalat"/>
          <w:lang w:val="hy-AM"/>
        </w:rPr>
        <w:t xml:space="preserve"> </w:t>
      </w:r>
      <w:r w:rsidRPr="00D848BB">
        <w:rPr>
          <w:rFonts w:ascii="GHEA Grapalat" w:hAnsi="GHEA Grapalat" w:cs="Sylfaen"/>
          <w:lang w:val="hy-AM"/>
        </w:rPr>
        <w:t>անորոշ</w:t>
      </w:r>
      <w:r w:rsidRPr="00D848BB">
        <w:rPr>
          <w:rFonts w:ascii="GHEA Grapalat" w:hAnsi="GHEA Grapalat"/>
          <w:lang w:val="hy-AM"/>
        </w:rPr>
        <w:t xml:space="preserve"> </w:t>
      </w:r>
      <w:r w:rsidRPr="00D848BB">
        <w:rPr>
          <w:rFonts w:ascii="GHEA Grapalat" w:hAnsi="GHEA Grapalat" w:cs="Sylfaen"/>
          <w:lang w:val="hy-AM"/>
        </w:rPr>
        <w:t>ժամկետով</w:t>
      </w:r>
      <w:r w:rsidR="00937213">
        <w:rPr>
          <w:rFonts w:ascii="GHEA Grapalat" w:hAnsi="GHEA Grapalat"/>
          <w:lang w:val="hy-AM"/>
        </w:rPr>
        <w:t xml:space="preserve"> </w:t>
      </w:r>
      <w:r w:rsidRPr="00D848BB">
        <w:rPr>
          <w:rFonts w:ascii="GHEA Grapalat" w:hAnsi="GHEA Grapalat" w:cs="Sylfaen"/>
          <w:lang w:val="hy-AM"/>
        </w:rPr>
        <w:t>կամ</w:t>
      </w:r>
      <w:r w:rsidRPr="00D848BB">
        <w:rPr>
          <w:rFonts w:ascii="GHEA Grapalat" w:hAnsi="GHEA Grapalat"/>
          <w:lang w:val="hy-AM"/>
        </w:rPr>
        <w:t xml:space="preserve"> </w:t>
      </w:r>
      <w:r w:rsidRPr="00D848BB">
        <w:rPr>
          <w:rFonts w:ascii="GHEA Grapalat" w:hAnsi="GHEA Grapalat" w:cs="Sylfaen"/>
          <w:lang w:val="hy-AM"/>
        </w:rPr>
        <w:t>որոշակի</w:t>
      </w:r>
      <w:r w:rsidRPr="00D848BB">
        <w:rPr>
          <w:rFonts w:ascii="GHEA Grapalat" w:hAnsi="GHEA Grapalat"/>
          <w:lang w:val="hy-AM"/>
        </w:rPr>
        <w:t xml:space="preserve"> </w:t>
      </w:r>
      <w:r w:rsidRPr="00D848BB">
        <w:rPr>
          <w:rFonts w:ascii="GHEA Grapalat" w:hAnsi="GHEA Grapalat" w:cs="Sylfaen"/>
          <w:lang w:val="hy-AM"/>
        </w:rPr>
        <w:t>ժամկետով</w:t>
      </w:r>
      <w:r w:rsidRPr="00D848BB">
        <w:rPr>
          <w:rFonts w:ascii="GHEA Grapalat" w:hAnsi="GHEA Grapalat"/>
          <w:lang w:val="hy-AM"/>
        </w:rPr>
        <w:t xml:space="preserve"> </w:t>
      </w:r>
      <w:r w:rsidRPr="00D848BB">
        <w:rPr>
          <w:rFonts w:ascii="GHEA Grapalat" w:hAnsi="GHEA Grapalat" w:cs="Sylfaen"/>
          <w:lang w:val="hy-AM"/>
        </w:rPr>
        <w:t>գործունեությունը</w:t>
      </w:r>
      <w:r w:rsidRPr="00D848BB">
        <w:rPr>
          <w:rFonts w:ascii="GHEA Grapalat" w:hAnsi="GHEA Grapalat"/>
          <w:lang w:val="hy-AM"/>
        </w:rPr>
        <w:t xml:space="preserve"> </w:t>
      </w:r>
      <w:r w:rsidRPr="00D848BB">
        <w:rPr>
          <w:rFonts w:ascii="GHEA Grapalat" w:hAnsi="GHEA Grapalat" w:cs="Sylfaen"/>
          <w:lang w:val="hy-AM"/>
        </w:rPr>
        <w:t>դադարեցնելու</w:t>
      </w:r>
      <w:r w:rsidRPr="00D848BB">
        <w:rPr>
          <w:rFonts w:ascii="GHEA Grapalat" w:hAnsi="GHEA Grapalat"/>
          <w:lang w:val="hy-AM"/>
        </w:rPr>
        <w:t xml:space="preserve"> </w:t>
      </w:r>
      <w:r w:rsidRPr="00D848BB">
        <w:rPr>
          <w:rFonts w:ascii="GHEA Grapalat" w:hAnsi="GHEA Grapalat" w:cs="Sylfaen"/>
          <w:lang w:val="hy-AM"/>
        </w:rPr>
        <w:t>մասին</w:t>
      </w:r>
      <w:r w:rsidRPr="00D848BB">
        <w:rPr>
          <w:rFonts w:ascii="GHEA Grapalat" w:hAnsi="GHEA Grapalat"/>
          <w:lang w:val="hy-AM"/>
        </w:rPr>
        <w:t xml:space="preserve"> </w:t>
      </w:r>
      <w:r w:rsidRPr="00D848BB">
        <w:rPr>
          <w:rFonts w:ascii="GHEA Grapalat" w:hAnsi="GHEA Grapalat" w:cs="Sylfaen"/>
          <w:lang w:val="hy-AM"/>
        </w:rPr>
        <w:t>հայտարարության</w:t>
      </w:r>
      <w:r w:rsidRPr="00D848BB">
        <w:rPr>
          <w:rFonts w:ascii="GHEA Grapalat" w:hAnsi="GHEA Grapalat"/>
          <w:lang w:val="hy-AM"/>
        </w:rPr>
        <w:t xml:space="preserve"> </w:t>
      </w:r>
      <w:r w:rsidRPr="00D848BB">
        <w:rPr>
          <w:rFonts w:ascii="GHEA Grapalat" w:hAnsi="GHEA Grapalat" w:cs="Sylfaen"/>
          <w:lang w:val="hy-AM"/>
        </w:rPr>
        <w:t>մեջ</w:t>
      </w:r>
      <w:r w:rsidRPr="00D848BB">
        <w:rPr>
          <w:rFonts w:ascii="GHEA Grapalat" w:hAnsi="GHEA Grapalat"/>
          <w:lang w:val="hy-AM"/>
        </w:rPr>
        <w:t xml:space="preserve"> </w:t>
      </w:r>
      <w:r w:rsidRPr="00D848BB">
        <w:rPr>
          <w:rFonts w:ascii="GHEA Grapalat" w:hAnsi="GHEA Grapalat" w:cs="Sylfaen"/>
          <w:lang w:val="hy-AM"/>
        </w:rPr>
        <w:t>նշված</w:t>
      </w:r>
      <w:r w:rsidRPr="00D848BB">
        <w:rPr>
          <w:rFonts w:ascii="GHEA Grapalat" w:hAnsi="GHEA Grapalat"/>
          <w:lang w:val="hy-AM"/>
        </w:rPr>
        <w:t xml:space="preserve">` </w:t>
      </w:r>
      <w:r w:rsidRPr="00D848BB">
        <w:rPr>
          <w:rFonts w:ascii="GHEA Grapalat" w:hAnsi="GHEA Grapalat" w:cs="Sylfaen"/>
          <w:lang w:val="hy-AM"/>
        </w:rPr>
        <w:t>գործունեությունը</w:t>
      </w:r>
      <w:r w:rsidRPr="00D848BB">
        <w:rPr>
          <w:rFonts w:ascii="GHEA Grapalat" w:hAnsi="GHEA Grapalat"/>
          <w:lang w:val="hy-AM"/>
        </w:rPr>
        <w:t xml:space="preserve"> </w:t>
      </w:r>
      <w:r w:rsidRPr="00D848BB">
        <w:rPr>
          <w:rFonts w:ascii="GHEA Grapalat" w:hAnsi="GHEA Grapalat" w:cs="Sylfaen"/>
          <w:lang w:val="hy-AM"/>
        </w:rPr>
        <w:t>դադարեցնելու</w:t>
      </w:r>
      <w:r w:rsidRPr="00D848BB">
        <w:rPr>
          <w:rFonts w:ascii="GHEA Grapalat" w:hAnsi="GHEA Grapalat"/>
          <w:lang w:val="hy-AM"/>
        </w:rPr>
        <w:t xml:space="preserve"> </w:t>
      </w:r>
      <w:r w:rsidRPr="00D848BB">
        <w:rPr>
          <w:rFonts w:ascii="GHEA Grapalat" w:hAnsi="GHEA Grapalat" w:cs="Sylfaen"/>
          <w:lang w:val="hy-AM"/>
        </w:rPr>
        <w:t>օրն</w:t>
      </w:r>
      <w:r w:rsidRPr="00D848BB">
        <w:rPr>
          <w:rFonts w:ascii="GHEA Grapalat" w:hAnsi="GHEA Grapalat"/>
          <w:lang w:val="hy-AM"/>
        </w:rPr>
        <w:t xml:space="preserve"> </w:t>
      </w:r>
      <w:r w:rsidRPr="00D848BB">
        <w:rPr>
          <w:rFonts w:ascii="GHEA Grapalat" w:hAnsi="GHEA Grapalat" w:cs="Sylfaen"/>
          <w:lang w:val="hy-AM"/>
        </w:rPr>
        <w:t>է</w:t>
      </w:r>
      <w:r w:rsidRPr="00D848BB">
        <w:rPr>
          <w:rFonts w:ascii="GHEA Grapalat" w:hAnsi="GHEA Grapalat"/>
          <w:lang w:val="hy-AM"/>
        </w:rPr>
        <w:t xml:space="preserve">, </w:t>
      </w:r>
      <w:r w:rsidRPr="00D848BB">
        <w:rPr>
          <w:rFonts w:ascii="GHEA Grapalat" w:hAnsi="GHEA Grapalat" w:cs="Sylfaen"/>
          <w:lang w:val="hy-AM"/>
        </w:rPr>
        <w:t>իսկ</w:t>
      </w:r>
      <w:r w:rsidRPr="00D848BB">
        <w:rPr>
          <w:rFonts w:ascii="GHEA Grapalat" w:hAnsi="GHEA Grapalat"/>
          <w:lang w:val="hy-AM"/>
        </w:rPr>
        <w:t xml:space="preserve"> </w:t>
      </w:r>
      <w:r w:rsidRPr="00D848BB">
        <w:rPr>
          <w:rFonts w:ascii="GHEA Grapalat" w:hAnsi="GHEA Grapalat" w:cs="Sylfaen"/>
          <w:lang w:val="hy-AM"/>
        </w:rPr>
        <w:t>նոտարի</w:t>
      </w:r>
      <w:r w:rsidRPr="00D848BB">
        <w:rPr>
          <w:rFonts w:ascii="GHEA Grapalat" w:hAnsi="GHEA Grapalat"/>
          <w:lang w:val="hy-AM"/>
        </w:rPr>
        <w:t xml:space="preserve"> </w:t>
      </w:r>
      <w:r w:rsidRPr="00D848BB">
        <w:rPr>
          <w:rFonts w:ascii="GHEA Grapalat" w:hAnsi="GHEA Grapalat" w:cs="Sylfaen"/>
          <w:lang w:val="hy-AM"/>
        </w:rPr>
        <w:t>գործունեությունը</w:t>
      </w:r>
      <w:r w:rsidRPr="00D848BB">
        <w:rPr>
          <w:rFonts w:ascii="GHEA Grapalat" w:hAnsi="GHEA Grapalat"/>
          <w:lang w:val="hy-AM"/>
        </w:rPr>
        <w:t xml:space="preserve"> </w:t>
      </w:r>
      <w:r w:rsidRPr="00D848BB">
        <w:rPr>
          <w:rFonts w:ascii="GHEA Grapalat" w:hAnsi="GHEA Grapalat" w:cs="Sylfaen"/>
          <w:lang w:val="hy-AM"/>
        </w:rPr>
        <w:t>ժամանակավորապես</w:t>
      </w:r>
      <w:r w:rsidRPr="00D848BB">
        <w:rPr>
          <w:rFonts w:ascii="GHEA Grapalat" w:hAnsi="GHEA Grapalat"/>
          <w:lang w:val="hy-AM"/>
        </w:rPr>
        <w:t xml:space="preserve"> </w:t>
      </w:r>
      <w:r w:rsidRPr="00D848BB">
        <w:rPr>
          <w:rFonts w:ascii="GHEA Grapalat" w:hAnsi="GHEA Grapalat" w:cs="Sylfaen"/>
          <w:lang w:val="hy-AM"/>
        </w:rPr>
        <w:t>դադարեցնելու</w:t>
      </w:r>
      <w:r w:rsidRPr="00D848BB">
        <w:rPr>
          <w:rFonts w:ascii="GHEA Grapalat" w:hAnsi="GHEA Grapalat"/>
          <w:lang w:val="hy-AM"/>
        </w:rPr>
        <w:t xml:space="preserve"> </w:t>
      </w:r>
      <w:r w:rsidRPr="00D848BB">
        <w:rPr>
          <w:rFonts w:ascii="GHEA Grapalat" w:hAnsi="GHEA Grapalat" w:cs="Sylfaen"/>
          <w:lang w:val="hy-AM"/>
        </w:rPr>
        <w:t>օրը</w:t>
      </w:r>
      <w:r w:rsidRPr="00D848BB">
        <w:rPr>
          <w:rFonts w:ascii="GHEA Grapalat" w:hAnsi="GHEA Grapalat"/>
          <w:lang w:val="hy-AM"/>
        </w:rPr>
        <w:t xml:space="preserve"> </w:t>
      </w:r>
      <w:r w:rsidRPr="00D848BB">
        <w:rPr>
          <w:rFonts w:ascii="GHEA Grapalat" w:hAnsi="GHEA Grapalat" w:cs="Sylfaen"/>
          <w:lang w:val="hy-AM"/>
        </w:rPr>
        <w:t>հղիության</w:t>
      </w:r>
      <w:r w:rsidRPr="00D848BB">
        <w:rPr>
          <w:rFonts w:ascii="GHEA Grapalat" w:hAnsi="GHEA Grapalat"/>
          <w:lang w:val="hy-AM"/>
        </w:rPr>
        <w:t xml:space="preserve"> </w:t>
      </w:r>
      <w:r w:rsidRPr="00D848BB">
        <w:rPr>
          <w:rFonts w:ascii="GHEA Grapalat" w:hAnsi="GHEA Grapalat" w:cs="Sylfaen"/>
          <w:lang w:val="hy-AM"/>
        </w:rPr>
        <w:t>և</w:t>
      </w:r>
      <w:r w:rsidRPr="00D848BB">
        <w:rPr>
          <w:rFonts w:ascii="GHEA Grapalat" w:hAnsi="GHEA Grapalat"/>
          <w:lang w:val="hy-AM"/>
        </w:rPr>
        <w:t xml:space="preserve"> </w:t>
      </w:r>
      <w:r w:rsidRPr="00D848BB">
        <w:rPr>
          <w:rFonts w:ascii="GHEA Grapalat" w:hAnsi="GHEA Grapalat" w:cs="Sylfaen"/>
          <w:lang w:val="hy-AM"/>
        </w:rPr>
        <w:t>ծննդաբերության</w:t>
      </w:r>
      <w:r w:rsidRPr="00D848BB">
        <w:rPr>
          <w:rFonts w:ascii="GHEA Grapalat" w:hAnsi="GHEA Grapalat"/>
          <w:lang w:val="hy-AM"/>
        </w:rPr>
        <w:t xml:space="preserve"> </w:t>
      </w:r>
      <w:r w:rsidRPr="00D848BB">
        <w:rPr>
          <w:rFonts w:ascii="GHEA Grapalat" w:hAnsi="GHEA Grapalat" w:cs="Sylfaen"/>
          <w:lang w:val="hy-AM"/>
        </w:rPr>
        <w:t>արձակուրդի</w:t>
      </w:r>
      <w:r w:rsidR="00937213">
        <w:rPr>
          <w:rFonts w:ascii="GHEA Grapalat" w:hAnsi="GHEA Grapalat"/>
          <w:lang w:val="hy-AM"/>
        </w:rPr>
        <w:t xml:space="preserve"> </w:t>
      </w:r>
      <w:r w:rsidRPr="00D848BB">
        <w:rPr>
          <w:rFonts w:ascii="GHEA Grapalat" w:hAnsi="GHEA Grapalat" w:cs="Sylfaen"/>
          <w:lang w:val="hy-AM"/>
        </w:rPr>
        <w:t>առաջին</w:t>
      </w:r>
      <w:r w:rsidRPr="00D848BB">
        <w:rPr>
          <w:rFonts w:ascii="GHEA Grapalat" w:hAnsi="GHEA Grapalat"/>
          <w:lang w:val="hy-AM"/>
        </w:rPr>
        <w:t xml:space="preserve"> </w:t>
      </w:r>
      <w:r w:rsidRPr="00D848BB">
        <w:rPr>
          <w:rFonts w:ascii="GHEA Grapalat" w:hAnsi="GHEA Grapalat" w:cs="Sylfaen"/>
          <w:lang w:val="hy-AM"/>
        </w:rPr>
        <w:t>օրն</w:t>
      </w:r>
      <w:r w:rsidRPr="00D848BB">
        <w:rPr>
          <w:rFonts w:ascii="GHEA Grapalat" w:hAnsi="GHEA Grapalat"/>
          <w:lang w:val="hy-AM"/>
        </w:rPr>
        <w:t xml:space="preserve"> </w:t>
      </w:r>
      <w:r w:rsidRPr="00D848BB">
        <w:rPr>
          <w:rFonts w:ascii="GHEA Grapalat" w:hAnsi="GHEA Grapalat" w:cs="Sylfaen"/>
          <w:lang w:val="hy-AM"/>
        </w:rPr>
        <w:t>է</w:t>
      </w:r>
      <w:r w:rsidRPr="00D848BB">
        <w:rPr>
          <w:rFonts w:ascii="GHEA Grapalat" w:hAnsi="GHEA Grapalat"/>
          <w:lang w:val="hy-AM"/>
        </w:rPr>
        <w:t xml:space="preserve">: </w:t>
      </w:r>
      <w:r w:rsidRPr="00D848BB">
        <w:rPr>
          <w:rFonts w:ascii="GHEA Grapalat" w:hAnsi="GHEA Grapalat" w:cs="Sylfaen"/>
          <w:lang w:val="hy-AM"/>
        </w:rPr>
        <w:t>Եթե</w:t>
      </w:r>
      <w:r w:rsidRPr="00D848BB">
        <w:rPr>
          <w:rFonts w:ascii="GHEA Grapalat" w:hAnsi="GHEA Grapalat"/>
          <w:lang w:val="hy-AM"/>
        </w:rPr>
        <w:t xml:space="preserve"> </w:t>
      </w:r>
      <w:r w:rsidRPr="00D848BB">
        <w:rPr>
          <w:rFonts w:ascii="GHEA Grapalat" w:hAnsi="GHEA Grapalat" w:cs="Sylfaen"/>
          <w:lang w:val="hy-AM"/>
        </w:rPr>
        <w:t>անաշխատունակության</w:t>
      </w:r>
      <w:r w:rsidRPr="00D848BB">
        <w:rPr>
          <w:rFonts w:ascii="GHEA Grapalat" w:hAnsi="GHEA Grapalat"/>
          <w:lang w:val="hy-AM"/>
        </w:rPr>
        <w:t xml:space="preserve"> </w:t>
      </w:r>
      <w:r w:rsidRPr="00D848BB">
        <w:rPr>
          <w:rFonts w:ascii="GHEA Grapalat" w:hAnsi="GHEA Grapalat" w:cs="Sylfaen"/>
          <w:lang w:val="hy-AM"/>
        </w:rPr>
        <w:t>թերթիկը</w:t>
      </w:r>
      <w:r w:rsidRPr="00D848BB">
        <w:rPr>
          <w:rFonts w:ascii="GHEA Grapalat" w:hAnsi="GHEA Grapalat"/>
          <w:lang w:val="hy-AM"/>
        </w:rPr>
        <w:t xml:space="preserve"> </w:t>
      </w:r>
      <w:r w:rsidRPr="00D848BB">
        <w:rPr>
          <w:rFonts w:ascii="GHEA Grapalat" w:hAnsi="GHEA Grapalat" w:cs="Sylfaen"/>
          <w:lang w:val="hy-AM"/>
        </w:rPr>
        <w:t>ներկայացվել</w:t>
      </w:r>
      <w:r w:rsidRPr="00D848BB">
        <w:rPr>
          <w:rFonts w:ascii="GHEA Grapalat" w:hAnsi="GHEA Grapalat"/>
          <w:lang w:val="hy-AM"/>
        </w:rPr>
        <w:t xml:space="preserve"> </w:t>
      </w:r>
      <w:r w:rsidRPr="00D848BB">
        <w:rPr>
          <w:rFonts w:ascii="GHEA Grapalat" w:hAnsi="GHEA Grapalat" w:cs="Sylfaen"/>
          <w:lang w:val="hy-AM"/>
        </w:rPr>
        <w:t>է</w:t>
      </w:r>
      <w:r w:rsidRPr="00D848BB">
        <w:rPr>
          <w:rFonts w:ascii="GHEA Grapalat" w:hAnsi="GHEA Grapalat"/>
          <w:lang w:val="hy-AM"/>
        </w:rPr>
        <w:t xml:space="preserve"> </w:t>
      </w:r>
      <w:r w:rsidRPr="00D848BB">
        <w:rPr>
          <w:rFonts w:ascii="GHEA Grapalat" w:hAnsi="GHEA Grapalat" w:cs="Sylfaen"/>
          <w:lang w:val="hy-AM"/>
        </w:rPr>
        <w:t>նրանում</w:t>
      </w:r>
      <w:r w:rsidRPr="00D848BB">
        <w:rPr>
          <w:rFonts w:ascii="GHEA Grapalat" w:hAnsi="GHEA Grapalat"/>
          <w:lang w:val="hy-AM"/>
        </w:rPr>
        <w:t xml:space="preserve"> </w:t>
      </w:r>
      <w:r w:rsidRPr="00D848BB">
        <w:rPr>
          <w:rFonts w:ascii="GHEA Grapalat" w:hAnsi="GHEA Grapalat" w:cs="Sylfaen"/>
          <w:lang w:val="hy-AM"/>
        </w:rPr>
        <w:t>նշված</w:t>
      </w:r>
      <w:r w:rsidRPr="00D848BB">
        <w:rPr>
          <w:rFonts w:ascii="GHEA Grapalat" w:hAnsi="GHEA Grapalat"/>
          <w:lang w:val="hy-AM"/>
        </w:rPr>
        <w:t xml:space="preserve"> </w:t>
      </w:r>
      <w:r w:rsidRPr="00D848BB">
        <w:rPr>
          <w:rFonts w:ascii="GHEA Grapalat" w:hAnsi="GHEA Grapalat" w:cs="Sylfaen"/>
          <w:lang w:val="hy-AM"/>
        </w:rPr>
        <w:t>ժամկետից</w:t>
      </w:r>
      <w:r w:rsidRPr="00D848BB">
        <w:rPr>
          <w:rFonts w:ascii="GHEA Grapalat" w:hAnsi="GHEA Grapalat"/>
          <w:lang w:val="hy-AM"/>
        </w:rPr>
        <w:t xml:space="preserve"> </w:t>
      </w:r>
      <w:r w:rsidRPr="00D848BB">
        <w:rPr>
          <w:rFonts w:ascii="GHEA Grapalat" w:hAnsi="GHEA Grapalat" w:cs="Sylfaen"/>
          <w:lang w:val="hy-AM"/>
        </w:rPr>
        <w:t>հետո</w:t>
      </w:r>
      <w:r w:rsidRPr="00D848BB">
        <w:rPr>
          <w:rFonts w:ascii="GHEA Grapalat" w:hAnsi="GHEA Grapalat"/>
          <w:lang w:val="hy-AM"/>
        </w:rPr>
        <w:t xml:space="preserve">, </w:t>
      </w:r>
      <w:r w:rsidRPr="00D848BB">
        <w:rPr>
          <w:rFonts w:ascii="GHEA Grapalat" w:hAnsi="GHEA Grapalat" w:cs="Sylfaen"/>
          <w:lang w:val="hy-AM"/>
        </w:rPr>
        <w:t>սակայն</w:t>
      </w:r>
      <w:r w:rsidRPr="00D848BB">
        <w:rPr>
          <w:rFonts w:ascii="GHEA Grapalat" w:hAnsi="GHEA Grapalat"/>
          <w:lang w:val="hy-AM"/>
        </w:rPr>
        <w:t xml:space="preserve"> </w:t>
      </w:r>
      <w:r w:rsidRPr="00D848BB">
        <w:rPr>
          <w:rFonts w:ascii="GHEA Grapalat" w:hAnsi="GHEA Grapalat" w:cs="Sylfaen"/>
          <w:lang w:val="hy-AM"/>
        </w:rPr>
        <w:t>օրենքի</w:t>
      </w:r>
      <w:r w:rsidRPr="00D848BB">
        <w:rPr>
          <w:rFonts w:ascii="GHEA Grapalat" w:hAnsi="GHEA Grapalat"/>
          <w:lang w:val="hy-AM"/>
        </w:rPr>
        <w:t xml:space="preserve"> 24-</w:t>
      </w:r>
      <w:r w:rsidRPr="00D848BB">
        <w:rPr>
          <w:rFonts w:ascii="GHEA Grapalat" w:hAnsi="GHEA Grapalat" w:cs="Sylfaen"/>
          <w:lang w:val="hy-AM"/>
        </w:rPr>
        <w:t>րդ</w:t>
      </w:r>
      <w:r w:rsidRPr="00D848BB">
        <w:rPr>
          <w:rFonts w:ascii="GHEA Grapalat" w:hAnsi="GHEA Grapalat"/>
          <w:lang w:val="hy-AM"/>
        </w:rPr>
        <w:t xml:space="preserve"> </w:t>
      </w:r>
      <w:r w:rsidRPr="00D848BB">
        <w:rPr>
          <w:rFonts w:ascii="GHEA Grapalat" w:hAnsi="GHEA Grapalat" w:cs="Sylfaen"/>
          <w:lang w:val="hy-AM"/>
        </w:rPr>
        <w:t>հոդվածի</w:t>
      </w:r>
      <w:r w:rsidRPr="00D848BB">
        <w:rPr>
          <w:rFonts w:ascii="GHEA Grapalat" w:hAnsi="GHEA Grapalat"/>
          <w:lang w:val="hy-AM"/>
        </w:rPr>
        <w:t xml:space="preserve"> 6-</w:t>
      </w:r>
      <w:r w:rsidRPr="00D848BB">
        <w:rPr>
          <w:rFonts w:ascii="GHEA Grapalat" w:hAnsi="GHEA Grapalat" w:cs="Sylfaen"/>
          <w:lang w:val="hy-AM"/>
        </w:rPr>
        <w:t>րդ</w:t>
      </w:r>
      <w:r w:rsidRPr="00D848BB">
        <w:rPr>
          <w:rFonts w:ascii="GHEA Grapalat" w:hAnsi="GHEA Grapalat"/>
          <w:lang w:val="hy-AM"/>
        </w:rPr>
        <w:t xml:space="preserve"> </w:t>
      </w:r>
      <w:r w:rsidRPr="00D848BB">
        <w:rPr>
          <w:rFonts w:ascii="GHEA Grapalat" w:hAnsi="GHEA Grapalat" w:cs="Sylfaen"/>
          <w:lang w:val="hy-AM"/>
        </w:rPr>
        <w:t>մասով</w:t>
      </w:r>
      <w:r w:rsidRPr="00D848BB">
        <w:rPr>
          <w:rFonts w:ascii="GHEA Grapalat" w:hAnsi="GHEA Grapalat"/>
          <w:lang w:val="hy-AM"/>
        </w:rPr>
        <w:t xml:space="preserve"> </w:t>
      </w:r>
      <w:r w:rsidRPr="00D848BB">
        <w:rPr>
          <w:rFonts w:ascii="GHEA Grapalat" w:hAnsi="GHEA Grapalat" w:cs="Sylfaen"/>
          <w:lang w:val="hy-AM"/>
        </w:rPr>
        <w:t>սահմանված</w:t>
      </w:r>
      <w:r w:rsidRPr="00D848BB">
        <w:rPr>
          <w:rFonts w:ascii="GHEA Grapalat" w:hAnsi="GHEA Grapalat"/>
          <w:lang w:val="hy-AM"/>
        </w:rPr>
        <w:t xml:space="preserve"> </w:t>
      </w:r>
      <w:r w:rsidRPr="00D848BB">
        <w:rPr>
          <w:rFonts w:ascii="GHEA Grapalat" w:hAnsi="GHEA Grapalat" w:cs="Sylfaen"/>
          <w:lang w:val="hy-AM"/>
        </w:rPr>
        <w:t>ժամկետում</w:t>
      </w:r>
      <w:r w:rsidRPr="00D848BB">
        <w:rPr>
          <w:rFonts w:ascii="GHEA Grapalat" w:hAnsi="GHEA Grapalat"/>
          <w:lang w:val="hy-AM"/>
        </w:rPr>
        <w:t xml:space="preserve">, </w:t>
      </w:r>
      <w:r w:rsidRPr="00D848BB">
        <w:rPr>
          <w:rFonts w:ascii="GHEA Grapalat" w:hAnsi="GHEA Grapalat" w:cs="Sylfaen"/>
          <w:lang w:val="hy-AM"/>
        </w:rPr>
        <w:t>ապա</w:t>
      </w:r>
      <w:r w:rsidRPr="00D848BB">
        <w:rPr>
          <w:rFonts w:ascii="GHEA Grapalat" w:hAnsi="GHEA Grapalat"/>
          <w:lang w:val="hy-AM"/>
        </w:rPr>
        <w:t xml:space="preserve"> </w:t>
      </w:r>
      <w:r w:rsidRPr="00D848BB">
        <w:rPr>
          <w:rFonts w:ascii="GHEA Grapalat" w:hAnsi="GHEA Grapalat" w:cs="Sylfaen"/>
          <w:lang w:val="hy-AM"/>
        </w:rPr>
        <w:t>նոտարի</w:t>
      </w:r>
      <w:r w:rsidRPr="00D848BB">
        <w:rPr>
          <w:rFonts w:ascii="GHEA Grapalat" w:hAnsi="GHEA Grapalat"/>
          <w:lang w:val="hy-AM"/>
        </w:rPr>
        <w:t xml:space="preserve"> </w:t>
      </w:r>
      <w:r w:rsidRPr="00D848BB">
        <w:rPr>
          <w:rFonts w:ascii="GHEA Grapalat" w:hAnsi="GHEA Grapalat" w:cs="Sylfaen"/>
          <w:lang w:val="hy-AM"/>
        </w:rPr>
        <w:t>հղիության</w:t>
      </w:r>
      <w:r w:rsidRPr="00D848BB">
        <w:rPr>
          <w:rFonts w:ascii="GHEA Grapalat" w:hAnsi="GHEA Grapalat"/>
          <w:lang w:val="hy-AM"/>
        </w:rPr>
        <w:t xml:space="preserve"> </w:t>
      </w:r>
      <w:r w:rsidRPr="00D848BB">
        <w:rPr>
          <w:rFonts w:ascii="GHEA Grapalat" w:hAnsi="GHEA Grapalat" w:cs="Sylfaen"/>
          <w:lang w:val="hy-AM"/>
        </w:rPr>
        <w:t>և</w:t>
      </w:r>
      <w:r w:rsidRPr="00D848BB">
        <w:rPr>
          <w:rFonts w:ascii="GHEA Grapalat" w:hAnsi="GHEA Grapalat"/>
          <w:lang w:val="hy-AM"/>
        </w:rPr>
        <w:t xml:space="preserve"> </w:t>
      </w:r>
      <w:r w:rsidRPr="00D848BB">
        <w:rPr>
          <w:rFonts w:ascii="GHEA Grapalat" w:hAnsi="GHEA Grapalat" w:cs="Sylfaen"/>
          <w:lang w:val="hy-AM"/>
        </w:rPr>
        <w:t>ծննդաբերության</w:t>
      </w:r>
      <w:r w:rsidRPr="00D848BB">
        <w:rPr>
          <w:rFonts w:ascii="GHEA Grapalat" w:hAnsi="GHEA Grapalat"/>
          <w:lang w:val="hy-AM"/>
        </w:rPr>
        <w:t xml:space="preserve"> </w:t>
      </w:r>
      <w:r w:rsidRPr="00D848BB">
        <w:rPr>
          <w:rFonts w:ascii="GHEA Grapalat" w:hAnsi="GHEA Grapalat" w:cs="Sylfaen"/>
          <w:lang w:val="hy-AM"/>
        </w:rPr>
        <w:t>արձակուրդը</w:t>
      </w:r>
      <w:r w:rsidRPr="00D848BB">
        <w:rPr>
          <w:rFonts w:ascii="GHEA Grapalat" w:hAnsi="GHEA Grapalat"/>
          <w:lang w:val="hy-AM"/>
        </w:rPr>
        <w:t xml:space="preserve"> </w:t>
      </w:r>
      <w:r w:rsidRPr="00D848BB">
        <w:rPr>
          <w:rFonts w:ascii="GHEA Grapalat" w:hAnsi="GHEA Grapalat" w:cs="Sylfaen"/>
          <w:lang w:val="hy-AM"/>
        </w:rPr>
        <w:t>տրվում</w:t>
      </w:r>
      <w:r w:rsidRPr="00D848BB">
        <w:rPr>
          <w:rFonts w:ascii="GHEA Grapalat" w:hAnsi="GHEA Grapalat"/>
          <w:lang w:val="hy-AM"/>
        </w:rPr>
        <w:t xml:space="preserve"> </w:t>
      </w:r>
      <w:r w:rsidRPr="00D848BB">
        <w:rPr>
          <w:rFonts w:ascii="GHEA Grapalat" w:hAnsi="GHEA Grapalat" w:cs="Sylfaen"/>
          <w:lang w:val="hy-AM"/>
        </w:rPr>
        <w:t>է</w:t>
      </w:r>
      <w:r w:rsidRPr="00D848BB">
        <w:rPr>
          <w:rFonts w:ascii="GHEA Grapalat" w:hAnsi="GHEA Grapalat"/>
          <w:lang w:val="hy-AM"/>
        </w:rPr>
        <w:t xml:space="preserve"> </w:t>
      </w:r>
      <w:r w:rsidRPr="00D848BB">
        <w:rPr>
          <w:rFonts w:ascii="GHEA Grapalat" w:hAnsi="GHEA Grapalat" w:cs="Sylfaen"/>
          <w:lang w:val="hy-AM"/>
        </w:rPr>
        <w:t>այն</w:t>
      </w:r>
      <w:r w:rsidRPr="00D848BB">
        <w:rPr>
          <w:rFonts w:ascii="GHEA Grapalat" w:hAnsi="GHEA Grapalat"/>
          <w:lang w:val="hy-AM"/>
        </w:rPr>
        <w:t xml:space="preserve"> </w:t>
      </w:r>
      <w:r w:rsidRPr="00D848BB">
        <w:rPr>
          <w:rFonts w:ascii="GHEA Grapalat" w:hAnsi="GHEA Grapalat" w:cs="Sylfaen"/>
          <w:lang w:val="hy-AM"/>
        </w:rPr>
        <w:t>օրվանից</w:t>
      </w:r>
      <w:r w:rsidRPr="00D848BB">
        <w:rPr>
          <w:rFonts w:ascii="GHEA Grapalat" w:hAnsi="GHEA Grapalat"/>
          <w:lang w:val="hy-AM"/>
        </w:rPr>
        <w:t xml:space="preserve">, </w:t>
      </w:r>
      <w:r w:rsidRPr="00D848BB">
        <w:rPr>
          <w:rFonts w:ascii="GHEA Grapalat" w:hAnsi="GHEA Grapalat" w:cs="Sylfaen"/>
          <w:lang w:val="hy-AM"/>
        </w:rPr>
        <w:t>երբ</w:t>
      </w:r>
      <w:r w:rsidRPr="00D848BB">
        <w:rPr>
          <w:rFonts w:ascii="GHEA Grapalat" w:hAnsi="GHEA Grapalat"/>
          <w:lang w:val="hy-AM"/>
        </w:rPr>
        <w:t xml:space="preserve"> </w:t>
      </w:r>
      <w:r w:rsidRPr="00D848BB">
        <w:rPr>
          <w:rFonts w:ascii="GHEA Grapalat" w:hAnsi="GHEA Grapalat" w:cs="Sylfaen"/>
          <w:lang w:val="hy-AM"/>
        </w:rPr>
        <w:t>նոտարը</w:t>
      </w:r>
      <w:r w:rsidRPr="00D848BB">
        <w:rPr>
          <w:rFonts w:ascii="GHEA Grapalat" w:hAnsi="GHEA Grapalat"/>
          <w:lang w:val="hy-AM"/>
        </w:rPr>
        <w:t xml:space="preserve"> </w:t>
      </w:r>
      <w:r w:rsidRPr="00D848BB">
        <w:rPr>
          <w:rFonts w:ascii="GHEA Grapalat" w:hAnsi="GHEA Grapalat" w:cs="Sylfaen"/>
          <w:lang w:val="hy-AM"/>
        </w:rPr>
        <w:t>չի</w:t>
      </w:r>
      <w:r w:rsidRPr="00D848BB">
        <w:rPr>
          <w:rFonts w:ascii="GHEA Grapalat" w:hAnsi="GHEA Grapalat"/>
          <w:lang w:val="hy-AM"/>
        </w:rPr>
        <w:t xml:space="preserve"> </w:t>
      </w:r>
      <w:r w:rsidRPr="00D848BB">
        <w:rPr>
          <w:rFonts w:ascii="GHEA Grapalat" w:hAnsi="GHEA Grapalat" w:cs="Sylfaen"/>
          <w:lang w:val="hy-AM"/>
        </w:rPr>
        <w:t>ներկայացել</w:t>
      </w:r>
      <w:r w:rsidRPr="00D848BB">
        <w:rPr>
          <w:rFonts w:ascii="GHEA Grapalat" w:hAnsi="GHEA Grapalat"/>
          <w:lang w:val="hy-AM"/>
        </w:rPr>
        <w:t xml:space="preserve"> </w:t>
      </w:r>
      <w:r w:rsidRPr="00D848BB">
        <w:rPr>
          <w:rFonts w:ascii="GHEA Grapalat" w:hAnsi="GHEA Grapalat" w:cs="Sylfaen"/>
          <w:lang w:val="hy-AM"/>
        </w:rPr>
        <w:t>աշխատանքի</w:t>
      </w:r>
      <w:r w:rsidRPr="00D848BB">
        <w:rPr>
          <w:rFonts w:ascii="GHEA Grapalat" w:hAnsi="GHEA Grapalat"/>
          <w:lang w:val="hy-AM"/>
        </w:rPr>
        <w:t xml:space="preserve">, </w:t>
      </w:r>
      <w:r w:rsidRPr="00D848BB">
        <w:rPr>
          <w:rFonts w:ascii="GHEA Grapalat" w:hAnsi="GHEA Grapalat" w:cs="Sylfaen"/>
          <w:lang w:val="hy-AM"/>
        </w:rPr>
        <w:t>սակայն</w:t>
      </w:r>
      <w:r w:rsidRPr="00D848BB">
        <w:rPr>
          <w:rFonts w:ascii="GHEA Grapalat" w:hAnsi="GHEA Grapalat"/>
          <w:lang w:val="hy-AM"/>
        </w:rPr>
        <w:t xml:space="preserve"> </w:t>
      </w:r>
      <w:r w:rsidRPr="00D848BB">
        <w:rPr>
          <w:rFonts w:ascii="GHEA Grapalat" w:hAnsi="GHEA Grapalat" w:cs="Sylfaen"/>
          <w:lang w:val="hy-AM"/>
        </w:rPr>
        <w:t>ոչ</w:t>
      </w:r>
      <w:r w:rsidRPr="00D848BB">
        <w:rPr>
          <w:rFonts w:ascii="GHEA Grapalat" w:hAnsi="GHEA Grapalat"/>
          <w:lang w:val="hy-AM"/>
        </w:rPr>
        <w:t xml:space="preserve"> </w:t>
      </w:r>
      <w:r w:rsidRPr="00D848BB">
        <w:rPr>
          <w:rFonts w:ascii="GHEA Grapalat" w:hAnsi="GHEA Grapalat" w:cs="Sylfaen"/>
          <w:lang w:val="hy-AM"/>
        </w:rPr>
        <w:t>ավելի</w:t>
      </w:r>
      <w:r w:rsidRPr="00D848BB">
        <w:rPr>
          <w:rFonts w:ascii="GHEA Grapalat" w:hAnsi="GHEA Grapalat"/>
          <w:lang w:val="hy-AM"/>
        </w:rPr>
        <w:t xml:space="preserve"> </w:t>
      </w:r>
      <w:r w:rsidRPr="00D848BB">
        <w:rPr>
          <w:rFonts w:ascii="GHEA Grapalat" w:hAnsi="GHEA Grapalat" w:cs="Sylfaen"/>
          <w:lang w:val="hy-AM"/>
        </w:rPr>
        <w:t>վաղ</w:t>
      </w:r>
      <w:r w:rsidRPr="00D848BB">
        <w:rPr>
          <w:rFonts w:ascii="GHEA Grapalat" w:hAnsi="GHEA Grapalat"/>
          <w:lang w:val="hy-AM"/>
        </w:rPr>
        <w:t xml:space="preserve">, </w:t>
      </w:r>
      <w:r w:rsidRPr="00D848BB">
        <w:rPr>
          <w:rFonts w:ascii="GHEA Grapalat" w:hAnsi="GHEA Grapalat" w:cs="Sylfaen"/>
          <w:lang w:val="hy-AM"/>
        </w:rPr>
        <w:t>քան</w:t>
      </w:r>
      <w:r w:rsidRPr="00D848BB">
        <w:rPr>
          <w:rFonts w:ascii="GHEA Grapalat" w:hAnsi="GHEA Grapalat"/>
          <w:lang w:val="hy-AM"/>
        </w:rPr>
        <w:t xml:space="preserve"> </w:t>
      </w:r>
      <w:r w:rsidRPr="00D848BB">
        <w:rPr>
          <w:rFonts w:ascii="GHEA Grapalat" w:hAnsi="GHEA Grapalat" w:cs="Sylfaen"/>
          <w:lang w:val="hy-AM"/>
        </w:rPr>
        <w:t>անաշխատունակության</w:t>
      </w:r>
      <w:r w:rsidRPr="00D848BB">
        <w:rPr>
          <w:rFonts w:ascii="GHEA Grapalat" w:hAnsi="GHEA Grapalat"/>
          <w:lang w:val="hy-AM"/>
        </w:rPr>
        <w:t xml:space="preserve"> </w:t>
      </w:r>
      <w:r w:rsidRPr="00D848BB">
        <w:rPr>
          <w:rFonts w:ascii="GHEA Grapalat" w:hAnsi="GHEA Grapalat" w:cs="Sylfaen"/>
          <w:lang w:val="hy-AM"/>
        </w:rPr>
        <w:t>թերթիկում</w:t>
      </w:r>
      <w:r w:rsidRPr="00D848BB">
        <w:rPr>
          <w:rFonts w:ascii="GHEA Grapalat" w:hAnsi="GHEA Grapalat"/>
          <w:lang w:val="hy-AM"/>
        </w:rPr>
        <w:t xml:space="preserve"> </w:t>
      </w:r>
      <w:r w:rsidRPr="00D848BB">
        <w:rPr>
          <w:rFonts w:ascii="GHEA Grapalat" w:hAnsi="GHEA Grapalat" w:cs="Sylfaen"/>
          <w:lang w:val="hy-AM"/>
        </w:rPr>
        <w:t>նշված</w:t>
      </w:r>
      <w:r w:rsidRPr="00D848BB">
        <w:rPr>
          <w:rFonts w:ascii="GHEA Grapalat" w:hAnsi="GHEA Grapalat"/>
          <w:lang w:val="hy-AM"/>
        </w:rPr>
        <w:t xml:space="preserve">` </w:t>
      </w:r>
      <w:r w:rsidRPr="00D848BB">
        <w:rPr>
          <w:rFonts w:ascii="GHEA Grapalat" w:hAnsi="GHEA Grapalat" w:cs="Sylfaen"/>
          <w:lang w:val="hy-AM"/>
        </w:rPr>
        <w:t>հղիության</w:t>
      </w:r>
      <w:r w:rsidRPr="00D848BB">
        <w:rPr>
          <w:rFonts w:ascii="GHEA Grapalat" w:hAnsi="GHEA Grapalat"/>
          <w:lang w:val="hy-AM"/>
        </w:rPr>
        <w:t xml:space="preserve"> </w:t>
      </w:r>
      <w:r w:rsidRPr="00D848BB">
        <w:rPr>
          <w:rFonts w:ascii="GHEA Grapalat" w:hAnsi="GHEA Grapalat" w:cs="Sylfaen"/>
          <w:lang w:val="hy-AM"/>
        </w:rPr>
        <w:t>և</w:t>
      </w:r>
      <w:r w:rsidRPr="00D848BB">
        <w:rPr>
          <w:rFonts w:ascii="GHEA Grapalat" w:hAnsi="GHEA Grapalat"/>
          <w:lang w:val="hy-AM"/>
        </w:rPr>
        <w:t xml:space="preserve"> </w:t>
      </w:r>
      <w:r w:rsidRPr="00D848BB">
        <w:rPr>
          <w:rFonts w:ascii="GHEA Grapalat" w:hAnsi="GHEA Grapalat" w:cs="Sylfaen"/>
          <w:lang w:val="hy-AM"/>
        </w:rPr>
        <w:t>ծննդաբերության</w:t>
      </w:r>
      <w:r w:rsidRPr="00D848BB">
        <w:rPr>
          <w:rFonts w:ascii="GHEA Grapalat" w:hAnsi="GHEA Grapalat"/>
          <w:lang w:val="hy-AM"/>
        </w:rPr>
        <w:t xml:space="preserve"> </w:t>
      </w:r>
      <w:r w:rsidRPr="00D848BB">
        <w:rPr>
          <w:rFonts w:ascii="GHEA Grapalat" w:hAnsi="GHEA Grapalat" w:cs="Sylfaen"/>
          <w:lang w:val="hy-AM"/>
        </w:rPr>
        <w:t>պատճառով</w:t>
      </w:r>
      <w:r w:rsidRPr="00D848BB">
        <w:rPr>
          <w:rFonts w:ascii="GHEA Grapalat" w:hAnsi="GHEA Grapalat"/>
          <w:lang w:val="hy-AM"/>
        </w:rPr>
        <w:t xml:space="preserve"> </w:t>
      </w:r>
      <w:r w:rsidRPr="00D848BB">
        <w:rPr>
          <w:rFonts w:ascii="GHEA Grapalat" w:hAnsi="GHEA Grapalat" w:cs="Sylfaen"/>
          <w:lang w:val="hy-AM"/>
        </w:rPr>
        <w:t>ծագած</w:t>
      </w:r>
      <w:r w:rsidRPr="00D848BB">
        <w:rPr>
          <w:rFonts w:ascii="GHEA Grapalat" w:hAnsi="GHEA Grapalat"/>
          <w:lang w:val="hy-AM"/>
        </w:rPr>
        <w:t xml:space="preserve"> </w:t>
      </w:r>
      <w:r w:rsidRPr="00D848BB">
        <w:rPr>
          <w:rFonts w:ascii="GHEA Grapalat" w:hAnsi="GHEA Grapalat" w:cs="Sylfaen"/>
          <w:lang w:val="hy-AM"/>
        </w:rPr>
        <w:t>ժամանակավոր</w:t>
      </w:r>
      <w:r w:rsidRPr="00D848BB">
        <w:rPr>
          <w:rFonts w:ascii="GHEA Grapalat" w:hAnsi="GHEA Grapalat"/>
          <w:lang w:val="hy-AM"/>
        </w:rPr>
        <w:t xml:space="preserve"> </w:t>
      </w:r>
      <w:r w:rsidRPr="00D848BB">
        <w:rPr>
          <w:rFonts w:ascii="GHEA Grapalat" w:hAnsi="GHEA Grapalat" w:cs="Sylfaen"/>
          <w:lang w:val="hy-AM"/>
        </w:rPr>
        <w:t>անաշխատունակության</w:t>
      </w:r>
      <w:r w:rsidRPr="00D848BB">
        <w:rPr>
          <w:rFonts w:ascii="GHEA Grapalat" w:hAnsi="GHEA Grapalat"/>
          <w:lang w:val="hy-AM"/>
        </w:rPr>
        <w:t xml:space="preserve"> </w:t>
      </w:r>
      <w:r w:rsidRPr="00D848BB">
        <w:rPr>
          <w:rFonts w:ascii="GHEA Grapalat" w:hAnsi="GHEA Grapalat" w:cs="Sylfaen"/>
          <w:lang w:val="hy-AM"/>
        </w:rPr>
        <w:t>առաջին</w:t>
      </w:r>
      <w:r w:rsidRPr="00D848BB">
        <w:rPr>
          <w:rFonts w:ascii="GHEA Grapalat" w:hAnsi="GHEA Grapalat"/>
          <w:lang w:val="hy-AM"/>
        </w:rPr>
        <w:t xml:space="preserve"> </w:t>
      </w:r>
      <w:r w:rsidRPr="00D848BB">
        <w:rPr>
          <w:rFonts w:ascii="GHEA Grapalat" w:hAnsi="GHEA Grapalat" w:cs="Sylfaen"/>
          <w:lang w:val="hy-AM"/>
        </w:rPr>
        <w:t>օրը</w:t>
      </w:r>
      <w:r w:rsidRPr="00D848BB">
        <w:rPr>
          <w:rFonts w:ascii="GHEA Grapalat" w:hAnsi="GHEA Grapalat"/>
          <w:lang w:val="hy-AM"/>
        </w:rPr>
        <w:t>:</w:t>
      </w:r>
      <w:r w:rsidR="0041226C">
        <w:rPr>
          <w:rFonts w:ascii="GHEA Grapalat" w:hAnsi="GHEA Grapalat"/>
          <w:lang w:val="hy-AM"/>
        </w:rPr>
        <w:t>»</w:t>
      </w:r>
      <w:r w:rsidR="00396329">
        <w:rPr>
          <w:rFonts w:ascii="GHEA Grapalat" w:hAnsi="GHEA Grapalat"/>
          <w:lang w:val="hy-AM"/>
        </w:rPr>
        <w:t>.</w:t>
      </w:r>
    </w:p>
    <w:p w:rsidR="00396329" w:rsidRDefault="003010AB" w:rsidP="00396329">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ժ</w:t>
      </w:r>
      <w:r w:rsidR="00FA5723">
        <w:rPr>
          <w:rFonts w:ascii="GHEA Grapalat" w:hAnsi="GHEA Grapalat"/>
          <w:lang w:val="hy-AM"/>
        </w:rPr>
        <w:t>ե</w:t>
      </w:r>
      <w:r w:rsidR="0098167F">
        <w:rPr>
          <w:rFonts w:ascii="GHEA Grapalat" w:hAnsi="GHEA Grapalat"/>
          <w:lang w:val="hy-AM"/>
        </w:rPr>
        <w:t xml:space="preserve">. </w:t>
      </w:r>
      <w:r w:rsidR="00396329">
        <w:rPr>
          <w:rFonts w:ascii="GHEA Grapalat" w:hAnsi="GHEA Grapalat"/>
          <w:lang w:val="hy-AM"/>
        </w:rPr>
        <w:t>36-րդ կետի 1-ին ենթակետը «</w:t>
      </w:r>
      <w:r w:rsidR="00396329" w:rsidRPr="00396329">
        <w:rPr>
          <w:rFonts w:ascii="GHEA Grapalat" w:hAnsi="GHEA Grapalat"/>
          <w:lang w:val="hy-AM"/>
        </w:rPr>
        <w:t>հաշվառման համարը,</w:t>
      </w:r>
      <w:r w:rsidR="00396329">
        <w:rPr>
          <w:rFonts w:ascii="GHEA Grapalat" w:hAnsi="GHEA Grapalat"/>
          <w:lang w:val="hy-AM"/>
        </w:rPr>
        <w:t>» բառերից</w:t>
      </w:r>
      <w:r w:rsidR="00937213">
        <w:rPr>
          <w:rFonts w:ascii="GHEA Grapalat" w:hAnsi="GHEA Grapalat"/>
          <w:lang w:val="hy-AM"/>
        </w:rPr>
        <w:t xml:space="preserve"> </w:t>
      </w:r>
      <w:r w:rsidR="00396329">
        <w:rPr>
          <w:rFonts w:ascii="GHEA Grapalat" w:hAnsi="GHEA Grapalat"/>
          <w:lang w:val="hy-AM"/>
        </w:rPr>
        <w:t>հետո լրացնել «</w:t>
      </w:r>
      <w:r w:rsidR="004C341A" w:rsidRPr="0043091A">
        <w:rPr>
          <w:rFonts w:ascii="GHEA Grapalat" w:hAnsi="GHEA Grapalat" w:cs="Sylfaen"/>
          <w:bCs/>
          <w:iCs/>
          <w:color w:val="000000"/>
          <w:lang w:val="fr-FR"/>
        </w:rPr>
        <w:t>իր անվամբ բացված</w:t>
      </w:r>
      <w:r w:rsidR="004C341A">
        <w:rPr>
          <w:rFonts w:ascii="GHEA Grapalat" w:hAnsi="GHEA Grapalat" w:cs="Sylfaen"/>
          <w:bCs/>
          <w:iCs/>
          <w:color w:val="000000"/>
          <w:lang w:val="hy-AM"/>
        </w:rPr>
        <w:t>`</w:t>
      </w:r>
      <w:r w:rsidR="004C341A" w:rsidRPr="00396329">
        <w:rPr>
          <w:rFonts w:ascii="GHEA Grapalat" w:hAnsi="GHEA Grapalat"/>
          <w:lang w:val="hy-AM"/>
        </w:rPr>
        <w:t xml:space="preserve"> </w:t>
      </w:r>
      <w:r w:rsidR="00396329" w:rsidRPr="00396329">
        <w:rPr>
          <w:rFonts w:ascii="GHEA Grapalat" w:hAnsi="GHEA Grapalat"/>
          <w:lang w:val="hy-AM"/>
        </w:rPr>
        <w:t>ցանկացած</w:t>
      </w:r>
      <w:r w:rsidR="00396329">
        <w:rPr>
          <w:rFonts w:ascii="GHEA Grapalat" w:hAnsi="GHEA Grapalat"/>
          <w:lang w:val="hy-AM"/>
        </w:rPr>
        <w:t>» բառով.</w:t>
      </w:r>
    </w:p>
    <w:p w:rsidR="0074223A" w:rsidRDefault="00DD7A62" w:rsidP="00396329">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ժ</w:t>
      </w:r>
      <w:r w:rsidR="00FA5723">
        <w:rPr>
          <w:rFonts w:ascii="GHEA Grapalat" w:hAnsi="GHEA Grapalat"/>
          <w:lang w:val="hy-AM"/>
        </w:rPr>
        <w:t>զ</w:t>
      </w:r>
      <w:r w:rsidR="0098167F">
        <w:rPr>
          <w:rFonts w:ascii="GHEA Grapalat" w:hAnsi="GHEA Grapalat"/>
          <w:lang w:val="hy-AM"/>
        </w:rPr>
        <w:t xml:space="preserve">. </w:t>
      </w:r>
      <w:r w:rsidR="00396329">
        <w:rPr>
          <w:rFonts w:ascii="GHEA Grapalat" w:hAnsi="GHEA Grapalat"/>
          <w:lang w:val="hy-AM"/>
        </w:rPr>
        <w:t xml:space="preserve">36-րդ կետի </w:t>
      </w:r>
      <w:r w:rsidR="0074223A">
        <w:rPr>
          <w:rFonts w:ascii="GHEA Grapalat" w:hAnsi="GHEA Grapalat"/>
          <w:lang w:val="hy-AM"/>
        </w:rPr>
        <w:t>3-րդ</w:t>
      </w:r>
      <w:r w:rsidR="00396329">
        <w:rPr>
          <w:rFonts w:ascii="GHEA Grapalat" w:hAnsi="GHEA Grapalat"/>
          <w:lang w:val="hy-AM"/>
        </w:rPr>
        <w:t xml:space="preserve"> ենթակետ</w:t>
      </w:r>
      <w:r w:rsidR="0074223A">
        <w:rPr>
          <w:rFonts w:ascii="GHEA Grapalat" w:hAnsi="GHEA Grapalat"/>
          <w:lang w:val="hy-AM"/>
        </w:rPr>
        <w:t>ը շարադրել հետևյալ խմբագրությամբ.</w:t>
      </w:r>
      <w:r w:rsidR="00396329">
        <w:rPr>
          <w:rFonts w:ascii="GHEA Grapalat" w:hAnsi="GHEA Grapalat"/>
          <w:lang w:val="hy-AM"/>
        </w:rPr>
        <w:t xml:space="preserve"> </w:t>
      </w:r>
    </w:p>
    <w:p w:rsidR="0074223A" w:rsidRDefault="0074223A" w:rsidP="00396329">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00F83EA3" w:rsidRPr="00F83EA3">
        <w:rPr>
          <w:rFonts w:ascii="GHEA Grapalat" w:hAnsi="GHEA Grapalat"/>
          <w:lang w:val="hy-AM"/>
        </w:rPr>
        <w:t>3) հարկային մարմնի տված` ժամանակավոր անաշխատունակությունը ծագելու օրվա դրությամբ, որպես ինքնուրույնաբար իրեն աշխատանքով ապահոված անձ, իր գործունեությունը անորոշ կամ որոշակի ժամկետով դադարեցրած լինելու և ժամանակավոր անաշխատունակությունը ծագելու տարվան նախորդող տարվա` օրենքով սահմանված շահութահարկի հարկման բազա համարվող եկամտի (շահութահարկի),</w:t>
      </w:r>
      <w:r w:rsidR="00937213">
        <w:rPr>
          <w:rFonts w:ascii="GHEA Grapalat" w:hAnsi="GHEA Grapalat"/>
          <w:lang w:val="hy-AM"/>
        </w:rPr>
        <w:t xml:space="preserve"> </w:t>
      </w:r>
      <w:r w:rsidR="00F83EA3" w:rsidRPr="00F83EA3">
        <w:rPr>
          <w:rFonts w:ascii="GHEA Grapalat" w:hAnsi="GHEA Grapalat"/>
          <w:lang w:val="hy-AM"/>
        </w:rPr>
        <w:t>օրենքի 4-րդ հոդվածի 3.1-ին մասի 2-րդ և 3-րդ կետերում նշված դեպքերում` ժամանակավոր անաշխատունակությունը ծագելու տարվան</w:t>
      </w:r>
      <w:r w:rsidR="00937213">
        <w:rPr>
          <w:rFonts w:ascii="GHEA Grapalat" w:hAnsi="GHEA Grapalat"/>
          <w:lang w:val="hy-AM"/>
        </w:rPr>
        <w:t xml:space="preserve"> </w:t>
      </w:r>
      <w:r w:rsidR="00F83EA3" w:rsidRPr="00F83EA3">
        <w:rPr>
          <w:rFonts w:ascii="GHEA Grapalat" w:hAnsi="GHEA Grapalat"/>
          <w:lang w:val="hy-AM"/>
        </w:rPr>
        <w:t xml:space="preserve">նախորդող տարվա ընթացքում բացառապես ընտանեկան ձեռնարկատիրության սուբյեկտ համարվելու կամ «Սահմանամերձ բնակավայրերում իրականացվող գործունեությունը հարկերից ազատելու մասին» Հայաստանի Հանրապետության օրենքով կամ </w:t>
      </w:r>
      <w:r w:rsidR="00F83EA3" w:rsidRPr="00F83EA3">
        <w:rPr>
          <w:rFonts w:ascii="GHEA Grapalat" w:hAnsi="GHEA Grapalat"/>
          <w:lang w:val="hy-AM"/>
        </w:rPr>
        <w:lastRenderedPageBreak/>
        <w:t>«Ինքնազբաղված անձանց հարկային արտոնությունների մասին» Հայաստանի Հանրապետության օրենքով սահմանված հարկային արտոնություններից օգտվելու ժամանակահատվածի, իսկ եթե ժամանակավոր անաշխատունակությունն</w:t>
      </w:r>
      <w:r w:rsidR="00937213">
        <w:rPr>
          <w:rFonts w:ascii="GHEA Grapalat" w:hAnsi="GHEA Grapalat"/>
          <w:lang w:val="hy-AM"/>
        </w:rPr>
        <w:t xml:space="preserve"> </w:t>
      </w:r>
      <w:r w:rsidR="00F83EA3" w:rsidRPr="00F83EA3">
        <w:rPr>
          <w:rFonts w:ascii="GHEA Grapalat" w:hAnsi="GHEA Grapalat"/>
          <w:lang w:val="hy-AM"/>
        </w:rPr>
        <w:t>առաջացել է մինչև 2019 թվականի հունվարի 1-ը`</w:t>
      </w:r>
      <w:r w:rsidR="00937213">
        <w:rPr>
          <w:rFonts w:ascii="GHEA Grapalat" w:hAnsi="GHEA Grapalat"/>
          <w:lang w:val="hy-AM"/>
        </w:rPr>
        <w:t xml:space="preserve"> </w:t>
      </w:r>
      <w:r w:rsidR="00F83EA3" w:rsidRPr="00F83EA3">
        <w:rPr>
          <w:rFonts w:ascii="GHEA Grapalat" w:hAnsi="GHEA Grapalat"/>
          <w:lang w:val="hy-AM"/>
        </w:rPr>
        <w:t>եկամտային հարկով հարկվող օբյեկտ համարվող եկամտի (եկամտային հարկի) մասին տեղեկանքը` համաձայն սույն կարգով սահմանված ձևի.</w:t>
      </w:r>
      <w:r>
        <w:rPr>
          <w:rFonts w:ascii="GHEA Grapalat" w:hAnsi="GHEA Grapalat"/>
          <w:lang w:val="hy-AM"/>
        </w:rPr>
        <w:t>»</w:t>
      </w:r>
      <w:r w:rsidR="00B4364E">
        <w:rPr>
          <w:rFonts w:ascii="GHEA Grapalat" w:hAnsi="GHEA Grapalat"/>
          <w:lang w:val="hy-AM"/>
        </w:rPr>
        <w:t>.</w:t>
      </w:r>
    </w:p>
    <w:p w:rsidR="00396329" w:rsidRDefault="00B4364E" w:rsidP="00396329">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ժ</w:t>
      </w:r>
      <w:r w:rsidR="00F83EA3">
        <w:rPr>
          <w:rFonts w:ascii="GHEA Grapalat" w:hAnsi="GHEA Grapalat"/>
          <w:lang w:val="hy-AM"/>
        </w:rPr>
        <w:t>է</w:t>
      </w:r>
      <w:r w:rsidR="0098167F">
        <w:rPr>
          <w:rFonts w:ascii="GHEA Grapalat" w:hAnsi="GHEA Grapalat"/>
          <w:lang w:val="hy-AM"/>
        </w:rPr>
        <w:t xml:space="preserve">. </w:t>
      </w:r>
      <w:r w:rsidR="00396329">
        <w:rPr>
          <w:rFonts w:ascii="GHEA Grapalat" w:hAnsi="GHEA Grapalat"/>
          <w:lang w:val="hy-AM"/>
        </w:rPr>
        <w:t>36-րդ կետը 4-րդ ենթակետից հետո լրացնել հետևյալ բովանդակությամբ 5-րդ ենթակետով.</w:t>
      </w:r>
    </w:p>
    <w:p w:rsidR="00493430" w:rsidRDefault="00396329" w:rsidP="00493430">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00F83EA3" w:rsidRPr="00F83EA3">
        <w:rPr>
          <w:rFonts w:ascii="GHEA Grapalat" w:hAnsi="GHEA Grapalat"/>
          <w:lang w:val="hy-AM"/>
        </w:rPr>
        <w:t>5) ըստ անհրաժեշտության` մայրության նպաստ նշանակելու և վճարելու համար հարկային մարմնի տված տեղեկանքը` ժամանակավոր անաշխատունակությունը ծագելու օրվա դրությամբ ինքնուրույնաբա</w:t>
      </w:r>
      <w:r w:rsidR="006E0AC5">
        <w:rPr>
          <w:rFonts w:ascii="GHEA Grapalat" w:hAnsi="GHEA Grapalat"/>
          <w:lang w:val="hy-AM"/>
        </w:rPr>
        <w:t>ր իրեն աշխատանքով ապահոված անձի</w:t>
      </w:r>
      <w:r w:rsidR="00F83EA3" w:rsidRPr="00F83EA3">
        <w:rPr>
          <w:rFonts w:ascii="GHEA Grapalat" w:hAnsi="GHEA Grapalat"/>
          <w:lang w:val="hy-AM"/>
        </w:rPr>
        <w:t>,</w:t>
      </w:r>
      <w:r w:rsidR="006E0AC5">
        <w:rPr>
          <w:rFonts w:ascii="GHEA Grapalat" w:hAnsi="GHEA Grapalat"/>
          <w:lang w:val="hy-AM"/>
        </w:rPr>
        <w:t xml:space="preserve"> </w:t>
      </w:r>
      <w:r w:rsidR="00F83EA3" w:rsidRPr="00F83EA3">
        <w:rPr>
          <w:rFonts w:ascii="GHEA Grapalat" w:hAnsi="GHEA Grapalat"/>
          <w:lang w:val="hy-AM"/>
        </w:rPr>
        <w:t>որպես օրենքի 4-րդ հոդվածի 3.1-ին մասում նշված անձ, Հայաստանի Հանրապետության հարկային օրենսգրքով սահմանված` գործունեությունը դադարեցված լինելու մասին`</w:t>
      </w:r>
      <w:r w:rsidR="006E0AC5">
        <w:rPr>
          <w:rFonts w:ascii="GHEA Grapalat" w:hAnsi="GHEA Grapalat"/>
          <w:lang w:val="hy-AM"/>
        </w:rPr>
        <w:t xml:space="preserve"> </w:t>
      </w:r>
      <w:r w:rsidR="00F83EA3" w:rsidRPr="00F83EA3">
        <w:rPr>
          <w:rFonts w:ascii="GHEA Grapalat" w:hAnsi="GHEA Grapalat"/>
          <w:lang w:val="hy-AM"/>
        </w:rPr>
        <w:t>համաձայն սույն կարգով սահմանված ձևի:</w:t>
      </w:r>
      <w:r w:rsidR="00493430">
        <w:rPr>
          <w:rFonts w:ascii="GHEA Grapalat" w:hAnsi="GHEA Grapalat"/>
          <w:lang w:val="hy-AM"/>
        </w:rPr>
        <w:t>».</w:t>
      </w:r>
    </w:p>
    <w:p w:rsidR="006E5334" w:rsidRDefault="004D5F50" w:rsidP="00493430">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ժ</w:t>
      </w:r>
      <w:r w:rsidR="005E4645">
        <w:rPr>
          <w:rFonts w:ascii="GHEA Grapalat" w:hAnsi="GHEA Grapalat"/>
          <w:lang w:val="hy-AM"/>
        </w:rPr>
        <w:t>ը</w:t>
      </w:r>
      <w:r w:rsidR="0098167F">
        <w:rPr>
          <w:rFonts w:ascii="GHEA Grapalat" w:hAnsi="GHEA Grapalat"/>
          <w:lang w:val="hy-AM"/>
        </w:rPr>
        <w:t xml:space="preserve">. </w:t>
      </w:r>
      <w:r w:rsidR="006E5334">
        <w:rPr>
          <w:rFonts w:ascii="GHEA Grapalat" w:hAnsi="GHEA Grapalat"/>
          <w:lang w:val="hy-AM"/>
        </w:rPr>
        <w:t xml:space="preserve">37-րդ կետից հետո լրացնել </w:t>
      </w:r>
      <w:r w:rsidR="006E0AC5">
        <w:rPr>
          <w:rFonts w:ascii="GHEA Grapalat" w:hAnsi="GHEA Grapalat"/>
          <w:lang w:val="hy-AM"/>
        </w:rPr>
        <w:t xml:space="preserve">հետևյալ բովանդակությամբ </w:t>
      </w:r>
      <w:r w:rsidR="006E5334">
        <w:rPr>
          <w:rFonts w:ascii="GHEA Grapalat" w:hAnsi="GHEA Grapalat"/>
          <w:lang w:val="hy-AM"/>
        </w:rPr>
        <w:t>37.1-ին կետ.</w:t>
      </w:r>
    </w:p>
    <w:p w:rsidR="006E5334" w:rsidRDefault="00871964" w:rsidP="006E5334">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008E6400" w:rsidRPr="008E6400">
        <w:rPr>
          <w:rFonts w:ascii="GHEA Grapalat" w:hAnsi="GHEA Grapalat"/>
          <w:lang w:val="hy-AM"/>
        </w:rPr>
        <w:t>37.1. Եթե ինքնուրույ</w:t>
      </w:r>
      <w:r w:rsidR="00165165">
        <w:rPr>
          <w:rFonts w:ascii="GHEA Grapalat" w:hAnsi="GHEA Grapalat"/>
          <w:lang w:val="hy-AM"/>
        </w:rPr>
        <w:t>ն</w:t>
      </w:r>
      <w:r w:rsidR="008E6400" w:rsidRPr="008E6400">
        <w:rPr>
          <w:rFonts w:ascii="GHEA Grapalat" w:hAnsi="GHEA Grapalat"/>
          <w:lang w:val="hy-AM"/>
        </w:rPr>
        <w:t>աբար իրեն աշխատանքով ապահոված անձը ժամանակավոր անաշխատունակությունն առաջանալու տարվան նախորդող տարում իրականացրել է գործունեության մեկից ավելի տեսակներ, որոնցից մեկը կամ մի քանիսը</w:t>
      </w:r>
      <w:r w:rsidR="00937213">
        <w:rPr>
          <w:rFonts w:ascii="GHEA Grapalat" w:hAnsi="GHEA Grapalat"/>
          <w:lang w:val="hy-AM"/>
        </w:rPr>
        <w:t xml:space="preserve"> </w:t>
      </w:r>
      <w:r w:rsidR="008E6400" w:rsidRPr="008E6400">
        <w:rPr>
          <w:rFonts w:ascii="GHEA Grapalat" w:hAnsi="GHEA Grapalat"/>
          <w:lang w:val="hy-AM"/>
        </w:rPr>
        <w:t>պետք է հարկվեն Հայաստանի Հանրապետության հարկային օրենսգրքով սահմանված շրջանառության հարկով և արտոնագրային հարկով կամ դրանք իրականացվել են օրենքի 4-րդ հոդվածի 3.1-ին մասի 2-րդ և 3-րդ կետերում նշված ժամանակահատվածում, ապա մայրության նպաստը հաշվարկելիս` ինքնուրույնաբար իրեն աշխատանքով ապահոված անձի միջին ամսական եկամտին ավելացվում է ժամանակավոր անաշխատունակությունն առաջանալու օրվա դրությամբ սահմանված նվազագույն ամսական աշխատավարձի հիսուն տոկոսը`</w:t>
      </w:r>
      <w:r w:rsidR="000A562C">
        <w:rPr>
          <w:rFonts w:ascii="GHEA Grapalat" w:hAnsi="GHEA Grapalat"/>
          <w:lang w:val="hy-AM"/>
        </w:rPr>
        <w:t xml:space="preserve"> </w:t>
      </w:r>
      <w:r w:rsidR="008E6400" w:rsidRPr="008E6400">
        <w:rPr>
          <w:rFonts w:ascii="GHEA Grapalat" w:hAnsi="GHEA Grapalat"/>
          <w:lang w:val="hy-AM"/>
        </w:rPr>
        <w:t>Հայաստանի Հանրապետության հարկային օրենսգրքով սահմանված՝ շրջանառության հարկի և արտոնագրային հարկի համակարգերում հարկվող գործունեության տեսակների մասով շահութահարկ վճարած, սույն օրենքի 4-րդ հոդվածի 3.1-ին մասի 2-րդ և 3-րդ կետերում նշված ժամանակահատվածի յուրաքանչյուր ամսվա համար:</w:t>
      </w:r>
      <w:r>
        <w:rPr>
          <w:rFonts w:ascii="GHEA Grapalat" w:hAnsi="GHEA Grapalat"/>
          <w:lang w:val="hy-AM"/>
        </w:rPr>
        <w:t>»</w:t>
      </w:r>
      <w:r w:rsidR="008E6400">
        <w:rPr>
          <w:rFonts w:ascii="GHEA Grapalat" w:hAnsi="GHEA Grapalat"/>
          <w:lang w:val="hy-AM"/>
        </w:rPr>
        <w:t>.</w:t>
      </w:r>
    </w:p>
    <w:p w:rsidR="00841A57" w:rsidRDefault="00871964" w:rsidP="00841A57">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lastRenderedPageBreak/>
        <w:t>ժ</w:t>
      </w:r>
      <w:r w:rsidR="00AD0808">
        <w:rPr>
          <w:rFonts w:ascii="GHEA Grapalat" w:hAnsi="GHEA Grapalat"/>
          <w:lang w:val="hy-AM"/>
        </w:rPr>
        <w:t>թ</w:t>
      </w:r>
      <w:r w:rsidR="006E5334">
        <w:rPr>
          <w:rFonts w:ascii="GHEA Grapalat" w:hAnsi="GHEA Grapalat"/>
          <w:lang w:val="hy-AM"/>
        </w:rPr>
        <w:t xml:space="preserve">. </w:t>
      </w:r>
      <w:r w:rsidR="00841A57">
        <w:rPr>
          <w:rFonts w:ascii="GHEA Grapalat" w:hAnsi="GHEA Grapalat"/>
          <w:lang w:val="hy-AM"/>
        </w:rPr>
        <w:t>42-րդ կետը շարադրել հետևյալ խմբագրությամբ.</w:t>
      </w:r>
    </w:p>
    <w:p w:rsidR="005B15A2" w:rsidRDefault="00841A57" w:rsidP="00AD0808">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00AD0808" w:rsidRPr="00AD0808">
        <w:rPr>
          <w:rFonts w:ascii="GHEA Grapalat" w:hAnsi="GHEA Grapalat"/>
          <w:lang w:val="hy-AM"/>
        </w:rPr>
        <w:t xml:space="preserve">42. </w:t>
      </w:r>
      <w:r w:rsidR="00AD0808" w:rsidRPr="00AD0808">
        <w:rPr>
          <w:rFonts w:ascii="GHEA Grapalat" w:hAnsi="GHEA Grapalat" w:cs="Sylfaen"/>
          <w:lang w:val="hy-AM"/>
        </w:rPr>
        <w:t>Ծառայությունն</w:t>
      </w:r>
      <w:r w:rsidR="00AD0808" w:rsidRPr="00AD0808">
        <w:rPr>
          <w:rFonts w:ascii="GHEA Grapalat" w:hAnsi="GHEA Grapalat"/>
          <w:lang w:val="hy-AM"/>
        </w:rPr>
        <w:t xml:space="preserve"> </w:t>
      </w:r>
      <w:r w:rsidR="00AD0808" w:rsidRPr="00AD0808">
        <w:rPr>
          <w:rFonts w:ascii="GHEA Grapalat" w:hAnsi="GHEA Grapalat" w:cs="Sylfaen"/>
          <w:lang w:val="hy-AM"/>
        </w:rPr>
        <w:t>ինքնուրույնաբար</w:t>
      </w:r>
      <w:r w:rsidR="00AD0808" w:rsidRPr="00AD0808">
        <w:rPr>
          <w:rFonts w:ascii="GHEA Grapalat" w:hAnsi="GHEA Grapalat"/>
          <w:lang w:val="hy-AM"/>
        </w:rPr>
        <w:t xml:space="preserve"> </w:t>
      </w:r>
      <w:r w:rsidR="00AD0808" w:rsidRPr="00AD0808">
        <w:rPr>
          <w:rFonts w:ascii="GHEA Grapalat" w:hAnsi="GHEA Grapalat" w:cs="Sylfaen"/>
          <w:lang w:val="hy-AM"/>
        </w:rPr>
        <w:t>իրեն</w:t>
      </w:r>
      <w:r w:rsidR="00AD0808" w:rsidRPr="00AD0808">
        <w:rPr>
          <w:rFonts w:ascii="GHEA Grapalat" w:hAnsi="GHEA Grapalat"/>
          <w:lang w:val="hy-AM"/>
        </w:rPr>
        <w:t xml:space="preserve"> </w:t>
      </w:r>
      <w:r w:rsidR="00AD0808" w:rsidRPr="00AD0808">
        <w:rPr>
          <w:rFonts w:ascii="GHEA Grapalat" w:hAnsi="GHEA Grapalat" w:cs="Sylfaen"/>
          <w:lang w:val="hy-AM"/>
        </w:rPr>
        <w:t>աշխատանքով</w:t>
      </w:r>
      <w:r w:rsidR="00AD0808" w:rsidRPr="00AD0808">
        <w:rPr>
          <w:rFonts w:ascii="GHEA Grapalat" w:hAnsi="GHEA Grapalat"/>
          <w:lang w:val="hy-AM"/>
        </w:rPr>
        <w:t xml:space="preserve"> </w:t>
      </w:r>
      <w:r w:rsidR="00AD0808" w:rsidRPr="00AD0808">
        <w:rPr>
          <w:rFonts w:ascii="GHEA Grapalat" w:hAnsi="GHEA Grapalat" w:cs="Sylfaen"/>
          <w:lang w:val="hy-AM"/>
        </w:rPr>
        <w:t>ապահոված</w:t>
      </w:r>
      <w:r w:rsidR="00AD0808" w:rsidRPr="00AD0808">
        <w:rPr>
          <w:rFonts w:ascii="GHEA Grapalat" w:hAnsi="GHEA Grapalat"/>
          <w:lang w:val="hy-AM"/>
        </w:rPr>
        <w:t xml:space="preserve"> </w:t>
      </w:r>
      <w:r w:rsidR="00AD0808" w:rsidRPr="00AD0808">
        <w:rPr>
          <w:rFonts w:ascii="GHEA Grapalat" w:hAnsi="GHEA Grapalat" w:cs="Sylfaen"/>
          <w:lang w:val="hy-AM"/>
        </w:rPr>
        <w:t>անձի</w:t>
      </w:r>
      <w:r w:rsidR="00AD0808" w:rsidRPr="00AD0808">
        <w:rPr>
          <w:rFonts w:ascii="GHEA Grapalat" w:hAnsi="GHEA Grapalat"/>
          <w:lang w:val="hy-AM"/>
        </w:rPr>
        <w:t xml:space="preserve"> </w:t>
      </w:r>
      <w:r w:rsidR="00AD0808" w:rsidRPr="00AD0808">
        <w:rPr>
          <w:rFonts w:ascii="GHEA Grapalat" w:hAnsi="GHEA Grapalat" w:cs="Sylfaen"/>
          <w:lang w:val="hy-AM"/>
        </w:rPr>
        <w:t>մայրության</w:t>
      </w:r>
      <w:r w:rsidR="00AD0808" w:rsidRPr="00AD0808">
        <w:rPr>
          <w:rFonts w:ascii="GHEA Grapalat" w:hAnsi="GHEA Grapalat"/>
          <w:lang w:val="hy-AM"/>
        </w:rPr>
        <w:t xml:space="preserve"> </w:t>
      </w:r>
      <w:r w:rsidR="00AD0808" w:rsidRPr="00AD0808">
        <w:rPr>
          <w:rFonts w:ascii="GHEA Grapalat" w:hAnsi="GHEA Grapalat" w:cs="Sylfaen"/>
          <w:lang w:val="hy-AM"/>
        </w:rPr>
        <w:t>նպաստը</w:t>
      </w:r>
      <w:r w:rsidR="00AD0808" w:rsidRPr="00AD0808">
        <w:rPr>
          <w:rFonts w:ascii="GHEA Grapalat" w:hAnsi="GHEA Grapalat"/>
          <w:lang w:val="hy-AM"/>
        </w:rPr>
        <w:t xml:space="preserve"> </w:t>
      </w:r>
      <w:r w:rsidR="00AD0808" w:rsidRPr="00AD0808">
        <w:rPr>
          <w:rFonts w:ascii="GHEA Grapalat" w:hAnsi="GHEA Grapalat" w:cs="Sylfaen"/>
          <w:lang w:val="hy-AM"/>
        </w:rPr>
        <w:t>նվազագույն</w:t>
      </w:r>
      <w:r w:rsidR="00AD0808" w:rsidRPr="00AD0808">
        <w:rPr>
          <w:rFonts w:ascii="GHEA Grapalat" w:hAnsi="GHEA Grapalat"/>
          <w:lang w:val="hy-AM"/>
        </w:rPr>
        <w:t xml:space="preserve"> </w:t>
      </w:r>
      <w:r w:rsidR="00AD0808" w:rsidRPr="00AD0808">
        <w:rPr>
          <w:rFonts w:ascii="GHEA Grapalat" w:hAnsi="GHEA Grapalat" w:cs="Sylfaen"/>
          <w:lang w:val="hy-AM"/>
        </w:rPr>
        <w:t>ամսական</w:t>
      </w:r>
      <w:r w:rsidR="00AD0808" w:rsidRPr="00AD0808">
        <w:rPr>
          <w:rFonts w:ascii="GHEA Grapalat" w:hAnsi="GHEA Grapalat"/>
          <w:lang w:val="hy-AM"/>
        </w:rPr>
        <w:t xml:space="preserve"> </w:t>
      </w:r>
      <w:r w:rsidR="00AD0808" w:rsidRPr="00AD0808">
        <w:rPr>
          <w:rFonts w:ascii="GHEA Grapalat" w:hAnsi="GHEA Grapalat" w:cs="Sylfaen"/>
          <w:lang w:val="hy-AM"/>
        </w:rPr>
        <w:t>աշխատավարձի</w:t>
      </w:r>
      <w:r w:rsidR="00AD0808" w:rsidRPr="00AD0808">
        <w:rPr>
          <w:rFonts w:ascii="GHEA Grapalat" w:hAnsi="GHEA Grapalat"/>
          <w:lang w:val="hy-AM"/>
        </w:rPr>
        <w:t xml:space="preserve"> 50 </w:t>
      </w:r>
      <w:r w:rsidR="00AD0808" w:rsidRPr="00AD0808">
        <w:rPr>
          <w:rFonts w:ascii="GHEA Grapalat" w:hAnsi="GHEA Grapalat" w:cs="Sylfaen"/>
          <w:lang w:val="hy-AM"/>
        </w:rPr>
        <w:t>տոկոսից</w:t>
      </w:r>
      <w:r w:rsidR="00AD0808" w:rsidRPr="00AD0808">
        <w:rPr>
          <w:rFonts w:ascii="GHEA Grapalat" w:hAnsi="GHEA Grapalat"/>
          <w:lang w:val="hy-AM"/>
        </w:rPr>
        <w:t xml:space="preserve"> </w:t>
      </w:r>
      <w:r w:rsidR="00AD0808" w:rsidRPr="00AD0808">
        <w:rPr>
          <w:rFonts w:ascii="GHEA Grapalat" w:hAnsi="GHEA Grapalat" w:cs="Sylfaen"/>
          <w:lang w:val="hy-AM"/>
        </w:rPr>
        <w:t>հաշվարկում</w:t>
      </w:r>
      <w:r w:rsidR="00AD0808" w:rsidRPr="00AD0808">
        <w:rPr>
          <w:rFonts w:ascii="GHEA Grapalat" w:hAnsi="GHEA Grapalat"/>
          <w:lang w:val="hy-AM"/>
        </w:rPr>
        <w:t xml:space="preserve"> </w:t>
      </w:r>
      <w:r w:rsidR="00AD0808" w:rsidRPr="00AD0808">
        <w:rPr>
          <w:rFonts w:ascii="GHEA Grapalat" w:hAnsi="GHEA Grapalat" w:cs="Sylfaen"/>
          <w:lang w:val="hy-AM"/>
        </w:rPr>
        <w:t>է</w:t>
      </w:r>
      <w:r w:rsidR="00AD0808" w:rsidRPr="00AD0808">
        <w:rPr>
          <w:rFonts w:ascii="GHEA Grapalat" w:hAnsi="GHEA Grapalat"/>
          <w:lang w:val="hy-AM"/>
        </w:rPr>
        <w:t xml:space="preserve"> </w:t>
      </w:r>
      <w:r w:rsidR="00AD0808" w:rsidRPr="00AD0808">
        <w:rPr>
          <w:rFonts w:ascii="GHEA Grapalat" w:hAnsi="GHEA Grapalat" w:cs="Sylfaen"/>
          <w:lang w:val="hy-AM"/>
        </w:rPr>
        <w:t>օրենքի</w:t>
      </w:r>
      <w:r w:rsidR="00AD0808" w:rsidRPr="00AD0808">
        <w:rPr>
          <w:rFonts w:ascii="GHEA Grapalat" w:hAnsi="GHEA Grapalat"/>
          <w:lang w:val="hy-AM"/>
        </w:rPr>
        <w:t xml:space="preserve"> 4-</w:t>
      </w:r>
      <w:r w:rsidR="00AD0808" w:rsidRPr="00AD0808">
        <w:rPr>
          <w:rFonts w:ascii="GHEA Grapalat" w:hAnsi="GHEA Grapalat" w:cs="Sylfaen"/>
          <w:lang w:val="hy-AM"/>
        </w:rPr>
        <w:t>րդ</w:t>
      </w:r>
      <w:r w:rsidR="00AD0808" w:rsidRPr="00AD0808">
        <w:rPr>
          <w:rFonts w:ascii="GHEA Grapalat" w:hAnsi="GHEA Grapalat"/>
          <w:lang w:val="hy-AM"/>
        </w:rPr>
        <w:t xml:space="preserve"> </w:t>
      </w:r>
      <w:r w:rsidR="00AD0808" w:rsidRPr="00AD0808">
        <w:rPr>
          <w:rFonts w:ascii="GHEA Grapalat" w:hAnsi="GHEA Grapalat" w:cs="Sylfaen"/>
          <w:lang w:val="hy-AM"/>
        </w:rPr>
        <w:t>հոդվածի</w:t>
      </w:r>
      <w:r w:rsidR="00AD0808" w:rsidRPr="00AD0808">
        <w:rPr>
          <w:rFonts w:ascii="GHEA Grapalat" w:hAnsi="GHEA Grapalat"/>
          <w:lang w:val="hy-AM"/>
        </w:rPr>
        <w:t xml:space="preserve"> 3.1-</w:t>
      </w:r>
      <w:r w:rsidR="00AD0808" w:rsidRPr="00AD0808">
        <w:rPr>
          <w:rFonts w:ascii="GHEA Grapalat" w:hAnsi="GHEA Grapalat" w:cs="Sylfaen"/>
          <w:lang w:val="hy-AM"/>
        </w:rPr>
        <w:t>ին</w:t>
      </w:r>
      <w:r w:rsidR="00AD0808" w:rsidRPr="00AD0808">
        <w:rPr>
          <w:rFonts w:ascii="GHEA Grapalat" w:hAnsi="GHEA Grapalat"/>
          <w:lang w:val="hy-AM"/>
        </w:rPr>
        <w:t xml:space="preserve"> </w:t>
      </w:r>
      <w:r w:rsidR="00AD0808" w:rsidRPr="00AD0808">
        <w:rPr>
          <w:rFonts w:ascii="GHEA Grapalat" w:hAnsi="GHEA Grapalat" w:cs="Sylfaen"/>
          <w:lang w:val="hy-AM"/>
        </w:rPr>
        <w:t>մասում</w:t>
      </w:r>
      <w:r w:rsidR="00AD0808" w:rsidRPr="00AD0808">
        <w:rPr>
          <w:rFonts w:ascii="GHEA Grapalat" w:hAnsi="GHEA Grapalat"/>
          <w:lang w:val="hy-AM"/>
        </w:rPr>
        <w:t xml:space="preserve"> </w:t>
      </w:r>
      <w:r w:rsidR="00AD0808" w:rsidRPr="00AD0808">
        <w:rPr>
          <w:rFonts w:ascii="GHEA Grapalat" w:hAnsi="GHEA Grapalat" w:cs="Sylfaen"/>
          <w:lang w:val="hy-AM"/>
        </w:rPr>
        <w:t>նշված</w:t>
      </w:r>
      <w:r w:rsidR="00AD0808" w:rsidRPr="00AD0808">
        <w:rPr>
          <w:rFonts w:ascii="GHEA Grapalat" w:hAnsi="GHEA Grapalat"/>
          <w:lang w:val="hy-AM"/>
        </w:rPr>
        <w:t xml:space="preserve"> </w:t>
      </w:r>
      <w:r w:rsidR="00AD0808" w:rsidRPr="00AD0808">
        <w:rPr>
          <w:rFonts w:ascii="GHEA Grapalat" w:hAnsi="GHEA Grapalat" w:cs="Sylfaen"/>
          <w:lang w:val="hy-AM"/>
        </w:rPr>
        <w:t>դեպքերում</w:t>
      </w:r>
      <w:r w:rsidR="00AD0808" w:rsidRPr="00AD0808">
        <w:rPr>
          <w:rFonts w:ascii="GHEA Grapalat" w:hAnsi="GHEA Grapalat"/>
          <w:lang w:val="hy-AM"/>
        </w:rPr>
        <w:t xml:space="preserve">, </w:t>
      </w:r>
      <w:r w:rsidR="00AD0808" w:rsidRPr="00AD0808">
        <w:rPr>
          <w:rFonts w:ascii="GHEA Grapalat" w:hAnsi="GHEA Grapalat" w:cs="Sylfaen"/>
          <w:lang w:val="hy-AM"/>
        </w:rPr>
        <w:t>ինչպես</w:t>
      </w:r>
      <w:r w:rsidR="00AD0808" w:rsidRPr="00AD0808">
        <w:rPr>
          <w:rFonts w:ascii="GHEA Grapalat" w:hAnsi="GHEA Grapalat"/>
          <w:lang w:val="hy-AM"/>
        </w:rPr>
        <w:t xml:space="preserve"> </w:t>
      </w:r>
      <w:r w:rsidR="00AD0808" w:rsidRPr="00AD0808">
        <w:rPr>
          <w:rFonts w:ascii="GHEA Grapalat" w:hAnsi="GHEA Grapalat" w:cs="Sylfaen"/>
          <w:lang w:val="hy-AM"/>
        </w:rPr>
        <w:t>նաև</w:t>
      </w:r>
      <w:r w:rsidR="00AD0808" w:rsidRPr="00AD0808">
        <w:rPr>
          <w:rFonts w:ascii="GHEA Grapalat" w:hAnsi="GHEA Grapalat"/>
          <w:lang w:val="hy-AM"/>
        </w:rPr>
        <w:t xml:space="preserve">, </w:t>
      </w:r>
      <w:r w:rsidR="00AD0808" w:rsidRPr="00AD0808">
        <w:rPr>
          <w:rFonts w:ascii="GHEA Grapalat" w:hAnsi="GHEA Grapalat" w:cs="Sylfaen"/>
          <w:lang w:val="hy-AM"/>
        </w:rPr>
        <w:t>եթե</w:t>
      </w:r>
      <w:r w:rsidR="00AD0808" w:rsidRPr="00AD0808">
        <w:rPr>
          <w:rFonts w:ascii="GHEA Grapalat" w:hAnsi="GHEA Grapalat"/>
          <w:lang w:val="hy-AM"/>
        </w:rPr>
        <w:t xml:space="preserve">` </w:t>
      </w:r>
    </w:p>
    <w:p w:rsidR="00AD0808" w:rsidRPr="00AD0808" w:rsidRDefault="00165165" w:rsidP="00AD0808">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1</w:t>
      </w:r>
      <w:r w:rsidRPr="00165165">
        <w:rPr>
          <w:rFonts w:ascii="GHEA Grapalat" w:hAnsi="GHEA Grapalat"/>
          <w:lang w:val="hy-AM"/>
        </w:rPr>
        <w:t>) ինքնուրույնաբար իրեն աշխատանքով ապահոված անձը չունի ժամանակավոր անաշխատունակության առաջացման տարվան նախորդող տարվա` օրենքով սահմանված շահութահարկի հարկման բազա համարվող եկամուտ, իսկ եթե ժամանակավոր անաշխատունակությունն  առաջացել է 2018 թվականի հունվարի 1-ից հետո` մինչև 2019 թվականի հունվարի 1-ը` եկամտային հարկով հարկվող օբյեկտ համարվող եկամուտ,</w:t>
      </w:r>
    </w:p>
    <w:p w:rsidR="00AD0808" w:rsidRPr="00AD0808" w:rsidRDefault="00AD0808" w:rsidP="00AD0808">
      <w:pPr>
        <w:pStyle w:val="NormalWeb"/>
        <w:spacing w:before="0" w:beforeAutospacing="0" w:after="0" w:afterAutospacing="0" w:line="360" w:lineRule="auto"/>
        <w:ind w:firstLine="720"/>
        <w:jc w:val="both"/>
        <w:rPr>
          <w:rFonts w:ascii="GHEA Grapalat" w:hAnsi="GHEA Grapalat"/>
          <w:lang w:val="hy-AM"/>
        </w:rPr>
      </w:pPr>
      <w:r w:rsidRPr="00AD0808">
        <w:rPr>
          <w:rFonts w:ascii="GHEA Grapalat" w:hAnsi="GHEA Grapalat"/>
          <w:lang w:val="hy-AM"/>
        </w:rPr>
        <w:t xml:space="preserve">2) </w:t>
      </w:r>
      <w:r w:rsidRPr="00AD0808">
        <w:rPr>
          <w:rFonts w:ascii="GHEA Grapalat" w:hAnsi="GHEA Grapalat" w:cs="Sylfaen"/>
          <w:lang w:val="hy-AM"/>
        </w:rPr>
        <w:t>ժամանակավոր</w:t>
      </w:r>
      <w:r w:rsidRPr="00AD0808">
        <w:rPr>
          <w:rFonts w:ascii="GHEA Grapalat" w:hAnsi="GHEA Grapalat"/>
          <w:lang w:val="hy-AM"/>
        </w:rPr>
        <w:t xml:space="preserve"> </w:t>
      </w:r>
      <w:r w:rsidRPr="00AD0808">
        <w:rPr>
          <w:rFonts w:ascii="GHEA Grapalat" w:hAnsi="GHEA Grapalat" w:cs="Sylfaen"/>
          <w:lang w:val="hy-AM"/>
        </w:rPr>
        <w:t>անաշխատունակությունն</w:t>
      </w:r>
      <w:r w:rsidRPr="00AD0808">
        <w:rPr>
          <w:rFonts w:ascii="GHEA Grapalat" w:hAnsi="GHEA Grapalat"/>
          <w:lang w:val="hy-AM"/>
        </w:rPr>
        <w:t xml:space="preserve"> </w:t>
      </w:r>
      <w:r w:rsidRPr="00AD0808">
        <w:rPr>
          <w:rFonts w:ascii="GHEA Grapalat" w:hAnsi="GHEA Grapalat" w:cs="Sylfaen"/>
          <w:lang w:val="hy-AM"/>
        </w:rPr>
        <w:t>առաջանալու</w:t>
      </w:r>
      <w:r w:rsidRPr="00AD0808">
        <w:rPr>
          <w:rFonts w:ascii="GHEA Grapalat" w:hAnsi="GHEA Grapalat"/>
          <w:lang w:val="hy-AM"/>
        </w:rPr>
        <w:t xml:space="preserve"> </w:t>
      </w:r>
      <w:r w:rsidRPr="00AD0808">
        <w:rPr>
          <w:rFonts w:ascii="GHEA Grapalat" w:hAnsi="GHEA Grapalat" w:cs="Sylfaen"/>
          <w:lang w:val="hy-AM"/>
        </w:rPr>
        <w:t>տարվան</w:t>
      </w:r>
      <w:r w:rsidRPr="00AD0808">
        <w:rPr>
          <w:rFonts w:ascii="GHEA Grapalat" w:hAnsi="GHEA Grapalat"/>
          <w:lang w:val="hy-AM"/>
        </w:rPr>
        <w:t xml:space="preserve"> </w:t>
      </w:r>
      <w:r w:rsidRPr="00AD0808">
        <w:rPr>
          <w:rFonts w:ascii="GHEA Grapalat" w:hAnsi="GHEA Grapalat" w:cs="Sylfaen"/>
          <w:lang w:val="hy-AM"/>
        </w:rPr>
        <w:t>նախորդող</w:t>
      </w:r>
      <w:r w:rsidRPr="00AD0808">
        <w:rPr>
          <w:rFonts w:ascii="GHEA Grapalat" w:hAnsi="GHEA Grapalat"/>
          <w:lang w:val="hy-AM"/>
        </w:rPr>
        <w:t xml:space="preserve"> </w:t>
      </w:r>
      <w:r w:rsidRPr="00AD0808">
        <w:rPr>
          <w:rFonts w:ascii="GHEA Grapalat" w:hAnsi="GHEA Grapalat" w:cs="Sylfaen"/>
          <w:lang w:val="hy-AM"/>
        </w:rPr>
        <w:t>տարվա</w:t>
      </w:r>
      <w:r w:rsidRPr="00AD0808">
        <w:rPr>
          <w:rFonts w:ascii="GHEA Grapalat" w:hAnsi="GHEA Grapalat"/>
          <w:lang w:val="hy-AM"/>
        </w:rPr>
        <w:t xml:space="preserve"> </w:t>
      </w:r>
      <w:r w:rsidRPr="00AD0808">
        <w:rPr>
          <w:rFonts w:ascii="GHEA Grapalat" w:hAnsi="GHEA Grapalat" w:cs="Sylfaen"/>
          <w:lang w:val="hy-AM"/>
        </w:rPr>
        <w:t>ընթացքում</w:t>
      </w:r>
      <w:r w:rsidRPr="00AD0808">
        <w:rPr>
          <w:rFonts w:ascii="GHEA Grapalat" w:hAnsi="GHEA Grapalat"/>
          <w:lang w:val="hy-AM"/>
        </w:rPr>
        <w:t xml:space="preserve"> </w:t>
      </w:r>
      <w:r w:rsidRPr="00AD0808">
        <w:rPr>
          <w:rFonts w:ascii="GHEA Grapalat" w:hAnsi="GHEA Grapalat" w:cs="Sylfaen"/>
          <w:lang w:val="hy-AM"/>
        </w:rPr>
        <w:t>վճարել</w:t>
      </w:r>
      <w:r w:rsidRPr="00AD0808">
        <w:rPr>
          <w:rFonts w:ascii="GHEA Grapalat" w:hAnsi="GHEA Grapalat"/>
          <w:lang w:val="hy-AM"/>
        </w:rPr>
        <w:t xml:space="preserve"> </w:t>
      </w:r>
      <w:r w:rsidRPr="00AD0808">
        <w:rPr>
          <w:rFonts w:ascii="GHEA Grapalat" w:hAnsi="GHEA Grapalat" w:cs="Sylfaen"/>
          <w:lang w:val="hy-AM"/>
        </w:rPr>
        <w:t>է</w:t>
      </w:r>
      <w:r w:rsidRPr="00AD0808">
        <w:rPr>
          <w:rFonts w:ascii="GHEA Grapalat" w:hAnsi="GHEA Grapalat"/>
          <w:lang w:val="hy-AM"/>
        </w:rPr>
        <w:t xml:space="preserve"> </w:t>
      </w:r>
      <w:r w:rsidRPr="00AD0808">
        <w:rPr>
          <w:rFonts w:ascii="GHEA Grapalat" w:hAnsi="GHEA Grapalat" w:cs="Sylfaen"/>
          <w:lang w:val="hy-AM"/>
        </w:rPr>
        <w:t>շահութահարկ</w:t>
      </w:r>
      <w:r w:rsidRPr="00AD0808">
        <w:rPr>
          <w:rFonts w:ascii="GHEA Grapalat" w:hAnsi="GHEA Grapalat"/>
          <w:lang w:val="hy-AM"/>
        </w:rPr>
        <w:t xml:space="preserve">` </w:t>
      </w:r>
      <w:r w:rsidRPr="00AD0808">
        <w:rPr>
          <w:rFonts w:ascii="GHEA Grapalat" w:hAnsi="GHEA Grapalat" w:cs="Sylfaen"/>
          <w:lang w:val="hy-AM"/>
        </w:rPr>
        <w:t>Հայաստանի</w:t>
      </w:r>
      <w:r w:rsidRPr="00AD0808">
        <w:rPr>
          <w:rFonts w:ascii="GHEA Grapalat" w:hAnsi="GHEA Grapalat"/>
          <w:lang w:val="hy-AM"/>
        </w:rPr>
        <w:t xml:space="preserve"> </w:t>
      </w:r>
      <w:r w:rsidRPr="00AD0808">
        <w:rPr>
          <w:rFonts w:ascii="GHEA Grapalat" w:hAnsi="GHEA Grapalat" w:cs="Sylfaen"/>
          <w:lang w:val="hy-AM"/>
        </w:rPr>
        <w:t>Հանրապետության</w:t>
      </w:r>
      <w:r w:rsidRPr="00AD0808">
        <w:rPr>
          <w:rFonts w:ascii="GHEA Grapalat" w:hAnsi="GHEA Grapalat"/>
          <w:lang w:val="hy-AM"/>
        </w:rPr>
        <w:t xml:space="preserve"> </w:t>
      </w:r>
      <w:r w:rsidRPr="00AD0808">
        <w:rPr>
          <w:rFonts w:ascii="GHEA Grapalat" w:hAnsi="GHEA Grapalat" w:cs="Sylfaen"/>
          <w:lang w:val="hy-AM"/>
        </w:rPr>
        <w:t>հարկային</w:t>
      </w:r>
      <w:r w:rsidRPr="00AD0808">
        <w:rPr>
          <w:rFonts w:ascii="GHEA Grapalat" w:hAnsi="GHEA Grapalat"/>
          <w:lang w:val="hy-AM"/>
        </w:rPr>
        <w:t xml:space="preserve"> </w:t>
      </w:r>
      <w:r w:rsidRPr="00AD0808">
        <w:rPr>
          <w:rFonts w:ascii="GHEA Grapalat" w:hAnsi="GHEA Grapalat" w:cs="Sylfaen"/>
          <w:lang w:val="hy-AM"/>
        </w:rPr>
        <w:t>օրենսգրքով</w:t>
      </w:r>
      <w:r w:rsidRPr="00AD0808">
        <w:rPr>
          <w:rFonts w:ascii="GHEA Grapalat" w:hAnsi="GHEA Grapalat"/>
          <w:lang w:val="hy-AM"/>
        </w:rPr>
        <w:t xml:space="preserve"> </w:t>
      </w:r>
      <w:r w:rsidRPr="00AD0808">
        <w:rPr>
          <w:rFonts w:ascii="GHEA Grapalat" w:hAnsi="GHEA Grapalat" w:cs="Sylfaen"/>
          <w:lang w:val="hy-AM"/>
        </w:rPr>
        <w:t>սահմանված՝</w:t>
      </w:r>
      <w:r w:rsidRPr="00AD0808">
        <w:rPr>
          <w:rFonts w:ascii="GHEA Grapalat" w:hAnsi="GHEA Grapalat"/>
          <w:lang w:val="hy-AM"/>
        </w:rPr>
        <w:t xml:space="preserve"> </w:t>
      </w:r>
      <w:r w:rsidRPr="00AD0808">
        <w:rPr>
          <w:rFonts w:ascii="GHEA Grapalat" w:hAnsi="GHEA Grapalat" w:cs="Sylfaen"/>
          <w:lang w:val="hy-AM"/>
        </w:rPr>
        <w:t>շրջանառության</w:t>
      </w:r>
      <w:r w:rsidRPr="00AD0808">
        <w:rPr>
          <w:rFonts w:ascii="GHEA Grapalat" w:hAnsi="GHEA Grapalat"/>
          <w:lang w:val="hy-AM"/>
        </w:rPr>
        <w:t xml:space="preserve"> </w:t>
      </w:r>
      <w:r w:rsidRPr="00AD0808">
        <w:rPr>
          <w:rFonts w:ascii="GHEA Grapalat" w:hAnsi="GHEA Grapalat" w:cs="Sylfaen"/>
          <w:lang w:val="hy-AM"/>
        </w:rPr>
        <w:t>հարկի</w:t>
      </w:r>
      <w:r w:rsidRPr="00AD0808">
        <w:rPr>
          <w:rFonts w:ascii="GHEA Grapalat" w:hAnsi="GHEA Grapalat"/>
          <w:lang w:val="hy-AM"/>
        </w:rPr>
        <w:t xml:space="preserve"> </w:t>
      </w:r>
      <w:r w:rsidRPr="00AD0808">
        <w:rPr>
          <w:rFonts w:ascii="GHEA Grapalat" w:hAnsi="GHEA Grapalat" w:cs="Sylfaen"/>
          <w:lang w:val="hy-AM"/>
        </w:rPr>
        <w:t>և</w:t>
      </w:r>
      <w:r w:rsidRPr="00AD0808">
        <w:rPr>
          <w:rFonts w:ascii="GHEA Grapalat" w:hAnsi="GHEA Grapalat"/>
          <w:lang w:val="hy-AM"/>
        </w:rPr>
        <w:t xml:space="preserve"> </w:t>
      </w:r>
      <w:r w:rsidRPr="00AD0808">
        <w:rPr>
          <w:rFonts w:ascii="GHEA Grapalat" w:hAnsi="GHEA Grapalat" w:cs="Sylfaen"/>
          <w:lang w:val="hy-AM"/>
        </w:rPr>
        <w:t>արտոնագրային</w:t>
      </w:r>
      <w:r w:rsidRPr="00AD0808">
        <w:rPr>
          <w:rFonts w:ascii="GHEA Grapalat" w:hAnsi="GHEA Grapalat"/>
          <w:lang w:val="hy-AM"/>
        </w:rPr>
        <w:t xml:space="preserve"> </w:t>
      </w:r>
      <w:r w:rsidRPr="00AD0808">
        <w:rPr>
          <w:rFonts w:ascii="GHEA Grapalat" w:hAnsi="GHEA Grapalat" w:cs="Sylfaen"/>
          <w:lang w:val="hy-AM"/>
        </w:rPr>
        <w:t>հարկի</w:t>
      </w:r>
      <w:r w:rsidRPr="00AD0808">
        <w:rPr>
          <w:rFonts w:ascii="GHEA Grapalat" w:hAnsi="GHEA Grapalat"/>
          <w:lang w:val="hy-AM"/>
        </w:rPr>
        <w:t xml:space="preserve"> </w:t>
      </w:r>
      <w:r w:rsidRPr="00AD0808">
        <w:rPr>
          <w:rFonts w:ascii="GHEA Grapalat" w:hAnsi="GHEA Grapalat" w:cs="Sylfaen"/>
          <w:lang w:val="hy-AM"/>
        </w:rPr>
        <w:t>համակարգերում</w:t>
      </w:r>
      <w:r w:rsidRPr="00AD0808">
        <w:rPr>
          <w:rFonts w:ascii="GHEA Grapalat" w:hAnsi="GHEA Grapalat"/>
          <w:lang w:val="hy-AM"/>
        </w:rPr>
        <w:t xml:space="preserve"> </w:t>
      </w:r>
      <w:r w:rsidRPr="00AD0808">
        <w:rPr>
          <w:rFonts w:ascii="GHEA Grapalat" w:hAnsi="GHEA Grapalat" w:cs="Sylfaen"/>
          <w:lang w:val="hy-AM"/>
        </w:rPr>
        <w:t>հարկվող</w:t>
      </w:r>
      <w:r w:rsidRPr="00AD0808">
        <w:rPr>
          <w:rFonts w:ascii="GHEA Grapalat" w:hAnsi="GHEA Grapalat"/>
          <w:lang w:val="hy-AM"/>
        </w:rPr>
        <w:t xml:space="preserve"> </w:t>
      </w:r>
      <w:r w:rsidRPr="00AD0808">
        <w:rPr>
          <w:rFonts w:ascii="GHEA Grapalat" w:hAnsi="GHEA Grapalat" w:cs="Sylfaen"/>
          <w:lang w:val="hy-AM"/>
        </w:rPr>
        <w:t>գործունեության</w:t>
      </w:r>
      <w:r w:rsidRPr="00AD0808">
        <w:rPr>
          <w:rFonts w:ascii="GHEA Grapalat" w:hAnsi="GHEA Grapalat"/>
          <w:lang w:val="hy-AM"/>
        </w:rPr>
        <w:t xml:space="preserve"> </w:t>
      </w:r>
      <w:r w:rsidRPr="00AD0808">
        <w:rPr>
          <w:rFonts w:ascii="GHEA Grapalat" w:hAnsi="GHEA Grapalat" w:cs="Sylfaen"/>
          <w:lang w:val="hy-AM"/>
        </w:rPr>
        <w:t>տեսակների</w:t>
      </w:r>
      <w:r w:rsidRPr="00AD0808">
        <w:rPr>
          <w:rFonts w:ascii="GHEA Grapalat" w:hAnsi="GHEA Grapalat"/>
          <w:lang w:val="hy-AM"/>
        </w:rPr>
        <w:t xml:space="preserve"> </w:t>
      </w:r>
      <w:r w:rsidRPr="00AD0808">
        <w:rPr>
          <w:rFonts w:ascii="GHEA Grapalat" w:hAnsi="GHEA Grapalat" w:cs="Sylfaen"/>
          <w:lang w:val="hy-AM"/>
        </w:rPr>
        <w:t>մասով</w:t>
      </w:r>
      <w:r w:rsidRPr="00AD0808">
        <w:rPr>
          <w:rFonts w:ascii="GHEA Grapalat" w:hAnsi="GHEA Grapalat"/>
          <w:lang w:val="hy-AM"/>
        </w:rPr>
        <w:t>,</w:t>
      </w:r>
    </w:p>
    <w:p w:rsidR="00841A57" w:rsidRDefault="00AD0808" w:rsidP="00AD0808">
      <w:pPr>
        <w:pStyle w:val="NormalWeb"/>
        <w:spacing w:before="0" w:beforeAutospacing="0" w:after="0" w:afterAutospacing="0" w:line="360" w:lineRule="auto"/>
        <w:ind w:firstLine="720"/>
        <w:jc w:val="both"/>
        <w:rPr>
          <w:rFonts w:ascii="GHEA Grapalat" w:hAnsi="GHEA Grapalat"/>
          <w:lang w:val="hy-AM"/>
        </w:rPr>
      </w:pPr>
      <w:r w:rsidRPr="00AD0808">
        <w:rPr>
          <w:rFonts w:ascii="GHEA Grapalat" w:hAnsi="GHEA Grapalat"/>
          <w:lang w:val="hy-AM"/>
        </w:rPr>
        <w:t xml:space="preserve">3) </w:t>
      </w:r>
      <w:r w:rsidRPr="00AD0808">
        <w:rPr>
          <w:rFonts w:ascii="GHEA Grapalat" w:hAnsi="GHEA Grapalat" w:cs="Sylfaen"/>
          <w:lang w:val="hy-AM"/>
        </w:rPr>
        <w:t>միջին</w:t>
      </w:r>
      <w:r w:rsidRPr="00AD0808">
        <w:rPr>
          <w:rFonts w:ascii="GHEA Grapalat" w:hAnsi="GHEA Grapalat"/>
          <w:lang w:val="hy-AM"/>
        </w:rPr>
        <w:t xml:space="preserve"> </w:t>
      </w:r>
      <w:r w:rsidRPr="00AD0808">
        <w:rPr>
          <w:rFonts w:ascii="GHEA Grapalat" w:hAnsi="GHEA Grapalat" w:cs="Sylfaen"/>
          <w:lang w:val="hy-AM"/>
        </w:rPr>
        <w:t>ամսական</w:t>
      </w:r>
      <w:r w:rsidRPr="00AD0808">
        <w:rPr>
          <w:rFonts w:ascii="GHEA Grapalat" w:hAnsi="GHEA Grapalat"/>
          <w:lang w:val="hy-AM"/>
        </w:rPr>
        <w:t xml:space="preserve"> </w:t>
      </w:r>
      <w:r w:rsidRPr="00AD0808">
        <w:rPr>
          <w:rFonts w:ascii="GHEA Grapalat" w:hAnsi="GHEA Grapalat" w:cs="Sylfaen"/>
          <w:lang w:val="hy-AM"/>
        </w:rPr>
        <w:t>եկամուտը</w:t>
      </w:r>
      <w:r w:rsidRPr="00AD0808">
        <w:rPr>
          <w:rFonts w:ascii="GHEA Grapalat" w:hAnsi="GHEA Grapalat"/>
          <w:lang w:val="hy-AM"/>
        </w:rPr>
        <w:t xml:space="preserve"> </w:t>
      </w:r>
      <w:r w:rsidRPr="00AD0808">
        <w:rPr>
          <w:rFonts w:ascii="GHEA Grapalat" w:hAnsi="GHEA Grapalat" w:cs="Sylfaen"/>
          <w:lang w:val="hy-AM"/>
        </w:rPr>
        <w:t>պակաս</w:t>
      </w:r>
      <w:r w:rsidRPr="00AD0808">
        <w:rPr>
          <w:rFonts w:ascii="GHEA Grapalat" w:hAnsi="GHEA Grapalat"/>
          <w:lang w:val="hy-AM"/>
        </w:rPr>
        <w:t xml:space="preserve"> </w:t>
      </w:r>
      <w:r w:rsidRPr="00AD0808">
        <w:rPr>
          <w:rFonts w:ascii="GHEA Grapalat" w:hAnsi="GHEA Grapalat" w:cs="Sylfaen"/>
          <w:lang w:val="hy-AM"/>
        </w:rPr>
        <w:t>է</w:t>
      </w:r>
      <w:r w:rsidRPr="00AD0808">
        <w:rPr>
          <w:rFonts w:ascii="GHEA Grapalat" w:hAnsi="GHEA Grapalat"/>
          <w:lang w:val="hy-AM"/>
        </w:rPr>
        <w:t xml:space="preserve"> </w:t>
      </w:r>
      <w:r w:rsidRPr="00AD0808">
        <w:rPr>
          <w:rFonts w:ascii="GHEA Grapalat" w:hAnsi="GHEA Grapalat" w:cs="Sylfaen"/>
          <w:lang w:val="hy-AM"/>
        </w:rPr>
        <w:t>ժամանակավոր</w:t>
      </w:r>
      <w:r w:rsidRPr="00AD0808">
        <w:rPr>
          <w:rFonts w:ascii="GHEA Grapalat" w:hAnsi="GHEA Grapalat"/>
          <w:lang w:val="hy-AM"/>
        </w:rPr>
        <w:t xml:space="preserve"> </w:t>
      </w:r>
      <w:r w:rsidRPr="00AD0808">
        <w:rPr>
          <w:rFonts w:ascii="GHEA Grapalat" w:hAnsi="GHEA Grapalat" w:cs="Sylfaen"/>
          <w:lang w:val="hy-AM"/>
        </w:rPr>
        <w:t>անաշխատունակությունն</w:t>
      </w:r>
      <w:r w:rsidRPr="00AD0808">
        <w:rPr>
          <w:rFonts w:ascii="GHEA Grapalat" w:hAnsi="GHEA Grapalat"/>
          <w:lang w:val="hy-AM"/>
        </w:rPr>
        <w:t xml:space="preserve"> </w:t>
      </w:r>
      <w:r w:rsidRPr="00AD0808">
        <w:rPr>
          <w:rFonts w:ascii="GHEA Grapalat" w:hAnsi="GHEA Grapalat" w:cs="Sylfaen"/>
          <w:lang w:val="hy-AM"/>
        </w:rPr>
        <w:t>առաջանալու</w:t>
      </w:r>
      <w:r w:rsidRPr="00AD0808">
        <w:rPr>
          <w:rFonts w:ascii="GHEA Grapalat" w:hAnsi="GHEA Grapalat"/>
          <w:lang w:val="hy-AM"/>
        </w:rPr>
        <w:t xml:space="preserve"> </w:t>
      </w:r>
      <w:r w:rsidRPr="00AD0808">
        <w:rPr>
          <w:rFonts w:ascii="GHEA Grapalat" w:hAnsi="GHEA Grapalat" w:cs="Sylfaen"/>
          <w:lang w:val="hy-AM"/>
        </w:rPr>
        <w:t>օրվա</w:t>
      </w:r>
      <w:r w:rsidRPr="00AD0808">
        <w:rPr>
          <w:rFonts w:ascii="GHEA Grapalat" w:hAnsi="GHEA Grapalat"/>
          <w:lang w:val="hy-AM"/>
        </w:rPr>
        <w:t xml:space="preserve"> </w:t>
      </w:r>
      <w:r w:rsidRPr="00AD0808">
        <w:rPr>
          <w:rFonts w:ascii="GHEA Grapalat" w:hAnsi="GHEA Grapalat" w:cs="Sylfaen"/>
          <w:lang w:val="hy-AM"/>
        </w:rPr>
        <w:t>դրությամբ</w:t>
      </w:r>
      <w:r w:rsidRPr="00AD0808">
        <w:rPr>
          <w:rFonts w:ascii="GHEA Grapalat" w:hAnsi="GHEA Grapalat"/>
          <w:lang w:val="hy-AM"/>
        </w:rPr>
        <w:t xml:space="preserve"> </w:t>
      </w:r>
      <w:r w:rsidRPr="00AD0808">
        <w:rPr>
          <w:rFonts w:ascii="GHEA Grapalat" w:hAnsi="GHEA Grapalat" w:cs="Sylfaen"/>
          <w:lang w:val="hy-AM"/>
        </w:rPr>
        <w:t>սահմանված</w:t>
      </w:r>
      <w:r w:rsidRPr="00AD0808">
        <w:rPr>
          <w:rFonts w:ascii="GHEA Grapalat" w:hAnsi="GHEA Grapalat"/>
          <w:lang w:val="hy-AM"/>
        </w:rPr>
        <w:t xml:space="preserve"> </w:t>
      </w:r>
      <w:r w:rsidRPr="00AD0808">
        <w:rPr>
          <w:rFonts w:ascii="GHEA Grapalat" w:hAnsi="GHEA Grapalat" w:cs="Sylfaen"/>
          <w:lang w:val="hy-AM"/>
        </w:rPr>
        <w:t>նվազագույն</w:t>
      </w:r>
      <w:r w:rsidRPr="00AD0808">
        <w:rPr>
          <w:rFonts w:ascii="GHEA Grapalat" w:hAnsi="GHEA Grapalat"/>
          <w:lang w:val="hy-AM"/>
        </w:rPr>
        <w:t xml:space="preserve"> </w:t>
      </w:r>
      <w:r w:rsidRPr="00AD0808">
        <w:rPr>
          <w:rFonts w:ascii="GHEA Grapalat" w:hAnsi="GHEA Grapalat" w:cs="Sylfaen"/>
          <w:lang w:val="hy-AM"/>
        </w:rPr>
        <w:t>ամսական</w:t>
      </w:r>
      <w:r w:rsidRPr="00AD0808">
        <w:rPr>
          <w:rFonts w:ascii="GHEA Grapalat" w:hAnsi="GHEA Grapalat"/>
          <w:lang w:val="hy-AM"/>
        </w:rPr>
        <w:t xml:space="preserve"> </w:t>
      </w:r>
      <w:r w:rsidRPr="00AD0808">
        <w:rPr>
          <w:rFonts w:ascii="GHEA Grapalat" w:hAnsi="GHEA Grapalat" w:cs="Sylfaen"/>
          <w:lang w:val="hy-AM"/>
        </w:rPr>
        <w:t>աշխատավարձի</w:t>
      </w:r>
      <w:r w:rsidRPr="00AD0808">
        <w:rPr>
          <w:rFonts w:ascii="GHEA Grapalat" w:hAnsi="GHEA Grapalat"/>
          <w:lang w:val="hy-AM"/>
        </w:rPr>
        <w:t xml:space="preserve"> 50 </w:t>
      </w:r>
      <w:r w:rsidRPr="00AD0808">
        <w:rPr>
          <w:rFonts w:ascii="GHEA Grapalat" w:hAnsi="GHEA Grapalat" w:cs="Sylfaen"/>
          <w:lang w:val="hy-AM"/>
        </w:rPr>
        <w:t>տոկոսից</w:t>
      </w:r>
      <w:r w:rsidRPr="00AD0808">
        <w:rPr>
          <w:rFonts w:ascii="GHEA Grapalat" w:hAnsi="GHEA Grapalat"/>
          <w:lang w:val="hy-AM"/>
        </w:rPr>
        <w:t>:</w:t>
      </w:r>
      <w:r w:rsidR="00841A57">
        <w:rPr>
          <w:rFonts w:ascii="GHEA Grapalat" w:hAnsi="GHEA Grapalat"/>
          <w:lang w:val="hy-AM"/>
        </w:rPr>
        <w:t>»</w:t>
      </w:r>
      <w:r w:rsidR="00CF28FF">
        <w:rPr>
          <w:rFonts w:ascii="GHEA Grapalat" w:hAnsi="GHEA Grapalat"/>
          <w:lang w:val="hy-AM"/>
        </w:rPr>
        <w:t>.</w:t>
      </w:r>
    </w:p>
    <w:p w:rsidR="00CF28FF" w:rsidRDefault="00581F60" w:rsidP="00841A57">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ի</w:t>
      </w:r>
      <w:r w:rsidR="00CF28FF">
        <w:rPr>
          <w:rFonts w:ascii="GHEA Grapalat" w:hAnsi="GHEA Grapalat"/>
          <w:lang w:val="hy-AM"/>
        </w:rPr>
        <w:t xml:space="preserve">. </w:t>
      </w:r>
      <w:r w:rsidR="004157C1">
        <w:rPr>
          <w:rFonts w:ascii="GHEA Grapalat" w:hAnsi="GHEA Grapalat"/>
          <w:lang w:val="hy-AM"/>
        </w:rPr>
        <w:t xml:space="preserve">42-րդ կետից հետո լրացնել </w:t>
      </w:r>
      <w:r w:rsidR="006E0AC5">
        <w:rPr>
          <w:rFonts w:ascii="GHEA Grapalat" w:hAnsi="GHEA Grapalat"/>
          <w:lang w:val="hy-AM"/>
        </w:rPr>
        <w:t xml:space="preserve">հետևյալ բովանդակությամբ </w:t>
      </w:r>
      <w:r w:rsidR="004157C1">
        <w:rPr>
          <w:rFonts w:ascii="GHEA Grapalat" w:hAnsi="GHEA Grapalat"/>
          <w:lang w:val="hy-AM"/>
        </w:rPr>
        <w:t>42.1-ին կետ.</w:t>
      </w:r>
    </w:p>
    <w:p w:rsidR="004157C1" w:rsidRDefault="004157C1" w:rsidP="00841A57">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Pr="004157C1">
        <w:rPr>
          <w:rFonts w:ascii="GHEA Grapalat" w:hAnsi="GHEA Grapalat"/>
          <w:lang w:val="hy-AM"/>
        </w:rPr>
        <w:t xml:space="preserve">42.1. </w:t>
      </w:r>
      <w:r w:rsidR="00D20B82">
        <w:rPr>
          <w:rFonts w:ascii="GHEA Grapalat" w:hAnsi="GHEA Grapalat"/>
          <w:lang w:val="hy-AM"/>
        </w:rPr>
        <w:t>Ի</w:t>
      </w:r>
      <w:r w:rsidRPr="004157C1">
        <w:rPr>
          <w:rFonts w:ascii="GHEA Grapalat" w:hAnsi="GHEA Grapalat"/>
          <w:lang w:val="hy-AM"/>
        </w:rPr>
        <w:t>նքնուրույնաբար իրեն աշխատանքով ապահոված անձի մայրության նպաստի չափը չի կարող պակաս լինել ժամանակավոր անաշխատունակությունն առաջանալու օրվա դրությամբ սահմանված նվազագույն ամսական աշխատավարձի 50 տոկոսից 140 օրվա (վաղաժամ ծննդաբերության դեպքում` 70 օրվա) համար հաշվարկված մայրության նպաստի չափից:</w:t>
      </w:r>
      <w:r>
        <w:rPr>
          <w:rFonts w:ascii="GHEA Grapalat" w:hAnsi="GHEA Grapalat"/>
          <w:lang w:val="hy-AM"/>
        </w:rPr>
        <w:t>».</w:t>
      </w:r>
    </w:p>
    <w:p w:rsidR="0042351B" w:rsidRDefault="0042351B" w:rsidP="00841A57">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ի</w:t>
      </w:r>
      <w:r w:rsidR="00890C05">
        <w:rPr>
          <w:rFonts w:ascii="GHEA Grapalat" w:hAnsi="GHEA Grapalat"/>
          <w:lang w:val="hy-AM"/>
        </w:rPr>
        <w:t>ա</w:t>
      </w:r>
      <w:r>
        <w:rPr>
          <w:rFonts w:ascii="GHEA Grapalat" w:hAnsi="GHEA Grapalat"/>
          <w:lang w:val="hy-AM"/>
        </w:rPr>
        <w:t xml:space="preserve">. </w:t>
      </w:r>
      <w:r w:rsidR="008D26FF">
        <w:rPr>
          <w:rFonts w:ascii="GHEA Grapalat" w:hAnsi="GHEA Grapalat"/>
          <w:lang w:val="hy-AM"/>
        </w:rPr>
        <w:t>Ի</w:t>
      </w:r>
      <w:r w:rsidRPr="0042351B">
        <w:rPr>
          <w:rFonts w:ascii="GHEA Grapalat" w:hAnsi="GHEA Grapalat"/>
          <w:lang w:val="hy-AM"/>
        </w:rPr>
        <w:t xml:space="preserve">նքնուրույնաբար իրեն աշխատանքով ապահոված անձի ժամանակավոր անաշխատունակության դեպքին նախորդող տարվա՝ օրենքով սահմանված եկամտային հարկի հաշվարկման օբյեկտ համարվող եկամտի </w:t>
      </w:r>
      <w:r>
        <w:rPr>
          <w:rFonts w:ascii="GHEA Grapalat" w:hAnsi="GHEA Grapalat"/>
          <w:lang w:val="hy-AM"/>
        </w:rPr>
        <w:t>և</w:t>
      </w:r>
      <w:r w:rsidRPr="0042351B">
        <w:rPr>
          <w:rFonts w:ascii="GHEA Grapalat" w:hAnsi="GHEA Grapalat"/>
          <w:lang w:val="hy-AM"/>
        </w:rPr>
        <w:t xml:space="preserve"> եկամտային հարկի մասի</w:t>
      </w:r>
      <w:r>
        <w:rPr>
          <w:rFonts w:ascii="GHEA Grapalat" w:hAnsi="GHEA Grapalat"/>
          <w:lang w:val="hy-AM"/>
        </w:rPr>
        <w:t>ն տեղեկանքի ձև</w:t>
      </w:r>
      <w:r w:rsidR="008D26FF">
        <w:rPr>
          <w:rFonts w:ascii="GHEA Grapalat" w:hAnsi="GHEA Grapalat"/>
          <w:lang w:val="hy-AM"/>
        </w:rPr>
        <w:t>ը շարադրել հետևյալ խմբագրությամբ.</w:t>
      </w:r>
    </w:p>
    <w:p w:rsidR="00C7297A" w:rsidRPr="00A27C02" w:rsidRDefault="0042351B" w:rsidP="00C7297A">
      <w:pPr>
        <w:ind w:firstLine="375"/>
        <w:jc w:val="right"/>
        <w:rPr>
          <w:lang w:val="hy-AM"/>
        </w:rPr>
      </w:pPr>
      <w:r>
        <w:rPr>
          <w:rFonts w:ascii="GHEA Grapalat" w:hAnsi="GHEA Grapalat"/>
          <w:lang w:val="hy-AM"/>
        </w:rPr>
        <w:t>«</w:t>
      </w:r>
      <w:r w:rsidR="00C7297A" w:rsidRPr="00A27C02">
        <w:rPr>
          <w:rFonts w:ascii="Sylfaen" w:hAnsi="Sylfaen" w:cs="Sylfaen"/>
          <w:b/>
          <w:bCs/>
          <w:i/>
          <w:iCs/>
          <w:u w:val="single"/>
          <w:lang w:val="hy-AM"/>
        </w:rPr>
        <w:t>Ձև</w:t>
      </w:r>
      <w:r w:rsidR="00C7297A" w:rsidRPr="00A27C02">
        <w:rPr>
          <w:b/>
          <w:bCs/>
          <w:i/>
          <w:iCs/>
          <w:u w:val="single"/>
          <w:lang w:val="hy-AM"/>
        </w:rPr>
        <w:t xml:space="preserve">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C7297A" w:rsidRPr="00C7297A" w:rsidTr="00BE6EF1">
        <w:trPr>
          <w:tblCellSpacing w:w="0" w:type="dxa"/>
          <w:jc w:val="center"/>
        </w:trPr>
        <w:tc>
          <w:tcPr>
            <w:tcW w:w="10095" w:type="dxa"/>
            <w:vAlign w:val="center"/>
            <w:hideMark/>
          </w:tcPr>
          <w:p w:rsidR="00C7297A" w:rsidRPr="00C7297A" w:rsidRDefault="00C7297A" w:rsidP="001526C2">
            <w:pPr>
              <w:ind w:right="208" w:firstLine="720"/>
              <w:jc w:val="right"/>
              <w:rPr>
                <w:rFonts w:ascii="GHEA Grapalat" w:hAnsi="GHEA Grapalat"/>
                <w:lang w:val="hy-AM"/>
              </w:rPr>
            </w:pPr>
            <w:r w:rsidRPr="00C7297A">
              <w:rPr>
                <w:rFonts w:ascii="GHEA Grapalat" w:hAnsi="GHEA Grapalat"/>
                <w:lang w:val="hy-AM"/>
              </w:rPr>
              <w:t>___________________________________</w:t>
            </w:r>
            <w:r w:rsidRPr="00C7297A">
              <w:rPr>
                <w:rFonts w:ascii="GHEA Grapalat" w:hAnsi="GHEA Grapalat"/>
                <w:lang w:val="hy-AM"/>
              </w:rPr>
              <w:br/>
            </w:r>
            <w:r w:rsidRPr="00C7297A">
              <w:rPr>
                <w:rFonts w:ascii="GHEA Grapalat" w:hAnsi="GHEA Grapalat"/>
                <w:vertAlign w:val="superscript"/>
                <w:lang w:val="hy-AM"/>
              </w:rPr>
              <w:lastRenderedPageBreak/>
              <w:t>(</w:t>
            </w:r>
            <w:r w:rsidR="001526C2" w:rsidRPr="001526C2">
              <w:rPr>
                <w:rFonts w:ascii="GHEA Grapalat" w:hAnsi="GHEA Grapalat"/>
                <w:vertAlign w:val="superscript"/>
                <w:lang w:val="hy-AM"/>
              </w:rPr>
              <w:t xml:space="preserve">ստորաբաժանման </w:t>
            </w:r>
            <w:r w:rsidR="001526C2">
              <w:rPr>
                <w:rFonts w:ascii="GHEA Grapalat" w:hAnsi="GHEA Grapalat"/>
                <w:vertAlign w:val="superscript"/>
                <w:lang w:val="hy-AM"/>
              </w:rPr>
              <w:t>անվանումը</w:t>
            </w:r>
            <w:r w:rsidR="006E0AC5">
              <w:rPr>
                <w:rFonts w:ascii="GHEA Grapalat" w:hAnsi="GHEA Grapalat" w:cs="Sylfaen"/>
                <w:vertAlign w:val="superscript"/>
                <w:lang w:val="hy-AM"/>
              </w:rPr>
              <w:t></w:t>
            </w:r>
          </w:p>
        </w:tc>
      </w:tr>
    </w:tbl>
    <w:p w:rsidR="00C7297A" w:rsidRPr="00A27C02" w:rsidRDefault="00C7297A" w:rsidP="00C7297A">
      <w:pPr>
        <w:ind w:firstLine="375"/>
        <w:jc w:val="right"/>
        <w:rPr>
          <w:lang w:val="hy-AM"/>
        </w:rPr>
      </w:pPr>
      <w:r w:rsidRPr="00C7297A">
        <w:rPr>
          <w:rFonts w:ascii="GHEA Grapalat" w:hAnsi="GHEA Grapalat" w:cs="Sylfaen"/>
          <w:b/>
          <w:bCs/>
          <w:lang w:val="hy-AM"/>
        </w:rPr>
        <w:lastRenderedPageBreak/>
        <w:t>Տ</w:t>
      </w:r>
      <w:r w:rsidRPr="00C7297A">
        <w:rPr>
          <w:rFonts w:ascii="GHEA Grapalat" w:hAnsi="GHEA Grapalat"/>
          <w:b/>
          <w:bCs/>
          <w:lang w:val="hy-AM"/>
        </w:rPr>
        <w:t xml:space="preserve"> </w:t>
      </w:r>
      <w:r w:rsidRPr="00C7297A">
        <w:rPr>
          <w:rFonts w:ascii="GHEA Grapalat" w:hAnsi="GHEA Grapalat" w:cs="Sylfaen"/>
          <w:b/>
          <w:bCs/>
          <w:lang w:val="hy-AM"/>
        </w:rPr>
        <w:t>Ե</w:t>
      </w:r>
      <w:r w:rsidRPr="00C7297A">
        <w:rPr>
          <w:rFonts w:ascii="GHEA Grapalat" w:hAnsi="GHEA Grapalat"/>
          <w:b/>
          <w:bCs/>
          <w:lang w:val="hy-AM"/>
        </w:rPr>
        <w:t xml:space="preserve"> </w:t>
      </w:r>
      <w:r w:rsidRPr="00C7297A">
        <w:rPr>
          <w:rFonts w:ascii="GHEA Grapalat" w:hAnsi="GHEA Grapalat" w:cs="Sylfaen"/>
          <w:b/>
          <w:bCs/>
          <w:lang w:val="hy-AM"/>
        </w:rPr>
        <w:t>Ղ</w:t>
      </w:r>
      <w:r w:rsidRPr="00C7297A">
        <w:rPr>
          <w:rFonts w:ascii="GHEA Grapalat" w:hAnsi="GHEA Grapalat"/>
          <w:b/>
          <w:bCs/>
          <w:lang w:val="hy-AM"/>
        </w:rPr>
        <w:t xml:space="preserve"> </w:t>
      </w:r>
      <w:r w:rsidRPr="00C7297A">
        <w:rPr>
          <w:rFonts w:ascii="GHEA Grapalat" w:hAnsi="GHEA Grapalat" w:cs="Sylfaen"/>
          <w:b/>
          <w:bCs/>
          <w:lang w:val="hy-AM"/>
        </w:rPr>
        <w:t>Ե</w:t>
      </w:r>
      <w:r w:rsidRPr="00C7297A">
        <w:rPr>
          <w:rFonts w:ascii="GHEA Grapalat" w:hAnsi="GHEA Grapalat"/>
          <w:b/>
          <w:bCs/>
          <w:lang w:val="hy-AM"/>
        </w:rPr>
        <w:t xml:space="preserve"> </w:t>
      </w:r>
      <w:r w:rsidRPr="00C7297A">
        <w:rPr>
          <w:rFonts w:ascii="GHEA Grapalat" w:hAnsi="GHEA Grapalat" w:cs="Sylfaen"/>
          <w:b/>
          <w:bCs/>
          <w:lang w:val="hy-AM"/>
        </w:rPr>
        <w:t>Կ</w:t>
      </w:r>
      <w:r w:rsidRPr="00C7297A">
        <w:rPr>
          <w:rFonts w:ascii="GHEA Grapalat" w:hAnsi="GHEA Grapalat"/>
          <w:b/>
          <w:bCs/>
          <w:lang w:val="hy-AM"/>
        </w:rPr>
        <w:t xml:space="preserve"> </w:t>
      </w:r>
      <w:r w:rsidRPr="00C7297A">
        <w:rPr>
          <w:rFonts w:ascii="GHEA Grapalat" w:hAnsi="GHEA Grapalat" w:cs="Sylfaen"/>
          <w:b/>
          <w:bCs/>
          <w:lang w:val="hy-AM"/>
        </w:rPr>
        <w:t>Ա</w:t>
      </w:r>
      <w:r w:rsidRPr="00C7297A">
        <w:rPr>
          <w:rFonts w:ascii="GHEA Grapalat" w:hAnsi="GHEA Grapalat"/>
          <w:b/>
          <w:bCs/>
          <w:lang w:val="hy-AM"/>
        </w:rPr>
        <w:t xml:space="preserve"> </w:t>
      </w:r>
      <w:r w:rsidRPr="00C7297A">
        <w:rPr>
          <w:rFonts w:ascii="GHEA Grapalat" w:hAnsi="GHEA Grapalat" w:cs="Sylfaen"/>
          <w:b/>
          <w:bCs/>
          <w:lang w:val="hy-AM"/>
        </w:rPr>
        <w:t>Ն</w:t>
      </w:r>
      <w:r w:rsidRPr="00C7297A">
        <w:rPr>
          <w:rFonts w:ascii="GHEA Grapalat" w:hAnsi="GHEA Grapalat"/>
          <w:b/>
          <w:bCs/>
          <w:lang w:val="hy-AM"/>
        </w:rPr>
        <w:t xml:space="preserve"> </w:t>
      </w:r>
      <w:r w:rsidRPr="00C7297A">
        <w:rPr>
          <w:rFonts w:ascii="GHEA Grapalat" w:hAnsi="GHEA Grapalat" w:cs="Sylfaen"/>
          <w:b/>
          <w:bCs/>
          <w:lang w:val="hy-AM"/>
        </w:rPr>
        <w:t>Ք</w:t>
      </w:r>
      <w:r w:rsidRPr="00C7297A">
        <w:rPr>
          <w:rFonts w:ascii="Courier New" w:hAnsi="Courier New" w:cs="Courier New"/>
          <w:b/>
          <w:bCs/>
          <w:lang w:val="hy-AM"/>
        </w:rPr>
        <w:t> </w:t>
      </w:r>
      <w:r w:rsidRPr="00C7297A">
        <w:rPr>
          <w:rFonts w:ascii="GHEA Grapalat" w:hAnsi="GHEA Grapalat"/>
          <w:b/>
          <w:bCs/>
          <w:lang w:val="hy-AM"/>
        </w:rPr>
        <w:t xml:space="preserve"> N ___________</w:t>
      </w:r>
      <w:r w:rsidRPr="00C7297A">
        <w:rPr>
          <w:rFonts w:ascii="Courier New" w:hAnsi="Courier New" w:cs="Courier New"/>
          <w:b/>
          <w:bCs/>
          <w:lang w:val="hy-AM"/>
        </w:rPr>
        <w:t>    </w:t>
      </w:r>
      <w:r w:rsidRPr="00C7297A">
        <w:rPr>
          <w:rFonts w:ascii="GHEA Grapalat" w:hAnsi="GHEA Grapalat"/>
          <w:b/>
          <w:bCs/>
          <w:lang w:val="hy-AM"/>
        </w:rPr>
        <w:t xml:space="preserve"> </w:t>
      </w:r>
      <w:r w:rsidRPr="00C7297A">
        <w:rPr>
          <w:rFonts w:ascii="Courier New" w:hAnsi="Courier New" w:cs="Courier New"/>
          <w:b/>
          <w:bCs/>
          <w:lang w:val="hy-AM"/>
        </w:rPr>
        <w:t> </w:t>
      </w:r>
      <w:r w:rsidRPr="00C7297A">
        <w:rPr>
          <w:rFonts w:ascii="GHEA Grapalat" w:hAnsi="GHEA Grapalat"/>
          <w:lang w:val="hy-AM"/>
        </w:rPr>
        <w:t xml:space="preserve">_____ ________ 20 ____ </w:t>
      </w:r>
      <w:r w:rsidRPr="00A27C02">
        <w:rPr>
          <w:rFonts w:ascii="Sylfaen" w:hAnsi="Sylfaen" w:cs="Sylfaen"/>
          <w:lang w:val="hy-AM"/>
        </w:rPr>
        <w:t>թ</w:t>
      </w:r>
      <w:r w:rsidRPr="00A27C02">
        <w:rPr>
          <w:lang w:val="hy-AM"/>
        </w:rPr>
        <w:t>.</w:t>
      </w:r>
    </w:p>
    <w:p w:rsidR="00C7297A" w:rsidRPr="00A27C02" w:rsidRDefault="00C7297A" w:rsidP="00C7297A">
      <w:pPr>
        <w:ind w:firstLine="375"/>
        <w:jc w:val="center"/>
        <w:rPr>
          <w:lang w:val="hy-AM"/>
        </w:rPr>
      </w:pPr>
      <w:r w:rsidRPr="00A27C02">
        <w:rPr>
          <w:lang w:val="hy-AM"/>
        </w:rPr>
        <w:t> </w:t>
      </w:r>
    </w:p>
    <w:p w:rsidR="00890C05" w:rsidRDefault="00890C05" w:rsidP="00C7297A">
      <w:pPr>
        <w:ind w:firstLine="375"/>
        <w:jc w:val="center"/>
        <w:rPr>
          <w:rFonts w:ascii="GHEA Grapalat" w:hAnsi="GHEA Grapalat" w:cs="Sylfaen"/>
          <w:b/>
          <w:bCs/>
          <w:lang w:val="hy-AM"/>
        </w:rPr>
      </w:pPr>
      <w:r w:rsidRPr="00890C05">
        <w:rPr>
          <w:rFonts w:ascii="GHEA Grapalat" w:hAnsi="GHEA Grapalat" w:cs="Sylfaen"/>
          <w:b/>
          <w:bCs/>
          <w:lang w:val="hy-AM"/>
        </w:rPr>
        <w:t>ԻՆՔՆՈՒՐՈՒՅՆԱԲԱՐ ԻՐԵՆ ԱՇԽԱՏԱՆՔՈՎ ԱՊԱՀՈՎԱԾ ԱՆՁԻ ԺԱՄԱՆԱԿԱՎՈՐ ԱՆԱՇԽԱՏՈՒՆԱԿՈՒԹՅԱՆ ԴԵՊՔԻՆ ՆԱԽՈՐԴՈՂ ՏԱՐՎԱ՝ ՕՐԵՆՔՈՎ ՍԱՀՄԱՆՎԱԾ ՇԱՀՈՒԹԱՀԱՐԿԻ ՀԱՐԿՄԱՆ ԲԱԶԱ ՀԱՄԱՐՎՈՂ ԵԿԱՄՏԻ ԵՎ ՇԱՀՈՒԹՅԱՀԱՐԿԻ ՄԱՍԻՆ</w:t>
      </w:r>
    </w:p>
    <w:p w:rsidR="00C7297A" w:rsidRPr="00916796" w:rsidRDefault="00C7297A" w:rsidP="00C7297A">
      <w:pPr>
        <w:ind w:firstLine="375"/>
        <w:jc w:val="center"/>
        <w:rPr>
          <w:lang w:val="hy-AM"/>
        </w:rPr>
      </w:pPr>
      <w:r w:rsidRPr="00916796">
        <w:rPr>
          <w:lang w:val="hy-AM"/>
        </w:rPr>
        <w:t> </w:t>
      </w:r>
    </w:p>
    <w:tbl>
      <w:tblPr>
        <w:tblW w:w="963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5"/>
        <w:gridCol w:w="180"/>
        <w:gridCol w:w="180"/>
        <w:gridCol w:w="270"/>
        <w:gridCol w:w="270"/>
        <w:gridCol w:w="180"/>
        <w:gridCol w:w="323"/>
        <w:gridCol w:w="276"/>
        <w:gridCol w:w="272"/>
      </w:tblGrid>
      <w:tr w:rsidR="00937213"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1526C2" w:rsidRPr="00E4509A" w:rsidRDefault="001526C2"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Հարկ</w:t>
            </w:r>
            <w:r w:rsidRPr="00E4509A">
              <w:rPr>
                <w:rFonts w:ascii="GHEA Grapalat" w:hAnsi="GHEA Grapalat"/>
                <w:lang w:val="hy-AM"/>
              </w:rPr>
              <w:t xml:space="preserve"> </w:t>
            </w:r>
            <w:r w:rsidRPr="00E4509A">
              <w:rPr>
                <w:rFonts w:ascii="GHEA Grapalat" w:hAnsi="GHEA Grapalat" w:cs="Sylfaen"/>
                <w:lang w:val="hy-AM"/>
              </w:rPr>
              <w:t>վճարողի</w:t>
            </w:r>
            <w:r w:rsidRPr="00E4509A">
              <w:rPr>
                <w:rFonts w:ascii="GHEA Grapalat" w:hAnsi="GHEA Grapalat"/>
                <w:lang w:val="hy-AM"/>
              </w:rPr>
              <w:t xml:space="preserve"> </w:t>
            </w:r>
            <w:r w:rsidRPr="00E4509A">
              <w:rPr>
                <w:rFonts w:ascii="GHEA Grapalat" w:hAnsi="GHEA Grapalat" w:cs="Sylfaen"/>
                <w:lang w:val="hy-AM"/>
              </w:rPr>
              <w:t>հաշվառման</w:t>
            </w:r>
            <w:r w:rsidRPr="00E4509A">
              <w:rPr>
                <w:rFonts w:ascii="GHEA Grapalat" w:hAnsi="GHEA Grapalat"/>
                <w:lang w:val="hy-AM"/>
              </w:rPr>
              <w:t xml:space="preserve"> </w:t>
            </w:r>
            <w:r w:rsidRPr="00E4509A">
              <w:rPr>
                <w:rFonts w:ascii="GHEA Grapalat" w:hAnsi="GHEA Grapalat" w:cs="Sylfaen"/>
                <w:lang w:val="hy-AM"/>
              </w:rPr>
              <w:t>համարը</w:t>
            </w:r>
            <w:r w:rsidRPr="00E4509A">
              <w:rPr>
                <w:rFonts w:ascii="GHEA Grapalat" w:hAnsi="GHEA Grapalat"/>
                <w:lang w:val="hy-AM"/>
              </w:rPr>
              <w:t xml:space="preserve"> (</w:t>
            </w:r>
            <w:r w:rsidRPr="00E4509A">
              <w:rPr>
                <w:rFonts w:ascii="GHEA Grapalat" w:hAnsi="GHEA Grapalat" w:cs="Sylfaen"/>
                <w:lang w:val="hy-AM"/>
              </w:rPr>
              <w:t>ՀՎՀՀ</w:t>
            </w:r>
            <w:r w:rsidRPr="00E4509A">
              <w:rPr>
                <w:rFonts w:ascii="GHEA Grapalat" w:hAnsi="GHEA Grapalat"/>
                <w:lang w:val="hy-AM"/>
              </w:rPr>
              <w:t xml:space="preserve">) </w:t>
            </w:r>
          </w:p>
        </w:tc>
        <w:tc>
          <w:tcPr>
            <w:tcW w:w="180" w:type="dxa"/>
            <w:tcBorders>
              <w:top w:val="outset" w:sz="6" w:space="0" w:color="auto"/>
              <w:left w:val="outset" w:sz="6" w:space="0" w:color="auto"/>
              <w:bottom w:val="outset" w:sz="6" w:space="0" w:color="auto"/>
              <w:right w:val="outset" w:sz="6" w:space="0" w:color="auto"/>
            </w:tcBorders>
            <w:hideMark/>
          </w:tcPr>
          <w:p w:rsidR="001526C2" w:rsidRPr="00890C05" w:rsidRDefault="001526C2" w:rsidP="004759B1">
            <w:pPr>
              <w:rPr>
                <w:rFonts w:ascii="GHEA Grapalat" w:hAnsi="GHEA Grapalat"/>
                <w:lang w:val="hy-AM"/>
              </w:rPr>
            </w:pPr>
            <w:r w:rsidRPr="00890C05">
              <w:rPr>
                <w:rFonts w:ascii="GHEA Grapalat" w:hAnsi="GHEA Grapalat"/>
                <w:lang w:val="hy-AM"/>
              </w:rPr>
              <w:t xml:space="preserve">  </w:t>
            </w:r>
          </w:p>
        </w:tc>
        <w:tc>
          <w:tcPr>
            <w:tcW w:w="180" w:type="dxa"/>
            <w:tcBorders>
              <w:top w:val="outset" w:sz="6" w:space="0" w:color="auto"/>
              <w:left w:val="outset" w:sz="6" w:space="0" w:color="auto"/>
              <w:bottom w:val="outset" w:sz="6" w:space="0" w:color="auto"/>
              <w:right w:val="outset" w:sz="6" w:space="0" w:color="auto"/>
            </w:tcBorders>
            <w:hideMark/>
          </w:tcPr>
          <w:p w:rsidR="001526C2" w:rsidRPr="00890C05" w:rsidRDefault="001526C2" w:rsidP="004759B1">
            <w:pPr>
              <w:rPr>
                <w:rFonts w:ascii="GHEA Grapalat" w:hAnsi="GHEA Grapalat"/>
                <w:lang w:val="hy-AM"/>
              </w:rPr>
            </w:pPr>
            <w:r w:rsidRPr="00890C05">
              <w:rPr>
                <w:rFonts w:ascii="GHEA Grapalat" w:hAnsi="GHEA Grapalat"/>
                <w:lang w:val="hy-AM"/>
              </w:rPr>
              <w:t xml:space="preserve">   </w:t>
            </w:r>
          </w:p>
        </w:tc>
        <w:tc>
          <w:tcPr>
            <w:tcW w:w="270" w:type="dxa"/>
            <w:tcBorders>
              <w:top w:val="outset" w:sz="6" w:space="0" w:color="auto"/>
              <w:left w:val="outset" w:sz="6" w:space="0" w:color="auto"/>
              <w:bottom w:val="outset" w:sz="6" w:space="0" w:color="auto"/>
              <w:right w:val="outset" w:sz="6" w:space="0" w:color="auto"/>
            </w:tcBorders>
            <w:hideMark/>
          </w:tcPr>
          <w:p w:rsidR="001526C2" w:rsidRPr="00890C05" w:rsidRDefault="001526C2" w:rsidP="004759B1">
            <w:pPr>
              <w:rPr>
                <w:rFonts w:ascii="GHEA Grapalat" w:hAnsi="GHEA Grapalat"/>
                <w:lang w:val="hy-AM"/>
              </w:rPr>
            </w:pPr>
            <w:r w:rsidRPr="00890C05">
              <w:rPr>
                <w:rFonts w:ascii="GHEA Grapalat" w:hAnsi="GHEA Grapalat"/>
                <w:lang w:val="hy-AM"/>
              </w:rPr>
              <w:t xml:space="preserve">   </w:t>
            </w:r>
          </w:p>
        </w:tc>
        <w:tc>
          <w:tcPr>
            <w:tcW w:w="270" w:type="dxa"/>
            <w:tcBorders>
              <w:top w:val="outset" w:sz="6" w:space="0" w:color="auto"/>
              <w:left w:val="outset" w:sz="6" w:space="0" w:color="auto"/>
              <w:bottom w:val="outset" w:sz="6" w:space="0" w:color="auto"/>
              <w:right w:val="outset" w:sz="6" w:space="0" w:color="auto"/>
            </w:tcBorders>
            <w:hideMark/>
          </w:tcPr>
          <w:p w:rsidR="001526C2" w:rsidRPr="00890C05" w:rsidRDefault="001526C2" w:rsidP="004759B1">
            <w:pPr>
              <w:rPr>
                <w:rFonts w:ascii="GHEA Grapalat" w:hAnsi="GHEA Grapalat"/>
                <w:lang w:val="hy-AM"/>
              </w:rPr>
            </w:pPr>
            <w:r w:rsidRPr="00890C05">
              <w:rPr>
                <w:rFonts w:ascii="GHEA Grapalat" w:hAnsi="GHEA Grapalat"/>
                <w:lang w:val="hy-AM"/>
              </w:rPr>
              <w:t xml:space="preserve">   </w:t>
            </w:r>
          </w:p>
        </w:tc>
        <w:tc>
          <w:tcPr>
            <w:tcW w:w="180" w:type="dxa"/>
            <w:tcBorders>
              <w:top w:val="outset" w:sz="6" w:space="0" w:color="auto"/>
              <w:left w:val="outset" w:sz="6" w:space="0" w:color="auto"/>
              <w:bottom w:val="outset" w:sz="6" w:space="0" w:color="auto"/>
              <w:right w:val="outset" w:sz="6" w:space="0" w:color="auto"/>
            </w:tcBorders>
            <w:hideMark/>
          </w:tcPr>
          <w:p w:rsidR="001526C2" w:rsidRPr="00890C05" w:rsidRDefault="001526C2" w:rsidP="004759B1">
            <w:pPr>
              <w:rPr>
                <w:rFonts w:ascii="GHEA Grapalat" w:hAnsi="GHEA Grapalat"/>
                <w:lang w:val="hy-AM"/>
              </w:rPr>
            </w:pPr>
            <w:r w:rsidRPr="00890C05">
              <w:rPr>
                <w:rFonts w:ascii="GHEA Grapalat" w:hAnsi="GHEA Grapalat"/>
                <w:lang w:val="hy-AM"/>
              </w:rPr>
              <w:t xml:space="preserve">   </w:t>
            </w:r>
          </w:p>
        </w:tc>
        <w:tc>
          <w:tcPr>
            <w:tcW w:w="323" w:type="dxa"/>
            <w:tcBorders>
              <w:top w:val="outset" w:sz="6" w:space="0" w:color="auto"/>
              <w:left w:val="outset" w:sz="6" w:space="0" w:color="auto"/>
              <w:bottom w:val="outset" w:sz="6" w:space="0" w:color="auto"/>
              <w:right w:val="outset" w:sz="6" w:space="0" w:color="auto"/>
            </w:tcBorders>
            <w:hideMark/>
          </w:tcPr>
          <w:p w:rsidR="001526C2" w:rsidRPr="00890C05" w:rsidRDefault="001526C2" w:rsidP="004759B1">
            <w:pPr>
              <w:rPr>
                <w:rFonts w:ascii="GHEA Grapalat" w:hAnsi="GHEA Grapalat"/>
                <w:lang w:val="hy-AM"/>
              </w:rPr>
            </w:pPr>
            <w:r w:rsidRPr="00890C05">
              <w:rPr>
                <w:rFonts w:ascii="GHEA Grapalat" w:hAnsi="GHEA Grapalat"/>
                <w:lang w:val="hy-AM"/>
              </w:rPr>
              <w:t xml:space="preserve">   </w:t>
            </w:r>
          </w:p>
        </w:tc>
        <w:tc>
          <w:tcPr>
            <w:tcW w:w="276" w:type="dxa"/>
            <w:tcBorders>
              <w:top w:val="outset" w:sz="6" w:space="0" w:color="auto"/>
              <w:left w:val="outset" w:sz="6" w:space="0" w:color="auto"/>
              <w:bottom w:val="outset" w:sz="6" w:space="0" w:color="auto"/>
              <w:right w:val="outset" w:sz="6" w:space="0" w:color="auto"/>
            </w:tcBorders>
          </w:tcPr>
          <w:p w:rsidR="001526C2" w:rsidRPr="00890C05" w:rsidRDefault="001526C2" w:rsidP="004759B1">
            <w:pPr>
              <w:rPr>
                <w:rFonts w:ascii="GHEA Grapalat" w:hAnsi="GHEA Grapalat"/>
                <w:lang w:val="hy-AM"/>
              </w:rPr>
            </w:pPr>
          </w:p>
        </w:tc>
        <w:tc>
          <w:tcPr>
            <w:tcW w:w="272" w:type="dxa"/>
            <w:tcBorders>
              <w:top w:val="outset" w:sz="6" w:space="0" w:color="auto"/>
              <w:left w:val="outset" w:sz="6" w:space="0" w:color="auto"/>
              <w:bottom w:val="outset" w:sz="6" w:space="0" w:color="auto"/>
              <w:right w:val="outset" w:sz="6" w:space="0" w:color="auto"/>
            </w:tcBorders>
          </w:tcPr>
          <w:p w:rsidR="001526C2" w:rsidRPr="00890C05" w:rsidRDefault="001526C2" w:rsidP="004759B1">
            <w:pPr>
              <w:rPr>
                <w:rFonts w:ascii="GHEA Grapalat" w:hAnsi="GHEA Grapalat"/>
                <w:lang w:val="hy-AM"/>
              </w:rPr>
            </w:pPr>
          </w:p>
        </w:tc>
      </w:tr>
      <w:tr w:rsidR="00890C05"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890C05" w:rsidRPr="00E4509A" w:rsidRDefault="00890C05"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Անհատ</w:t>
            </w:r>
            <w:r w:rsidRPr="00E4509A">
              <w:rPr>
                <w:rFonts w:ascii="GHEA Grapalat" w:hAnsi="GHEA Grapalat"/>
                <w:lang w:val="hy-AM"/>
              </w:rPr>
              <w:t xml:space="preserve"> </w:t>
            </w:r>
            <w:r w:rsidRPr="00E4509A">
              <w:rPr>
                <w:rFonts w:ascii="GHEA Grapalat" w:hAnsi="GHEA Grapalat" w:cs="Sylfaen"/>
                <w:lang w:val="hy-AM"/>
              </w:rPr>
              <w:t>ձեռնարկատիրոջ</w:t>
            </w:r>
            <w:r w:rsidRPr="00E4509A">
              <w:rPr>
                <w:rFonts w:ascii="GHEA Grapalat" w:hAnsi="GHEA Grapalat"/>
                <w:lang w:val="hy-AM"/>
              </w:rPr>
              <w:t xml:space="preserve"> </w:t>
            </w:r>
            <w:r w:rsidRPr="00E4509A">
              <w:rPr>
                <w:rFonts w:ascii="GHEA Grapalat" w:hAnsi="GHEA Grapalat" w:cs="Sylfaen"/>
                <w:lang w:val="hy-AM"/>
              </w:rPr>
              <w:t>կամ</w:t>
            </w:r>
            <w:r w:rsidRPr="00E4509A">
              <w:rPr>
                <w:rFonts w:ascii="GHEA Grapalat" w:hAnsi="GHEA Grapalat"/>
                <w:lang w:val="hy-AM"/>
              </w:rPr>
              <w:t xml:space="preserve"> </w:t>
            </w:r>
            <w:r w:rsidRPr="00E4509A">
              <w:rPr>
                <w:rFonts w:ascii="GHEA Grapalat" w:hAnsi="GHEA Grapalat" w:cs="Sylfaen"/>
                <w:lang w:val="hy-AM"/>
              </w:rPr>
              <w:t>նոտարի</w:t>
            </w:r>
            <w:r w:rsidRPr="00E4509A">
              <w:rPr>
                <w:rFonts w:ascii="GHEA Grapalat" w:hAnsi="GHEA Grapalat"/>
                <w:lang w:val="hy-AM"/>
              </w:rPr>
              <w:t xml:space="preserve"> </w:t>
            </w:r>
            <w:r w:rsidRPr="00E4509A">
              <w:rPr>
                <w:rFonts w:ascii="GHEA Grapalat" w:hAnsi="GHEA Grapalat" w:cs="Sylfaen"/>
                <w:lang w:val="hy-AM"/>
              </w:rPr>
              <w:t>անունը</w:t>
            </w:r>
            <w:r w:rsidRPr="00E4509A">
              <w:rPr>
                <w:rFonts w:ascii="GHEA Grapalat" w:hAnsi="GHEA Grapalat"/>
                <w:lang w:val="hy-AM"/>
              </w:rPr>
              <w:t xml:space="preserve">, </w:t>
            </w:r>
            <w:r w:rsidRPr="00E4509A">
              <w:rPr>
                <w:rFonts w:ascii="GHEA Grapalat" w:hAnsi="GHEA Grapalat" w:cs="Sylfaen"/>
                <w:lang w:val="hy-AM"/>
              </w:rPr>
              <w:t>ազգանունը</w:t>
            </w:r>
          </w:p>
        </w:tc>
        <w:tc>
          <w:tcPr>
            <w:tcW w:w="1951" w:type="dxa"/>
            <w:gridSpan w:val="8"/>
            <w:tcBorders>
              <w:top w:val="outset" w:sz="6" w:space="0" w:color="auto"/>
              <w:left w:val="outset" w:sz="6" w:space="0" w:color="auto"/>
              <w:bottom w:val="outset" w:sz="6" w:space="0" w:color="auto"/>
              <w:right w:val="outset" w:sz="6" w:space="0" w:color="auto"/>
            </w:tcBorders>
            <w:hideMark/>
          </w:tcPr>
          <w:p w:rsidR="00890C05" w:rsidRPr="00890C05" w:rsidRDefault="00890C05" w:rsidP="004759B1">
            <w:pPr>
              <w:rPr>
                <w:rFonts w:ascii="GHEA Grapalat" w:hAnsi="GHEA Grapalat"/>
                <w:lang w:val="hy-AM"/>
              </w:rPr>
            </w:pPr>
            <w:r w:rsidRPr="00890C05">
              <w:rPr>
                <w:rFonts w:ascii="GHEA Grapalat" w:hAnsi="GHEA Grapalat"/>
                <w:lang w:val="hy-AM"/>
              </w:rPr>
              <w:t xml:space="preserve"> </w:t>
            </w:r>
          </w:p>
        </w:tc>
      </w:tr>
      <w:tr w:rsidR="00890C05"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890C05" w:rsidRPr="00E4509A" w:rsidRDefault="00890C05"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Անձը</w:t>
            </w:r>
            <w:r w:rsidRPr="00E4509A">
              <w:rPr>
                <w:rFonts w:ascii="GHEA Grapalat" w:hAnsi="GHEA Grapalat"/>
                <w:lang w:val="hy-AM"/>
              </w:rPr>
              <w:t xml:space="preserve"> </w:t>
            </w:r>
            <w:r w:rsidRPr="00E4509A">
              <w:rPr>
                <w:rFonts w:ascii="GHEA Grapalat" w:hAnsi="GHEA Grapalat" w:cs="Sylfaen"/>
                <w:lang w:val="hy-AM"/>
              </w:rPr>
              <w:t>հաստատող</w:t>
            </w:r>
            <w:r w:rsidRPr="00E4509A">
              <w:rPr>
                <w:rFonts w:ascii="GHEA Grapalat" w:hAnsi="GHEA Grapalat"/>
                <w:lang w:val="hy-AM"/>
              </w:rPr>
              <w:t xml:space="preserve"> </w:t>
            </w:r>
            <w:r w:rsidRPr="00E4509A">
              <w:rPr>
                <w:rFonts w:ascii="GHEA Grapalat" w:hAnsi="GHEA Grapalat" w:cs="Sylfaen"/>
                <w:lang w:val="hy-AM"/>
              </w:rPr>
              <w:t>փաստաթղթի</w:t>
            </w:r>
            <w:r w:rsidRPr="00E4509A">
              <w:rPr>
                <w:rFonts w:ascii="GHEA Grapalat" w:hAnsi="GHEA Grapalat"/>
                <w:lang w:val="hy-AM"/>
              </w:rPr>
              <w:t xml:space="preserve"> </w:t>
            </w:r>
            <w:r w:rsidRPr="00E4509A">
              <w:rPr>
                <w:rFonts w:ascii="GHEA Grapalat" w:hAnsi="GHEA Grapalat" w:cs="Sylfaen"/>
                <w:lang w:val="hy-AM"/>
              </w:rPr>
              <w:t>սերիան</w:t>
            </w:r>
            <w:r w:rsidRPr="00E4509A">
              <w:rPr>
                <w:rFonts w:ascii="GHEA Grapalat" w:hAnsi="GHEA Grapalat"/>
                <w:lang w:val="hy-AM"/>
              </w:rPr>
              <w:t xml:space="preserve">, </w:t>
            </w:r>
            <w:r w:rsidRPr="00E4509A">
              <w:rPr>
                <w:rFonts w:ascii="GHEA Grapalat" w:hAnsi="GHEA Grapalat" w:cs="Sylfaen"/>
                <w:lang w:val="hy-AM"/>
              </w:rPr>
              <w:t>համարը</w:t>
            </w:r>
          </w:p>
        </w:tc>
        <w:tc>
          <w:tcPr>
            <w:tcW w:w="1951" w:type="dxa"/>
            <w:gridSpan w:val="8"/>
            <w:tcBorders>
              <w:top w:val="outset" w:sz="6" w:space="0" w:color="auto"/>
              <w:left w:val="outset" w:sz="6" w:space="0" w:color="auto"/>
              <w:bottom w:val="outset" w:sz="6" w:space="0" w:color="auto"/>
              <w:right w:val="outset" w:sz="6" w:space="0" w:color="auto"/>
            </w:tcBorders>
            <w:hideMark/>
          </w:tcPr>
          <w:p w:rsidR="00890C05" w:rsidRPr="00890C05" w:rsidRDefault="00890C05" w:rsidP="004759B1">
            <w:pPr>
              <w:rPr>
                <w:rFonts w:ascii="GHEA Grapalat" w:hAnsi="GHEA Grapalat"/>
                <w:lang w:val="hy-AM"/>
              </w:rPr>
            </w:pPr>
            <w:r w:rsidRPr="00890C05">
              <w:rPr>
                <w:rFonts w:ascii="GHEA Grapalat" w:hAnsi="GHEA Grapalat"/>
                <w:lang w:val="hy-AM"/>
              </w:rPr>
              <w:t xml:space="preserve"> </w:t>
            </w:r>
          </w:p>
        </w:tc>
      </w:tr>
      <w:tr w:rsidR="00890C05"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890C05" w:rsidRPr="00E4509A" w:rsidRDefault="00890C05"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Հանրային</w:t>
            </w:r>
            <w:r w:rsidRPr="00E4509A">
              <w:rPr>
                <w:rFonts w:ascii="GHEA Grapalat" w:hAnsi="GHEA Grapalat"/>
                <w:lang w:val="hy-AM"/>
              </w:rPr>
              <w:t xml:space="preserve"> </w:t>
            </w:r>
            <w:r w:rsidRPr="00E4509A">
              <w:rPr>
                <w:rFonts w:ascii="GHEA Grapalat" w:hAnsi="GHEA Grapalat" w:cs="Sylfaen"/>
                <w:lang w:val="hy-AM"/>
              </w:rPr>
              <w:t>ծառայությունների</w:t>
            </w:r>
            <w:r w:rsidRPr="00E4509A">
              <w:rPr>
                <w:rFonts w:ascii="GHEA Grapalat" w:hAnsi="GHEA Grapalat"/>
                <w:lang w:val="hy-AM"/>
              </w:rPr>
              <w:t xml:space="preserve"> </w:t>
            </w:r>
            <w:r w:rsidRPr="00E4509A">
              <w:rPr>
                <w:rFonts w:ascii="GHEA Grapalat" w:hAnsi="GHEA Grapalat" w:cs="Sylfaen"/>
                <w:lang w:val="hy-AM"/>
              </w:rPr>
              <w:t>համարանիշը</w:t>
            </w:r>
            <w:r w:rsidRPr="00E4509A">
              <w:rPr>
                <w:rFonts w:ascii="GHEA Grapalat" w:hAnsi="GHEA Grapalat"/>
                <w:lang w:val="hy-AM"/>
              </w:rPr>
              <w:t xml:space="preserve"> </w:t>
            </w:r>
            <w:r w:rsidRPr="00E4509A">
              <w:rPr>
                <w:rFonts w:ascii="GHEA Grapalat" w:hAnsi="GHEA Grapalat" w:cs="Sylfaen"/>
                <w:lang w:val="hy-AM"/>
              </w:rPr>
              <w:t>կամ</w:t>
            </w:r>
            <w:r w:rsidRPr="00E4509A">
              <w:rPr>
                <w:rFonts w:ascii="GHEA Grapalat" w:hAnsi="GHEA Grapalat"/>
                <w:lang w:val="hy-AM"/>
              </w:rPr>
              <w:t xml:space="preserve"> </w:t>
            </w:r>
            <w:r w:rsidRPr="00E4509A">
              <w:rPr>
                <w:rFonts w:ascii="GHEA Grapalat" w:hAnsi="GHEA Grapalat" w:cs="Sylfaen"/>
                <w:lang w:val="hy-AM"/>
              </w:rPr>
              <w:t>համարանիշ</w:t>
            </w:r>
            <w:r w:rsidRPr="00E4509A">
              <w:rPr>
                <w:rFonts w:ascii="GHEA Grapalat" w:hAnsi="GHEA Grapalat"/>
                <w:lang w:val="hy-AM"/>
              </w:rPr>
              <w:t xml:space="preserve"> </w:t>
            </w:r>
            <w:r w:rsidRPr="00E4509A">
              <w:rPr>
                <w:rFonts w:ascii="GHEA Grapalat" w:hAnsi="GHEA Grapalat" w:cs="Sylfaen"/>
                <w:lang w:val="hy-AM"/>
              </w:rPr>
              <w:t>չստանալու</w:t>
            </w:r>
            <w:r w:rsidRPr="00E4509A">
              <w:rPr>
                <w:rFonts w:ascii="GHEA Grapalat" w:hAnsi="GHEA Grapalat"/>
                <w:lang w:val="hy-AM"/>
              </w:rPr>
              <w:t xml:space="preserve"> </w:t>
            </w:r>
            <w:r w:rsidRPr="00E4509A">
              <w:rPr>
                <w:rFonts w:ascii="GHEA Grapalat" w:hAnsi="GHEA Grapalat" w:cs="Sylfaen"/>
                <w:lang w:val="hy-AM"/>
              </w:rPr>
              <w:t>մասին</w:t>
            </w:r>
            <w:r w:rsidRPr="00E4509A">
              <w:rPr>
                <w:rFonts w:ascii="GHEA Grapalat" w:hAnsi="GHEA Grapalat"/>
                <w:lang w:val="hy-AM"/>
              </w:rPr>
              <w:t xml:space="preserve"> </w:t>
            </w:r>
            <w:r w:rsidRPr="00E4509A">
              <w:rPr>
                <w:rFonts w:ascii="GHEA Grapalat" w:hAnsi="GHEA Grapalat" w:cs="Sylfaen"/>
                <w:lang w:val="hy-AM"/>
              </w:rPr>
              <w:t>տեղեկանքի</w:t>
            </w:r>
            <w:r w:rsidRPr="00E4509A">
              <w:rPr>
                <w:rFonts w:ascii="GHEA Grapalat" w:hAnsi="GHEA Grapalat"/>
                <w:lang w:val="hy-AM"/>
              </w:rPr>
              <w:t xml:space="preserve"> </w:t>
            </w:r>
            <w:r w:rsidRPr="00E4509A">
              <w:rPr>
                <w:rFonts w:ascii="GHEA Grapalat" w:hAnsi="GHEA Grapalat" w:cs="Sylfaen"/>
                <w:lang w:val="hy-AM"/>
              </w:rPr>
              <w:t>համարը</w:t>
            </w:r>
          </w:p>
        </w:tc>
        <w:tc>
          <w:tcPr>
            <w:tcW w:w="1951" w:type="dxa"/>
            <w:gridSpan w:val="8"/>
            <w:tcBorders>
              <w:top w:val="outset" w:sz="6" w:space="0" w:color="auto"/>
              <w:left w:val="outset" w:sz="6" w:space="0" w:color="auto"/>
              <w:bottom w:val="outset" w:sz="6" w:space="0" w:color="auto"/>
              <w:right w:val="outset" w:sz="6" w:space="0" w:color="auto"/>
            </w:tcBorders>
            <w:hideMark/>
          </w:tcPr>
          <w:p w:rsidR="00890C05" w:rsidRPr="00890C05" w:rsidRDefault="00890C05" w:rsidP="004759B1">
            <w:pPr>
              <w:rPr>
                <w:rFonts w:ascii="GHEA Grapalat" w:hAnsi="GHEA Grapalat"/>
                <w:lang w:val="hy-AM"/>
              </w:rPr>
            </w:pPr>
            <w:r w:rsidRPr="00890C05">
              <w:rPr>
                <w:rFonts w:ascii="GHEA Grapalat" w:hAnsi="GHEA Grapalat"/>
                <w:lang w:val="hy-AM"/>
              </w:rPr>
              <w:t xml:space="preserve"> </w:t>
            </w:r>
          </w:p>
        </w:tc>
      </w:tr>
      <w:tr w:rsidR="00890C05"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890C05" w:rsidRPr="00E4509A" w:rsidRDefault="00890C05"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Պետական</w:t>
            </w:r>
            <w:r w:rsidRPr="00E4509A">
              <w:rPr>
                <w:rFonts w:ascii="GHEA Grapalat" w:hAnsi="GHEA Grapalat"/>
                <w:lang w:val="hy-AM"/>
              </w:rPr>
              <w:t xml:space="preserve"> </w:t>
            </w:r>
            <w:r w:rsidRPr="00E4509A">
              <w:rPr>
                <w:rFonts w:ascii="GHEA Grapalat" w:hAnsi="GHEA Grapalat" w:cs="Sylfaen"/>
                <w:lang w:val="hy-AM"/>
              </w:rPr>
              <w:t>գրանցման</w:t>
            </w:r>
            <w:r w:rsidRPr="00E4509A">
              <w:rPr>
                <w:rFonts w:ascii="GHEA Grapalat" w:hAnsi="GHEA Grapalat"/>
                <w:lang w:val="hy-AM"/>
              </w:rPr>
              <w:t xml:space="preserve"> </w:t>
            </w:r>
            <w:r w:rsidRPr="00E4509A">
              <w:rPr>
                <w:rFonts w:ascii="GHEA Grapalat" w:hAnsi="GHEA Grapalat" w:cs="Sylfaen"/>
                <w:lang w:val="hy-AM"/>
              </w:rPr>
              <w:t>օրը</w:t>
            </w:r>
            <w:r w:rsidRPr="00E4509A">
              <w:rPr>
                <w:rFonts w:ascii="GHEA Grapalat" w:hAnsi="GHEA Grapalat"/>
                <w:lang w:val="hy-AM"/>
              </w:rPr>
              <w:t xml:space="preserve">, </w:t>
            </w:r>
            <w:r w:rsidRPr="00E4509A">
              <w:rPr>
                <w:rFonts w:ascii="GHEA Grapalat" w:hAnsi="GHEA Grapalat" w:cs="Sylfaen"/>
                <w:lang w:val="hy-AM"/>
              </w:rPr>
              <w:t>ամիսը</w:t>
            </w:r>
            <w:r w:rsidRPr="00E4509A">
              <w:rPr>
                <w:rFonts w:ascii="GHEA Grapalat" w:hAnsi="GHEA Grapalat"/>
                <w:lang w:val="hy-AM"/>
              </w:rPr>
              <w:t xml:space="preserve">, </w:t>
            </w:r>
            <w:r w:rsidRPr="00E4509A">
              <w:rPr>
                <w:rFonts w:ascii="GHEA Grapalat" w:hAnsi="GHEA Grapalat" w:cs="Sylfaen"/>
                <w:lang w:val="hy-AM"/>
              </w:rPr>
              <w:t>տարեթիվը</w:t>
            </w:r>
            <w:r w:rsidRPr="00E4509A">
              <w:rPr>
                <w:rFonts w:ascii="GHEA Grapalat" w:hAnsi="GHEA Grapalat"/>
                <w:lang w:val="hy-AM"/>
              </w:rPr>
              <w:t xml:space="preserve"> </w:t>
            </w:r>
          </w:p>
        </w:tc>
        <w:tc>
          <w:tcPr>
            <w:tcW w:w="1951" w:type="dxa"/>
            <w:gridSpan w:val="8"/>
            <w:tcBorders>
              <w:top w:val="outset" w:sz="6" w:space="0" w:color="auto"/>
              <w:left w:val="outset" w:sz="6" w:space="0" w:color="auto"/>
              <w:bottom w:val="outset" w:sz="6" w:space="0" w:color="auto"/>
              <w:right w:val="outset" w:sz="6" w:space="0" w:color="auto"/>
            </w:tcBorders>
            <w:hideMark/>
          </w:tcPr>
          <w:p w:rsidR="00890C05" w:rsidRPr="00890C05" w:rsidRDefault="00890C05" w:rsidP="004759B1">
            <w:pPr>
              <w:rPr>
                <w:rFonts w:ascii="GHEA Grapalat" w:hAnsi="GHEA Grapalat"/>
                <w:lang w:val="hy-AM"/>
              </w:rPr>
            </w:pPr>
            <w:r w:rsidRPr="00890C05">
              <w:rPr>
                <w:rFonts w:ascii="GHEA Grapalat" w:hAnsi="GHEA Grapalat"/>
                <w:lang w:val="hy-AM"/>
              </w:rPr>
              <w:t xml:space="preserve"> </w:t>
            </w:r>
          </w:p>
        </w:tc>
      </w:tr>
      <w:tr w:rsidR="00890C05"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890C05" w:rsidRPr="00E4509A" w:rsidRDefault="00890C05"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Ձեռնարկատիրական</w:t>
            </w:r>
            <w:r w:rsidRPr="00E4509A">
              <w:rPr>
                <w:rFonts w:ascii="GHEA Grapalat" w:hAnsi="GHEA Grapalat"/>
                <w:lang w:val="hy-AM"/>
              </w:rPr>
              <w:t xml:space="preserve"> </w:t>
            </w:r>
            <w:r w:rsidRPr="00E4509A">
              <w:rPr>
                <w:rFonts w:ascii="GHEA Grapalat" w:hAnsi="GHEA Grapalat" w:cs="Sylfaen"/>
                <w:lang w:val="hy-AM"/>
              </w:rPr>
              <w:t>գործունեությունը</w:t>
            </w:r>
            <w:r w:rsidRPr="00E4509A">
              <w:rPr>
                <w:rFonts w:ascii="GHEA Grapalat" w:hAnsi="GHEA Grapalat"/>
                <w:lang w:val="hy-AM"/>
              </w:rPr>
              <w:t xml:space="preserve"> </w:t>
            </w:r>
            <w:r w:rsidRPr="00E4509A">
              <w:rPr>
                <w:rFonts w:ascii="GHEA Grapalat" w:hAnsi="GHEA Grapalat" w:cs="Sylfaen"/>
                <w:lang w:val="hy-AM"/>
              </w:rPr>
              <w:t>ժամանակավորապես</w:t>
            </w:r>
            <w:r w:rsidRPr="00E4509A">
              <w:rPr>
                <w:rFonts w:ascii="GHEA Grapalat" w:hAnsi="GHEA Grapalat"/>
                <w:lang w:val="hy-AM"/>
              </w:rPr>
              <w:t xml:space="preserve"> (</w:t>
            </w:r>
            <w:r w:rsidRPr="00E4509A">
              <w:rPr>
                <w:rFonts w:ascii="GHEA Grapalat" w:hAnsi="GHEA Grapalat" w:cs="Sylfaen"/>
                <w:lang w:val="hy-AM"/>
              </w:rPr>
              <w:t>անորոշ</w:t>
            </w:r>
            <w:r w:rsidRPr="00E4509A">
              <w:rPr>
                <w:rFonts w:ascii="GHEA Grapalat" w:hAnsi="GHEA Grapalat"/>
                <w:lang w:val="hy-AM"/>
              </w:rPr>
              <w:t xml:space="preserve"> </w:t>
            </w:r>
            <w:r w:rsidRPr="00E4509A">
              <w:rPr>
                <w:rFonts w:ascii="GHEA Grapalat" w:hAnsi="GHEA Grapalat" w:cs="Sylfaen"/>
                <w:lang w:val="hy-AM"/>
              </w:rPr>
              <w:t>կամ</w:t>
            </w:r>
            <w:r w:rsidRPr="00E4509A">
              <w:rPr>
                <w:rFonts w:ascii="GHEA Grapalat" w:hAnsi="GHEA Grapalat"/>
                <w:lang w:val="hy-AM"/>
              </w:rPr>
              <w:t xml:space="preserve"> </w:t>
            </w:r>
            <w:r w:rsidRPr="00E4509A">
              <w:rPr>
                <w:rFonts w:ascii="GHEA Grapalat" w:hAnsi="GHEA Grapalat" w:cs="Sylfaen"/>
                <w:lang w:val="hy-AM"/>
              </w:rPr>
              <w:t>որոշակի</w:t>
            </w:r>
            <w:r w:rsidRPr="00E4509A">
              <w:rPr>
                <w:rFonts w:ascii="GHEA Grapalat" w:hAnsi="GHEA Grapalat"/>
                <w:lang w:val="hy-AM"/>
              </w:rPr>
              <w:t xml:space="preserve"> </w:t>
            </w:r>
            <w:r w:rsidRPr="00E4509A">
              <w:rPr>
                <w:rFonts w:ascii="GHEA Grapalat" w:hAnsi="GHEA Grapalat" w:cs="Sylfaen"/>
                <w:lang w:val="hy-AM"/>
              </w:rPr>
              <w:t>ժամկետով</w:t>
            </w:r>
            <w:r w:rsidRPr="00E4509A">
              <w:rPr>
                <w:rFonts w:ascii="GHEA Grapalat" w:hAnsi="GHEA Grapalat"/>
                <w:lang w:val="hy-AM"/>
              </w:rPr>
              <w:t xml:space="preserve">) </w:t>
            </w:r>
            <w:r w:rsidRPr="00E4509A">
              <w:rPr>
                <w:rFonts w:ascii="GHEA Grapalat" w:hAnsi="GHEA Grapalat" w:cs="Sylfaen"/>
                <w:lang w:val="hy-AM"/>
              </w:rPr>
              <w:t>դադարեցնելու</w:t>
            </w:r>
            <w:r w:rsidRPr="00E4509A">
              <w:rPr>
                <w:rFonts w:ascii="GHEA Grapalat" w:hAnsi="GHEA Grapalat"/>
                <w:lang w:val="hy-AM"/>
              </w:rPr>
              <w:t xml:space="preserve"> </w:t>
            </w:r>
            <w:r w:rsidRPr="00E4509A">
              <w:rPr>
                <w:rFonts w:ascii="GHEA Grapalat" w:hAnsi="GHEA Grapalat" w:cs="Sylfaen"/>
                <w:lang w:val="hy-AM"/>
              </w:rPr>
              <w:t>օրը</w:t>
            </w:r>
            <w:r w:rsidRPr="00E4509A">
              <w:rPr>
                <w:rFonts w:ascii="GHEA Grapalat" w:hAnsi="GHEA Grapalat"/>
                <w:lang w:val="hy-AM"/>
              </w:rPr>
              <w:t xml:space="preserve">, </w:t>
            </w:r>
            <w:r w:rsidRPr="00E4509A">
              <w:rPr>
                <w:rFonts w:ascii="GHEA Grapalat" w:hAnsi="GHEA Grapalat" w:cs="Sylfaen"/>
                <w:lang w:val="hy-AM"/>
              </w:rPr>
              <w:t>ամիսը</w:t>
            </w:r>
            <w:r w:rsidRPr="00E4509A">
              <w:rPr>
                <w:rFonts w:ascii="GHEA Grapalat" w:hAnsi="GHEA Grapalat"/>
                <w:lang w:val="hy-AM"/>
              </w:rPr>
              <w:t xml:space="preserve"> </w:t>
            </w:r>
          </w:p>
        </w:tc>
        <w:tc>
          <w:tcPr>
            <w:tcW w:w="1951" w:type="dxa"/>
            <w:gridSpan w:val="8"/>
            <w:tcBorders>
              <w:top w:val="outset" w:sz="6" w:space="0" w:color="auto"/>
              <w:left w:val="outset" w:sz="6" w:space="0" w:color="auto"/>
              <w:bottom w:val="outset" w:sz="6" w:space="0" w:color="auto"/>
              <w:right w:val="outset" w:sz="6" w:space="0" w:color="auto"/>
            </w:tcBorders>
            <w:hideMark/>
          </w:tcPr>
          <w:p w:rsidR="00890C05" w:rsidRPr="00890C05" w:rsidRDefault="00890C05" w:rsidP="004759B1">
            <w:pPr>
              <w:rPr>
                <w:rFonts w:ascii="GHEA Grapalat" w:hAnsi="GHEA Grapalat"/>
                <w:lang w:val="hy-AM"/>
              </w:rPr>
            </w:pPr>
          </w:p>
        </w:tc>
      </w:tr>
      <w:tr w:rsidR="00890C05"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890C05" w:rsidRPr="00E4509A" w:rsidRDefault="00890C05"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Գործունեությունն</w:t>
            </w:r>
            <w:r w:rsidRPr="00E4509A">
              <w:rPr>
                <w:rFonts w:ascii="GHEA Grapalat" w:hAnsi="GHEA Grapalat"/>
                <w:lang w:val="hy-AM"/>
              </w:rPr>
              <w:t xml:space="preserve"> </w:t>
            </w:r>
            <w:r w:rsidRPr="00E4509A">
              <w:rPr>
                <w:rFonts w:ascii="GHEA Grapalat" w:hAnsi="GHEA Grapalat" w:cs="Sylfaen"/>
                <w:lang w:val="hy-AM"/>
              </w:rPr>
              <w:t>սկսելու</w:t>
            </w:r>
            <w:r w:rsidRPr="00E4509A">
              <w:rPr>
                <w:rFonts w:ascii="GHEA Grapalat" w:hAnsi="GHEA Grapalat"/>
                <w:lang w:val="hy-AM"/>
              </w:rPr>
              <w:t xml:space="preserve"> (</w:t>
            </w:r>
            <w:r w:rsidRPr="00E4509A">
              <w:rPr>
                <w:rFonts w:ascii="GHEA Grapalat" w:hAnsi="GHEA Grapalat" w:cs="Sylfaen"/>
                <w:lang w:val="hy-AM"/>
              </w:rPr>
              <w:t>վերսկսելու</w:t>
            </w:r>
            <w:r w:rsidRPr="00E4509A">
              <w:rPr>
                <w:rFonts w:ascii="GHEA Grapalat" w:hAnsi="GHEA Grapalat"/>
                <w:lang w:val="hy-AM"/>
              </w:rPr>
              <w:t xml:space="preserve">) </w:t>
            </w:r>
            <w:r w:rsidRPr="00E4509A">
              <w:rPr>
                <w:rFonts w:ascii="GHEA Grapalat" w:hAnsi="GHEA Grapalat" w:cs="Sylfaen"/>
                <w:lang w:val="hy-AM"/>
              </w:rPr>
              <w:t>օրը</w:t>
            </w:r>
            <w:r w:rsidRPr="00E4509A">
              <w:rPr>
                <w:rFonts w:ascii="GHEA Grapalat" w:hAnsi="GHEA Grapalat"/>
                <w:lang w:val="hy-AM"/>
              </w:rPr>
              <w:t xml:space="preserve">, </w:t>
            </w:r>
            <w:r w:rsidRPr="00E4509A">
              <w:rPr>
                <w:rFonts w:ascii="GHEA Grapalat" w:hAnsi="GHEA Grapalat" w:cs="Sylfaen"/>
                <w:lang w:val="hy-AM"/>
              </w:rPr>
              <w:t>ամիսը</w:t>
            </w:r>
            <w:r w:rsidRPr="00E4509A">
              <w:rPr>
                <w:rFonts w:ascii="GHEA Grapalat" w:hAnsi="GHEA Grapalat"/>
                <w:lang w:val="hy-AM"/>
              </w:rPr>
              <w:t xml:space="preserve">, </w:t>
            </w:r>
            <w:r w:rsidRPr="00E4509A">
              <w:rPr>
                <w:rFonts w:ascii="GHEA Grapalat" w:hAnsi="GHEA Grapalat" w:cs="Sylfaen"/>
                <w:lang w:val="hy-AM"/>
              </w:rPr>
              <w:t>տարեթիվը</w:t>
            </w:r>
          </w:p>
        </w:tc>
        <w:tc>
          <w:tcPr>
            <w:tcW w:w="1951" w:type="dxa"/>
            <w:gridSpan w:val="8"/>
            <w:tcBorders>
              <w:top w:val="outset" w:sz="6" w:space="0" w:color="auto"/>
              <w:left w:val="outset" w:sz="6" w:space="0" w:color="auto"/>
              <w:bottom w:val="outset" w:sz="6" w:space="0" w:color="auto"/>
              <w:right w:val="outset" w:sz="6" w:space="0" w:color="auto"/>
            </w:tcBorders>
            <w:hideMark/>
          </w:tcPr>
          <w:p w:rsidR="00890C05" w:rsidRPr="00890C05" w:rsidRDefault="00890C05" w:rsidP="004759B1">
            <w:pPr>
              <w:rPr>
                <w:rFonts w:ascii="GHEA Grapalat" w:hAnsi="GHEA Grapalat"/>
                <w:lang w:val="hy-AM"/>
              </w:rPr>
            </w:pPr>
            <w:r w:rsidRPr="00890C05">
              <w:rPr>
                <w:rFonts w:ascii="GHEA Grapalat" w:hAnsi="GHEA Grapalat"/>
                <w:lang w:val="hy-AM"/>
              </w:rPr>
              <w:t xml:space="preserve"> </w:t>
            </w:r>
          </w:p>
        </w:tc>
      </w:tr>
      <w:tr w:rsidR="00890C05"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890C05" w:rsidRPr="00E4509A" w:rsidRDefault="00890C05"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Հաշվետու</w:t>
            </w:r>
            <w:r w:rsidRPr="00E4509A">
              <w:rPr>
                <w:rFonts w:ascii="GHEA Grapalat" w:hAnsi="GHEA Grapalat"/>
                <w:lang w:val="hy-AM"/>
              </w:rPr>
              <w:t xml:space="preserve"> </w:t>
            </w:r>
            <w:r w:rsidRPr="00E4509A">
              <w:rPr>
                <w:rFonts w:ascii="GHEA Grapalat" w:hAnsi="GHEA Grapalat" w:cs="Sylfaen"/>
                <w:lang w:val="hy-AM"/>
              </w:rPr>
              <w:t>ժամանակաշրջանը</w:t>
            </w:r>
            <w:r w:rsidRPr="00E4509A">
              <w:rPr>
                <w:rFonts w:ascii="GHEA Grapalat" w:hAnsi="GHEA Grapalat"/>
                <w:lang w:val="hy-AM"/>
              </w:rPr>
              <w:t xml:space="preserve"> (</w:t>
            </w:r>
            <w:r w:rsidRPr="00E4509A">
              <w:rPr>
                <w:rFonts w:ascii="GHEA Grapalat" w:hAnsi="GHEA Grapalat" w:cs="Sylfaen"/>
                <w:lang w:val="hy-AM"/>
              </w:rPr>
              <w:t>ժամանակավոր</w:t>
            </w:r>
            <w:r w:rsidRPr="00E4509A">
              <w:rPr>
                <w:rFonts w:ascii="GHEA Grapalat" w:hAnsi="GHEA Grapalat"/>
                <w:lang w:val="hy-AM"/>
              </w:rPr>
              <w:t xml:space="preserve"> </w:t>
            </w:r>
            <w:r w:rsidRPr="00E4509A">
              <w:rPr>
                <w:rFonts w:ascii="GHEA Grapalat" w:hAnsi="GHEA Grapalat" w:cs="Sylfaen"/>
                <w:lang w:val="hy-AM"/>
              </w:rPr>
              <w:t>անաշխատունակության</w:t>
            </w:r>
            <w:r w:rsidRPr="00E4509A">
              <w:rPr>
                <w:rFonts w:ascii="GHEA Grapalat" w:hAnsi="GHEA Grapalat"/>
                <w:lang w:val="hy-AM"/>
              </w:rPr>
              <w:t xml:space="preserve"> </w:t>
            </w:r>
            <w:r w:rsidRPr="00E4509A">
              <w:rPr>
                <w:rFonts w:ascii="GHEA Grapalat" w:hAnsi="GHEA Grapalat" w:cs="Sylfaen"/>
                <w:lang w:val="hy-AM"/>
              </w:rPr>
              <w:t>դեպքին</w:t>
            </w:r>
            <w:r w:rsidRPr="00E4509A">
              <w:rPr>
                <w:rFonts w:ascii="GHEA Grapalat" w:hAnsi="GHEA Grapalat"/>
                <w:lang w:val="hy-AM"/>
              </w:rPr>
              <w:t xml:space="preserve"> </w:t>
            </w:r>
            <w:r w:rsidRPr="00E4509A">
              <w:rPr>
                <w:rFonts w:ascii="GHEA Grapalat" w:hAnsi="GHEA Grapalat" w:cs="Sylfaen"/>
                <w:lang w:val="hy-AM"/>
              </w:rPr>
              <w:t>նախորդող</w:t>
            </w:r>
            <w:r w:rsidRPr="00E4509A">
              <w:rPr>
                <w:rFonts w:ascii="GHEA Grapalat" w:hAnsi="GHEA Grapalat"/>
                <w:lang w:val="hy-AM"/>
              </w:rPr>
              <w:t xml:space="preserve"> </w:t>
            </w:r>
            <w:r w:rsidRPr="00E4509A">
              <w:rPr>
                <w:rFonts w:ascii="GHEA Grapalat" w:hAnsi="GHEA Grapalat" w:cs="Sylfaen"/>
                <w:lang w:val="hy-AM"/>
              </w:rPr>
              <w:t>տարին</w:t>
            </w:r>
            <w:r w:rsidRPr="00E4509A">
              <w:rPr>
                <w:rFonts w:ascii="GHEA Grapalat" w:hAnsi="GHEA Grapalat"/>
                <w:lang w:val="hy-AM"/>
              </w:rPr>
              <w:t xml:space="preserve">) </w:t>
            </w:r>
          </w:p>
        </w:tc>
        <w:tc>
          <w:tcPr>
            <w:tcW w:w="1951" w:type="dxa"/>
            <w:gridSpan w:val="8"/>
            <w:tcBorders>
              <w:top w:val="outset" w:sz="6" w:space="0" w:color="auto"/>
              <w:left w:val="outset" w:sz="6" w:space="0" w:color="auto"/>
              <w:bottom w:val="outset" w:sz="6" w:space="0" w:color="auto"/>
              <w:right w:val="outset" w:sz="6" w:space="0" w:color="auto"/>
            </w:tcBorders>
            <w:hideMark/>
          </w:tcPr>
          <w:p w:rsidR="00890C05" w:rsidRPr="00890C05" w:rsidRDefault="00890C05" w:rsidP="004759B1">
            <w:pPr>
              <w:rPr>
                <w:rFonts w:ascii="GHEA Grapalat" w:hAnsi="GHEA Grapalat"/>
                <w:lang w:val="hy-AM"/>
              </w:rPr>
            </w:pPr>
            <w:r w:rsidRPr="00890C05">
              <w:rPr>
                <w:rFonts w:ascii="GHEA Grapalat" w:hAnsi="GHEA Grapalat"/>
                <w:lang w:val="hy-AM"/>
              </w:rPr>
              <w:t xml:space="preserve"> </w:t>
            </w:r>
          </w:p>
        </w:tc>
      </w:tr>
      <w:tr w:rsidR="00890C05"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890C05" w:rsidRPr="00E4509A" w:rsidRDefault="00890C05"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Ընթացիկ</w:t>
            </w:r>
            <w:r w:rsidRPr="00E4509A">
              <w:rPr>
                <w:rFonts w:ascii="GHEA Grapalat" w:hAnsi="GHEA Grapalat"/>
                <w:lang w:val="hy-AM"/>
              </w:rPr>
              <w:t xml:space="preserve"> </w:t>
            </w:r>
            <w:r w:rsidRPr="00E4509A">
              <w:rPr>
                <w:rFonts w:ascii="GHEA Grapalat" w:hAnsi="GHEA Grapalat" w:cs="Sylfaen"/>
                <w:lang w:val="hy-AM"/>
              </w:rPr>
              <w:t>տարում</w:t>
            </w:r>
            <w:r w:rsidRPr="00E4509A">
              <w:rPr>
                <w:rFonts w:ascii="GHEA Grapalat" w:hAnsi="GHEA Grapalat"/>
                <w:lang w:val="hy-AM"/>
              </w:rPr>
              <w:t xml:space="preserve"> </w:t>
            </w:r>
            <w:r w:rsidRPr="00E4509A">
              <w:rPr>
                <w:rFonts w:ascii="GHEA Grapalat" w:hAnsi="GHEA Grapalat" w:cs="Sylfaen"/>
                <w:lang w:val="hy-AM"/>
              </w:rPr>
              <w:t>ձեռնարկատիրական</w:t>
            </w:r>
            <w:r w:rsidRPr="00E4509A">
              <w:rPr>
                <w:rFonts w:ascii="GHEA Grapalat" w:hAnsi="GHEA Grapalat"/>
                <w:lang w:val="hy-AM"/>
              </w:rPr>
              <w:t xml:space="preserve"> </w:t>
            </w:r>
            <w:r w:rsidRPr="00E4509A">
              <w:rPr>
                <w:rFonts w:ascii="GHEA Grapalat" w:hAnsi="GHEA Grapalat" w:cs="Sylfaen"/>
                <w:lang w:val="hy-AM"/>
              </w:rPr>
              <w:t>գործունեությունը</w:t>
            </w:r>
            <w:r w:rsidRPr="00E4509A">
              <w:rPr>
                <w:rFonts w:ascii="GHEA Grapalat" w:hAnsi="GHEA Grapalat"/>
                <w:lang w:val="hy-AM"/>
              </w:rPr>
              <w:t xml:space="preserve"> </w:t>
            </w:r>
            <w:r w:rsidRPr="00E4509A">
              <w:rPr>
                <w:rFonts w:ascii="GHEA Grapalat" w:hAnsi="GHEA Grapalat" w:cs="Sylfaen"/>
                <w:lang w:val="hy-AM"/>
              </w:rPr>
              <w:t>անորոշ</w:t>
            </w:r>
            <w:r w:rsidRPr="00E4509A">
              <w:rPr>
                <w:rFonts w:ascii="GHEA Grapalat" w:hAnsi="GHEA Grapalat"/>
                <w:lang w:val="hy-AM"/>
              </w:rPr>
              <w:t xml:space="preserve"> </w:t>
            </w:r>
            <w:r w:rsidRPr="00E4509A">
              <w:rPr>
                <w:rFonts w:ascii="GHEA Grapalat" w:hAnsi="GHEA Grapalat" w:cs="Sylfaen"/>
                <w:lang w:val="hy-AM"/>
              </w:rPr>
              <w:t>կամ</w:t>
            </w:r>
            <w:r w:rsidRPr="00E4509A">
              <w:rPr>
                <w:rFonts w:ascii="GHEA Grapalat" w:hAnsi="GHEA Grapalat"/>
                <w:lang w:val="hy-AM"/>
              </w:rPr>
              <w:t xml:space="preserve"> </w:t>
            </w:r>
            <w:r w:rsidRPr="00E4509A">
              <w:rPr>
                <w:rFonts w:ascii="GHEA Grapalat" w:hAnsi="GHEA Grapalat" w:cs="Sylfaen"/>
                <w:lang w:val="hy-AM"/>
              </w:rPr>
              <w:t>որոշակի</w:t>
            </w:r>
            <w:r w:rsidRPr="00E4509A">
              <w:rPr>
                <w:rFonts w:ascii="GHEA Grapalat" w:hAnsi="GHEA Grapalat"/>
                <w:lang w:val="hy-AM"/>
              </w:rPr>
              <w:t xml:space="preserve"> </w:t>
            </w:r>
            <w:r w:rsidRPr="00E4509A">
              <w:rPr>
                <w:rFonts w:ascii="GHEA Grapalat" w:hAnsi="GHEA Grapalat" w:cs="Sylfaen"/>
                <w:lang w:val="hy-AM"/>
              </w:rPr>
              <w:t>ժամկետով</w:t>
            </w:r>
            <w:r w:rsidRPr="00E4509A">
              <w:rPr>
                <w:rFonts w:ascii="GHEA Grapalat" w:hAnsi="GHEA Grapalat"/>
                <w:lang w:val="hy-AM"/>
              </w:rPr>
              <w:t xml:space="preserve"> </w:t>
            </w:r>
            <w:r w:rsidRPr="00E4509A">
              <w:rPr>
                <w:rFonts w:ascii="GHEA Grapalat" w:hAnsi="GHEA Grapalat" w:cs="Sylfaen"/>
                <w:lang w:val="hy-AM"/>
              </w:rPr>
              <w:t>դադարեցնելու</w:t>
            </w:r>
            <w:r w:rsidRPr="00E4509A">
              <w:rPr>
                <w:rFonts w:ascii="GHEA Grapalat" w:hAnsi="GHEA Grapalat"/>
                <w:lang w:val="hy-AM"/>
              </w:rPr>
              <w:t xml:space="preserve"> </w:t>
            </w:r>
            <w:r w:rsidRPr="00E4509A">
              <w:rPr>
                <w:rFonts w:ascii="GHEA Grapalat" w:hAnsi="GHEA Grapalat" w:cs="Sylfaen"/>
                <w:lang w:val="hy-AM"/>
              </w:rPr>
              <w:t>օրը</w:t>
            </w:r>
            <w:r w:rsidRPr="00E4509A">
              <w:rPr>
                <w:rFonts w:ascii="GHEA Grapalat" w:hAnsi="GHEA Grapalat"/>
                <w:lang w:val="hy-AM"/>
              </w:rPr>
              <w:t xml:space="preserve">, </w:t>
            </w:r>
            <w:r w:rsidRPr="00E4509A">
              <w:rPr>
                <w:rFonts w:ascii="GHEA Grapalat" w:hAnsi="GHEA Grapalat" w:cs="Sylfaen"/>
                <w:lang w:val="hy-AM"/>
              </w:rPr>
              <w:t>ամիսը</w:t>
            </w:r>
            <w:r w:rsidRPr="00E4509A">
              <w:rPr>
                <w:rFonts w:ascii="GHEA Grapalat" w:hAnsi="GHEA Grapalat"/>
                <w:lang w:val="hy-AM"/>
              </w:rPr>
              <w:t xml:space="preserve"> </w:t>
            </w:r>
          </w:p>
        </w:tc>
        <w:tc>
          <w:tcPr>
            <w:tcW w:w="1951" w:type="dxa"/>
            <w:gridSpan w:val="8"/>
            <w:tcBorders>
              <w:top w:val="outset" w:sz="6" w:space="0" w:color="auto"/>
              <w:left w:val="outset" w:sz="6" w:space="0" w:color="auto"/>
              <w:bottom w:val="outset" w:sz="6" w:space="0" w:color="auto"/>
              <w:right w:val="outset" w:sz="6" w:space="0" w:color="auto"/>
            </w:tcBorders>
            <w:hideMark/>
          </w:tcPr>
          <w:p w:rsidR="00890C05" w:rsidRPr="00890C05" w:rsidRDefault="00890C05" w:rsidP="004759B1">
            <w:pPr>
              <w:rPr>
                <w:rFonts w:ascii="GHEA Grapalat" w:hAnsi="GHEA Grapalat"/>
                <w:lang w:val="hy-AM"/>
              </w:rPr>
            </w:pPr>
            <w:r w:rsidRPr="00890C05">
              <w:rPr>
                <w:rFonts w:ascii="GHEA Grapalat" w:hAnsi="GHEA Grapalat"/>
                <w:lang w:val="hy-AM"/>
              </w:rPr>
              <w:t xml:space="preserve"> </w:t>
            </w:r>
          </w:p>
        </w:tc>
      </w:tr>
      <w:tr w:rsidR="00890C05"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890C05" w:rsidRPr="00E4509A" w:rsidRDefault="00890C05"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Ընթացիկ</w:t>
            </w:r>
            <w:r w:rsidRPr="00E4509A">
              <w:rPr>
                <w:rFonts w:ascii="GHEA Grapalat" w:hAnsi="GHEA Grapalat"/>
                <w:lang w:val="hy-AM"/>
              </w:rPr>
              <w:t xml:space="preserve"> </w:t>
            </w:r>
            <w:r w:rsidRPr="00E4509A">
              <w:rPr>
                <w:rFonts w:ascii="GHEA Grapalat" w:hAnsi="GHEA Grapalat" w:cs="Sylfaen"/>
                <w:lang w:val="hy-AM"/>
              </w:rPr>
              <w:t>տարում</w:t>
            </w:r>
            <w:r w:rsidRPr="00E4509A">
              <w:rPr>
                <w:rFonts w:ascii="GHEA Grapalat" w:hAnsi="GHEA Grapalat"/>
                <w:lang w:val="hy-AM"/>
              </w:rPr>
              <w:t xml:space="preserve"> </w:t>
            </w:r>
            <w:r w:rsidRPr="00E4509A">
              <w:rPr>
                <w:rFonts w:ascii="GHEA Grapalat" w:hAnsi="GHEA Grapalat" w:cs="Sylfaen"/>
                <w:lang w:val="hy-AM"/>
              </w:rPr>
              <w:t>ձեռնարկատիրական</w:t>
            </w:r>
            <w:r w:rsidRPr="00E4509A">
              <w:rPr>
                <w:rFonts w:ascii="GHEA Grapalat" w:hAnsi="GHEA Grapalat"/>
                <w:lang w:val="hy-AM"/>
              </w:rPr>
              <w:t xml:space="preserve"> </w:t>
            </w:r>
            <w:r w:rsidRPr="00E4509A">
              <w:rPr>
                <w:rFonts w:ascii="GHEA Grapalat" w:hAnsi="GHEA Grapalat" w:cs="Sylfaen"/>
                <w:lang w:val="hy-AM"/>
              </w:rPr>
              <w:t>գործունեությունը</w:t>
            </w:r>
            <w:r w:rsidRPr="00E4509A">
              <w:rPr>
                <w:rFonts w:ascii="GHEA Grapalat" w:hAnsi="GHEA Grapalat"/>
                <w:lang w:val="hy-AM"/>
              </w:rPr>
              <w:t xml:space="preserve"> </w:t>
            </w:r>
            <w:r w:rsidRPr="00E4509A">
              <w:rPr>
                <w:rFonts w:ascii="GHEA Grapalat" w:hAnsi="GHEA Grapalat" w:cs="Sylfaen"/>
                <w:lang w:val="hy-AM"/>
              </w:rPr>
              <w:t>դադարեցնելու</w:t>
            </w:r>
            <w:r w:rsidRPr="00E4509A">
              <w:rPr>
                <w:rFonts w:ascii="GHEA Grapalat" w:hAnsi="GHEA Grapalat"/>
                <w:lang w:val="hy-AM"/>
              </w:rPr>
              <w:t xml:space="preserve"> </w:t>
            </w:r>
            <w:r w:rsidRPr="00E4509A">
              <w:rPr>
                <w:rFonts w:ascii="GHEA Grapalat" w:hAnsi="GHEA Grapalat" w:cs="Sylfaen"/>
                <w:lang w:val="hy-AM"/>
              </w:rPr>
              <w:t>օրը</w:t>
            </w:r>
            <w:r w:rsidRPr="00E4509A">
              <w:rPr>
                <w:rFonts w:ascii="GHEA Grapalat" w:hAnsi="GHEA Grapalat"/>
                <w:lang w:val="hy-AM"/>
              </w:rPr>
              <w:t xml:space="preserve">, </w:t>
            </w:r>
            <w:r w:rsidRPr="00E4509A">
              <w:rPr>
                <w:rFonts w:ascii="GHEA Grapalat" w:hAnsi="GHEA Grapalat" w:cs="Sylfaen"/>
                <w:lang w:val="hy-AM"/>
              </w:rPr>
              <w:t>ամիսը</w:t>
            </w:r>
            <w:r w:rsidRPr="00E4509A">
              <w:rPr>
                <w:rFonts w:ascii="GHEA Grapalat" w:hAnsi="GHEA Grapalat"/>
                <w:lang w:val="hy-AM"/>
              </w:rPr>
              <w:t xml:space="preserve"> </w:t>
            </w:r>
          </w:p>
        </w:tc>
        <w:tc>
          <w:tcPr>
            <w:tcW w:w="1951" w:type="dxa"/>
            <w:gridSpan w:val="8"/>
            <w:tcBorders>
              <w:top w:val="outset" w:sz="6" w:space="0" w:color="auto"/>
              <w:left w:val="outset" w:sz="6" w:space="0" w:color="auto"/>
              <w:bottom w:val="outset" w:sz="6" w:space="0" w:color="auto"/>
              <w:right w:val="outset" w:sz="6" w:space="0" w:color="auto"/>
            </w:tcBorders>
          </w:tcPr>
          <w:p w:rsidR="00890C05" w:rsidRPr="00890C05" w:rsidRDefault="00890C05" w:rsidP="004759B1">
            <w:pPr>
              <w:rPr>
                <w:rFonts w:ascii="GHEA Grapalat" w:hAnsi="GHEA Grapalat"/>
                <w:lang w:val="hy-AM"/>
              </w:rPr>
            </w:pPr>
            <w:r w:rsidRPr="00890C05">
              <w:rPr>
                <w:rFonts w:ascii="GHEA Grapalat" w:hAnsi="GHEA Grapalat"/>
                <w:lang w:val="hy-AM"/>
              </w:rPr>
              <w:t xml:space="preserve"> </w:t>
            </w:r>
          </w:p>
        </w:tc>
      </w:tr>
      <w:tr w:rsidR="00890C05"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890C05" w:rsidRPr="00E4509A" w:rsidRDefault="00890C05"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Ձեռնարկատիրական</w:t>
            </w:r>
            <w:r w:rsidRPr="00E4509A">
              <w:rPr>
                <w:rFonts w:ascii="GHEA Grapalat" w:hAnsi="GHEA Grapalat"/>
                <w:lang w:val="hy-AM"/>
              </w:rPr>
              <w:t xml:space="preserve"> </w:t>
            </w:r>
            <w:r w:rsidRPr="00E4509A">
              <w:rPr>
                <w:rFonts w:ascii="GHEA Grapalat" w:hAnsi="GHEA Grapalat" w:cs="Sylfaen"/>
                <w:lang w:val="hy-AM"/>
              </w:rPr>
              <w:t>գործունեությունը</w:t>
            </w:r>
            <w:r w:rsidRPr="00E4509A">
              <w:rPr>
                <w:rFonts w:ascii="GHEA Grapalat" w:hAnsi="GHEA Grapalat"/>
                <w:lang w:val="hy-AM"/>
              </w:rPr>
              <w:t xml:space="preserve"> </w:t>
            </w:r>
            <w:r w:rsidRPr="00E4509A">
              <w:rPr>
                <w:rFonts w:ascii="GHEA Grapalat" w:hAnsi="GHEA Grapalat" w:cs="Sylfaen"/>
                <w:lang w:val="hy-AM"/>
              </w:rPr>
              <w:t>որոշակի</w:t>
            </w:r>
            <w:r w:rsidRPr="00E4509A">
              <w:rPr>
                <w:rFonts w:ascii="GHEA Grapalat" w:hAnsi="GHEA Grapalat"/>
                <w:lang w:val="hy-AM"/>
              </w:rPr>
              <w:t xml:space="preserve"> </w:t>
            </w:r>
            <w:r w:rsidRPr="00E4509A">
              <w:rPr>
                <w:rFonts w:ascii="GHEA Grapalat" w:hAnsi="GHEA Grapalat" w:cs="Sylfaen"/>
                <w:lang w:val="hy-AM"/>
              </w:rPr>
              <w:t>ժամկետով</w:t>
            </w:r>
            <w:r w:rsidRPr="00E4509A">
              <w:rPr>
                <w:rFonts w:ascii="GHEA Grapalat" w:hAnsi="GHEA Grapalat"/>
                <w:lang w:val="hy-AM"/>
              </w:rPr>
              <w:t xml:space="preserve"> </w:t>
            </w:r>
            <w:r w:rsidRPr="00E4509A">
              <w:rPr>
                <w:rFonts w:ascii="GHEA Grapalat" w:hAnsi="GHEA Grapalat" w:cs="Sylfaen"/>
                <w:lang w:val="hy-AM"/>
              </w:rPr>
              <w:t>դադարեցնելու</w:t>
            </w:r>
            <w:r w:rsidRPr="00E4509A">
              <w:rPr>
                <w:rFonts w:ascii="GHEA Grapalat" w:hAnsi="GHEA Grapalat"/>
                <w:lang w:val="hy-AM"/>
              </w:rPr>
              <w:t xml:space="preserve"> </w:t>
            </w:r>
            <w:r w:rsidRPr="00E4509A">
              <w:rPr>
                <w:rFonts w:ascii="GHEA Grapalat" w:hAnsi="GHEA Grapalat" w:cs="Sylfaen"/>
                <w:lang w:val="hy-AM"/>
              </w:rPr>
              <w:t>դեպքում</w:t>
            </w:r>
            <w:r w:rsidRPr="00E4509A">
              <w:rPr>
                <w:rFonts w:ascii="GHEA Grapalat" w:hAnsi="GHEA Grapalat"/>
                <w:lang w:val="hy-AM"/>
              </w:rPr>
              <w:t xml:space="preserve"> </w:t>
            </w:r>
            <w:r w:rsidRPr="00E4509A">
              <w:rPr>
                <w:rFonts w:ascii="GHEA Grapalat" w:hAnsi="GHEA Grapalat" w:cs="Sylfaen"/>
                <w:lang w:val="hy-AM"/>
              </w:rPr>
              <w:t>գործունեությունը</w:t>
            </w:r>
            <w:r w:rsidRPr="00E4509A">
              <w:rPr>
                <w:rFonts w:ascii="GHEA Grapalat" w:hAnsi="GHEA Grapalat"/>
                <w:lang w:val="hy-AM"/>
              </w:rPr>
              <w:t xml:space="preserve"> </w:t>
            </w:r>
            <w:r w:rsidRPr="00E4509A">
              <w:rPr>
                <w:rFonts w:ascii="GHEA Grapalat" w:hAnsi="GHEA Grapalat" w:cs="Sylfaen"/>
                <w:lang w:val="hy-AM"/>
              </w:rPr>
              <w:t>վերսկսելու</w:t>
            </w:r>
            <w:r w:rsidRPr="00E4509A">
              <w:rPr>
                <w:rFonts w:ascii="GHEA Grapalat" w:hAnsi="GHEA Grapalat"/>
                <w:lang w:val="hy-AM"/>
              </w:rPr>
              <w:t xml:space="preserve"> </w:t>
            </w:r>
            <w:r w:rsidRPr="00E4509A">
              <w:rPr>
                <w:rFonts w:ascii="GHEA Grapalat" w:hAnsi="GHEA Grapalat" w:cs="Sylfaen"/>
                <w:lang w:val="hy-AM"/>
              </w:rPr>
              <w:t>օրը</w:t>
            </w:r>
            <w:r w:rsidRPr="00E4509A">
              <w:rPr>
                <w:rFonts w:ascii="GHEA Grapalat" w:hAnsi="GHEA Grapalat"/>
                <w:lang w:val="hy-AM"/>
              </w:rPr>
              <w:t xml:space="preserve">, </w:t>
            </w:r>
            <w:r w:rsidRPr="00E4509A">
              <w:rPr>
                <w:rFonts w:ascii="GHEA Grapalat" w:hAnsi="GHEA Grapalat" w:cs="Sylfaen"/>
                <w:lang w:val="hy-AM"/>
              </w:rPr>
              <w:t>ամիսը</w:t>
            </w:r>
            <w:r w:rsidRPr="00E4509A">
              <w:rPr>
                <w:rFonts w:ascii="GHEA Grapalat" w:hAnsi="GHEA Grapalat"/>
                <w:lang w:val="hy-AM"/>
              </w:rPr>
              <w:t xml:space="preserve">, </w:t>
            </w:r>
            <w:r w:rsidRPr="00E4509A">
              <w:rPr>
                <w:rFonts w:ascii="GHEA Grapalat" w:hAnsi="GHEA Grapalat" w:cs="Sylfaen"/>
                <w:lang w:val="hy-AM"/>
              </w:rPr>
              <w:t>տարին</w:t>
            </w:r>
          </w:p>
        </w:tc>
        <w:tc>
          <w:tcPr>
            <w:tcW w:w="1951" w:type="dxa"/>
            <w:gridSpan w:val="8"/>
            <w:tcBorders>
              <w:top w:val="outset" w:sz="6" w:space="0" w:color="auto"/>
              <w:left w:val="outset" w:sz="6" w:space="0" w:color="auto"/>
              <w:bottom w:val="outset" w:sz="6" w:space="0" w:color="auto"/>
              <w:right w:val="outset" w:sz="6" w:space="0" w:color="auto"/>
            </w:tcBorders>
            <w:hideMark/>
          </w:tcPr>
          <w:p w:rsidR="00890C05" w:rsidRPr="00890C05" w:rsidRDefault="00890C05" w:rsidP="004759B1">
            <w:pPr>
              <w:rPr>
                <w:rFonts w:ascii="GHEA Grapalat" w:hAnsi="GHEA Grapalat"/>
                <w:lang w:val="hy-AM"/>
              </w:rPr>
            </w:pPr>
          </w:p>
        </w:tc>
      </w:tr>
      <w:tr w:rsidR="008159EA" w:rsidRPr="006C2FA1" w:rsidTr="00E4509A">
        <w:trPr>
          <w:trHeight w:val="1947"/>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8159EA" w:rsidRPr="00E4509A" w:rsidRDefault="008159EA" w:rsidP="00E4509A">
            <w:pPr>
              <w:pStyle w:val="ListParagraph"/>
              <w:numPr>
                <w:ilvl w:val="0"/>
                <w:numId w:val="3"/>
              </w:numPr>
              <w:tabs>
                <w:tab w:val="left" w:pos="560"/>
              </w:tabs>
              <w:spacing w:before="100" w:beforeAutospacing="1"/>
              <w:ind w:left="0" w:firstLine="200"/>
              <w:rPr>
                <w:rFonts w:ascii="GHEA Grapalat" w:hAnsi="GHEA Grapalat"/>
                <w:lang w:val="hy-AM"/>
              </w:rPr>
            </w:pPr>
            <w:r w:rsidRPr="00E4509A">
              <w:rPr>
                <w:rFonts w:ascii="GHEA Grapalat" w:hAnsi="GHEA Grapalat" w:cs="Sylfaen"/>
                <w:lang w:val="hy-AM"/>
              </w:rPr>
              <w:t>Հաշվետու</w:t>
            </w:r>
            <w:r w:rsidRPr="00E4509A">
              <w:rPr>
                <w:rFonts w:ascii="GHEA Grapalat" w:hAnsi="GHEA Grapalat"/>
                <w:lang w:val="hy-AM"/>
              </w:rPr>
              <w:t xml:space="preserve"> </w:t>
            </w:r>
            <w:r w:rsidRPr="00E4509A">
              <w:rPr>
                <w:rFonts w:ascii="GHEA Grapalat" w:hAnsi="GHEA Grapalat" w:cs="Sylfaen"/>
                <w:lang w:val="hy-AM"/>
              </w:rPr>
              <w:t>ժամանակաշրջանի</w:t>
            </w:r>
            <w:r w:rsidRPr="00E4509A">
              <w:rPr>
                <w:rFonts w:ascii="GHEA Grapalat" w:hAnsi="GHEA Grapalat"/>
                <w:lang w:val="hy-AM"/>
              </w:rPr>
              <w:t xml:space="preserve"> </w:t>
            </w:r>
            <w:r w:rsidRPr="00E4509A">
              <w:rPr>
                <w:rFonts w:ascii="GHEA Grapalat" w:hAnsi="GHEA Grapalat" w:cs="Sylfaen"/>
                <w:lang w:val="hy-AM"/>
              </w:rPr>
              <w:t>եկամտային</w:t>
            </w:r>
            <w:r w:rsidRPr="00E4509A">
              <w:rPr>
                <w:rFonts w:ascii="GHEA Grapalat" w:hAnsi="GHEA Grapalat"/>
                <w:lang w:val="hy-AM"/>
              </w:rPr>
              <w:t xml:space="preserve"> </w:t>
            </w:r>
            <w:r w:rsidRPr="00E4509A">
              <w:rPr>
                <w:rFonts w:ascii="GHEA Grapalat" w:hAnsi="GHEA Grapalat" w:cs="Sylfaen"/>
                <w:lang w:val="hy-AM"/>
              </w:rPr>
              <w:t>հարկի</w:t>
            </w:r>
            <w:r w:rsidRPr="00E4509A">
              <w:rPr>
                <w:rFonts w:ascii="GHEA Grapalat" w:hAnsi="GHEA Grapalat"/>
                <w:lang w:val="hy-AM"/>
              </w:rPr>
              <w:t xml:space="preserve"> </w:t>
            </w:r>
            <w:r w:rsidRPr="00E4509A">
              <w:rPr>
                <w:rFonts w:ascii="GHEA Grapalat" w:hAnsi="GHEA Grapalat" w:cs="Sylfaen"/>
                <w:lang w:val="hy-AM"/>
              </w:rPr>
              <w:t>հաշվարկման</w:t>
            </w:r>
            <w:r w:rsidRPr="00E4509A">
              <w:rPr>
                <w:rFonts w:ascii="GHEA Grapalat" w:hAnsi="GHEA Grapalat"/>
                <w:lang w:val="hy-AM"/>
              </w:rPr>
              <w:t xml:space="preserve"> </w:t>
            </w:r>
            <w:r w:rsidRPr="00E4509A">
              <w:rPr>
                <w:rFonts w:ascii="GHEA Grapalat" w:hAnsi="GHEA Grapalat" w:cs="Sylfaen"/>
                <w:lang w:val="hy-AM"/>
              </w:rPr>
              <w:t>օբյեկտ</w:t>
            </w:r>
            <w:r w:rsidRPr="00E4509A">
              <w:rPr>
                <w:rFonts w:ascii="GHEA Grapalat" w:hAnsi="GHEA Grapalat"/>
                <w:lang w:val="hy-AM"/>
              </w:rPr>
              <w:t xml:space="preserve"> </w:t>
            </w:r>
            <w:r w:rsidRPr="00E4509A">
              <w:rPr>
                <w:rFonts w:ascii="GHEA Grapalat" w:hAnsi="GHEA Grapalat" w:cs="Sylfaen"/>
                <w:lang w:val="hy-AM"/>
              </w:rPr>
              <w:t>համարվող</w:t>
            </w:r>
            <w:r w:rsidRPr="00E4509A">
              <w:rPr>
                <w:rFonts w:ascii="GHEA Grapalat" w:hAnsi="GHEA Grapalat"/>
                <w:lang w:val="hy-AM"/>
              </w:rPr>
              <w:t xml:space="preserve"> </w:t>
            </w:r>
            <w:r w:rsidRPr="00E4509A">
              <w:rPr>
                <w:rFonts w:ascii="GHEA Grapalat" w:hAnsi="GHEA Grapalat" w:cs="Sylfaen"/>
                <w:lang w:val="hy-AM"/>
              </w:rPr>
              <w:t>եկամտի</w:t>
            </w:r>
            <w:r w:rsidRPr="00E4509A">
              <w:rPr>
                <w:rFonts w:ascii="GHEA Grapalat" w:hAnsi="GHEA Grapalat"/>
                <w:lang w:val="hy-AM"/>
              </w:rPr>
              <w:t xml:space="preserve"> (</w:t>
            </w:r>
            <w:r w:rsidRPr="00E4509A">
              <w:rPr>
                <w:rFonts w:ascii="GHEA Grapalat" w:hAnsi="GHEA Grapalat" w:cs="Sylfaen"/>
                <w:lang w:val="hy-AM"/>
              </w:rPr>
              <w:t>բացառությամբ</w:t>
            </w:r>
            <w:r w:rsidRPr="00E4509A">
              <w:rPr>
                <w:rFonts w:ascii="GHEA Grapalat" w:hAnsi="GHEA Grapalat"/>
                <w:lang w:val="hy-AM"/>
              </w:rPr>
              <w:t xml:space="preserve"> «</w:t>
            </w:r>
            <w:r w:rsidRPr="00E4509A">
              <w:rPr>
                <w:rFonts w:ascii="GHEA Grapalat" w:hAnsi="GHEA Grapalat" w:cs="Sylfaen"/>
                <w:lang w:val="hy-AM"/>
              </w:rPr>
              <w:t>Եկամտային</w:t>
            </w:r>
            <w:r w:rsidRPr="00E4509A">
              <w:rPr>
                <w:rFonts w:ascii="GHEA Grapalat" w:hAnsi="GHEA Grapalat"/>
                <w:lang w:val="hy-AM"/>
              </w:rPr>
              <w:t xml:space="preserve"> </w:t>
            </w:r>
            <w:r w:rsidRPr="00E4509A">
              <w:rPr>
                <w:rFonts w:ascii="GHEA Grapalat" w:hAnsi="GHEA Grapalat" w:cs="Sylfaen"/>
                <w:lang w:val="hy-AM"/>
              </w:rPr>
              <w:t>հարկի</w:t>
            </w:r>
            <w:r w:rsidRPr="00E4509A">
              <w:rPr>
                <w:rFonts w:ascii="GHEA Grapalat" w:hAnsi="GHEA Grapalat"/>
                <w:lang w:val="hy-AM"/>
              </w:rPr>
              <w:t xml:space="preserve"> </w:t>
            </w:r>
            <w:r w:rsidRPr="00E4509A">
              <w:rPr>
                <w:rFonts w:ascii="GHEA Grapalat" w:hAnsi="GHEA Grapalat" w:cs="Sylfaen"/>
                <w:lang w:val="hy-AM"/>
              </w:rPr>
              <w:t>մասին</w:t>
            </w:r>
            <w:r w:rsidRPr="00E4509A">
              <w:rPr>
                <w:rFonts w:ascii="GHEA Grapalat" w:hAnsi="GHEA Grapalat"/>
                <w:lang w:val="hy-AM"/>
              </w:rPr>
              <w:t xml:space="preserve">» </w:t>
            </w:r>
            <w:r w:rsidRPr="00E4509A">
              <w:rPr>
                <w:rFonts w:ascii="GHEA Grapalat" w:hAnsi="GHEA Grapalat" w:cs="Sylfaen"/>
                <w:lang w:val="hy-AM"/>
              </w:rPr>
              <w:t>Հայաստանի</w:t>
            </w:r>
            <w:r w:rsidRPr="00E4509A">
              <w:rPr>
                <w:rFonts w:ascii="GHEA Grapalat" w:hAnsi="GHEA Grapalat"/>
                <w:lang w:val="hy-AM"/>
              </w:rPr>
              <w:t xml:space="preserve"> </w:t>
            </w:r>
            <w:r w:rsidRPr="00E4509A">
              <w:rPr>
                <w:rFonts w:ascii="GHEA Grapalat" w:hAnsi="GHEA Grapalat" w:cs="Sylfaen"/>
                <w:lang w:val="hy-AM"/>
              </w:rPr>
              <w:t>Հանրապետության</w:t>
            </w:r>
            <w:r w:rsidRPr="00E4509A">
              <w:rPr>
                <w:rFonts w:ascii="GHEA Grapalat" w:hAnsi="GHEA Grapalat"/>
                <w:lang w:val="hy-AM"/>
              </w:rPr>
              <w:t xml:space="preserve"> </w:t>
            </w:r>
            <w:r w:rsidRPr="00E4509A">
              <w:rPr>
                <w:rFonts w:ascii="GHEA Grapalat" w:hAnsi="GHEA Grapalat" w:cs="Sylfaen"/>
                <w:lang w:val="hy-AM"/>
              </w:rPr>
              <w:t>օրենքի</w:t>
            </w:r>
            <w:r w:rsidRPr="00E4509A">
              <w:rPr>
                <w:rFonts w:ascii="GHEA Grapalat" w:hAnsi="GHEA Grapalat"/>
                <w:lang w:val="hy-AM"/>
              </w:rPr>
              <w:t xml:space="preserve"> 9-</w:t>
            </w:r>
            <w:r w:rsidRPr="00E4509A">
              <w:rPr>
                <w:rFonts w:ascii="GHEA Grapalat" w:hAnsi="GHEA Grapalat" w:cs="Sylfaen"/>
                <w:lang w:val="hy-AM"/>
              </w:rPr>
              <w:t>րդ</w:t>
            </w:r>
            <w:r w:rsidRPr="00E4509A">
              <w:rPr>
                <w:rFonts w:ascii="GHEA Grapalat" w:hAnsi="GHEA Grapalat"/>
                <w:lang w:val="hy-AM"/>
              </w:rPr>
              <w:t xml:space="preserve"> </w:t>
            </w:r>
            <w:r w:rsidRPr="00E4509A">
              <w:rPr>
                <w:rFonts w:ascii="GHEA Grapalat" w:hAnsi="GHEA Grapalat" w:cs="Sylfaen"/>
                <w:lang w:val="hy-AM"/>
              </w:rPr>
              <w:t>հոդվածի</w:t>
            </w:r>
            <w:r w:rsidRPr="00E4509A">
              <w:rPr>
                <w:rFonts w:ascii="GHEA Grapalat" w:hAnsi="GHEA Grapalat"/>
                <w:lang w:val="hy-AM"/>
              </w:rPr>
              <w:t xml:space="preserve"> 4-</w:t>
            </w:r>
            <w:r w:rsidRPr="00E4509A">
              <w:rPr>
                <w:rFonts w:ascii="GHEA Grapalat" w:hAnsi="GHEA Grapalat" w:cs="Sylfaen"/>
                <w:lang w:val="hy-AM"/>
              </w:rPr>
              <w:t>րդ</w:t>
            </w:r>
            <w:r w:rsidRPr="00E4509A">
              <w:rPr>
                <w:rFonts w:ascii="GHEA Grapalat" w:hAnsi="GHEA Grapalat"/>
                <w:lang w:val="hy-AM"/>
              </w:rPr>
              <w:t xml:space="preserve"> </w:t>
            </w:r>
            <w:r w:rsidRPr="00E4509A">
              <w:rPr>
                <w:rFonts w:ascii="GHEA Grapalat" w:hAnsi="GHEA Grapalat" w:cs="Sylfaen"/>
                <w:lang w:val="hy-AM"/>
              </w:rPr>
              <w:t>մասով</w:t>
            </w:r>
            <w:r w:rsidRPr="00E4509A">
              <w:rPr>
                <w:rFonts w:ascii="GHEA Grapalat" w:hAnsi="GHEA Grapalat"/>
                <w:lang w:val="hy-AM"/>
              </w:rPr>
              <w:t xml:space="preserve"> </w:t>
            </w:r>
            <w:r w:rsidRPr="00E4509A">
              <w:rPr>
                <w:rFonts w:ascii="GHEA Grapalat" w:hAnsi="GHEA Grapalat" w:cs="Sylfaen"/>
                <w:lang w:val="hy-AM"/>
              </w:rPr>
              <w:t>սահմանված</w:t>
            </w:r>
            <w:r w:rsidRPr="00E4509A">
              <w:rPr>
                <w:rFonts w:ascii="GHEA Grapalat" w:hAnsi="GHEA Grapalat"/>
                <w:lang w:val="hy-AM"/>
              </w:rPr>
              <w:t xml:space="preserve"> </w:t>
            </w:r>
            <w:r w:rsidRPr="00E4509A">
              <w:rPr>
                <w:rFonts w:ascii="GHEA Grapalat" w:hAnsi="GHEA Grapalat" w:cs="Sylfaen"/>
                <w:lang w:val="hy-AM"/>
              </w:rPr>
              <w:t>եկամուտների</w:t>
            </w:r>
            <w:r w:rsidRPr="00E4509A">
              <w:rPr>
                <w:rFonts w:ascii="GHEA Grapalat" w:hAnsi="GHEA Grapalat"/>
                <w:lang w:val="hy-AM"/>
              </w:rPr>
              <w:t xml:space="preserve">) </w:t>
            </w:r>
            <w:r w:rsidRPr="00E4509A">
              <w:rPr>
                <w:rFonts w:ascii="GHEA Grapalat" w:hAnsi="GHEA Grapalat" w:cs="Sylfaen"/>
                <w:lang w:val="hy-AM"/>
              </w:rPr>
              <w:t>չափը, եթե</w:t>
            </w:r>
            <w:r w:rsidRPr="00E4509A">
              <w:rPr>
                <w:rFonts w:ascii="GHEA Grapalat" w:hAnsi="GHEA Grapalat"/>
                <w:lang w:val="hy-AM"/>
              </w:rPr>
              <w:t xml:space="preserve"> ժամանակավոր անաշխատունակությունն  առաջացել է մինչև 2019 թվականի հունվարի 1-ը</w:t>
            </w:r>
          </w:p>
        </w:tc>
        <w:tc>
          <w:tcPr>
            <w:tcW w:w="1951" w:type="dxa"/>
            <w:gridSpan w:val="8"/>
            <w:tcBorders>
              <w:top w:val="outset" w:sz="6" w:space="0" w:color="auto"/>
              <w:left w:val="outset" w:sz="6" w:space="0" w:color="auto"/>
              <w:bottom w:val="outset" w:sz="6" w:space="0" w:color="auto"/>
              <w:right w:val="outset" w:sz="6" w:space="0" w:color="auto"/>
            </w:tcBorders>
          </w:tcPr>
          <w:p w:rsidR="008159EA" w:rsidRPr="00EE3A86" w:rsidRDefault="008159EA" w:rsidP="004759B1">
            <w:pPr>
              <w:rPr>
                <w:rFonts w:ascii="GHEA Grapalat" w:hAnsi="GHEA Grapalat"/>
                <w:lang w:val="hy-AM"/>
              </w:rPr>
            </w:pPr>
          </w:p>
        </w:tc>
      </w:tr>
      <w:tr w:rsidR="008159EA"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8159EA" w:rsidRPr="00E4509A" w:rsidRDefault="008159EA" w:rsidP="00E4509A">
            <w:pPr>
              <w:pStyle w:val="ListParagraph"/>
              <w:numPr>
                <w:ilvl w:val="0"/>
                <w:numId w:val="3"/>
              </w:numPr>
              <w:tabs>
                <w:tab w:val="left" w:pos="560"/>
              </w:tabs>
              <w:spacing w:before="100" w:beforeAutospacing="1"/>
              <w:ind w:left="0" w:firstLine="200"/>
              <w:rPr>
                <w:rFonts w:ascii="GHEA Grapalat" w:hAnsi="GHEA Grapalat"/>
                <w:lang w:val="hy-AM"/>
              </w:rPr>
            </w:pPr>
            <w:r w:rsidRPr="00E4509A">
              <w:rPr>
                <w:rFonts w:ascii="GHEA Grapalat" w:hAnsi="GHEA Grapalat" w:cs="Sylfaen"/>
                <w:lang w:val="hy-AM"/>
              </w:rPr>
              <w:t>Հաշվետու</w:t>
            </w:r>
            <w:r w:rsidRPr="00E4509A">
              <w:rPr>
                <w:rFonts w:ascii="GHEA Grapalat" w:hAnsi="GHEA Grapalat"/>
                <w:lang w:val="hy-AM"/>
              </w:rPr>
              <w:t xml:space="preserve"> </w:t>
            </w:r>
            <w:r w:rsidRPr="00E4509A">
              <w:rPr>
                <w:rFonts w:ascii="GHEA Grapalat" w:hAnsi="GHEA Grapalat" w:cs="Sylfaen"/>
                <w:lang w:val="hy-AM"/>
              </w:rPr>
              <w:t>ժամանակաշրջանի շահութահարկի</w:t>
            </w:r>
            <w:r w:rsidRPr="00E4509A">
              <w:rPr>
                <w:rFonts w:ascii="GHEA Grapalat" w:hAnsi="GHEA Grapalat"/>
                <w:lang w:val="hy-AM"/>
              </w:rPr>
              <w:t xml:space="preserve"> </w:t>
            </w:r>
            <w:r w:rsidRPr="00E4509A">
              <w:rPr>
                <w:rFonts w:ascii="GHEA Grapalat" w:hAnsi="GHEA Grapalat" w:cs="Sylfaen"/>
                <w:lang w:val="hy-AM"/>
              </w:rPr>
              <w:t>հարկման բազա</w:t>
            </w:r>
            <w:r w:rsidRPr="00E4509A">
              <w:rPr>
                <w:rFonts w:ascii="GHEA Grapalat" w:hAnsi="GHEA Grapalat"/>
                <w:color w:val="000000"/>
                <w:lang w:val="hy-AM"/>
              </w:rPr>
              <w:t xml:space="preserve"> </w:t>
            </w:r>
            <w:r w:rsidRPr="00E4509A">
              <w:rPr>
                <w:rFonts w:ascii="GHEA Grapalat" w:hAnsi="GHEA Grapalat" w:cs="Sylfaen"/>
                <w:lang w:val="hy-AM"/>
              </w:rPr>
              <w:t>համարվող</w:t>
            </w:r>
            <w:r w:rsidRPr="00E4509A">
              <w:rPr>
                <w:rFonts w:ascii="GHEA Grapalat" w:hAnsi="GHEA Grapalat"/>
                <w:lang w:val="hy-AM"/>
              </w:rPr>
              <w:t xml:space="preserve"> </w:t>
            </w:r>
            <w:r w:rsidRPr="00E4509A">
              <w:rPr>
                <w:rFonts w:ascii="GHEA Grapalat" w:hAnsi="GHEA Grapalat" w:cs="Sylfaen"/>
                <w:lang w:val="hy-AM"/>
              </w:rPr>
              <w:t>եկամտի (բացառությամբ</w:t>
            </w:r>
            <w:r w:rsidRPr="00E4509A">
              <w:rPr>
                <w:rFonts w:ascii="GHEA Grapalat" w:hAnsi="GHEA Grapalat"/>
                <w:lang w:val="hy-AM"/>
              </w:rPr>
              <w:t xml:space="preserve"> </w:t>
            </w:r>
            <w:r w:rsidRPr="00E4509A">
              <w:rPr>
                <w:rFonts w:ascii="GHEA Grapalat" w:hAnsi="GHEA Grapalat" w:cs="Sylfaen"/>
                <w:lang w:val="hy-AM"/>
              </w:rPr>
              <w:t>Հայաստանի</w:t>
            </w:r>
            <w:r w:rsidRPr="00E4509A">
              <w:rPr>
                <w:rFonts w:ascii="GHEA Grapalat" w:hAnsi="GHEA Grapalat"/>
                <w:lang w:val="hy-AM"/>
              </w:rPr>
              <w:t xml:space="preserve"> </w:t>
            </w:r>
            <w:r w:rsidRPr="00E4509A">
              <w:rPr>
                <w:rFonts w:ascii="GHEA Grapalat" w:hAnsi="GHEA Grapalat" w:cs="Sylfaen"/>
                <w:lang w:val="hy-AM"/>
              </w:rPr>
              <w:t>Հանրապետության</w:t>
            </w:r>
            <w:r w:rsidRPr="00E4509A">
              <w:rPr>
                <w:rFonts w:ascii="GHEA Grapalat" w:hAnsi="GHEA Grapalat"/>
                <w:lang w:val="hy-AM"/>
              </w:rPr>
              <w:t xml:space="preserve"> </w:t>
            </w:r>
            <w:r w:rsidRPr="00E4509A">
              <w:rPr>
                <w:rFonts w:ascii="GHEA Grapalat" w:hAnsi="GHEA Grapalat" w:cs="Sylfaen"/>
                <w:lang w:val="hy-AM"/>
              </w:rPr>
              <w:t>հարկային</w:t>
            </w:r>
            <w:r w:rsidRPr="00E4509A">
              <w:rPr>
                <w:rFonts w:ascii="GHEA Grapalat" w:hAnsi="GHEA Grapalat"/>
                <w:lang w:val="hy-AM"/>
              </w:rPr>
              <w:t xml:space="preserve"> </w:t>
            </w:r>
            <w:r w:rsidRPr="00E4509A">
              <w:rPr>
                <w:rFonts w:ascii="GHEA Grapalat" w:hAnsi="GHEA Grapalat" w:cs="Sylfaen"/>
                <w:lang w:val="hy-AM"/>
              </w:rPr>
              <w:t>օրենսգրքով</w:t>
            </w:r>
            <w:r w:rsidRPr="00E4509A">
              <w:rPr>
                <w:rFonts w:ascii="GHEA Grapalat" w:hAnsi="GHEA Grapalat"/>
                <w:lang w:val="hy-AM"/>
              </w:rPr>
              <w:t xml:space="preserve"> </w:t>
            </w:r>
            <w:r w:rsidRPr="00E4509A">
              <w:rPr>
                <w:rFonts w:ascii="GHEA Grapalat" w:hAnsi="GHEA Grapalat" w:cs="Sylfaen"/>
                <w:lang w:val="hy-AM"/>
              </w:rPr>
              <w:t>սահմանված</w:t>
            </w:r>
            <w:r w:rsidRPr="00E4509A">
              <w:rPr>
                <w:rFonts w:ascii="GHEA Grapalat" w:hAnsi="GHEA Grapalat"/>
                <w:lang w:val="hy-AM"/>
              </w:rPr>
              <w:t xml:space="preserve">` </w:t>
            </w:r>
            <w:r w:rsidRPr="00E4509A">
              <w:rPr>
                <w:rFonts w:ascii="GHEA Grapalat" w:hAnsi="GHEA Grapalat" w:cs="Sylfaen"/>
                <w:lang w:val="hy-AM"/>
              </w:rPr>
              <w:t>պասիվ</w:t>
            </w:r>
            <w:r w:rsidRPr="00E4509A">
              <w:rPr>
                <w:rFonts w:ascii="GHEA Grapalat" w:hAnsi="GHEA Grapalat"/>
                <w:lang w:val="hy-AM"/>
              </w:rPr>
              <w:t xml:space="preserve"> </w:t>
            </w:r>
            <w:r w:rsidRPr="00E4509A">
              <w:rPr>
                <w:rFonts w:ascii="GHEA Grapalat" w:hAnsi="GHEA Grapalat" w:cs="Sylfaen"/>
                <w:lang w:val="hy-AM"/>
              </w:rPr>
              <w:t>եկամուտների</w:t>
            </w:r>
            <w:r w:rsidRPr="00E4509A">
              <w:rPr>
                <w:rFonts w:ascii="GHEA Grapalat" w:hAnsi="GHEA Grapalat"/>
                <w:lang w:val="hy-AM"/>
              </w:rPr>
              <w:t xml:space="preserve"> </w:t>
            </w:r>
            <w:r w:rsidRPr="00E4509A">
              <w:rPr>
                <w:rFonts w:ascii="GHEA Grapalat" w:hAnsi="GHEA Grapalat" w:cs="Sylfaen"/>
                <w:lang w:val="hy-AM"/>
              </w:rPr>
              <w:t>և</w:t>
            </w:r>
            <w:r w:rsidRPr="00E4509A">
              <w:rPr>
                <w:rFonts w:ascii="GHEA Grapalat" w:hAnsi="GHEA Grapalat"/>
                <w:lang w:val="hy-AM"/>
              </w:rPr>
              <w:t xml:space="preserve"> </w:t>
            </w:r>
            <w:r w:rsidRPr="00E4509A">
              <w:rPr>
                <w:rFonts w:ascii="GHEA Grapalat" w:hAnsi="GHEA Grapalat" w:cs="Sylfaen"/>
                <w:lang w:val="hy-AM"/>
              </w:rPr>
              <w:t>փոխադրման</w:t>
            </w:r>
            <w:r w:rsidRPr="00E4509A">
              <w:rPr>
                <w:rFonts w:ascii="GHEA Grapalat" w:hAnsi="GHEA Grapalat"/>
                <w:lang w:val="hy-AM"/>
              </w:rPr>
              <w:t xml:space="preserve"> (</w:t>
            </w:r>
            <w:r w:rsidRPr="00E4509A">
              <w:rPr>
                <w:rFonts w:ascii="GHEA Grapalat" w:hAnsi="GHEA Grapalat" w:cs="Sylfaen"/>
                <w:lang w:val="hy-AM"/>
              </w:rPr>
              <w:t>ֆրախտի</w:t>
            </w:r>
            <w:r w:rsidRPr="00E4509A">
              <w:rPr>
                <w:rFonts w:ascii="GHEA Grapalat" w:hAnsi="GHEA Grapalat"/>
                <w:lang w:val="hy-AM"/>
              </w:rPr>
              <w:t xml:space="preserve">) </w:t>
            </w:r>
            <w:r w:rsidRPr="00E4509A">
              <w:rPr>
                <w:rFonts w:ascii="GHEA Grapalat" w:hAnsi="GHEA Grapalat" w:cs="Sylfaen"/>
                <w:lang w:val="hy-AM"/>
              </w:rPr>
              <w:t>դիմաց</w:t>
            </w:r>
            <w:r w:rsidRPr="00E4509A">
              <w:rPr>
                <w:rFonts w:ascii="GHEA Grapalat" w:hAnsi="GHEA Grapalat"/>
                <w:lang w:val="hy-AM"/>
              </w:rPr>
              <w:t xml:space="preserve"> </w:t>
            </w:r>
            <w:r w:rsidRPr="00E4509A">
              <w:rPr>
                <w:rFonts w:ascii="GHEA Grapalat" w:hAnsi="GHEA Grapalat" w:cs="Sylfaen"/>
                <w:lang w:val="hy-AM"/>
              </w:rPr>
              <w:t>ստացված</w:t>
            </w:r>
            <w:r w:rsidRPr="00E4509A">
              <w:rPr>
                <w:rFonts w:ascii="GHEA Grapalat" w:hAnsi="GHEA Grapalat"/>
                <w:lang w:val="hy-AM"/>
              </w:rPr>
              <w:t xml:space="preserve"> </w:t>
            </w:r>
            <w:r w:rsidRPr="00E4509A">
              <w:rPr>
                <w:rFonts w:ascii="GHEA Grapalat" w:hAnsi="GHEA Grapalat" w:cs="Sylfaen"/>
                <w:lang w:val="hy-AM"/>
              </w:rPr>
              <w:t>եկամուտների) չափը, եթե</w:t>
            </w:r>
            <w:r w:rsidRPr="00E4509A">
              <w:rPr>
                <w:rFonts w:ascii="GHEA Grapalat" w:hAnsi="GHEA Grapalat"/>
                <w:lang w:val="hy-AM"/>
              </w:rPr>
              <w:t xml:space="preserve"> ժամանակավոր անաշխատունակությունն  առաջացել է 2019 թվականի հունվարի 1-ին կամ դրանից հետո</w:t>
            </w:r>
            <w:r w:rsidRPr="00E4509A">
              <w:rPr>
                <w:rFonts w:ascii="GHEA Grapalat" w:hAnsi="GHEA Grapalat" w:cs="Sylfaen"/>
                <w:lang w:val="hy-AM"/>
              </w:rPr>
              <w:t xml:space="preserve"> </w:t>
            </w:r>
            <w:r w:rsidRPr="00E4509A">
              <w:rPr>
                <w:rFonts w:ascii="GHEA Grapalat" w:hAnsi="GHEA Grapalat"/>
                <w:lang w:val="hy-AM"/>
              </w:rPr>
              <w:t xml:space="preserve"> </w:t>
            </w:r>
          </w:p>
        </w:tc>
        <w:tc>
          <w:tcPr>
            <w:tcW w:w="1951" w:type="dxa"/>
            <w:gridSpan w:val="8"/>
            <w:tcBorders>
              <w:top w:val="outset" w:sz="6" w:space="0" w:color="auto"/>
              <w:left w:val="outset" w:sz="6" w:space="0" w:color="auto"/>
              <w:bottom w:val="outset" w:sz="6" w:space="0" w:color="auto"/>
              <w:right w:val="outset" w:sz="6" w:space="0" w:color="auto"/>
            </w:tcBorders>
          </w:tcPr>
          <w:p w:rsidR="008159EA" w:rsidRPr="00EE3A86" w:rsidRDefault="008159EA" w:rsidP="004759B1">
            <w:pPr>
              <w:rPr>
                <w:rFonts w:ascii="GHEA Grapalat" w:hAnsi="GHEA Grapalat"/>
                <w:lang w:val="hy-AM"/>
              </w:rPr>
            </w:pPr>
          </w:p>
        </w:tc>
      </w:tr>
      <w:tr w:rsidR="00225E39"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225E39" w:rsidRPr="00E4509A" w:rsidRDefault="00225E39" w:rsidP="00E4509A">
            <w:pPr>
              <w:pStyle w:val="ListParagraph"/>
              <w:numPr>
                <w:ilvl w:val="0"/>
                <w:numId w:val="3"/>
              </w:numPr>
              <w:tabs>
                <w:tab w:val="left" w:pos="560"/>
              </w:tabs>
              <w:spacing w:before="100" w:beforeAutospacing="1"/>
              <w:ind w:left="0" w:firstLine="200"/>
              <w:rPr>
                <w:rFonts w:ascii="GHEA Grapalat" w:hAnsi="GHEA Grapalat"/>
                <w:lang w:val="hy-AM"/>
              </w:rPr>
            </w:pPr>
            <w:r w:rsidRPr="00E4509A">
              <w:rPr>
                <w:rFonts w:ascii="GHEA Grapalat" w:hAnsi="GHEA Grapalat" w:cs="Sylfaen"/>
                <w:lang w:val="hy-AM"/>
              </w:rPr>
              <w:t>Եթե</w:t>
            </w:r>
            <w:r w:rsidRPr="00E4509A">
              <w:rPr>
                <w:rFonts w:ascii="GHEA Grapalat" w:hAnsi="GHEA Grapalat"/>
                <w:lang w:val="hy-AM"/>
              </w:rPr>
              <w:t xml:space="preserve"> ժամանակավոր անաշխատունակությունն  առաջացել է մինչև 2019 թվականի հունվարի 1-ը`</w:t>
            </w:r>
            <w:r w:rsidRPr="00E4509A">
              <w:rPr>
                <w:rFonts w:ascii="GHEA Grapalat" w:hAnsi="GHEA Grapalat" w:cs="Sylfaen"/>
                <w:lang w:val="hy-AM"/>
              </w:rPr>
              <w:t xml:space="preserve"> </w:t>
            </w:r>
            <w:r w:rsidRPr="00E4509A">
              <w:rPr>
                <w:rFonts w:ascii="GHEA Grapalat" w:hAnsi="GHEA Grapalat"/>
                <w:lang w:val="hy-AM"/>
              </w:rPr>
              <w:t>«</w:t>
            </w:r>
            <w:r w:rsidRPr="00E4509A">
              <w:rPr>
                <w:rFonts w:ascii="GHEA Grapalat" w:hAnsi="GHEA Grapalat" w:cs="Sylfaen"/>
                <w:lang w:val="hy-AM"/>
              </w:rPr>
              <w:t>Եկամտային</w:t>
            </w:r>
            <w:r w:rsidRPr="00E4509A">
              <w:rPr>
                <w:rFonts w:ascii="GHEA Grapalat" w:hAnsi="GHEA Grapalat"/>
                <w:lang w:val="hy-AM"/>
              </w:rPr>
              <w:t xml:space="preserve"> </w:t>
            </w:r>
            <w:r w:rsidRPr="00E4509A">
              <w:rPr>
                <w:rFonts w:ascii="GHEA Grapalat" w:hAnsi="GHEA Grapalat" w:cs="Sylfaen"/>
                <w:lang w:val="hy-AM"/>
              </w:rPr>
              <w:t>հարկի</w:t>
            </w:r>
            <w:r w:rsidRPr="00E4509A">
              <w:rPr>
                <w:rFonts w:ascii="GHEA Grapalat" w:hAnsi="GHEA Grapalat"/>
                <w:lang w:val="hy-AM"/>
              </w:rPr>
              <w:t xml:space="preserve"> </w:t>
            </w:r>
            <w:r w:rsidRPr="00E4509A">
              <w:rPr>
                <w:rFonts w:ascii="GHEA Grapalat" w:hAnsi="GHEA Grapalat" w:cs="Sylfaen"/>
                <w:lang w:val="hy-AM"/>
              </w:rPr>
              <w:t>մասին</w:t>
            </w:r>
            <w:r w:rsidRPr="00E4509A">
              <w:rPr>
                <w:rFonts w:ascii="GHEA Grapalat" w:hAnsi="GHEA Grapalat"/>
                <w:lang w:val="hy-AM"/>
              </w:rPr>
              <w:t xml:space="preserve">» </w:t>
            </w:r>
            <w:r w:rsidRPr="00E4509A">
              <w:rPr>
                <w:rFonts w:ascii="GHEA Grapalat" w:hAnsi="GHEA Grapalat" w:cs="Sylfaen"/>
                <w:lang w:val="hy-AM"/>
              </w:rPr>
              <w:t>Հայաստանի</w:t>
            </w:r>
            <w:r w:rsidRPr="00E4509A">
              <w:rPr>
                <w:rFonts w:ascii="GHEA Grapalat" w:hAnsi="GHEA Grapalat"/>
                <w:lang w:val="hy-AM"/>
              </w:rPr>
              <w:t xml:space="preserve"> </w:t>
            </w:r>
            <w:r w:rsidRPr="00E4509A">
              <w:rPr>
                <w:rFonts w:ascii="GHEA Grapalat" w:hAnsi="GHEA Grapalat" w:cs="Sylfaen"/>
                <w:lang w:val="hy-AM"/>
              </w:rPr>
              <w:t>Հանրապետության</w:t>
            </w:r>
            <w:r w:rsidRPr="00E4509A">
              <w:rPr>
                <w:rFonts w:ascii="GHEA Grapalat" w:hAnsi="GHEA Grapalat"/>
                <w:lang w:val="hy-AM"/>
              </w:rPr>
              <w:t xml:space="preserve"> </w:t>
            </w:r>
            <w:r w:rsidRPr="00E4509A">
              <w:rPr>
                <w:rFonts w:ascii="GHEA Grapalat" w:hAnsi="GHEA Grapalat" w:cs="Sylfaen"/>
                <w:lang w:val="hy-AM"/>
              </w:rPr>
              <w:t>օրենքի</w:t>
            </w:r>
            <w:r w:rsidRPr="00E4509A">
              <w:rPr>
                <w:rFonts w:ascii="GHEA Grapalat" w:hAnsi="GHEA Grapalat"/>
                <w:lang w:val="hy-AM"/>
              </w:rPr>
              <w:t xml:space="preserve"> 10-</w:t>
            </w:r>
            <w:r w:rsidRPr="00E4509A">
              <w:rPr>
                <w:rFonts w:ascii="GHEA Grapalat" w:hAnsi="GHEA Grapalat" w:cs="Sylfaen"/>
                <w:lang w:val="hy-AM"/>
              </w:rPr>
              <w:t>րդ</w:t>
            </w:r>
            <w:r w:rsidRPr="00E4509A">
              <w:rPr>
                <w:rFonts w:ascii="GHEA Grapalat" w:hAnsi="GHEA Grapalat"/>
                <w:lang w:val="hy-AM"/>
              </w:rPr>
              <w:t xml:space="preserve"> </w:t>
            </w:r>
            <w:r w:rsidRPr="00E4509A">
              <w:rPr>
                <w:rFonts w:ascii="GHEA Grapalat" w:hAnsi="GHEA Grapalat" w:cs="Sylfaen"/>
                <w:lang w:val="hy-AM"/>
              </w:rPr>
              <w:t>հոդվածի</w:t>
            </w:r>
            <w:r w:rsidRPr="00E4509A">
              <w:rPr>
                <w:rFonts w:ascii="GHEA Grapalat" w:hAnsi="GHEA Grapalat"/>
                <w:lang w:val="hy-AM"/>
              </w:rPr>
              <w:t xml:space="preserve"> 8-</w:t>
            </w:r>
            <w:r w:rsidRPr="00E4509A">
              <w:rPr>
                <w:rFonts w:ascii="GHEA Grapalat" w:hAnsi="GHEA Grapalat" w:cs="Sylfaen"/>
                <w:lang w:val="hy-AM"/>
              </w:rPr>
              <w:t>րդ</w:t>
            </w:r>
            <w:r w:rsidRPr="00E4509A">
              <w:rPr>
                <w:rFonts w:ascii="GHEA Grapalat" w:hAnsi="GHEA Grapalat"/>
                <w:lang w:val="hy-AM"/>
              </w:rPr>
              <w:t xml:space="preserve"> </w:t>
            </w:r>
            <w:r w:rsidRPr="00E4509A">
              <w:rPr>
                <w:rFonts w:ascii="GHEA Grapalat" w:hAnsi="GHEA Grapalat" w:cs="Sylfaen"/>
                <w:lang w:val="hy-AM"/>
              </w:rPr>
              <w:t>մասով</w:t>
            </w:r>
            <w:r w:rsidRPr="00E4509A">
              <w:rPr>
                <w:rFonts w:ascii="GHEA Grapalat" w:hAnsi="GHEA Grapalat"/>
                <w:lang w:val="hy-AM"/>
              </w:rPr>
              <w:t xml:space="preserve"> </w:t>
            </w:r>
            <w:r w:rsidRPr="00E4509A">
              <w:rPr>
                <w:rFonts w:ascii="GHEA Grapalat" w:hAnsi="GHEA Grapalat" w:cs="Sylfaen"/>
                <w:lang w:val="hy-AM"/>
              </w:rPr>
              <w:t>սահմանված</w:t>
            </w:r>
            <w:r w:rsidRPr="00E4509A">
              <w:rPr>
                <w:rFonts w:ascii="GHEA Grapalat" w:hAnsi="GHEA Grapalat"/>
                <w:lang w:val="hy-AM"/>
              </w:rPr>
              <w:t xml:space="preserve"> </w:t>
            </w:r>
            <w:r w:rsidRPr="00E4509A">
              <w:rPr>
                <w:rFonts w:ascii="GHEA Grapalat" w:hAnsi="GHEA Grapalat" w:cs="Sylfaen"/>
                <w:lang w:val="hy-AM"/>
              </w:rPr>
              <w:t>դրույքաչափով</w:t>
            </w:r>
            <w:r w:rsidRPr="00E4509A">
              <w:rPr>
                <w:rFonts w:ascii="GHEA Grapalat" w:hAnsi="GHEA Grapalat"/>
                <w:lang w:val="hy-AM"/>
              </w:rPr>
              <w:t xml:space="preserve"> </w:t>
            </w:r>
            <w:r w:rsidRPr="00E4509A">
              <w:rPr>
                <w:rFonts w:ascii="GHEA Grapalat" w:hAnsi="GHEA Grapalat" w:cs="Sylfaen"/>
                <w:lang w:val="hy-AM"/>
              </w:rPr>
              <w:t>եկամտային</w:t>
            </w:r>
            <w:r w:rsidRPr="00E4509A">
              <w:rPr>
                <w:rFonts w:ascii="GHEA Grapalat" w:hAnsi="GHEA Grapalat"/>
                <w:lang w:val="hy-AM"/>
              </w:rPr>
              <w:t xml:space="preserve"> </w:t>
            </w:r>
            <w:r w:rsidRPr="00E4509A">
              <w:rPr>
                <w:rFonts w:ascii="GHEA Grapalat" w:hAnsi="GHEA Grapalat" w:cs="Sylfaen"/>
                <w:lang w:val="hy-AM"/>
              </w:rPr>
              <w:t>հարկ</w:t>
            </w:r>
            <w:r w:rsidRPr="00E4509A">
              <w:rPr>
                <w:rFonts w:ascii="GHEA Grapalat" w:hAnsi="GHEA Grapalat"/>
                <w:lang w:val="hy-AM"/>
              </w:rPr>
              <w:t xml:space="preserve"> </w:t>
            </w:r>
            <w:r w:rsidRPr="00E4509A">
              <w:rPr>
                <w:rFonts w:ascii="GHEA Grapalat" w:hAnsi="GHEA Grapalat" w:cs="Sylfaen"/>
                <w:lang w:val="hy-AM"/>
              </w:rPr>
              <w:t>վճարելու</w:t>
            </w:r>
            <w:r w:rsidRPr="00E4509A">
              <w:rPr>
                <w:rFonts w:ascii="GHEA Grapalat" w:hAnsi="GHEA Grapalat"/>
                <w:lang w:val="hy-AM"/>
              </w:rPr>
              <w:t xml:space="preserve"> </w:t>
            </w:r>
            <w:r w:rsidRPr="00E4509A">
              <w:rPr>
                <w:rFonts w:ascii="GHEA Grapalat" w:hAnsi="GHEA Grapalat" w:cs="Sylfaen"/>
                <w:lang w:val="hy-AM"/>
              </w:rPr>
              <w:t>դեպքում</w:t>
            </w:r>
            <w:r w:rsidRPr="00E4509A">
              <w:rPr>
                <w:rFonts w:ascii="GHEA Grapalat" w:hAnsi="GHEA Grapalat"/>
                <w:lang w:val="hy-AM"/>
              </w:rPr>
              <w:t xml:space="preserve">` </w:t>
            </w:r>
            <w:r w:rsidRPr="00E4509A">
              <w:rPr>
                <w:rFonts w:ascii="GHEA Grapalat" w:hAnsi="GHEA Grapalat" w:cs="Sylfaen"/>
                <w:lang w:val="hy-AM"/>
              </w:rPr>
              <w:lastRenderedPageBreak/>
              <w:t>հաշվետու</w:t>
            </w:r>
            <w:r w:rsidRPr="00E4509A">
              <w:rPr>
                <w:rFonts w:ascii="GHEA Grapalat" w:hAnsi="GHEA Grapalat"/>
                <w:lang w:val="hy-AM"/>
              </w:rPr>
              <w:t xml:space="preserve"> </w:t>
            </w:r>
            <w:r w:rsidRPr="00E4509A">
              <w:rPr>
                <w:rFonts w:ascii="GHEA Grapalat" w:hAnsi="GHEA Grapalat" w:cs="Sylfaen"/>
                <w:lang w:val="hy-AM"/>
              </w:rPr>
              <w:t>ժամանակաշրջանում</w:t>
            </w:r>
            <w:r w:rsidRPr="00E4509A">
              <w:rPr>
                <w:rFonts w:ascii="GHEA Grapalat" w:hAnsi="GHEA Grapalat"/>
                <w:lang w:val="hy-AM"/>
              </w:rPr>
              <w:t>`</w:t>
            </w:r>
          </w:p>
        </w:tc>
        <w:tc>
          <w:tcPr>
            <w:tcW w:w="1951" w:type="dxa"/>
            <w:gridSpan w:val="8"/>
            <w:tcBorders>
              <w:top w:val="outset" w:sz="6" w:space="0" w:color="auto"/>
              <w:left w:val="outset" w:sz="6" w:space="0" w:color="auto"/>
              <w:bottom w:val="outset" w:sz="6" w:space="0" w:color="auto"/>
              <w:right w:val="outset" w:sz="6" w:space="0" w:color="auto"/>
            </w:tcBorders>
          </w:tcPr>
          <w:p w:rsidR="00225E39" w:rsidRPr="00EE3A86" w:rsidRDefault="00225E39" w:rsidP="00E4509A">
            <w:pPr>
              <w:rPr>
                <w:rFonts w:ascii="GHEA Grapalat" w:hAnsi="GHEA Grapalat"/>
                <w:lang w:val="hy-AM"/>
              </w:rPr>
            </w:pPr>
          </w:p>
        </w:tc>
      </w:tr>
      <w:tr w:rsidR="00225E39"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225E39" w:rsidRPr="00E4509A" w:rsidRDefault="00225E39" w:rsidP="00E4509A">
            <w:pPr>
              <w:pStyle w:val="ListParagraph"/>
              <w:tabs>
                <w:tab w:val="left" w:pos="560"/>
              </w:tabs>
              <w:spacing w:before="100" w:beforeAutospacing="1"/>
              <w:ind w:left="200"/>
              <w:rPr>
                <w:rFonts w:ascii="GHEA Grapalat" w:hAnsi="GHEA Grapalat"/>
                <w:lang w:val="hy-AM"/>
              </w:rPr>
            </w:pPr>
            <w:r w:rsidRPr="00E4509A">
              <w:rPr>
                <w:rFonts w:ascii="GHEA Grapalat" w:hAnsi="GHEA Grapalat"/>
                <w:lang w:val="hy-AM"/>
              </w:rPr>
              <w:lastRenderedPageBreak/>
              <w:t xml:space="preserve">- </w:t>
            </w:r>
            <w:r w:rsidRPr="00E4509A">
              <w:rPr>
                <w:rFonts w:ascii="GHEA Grapalat" w:hAnsi="GHEA Grapalat" w:cs="Sylfaen"/>
                <w:lang w:val="hy-AM"/>
              </w:rPr>
              <w:t>վճարված</w:t>
            </w:r>
            <w:r w:rsidRPr="00E4509A">
              <w:rPr>
                <w:rFonts w:ascii="GHEA Grapalat" w:hAnsi="GHEA Grapalat"/>
                <w:lang w:val="hy-AM"/>
              </w:rPr>
              <w:t xml:space="preserve"> </w:t>
            </w:r>
            <w:r w:rsidRPr="00E4509A">
              <w:rPr>
                <w:rFonts w:ascii="GHEA Grapalat" w:hAnsi="GHEA Grapalat" w:cs="Sylfaen"/>
                <w:lang w:val="hy-AM"/>
              </w:rPr>
              <w:t>եկամտային</w:t>
            </w:r>
            <w:r w:rsidRPr="00E4509A">
              <w:rPr>
                <w:rFonts w:ascii="GHEA Grapalat" w:hAnsi="GHEA Grapalat"/>
                <w:lang w:val="hy-AM"/>
              </w:rPr>
              <w:t xml:space="preserve"> </w:t>
            </w:r>
            <w:r w:rsidRPr="00E4509A">
              <w:rPr>
                <w:rFonts w:ascii="GHEA Grapalat" w:hAnsi="GHEA Grapalat" w:cs="Sylfaen"/>
                <w:lang w:val="hy-AM"/>
              </w:rPr>
              <w:t>հարկի</w:t>
            </w:r>
            <w:r w:rsidRPr="00E4509A">
              <w:rPr>
                <w:rFonts w:ascii="GHEA Grapalat" w:hAnsi="GHEA Grapalat"/>
                <w:lang w:val="hy-AM"/>
              </w:rPr>
              <w:t xml:space="preserve"> </w:t>
            </w:r>
            <w:r w:rsidRPr="00E4509A">
              <w:rPr>
                <w:rFonts w:ascii="GHEA Grapalat" w:hAnsi="GHEA Grapalat" w:cs="Sylfaen"/>
                <w:lang w:val="hy-AM"/>
              </w:rPr>
              <w:t>գումարը</w:t>
            </w:r>
            <w:r w:rsidRPr="00E4509A">
              <w:rPr>
                <w:rFonts w:ascii="GHEA Grapalat" w:hAnsi="GHEA Grapalat"/>
                <w:lang w:val="hy-AM"/>
              </w:rPr>
              <w:t xml:space="preserve"> (</w:t>
            </w:r>
            <w:r w:rsidRPr="00E4509A">
              <w:rPr>
                <w:rFonts w:ascii="GHEA Grapalat" w:hAnsi="GHEA Grapalat" w:cs="Sylfaen"/>
                <w:lang w:val="hy-AM"/>
              </w:rPr>
              <w:t>թվերով</w:t>
            </w:r>
            <w:r w:rsidRPr="00E4509A">
              <w:rPr>
                <w:rFonts w:ascii="GHEA Grapalat" w:hAnsi="GHEA Grapalat"/>
                <w:lang w:val="hy-AM"/>
              </w:rPr>
              <w:t xml:space="preserve"> </w:t>
            </w:r>
            <w:r w:rsidRPr="00E4509A">
              <w:rPr>
                <w:rFonts w:ascii="GHEA Grapalat" w:hAnsi="GHEA Grapalat" w:cs="Sylfaen"/>
                <w:lang w:val="hy-AM"/>
              </w:rPr>
              <w:t>և</w:t>
            </w:r>
            <w:r w:rsidRPr="00E4509A">
              <w:rPr>
                <w:rFonts w:ascii="GHEA Grapalat" w:hAnsi="GHEA Grapalat"/>
                <w:lang w:val="hy-AM"/>
              </w:rPr>
              <w:t xml:space="preserve"> </w:t>
            </w:r>
            <w:r w:rsidRPr="00E4509A">
              <w:rPr>
                <w:rFonts w:ascii="GHEA Grapalat" w:hAnsi="GHEA Grapalat" w:cs="Sylfaen"/>
                <w:lang w:val="hy-AM"/>
              </w:rPr>
              <w:t>տառերով</w:t>
            </w:r>
            <w:r w:rsidRPr="00E4509A">
              <w:rPr>
                <w:rFonts w:ascii="GHEA Grapalat" w:hAnsi="GHEA Grapalat"/>
                <w:lang w:val="hy-AM"/>
              </w:rPr>
              <w:t>)</w:t>
            </w:r>
          </w:p>
        </w:tc>
        <w:tc>
          <w:tcPr>
            <w:tcW w:w="1951" w:type="dxa"/>
            <w:gridSpan w:val="8"/>
            <w:tcBorders>
              <w:top w:val="outset" w:sz="6" w:space="0" w:color="auto"/>
              <w:left w:val="outset" w:sz="6" w:space="0" w:color="auto"/>
              <w:bottom w:val="outset" w:sz="6" w:space="0" w:color="auto"/>
              <w:right w:val="outset" w:sz="6" w:space="0" w:color="auto"/>
            </w:tcBorders>
          </w:tcPr>
          <w:p w:rsidR="00225E39" w:rsidRPr="00EE3A86" w:rsidRDefault="00225E39" w:rsidP="00E4509A">
            <w:pPr>
              <w:rPr>
                <w:rFonts w:ascii="GHEA Grapalat" w:hAnsi="GHEA Grapalat"/>
                <w:lang w:val="hy-AM"/>
              </w:rPr>
            </w:pPr>
          </w:p>
        </w:tc>
      </w:tr>
      <w:tr w:rsidR="00225E39"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225E39" w:rsidRPr="00E4509A" w:rsidRDefault="00225E39" w:rsidP="00E4509A">
            <w:pPr>
              <w:pStyle w:val="ListParagraph"/>
              <w:tabs>
                <w:tab w:val="left" w:pos="560"/>
              </w:tabs>
              <w:spacing w:before="100" w:beforeAutospacing="1"/>
              <w:ind w:left="200"/>
              <w:rPr>
                <w:rFonts w:ascii="GHEA Grapalat" w:hAnsi="GHEA Grapalat"/>
                <w:lang w:val="hy-AM"/>
              </w:rPr>
            </w:pPr>
            <w:r w:rsidRPr="00E4509A">
              <w:rPr>
                <w:rFonts w:ascii="GHEA Grapalat" w:hAnsi="GHEA Grapalat"/>
                <w:lang w:val="hy-AM"/>
              </w:rPr>
              <w:t xml:space="preserve">- </w:t>
            </w:r>
            <w:r w:rsidRPr="00E4509A">
              <w:rPr>
                <w:rFonts w:ascii="GHEA Grapalat" w:hAnsi="GHEA Grapalat" w:cs="Sylfaen"/>
                <w:lang w:val="hy-AM"/>
              </w:rPr>
              <w:t>եկամտային</w:t>
            </w:r>
            <w:r w:rsidRPr="00E4509A">
              <w:rPr>
                <w:rFonts w:ascii="GHEA Grapalat" w:hAnsi="GHEA Grapalat"/>
                <w:lang w:val="hy-AM"/>
              </w:rPr>
              <w:t xml:space="preserve"> </w:t>
            </w:r>
            <w:r w:rsidRPr="00E4509A">
              <w:rPr>
                <w:rFonts w:ascii="GHEA Grapalat" w:hAnsi="GHEA Grapalat" w:cs="Sylfaen"/>
                <w:lang w:val="hy-AM"/>
              </w:rPr>
              <w:t>հարկ</w:t>
            </w:r>
            <w:r w:rsidRPr="00E4509A">
              <w:rPr>
                <w:rFonts w:ascii="GHEA Grapalat" w:hAnsi="GHEA Grapalat"/>
                <w:lang w:val="hy-AM"/>
              </w:rPr>
              <w:t xml:space="preserve"> </w:t>
            </w:r>
            <w:r w:rsidRPr="00E4509A">
              <w:rPr>
                <w:rFonts w:ascii="GHEA Grapalat" w:hAnsi="GHEA Grapalat" w:cs="Sylfaen"/>
                <w:lang w:val="hy-AM"/>
              </w:rPr>
              <w:t>վճարած</w:t>
            </w:r>
            <w:r w:rsidRPr="00E4509A">
              <w:rPr>
                <w:rFonts w:ascii="GHEA Grapalat" w:hAnsi="GHEA Grapalat"/>
                <w:lang w:val="hy-AM"/>
              </w:rPr>
              <w:t xml:space="preserve"> </w:t>
            </w:r>
            <w:r w:rsidRPr="00E4509A">
              <w:rPr>
                <w:rFonts w:ascii="GHEA Grapalat" w:hAnsi="GHEA Grapalat" w:cs="Sylfaen"/>
                <w:lang w:val="hy-AM"/>
              </w:rPr>
              <w:t>ամիսների</w:t>
            </w:r>
            <w:r w:rsidRPr="00E4509A">
              <w:rPr>
                <w:rFonts w:ascii="GHEA Grapalat" w:hAnsi="GHEA Grapalat"/>
                <w:lang w:val="hy-AM"/>
              </w:rPr>
              <w:t xml:space="preserve"> </w:t>
            </w:r>
            <w:r w:rsidRPr="00E4509A">
              <w:rPr>
                <w:rFonts w:ascii="GHEA Grapalat" w:hAnsi="GHEA Grapalat" w:cs="Sylfaen"/>
                <w:lang w:val="hy-AM"/>
              </w:rPr>
              <w:t>թիվը</w:t>
            </w:r>
            <w:r w:rsidRPr="00E4509A">
              <w:rPr>
                <w:rFonts w:ascii="GHEA Grapalat" w:hAnsi="GHEA Grapalat"/>
                <w:lang w:val="hy-AM"/>
              </w:rPr>
              <w:t xml:space="preserve"> </w:t>
            </w:r>
          </w:p>
        </w:tc>
        <w:tc>
          <w:tcPr>
            <w:tcW w:w="1951" w:type="dxa"/>
            <w:gridSpan w:val="8"/>
            <w:tcBorders>
              <w:top w:val="outset" w:sz="6" w:space="0" w:color="auto"/>
              <w:left w:val="outset" w:sz="6" w:space="0" w:color="auto"/>
              <w:bottom w:val="outset" w:sz="6" w:space="0" w:color="auto"/>
              <w:right w:val="outset" w:sz="6" w:space="0" w:color="auto"/>
            </w:tcBorders>
          </w:tcPr>
          <w:p w:rsidR="00225E39" w:rsidRPr="00EE3A86" w:rsidRDefault="00225E39" w:rsidP="00E4509A">
            <w:pPr>
              <w:rPr>
                <w:rFonts w:ascii="GHEA Grapalat" w:hAnsi="GHEA Grapalat"/>
                <w:lang w:val="hy-AM"/>
              </w:rPr>
            </w:pPr>
          </w:p>
        </w:tc>
      </w:tr>
      <w:tr w:rsidR="00225E39"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225E39" w:rsidRPr="00E4509A" w:rsidRDefault="00225E39"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lang w:val="hy-AM"/>
              </w:rPr>
              <w:t xml:space="preserve"> </w:t>
            </w:r>
            <w:r w:rsidRPr="00E4509A">
              <w:rPr>
                <w:rFonts w:ascii="GHEA Grapalat" w:hAnsi="GHEA Grapalat" w:cs="Sylfaen"/>
                <w:lang w:val="hy-AM"/>
              </w:rPr>
              <w:t>Հաշվետու</w:t>
            </w:r>
            <w:r w:rsidRPr="00E4509A">
              <w:rPr>
                <w:rFonts w:ascii="GHEA Grapalat" w:hAnsi="GHEA Grapalat"/>
                <w:lang w:val="hy-AM"/>
              </w:rPr>
              <w:t xml:space="preserve"> </w:t>
            </w:r>
            <w:r w:rsidRPr="00E4509A">
              <w:rPr>
                <w:rFonts w:ascii="GHEA Grapalat" w:hAnsi="GHEA Grapalat" w:cs="Sylfaen"/>
                <w:lang w:val="hy-AM"/>
              </w:rPr>
              <w:t>ժամանակաշրջանում</w:t>
            </w:r>
            <w:r w:rsidRPr="00E4509A">
              <w:rPr>
                <w:rFonts w:ascii="GHEA Grapalat" w:hAnsi="GHEA Grapalat"/>
                <w:lang w:val="hy-AM"/>
              </w:rPr>
              <w:t xml:space="preserve"> </w:t>
            </w:r>
            <w:r w:rsidRPr="00E4509A">
              <w:rPr>
                <w:rFonts w:ascii="GHEA Grapalat" w:hAnsi="GHEA Grapalat" w:cs="Sylfaen"/>
                <w:lang w:val="hy-AM"/>
              </w:rPr>
              <w:t>բացառապես</w:t>
            </w:r>
            <w:r w:rsidRPr="00E4509A">
              <w:rPr>
                <w:rFonts w:ascii="GHEA Grapalat" w:hAnsi="GHEA Grapalat"/>
                <w:lang w:val="hy-AM"/>
              </w:rPr>
              <w:t xml:space="preserve"> </w:t>
            </w:r>
            <w:r w:rsidRPr="00E4509A">
              <w:rPr>
                <w:rFonts w:ascii="GHEA Grapalat" w:hAnsi="GHEA Grapalat" w:cs="Sylfaen"/>
                <w:lang w:val="hy-AM"/>
              </w:rPr>
              <w:t>ընտանեկան</w:t>
            </w:r>
            <w:r w:rsidRPr="00E4509A">
              <w:rPr>
                <w:rFonts w:ascii="GHEA Grapalat" w:hAnsi="GHEA Grapalat"/>
                <w:lang w:val="hy-AM"/>
              </w:rPr>
              <w:t xml:space="preserve"> </w:t>
            </w:r>
            <w:r w:rsidRPr="00E4509A">
              <w:rPr>
                <w:rFonts w:ascii="GHEA Grapalat" w:hAnsi="GHEA Grapalat" w:cs="Sylfaen"/>
                <w:lang w:val="hy-AM"/>
              </w:rPr>
              <w:t>ձեռնարկատիրության</w:t>
            </w:r>
            <w:r w:rsidRPr="00E4509A">
              <w:rPr>
                <w:rFonts w:ascii="GHEA Grapalat" w:hAnsi="GHEA Grapalat"/>
                <w:lang w:val="hy-AM"/>
              </w:rPr>
              <w:t xml:space="preserve"> </w:t>
            </w:r>
            <w:r w:rsidRPr="00E4509A">
              <w:rPr>
                <w:rFonts w:ascii="GHEA Grapalat" w:hAnsi="GHEA Grapalat" w:cs="Sylfaen"/>
                <w:lang w:val="hy-AM"/>
              </w:rPr>
              <w:t>սուբյեկտ</w:t>
            </w:r>
            <w:r w:rsidRPr="00E4509A">
              <w:rPr>
                <w:rFonts w:ascii="GHEA Grapalat" w:hAnsi="GHEA Grapalat"/>
                <w:lang w:val="hy-AM"/>
              </w:rPr>
              <w:t xml:space="preserve"> </w:t>
            </w:r>
            <w:r w:rsidRPr="00E4509A">
              <w:rPr>
                <w:rFonts w:ascii="GHEA Grapalat" w:hAnsi="GHEA Grapalat" w:cs="Sylfaen"/>
                <w:lang w:val="hy-AM"/>
              </w:rPr>
              <w:t>համարվելու</w:t>
            </w:r>
            <w:r w:rsidRPr="00E4509A">
              <w:rPr>
                <w:rFonts w:ascii="GHEA Grapalat" w:hAnsi="GHEA Grapalat"/>
                <w:lang w:val="hy-AM"/>
              </w:rPr>
              <w:t xml:space="preserve"> </w:t>
            </w:r>
            <w:r w:rsidRPr="00E4509A">
              <w:rPr>
                <w:rFonts w:ascii="GHEA Grapalat" w:hAnsi="GHEA Grapalat" w:cs="Sylfaen"/>
                <w:lang w:val="hy-AM"/>
              </w:rPr>
              <w:t>ժամկետները</w:t>
            </w:r>
            <w:r w:rsidRPr="00E4509A">
              <w:rPr>
                <w:rFonts w:ascii="GHEA Grapalat" w:hAnsi="GHEA Grapalat"/>
                <w:lang w:val="hy-AM"/>
              </w:rPr>
              <w:t>`</w:t>
            </w:r>
          </w:p>
        </w:tc>
        <w:tc>
          <w:tcPr>
            <w:tcW w:w="1951" w:type="dxa"/>
            <w:gridSpan w:val="8"/>
            <w:tcBorders>
              <w:top w:val="outset" w:sz="6" w:space="0" w:color="auto"/>
              <w:left w:val="outset" w:sz="6" w:space="0" w:color="auto"/>
              <w:bottom w:val="outset" w:sz="6" w:space="0" w:color="auto"/>
              <w:right w:val="outset" w:sz="6" w:space="0" w:color="auto"/>
            </w:tcBorders>
          </w:tcPr>
          <w:p w:rsidR="00225E39" w:rsidRPr="00EE3A86" w:rsidRDefault="00225E39" w:rsidP="00E4509A">
            <w:pPr>
              <w:rPr>
                <w:rFonts w:ascii="GHEA Grapalat" w:hAnsi="GHEA Grapalat"/>
                <w:lang w:val="hy-AM"/>
              </w:rPr>
            </w:pPr>
          </w:p>
        </w:tc>
      </w:tr>
      <w:tr w:rsidR="00225E39"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225E39" w:rsidRPr="00E4509A" w:rsidRDefault="00225E39" w:rsidP="00E4509A">
            <w:pPr>
              <w:pStyle w:val="ListParagraph"/>
              <w:tabs>
                <w:tab w:val="left" w:pos="560"/>
              </w:tabs>
              <w:ind w:left="200"/>
              <w:rPr>
                <w:rFonts w:ascii="GHEA Grapalat" w:hAnsi="GHEA Grapalat"/>
                <w:lang w:val="hy-AM"/>
              </w:rPr>
            </w:pPr>
            <w:r w:rsidRPr="00E4509A">
              <w:rPr>
                <w:rFonts w:ascii="GHEA Grapalat" w:hAnsi="GHEA Grapalat"/>
                <w:lang w:val="hy-AM"/>
              </w:rPr>
              <w:t xml:space="preserve">- </w:t>
            </w:r>
            <w:r w:rsidRPr="00E4509A">
              <w:rPr>
                <w:rFonts w:ascii="GHEA Grapalat" w:hAnsi="GHEA Grapalat" w:cs="Sylfaen"/>
                <w:lang w:val="hy-AM"/>
              </w:rPr>
              <w:t>ձեռնարկատիրության</w:t>
            </w:r>
            <w:r w:rsidRPr="00E4509A">
              <w:rPr>
                <w:rFonts w:ascii="GHEA Grapalat" w:hAnsi="GHEA Grapalat"/>
                <w:lang w:val="hy-AM"/>
              </w:rPr>
              <w:t xml:space="preserve"> </w:t>
            </w:r>
            <w:r w:rsidRPr="00E4509A">
              <w:rPr>
                <w:rFonts w:ascii="GHEA Grapalat" w:hAnsi="GHEA Grapalat" w:cs="Sylfaen"/>
                <w:lang w:val="hy-AM"/>
              </w:rPr>
              <w:t>սուբյեկտ</w:t>
            </w:r>
            <w:r w:rsidRPr="00E4509A">
              <w:rPr>
                <w:rFonts w:ascii="GHEA Grapalat" w:hAnsi="GHEA Grapalat"/>
                <w:lang w:val="hy-AM"/>
              </w:rPr>
              <w:t xml:space="preserve"> </w:t>
            </w:r>
            <w:r w:rsidRPr="00E4509A">
              <w:rPr>
                <w:rFonts w:ascii="GHEA Grapalat" w:hAnsi="GHEA Grapalat" w:cs="Sylfaen"/>
                <w:lang w:val="hy-AM"/>
              </w:rPr>
              <w:t>համարվելու</w:t>
            </w:r>
            <w:r w:rsidRPr="00E4509A">
              <w:rPr>
                <w:rFonts w:ascii="GHEA Grapalat" w:hAnsi="GHEA Grapalat"/>
                <w:lang w:val="hy-AM"/>
              </w:rPr>
              <w:t xml:space="preserve">` </w:t>
            </w:r>
            <w:r w:rsidRPr="00E4509A">
              <w:rPr>
                <w:rFonts w:ascii="GHEA Grapalat" w:hAnsi="GHEA Grapalat" w:cs="Sylfaen"/>
                <w:lang w:val="hy-AM"/>
              </w:rPr>
              <w:t>օրը</w:t>
            </w:r>
            <w:r w:rsidRPr="00E4509A">
              <w:rPr>
                <w:rFonts w:ascii="GHEA Grapalat" w:hAnsi="GHEA Grapalat"/>
                <w:lang w:val="hy-AM"/>
              </w:rPr>
              <w:t xml:space="preserve">, </w:t>
            </w:r>
            <w:r w:rsidRPr="00E4509A">
              <w:rPr>
                <w:rFonts w:ascii="GHEA Grapalat" w:hAnsi="GHEA Grapalat" w:cs="Sylfaen"/>
                <w:lang w:val="hy-AM"/>
              </w:rPr>
              <w:t>ամիսը</w:t>
            </w:r>
            <w:r w:rsidRPr="00E4509A">
              <w:rPr>
                <w:rFonts w:ascii="GHEA Grapalat" w:hAnsi="GHEA Grapalat"/>
                <w:lang w:val="hy-AM"/>
              </w:rPr>
              <w:t xml:space="preserve">, </w:t>
            </w:r>
            <w:r w:rsidRPr="00E4509A">
              <w:rPr>
                <w:rFonts w:ascii="GHEA Grapalat" w:hAnsi="GHEA Grapalat" w:cs="Sylfaen"/>
                <w:lang w:val="hy-AM"/>
              </w:rPr>
              <w:t>տարին</w:t>
            </w:r>
            <w:r w:rsidRPr="00E4509A">
              <w:rPr>
                <w:rFonts w:ascii="GHEA Grapalat" w:hAnsi="GHEA Grapalat"/>
                <w:lang w:val="hy-AM"/>
              </w:rPr>
              <w:t>,</w:t>
            </w:r>
          </w:p>
        </w:tc>
        <w:tc>
          <w:tcPr>
            <w:tcW w:w="1951" w:type="dxa"/>
            <w:gridSpan w:val="8"/>
            <w:tcBorders>
              <w:top w:val="outset" w:sz="6" w:space="0" w:color="auto"/>
              <w:left w:val="outset" w:sz="6" w:space="0" w:color="auto"/>
              <w:bottom w:val="outset" w:sz="6" w:space="0" w:color="auto"/>
              <w:right w:val="outset" w:sz="6" w:space="0" w:color="auto"/>
            </w:tcBorders>
            <w:hideMark/>
          </w:tcPr>
          <w:p w:rsidR="00225E39" w:rsidRPr="00EE3A86" w:rsidRDefault="00225E39" w:rsidP="00E4509A">
            <w:pPr>
              <w:rPr>
                <w:rFonts w:ascii="GHEA Grapalat" w:hAnsi="GHEA Grapalat"/>
                <w:lang w:val="hy-AM"/>
              </w:rPr>
            </w:pPr>
          </w:p>
        </w:tc>
      </w:tr>
      <w:tr w:rsidR="00225E39"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225E39" w:rsidRPr="00E4509A" w:rsidRDefault="00225E39" w:rsidP="00E4509A">
            <w:pPr>
              <w:pStyle w:val="ListParagraph"/>
              <w:tabs>
                <w:tab w:val="left" w:pos="560"/>
              </w:tabs>
              <w:ind w:left="200"/>
              <w:rPr>
                <w:rFonts w:ascii="GHEA Grapalat" w:hAnsi="GHEA Grapalat"/>
                <w:lang w:val="hy-AM"/>
              </w:rPr>
            </w:pPr>
            <w:r w:rsidRPr="00E4509A">
              <w:rPr>
                <w:rFonts w:ascii="GHEA Grapalat" w:hAnsi="GHEA Grapalat"/>
                <w:lang w:val="hy-AM"/>
              </w:rPr>
              <w:t xml:space="preserve">- </w:t>
            </w:r>
            <w:r w:rsidRPr="00E4509A">
              <w:rPr>
                <w:rFonts w:ascii="GHEA Grapalat" w:hAnsi="GHEA Grapalat" w:cs="Sylfaen"/>
                <w:lang w:val="hy-AM"/>
              </w:rPr>
              <w:t>ձեռնարկատիրության</w:t>
            </w:r>
            <w:r w:rsidRPr="00E4509A">
              <w:rPr>
                <w:rFonts w:ascii="GHEA Grapalat" w:hAnsi="GHEA Grapalat"/>
                <w:lang w:val="hy-AM"/>
              </w:rPr>
              <w:t xml:space="preserve"> </w:t>
            </w:r>
            <w:r w:rsidRPr="00E4509A">
              <w:rPr>
                <w:rFonts w:ascii="GHEA Grapalat" w:hAnsi="GHEA Grapalat" w:cs="Sylfaen"/>
                <w:lang w:val="hy-AM"/>
              </w:rPr>
              <w:t>սուբյեկտ</w:t>
            </w:r>
            <w:r w:rsidRPr="00E4509A">
              <w:rPr>
                <w:rFonts w:ascii="GHEA Grapalat" w:hAnsi="GHEA Grapalat"/>
                <w:lang w:val="hy-AM"/>
              </w:rPr>
              <w:t xml:space="preserve"> </w:t>
            </w:r>
            <w:r w:rsidRPr="00E4509A">
              <w:rPr>
                <w:rFonts w:ascii="GHEA Grapalat" w:hAnsi="GHEA Grapalat" w:cs="Sylfaen"/>
                <w:lang w:val="hy-AM"/>
              </w:rPr>
              <w:t>համարվելը</w:t>
            </w:r>
            <w:r w:rsidRPr="00E4509A">
              <w:rPr>
                <w:rFonts w:ascii="GHEA Grapalat" w:hAnsi="GHEA Grapalat"/>
                <w:lang w:val="hy-AM"/>
              </w:rPr>
              <w:t xml:space="preserve"> </w:t>
            </w:r>
            <w:r w:rsidRPr="00E4509A">
              <w:rPr>
                <w:rFonts w:ascii="GHEA Grapalat" w:hAnsi="GHEA Grapalat" w:cs="Sylfaen"/>
                <w:lang w:val="hy-AM"/>
              </w:rPr>
              <w:t>դադարելու</w:t>
            </w:r>
            <w:r w:rsidRPr="00E4509A">
              <w:rPr>
                <w:rFonts w:ascii="GHEA Grapalat" w:hAnsi="GHEA Grapalat"/>
                <w:lang w:val="hy-AM"/>
              </w:rPr>
              <w:t xml:space="preserve">`  </w:t>
            </w:r>
            <w:r w:rsidRPr="00E4509A">
              <w:rPr>
                <w:rFonts w:ascii="GHEA Grapalat" w:hAnsi="GHEA Grapalat" w:cs="Sylfaen"/>
                <w:lang w:val="hy-AM"/>
              </w:rPr>
              <w:t>օրը</w:t>
            </w:r>
            <w:r w:rsidRPr="00E4509A">
              <w:rPr>
                <w:rFonts w:ascii="GHEA Grapalat" w:hAnsi="GHEA Grapalat"/>
                <w:lang w:val="hy-AM"/>
              </w:rPr>
              <w:t xml:space="preserve">, </w:t>
            </w:r>
            <w:r w:rsidRPr="00E4509A">
              <w:rPr>
                <w:rFonts w:ascii="GHEA Grapalat" w:hAnsi="GHEA Grapalat" w:cs="Sylfaen"/>
                <w:lang w:val="hy-AM"/>
              </w:rPr>
              <w:t>ամիսը</w:t>
            </w:r>
            <w:r w:rsidRPr="00E4509A">
              <w:rPr>
                <w:rFonts w:ascii="GHEA Grapalat" w:hAnsi="GHEA Grapalat"/>
                <w:lang w:val="hy-AM"/>
              </w:rPr>
              <w:t xml:space="preserve">, </w:t>
            </w:r>
            <w:r w:rsidRPr="00E4509A">
              <w:rPr>
                <w:rFonts w:ascii="GHEA Grapalat" w:hAnsi="GHEA Grapalat" w:cs="Sylfaen"/>
                <w:lang w:val="hy-AM"/>
              </w:rPr>
              <w:t>տարին</w:t>
            </w:r>
            <w:r w:rsidRPr="00E4509A">
              <w:rPr>
                <w:rFonts w:ascii="GHEA Grapalat" w:hAnsi="GHEA Grapalat"/>
                <w:lang w:val="hy-AM"/>
              </w:rPr>
              <w:t>,</w:t>
            </w:r>
          </w:p>
        </w:tc>
        <w:tc>
          <w:tcPr>
            <w:tcW w:w="1951" w:type="dxa"/>
            <w:gridSpan w:val="8"/>
            <w:tcBorders>
              <w:top w:val="outset" w:sz="6" w:space="0" w:color="auto"/>
              <w:left w:val="outset" w:sz="6" w:space="0" w:color="auto"/>
              <w:bottom w:val="outset" w:sz="6" w:space="0" w:color="auto"/>
              <w:right w:val="outset" w:sz="6" w:space="0" w:color="auto"/>
            </w:tcBorders>
            <w:hideMark/>
          </w:tcPr>
          <w:p w:rsidR="00225E39" w:rsidRPr="00EE3A86" w:rsidRDefault="00225E39" w:rsidP="00E4509A">
            <w:pPr>
              <w:rPr>
                <w:rFonts w:ascii="GHEA Grapalat" w:hAnsi="GHEA Grapalat"/>
                <w:lang w:val="hy-AM"/>
              </w:rPr>
            </w:pPr>
          </w:p>
        </w:tc>
      </w:tr>
      <w:tr w:rsidR="00A2565E"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A2565E" w:rsidRPr="00E4509A" w:rsidRDefault="00A2565E" w:rsidP="00E4509A">
            <w:pPr>
              <w:pStyle w:val="ListParagraph"/>
              <w:numPr>
                <w:ilvl w:val="0"/>
                <w:numId w:val="3"/>
              </w:numPr>
              <w:tabs>
                <w:tab w:val="left" w:pos="560"/>
              </w:tabs>
              <w:spacing w:before="100" w:beforeAutospacing="1"/>
              <w:ind w:left="0" w:firstLine="200"/>
              <w:rPr>
                <w:rFonts w:ascii="GHEA Grapalat" w:hAnsi="GHEA Grapalat"/>
                <w:lang w:val="hy-AM"/>
              </w:rPr>
            </w:pPr>
            <w:r w:rsidRPr="00E4509A">
              <w:rPr>
                <w:rFonts w:ascii="GHEA Grapalat" w:hAnsi="GHEA Grapalat" w:cs="Sylfaen"/>
                <w:lang w:val="hy-AM"/>
              </w:rPr>
              <w:t>Եթե</w:t>
            </w:r>
            <w:r w:rsidRPr="00E4509A">
              <w:rPr>
                <w:rFonts w:ascii="GHEA Grapalat" w:hAnsi="GHEA Grapalat"/>
                <w:lang w:val="hy-AM"/>
              </w:rPr>
              <w:t xml:space="preserve"> ժամանակավոր անաշխատունակությունն  առաջացել է 2019 թվականի հունվարի 1-ին կամ դրանից հետո`</w:t>
            </w:r>
            <w:r w:rsidRPr="00E4509A">
              <w:rPr>
                <w:rFonts w:ascii="GHEA Grapalat" w:hAnsi="GHEA Grapalat" w:cs="Sylfaen"/>
                <w:lang w:val="hy-AM"/>
              </w:rPr>
              <w:t xml:space="preserve"> Հայաստանի Հանրապետության հարկային օրենսգրքով սահմանված՝ շրջանառության հարկի և արտոնագրային հարկի համակարգերում հարկվող գործունեության տեսակների մասով շահութահարկ վճարած լինելու դեպքում` հաշվետու</w:t>
            </w:r>
            <w:r w:rsidRPr="00E4509A">
              <w:rPr>
                <w:rFonts w:ascii="GHEA Grapalat" w:hAnsi="GHEA Grapalat"/>
                <w:lang w:val="hy-AM"/>
              </w:rPr>
              <w:t xml:space="preserve"> </w:t>
            </w:r>
            <w:r w:rsidRPr="00E4509A">
              <w:rPr>
                <w:rFonts w:ascii="GHEA Grapalat" w:hAnsi="GHEA Grapalat" w:cs="Sylfaen"/>
                <w:lang w:val="hy-AM"/>
              </w:rPr>
              <w:t>ժամանակաշրջանում</w:t>
            </w:r>
            <w:r w:rsidRPr="00E4509A">
              <w:rPr>
                <w:rFonts w:ascii="GHEA Grapalat" w:hAnsi="GHEA Grapalat"/>
                <w:lang w:val="hy-AM"/>
              </w:rPr>
              <w:t>`</w:t>
            </w:r>
          </w:p>
        </w:tc>
        <w:tc>
          <w:tcPr>
            <w:tcW w:w="1951" w:type="dxa"/>
            <w:gridSpan w:val="8"/>
            <w:tcBorders>
              <w:top w:val="outset" w:sz="6" w:space="0" w:color="auto"/>
              <w:left w:val="outset" w:sz="6" w:space="0" w:color="auto"/>
              <w:bottom w:val="outset" w:sz="6" w:space="0" w:color="auto"/>
              <w:right w:val="outset" w:sz="6" w:space="0" w:color="auto"/>
            </w:tcBorders>
          </w:tcPr>
          <w:p w:rsidR="00A2565E" w:rsidRPr="00EE3A86" w:rsidRDefault="00A2565E" w:rsidP="00E4509A">
            <w:pPr>
              <w:rPr>
                <w:rFonts w:ascii="GHEA Grapalat" w:hAnsi="GHEA Grapalat"/>
                <w:lang w:val="hy-AM"/>
              </w:rPr>
            </w:pPr>
          </w:p>
        </w:tc>
      </w:tr>
      <w:tr w:rsidR="00A2565E" w:rsidRPr="006C2FA1"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A2565E" w:rsidRPr="00E4509A" w:rsidRDefault="00A2565E" w:rsidP="00E4509A">
            <w:pPr>
              <w:pStyle w:val="ListParagraph"/>
              <w:tabs>
                <w:tab w:val="left" w:pos="560"/>
              </w:tabs>
              <w:spacing w:before="100" w:beforeAutospacing="1"/>
              <w:ind w:left="200"/>
              <w:rPr>
                <w:rFonts w:ascii="GHEA Grapalat" w:hAnsi="GHEA Grapalat"/>
                <w:lang w:val="hy-AM"/>
              </w:rPr>
            </w:pPr>
            <w:r w:rsidRPr="00E4509A">
              <w:rPr>
                <w:rFonts w:ascii="GHEA Grapalat" w:hAnsi="GHEA Grapalat"/>
                <w:lang w:val="hy-AM"/>
              </w:rPr>
              <w:t xml:space="preserve">- </w:t>
            </w:r>
            <w:r w:rsidRPr="00E4509A">
              <w:rPr>
                <w:rFonts w:ascii="GHEA Grapalat" w:hAnsi="GHEA Grapalat" w:cs="Sylfaen"/>
                <w:lang w:val="hy-AM"/>
              </w:rPr>
              <w:t>վճարված</w:t>
            </w:r>
            <w:r w:rsidRPr="00E4509A">
              <w:rPr>
                <w:rFonts w:ascii="GHEA Grapalat" w:hAnsi="GHEA Grapalat"/>
                <w:lang w:val="hy-AM"/>
              </w:rPr>
              <w:t xml:space="preserve"> </w:t>
            </w:r>
            <w:r w:rsidRPr="00E4509A">
              <w:rPr>
                <w:rFonts w:ascii="GHEA Grapalat" w:hAnsi="GHEA Grapalat" w:cs="Sylfaen"/>
                <w:lang w:val="hy-AM"/>
              </w:rPr>
              <w:t>շահութահարկի</w:t>
            </w:r>
            <w:r w:rsidRPr="00E4509A">
              <w:rPr>
                <w:rFonts w:ascii="GHEA Grapalat" w:hAnsi="GHEA Grapalat"/>
                <w:lang w:val="hy-AM"/>
              </w:rPr>
              <w:t xml:space="preserve"> </w:t>
            </w:r>
            <w:r w:rsidRPr="00E4509A">
              <w:rPr>
                <w:rFonts w:ascii="GHEA Grapalat" w:hAnsi="GHEA Grapalat" w:cs="Sylfaen"/>
                <w:lang w:val="hy-AM"/>
              </w:rPr>
              <w:t>գումարը</w:t>
            </w:r>
            <w:r w:rsidRPr="00E4509A">
              <w:rPr>
                <w:rFonts w:ascii="GHEA Grapalat" w:hAnsi="GHEA Grapalat"/>
                <w:lang w:val="hy-AM"/>
              </w:rPr>
              <w:t xml:space="preserve"> (</w:t>
            </w:r>
            <w:r w:rsidRPr="00E4509A">
              <w:rPr>
                <w:rFonts w:ascii="GHEA Grapalat" w:hAnsi="GHEA Grapalat" w:cs="Sylfaen"/>
                <w:lang w:val="hy-AM"/>
              </w:rPr>
              <w:t>թվերով</w:t>
            </w:r>
            <w:r w:rsidRPr="00E4509A">
              <w:rPr>
                <w:rFonts w:ascii="GHEA Grapalat" w:hAnsi="GHEA Grapalat"/>
                <w:lang w:val="hy-AM"/>
              </w:rPr>
              <w:t xml:space="preserve"> </w:t>
            </w:r>
            <w:r w:rsidRPr="00E4509A">
              <w:rPr>
                <w:rFonts w:ascii="GHEA Grapalat" w:hAnsi="GHEA Grapalat" w:cs="Sylfaen"/>
                <w:lang w:val="hy-AM"/>
              </w:rPr>
              <w:t>և</w:t>
            </w:r>
            <w:r w:rsidRPr="00E4509A">
              <w:rPr>
                <w:rFonts w:ascii="GHEA Grapalat" w:hAnsi="GHEA Grapalat"/>
                <w:lang w:val="hy-AM"/>
              </w:rPr>
              <w:t xml:space="preserve"> </w:t>
            </w:r>
            <w:r w:rsidRPr="00E4509A">
              <w:rPr>
                <w:rFonts w:ascii="GHEA Grapalat" w:hAnsi="GHEA Grapalat" w:cs="Sylfaen"/>
                <w:lang w:val="hy-AM"/>
              </w:rPr>
              <w:t>տառերով</w:t>
            </w:r>
            <w:r w:rsidRPr="00E4509A">
              <w:rPr>
                <w:rFonts w:ascii="GHEA Grapalat" w:hAnsi="GHEA Grapalat"/>
                <w:lang w:val="hy-AM"/>
              </w:rPr>
              <w:t>)</w:t>
            </w:r>
          </w:p>
        </w:tc>
        <w:tc>
          <w:tcPr>
            <w:tcW w:w="1951" w:type="dxa"/>
            <w:gridSpan w:val="8"/>
            <w:tcBorders>
              <w:top w:val="outset" w:sz="6" w:space="0" w:color="auto"/>
              <w:left w:val="outset" w:sz="6" w:space="0" w:color="auto"/>
              <w:bottom w:val="outset" w:sz="6" w:space="0" w:color="auto"/>
              <w:right w:val="outset" w:sz="6" w:space="0" w:color="auto"/>
            </w:tcBorders>
          </w:tcPr>
          <w:p w:rsidR="00A2565E" w:rsidRPr="00EE3A86" w:rsidRDefault="00A2565E" w:rsidP="00E4509A">
            <w:pPr>
              <w:rPr>
                <w:rFonts w:ascii="GHEA Grapalat" w:hAnsi="GHEA Grapalat"/>
                <w:lang w:val="hy-AM"/>
              </w:rPr>
            </w:pPr>
          </w:p>
        </w:tc>
      </w:tr>
      <w:tr w:rsidR="00A2565E" w:rsidRPr="00EE3A86"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A2565E" w:rsidRPr="00E4509A" w:rsidRDefault="00A2565E" w:rsidP="00E4509A">
            <w:pPr>
              <w:pStyle w:val="ListParagraph"/>
              <w:tabs>
                <w:tab w:val="left" w:pos="560"/>
              </w:tabs>
              <w:spacing w:before="100" w:beforeAutospacing="1"/>
              <w:ind w:left="200"/>
              <w:rPr>
                <w:rFonts w:ascii="GHEA Grapalat" w:hAnsi="GHEA Grapalat"/>
                <w:lang w:val="hy-AM"/>
              </w:rPr>
            </w:pPr>
            <w:r w:rsidRPr="00E4509A">
              <w:rPr>
                <w:rFonts w:ascii="GHEA Grapalat" w:hAnsi="GHEA Grapalat"/>
                <w:lang w:val="hy-AM"/>
              </w:rPr>
              <w:t xml:space="preserve">- </w:t>
            </w:r>
            <w:r w:rsidRPr="00E4509A">
              <w:rPr>
                <w:rFonts w:ascii="GHEA Grapalat" w:hAnsi="GHEA Grapalat" w:cs="Sylfaen"/>
                <w:lang w:val="hy-AM"/>
              </w:rPr>
              <w:t>շահութահարկ</w:t>
            </w:r>
            <w:r w:rsidRPr="00E4509A">
              <w:rPr>
                <w:rFonts w:ascii="GHEA Grapalat" w:hAnsi="GHEA Grapalat"/>
                <w:lang w:val="hy-AM"/>
              </w:rPr>
              <w:t xml:space="preserve"> </w:t>
            </w:r>
            <w:r w:rsidRPr="00E4509A">
              <w:rPr>
                <w:rFonts w:ascii="GHEA Grapalat" w:hAnsi="GHEA Grapalat" w:cs="Sylfaen"/>
                <w:lang w:val="hy-AM"/>
              </w:rPr>
              <w:t>վճարած</w:t>
            </w:r>
            <w:r w:rsidRPr="00E4509A">
              <w:rPr>
                <w:rFonts w:ascii="GHEA Grapalat" w:hAnsi="GHEA Grapalat"/>
                <w:lang w:val="hy-AM"/>
              </w:rPr>
              <w:t xml:space="preserve"> </w:t>
            </w:r>
            <w:r w:rsidRPr="00E4509A">
              <w:rPr>
                <w:rFonts w:ascii="GHEA Grapalat" w:hAnsi="GHEA Grapalat" w:cs="Sylfaen"/>
                <w:lang w:val="hy-AM"/>
              </w:rPr>
              <w:t>ամիսների</w:t>
            </w:r>
            <w:r w:rsidRPr="00E4509A">
              <w:rPr>
                <w:rFonts w:ascii="GHEA Grapalat" w:hAnsi="GHEA Grapalat"/>
                <w:lang w:val="hy-AM"/>
              </w:rPr>
              <w:t xml:space="preserve"> </w:t>
            </w:r>
            <w:r w:rsidRPr="00E4509A">
              <w:rPr>
                <w:rFonts w:ascii="GHEA Grapalat" w:hAnsi="GHEA Grapalat" w:cs="Sylfaen"/>
                <w:lang w:val="hy-AM"/>
              </w:rPr>
              <w:t>թիվը</w:t>
            </w:r>
            <w:r w:rsidRPr="00E4509A">
              <w:rPr>
                <w:rFonts w:ascii="GHEA Grapalat" w:hAnsi="GHEA Grapalat"/>
                <w:lang w:val="hy-AM"/>
              </w:rPr>
              <w:t xml:space="preserve"> </w:t>
            </w:r>
          </w:p>
        </w:tc>
        <w:tc>
          <w:tcPr>
            <w:tcW w:w="1951" w:type="dxa"/>
            <w:gridSpan w:val="8"/>
            <w:tcBorders>
              <w:top w:val="outset" w:sz="6" w:space="0" w:color="auto"/>
              <w:left w:val="outset" w:sz="6" w:space="0" w:color="auto"/>
              <w:bottom w:val="outset" w:sz="6" w:space="0" w:color="auto"/>
              <w:right w:val="outset" w:sz="6" w:space="0" w:color="auto"/>
            </w:tcBorders>
          </w:tcPr>
          <w:p w:rsidR="00A2565E" w:rsidRPr="00EE3A86" w:rsidRDefault="00A2565E" w:rsidP="00E4509A">
            <w:pPr>
              <w:rPr>
                <w:rFonts w:ascii="GHEA Grapalat" w:hAnsi="GHEA Grapalat"/>
                <w:lang w:val="hy-AM"/>
              </w:rPr>
            </w:pPr>
          </w:p>
        </w:tc>
      </w:tr>
      <w:tr w:rsidR="00A2565E" w:rsidRPr="00E4509A"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hideMark/>
          </w:tcPr>
          <w:p w:rsidR="00A2565E" w:rsidRPr="00E4509A" w:rsidRDefault="00A2565E" w:rsidP="00E4509A">
            <w:pPr>
              <w:pStyle w:val="ListParagraph"/>
              <w:numPr>
                <w:ilvl w:val="0"/>
                <w:numId w:val="3"/>
              </w:numPr>
              <w:tabs>
                <w:tab w:val="left" w:pos="560"/>
              </w:tabs>
              <w:ind w:left="0" w:firstLine="200"/>
              <w:rPr>
                <w:rFonts w:ascii="GHEA Grapalat" w:hAnsi="GHEA Grapalat"/>
                <w:lang w:val="hy-AM"/>
              </w:rPr>
            </w:pPr>
            <w:r w:rsidRPr="00E4509A">
              <w:rPr>
                <w:rFonts w:ascii="GHEA Grapalat" w:hAnsi="GHEA Grapalat" w:cs="Sylfaen"/>
                <w:lang w:val="hy-AM"/>
              </w:rPr>
              <w:t>Հաշվետու</w:t>
            </w:r>
            <w:r w:rsidRPr="00E4509A">
              <w:rPr>
                <w:rFonts w:ascii="GHEA Grapalat" w:hAnsi="GHEA Grapalat"/>
                <w:lang w:val="hy-AM"/>
              </w:rPr>
              <w:t xml:space="preserve"> </w:t>
            </w:r>
            <w:r w:rsidRPr="00E4509A">
              <w:rPr>
                <w:rFonts w:ascii="GHEA Grapalat" w:hAnsi="GHEA Grapalat" w:cs="Sylfaen"/>
                <w:lang w:val="hy-AM"/>
              </w:rPr>
              <w:t>ժամանակաշրջանում</w:t>
            </w:r>
            <w:r w:rsidRPr="00E4509A">
              <w:rPr>
                <w:rFonts w:ascii="GHEA Grapalat" w:hAnsi="GHEA Grapalat"/>
                <w:lang w:val="hy-AM"/>
              </w:rPr>
              <w:t xml:space="preserve"> «</w:t>
            </w:r>
            <w:r w:rsidRPr="00E4509A">
              <w:rPr>
                <w:rFonts w:ascii="GHEA Grapalat" w:hAnsi="GHEA Grapalat" w:cs="Sylfaen"/>
                <w:lang w:val="hy-AM"/>
              </w:rPr>
              <w:t>Սահմանամերձ</w:t>
            </w:r>
            <w:r w:rsidRPr="00E4509A">
              <w:rPr>
                <w:rFonts w:ascii="GHEA Grapalat" w:hAnsi="GHEA Grapalat"/>
                <w:lang w:val="hy-AM"/>
              </w:rPr>
              <w:t xml:space="preserve"> </w:t>
            </w:r>
            <w:r w:rsidRPr="00E4509A">
              <w:rPr>
                <w:rFonts w:ascii="GHEA Grapalat" w:hAnsi="GHEA Grapalat" w:cs="Sylfaen"/>
                <w:lang w:val="hy-AM"/>
              </w:rPr>
              <w:t>բնակավայրերում</w:t>
            </w:r>
            <w:r w:rsidRPr="00E4509A">
              <w:rPr>
                <w:rFonts w:ascii="GHEA Grapalat" w:hAnsi="GHEA Grapalat"/>
                <w:lang w:val="hy-AM"/>
              </w:rPr>
              <w:t xml:space="preserve"> </w:t>
            </w:r>
            <w:r w:rsidRPr="00E4509A">
              <w:rPr>
                <w:rFonts w:ascii="GHEA Grapalat" w:hAnsi="GHEA Grapalat" w:cs="Sylfaen"/>
                <w:lang w:val="hy-AM"/>
              </w:rPr>
              <w:t>իրականացվող</w:t>
            </w:r>
            <w:r w:rsidRPr="00E4509A">
              <w:rPr>
                <w:rFonts w:ascii="GHEA Grapalat" w:hAnsi="GHEA Grapalat"/>
                <w:lang w:val="hy-AM"/>
              </w:rPr>
              <w:t xml:space="preserve"> </w:t>
            </w:r>
            <w:r w:rsidRPr="00E4509A">
              <w:rPr>
                <w:rFonts w:ascii="GHEA Grapalat" w:hAnsi="GHEA Grapalat" w:cs="Sylfaen"/>
                <w:lang w:val="hy-AM"/>
              </w:rPr>
              <w:t>գործունեությունը</w:t>
            </w:r>
            <w:r w:rsidRPr="00E4509A">
              <w:rPr>
                <w:rFonts w:ascii="GHEA Grapalat" w:hAnsi="GHEA Grapalat"/>
                <w:lang w:val="hy-AM"/>
              </w:rPr>
              <w:t xml:space="preserve"> </w:t>
            </w:r>
            <w:r w:rsidRPr="00E4509A">
              <w:rPr>
                <w:rFonts w:ascii="GHEA Grapalat" w:hAnsi="GHEA Grapalat" w:cs="Sylfaen"/>
                <w:lang w:val="hy-AM"/>
              </w:rPr>
              <w:t>հարկերից</w:t>
            </w:r>
            <w:r w:rsidRPr="00E4509A">
              <w:rPr>
                <w:rFonts w:ascii="GHEA Grapalat" w:hAnsi="GHEA Grapalat"/>
                <w:lang w:val="hy-AM"/>
              </w:rPr>
              <w:t xml:space="preserve"> </w:t>
            </w:r>
            <w:r w:rsidRPr="00E4509A">
              <w:rPr>
                <w:rFonts w:ascii="GHEA Grapalat" w:hAnsi="GHEA Grapalat" w:cs="Sylfaen"/>
                <w:lang w:val="hy-AM"/>
              </w:rPr>
              <w:t>ազատելու</w:t>
            </w:r>
            <w:r w:rsidRPr="00E4509A">
              <w:rPr>
                <w:rFonts w:ascii="GHEA Grapalat" w:hAnsi="GHEA Grapalat"/>
                <w:lang w:val="hy-AM"/>
              </w:rPr>
              <w:t xml:space="preserve"> </w:t>
            </w:r>
            <w:r w:rsidRPr="00E4509A">
              <w:rPr>
                <w:rFonts w:ascii="GHEA Grapalat" w:hAnsi="GHEA Grapalat" w:cs="Sylfaen"/>
                <w:lang w:val="hy-AM"/>
              </w:rPr>
              <w:t>մասին</w:t>
            </w:r>
            <w:r w:rsidRPr="00E4509A">
              <w:rPr>
                <w:rFonts w:ascii="GHEA Grapalat" w:hAnsi="GHEA Grapalat"/>
                <w:lang w:val="hy-AM"/>
              </w:rPr>
              <w:t xml:space="preserve">» </w:t>
            </w:r>
            <w:r w:rsidRPr="00E4509A">
              <w:rPr>
                <w:rFonts w:ascii="GHEA Grapalat" w:hAnsi="GHEA Grapalat" w:cs="Sylfaen"/>
                <w:lang w:val="hy-AM"/>
              </w:rPr>
              <w:t>կամ</w:t>
            </w:r>
            <w:r w:rsidRPr="00E4509A">
              <w:rPr>
                <w:rFonts w:ascii="GHEA Grapalat" w:hAnsi="GHEA Grapalat"/>
                <w:lang w:val="hy-AM"/>
              </w:rPr>
              <w:t xml:space="preserve"> «</w:t>
            </w:r>
            <w:r w:rsidRPr="00E4509A">
              <w:rPr>
                <w:rFonts w:ascii="GHEA Grapalat" w:hAnsi="GHEA Grapalat" w:cs="Sylfaen"/>
                <w:lang w:val="hy-AM"/>
              </w:rPr>
              <w:t>Ինքնազբաղված</w:t>
            </w:r>
            <w:r w:rsidRPr="00E4509A">
              <w:rPr>
                <w:rFonts w:ascii="GHEA Grapalat" w:hAnsi="GHEA Grapalat"/>
                <w:lang w:val="hy-AM"/>
              </w:rPr>
              <w:t xml:space="preserve"> </w:t>
            </w:r>
            <w:r w:rsidRPr="00E4509A">
              <w:rPr>
                <w:rFonts w:ascii="GHEA Grapalat" w:hAnsi="GHEA Grapalat" w:cs="Sylfaen"/>
                <w:lang w:val="hy-AM"/>
              </w:rPr>
              <w:t>անձանց</w:t>
            </w:r>
            <w:r w:rsidRPr="00E4509A">
              <w:rPr>
                <w:rFonts w:ascii="GHEA Grapalat" w:hAnsi="GHEA Grapalat"/>
                <w:lang w:val="hy-AM"/>
              </w:rPr>
              <w:t xml:space="preserve"> </w:t>
            </w:r>
            <w:r w:rsidRPr="00E4509A">
              <w:rPr>
                <w:rFonts w:ascii="GHEA Grapalat" w:hAnsi="GHEA Grapalat" w:cs="Sylfaen"/>
                <w:lang w:val="hy-AM"/>
              </w:rPr>
              <w:t>հարկային</w:t>
            </w:r>
            <w:r w:rsidRPr="00E4509A">
              <w:rPr>
                <w:rFonts w:ascii="GHEA Grapalat" w:hAnsi="GHEA Grapalat"/>
                <w:lang w:val="hy-AM"/>
              </w:rPr>
              <w:t xml:space="preserve"> </w:t>
            </w:r>
            <w:r w:rsidRPr="00E4509A">
              <w:rPr>
                <w:rFonts w:ascii="GHEA Grapalat" w:hAnsi="GHEA Grapalat" w:cs="Sylfaen"/>
                <w:lang w:val="hy-AM"/>
              </w:rPr>
              <w:t>արտոնությունների</w:t>
            </w:r>
            <w:r w:rsidRPr="00E4509A">
              <w:rPr>
                <w:rFonts w:ascii="GHEA Grapalat" w:hAnsi="GHEA Grapalat"/>
                <w:lang w:val="hy-AM"/>
              </w:rPr>
              <w:t xml:space="preserve"> </w:t>
            </w:r>
            <w:r w:rsidRPr="00E4509A">
              <w:rPr>
                <w:rFonts w:ascii="GHEA Grapalat" w:hAnsi="GHEA Grapalat" w:cs="Sylfaen"/>
                <w:lang w:val="hy-AM"/>
              </w:rPr>
              <w:t>մասին</w:t>
            </w:r>
            <w:r w:rsidRPr="00E4509A">
              <w:rPr>
                <w:rFonts w:ascii="GHEA Grapalat" w:hAnsi="GHEA Grapalat"/>
                <w:lang w:val="hy-AM"/>
              </w:rPr>
              <w:t xml:space="preserve">» </w:t>
            </w:r>
            <w:r w:rsidRPr="00E4509A">
              <w:rPr>
                <w:rFonts w:ascii="GHEA Grapalat" w:hAnsi="GHEA Grapalat" w:cs="Sylfaen"/>
                <w:lang w:val="hy-AM"/>
              </w:rPr>
              <w:t>Հայաստանի</w:t>
            </w:r>
            <w:r w:rsidRPr="00E4509A">
              <w:rPr>
                <w:rFonts w:ascii="GHEA Grapalat" w:hAnsi="GHEA Grapalat"/>
                <w:lang w:val="hy-AM"/>
              </w:rPr>
              <w:t xml:space="preserve"> </w:t>
            </w:r>
            <w:r w:rsidRPr="00E4509A">
              <w:rPr>
                <w:rFonts w:ascii="GHEA Grapalat" w:hAnsi="GHEA Grapalat" w:cs="Sylfaen"/>
                <w:lang w:val="hy-AM"/>
              </w:rPr>
              <w:t>Հանրապետության</w:t>
            </w:r>
            <w:r w:rsidRPr="00E4509A">
              <w:rPr>
                <w:rFonts w:ascii="GHEA Grapalat" w:hAnsi="GHEA Grapalat"/>
                <w:lang w:val="hy-AM"/>
              </w:rPr>
              <w:t xml:space="preserve"> </w:t>
            </w:r>
            <w:r w:rsidRPr="00E4509A">
              <w:rPr>
                <w:rFonts w:ascii="GHEA Grapalat" w:hAnsi="GHEA Grapalat" w:cs="Sylfaen"/>
                <w:lang w:val="hy-AM"/>
              </w:rPr>
              <w:t>օրենքով</w:t>
            </w:r>
            <w:r w:rsidRPr="00E4509A">
              <w:rPr>
                <w:rFonts w:ascii="GHEA Grapalat" w:hAnsi="GHEA Grapalat"/>
                <w:lang w:val="hy-AM"/>
              </w:rPr>
              <w:t xml:space="preserve"> </w:t>
            </w:r>
            <w:r w:rsidRPr="00E4509A">
              <w:rPr>
                <w:rFonts w:ascii="GHEA Grapalat" w:hAnsi="GHEA Grapalat" w:cs="Sylfaen"/>
                <w:lang w:val="hy-AM"/>
              </w:rPr>
              <w:t>սահմանված</w:t>
            </w:r>
            <w:r w:rsidRPr="00E4509A">
              <w:rPr>
                <w:rFonts w:ascii="GHEA Grapalat" w:hAnsi="GHEA Grapalat"/>
                <w:lang w:val="hy-AM"/>
              </w:rPr>
              <w:t xml:space="preserve"> </w:t>
            </w:r>
            <w:r w:rsidRPr="00E4509A">
              <w:rPr>
                <w:rFonts w:ascii="GHEA Grapalat" w:hAnsi="GHEA Grapalat" w:cs="Sylfaen"/>
                <w:lang w:val="hy-AM"/>
              </w:rPr>
              <w:t>հարկային</w:t>
            </w:r>
            <w:r w:rsidRPr="00E4509A">
              <w:rPr>
                <w:rFonts w:ascii="GHEA Grapalat" w:hAnsi="GHEA Grapalat"/>
                <w:lang w:val="hy-AM"/>
              </w:rPr>
              <w:t xml:space="preserve"> </w:t>
            </w:r>
            <w:r w:rsidRPr="00E4509A">
              <w:rPr>
                <w:rFonts w:ascii="GHEA Grapalat" w:hAnsi="GHEA Grapalat" w:cs="Sylfaen"/>
                <w:lang w:val="hy-AM"/>
              </w:rPr>
              <w:t>արտոնություններից</w:t>
            </w:r>
            <w:r w:rsidRPr="00E4509A">
              <w:rPr>
                <w:rFonts w:ascii="GHEA Grapalat" w:hAnsi="GHEA Grapalat"/>
                <w:lang w:val="hy-AM"/>
              </w:rPr>
              <w:t xml:space="preserve"> </w:t>
            </w:r>
            <w:r w:rsidRPr="00E4509A">
              <w:rPr>
                <w:rFonts w:ascii="GHEA Grapalat" w:hAnsi="GHEA Grapalat" w:cs="Sylfaen"/>
                <w:lang w:val="hy-AM"/>
              </w:rPr>
              <w:t>օգտվելու</w:t>
            </w:r>
            <w:r w:rsidRPr="00E4509A">
              <w:rPr>
                <w:rFonts w:ascii="GHEA Grapalat" w:hAnsi="GHEA Grapalat"/>
                <w:lang w:val="hy-AM"/>
              </w:rPr>
              <w:t xml:space="preserve"> </w:t>
            </w:r>
            <w:r w:rsidRPr="00E4509A">
              <w:rPr>
                <w:rFonts w:ascii="GHEA Grapalat" w:hAnsi="GHEA Grapalat" w:cs="Sylfaen"/>
                <w:lang w:val="hy-AM"/>
              </w:rPr>
              <w:t>ժամանակահատվածը</w:t>
            </w:r>
            <w:r w:rsidRPr="00E4509A">
              <w:rPr>
                <w:rFonts w:ascii="GHEA Grapalat" w:hAnsi="GHEA Grapalat"/>
                <w:lang w:val="hy-AM"/>
              </w:rPr>
              <w:t>`</w:t>
            </w:r>
          </w:p>
        </w:tc>
        <w:tc>
          <w:tcPr>
            <w:tcW w:w="1951" w:type="dxa"/>
            <w:gridSpan w:val="8"/>
            <w:tcBorders>
              <w:top w:val="outset" w:sz="6" w:space="0" w:color="auto"/>
              <w:left w:val="outset" w:sz="6" w:space="0" w:color="auto"/>
              <w:bottom w:val="outset" w:sz="6" w:space="0" w:color="auto"/>
              <w:right w:val="outset" w:sz="6" w:space="0" w:color="auto"/>
            </w:tcBorders>
            <w:hideMark/>
          </w:tcPr>
          <w:p w:rsidR="00A2565E" w:rsidRPr="00EE3A86" w:rsidRDefault="00A2565E" w:rsidP="00E4509A">
            <w:pPr>
              <w:rPr>
                <w:rFonts w:ascii="GHEA Grapalat" w:hAnsi="GHEA Grapalat"/>
                <w:lang w:val="hy-AM"/>
              </w:rPr>
            </w:pPr>
          </w:p>
        </w:tc>
      </w:tr>
      <w:tr w:rsidR="00A2565E" w:rsidRPr="00EE3A86"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A2565E" w:rsidRPr="00E4509A" w:rsidRDefault="00A2565E" w:rsidP="00E4509A">
            <w:pPr>
              <w:pStyle w:val="ListParagraph"/>
              <w:tabs>
                <w:tab w:val="left" w:pos="560"/>
              </w:tabs>
              <w:ind w:left="200"/>
              <w:rPr>
                <w:rFonts w:ascii="GHEA Grapalat" w:hAnsi="GHEA Grapalat"/>
              </w:rPr>
            </w:pPr>
            <w:r w:rsidRPr="00E4509A">
              <w:rPr>
                <w:rFonts w:ascii="GHEA Grapalat" w:hAnsi="GHEA Grapalat"/>
              </w:rPr>
              <w:t xml:space="preserve">- </w:t>
            </w:r>
            <w:r w:rsidRPr="00E4509A">
              <w:rPr>
                <w:rFonts w:ascii="GHEA Grapalat" w:hAnsi="GHEA Grapalat" w:cs="Sylfaen"/>
              </w:rPr>
              <w:t>սկիզբը</w:t>
            </w:r>
            <w:r w:rsidRPr="00E4509A">
              <w:rPr>
                <w:rFonts w:ascii="GHEA Grapalat" w:hAnsi="GHEA Grapalat"/>
              </w:rPr>
              <w:t xml:space="preserve">` </w:t>
            </w:r>
            <w:r w:rsidRPr="00E4509A">
              <w:rPr>
                <w:rFonts w:ascii="GHEA Grapalat" w:hAnsi="GHEA Grapalat" w:cs="Sylfaen"/>
              </w:rPr>
              <w:t>օրը</w:t>
            </w:r>
            <w:r w:rsidRPr="00E4509A">
              <w:rPr>
                <w:rFonts w:ascii="GHEA Grapalat" w:hAnsi="GHEA Grapalat"/>
              </w:rPr>
              <w:t xml:space="preserve">, </w:t>
            </w:r>
            <w:r w:rsidRPr="00E4509A">
              <w:rPr>
                <w:rFonts w:ascii="GHEA Grapalat" w:hAnsi="GHEA Grapalat" w:cs="Sylfaen"/>
              </w:rPr>
              <w:t>ամիսը</w:t>
            </w:r>
            <w:r w:rsidRPr="00E4509A">
              <w:rPr>
                <w:rFonts w:ascii="GHEA Grapalat" w:hAnsi="GHEA Grapalat"/>
              </w:rPr>
              <w:t xml:space="preserve">, </w:t>
            </w:r>
            <w:r w:rsidRPr="00E4509A">
              <w:rPr>
                <w:rFonts w:ascii="GHEA Grapalat" w:hAnsi="GHEA Grapalat" w:cs="Sylfaen"/>
              </w:rPr>
              <w:t>տարին</w:t>
            </w:r>
            <w:r w:rsidRPr="00E4509A">
              <w:rPr>
                <w:rFonts w:ascii="GHEA Grapalat" w:hAnsi="GHEA Grapalat"/>
              </w:rPr>
              <w:t>,</w:t>
            </w:r>
          </w:p>
        </w:tc>
        <w:tc>
          <w:tcPr>
            <w:tcW w:w="1951" w:type="dxa"/>
            <w:gridSpan w:val="8"/>
            <w:tcBorders>
              <w:top w:val="outset" w:sz="6" w:space="0" w:color="auto"/>
              <w:left w:val="outset" w:sz="6" w:space="0" w:color="auto"/>
              <w:bottom w:val="outset" w:sz="6" w:space="0" w:color="auto"/>
              <w:right w:val="outset" w:sz="6" w:space="0" w:color="auto"/>
            </w:tcBorders>
          </w:tcPr>
          <w:p w:rsidR="00A2565E" w:rsidRPr="00EE3A86" w:rsidRDefault="00A2565E" w:rsidP="00E4509A">
            <w:pPr>
              <w:rPr>
                <w:rFonts w:ascii="GHEA Grapalat" w:hAnsi="GHEA Grapalat"/>
              </w:rPr>
            </w:pPr>
          </w:p>
        </w:tc>
      </w:tr>
      <w:tr w:rsidR="00A2565E" w:rsidRPr="00EE3A86" w:rsidTr="00937213">
        <w:trPr>
          <w:tblCellSpacing w:w="0" w:type="dxa"/>
          <w:jc w:val="center"/>
        </w:trPr>
        <w:tc>
          <w:tcPr>
            <w:tcW w:w="7685" w:type="dxa"/>
            <w:tcBorders>
              <w:top w:val="outset" w:sz="6" w:space="0" w:color="auto"/>
              <w:left w:val="outset" w:sz="6" w:space="0" w:color="auto"/>
              <w:bottom w:val="outset" w:sz="6" w:space="0" w:color="auto"/>
              <w:right w:val="outset" w:sz="6" w:space="0" w:color="auto"/>
            </w:tcBorders>
          </w:tcPr>
          <w:p w:rsidR="00A2565E" w:rsidRPr="00E4509A" w:rsidRDefault="00A2565E" w:rsidP="00E4509A">
            <w:pPr>
              <w:pStyle w:val="ListParagraph"/>
              <w:tabs>
                <w:tab w:val="left" w:pos="560"/>
              </w:tabs>
              <w:ind w:left="200"/>
              <w:rPr>
                <w:rFonts w:ascii="GHEA Grapalat" w:hAnsi="GHEA Grapalat"/>
                <w:lang w:val="hy-AM"/>
              </w:rPr>
            </w:pPr>
            <w:r w:rsidRPr="00E4509A">
              <w:rPr>
                <w:rFonts w:ascii="GHEA Grapalat" w:hAnsi="GHEA Grapalat"/>
                <w:lang w:val="hy-AM"/>
              </w:rPr>
              <w:t xml:space="preserve">- </w:t>
            </w:r>
            <w:r w:rsidRPr="00E4509A">
              <w:rPr>
                <w:rFonts w:ascii="GHEA Grapalat" w:hAnsi="GHEA Grapalat" w:cs="Sylfaen"/>
                <w:lang w:val="hy-AM"/>
              </w:rPr>
              <w:t>ավարտը</w:t>
            </w:r>
            <w:r w:rsidRPr="00E4509A">
              <w:rPr>
                <w:rFonts w:ascii="GHEA Grapalat" w:hAnsi="GHEA Grapalat"/>
                <w:lang w:val="hy-AM"/>
              </w:rPr>
              <w:t xml:space="preserve"> (</w:t>
            </w:r>
            <w:r w:rsidRPr="00E4509A">
              <w:rPr>
                <w:rFonts w:ascii="GHEA Grapalat" w:hAnsi="GHEA Grapalat" w:cs="Sylfaen"/>
                <w:lang w:val="hy-AM"/>
              </w:rPr>
              <w:t>եթե</w:t>
            </w:r>
            <w:r w:rsidRPr="00E4509A">
              <w:rPr>
                <w:rFonts w:ascii="GHEA Grapalat" w:hAnsi="GHEA Grapalat"/>
                <w:lang w:val="hy-AM"/>
              </w:rPr>
              <w:t xml:space="preserve"> </w:t>
            </w:r>
            <w:r w:rsidRPr="00E4509A">
              <w:rPr>
                <w:rFonts w:ascii="GHEA Grapalat" w:hAnsi="GHEA Grapalat" w:cs="Sylfaen"/>
                <w:lang w:val="hy-AM"/>
              </w:rPr>
              <w:t>հարկային</w:t>
            </w:r>
            <w:r w:rsidRPr="00E4509A">
              <w:rPr>
                <w:rFonts w:ascii="GHEA Grapalat" w:hAnsi="GHEA Grapalat"/>
                <w:lang w:val="hy-AM"/>
              </w:rPr>
              <w:t xml:space="preserve"> </w:t>
            </w:r>
            <w:r w:rsidRPr="00E4509A">
              <w:rPr>
                <w:rFonts w:ascii="GHEA Grapalat" w:hAnsi="GHEA Grapalat" w:cs="Sylfaen"/>
                <w:lang w:val="hy-AM"/>
              </w:rPr>
              <w:t>արտոնությունները</w:t>
            </w:r>
            <w:r w:rsidRPr="00E4509A">
              <w:rPr>
                <w:rFonts w:ascii="GHEA Grapalat" w:hAnsi="GHEA Grapalat"/>
                <w:lang w:val="hy-AM"/>
              </w:rPr>
              <w:t xml:space="preserve"> </w:t>
            </w:r>
            <w:r w:rsidRPr="00E4509A">
              <w:rPr>
                <w:rFonts w:ascii="GHEA Grapalat" w:hAnsi="GHEA Grapalat" w:cs="Sylfaen"/>
                <w:lang w:val="hy-AM"/>
              </w:rPr>
              <w:t>դադարել</w:t>
            </w:r>
            <w:r w:rsidRPr="00E4509A">
              <w:rPr>
                <w:rFonts w:ascii="GHEA Grapalat" w:hAnsi="GHEA Grapalat"/>
                <w:lang w:val="hy-AM"/>
              </w:rPr>
              <w:t xml:space="preserve"> </w:t>
            </w:r>
            <w:r w:rsidRPr="00E4509A">
              <w:rPr>
                <w:rFonts w:ascii="GHEA Grapalat" w:hAnsi="GHEA Grapalat" w:cs="Sylfaen"/>
                <w:lang w:val="hy-AM"/>
              </w:rPr>
              <w:t>են</w:t>
            </w:r>
            <w:r w:rsidRPr="00E4509A">
              <w:rPr>
                <w:rFonts w:ascii="GHEA Grapalat" w:hAnsi="GHEA Grapalat"/>
                <w:lang w:val="hy-AM"/>
              </w:rPr>
              <w:t xml:space="preserve">)` </w:t>
            </w:r>
            <w:r w:rsidRPr="00E4509A">
              <w:rPr>
                <w:rFonts w:ascii="GHEA Grapalat" w:hAnsi="GHEA Grapalat" w:cs="Sylfaen"/>
                <w:lang w:val="hy-AM"/>
              </w:rPr>
              <w:t>օրը</w:t>
            </w:r>
            <w:r w:rsidRPr="00E4509A">
              <w:rPr>
                <w:rFonts w:ascii="GHEA Grapalat" w:hAnsi="GHEA Grapalat"/>
                <w:lang w:val="hy-AM"/>
              </w:rPr>
              <w:t xml:space="preserve">, </w:t>
            </w:r>
            <w:r w:rsidRPr="00E4509A">
              <w:rPr>
                <w:rFonts w:ascii="GHEA Grapalat" w:hAnsi="GHEA Grapalat" w:cs="Sylfaen"/>
                <w:lang w:val="hy-AM"/>
              </w:rPr>
              <w:t>ամիսը</w:t>
            </w:r>
            <w:r w:rsidRPr="00E4509A">
              <w:rPr>
                <w:rFonts w:ascii="GHEA Grapalat" w:hAnsi="GHEA Grapalat"/>
                <w:lang w:val="hy-AM"/>
              </w:rPr>
              <w:t xml:space="preserve">, </w:t>
            </w:r>
            <w:r w:rsidRPr="00E4509A">
              <w:rPr>
                <w:rFonts w:ascii="GHEA Grapalat" w:hAnsi="GHEA Grapalat" w:cs="Sylfaen"/>
                <w:lang w:val="hy-AM"/>
              </w:rPr>
              <w:t>տարին</w:t>
            </w:r>
          </w:p>
        </w:tc>
        <w:tc>
          <w:tcPr>
            <w:tcW w:w="1951" w:type="dxa"/>
            <w:gridSpan w:val="8"/>
            <w:tcBorders>
              <w:top w:val="outset" w:sz="6" w:space="0" w:color="auto"/>
              <w:left w:val="outset" w:sz="6" w:space="0" w:color="auto"/>
              <w:bottom w:val="outset" w:sz="6" w:space="0" w:color="auto"/>
              <w:right w:val="outset" w:sz="6" w:space="0" w:color="auto"/>
            </w:tcBorders>
          </w:tcPr>
          <w:p w:rsidR="00A2565E" w:rsidRPr="00EE3A86" w:rsidRDefault="00A2565E" w:rsidP="00E4509A">
            <w:pPr>
              <w:rPr>
                <w:rFonts w:ascii="GHEA Grapalat" w:hAnsi="GHEA Grapalat"/>
                <w:lang w:val="hy-AM"/>
              </w:rPr>
            </w:pPr>
          </w:p>
        </w:tc>
      </w:tr>
    </w:tbl>
    <w:p w:rsidR="00C7297A" w:rsidRPr="00CA25D5" w:rsidRDefault="00C7297A" w:rsidP="00C7297A">
      <w:pPr>
        <w:ind w:firstLine="375"/>
        <w:rPr>
          <w:lang w:val="hy-AM"/>
        </w:rPr>
      </w:pPr>
    </w:p>
    <w:tbl>
      <w:tblPr>
        <w:tblW w:w="9658" w:type="dxa"/>
        <w:jc w:val="center"/>
        <w:tblCellSpacing w:w="7" w:type="dxa"/>
        <w:tblCellMar>
          <w:left w:w="0" w:type="dxa"/>
          <w:right w:w="0" w:type="dxa"/>
        </w:tblCellMar>
        <w:tblLook w:val="04A0" w:firstRow="1" w:lastRow="0" w:firstColumn="1" w:lastColumn="0" w:noHBand="0" w:noVBand="1"/>
      </w:tblPr>
      <w:tblGrid>
        <w:gridCol w:w="2085"/>
        <w:gridCol w:w="7573"/>
      </w:tblGrid>
      <w:tr w:rsidR="00C7297A" w:rsidRPr="00F04F39" w:rsidTr="00C7297A">
        <w:trPr>
          <w:tblCellSpacing w:w="7" w:type="dxa"/>
          <w:jc w:val="center"/>
        </w:trPr>
        <w:tc>
          <w:tcPr>
            <w:tcW w:w="2064" w:type="dxa"/>
            <w:vAlign w:val="center"/>
            <w:hideMark/>
          </w:tcPr>
          <w:p w:rsidR="00C7297A" w:rsidRPr="00C7297A" w:rsidRDefault="00C7297A" w:rsidP="00BE6EF1">
            <w:pPr>
              <w:rPr>
                <w:rFonts w:ascii="GHEA Grapalat" w:hAnsi="GHEA Grapalat"/>
                <w:lang w:val="hy-AM"/>
              </w:rPr>
            </w:pPr>
            <w:r w:rsidRPr="00C7297A">
              <w:rPr>
                <w:rFonts w:ascii="GHEA Grapalat" w:hAnsi="GHEA Grapalat" w:cs="Sylfaen"/>
                <w:lang w:val="hy-AM"/>
              </w:rPr>
              <w:t>ստորաբաժանման ղեկավար</w:t>
            </w:r>
          </w:p>
        </w:tc>
        <w:tc>
          <w:tcPr>
            <w:tcW w:w="7552" w:type="dxa"/>
            <w:vAlign w:val="center"/>
            <w:hideMark/>
          </w:tcPr>
          <w:p w:rsidR="00C7297A" w:rsidRPr="00C7297A" w:rsidRDefault="00C7297A" w:rsidP="00BE6EF1">
            <w:pPr>
              <w:spacing w:before="100" w:beforeAutospacing="1" w:after="100" w:afterAutospacing="1"/>
              <w:jc w:val="center"/>
              <w:rPr>
                <w:rFonts w:ascii="GHEA Grapalat" w:hAnsi="GHEA Grapalat"/>
                <w:lang w:val="hy-AM"/>
              </w:rPr>
            </w:pPr>
            <w:r w:rsidRPr="00C7297A">
              <w:rPr>
                <w:rFonts w:ascii="GHEA Grapalat" w:hAnsi="GHEA Grapalat"/>
                <w:sz w:val="15"/>
                <w:szCs w:val="15"/>
                <w:lang w:val="hy-AM"/>
              </w:rPr>
              <w:t>____________________________________</w:t>
            </w:r>
            <w:r w:rsidRPr="00C7297A">
              <w:rPr>
                <w:rFonts w:ascii="GHEA Grapalat" w:hAnsi="GHEA Grapalat"/>
                <w:sz w:val="15"/>
                <w:szCs w:val="15"/>
                <w:lang w:val="hy-AM"/>
              </w:rPr>
              <w:br/>
              <w:t>(</w:t>
            </w:r>
            <w:r w:rsidRPr="00C7297A">
              <w:rPr>
                <w:rFonts w:ascii="GHEA Grapalat" w:hAnsi="GHEA Grapalat" w:cs="Sylfaen"/>
                <w:sz w:val="15"/>
                <w:szCs w:val="15"/>
                <w:lang w:val="hy-AM"/>
              </w:rPr>
              <w:t>անունը</w:t>
            </w:r>
            <w:r w:rsidRPr="00C7297A">
              <w:rPr>
                <w:rFonts w:ascii="GHEA Grapalat" w:hAnsi="GHEA Grapalat"/>
                <w:sz w:val="15"/>
                <w:szCs w:val="15"/>
                <w:lang w:val="hy-AM"/>
              </w:rPr>
              <w:t xml:space="preserve">, </w:t>
            </w:r>
            <w:r w:rsidRPr="00C7297A">
              <w:rPr>
                <w:rFonts w:ascii="GHEA Grapalat" w:hAnsi="GHEA Grapalat" w:cs="Sylfaen"/>
                <w:sz w:val="15"/>
                <w:szCs w:val="15"/>
                <w:lang w:val="hy-AM"/>
              </w:rPr>
              <w:t>ազգանունը</w:t>
            </w:r>
            <w:r w:rsidRPr="00C7297A">
              <w:rPr>
                <w:rFonts w:ascii="GHEA Grapalat" w:hAnsi="GHEA Grapalat"/>
                <w:sz w:val="15"/>
                <w:szCs w:val="15"/>
                <w:lang w:val="hy-AM"/>
              </w:rPr>
              <w:t xml:space="preserve">, </w:t>
            </w:r>
            <w:r w:rsidRPr="00C7297A">
              <w:rPr>
                <w:rFonts w:ascii="GHEA Grapalat" w:hAnsi="GHEA Grapalat" w:cs="Sylfaen"/>
                <w:sz w:val="15"/>
                <w:szCs w:val="15"/>
                <w:lang w:val="hy-AM"/>
              </w:rPr>
              <w:t>ստորագրությունը</w:t>
            </w:r>
            <w:r w:rsidRPr="00C7297A">
              <w:rPr>
                <w:rFonts w:ascii="GHEA Grapalat" w:hAnsi="GHEA Grapalat"/>
                <w:sz w:val="15"/>
                <w:szCs w:val="15"/>
                <w:lang w:val="hy-AM"/>
              </w:rPr>
              <w:t>)</w:t>
            </w:r>
          </w:p>
        </w:tc>
      </w:tr>
      <w:tr w:rsidR="00C7297A" w:rsidRPr="00F04F39" w:rsidTr="00C7297A">
        <w:trPr>
          <w:tblCellSpacing w:w="7" w:type="dxa"/>
          <w:jc w:val="center"/>
        </w:trPr>
        <w:tc>
          <w:tcPr>
            <w:tcW w:w="2064" w:type="dxa"/>
            <w:vAlign w:val="center"/>
            <w:hideMark/>
          </w:tcPr>
          <w:p w:rsidR="00890C05" w:rsidRDefault="00890C05" w:rsidP="00BE6EF1">
            <w:pPr>
              <w:rPr>
                <w:rFonts w:ascii="GHEA Grapalat" w:hAnsi="GHEA Grapalat" w:cs="Sylfaen"/>
                <w:lang w:val="hy-AM"/>
              </w:rPr>
            </w:pPr>
          </w:p>
          <w:p w:rsidR="00C7297A" w:rsidRPr="00C7297A" w:rsidRDefault="00C7297A" w:rsidP="00BE6EF1">
            <w:pPr>
              <w:rPr>
                <w:rFonts w:ascii="GHEA Grapalat" w:hAnsi="GHEA Grapalat"/>
                <w:lang w:val="hy-AM"/>
              </w:rPr>
            </w:pPr>
            <w:r w:rsidRPr="00C7297A">
              <w:rPr>
                <w:rFonts w:ascii="GHEA Grapalat" w:hAnsi="GHEA Grapalat" w:cs="Sylfaen"/>
                <w:lang w:val="hy-AM"/>
              </w:rPr>
              <w:t>Կատարող</w:t>
            </w:r>
            <w:r w:rsidRPr="00C7297A">
              <w:rPr>
                <w:rFonts w:ascii="GHEA Grapalat" w:hAnsi="GHEA Grapalat"/>
                <w:lang w:val="hy-AM"/>
              </w:rPr>
              <w:t xml:space="preserve"> </w:t>
            </w:r>
          </w:p>
        </w:tc>
        <w:tc>
          <w:tcPr>
            <w:tcW w:w="0" w:type="auto"/>
            <w:vAlign w:val="center"/>
            <w:hideMark/>
          </w:tcPr>
          <w:p w:rsidR="00C7297A" w:rsidRPr="00C7297A" w:rsidRDefault="00C7297A" w:rsidP="00BE6EF1">
            <w:pPr>
              <w:spacing w:before="100" w:beforeAutospacing="1" w:after="100" w:afterAutospacing="1"/>
              <w:jc w:val="center"/>
              <w:rPr>
                <w:rFonts w:ascii="GHEA Grapalat" w:hAnsi="GHEA Grapalat"/>
                <w:lang w:val="hy-AM"/>
              </w:rPr>
            </w:pPr>
            <w:r w:rsidRPr="00C7297A">
              <w:rPr>
                <w:rFonts w:ascii="GHEA Grapalat" w:hAnsi="GHEA Grapalat"/>
                <w:sz w:val="15"/>
                <w:szCs w:val="15"/>
                <w:lang w:val="hy-AM"/>
              </w:rPr>
              <w:t>____________________________________</w:t>
            </w:r>
            <w:r w:rsidRPr="00C7297A">
              <w:rPr>
                <w:rFonts w:ascii="GHEA Grapalat" w:hAnsi="GHEA Grapalat"/>
                <w:sz w:val="15"/>
                <w:szCs w:val="15"/>
                <w:lang w:val="hy-AM"/>
              </w:rPr>
              <w:br/>
            </w:r>
            <w:r w:rsidR="00937213">
              <w:rPr>
                <w:rFonts w:ascii="GHEA Grapalat" w:hAnsi="GHEA Grapalat"/>
                <w:sz w:val="15"/>
                <w:szCs w:val="15"/>
                <w:lang w:val="hy-AM"/>
              </w:rPr>
              <w:t xml:space="preserve">                               </w:t>
            </w:r>
            <w:r w:rsidRPr="00C7297A">
              <w:rPr>
                <w:rFonts w:ascii="GHEA Grapalat" w:hAnsi="GHEA Grapalat"/>
                <w:sz w:val="15"/>
                <w:szCs w:val="15"/>
                <w:lang w:val="hy-AM"/>
              </w:rPr>
              <w:t>(</w:t>
            </w:r>
            <w:r w:rsidRPr="00C7297A">
              <w:rPr>
                <w:rFonts w:ascii="GHEA Grapalat" w:hAnsi="GHEA Grapalat" w:cs="Sylfaen"/>
                <w:sz w:val="15"/>
                <w:szCs w:val="15"/>
                <w:lang w:val="hy-AM"/>
              </w:rPr>
              <w:t>անունը</w:t>
            </w:r>
            <w:r w:rsidRPr="00C7297A">
              <w:rPr>
                <w:rFonts w:ascii="GHEA Grapalat" w:hAnsi="GHEA Grapalat"/>
                <w:sz w:val="15"/>
                <w:szCs w:val="15"/>
                <w:lang w:val="hy-AM"/>
              </w:rPr>
              <w:t xml:space="preserve">, </w:t>
            </w:r>
            <w:r w:rsidRPr="00C7297A">
              <w:rPr>
                <w:rFonts w:ascii="GHEA Grapalat" w:hAnsi="GHEA Grapalat" w:cs="Sylfaen"/>
                <w:sz w:val="15"/>
                <w:szCs w:val="15"/>
                <w:lang w:val="hy-AM"/>
              </w:rPr>
              <w:t>ազգանունը</w:t>
            </w:r>
            <w:r w:rsidRPr="00C7297A">
              <w:rPr>
                <w:rFonts w:ascii="GHEA Grapalat" w:hAnsi="GHEA Grapalat"/>
                <w:sz w:val="15"/>
                <w:szCs w:val="15"/>
                <w:lang w:val="hy-AM"/>
              </w:rPr>
              <w:t xml:space="preserve">, </w:t>
            </w:r>
            <w:r w:rsidRPr="00C7297A">
              <w:rPr>
                <w:rFonts w:ascii="GHEA Grapalat" w:hAnsi="GHEA Grapalat" w:cs="Sylfaen"/>
                <w:sz w:val="15"/>
                <w:szCs w:val="15"/>
                <w:lang w:val="hy-AM"/>
              </w:rPr>
              <w:t>ստորագրությունը</w:t>
            </w:r>
            <w:r w:rsidRPr="00C7297A">
              <w:rPr>
                <w:rFonts w:ascii="GHEA Grapalat" w:hAnsi="GHEA Grapalat"/>
                <w:sz w:val="15"/>
                <w:szCs w:val="15"/>
                <w:lang w:val="hy-AM"/>
              </w:rPr>
              <w:t>)</w:t>
            </w:r>
            <w:r w:rsidR="00937213">
              <w:rPr>
                <w:rFonts w:ascii="GHEA Grapalat" w:hAnsi="GHEA Grapalat"/>
                <w:sz w:val="15"/>
                <w:szCs w:val="15"/>
                <w:lang w:val="hy-AM"/>
              </w:rPr>
              <w:t xml:space="preserve">                         </w:t>
            </w:r>
            <w:r w:rsidR="00937213" w:rsidRPr="00937213">
              <w:rPr>
                <w:rFonts w:ascii="GHEA Grapalat" w:hAnsi="GHEA Grapalat"/>
                <w:lang w:val="hy-AM"/>
              </w:rPr>
              <w:t>»</w:t>
            </w:r>
            <w:r w:rsidR="00937213">
              <w:rPr>
                <w:rFonts w:ascii="GHEA Grapalat" w:hAnsi="GHEA Grapalat"/>
                <w:lang w:val="hy-AM"/>
              </w:rPr>
              <w:t>.</w:t>
            </w:r>
          </w:p>
        </w:tc>
      </w:tr>
    </w:tbl>
    <w:p w:rsidR="001526C2" w:rsidRDefault="001526C2" w:rsidP="009145FD">
      <w:pPr>
        <w:pStyle w:val="NormalWeb"/>
        <w:spacing w:before="0" w:beforeAutospacing="0" w:after="0" w:afterAutospacing="0" w:line="360" w:lineRule="auto"/>
        <w:ind w:firstLine="720"/>
        <w:jc w:val="both"/>
        <w:rPr>
          <w:rFonts w:ascii="GHEA Grapalat" w:hAnsi="GHEA Grapalat"/>
          <w:bCs/>
          <w:lang w:val="hy-AM"/>
        </w:rPr>
      </w:pPr>
    </w:p>
    <w:p w:rsidR="00F06C9D" w:rsidRDefault="00F06C9D" w:rsidP="009145FD">
      <w:pPr>
        <w:pStyle w:val="NormalWeb"/>
        <w:spacing w:before="0" w:beforeAutospacing="0" w:after="0" w:afterAutospacing="0" w:line="360" w:lineRule="auto"/>
        <w:ind w:firstLine="720"/>
        <w:jc w:val="both"/>
        <w:rPr>
          <w:rFonts w:ascii="GHEA Grapalat" w:hAnsi="GHEA Grapalat"/>
          <w:bCs/>
          <w:lang w:val="hy-AM"/>
        </w:rPr>
      </w:pPr>
      <w:r>
        <w:rPr>
          <w:rFonts w:ascii="GHEA Grapalat" w:hAnsi="GHEA Grapalat"/>
          <w:bCs/>
          <w:lang w:val="hy-AM"/>
        </w:rPr>
        <w:t xml:space="preserve">3 </w:t>
      </w:r>
      <w:r w:rsidR="006357D8" w:rsidRPr="006357D8">
        <w:rPr>
          <w:rFonts w:ascii="GHEA Grapalat" w:hAnsi="GHEA Grapalat"/>
          <w:bCs/>
          <w:lang w:val="hy-AM"/>
        </w:rPr>
        <w:t xml:space="preserve">N </w:t>
      </w:r>
      <w:r w:rsidR="001326BA">
        <w:rPr>
          <w:rFonts w:ascii="GHEA Grapalat" w:hAnsi="GHEA Grapalat"/>
          <w:bCs/>
          <w:lang w:val="hy-AM"/>
        </w:rPr>
        <w:t>8</w:t>
      </w:r>
      <w:r w:rsidR="006357D8" w:rsidRPr="006357D8">
        <w:rPr>
          <w:rFonts w:ascii="GHEA Grapalat" w:hAnsi="GHEA Grapalat"/>
          <w:bCs/>
          <w:lang w:val="hy-AM"/>
        </w:rPr>
        <w:t xml:space="preserve"> հավելվածի`</w:t>
      </w:r>
    </w:p>
    <w:p w:rsidR="006357D8" w:rsidRDefault="006357D8" w:rsidP="009145FD">
      <w:pPr>
        <w:pStyle w:val="NormalWeb"/>
        <w:spacing w:before="0" w:beforeAutospacing="0" w:after="0" w:afterAutospacing="0" w:line="360" w:lineRule="auto"/>
        <w:ind w:firstLine="720"/>
        <w:jc w:val="both"/>
        <w:rPr>
          <w:rFonts w:ascii="GHEA Grapalat" w:hAnsi="GHEA Grapalat"/>
          <w:bCs/>
          <w:lang w:val="hy-AM"/>
        </w:rPr>
      </w:pPr>
      <w:r>
        <w:rPr>
          <w:rFonts w:ascii="GHEA Grapalat" w:hAnsi="GHEA Grapalat"/>
          <w:bCs/>
          <w:lang w:val="hy-AM"/>
        </w:rPr>
        <w:t xml:space="preserve">ա. 3-րդ կետում </w:t>
      </w:r>
      <w:r w:rsidR="00C544FA">
        <w:rPr>
          <w:rFonts w:ascii="GHEA Grapalat" w:hAnsi="GHEA Grapalat"/>
          <w:bCs/>
          <w:lang w:val="hy-AM"/>
        </w:rPr>
        <w:t xml:space="preserve">և 7-րդ կետի 1-ին ենթակետում </w:t>
      </w:r>
      <w:r>
        <w:rPr>
          <w:rFonts w:ascii="GHEA Grapalat" w:hAnsi="GHEA Grapalat"/>
          <w:bCs/>
          <w:lang w:val="hy-AM"/>
        </w:rPr>
        <w:t>«աշխատանքային» բառը փոխարինել «</w:t>
      </w:r>
      <w:r w:rsidRPr="006357D8">
        <w:rPr>
          <w:rFonts w:ascii="GHEA Grapalat" w:hAnsi="GHEA Grapalat"/>
          <w:bCs/>
          <w:lang w:val="hy-AM"/>
        </w:rPr>
        <w:t>օրացուցային</w:t>
      </w:r>
      <w:r>
        <w:rPr>
          <w:rFonts w:ascii="GHEA Grapalat" w:hAnsi="GHEA Grapalat"/>
          <w:bCs/>
          <w:lang w:val="hy-AM"/>
        </w:rPr>
        <w:t>» բառով.</w:t>
      </w:r>
    </w:p>
    <w:p w:rsidR="00B842F8" w:rsidRDefault="006357D8" w:rsidP="009145FD">
      <w:pPr>
        <w:pStyle w:val="NormalWeb"/>
        <w:spacing w:before="0" w:beforeAutospacing="0" w:after="0" w:afterAutospacing="0" w:line="360" w:lineRule="auto"/>
        <w:ind w:firstLine="720"/>
        <w:jc w:val="both"/>
        <w:rPr>
          <w:rFonts w:ascii="GHEA Grapalat" w:hAnsi="GHEA Grapalat"/>
          <w:bCs/>
          <w:lang w:val="hy-AM"/>
        </w:rPr>
      </w:pPr>
      <w:r>
        <w:rPr>
          <w:rFonts w:ascii="GHEA Grapalat" w:hAnsi="GHEA Grapalat"/>
          <w:bCs/>
          <w:lang w:val="hy-AM"/>
        </w:rPr>
        <w:t xml:space="preserve">բ. </w:t>
      </w:r>
      <w:r w:rsidR="00280F1B">
        <w:rPr>
          <w:rFonts w:ascii="GHEA Grapalat" w:hAnsi="GHEA Grapalat"/>
          <w:bCs/>
          <w:lang w:val="hy-AM"/>
        </w:rPr>
        <w:t>9.1-ին կետի 2-րդ ենթակետ</w:t>
      </w:r>
      <w:r w:rsidR="00B842F8">
        <w:rPr>
          <w:rFonts w:ascii="GHEA Grapalat" w:hAnsi="GHEA Grapalat"/>
          <w:bCs/>
          <w:lang w:val="hy-AM"/>
        </w:rPr>
        <w:t>ը շարադրել հետևյալ խմբագրությամբ.</w:t>
      </w:r>
    </w:p>
    <w:p w:rsidR="00B842F8" w:rsidRDefault="00B842F8" w:rsidP="009145FD">
      <w:pPr>
        <w:pStyle w:val="NormalWeb"/>
        <w:spacing w:before="0" w:beforeAutospacing="0" w:after="0" w:afterAutospacing="0" w:line="360" w:lineRule="auto"/>
        <w:ind w:firstLine="720"/>
        <w:jc w:val="both"/>
        <w:rPr>
          <w:rFonts w:ascii="GHEA Grapalat" w:hAnsi="GHEA Grapalat"/>
          <w:bCs/>
          <w:lang w:val="hy-AM"/>
        </w:rPr>
      </w:pPr>
      <w:r>
        <w:rPr>
          <w:rFonts w:ascii="GHEA Grapalat" w:hAnsi="GHEA Grapalat"/>
          <w:bCs/>
          <w:lang w:val="hy-AM"/>
        </w:rPr>
        <w:t>«</w:t>
      </w:r>
      <w:r w:rsidRPr="00B842F8">
        <w:rPr>
          <w:rFonts w:ascii="GHEA Grapalat" w:hAnsi="GHEA Grapalat"/>
          <w:bCs/>
          <w:lang w:val="hy-AM"/>
        </w:rPr>
        <w:t xml:space="preserve">2) միաժամանակ ինքնուրույնաբար իրեն աշխատանքով ապահոված անձ բացառությամբ Օրենքի 4-րդ հոդվածի 3.1-ին մասում նշված դեպքերի հանդիսացող վարձու աշխատողը հղիության և ծննդաբերության արձակուրդի իրավունք ունենալու </w:t>
      </w:r>
      <w:r w:rsidRPr="00B842F8">
        <w:rPr>
          <w:rFonts w:ascii="GHEA Grapalat" w:hAnsi="GHEA Grapalat"/>
          <w:bCs/>
          <w:lang w:val="hy-AM"/>
        </w:rPr>
        <w:lastRenderedPageBreak/>
        <w:t>ժամանակահատվածում վերսկսում է ժամանակավորապես</w:t>
      </w:r>
      <w:r w:rsidR="00937213">
        <w:rPr>
          <w:rFonts w:ascii="GHEA Grapalat" w:hAnsi="GHEA Grapalat"/>
          <w:bCs/>
          <w:lang w:val="hy-AM"/>
        </w:rPr>
        <w:t xml:space="preserve"> </w:t>
      </w:r>
      <w:r w:rsidRPr="00B842F8">
        <w:rPr>
          <w:rFonts w:ascii="GHEA Grapalat" w:hAnsi="GHEA Grapalat"/>
          <w:bCs/>
          <w:lang w:val="hy-AM"/>
        </w:rPr>
        <w:t>անորոշ կամ որոշակի ժամկետով դադարեցված ձեռնարկատիրական գործունեությունը կամ դադարեցնում է ձեռնարկատիրական գործունեությունը (անհատ ձեռնարկատերը հանվում է հաշվառումից) կամ որպես նոտար ավարտում է պաշտոնավարելը (ազատվում է նոտարի պաշտոնից)</w:t>
      </w:r>
      <w:r w:rsidR="00937213">
        <w:rPr>
          <w:rFonts w:ascii="GHEA Grapalat" w:hAnsi="GHEA Grapalat"/>
          <w:bCs/>
          <w:lang w:val="hy-AM"/>
        </w:rPr>
        <w:t xml:space="preserve"> </w:t>
      </w:r>
      <w:r w:rsidRPr="00B842F8">
        <w:rPr>
          <w:rFonts w:ascii="GHEA Grapalat" w:hAnsi="GHEA Grapalat"/>
          <w:bCs/>
          <w:lang w:val="hy-AM"/>
        </w:rPr>
        <w:t>կամ նոտարն ընդհատում է հղիությա</w:t>
      </w:r>
      <w:r>
        <w:rPr>
          <w:rFonts w:ascii="GHEA Grapalat" w:hAnsi="GHEA Grapalat"/>
          <w:bCs/>
          <w:lang w:val="hy-AM"/>
        </w:rPr>
        <w:t>ն և ծննդաբերության արձակուրդը:».</w:t>
      </w:r>
      <w:r w:rsidR="00280F1B">
        <w:rPr>
          <w:rFonts w:ascii="GHEA Grapalat" w:hAnsi="GHEA Grapalat"/>
          <w:bCs/>
          <w:lang w:val="hy-AM"/>
        </w:rPr>
        <w:t xml:space="preserve"> </w:t>
      </w:r>
    </w:p>
    <w:p w:rsidR="00280F1B" w:rsidRDefault="00B842F8" w:rsidP="009145FD">
      <w:pPr>
        <w:pStyle w:val="NormalWeb"/>
        <w:spacing w:before="0" w:beforeAutospacing="0" w:after="0" w:afterAutospacing="0" w:line="360" w:lineRule="auto"/>
        <w:ind w:firstLine="720"/>
        <w:jc w:val="both"/>
        <w:rPr>
          <w:rFonts w:ascii="GHEA Grapalat" w:hAnsi="GHEA Grapalat"/>
          <w:bCs/>
          <w:lang w:val="hy-AM"/>
        </w:rPr>
      </w:pPr>
      <w:r>
        <w:rPr>
          <w:rFonts w:ascii="GHEA Grapalat" w:hAnsi="GHEA Grapalat"/>
          <w:bCs/>
          <w:lang w:val="hy-AM"/>
        </w:rPr>
        <w:t xml:space="preserve">գ. </w:t>
      </w:r>
      <w:r w:rsidR="00C544FA">
        <w:rPr>
          <w:rFonts w:ascii="GHEA Grapalat" w:hAnsi="GHEA Grapalat"/>
          <w:bCs/>
          <w:lang w:val="hy-AM"/>
        </w:rPr>
        <w:t>9.2-րդ կետի 1-ին և 2-րդ ենթակետեր</w:t>
      </w:r>
      <w:r>
        <w:rPr>
          <w:rFonts w:ascii="GHEA Grapalat" w:hAnsi="GHEA Grapalat"/>
          <w:bCs/>
          <w:lang w:val="hy-AM"/>
        </w:rPr>
        <w:t>ում</w:t>
      </w:r>
      <w:r w:rsidR="00C544FA">
        <w:rPr>
          <w:rFonts w:ascii="GHEA Grapalat" w:hAnsi="GHEA Grapalat"/>
          <w:bCs/>
          <w:lang w:val="hy-AM"/>
        </w:rPr>
        <w:t xml:space="preserve"> </w:t>
      </w:r>
      <w:r w:rsidR="00280F1B">
        <w:rPr>
          <w:rFonts w:ascii="GHEA Grapalat" w:hAnsi="GHEA Grapalat"/>
          <w:bCs/>
          <w:lang w:val="hy-AM"/>
        </w:rPr>
        <w:t>«ժամանակավորապես» բառ</w:t>
      </w:r>
      <w:r>
        <w:rPr>
          <w:rFonts w:ascii="GHEA Grapalat" w:hAnsi="GHEA Grapalat"/>
          <w:bCs/>
          <w:lang w:val="hy-AM"/>
        </w:rPr>
        <w:t>ը փոխարինել «</w:t>
      </w:r>
      <w:r w:rsidRPr="00B842F8">
        <w:rPr>
          <w:rFonts w:ascii="GHEA Grapalat" w:hAnsi="GHEA Grapalat"/>
          <w:bCs/>
          <w:lang w:val="hy-AM"/>
        </w:rPr>
        <w:t>անորոշ կամ որոշակի ժամկետով</w:t>
      </w:r>
      <w:r>
        <w:rPr>
          <w:rFonts w:ascii="GHEA Grapalat" w:hAnsi="GHEA Grapalat"/>
          <w:bCs/>
          <w:lang w:val="hy-AM"/>
        </w:rPr>
        <w:t>» բառերով</w:t>
      </w:r>
      <w:r w:rsidR="00280F1B">
        <w:rPr>
          <w:rFonts w:ascii="GHEA Grapalat" w:hAnsi="GHEA Grapalat"/>
          <w:bCs/>
          <w:lang w:val="hy-AM"/>
        </w:rPr>
        <w:t>.</w:t>
      </w:r>
    </w:p>
    <w:p w:rsidR="00011D30" w:rsidRPr="00813820" w:rsidRDefault="009145FD" w:rsidP="00011D30">
      <w:pPr>
        <w:tabs>
          <w:tab w:val="left" w:pos="0"/>
          <w:tab w:val="left" w:pos="1080"/>
        </w:tabs>
        <w:spacing w:line="276" w:lineRule="auto"/>
        <w:ind w:firstLine="720"/>
        <w:jc w:val="both"/>
        <w:rPr>
          <w:rFonts w:ascii="GHEA Grapalat" w:hAnsi="GHEA Grapalat"/>
          <w:lang w:val="hy-AM"/>
        </w:rPr>
      </w:pPr>
      <w:r w:rsidRPr="0089140F">
        <w:rPr>
          <w:rFonts w:ascii="GHEA Grapalat" w:hAnsi="GHEA Grapalat"/>
          <w:bCs/>
          <w:lang w:val="hy-AM"/>
        </w:rPr>
        <w:t xml:space="preserve">2. Սույն որոշումն ուժի մեջ է մտնում </w:t>
      </w:r>
      <w:r w:rsidR="00011D30" w:rsidRPr="00813820">
        <w:rPr>
          <w:rFonts w:ascii="GHEA Grapalat" w:hAnsi="GHEA Grapalat"/>
          <w:lang w:val="hy-AM"/>
        </w:rPr>
        <w:t>պաշտոնական հրապարակման օրվան հաջորդող տասներորդ օրը:</w:t>
      </w:r>
    </w:p>
    <w:p w:rsidR="009145FD" w:rsidRPr="0032120B" w:rsidRDefault="009145FD" w:rsidP="009A0036">
      <w:pPr>
        <w:pStyle w:val="NormalWeb"/>
        <w:spacing w:before="0" w:beforeAutospacing="0" w:after="0" w:afterAutospacing="0" w:line="360" w:lineRule="auto"/>
        <w:ind w:firstLine="720"/>
        <w:jc w:val="center"/>
        <w:rPr>
          <w:rFonts w:ascii="GHEA Grapalat" w:hAnsi="GHEA Grapalat"/>
          <w:b/>
          <w:lang w:val="hy-AM"/>
        </w:rPr>
      </w:pPr>
      <w:r>
        <w:rPr>
          <w:rFonts w:ascii="GHEA Grapalat" w:hAnsi="GHEA Grapalat"/>
          <w:bCs/>
          <w:lang w:val="hy-AM"/>
        </w:rPr>
        <w:br w:type="page"/>
      </w:r>
      <w:r w:rsidRPr="0032120B">
        <w:rPr>
          <w:rFonts w:ascii="GHEA Grapalat" w:hAnsi="GHEA Grapalat"/>
          <w:b/>
          <w:lang w:val="hy-AM"/>
        </w:rPr>
        <w:lastRenderedPageBreak/>
        <w:t>Հիմնավորում</w:t>
      </w:r>
    </w:p>
    <w:p w:rsidR="009145FD" w:rsidRDefault="009145FD" w:rsidP="009A0036">
      <w:pPr>
        <w:spacing w:line="360" w:lineRule="auto"/>
        <w:ind w:firstLine="720"/>
        <w:jc w:val="center"/>
        <w:rPr>
          <w:rFonts w:ascii="GHEA Grapalat" w:hAnsi="GHEA Grapalat"/>
          <w:b/>
          <w:lang w:val="hy-AM"/>
        </w:rPr>
      </w:pPr>
      <w:r w:rsidRPr="0032120B">
        <w:rPr>
          <w:rFonts w:ascii="GHEA Grapalat" w:hAnsi="GHEA Grapalat"/>
          <w:b/>
          <w:lang w:val="hy-AM"/>
        </w:rPr>
        <w:t xml:space="preserve">«Հայաստանի Հանրապետության կառավարության 2011 թվականի </w:t>
      </w:r>
      <w:r w:rsidRPr="0032120B">
        <w:rPr>
          <w:rFonts w:ascii="GHEA Grapalat" w:hAnsi="GHEA Grapalat"/>
          <w:b/>
          <w:bCs/>
          <w:lang w:val="hy-AM"/>
        </w:rPr>
        <w:t xml:space="preserve">հուլիսի 14-ի </w:t>
      </w:r>
      <w:r w:rsidRPr="0032120B">
        <w:rPr>
          <w:rFonts w:ascii="GHEA Grapalat" w:hAnsi="GHEA Grapalat"/>
          <w:b/>
          <w:lang w:val="hy-AM"/>
        </w:rPr>
        <w:t>N 1024-Ն որոշման մեջ փոփոխություն</w:t>
      </w:r>
      <w:r w:rsidR="009315F4">
        <w:rPr>
          <w:rFonts w:ascii="GHEA Grapalat" w:hAnsi="GHEA Grapalat"/>
          <w:b/>
          <w:lang w:val="hy-AM"/>
        </w:rPr>
        <w:t>ներ և լրացումներ</w:t>
      </w:r>
      <w:r w:rsidR="00B42C88">
        <w:rPr>
          <w:rFonts w:ascii="GHEA Grapalat" w:hAnsi="GHEA Grapalat"/>
          <w:b/>
          <w:lang w:val="hy-AM"/>
        </w:rPr>
        <w:t>ներ</w:t>
      </w:r>
      <w:r w:rsidRPr="0032120B">
        <w:rPr>
          <w:rFonts w:ascii="GHEA Grapalat" w:hAnsi="GHEA Grapalat"/>
          <w:b/>
          <w:lang w:val="hy-AM"/>
        </w:rPr>
        <w:t xml:space="preserve"> կատարելու մասին» ՀՀ կառավարության որոշման նախագծի ընդունման</w:t>
      </w:r>
    </w:p>
    <w:p w:rsidR="009A0036" w:rsidRDefault="009A0036" w:rsidP="009A0036">
      <w:pPr>
        <w:spacing w:line="360" w:lineRule="auto"/>
        <w:ind w:firstLine="720"/>
        <w:jc w:val="center"/>
        <w:rPr>
          <w:rFonts w:ascii="GHEA Grapalat" w:hAnsi="GHEA Grapalat"/>
          <w:b/>
          <w:lang w:val="hy-AM"/>
        </w:rPr>
      </w:pPr>
    </w:p>
    <w:p w:rsidR="009A0036" w:rsidRPr="00813820" w:rsidRDefault="009A0036" w:rsidP="009A0036">
      <w:pPr>
        <w:tabs>
          <w:tab w:val="left" w:pos="567"/>
        </w:tabs>
        <w:spacing w:line="360" w:lineRule="auto"/>
        <w:ind w:firstLine="720"/>
        <w:jc w:val="both"/>
        <w:rPr>
          <w:rFonts w:ascii="GHEA Grapalat" w:hAnsi="GHEA Grapalat" w:cs="Sylfaen"/>
          <w:b/>
          <w:lang w:val="hy-AM"/>
        </w:rPr>
      </w:pPr>
      <w:r w:rsidRPr="00813820">
        <w:rPr>
          <w:rFonts w:ascii="GHEA Grapalat" w:hAnsi="GHEA Grapalat" w:cs="Sylfaen"/>
          <w:b/>
          <w:lang w:val="hy-AM"/>
        </w:rPr>
        <w:t>1. Իրավական ակտի անհրաժեշտությունը (նպատակը)</w:t>
      </w:r>
    </w:p>
    <w:p w:rsidR="009A0036" w:rsidRDefault="009A0036" w:rsidP="009A0036">
      <w:pPr>
        <w:spacing w:line="360" w:lineRule="auto"/>
        <w:ind w:firstLine="720"/>
        <w:jc w:val="both"/>
        <w:rPr>
          <w:rFonts w:ascii="GHEA Grapalat" w:hAnsi="GHEA Grapalat" w:cs="Sylfaen"/>
          <w:lang w:val="hy-AM"/>
        </w:rPr>
      </w:pPr>
      <w:r w:rsidRPr="00813820">
        <w:rPr>
          <w:rFonts w:ascii="GHEA Grapalat" w:hAnsi="GHEA Grapalat" w:cs="Sylfaen"/>
          <w:lang w:val="hy-AM"/>
        </w:rPr>
        <w:t xml:space="preserve">Ներկայացվող նախագծի ընդունումը պայմանավորված է </w:t>
      </w:r>
      <w:r w:rsidRPr="00813820">
        <w:rPr>
          <w:rFonts w:ascii="GHEA Grapalat" w:hAnsi="GHEA Grapalat"/>
          <w:color w:val="000000"/>
          <w:lang w:val="af-ZA"/>
        </w:rPr>
        <w:t>«</w:t>
      </w:r>
      <w:r w:rsidRPr="009A0036">
        <w:rPr>
          <w:rFonts w:ascii="GHEA Grapalat" w:hAnsi="GHEA Grapalat"/>
          <w:color w:val="000000"/>
          <w:lang w:val="hy-AM"/>
        </w:rPr>
        <w:t xml:space="preserve">«ժամանակավոր անաշխատունակության </w:t>
      </w:r>
      <w:r>
        <w:rPr>
          <w:rFonts w:ascii="GHEA Grapalat" w:hAnsi="GHEA Grapalat"/>
          <w:color w:val="000000"/>
          <w:lang w:val="hy-AM"/>
        </w:rPr>
        <w:t>և</w:t>
      </w:r>
      <w:r w:rsidRPr="009A0036">
        <w:rPr>
          <w:rFonts w:ascii="GHEA Grapalat" w:hAnsi="GHEA Grapalat"/>
          <w:color w:val="000000"/>
          <w:lang w:val="hy-AM"/>
        </w:rPr>
        <w:t xml:space="preserve"> մայրության նպաստների մասին» </w:t>
      </w:r>
      <w:r w:rsidRPr="00813820">
        <w:rPr>
          <w:rFonts w:ascii="GHEA Grapalat" w:hAnsi="GHEA Grapalat"/>
          <w:color w:val="000000"/>
          <w:lang w:val="hy-AM"/>
        </w:rPr>
        <w:t>Հայաստանի</w:t>
      </w:r>
      <w:r w:rsidRPr="00813820">
        <w:rPr>
          <w:rFonts w:ascii="GHEA Grapalat" w:hAnsi="GHEA Grapalat"/>
          <w:color w:val="000000"/>
          <w:lang w:val="af-ZA"/>
        </w:rPr>
        <w:t xml:space="preserve"> </w:t>
      </w:r>
      <w:r w:rsidRPr="00813820">
        <w:rPr>
          <w:rFonts w:ascii="GHEA Grapalat" w:hAnsi="GHEA Grapalat"/>
          <w:color w:val="000000"/>
          <w:lang w:val="hy-AM"/>
        </w:rPr>
        <w:t>Հանրապետության</w:t>
      </w:r>
      <w:r w:rsidRPr="00813820">
        <w:rPr>
          <w:rFonts w:ascii="GHEA Grapalat" w:hAnsi="GHEA Grapalat"/>
          <w:color w:val="000000"/>
          <w:lang w:val="af-ZA"/>
        </w:rPr>
        <w:t xml:space="preserve"> </w:t>
      </w:r>
      <w:r w:rsidRPr="00813820">
        <w:rPr>
          <w:rFonts w:ascii="GHEA Grapalat" w:hAnsi="GHEA Grapalat"/>
          <w:color w:val="000000"/>
          <w:lang w:val="hy-AM"/>
        </w:rPr>
        <w:t>օրենքում</w:t>
      </w:r>
      <w:r w:rsidRPr="00813820">
        <w:rPr>
          <w:rFonts w:ascii="GHEA Grapalat" w:hAnsi="GHEA Grapalat"/>
          <w:color w:val="000000"/>
          <w:lang w:val="af-ZA"/>
        </w:rPr>
        <w:t xml:space="preserve"> </w:t>
      </w:r>
      <w:r w:rsidRPr="00813820">
        <w:rPr>
          <w:rFonts w:ascii="GHEA Grapalat" w:hAnsi="GHEA Grapalat"/>
          <w:color w:val="000000"/>
          <w:lang w:val="hy-AM"/>
        </w:rPr>
        <w:t>փոփոխություններ</w:t>
      </w:r>
      <w:r w:rsidRPr="00813820">
        <w:rPr>
          <w:rFonts w:ascii="GHEA Grapalat" w:hAnsi="GHEA Grapalat"/>
          <w:color w:val="000000"/>
          <w:lang w:val="af-ZA"/>
        </w:rPr>
        <w:t xml:space="preserve"> և</w:t>
      </w:r>
      <w:r w:rsidRPr="00813820">
        <w:rPr>
          <w:rFonts w:ascii="GHEA Grapalat" w:hAnsi="GHEA Grapalat"/>
          <w:color w:val="000000"/>
          <w:lang w:val="hy-AM"/>
        </w:rPr>
        <w:t xml:space="preserve"> լրացումներ կատարելու</w:t>
      </w:r>
      <w:r w:rsidRPr="00813820">
        <w:rPr>
          <w:rFonts w:ascii="GHEA Grapalat" w:hAnsi="GHEA Grapalat"/>
          <w:color w:val="000000"/>
          <w:lang w:val="af-ZA"/>
        </w:rPr>
        <w:t xml:space="preserve"> </w:t>
      </w:r>
      <w:r w:rsidRPr="00813820">
        <w:rPr>
          <w:rFonts w:ascii="GHEA Grapalat" w:hAnsi="GHEA Grapalat"/>
          <w:color w:val="000000"/>
          <w:lang w:val="hy-AM"/>
        </w:rPr>
        <w:t>մասին</w:t>
      </w:r>
      <w:r w:rsidRPr="00813820">
        <w:rPr>
          <w:rFonts w:ascii="GHEA Grapalat" w:hAnsi="GHEA Grapalat"/>
          <w:color w:val="000000"/>
          <w:lang w:val="af-ZA"/>
        </w:rPr>
        <w:t xml:space="preserve">» </w:t>
      </w:r>
      <w:r w:rsidRPr="00813820">
        <w:rPr>
          <w:rFonts w:ascii="GHEA Grapalat" w:hAnsi="GHEA Grapalat" w:cs="Sylfaen"/>
          <w:lang w:val="hy-AM"/>
        </w:rPr>
        <w:t>ՀՀ</w:t>
      </w:r>
      <w:r w:rsidRPr="00813820">
        <w:rPr>
          <w:rFonts w:ascii="GHEA Grapalat" w:hAnsi="GHEA Grapalat" w:cs="Sylfaen"/>
          <w:lang w:val="af-ZA"/>
        </w:rPr>
        <w:t xml:space="preserve"> 201</w:t>
      </w:r>
      <w:r>
        <w:rPr>
          <w:rFonts w:ascii="GHEA Grapalat" w:hAnsi="GHEA Grapalat" w:cs="Sylfaen"/>
          <w:lang w:val="hy-AM"/>
        </w:rPr>
        <w:t>7</w:t>
      </w:r>
      <w:r w:rsidRPr="00813820">
        <w:rPr>
          <w:rFonts w:ascii="GHEA Grapalat" w:hAnsi="GHEA Grapalat" w:cs="Sylfaen"/>
          <w:lang w:val="hy-AM"/>
        </w:rPr>
        <w:t>թ</w:t>
      </w:r>
      <w:r w:rsidRPr="00813820">
        <w:rPr>
          <w:rFonts w:ascii="GHEA Grapalat" w:hAnsi="GHEA Grapalat" w:cs="Sylfaen"/>
          <w:lang w:val="af-ZA"/>
        </w:rPr>
        <w:t xml:space="preserve">. </w:t>
      </w:r>
      <w:r w:rsidRPr="00813820">
        <w:rPr>
          <w:rFonts w:ascii="GHEA Grapalat" w:hAnsi="GHEA Grapalat" w:cs="Sylfaen"/>
          <w:lang w:val="hy-AM"/>
        </w:rPr>
        <w:t>դեկտեմբերի</w:t>
      </w:r>
      <w:r w:rsidRPr="00813820">
        <w:rPr>
          <w:rFonts w:ascii="GHEA Grapalat" w:hAnsi="GHEA Grapalat" w:cs="Sylfaen"/>
          <w:lang w:val="af-ZA"/>
        </w:rPr>
        <w:t xml:space="preserve"> </w:t>
      </w:r>
      <w:r>
        <w:rPr>
          <w:rFonts w:ascii="GHEA Grapalat" w:hAnsi="GHEA Grapalat" w:cs="Sylfaen"/>
          <w:lang w:val="hy-AM"/>
        </w:rPr>
        <w:t>21</w:t>
      </w:r>
      <w:r w:rsidRPr="00813820">
        <w:rPr>
          <w:rFonts w:ascii="GHEA Grapalat" w:hAnsi="GHEA Grapalat" w:cs="Sylfaen"/>
          <w:lang w:val="af-ZA"/>
        </w:rPr>
        <w:t>-</w:t>
      </w:r>
      <w:r w:rsidRPr="00813820">
        <w:rPr>
          <w:rFonts w:ascii="GHEA Grapalat" w:hAnsi="GHEA Grapalat" w:cs="Sylfaen"/>
          <w:lang w:val="hy-AM"/>
        </w:rPr>
        <w:t>ի</w:t>
      </w:r>
      <w:r w:rsidRPr="00813820">
        <w:rPr>
          <w:rFonts w:ascii="GHEA Grapalat" w:hAnsi="GHEA Grapalat" w:cs="Sylfaen"/>
          <w:lang w:val="af-ZA"/>
        </w:rPr>
        <w:t xml:space="preserve"> </w:t>
      </w:r>
      <w:r w:rsidRPr="00813820">
        <w:rPr>
          <w:rFonts w:ascii="GHEA Grapalat" w:hAnsi="GHEA Grapalat" w:cs="Sylfaen"/>
          <w:lang w:val="hy-AM"/>
        </w:rPr>
        <w:t>ՀՕ</w:t>
      </w:r>
      <w:r w:rsidRPr="00813820">
        <w:rPr>
          <w:rFonts w:ascii="GHEA Grapalat" w:hAnsi="GHEA Grapalat" w:cs="Sylfaen"/>
          <w:lang w:val="af-ZA"/>
        </w:rPr>
        <w:t>-2</w:t>
      </w:r>
      <w:r>
        <w:rPr>
          <w:rFonts w:ascii="GHEA Grapalat" w:hAnsi="GHEA Grapalat" w:cs="Sylfaen"/>
          <w:lang w:val="hy-AM"/>
        </w:rPr>
        <w:t>90</w:t>
      </w:r>
      <w:r w:rsidRPr="00813820">
        <w:rPr>
          <w:rFonts w:ascii="GHEA Grapalat" w:hAnsi="GHEA Grapalat" w:cs="Sylfaen"/>
          <w:lang w:val="af-ZA"/>
        </w:rPr>
        <w:t>-</w:t>
      </w:r>
      <w:r w:rsidRPr="00813820">
        <w:rPr>
          <w:rFonts w:ascii="GHEA Grapalat" w:hAnsi="GHEA Grapalat" w:cs="Sylfaen"/>
          <w:lang w:val="hy-AM"/>
        </w:rPr>
        <w:t>Ն</w:t>
      </w:r>
      <w:r w:rsidRPr="00813820">
        <w:rPr>
          <w:rFonts w:ascii="GHEA Grapalat" w:hAnsi="GHEA Grapalat" w:cs="Sylfaen"/>
          <w:lang w:val="af-ZA"/>
        </w:rPr>
        <w:t xml:space="preserve"> o</w:t>
      </w:r>
      <w:r w:rsidRPr="00813820">
        <w:rPr>
          <w:rFonts w:ascii="GHEA Grapalat" w:hAnsi="GHEA Grapalat" w:cs="Sylfaen"/>
          <w:lang w:val="hy-AM"/>
        </w:rPr>
        <w:t>րենքի ընդունմամբ:</w:t>
      </w:r>
    </w:p>
    <w:p w:rsidR="00996DE7" w:rsidRDefault="00996DE7" w:rsidP="009A0036">
      <w:pPr>
        <w:spacing w:line="360" w:lineRule="auto"/>
        <w:ind w:firstLine="720"/>
        <w:jc w:val="both"/>
        <w:rPr>
          <w:rFonts w:ascii="GHEA Grapalat" w:hAnsi="GHEA Grapalat" w:cs="Sylfaen"/>
          <w:lang w:val="hy-AM"/>
        </w:rPr>
      </w:pPr>
    </w:p>
    <w:p w:rsidR="00996DE7" w:rsidRPr="00813820" w:rsidRDefault="00996DE7" w:rsidP="00996DE7">
      <w:pPr>
        <w:tabs>
          <w:tab w:val="left" w:pos="567"/>
        </w:tabs>
        <w:spacing w:line="360" w:lineRule="auto"/>
        <w:ind w:firstLine="720"/>
        <w:jc w:val="both"/>
        <w:rPr>
          <w:rFonts w:ascii="GHEA Grapalat" w:hAnsi="GHEA Grapalat" w:cs="Sylfaen"/>
          <w:b/>
          <w:lang w:val="hy-AM"/>
        </w:rPr>
      </w:pPr>
      <w:r w:rsidRPr="00813820">
        <w:rPr>
          <w:rFonts w:ascii="GHEA Grapalat" w:hAnsi="GHEA Grapalat" w:cs="Sylfaen"/>
          <w:b/>
          <w:lang w:val="hy-AM"/>
        </w:rPr>
        <w:t>1.1. Կարգավորման հարաբերությունների ներկա վիճակը և առկա խնդիրները</w:t>
      </w:r>
    </w:p>
    <w:p w:rsidR="0056341E" w:rsidRDefault="0056341E" w:rsidP="0056341E">
      <w:pPr>
        <w:tabs>
          <w:tab w:val="left" w:pos="1080"/>
        </w:tabs>
        <w:spacing w:line="360" w:lineRule="auto"/>
        <w:ind w:firstLine="720"/>
        <w:jc w:val="both"/>
        <w:rPr>
          <w:rFonts w:ascii="GHEA Grapalat" w:hAnsi="GHEA Grapalat" w:cs="Sylfaen"/>
          <w:lang w:val="hy-AM"/>
        </w:rPr>
      </w:pPr>
      <w:r>
        <w:rPr>
          <w:rFonts w:ascii="GHEA Grapalat" w:hAnsi="GHEA Grapalat" w:cs="Sylfaen"/>
          <w:lang w:val="hy-AM"/>
        </w:rPr>
        <w:t>Վերը նշված</w:t>
      </w:r>
      <w:r w:rsidRPr="00C97F35">
        <w:rPr>
          <w:rFonts w:ascii="GHEA Grapalat" w:hAnsi="GHEA Grapalat" w:cs="Sylfaen"/>
          <w:lang w:val="hy-AM"/>
        </w:rPr>
        <w:t xml:space="preserve"> օրենքով կատարվել են համապատասխան փոփոխություններ և լրացումներ, որոնց համաձայն սահմանվել է, որ` </w:t>
      </w:r>
    </w:p>
    <w:p w:rsidR="00653F4C" w:rsidRDefault="00BE6EF1" w:rsidP="00653F4C">
      <w:pPr>
        <w:pStyle w:val="ListParagraph"/>
        <w:numPr>
          <w:ilvl w:val="0"/>
          <w:numId w:val="2"/>
        </w:numPr>
        <w:tabs>
          <w:tab w:val="left" w:pos="0"/>
          <w:tab w:val="left" w:pos="1080"/>
        </w:tabs>
        <w:spacing w:line="360" w:lineRule="auto"/>
        <w:ind w:left="0" w:firstLine="720"/>
        <w:jc w:val="both"/>
        <w:rPr>
          <w:rFonts w:ascii="GHEA Grapalat" w:hAnsi="GHEA Grapalat" w:cs="Sylfaen"/>
          <w:lang w:val="hy-AM"/>
        </w:rPr>
      </w:pPr>
      <w:r>
        <w:rPr>
          <w:rFonts w:ascii="GHEA Grapalat" w:hAnsi="GHEA Grapalat" w:cs="Sylfaen"/>
          <w:lang w:val="hy-AM"/>
        </w:rPr>
        <w:t>ի</w:t>
      </w:r>
      <w:r w:rsidRPr="00977C9A">
        <w:rPr>
          <w:rFonts w:ascii="GHEA Grapalat" w:hAnsi="GHEA Grapalat" w:cs="Sylfaen"/>
          <w:lang w:val="hy-AM"/>
        </w:rPr>
        <w:t xml:space="preserve">նքնուրույնաբար իրեն աշխատանքով ապահոված </w:t>
      </w:r>
      <w:r w:rsidR="00653F4C">
        <w:rPr>
          <w:rFonts w:ascii="GHEA Grapalat" w:hAnsi="GHEA Grapalat" w:cs="Sylfaen"/>
          <w:lang w:val="hy-AM"/>
        </w:rPr>
        <w:t>ա</w:t>
      </w:r>
      <w:r w:rsidR="00653F4C" w:rsidRPr="00653F4C">
        <w:rPr>
          <w:rFonts w:ascii="GHEA Grapalat" w:hAnsi="GHEA Grapalat" w:cs="Sylfaen"/>
          <w:lang w:val="hy-AM"/>
        </w:rPr>
        <w:t xml:space="preserve">նձը ժամանակավոր անաշխատունակության և մայրության նպաստի իրավունք ունի </w:t>
      </w:r>
      <w:r w:rsidR="00752B1B">
        <w:rPr>
          <w:rFonts w:ascii="GHEA Grapalat" w:hAnsi="GHEA Grapalat" w:cs="Sylfaen"/>
          <w:lang w:val="hy-AM"/>
        </w:rPr>
        <w:t>նաև</w:t>
      </w:r>
      <w:r w:rsidR="00653F4C" w:rsidRPr="00653F4C">
        <w:rPr>
          <w:rFonts w:ascii="GHEA Grapalat" w:hAnsi="GHEA Grapalat" w:cs="Sylfaen"/>
          <w:lang w:val="hy-AM"/>
        </w:rPr>
        <w:t xml:space="preserve"> շահութահարկ վճարած լինելու դեպքում</w:t>
      </w:r>
      <w:r w:rsidR="00752B1B">
        <w:rPr>
          <w:rFonts w:ascii="GHEA Grapalat" w:hAnsi="GHEA Grapalat" w:cs="Sylfaen"/>
          <w:lang w:val="hy-AM"/>
        </w:rPr>
        <w:t>.</w:t>
      </w:r>
      <w:r>
        <w:rPr>
          <w:rFonts w:ascii="GHEA Grapalat" w:hAnsi="GHEA Grapalat" w:cs="Sylfaen"/>
          <w:lang w:val="hy-AM"/>
        </w:rPr>
        <w:t xml:space="preserve"> </w:t>
      </w:r>
    </w:p>
    <w:p w:rsidR="00752B1B" w:rsidRDefault="004C68E2" w:rsidP="00977C9A">
      <w:pPr>
        <w:pStyle w:val="ListParagraph"/>
        <w:numPr>
          <w:ilvl w:val="0"/>
          <w:numId w:val="2"/>
        </w:numPr>
        <w:tabs>
          <w:tab w:val="left" w:pos="0"/>
        </w:tabs>
        <w:spacing w:line="360" w:lineRule="auto"/>
        <w:ind w:left="90" w:firstLine="630"/>
        <w:jc w:val="both"/>
        <w:rPr>
          <w:rFonts w:ascii="GHEA Grapalat" w:hAnsi="GHEA Grapalat" w:cs="Sylfaen"/>
          <w:lang w:val="hy-AM"/>
        </w:rPr>
      </w:pPr>
      <w:r>
        <w:rPr>
          <w:rFonts w:ascii="GHEA Grapalat" w:hAnsi="GHEA Grapalat" w:cs="Sylfaen"/>
          <w:lang w:val="hy-AM"/>
        </w:rPr>
        <w:t>ի</w:t>
      </w:r>
      <w:r w:rsidRPr="00977C9A">
        <w:rPr>
          <w:rFonts w:ascii="GHEA Grapalat" w:hAnsi="GHEA Grapalat" w:cs="Sylfaen"/>
          <w:lang w:val="hy-AM"/>
        </w:rPr>
        <w:t>նքնուրույնաբար իրեն աշխատանքով ապահոված անձին</w:t>
      </w:r>
      <w:r>
        <w:rPr>
          <w:rFonts w:ascii="GHEA Grapalat" w:hAnsi="GHEA Grapalat" w:cs="Sylfaen"/>
          <w:lang w:val="hy-AM"/>
        </w:rPr>
        <w:t xml:space="preserve"> </w:t>
      </w:r>
      <w:r w:rsidR="00977C9A" w:rsidRPr="00977C9A">
        <w:rPr>
          <w:rFonts w:ascii="GHEA Grapalat" w:hAnsi="GHEA Grapalat" w:cs="Sylfaen"/>
          <w:lang w:val="hy-AM"/>
        </w:rPr>
        <w:t>ՀՀ հարկային օրենսգրքով սահմանված` գործունեությունը դադարեցնելու ժամանակահատվածում, բացառապես ընտանեկան ձեռնարկատիրության սուբյեկտ համարվելու ժամանակահատվածում,</w:t>
      </w:r>
      <w:r w:rsidR="00977C9A">
        <w:rPr>
          <w:rFonts w:ascii="GHEA Grapalat" w:hAnsi="GHEA Grapalat" w:cs="Sylfaen"/>
          <w:lang w:val="hy-AM"/>
        </w:rPr>
        <w:t xml:space="preserve"> </w:t>
      </w:r>
      <w:r w:rsidR="00977C9A" w:rsidRPr="00977C9A">
        <w:rPr>
          <w:rFonts w:ascii="GHEA Grapalat" w:hAnsi="GHEA Grapalat" w:cs="Sylfaen"/>
          <w:lang w:val="hy-AM"/>
        </w:rPr>
        <w:t>«Սահմանամերձ բնակավայրերում իրականացվող գործունեությունը հարկերից ազատելու մասին» կամ «Ինքնազբաղված անձանց հարկային արտոնությունների մասին» Հայաստանի Հանրապետության օրենքով սահմանված հարկային արտոնություններից օգտվելու ժամանակահատվածում</w:t>
      </w:r>
      <w:r w:rsidR="00977C9A">
        <w:rPr>
          <w:rFonts w:ascii="GHEA Grapalat" w:hAnsi="GHEA Grapalat" w:cs="Sylfaen"/>
          <w:lang w:val="hy-AM"/>
        </w:rPr>
        <w:t xml:space="preserve"> </w:t>
      </w:r>
      <w:r w:rsidR="00824E8E">
        <w:rPr>
          <w:rFonts w:ascii="GHEA Grapalat" w:hAnsi="GHEA Grapalat" w:cs="Sylfaen"/>
          <w:lang w:val="hy-AM"/>
        </w:rPr>
        <w:t>տրվում է միայն մայրության նպաստ.</w:t>
      </w:r>
    </w:p>
    <w:p w:rsidR="00824E8E" w:rsidRDefault="00486ECD" w:rsidP="00486ECD">
      <w:pPr>
        <w:pStyle w:val="ListParagraph"/>
        <w:numPr>
          <w:ilvl w:val="0"/>
          <w:numId w:val="2"/>
        </w:numPr>
        <w:tabs>
          <w:tab w:val="left" w:pos="0"/>
          <w:tab w:val="left" w:pos="1170"/>
        </w:tabs>
        <w:spacing w:line="360" w:lineRule="auto"/>
        <w:ind w:left="90" w:firstLine="630"/>
        <w:jc w:val="both"/>
        <w:rPr>
          <w:rFonts w:ascii="GHEA Grapalat" w:hAnsi="GHEA Grapalat" w:cs="Sylfaen"/>
          <w:lang w:val="hy-AM"/>
        </w:rPr>
      </w:pPr>
      <w:r>
        <w:rPr>
          <w:rFonts w:ascii="GHEA Grapalat" w:hAnsi="GHEA Grapalat" w:cs="Sylfaen"/>
          <w:lang w:val="hy-AM"/>
        </w:rPr>
        <w:t xml:space="preserve">վերը նշված </w:t>
      </w:r>
      <w:r w:rsidRPr="00486ECD">
        <w:rPr>
          <w:rFonts w:ascii="GHEA Grapalat" w:hAnsi="GHEA Grapalat" w:cs="Sylfaen"/>
          <w:lang w:val="hy-AM"/>
        </w:rPr>
        <w:t>ինքնուրույնաբար իրեն աշխատանքով ապահոված անձին</w:t>
      </w:r>
      <w:r w:rsidRPr="00486ECD">
        <w:rPr>
          <w:rFonts w:ascii="Sylfaen" w:hAnsi="Sylfaen" w:cs="Sylfaen"/>
          <w:lang w:val="hy-AM"/>
        </w:rPr>
        <w:t xml:space="preserve"> </w:t>
      </w:r>
      <w:r w:rsidR="00BE6EF1" w:rsidRPr="00BE6EF1">
        <w:rPr>
          <w:rFonts w:ascii="GHEA Grapalat" w:hAnsi="GHEA Grapalat" w:cs="Sylfaen"/>
          <w:lang w:val="hy-AM"/>
        </w:rPr>
        <w:t xml:space="preserve">նշանակվող </w:t>
      </w:r>
      <w:r w:rsidRPr="00486ECD">
        <w:rPr>
          <w:rFonts w:ascii="GHEA Grapalat" w:hAnsi="GHEA Grapalat" w:cs="Sylfaen"/>
          <w:lang w:val="hy-AM"/>
        </w:rPr>
        <w:t xml:space="preserve">մայրության նպաստը հաշվարկվում է «Նվազագույն ամսական աշխատավարձի մասին» Հայաստանի Հանրապետության օրենքի 1-ին հոդվածով </w:t>
      </w:r>
      <w:r w:rsidRPr="00486ECD">
        <w:rPr>
          <w:rFonts w:ascii="GHEA Grapalat" w:hAnsi="GHEA Grapalat" w:cs="Sylfaen"/>
          <w:lang w:val="hy-AM"/>
        </w:rPr>
        <w:lastRenderedPageBreak/>
        <w:t xml:space="preserve">սահմանված չափի և նվազագույն ամսական աշխատավարձի նկատմամբ հաշվարկված եկամտային հարկի հանրագումարի </w:t>
      </w:r>
      <w:r w:rsidR="00445CA1">
        <w:rPr>
          <w:rFonts w:ascii="GHEA Grapalat" w:hAnsi="GHEA Grapalat" w:cs="Sylfaen"/>
          <w:lang w:val="hy-AM"/>
        </w:rPr>
        <w:t>հիսուն տոկոսից.</w:t>
      </w:r>
    </w:p>
    <w:p w:rsidR="00445CA1" w:rsidRPr="00977C9A" w:rsidRDefault="00686F5C" w:rsidP="00686F5C">
      <w:pPr>
        <w:pStyle w:val="ListParagraph"/>
        <w:numPr>
          <w:ilvl w:val="0"/>
          <w:numId w:val="2"/>
        </w:numPr>
        <w:tabs>
          <w:tab w:val="left" w:pos="0"/>
          <w:tab w:val="left" w:pos="1170"/>
        </w:tabs>
        <w:spacing w:line="360" w:lineRule="auto"/>
        <w:ind w:left="0" w:firstLine="720"/>
        <w:jc w:val="both"/>
        <w:rPr>
          <w:rFonts w:ascii="GHEA Grapalat" w:hAnsi="GHEA Grapalat" w:cs="Sylfaen"/>
          <w:lang w:val="hy-AM"/>
        </w:rPr>
      </w:pPr>
      <w:r>
        <w:rPr>
          <w:rFonts w:ascii="GHEA Grapalat" w:hAnsi="GHEA Grapalat" w:cs="Sylfaen"/>
          <w:lang w:val="hy-AM"/>
        </w:rPr>
        <w:t>ի</w:t>
      </w:r>
      <w:r w:rsidRPr="00977C9A">
        <w:rPr>
          <w:rFonts w:ascii="GHEA Grapalat" w:hAnsi="GHEA Grapalat" w:cs="Sylfaen"/>
          <w:lang w:val="hy-AM"/>
        </w:rPr>
        <w:t>նքնուրույնաբար իրեն աշխատանքով ապահոված անձին</w:t>
      </w:r>
      <w:r>
        <w:rPr>
          <w:rFonts w:ascii="GHEA Grapalat" w:hAnsi="GHEA Grapalat" w:cs="Sylfaen"/>
          <w:lang w:val="hy-AM"/>
        </w:rPr>
        <w:t xml:space="preserve"> </w:t>
      </w:r>
      <w:r w:rsidR="00BE6EF1">
        <w:rPr>
          <w:rFonts w:ascii="GHEA Grapalat" w:hAnsi="GHEA Grapalat" w:cs="Sylfaen"/>
          <w:lang w:val="hy-AM"/>
        </w:rPr>
        <w:t xml:space="preserve">նշանակված </w:t>
      </w:r>
      <w:r>
        <w:rPr>
          <w:rFonts w:ascii="GHEA Grapalat" w:hAnsi="GHEA Grapalat" w:cs="Sylfaen"/>
          <w:lang w:val="hy-AM"/>
        </w:rPr>
        <w:t>մայրության նպաստ</w:t>
      </w:r>
      <w:r w:rsidR="00BE6EF1">
        <w:rPr>
          <w:rFonts w:ascii="GHEA Grapalat" w:hAnsi="GHEA Grapalat" w:cs="Sylfaen"/>
          <w:lang w:val="hy-AM"/>
        </w:rPr>
        <w:t>ը</w:t>
      </w:r>
      <w:r>
        <w:rPr>
          <w:rFonts w:ascii="GHEA Grapalat" w:hAnsi="GHEA Grapalat" w:cs="Sylfaen"/>
          <w:lang w:val="hy-AM"/>
        </w:rPr>
        <w:t xml:space="preserve"> հաշվարկելիս </w:t>
      </w:r>
      <w:r w:rsidRPr="00686F5C">
        <w:rPr>
          <w:rFonts w:ascii="GHEA Grapalat" w:hAnsi="GHEA Grapalat" w:cs="Sylfaen"/>
          <w:lang w:val="hy-AM"/>
        </w:rPr>
        <w:t>բացառապես ընտանեկան ձեռնարկատիրության սուբյեկտ համարվելու ժամանակահատված</w:t>
      </w:r>
      <w:r>
        <w:rPr>
          <w:rFonts w:ascii="GHEA Grapalat" w:hAnsi="GHEA Grapalat" w:cs="Sylfaen"/>
          <w:lang w:val="hy-AM"/>
        </w:rPr>
        <w:t>ի</w:t>
      </w:r>
      <w:r w:rsidRPr="00686F5C">
        <w:rPr>
          <w:rFonts w:ascii="GHEA Grapalat" w:hAnsi="GHEA Grapalat" w:cs="Sylfaen"/>
          <w:lang w:val="hy-AM"/>
        </w:rPr>
        <w:t>, «Սահմանամերձ բնակավայրերում իրականացվող գործունեությունը հարկերից ազատելու մասին» կամ «Ինքնազբաղված անձանց հարկային արտոնությունների մասին» Հայաստանի Հանրապետության օրենքով սահմանված հարկային արտոնություն</w:t>
      </w:r>
      <w:r>
        <w:rPr>
          <w:rFonts w:ascii="GHEA Grapalat" w:hAnsi="GHEA Grapalat" w:cs="Sylfaen"/>
          <w:lang w:val="hy-AM"/>
        </w:rPr>
        <w:t xml:space="preserve">ներից օգտվելու ժամանակահատվածի </w:t>
      </w:r>
      <w:r w:rsidRPr="00686F5C">
        <w:rPr>
          <w:rFonts w:ascii="GHEA Grapalat" w:hAnsi="GHEA Grapalat" w:cs="Sylfaen"/>
          <w:lang w:val="hy-AM"/>
        </w:rPr>
        <w:t xml:space="preserve">յուրաքանչյուր ամսվա համար որպես շահութահարկի հարկման բազա համարվող եկամուտ </w:t>
      </w:r>
      <w:r w:rsidR="00BE6EF1" w:rsidRPr="00686F5C">
        <w:rPr>
          <w:rFonts w:ascii="GHEA Grapalat" w:hAnsi="GHEA Grapalat" w:cs="Sylfaen"/>
          <w:lang w:val="hy-AM"/>
        </w:rPr>
        <w:t xml:space="preserve">է </w:t>
      </w:r>
      <w:r w:rsidRPr="00686F5C">
        <w:rPr>
          <w:rFonts w:ascii="GHEA Grapalat" w:hAnsi="GHEA Grapalat" w:cs="Sylfaen"/>
          <w:lang w:val="hy-AM"/>
        </w:rPr>
        <w:t>ընդունվում ժամանակավոր անաշխատունակությունն առաջանալու օրվա դրությամբ սահմանված նվազագույն ամսական աշխատավարձի հիսուն տոկոսը:</w:t>
      </w:r>
      <w:r w:rsidR="00BE6EF1">
        <w:rPr>
          <w:rFonts w:ascii="GHEA Grapalat" w:hAnsi="GHEA Grapalat" w:cs="Sylfaen"/>
          <w:lang w:val="hy-AM"/>
        </w:rPr>
        <w:t xml:space="preserve"> </w:t>
      </w:r>
    </w:p>
    <w:p w:rsidR="008B276C" w:rsidRDefault="008B276C" w:rsidP="00996DE7">
      <w:pPr>
        <w:tabs>
          <w:tab w:val="left" w:pos="567"/>
        </w:tabs>
        <w:spacing w:line="360" w:lineRule="auto"/>
        <w:ind w:firstLine="720"/>
        <w:jc w:val="both"/>
        <w:rPr>
          <w:rFonts w:ascii="GHEA Grapalat" w:hAnsi="GHEA Grapalat" w:cs="Sylfaen"/>
          <w:lang w:val="hy-AM"/>
        </w:rPr>
      </w:pPr>
    </w:p>
    <w:p w:rsidR="00916FBF" w:rsidRDefault="00916FBF" w:rsidP="00916FBF">
      <w:pPr>
        <w:tabs>
          <w:tab w:val="left" w:pos="1080"/>
        </w:tabs>
        <w:spacing w:line="360" w:lineRule="auto"/>
        <w:ind w:firstLine="720"/>
        <w:jc w:val="both"/>
        <w:rPr>
          <w:rFonts w:ascii="GHEA Grapalat" w:hAnsi="GHEA Grapalat" w:cs="Sylfaen"/>
          <w:b/>
          <w:lang w:val="hy-AM"/>
        </w:rPr>
      </w:pPr>
      <w:r w:rsidRPr="004B5C9D">
        <w:rPr>
          <w:rFonts w:ascii="GHEA Grapalat" w:hAnsi="GHEA Grapalat" w:cs="Sylfaen"/>
          <w:b/>
          <w:lang w:val="hy-AM"/>
        </w:rPr>
        <w:t>1.2. Առկա խնդրի առաջարկվող լուծումը</w:t>
      </w:r>
    </w:p>
    <w:p w:rsidR="00916FBF" w:rsidRDefault="00916FBF" w:rsidP="00916FBF">
      <w:pPr>
        <w:tabs>
          <w:tab w:val="left" w:pos="567"/>
        </w:tabs>
        <w:spacing w:line="360" w:lineRule="auto"/>
        <w:ind w:firstLine="720"/>
        <w:jc w:val="both"/>
        <w:rPr>
          <w:rFonts w:ascii="GHEA Grapalat" w:hAnsi="GHEA Grapalat" w:cs="Sylfaen"/>
          <w:lang w:val="hy-AM"/>
        </w:rPr>
      </w:pPr>
      <w:r w:rsidRPr="00813820">
        <w:rPr>
          <w:rFonts w:ascii="GHEA Grapalat" w:hAnsi="GHEA Grapalat" w:cs="Sylfaen"/>
          <w:lang w:val="hy-AM"/>
        </w:rPr>
        <w:t xml:space="preserve">Հաշվի առնելով վերը նշվածը՝ առաջարկվում է համապատասխան փոփոխություններ կատարել </w:t>
      </w:r>
      <w:r w:rsidRPr="008B276C">
        <w:rPr>
          <w:rFonts w:ascii="GHEA Grapalat" w:hAnsi="GHEA Grapalat" w:cs="Sylfaen"/>
          <w:lang w:val="hy-AM"/>
        </w:rPr>
        <w:t xml:space="preserve">ՀՀ կառավարության 2011 թվականի հուլիսի 14-ի N 1024-Ն </w:t>
      </w:r>
      <w:r w:rsidRPr="00813820">
        <w:rPr>
          <w:rFonts w:ascii="GHEA Grapalat" w:hAnsi="GHEA Grapalat" w:cs="Sylfaen"/>
          <w:lang w:val="hy-AM"/>
        </w:rPr>
        <w:t xml:space="preserve">որոշման մեջ: </w:t>
      </w:r>
    </w:p>
    <w:p w:rsidR="00916FBF" w:rsidRDefault="00916FBF" w:rsidP="00996DE7">
      <w:pPr>
        <w:tabs>
          <w:tab w:val="left" w:pos="567"/>
        </w:tabs>
        <w:spacing w:line="360" w:lineRule="auto"/>
        <w:ind w:firstLine="720"/>
        <w:jc w:val="both"/>
        <w:rPr>
          <w:rFonts w:ascii="GHEA Grapalat" w:hAnsi="GHEA Grapalat" w:cs="Sylfaen"/>
          <w:lang w:val="hy-AM"/>
        </w:rPr>
      </w:pPr>
    </w:p>
    <w:p w:rsidR="00A46237" w:rsidRDefault="00A46237" w:rsidP="00A46237">
      <w:pPr>
        <w:tabs>
          <w:tab w:val="left" w:pos="1080"/>
        </w:tabs>
        <w:spacing w:line="360" w:lineRule="auto"/>
        <w:ind w:firstLine="720"/>
        <w:jc w:val="both"/>
        <w:rPr>
          <w:rFonts w:ascii="GHEA Grapalat" w:hAnsi="GHEA Grapalat" w:cs="Sylfaen"/>
          <w:b/>
          <w:lang w:val="hy-AM"/>
        </w:rPr>
      </w:pPr>
      <w:r w:rsidRPr="004B5C9D">
        <w:rPr>
          <w:rFonts w:ascii="GHEA Grapalat" w:hAnsi="GHEA Grapalat" w:cs="Sylfaen"/>
          <w:b/>
          <w:lang w:val="hy-AM"/>
        </w:rPr>
        <w:t>2. Կարգավորման առարկան</w:t>
      </w:r>
    </w:p>
    <w:p w:rsidR="00A46237" w:rsidRDefault="00A46237" w:rsidP="00A46237">
      <w:pPr>
        <w:tabs>
          <w:tab w:val="left" w:pos="567"/>
        </w:tabs>
        <w:spacing w:line="276" w:lineRule="auto"/>
        <w:ind w:firstLine="720"/>
        <w:jc w:val="both"/>
        <w:rPr>
          <w:rFonts w:ascii="GHEA Grapalat" w:hAnsi="GHEA Grapalat" w:cs="Sylfaen"/>
          <w:lang w:val="hy-AM"/>
        </w:rPr>
      </w:pPr>
      <w:r w:rsidRPr="00813820">
        <w:rPr>
          <w:rFonts w:ascii="GHEA Grapalat" w:hAnsi="GHEA Grapalat" w:cs="Sylfaen"/>
          <w:lang w:val="hy-AM"/>
        </w:rPr>
        <w:t xml:space="preserve">Ներկայացվող նախագծով, վերը նշված օրենքին համապատասխան, </w:t>
      </w:r>
      <w:r>
        <w:rPr>
          <w:rFonts w:ascii="GHEA Grapalat" w:hAnsi="GHEA Grapalat" w:cs="Sylfaen"/>
          <w:lang w:val="hy-AM"/>
        </w:rPr>
        <w:t>հստակեցվել է</w:t>
      </w:r>
      <w:r w:rsidRPr="00813820">
        <w:rPr>
          <w:rFonts w:ascii="GHEA Grapalat" w:hAnsi="GHEA Grapalat" w:cs="Sylfaen"/>
          <w:lang w:val="hy-AM"/>
        </w:rPr>
        <w:t xml:space="preserve">, որ` </w:t>
      </w:r>
    </w:p>
    <w:p w:rsidR="00A46237" w:rsidRDefault="00A46237" w:rsidP="00A46237">
      <w:pPr>
        <w:tabs>
          <w:tab w:val="left" w:pos="567"/>
        </w:tabs>
        <w:spacing w:line="276" w:lineRule="auto"/>
        <w:ind w:firstLine="720"/>
        <w:jc w:val="both"/>
        <w:rPr>
          <w:rFonts w:ascii="GHEA Grapalat" w:hAnsi="GHEA Grapalat" w:cs="Sylfaen"/>
          <w:lang w:val="hy-AM"/>
        </w:rPr>
      </w:pPr>
      <w:r>
        <w:rPr>
          <w:rFonts w:ascii="GHEA Grapalat" w:hAnsi="GHEA Grapalat" w:cs="Sylfaen"/>
          <w:lang w:val="hy-AM"/>
        </w:rPr>
        <w:t>1 ա</w:t>
      </w:r>
      <w:r w:rsidRPr="0097435E">
        <w:rPr>
          <w:rFonts w:ascii="GHEA Grapalat" w:hAnsi="GHEA Grapalat" w:cs="Sylfaen"/>
          <w:lang w:val="hy-AM"/>
        </w:rPr>
        <w:t>նաշխատունակության և մայրության նպաստների գումարից եկամտային հարկը հաշվարկվում է Հայաստանի Հանրապետության հարկային օրենսգրքով սահմանված չափով և կարգով</w:t>
      </w:r>
      <w:r>
        <w:rPr>
          <w:rFonts w:ascii="GHEA Grapalat" w:hAnsi="GHEA Grapalat" w:cs="Sylfaen"/>
          <w:lang w:val="hy-AM"/>
        </w:rPr>
        <w:t>.</w:t>
      </w:r>
    </w:p>
    <w:p w:rsidR="00A46237" w:rsidRDefault="00A46237" w:rsidP="00A46237">
      <w:pPr>
        <w:tabs>
          <w:tab w:val="left" w:pos="567"/>
        </w:tabs>
        <w:spacing w:line="276" w:lineRule="auto"/>
        <w:ind w:firstLine="720"/>
        <w:jc w:val="both"/>
        <w:rPr>
          <w:rFonts w:ascii="GHEA Grapalat" w:hAnsi="GHEA Grapalat" w:cs="Sylfaen"/>
          <w:lang w:val="hy-AM"/>
        </w:rPr>
      </w:pPr>
      <w:r>
        <w:rPr>
          <w:rFonts w:ascii="GHEA Grapalat" w:hAnsi="GHEA Grapalat" w:cs="Sylfaen"/>
          <w:lang w:val="hy-AM"/>
        </w:rPr>
        <w:t xml:space="preserve">2 եթե վարձու աշխատողը հանդիսանում է նաև </w:t>
      </w:r>
      <w:r w:rsidRPr="003116F6">
        <w:rPr>
          <w:rFonts w:ascii="GHEA Grapalat" w:hAnsi="GHEA Grapalat" w:cs="Sylfaen"/>
          <w:lang w:val="hy-AM"/>
        </w:rPr>
        <w:t>ինքնուրույնաբար իրեն աշխատանքով ապահոված անձ</w:t>
      </w:r>
      <w:r>
        <w:rPr>
          <w:rFonts w:ascii="GHEA Grapalat" w:hAnsi="GHEA Grapalat" w:cs="Sylfaen"/>
          <w:lang w:val="hy-AM"/>
        </w:rPr>
        <w:t>, ապա նա</w:t>
      </w:r>
      <w:r w:rsidR="00BE6EF1">
        <w:rPr>
          <w:rFonts w:ascii="GHEA Grapalat" w:hAnsi="GHEA Grapalat" w:cs="Sylfaen"/>
          <w:lang w:val="hy-AM"/>
        </w:rPr>
        <w:t>,</w:t>
      </w:r>
      <w:r>
        <w:rPr>
          <w:rFonts w:ascii="GHEA Grapalat" w:hAnsi="GHEA Grapalat" w:cs="Sylfaen"/>
          <w:lang w:val="hy-AM"/>
        </w:rPr>
        <w:t xml:space="preserve"> ըստ անհաժեշտության, ի թիվս այլ փաստաթղթերի</w:t>
      </w:r>
      <w:r w:rsidR="00BE6EF1">
        <w:rPr>
          <w:rFonts w:ascii="GHEA Grapalat" w:hAnsi="GHEA Grapalat" w:cs="Sylfaen"/>
          <w:lang w:val="hy-AM"/>
        </w:rPr>
        <w:t>,</w:t>
      </w:r>
      <w:r>
        <w:rPr>
          <w:rFonts w:ascii="GHEA Grapalat" w:hAnsi="GHEA Grapalat" w:cs="Sylfaen"/>
          <w:lang w:val="hy-AM"/>
        </w:rPr>
        <w:t xml:space="preserve"> ներկայացնում է նաև </w:t>
      </w:r>
      <w:r w:rsidRPr="008E6D52">
        <w:rPr>
          <w:rFonts w:ascii="GHEA Grapalat" w:hAnsi="GHEA Grapalat" w:cs="Sylfaen"/>
          <w:lang w:val="hy-AM"/>
        </w:rPr>
        <w:t>շահութահարկի հարկման բազա համարվող եկամտի</w:t>
      </w:r>
      <w:r>
        <w:rPr>
          <w:rFonts w:ascii="GHEA Grapalat" w:hAnsi="GHEA Grapalat" w:cs="Sylfaen"/>
          <w:lang w:val="hy-AM"/>
        </w:rPr>
        <w:t xml:space="preserve"> իսկ մինչև </w:t>
      </w:r>
      <w:r w:rsidRPr="008E6D52">
        <w:rPr>
          <w:rFonts w:ascii="GHEA Grapalat" w:hAnsi="GHEA Grapalat" w:cs="Sylfaen"/>
          <w:lang w:val="hy-AM"/>
        </w:rPr>
        <w:t>մինչև 2019 թվականի հունվարի 1-ը`  եկամտային հարկով</w:t>
      </w:r>
      <w:r>
        <w:rPr>
          <w:rFonts w:ascii="GHEA Grapalat" w:hAnsi="GHEA Grapalat" w:cs="Sylfaen"/>
          <w:lang w:val="hy-AM"/>
        </w:rPr>
        <w:t xml:space="preserve"> հարկվող օբյեկտ համարվող եկամտի </w:t>
      </w:r>
      <w:r w:rsidRPr="008E6D52">
        <w:rPr>
          <w:rFonts w:ascii="GHEA Grapalat" w:hAnsi="GHEA Grapalat" w:cs="Sylfaen"/>
          <w:lang w:val="hy-AM"/>
        </w:rPr>
        <w:t>մասին տեղեկանքը</w:t>
      </w:r>
      <w:r>
        <w:rPr>
          <w:rFonts w:ascii="GHEA Grapalat" w:hAnsi="GHEA Grapalat" w:cs="Sylfaen"/>
          <w:lang w:val="hy-AM"/>
        </w:rPr>
        <w:t>, ինչես նաև ժ</w:t>
      </w:r>
      <w:r w:rsidRPr="008E6D52">
        <w:rPr>
          <w:rFonts w:ascii="GHEA Grapalat" w:hAnsi="GHEA Grapalat" w:cs="Sylfaen"/>
          <w:lang w:val="hy-AM"/>
        </w:rPr>
        <w:t>ամանակավոր անաշխատունակությունը ծագելու տարվան  նախորդող տարվա ընթացքում բացառապես ընտանեկան ձեռնարկատիրության սուբյեկտ համարվելու</w:t>
      </w:r>
      <w:r w:rsidR="00FD64AF">
        <w:rPr>
          <w:rFonts w:ascii="GHEA Grapalat" w:hAnsi="GHEA Grapalat" w:cs="Sylfaen"/>
          <w:lang w:val="hy-AM"/>
        </w:rPr>
        <w:t xml:space="preserve"> մասին</w:t>
      </w:r>
      <w:r w:rsidRPr="008E6D52">
        <w:rPr>
          <w:rFonts w:ascii="GHEA Grapalat" w:hAnsi="GHEA Grapalat" w:cs="Sylfaen"/>
          <w:lang w:val="hy-AM"/>
        </w:rPr>
        <w:t xml:space="preserve"> կամ «Սահմանամերձ բնակավայրերում իրականացվող գործունեությունը հարկերից ազատելու մասին» կամ «Ինքնազբաղված անձանց հարկային արտոնությունների </w:t>
      </w:r>
      <w:r w:rsidRPr="008E6D52">
        <w:rPr>
          <w:rFonts w:ascii="GHEA Grapalat" w:hAnsi="GHEA Grapalat" w:cs="Sylfaen"/>
          <w:lang w:val="hy-AM"/>
        </w:rPr>
        <w:lastRenderedPageBreak/>
        <w:t>մասին» Հայաստանի Հանրապետության օրենքով սահմանված հարկային արտոնություններից օգտվելու ժամանակահատվածի</w:t>
      </w:r>
      <w:r>
        <w:rPr>
          <w:rFonts w:ascii="GHEA Grapalat" w:hAnsi="GHEA Grapalat" w:cs="Sylfaen"/>
          <w:lang w:val="hy-AM"/>
        </w:rPr>
        <w:t xml:space="preserve"> վերաբերյա</w:t>
      </w:r>
      <w:r w:rsidR="000F1484">
        <w:rPr>
          <w:rFonts w:ascii="GHEA Grapalat" w:hAnsi="GHEA Grapalat" w:cs="Sylfaen"/>
          <w:lang w:val="hy-AM"/>
        </w:rPr>
        <w:t>լ տեղեկանք, եթե հանդիսացել է նշ</w:t>
      </w:r>
      <w:r>
        <w:rPr>
          <w:rFonts w:ascii="GHEA Grapalat" w:hAnsi="GHEA Grapalat" w:cs="Sylfaen"/>
          <w:lang w:val="hy-AM"/>
        </w:rPr>
        <w:t>ված գործունեությունը իրականացրած անձ նշված անձի</w:t>
      </w:r>
      <w:r w:rsidR="000F1484">
        <w:rPr>
          <w:rFonts w:ascii="GHEA Grapalat" w:hAnsi="GHEA Grapalat" w:cs="Sylfaen"/>
          <w:lang w:val="hy-AM"/>
        </w:rPr>
        <w:t>ն</w:t>
      </w:r>
      <w:r>
        <w:rPr>
          <w:rFonts w:ascii="GHEA Grapalat" w:hAnsi="GHEA Grapalat" w:cs="Sylfaen"/>
          <w:lang w:val="hy-AM"/>
        </w:rPr>
        <w:t>ք սահմանված են օրենքի 4-րդ հոդվածի 3.1-ին մասի 2-րդ և 3-րդ կետերով</w:t>
      </w:r>
      <w:r w:rsidR="000F1484">
        <w:rPr>
          <w:rFonts w:ascii="GHEA Grapalat" w:hAnsi="GHEA Grapalat" w:cs="Sylfaen"/>
          <w:lang w:val="hy-AM"/>
        </w:rPr>
        <w:t xml:space="preserve">. </w:t>
      </w:r>
    </w:p>
    <w:p w:rsidR="00A46237" w:rsidRDefault="00A46237" w:rsidP="00A46237">
      <w:pPr>
        <w:tabs>
          <w:tab w:val="left" w:pos="567"/>
        </w:tabs>
        <w:spacing w:line="276" w:lineRule="auto"/>
        <w:ind w:firstLine="720"/>
        <w:jc w:val="both"/>
        <w:rPr>
          <w:rFonts w:ascii="GHEA Grapalat" w:hAnsi="GHEA Grapalat" w:cs="Sylfaen"/>
          <w:lang w:val="hy-AM"/>
        </w:rPr>
      </w:pPr>
      <w:r>
        <w:rPr>
          <w:rFonts w:ascii="GHEA Grapalat" w:hAnsi="GHEA Grapalat" w:cs="Sylfaen"/>
          <w:lang w:val="hy-AM"/>
        </w:rPr>
        <w:t>3 Օրենքի վերը նշված փոփոխությամբ  մայրության նպաստի իրավունք տրվեց նաև ի</w:t>
      </w:r>
      <w:r w:rsidRPr="00FB5AA6">
        <w:rPr>
          <w:rFonts w:ascii="GHEA Grapalat" w:hAnsi="GHEA Grapalat" w:cs="Sylfaen"/>
          <w:lang w:val="hy-AM"/>
        </w:rPr>
        <w:t>նքնուրույնաբար իրեն աշխատանքով ապահոված</w:t>
      </w:r>
      <w:r>
        <w:rPr>
          <w:rFonts w:ascii="GHEA Grapalat" w:hAnsi="GHEA Grapalat" w:cs="Sylfaen"/>
          <w:lang w:val="hy-AM"/>
        </w:rPr>
        <w:t xml:space="preserve"> </w:t>
      </w:r>
      <w:r w:rsidR="000F1484">
        <w:rPr>
          <w:rFonts w:ascii="GHEA Grapalat" w:hAnsi="GHEA Grapalat" w:cs="Sylfaen"/>
          <w:lang w:val="hy-AM"/>
        </w:rPr>
        <w:t xml:space="preserve">այն </w:t>
      </w:r>
      <w:r>
        <w:rPr>
          <w:rFonts w:ascii="GHEA Grapalat" w:hAnsi="GHEA Grapalat" w:cs="Sylfaen"/>
          <w:lang w:val="hy-AM"/>
        </w:rPr>
        <w:t xml:space="preserve">անձին, ում </w:t>
      </w:r>
      <w:r w:rsidRPr="009145C5">
        <w:rPr>
          <w:rFonts w:ascii="GHEA Grapalat" w:hAnsi="GHEA Grapalat" w:cs="Sylfaen"/>
          <w:lang w:val="hy-AM"/>
        </w:rPr>
        <w:t>ժամանակավոր անաշխատունակությունն առաջացել է</w:t>
      </w:r>
      <w:r>
        <w:rPr>
          <w:rFonts w:ascii="GHEA Grapalat" w:hAnsi="GHEA Grapalat" w:cs="Sylfaen"/>
          <w:lang w:val="hy-AM"/>
        </w:rPr>
        <w:t xml:space="preserve"> </w:t>
      </w:r>
      <w:r w:rsidRPr="009145C5">
        <w:rPr>
          <w:rFonts w:ascii="GHEA Grapalat" w:hAnsi="GHEA Grapalat" w:cs="Sylfaen"/>
          <w:lang w:val="hy-AM"/>
        </w:rPr>
        <w:t>Հայաստանի Հանրապետության հարկային օրենսգրքով սահմանված` գործունեությունը</w:t>
      </w:r>
      <w:r>
        <w:rPr>
          <w:rFonts w:ascii="GHEA Grapalat" w:hAnsi="GHEA Grapalat" w:cs="Sylfaen"/>
          <w:lang w:val="hy-AM"/>
        </w:rPr>
        <w:t xml:space="preserve"> դադարեցնելու ժամանակահատվածում: Նախագծով սահմանվում է</w:t>
      </w:r>
      <w:r w:rsidR="000F1484">
        <w:rPr>
          <w:rFonts w:ascii="GHEA Grapalat" w:hAnsi="GHEA Grapalat" w:cs="Sylfaen"/>
          <w:lang w:val="hy-AM"/>
        </w:rPr>
        <w:t xml:space="preserve"> նաև</w:t>
      </w:r>
      <w:r>
        <w:rPr>
          <w:rFonts w:ascii="GHEA Grapalat" w:hAnsi="GHEA Grapalat" w:cs="Sylfaen"/>
          <w:lang w:val="hy-AM"/>
        </w:rPr>
        <w:t>, որ նշված անձին</w:t>
      </w:r>
      <w:r w:rsidRPr="0054226B">
        <w:rPr>
          <w:rFonts w:ascii="GHEA Grapalat" w:hAnsi="GHEA Grapalat" w:cs="Sylfaen"/>
          <w:lang w:val="hy-AM"/>
        </w:rPr>
        <w:t xml:space="preserve"> մայրության նպաստ է տրվում ժամանակավոր անաշխատունակության թերթիկի հիման վրա՝ հղիության և ծննդաբերության արձակուրդի իրավունք ունենալու ժամանակահատվածի օրերի համար, բայց մինչև Հայաստանի Հանրապետության հարկային օրենսգրքով սահմանված կարգով գործունեությունը վերսկսելու օրը:</w:t>
      </w:r>
      <w:r>
        <w:rPr>
          <w:rFonts w:ascii="GHEA Grapalat" w:hAnsi="GHEA Grapalat" w:cs="Sylfaen"/>
          <w:lang w:val="hy-AM"/>
        </w:rPr>
        <w:t xml:space="preserve"> </w:t>
      </w:r>
    </w:p>
    <w:p w:rsidR="00A46237" w:rsidRDefault="00A46237" w:rsidP="00A46237">
      <w:pPr>
        <w:tabs>
          <w:tab w:val="left" w:pos="567"/>
        </w:tabs>
        <w:spacing w:line="276" w:lineRule="auto"/>
        <w:ind w:firstLine="720"/>
        <w:jc w:val="both"/>
        <w:rPr>
          <w:rFonts w:ascii="GHEA Grapalat" w:hAnsi="GHEA Grapalat" w:cs="Sylfaen"/>
          <w:lang w:val="hy-AM"/>
        </w:rPr>
      </w:pPr>
      <w:r>
        <w:rPr>
          <w:rFonts w:ascii="GHEA Grapalat" w:hAnsi="GHEA Grapalat" w:cs="Sylfaen"/>
          <w:lang w:val="hy-AM"/>
        </w:rPr>
        <w:t xml:space="preserve">4 Օրենքով մայրության նպաստի իրավունք տրվեց նաև </w:t>
      </w:r>
      <w:r w:rsidRPr="001F613A">
        <w:rPr>
          <w:rFonts w:ascii="GHEA Grapalat" w:hAnsi="GHEA Grapalat" w:cs="Sylfaen"/>
          <w:lang w:val="hy-AM"/>
        </w:rPr>
        <w:t xml:space="preserve">ինքնուրույնաբար իրեն աշխատանքով ապահոված </w:t>
      </w:r>
      <w:r w:rsidR="000F1484">
        <w:rPr>
          <w:rFonts w:ascii="GHEA Grapalat" w:hAnsi="GHEA Grapalat" w:cs="Sylfaen"/>
          <w:lang w:val="hy-AM"/>
        </w:rPr>
        <w:t>այն</w:t>
      </w:r>
      <w:r w:rsidR="000F1484" w:rsidRPr="001F613A">
        <w:rPr>
          <w:rFonts w:ascii="GHEA Grapalat" w:hAnsi="GHEA Grapalat" w:cs="Sylfaen"/>
          <w:lang w:val="hy-AM"/>
        </w:rPr>
        <w:t xml:space="preserve"> </w:t>
      </w:r>
      <w:r w:rsidRPr="001F613A">
        <w:rPr>
          <w:rFonts w:ascii="GHEA Grapalat" w:hAnsi="GHEA Grapalat" w:cs="Sylfaen"/>
          <w:lang w:val="hy-AM"/>
        </w:rPr>
        <w:t>անձ</w:t>
      </w:r>
      <w:r>
        <w:rPr>
          <w:rFonts w:ascii="GHEA Grapalat" w:hAnsi="GHEA Grapalat" w:cs="Sylfaen"/>
          <w:lang w:val="hy-AM"/>
        </w:rPr>
        <w:t>ին, ով հանդիսանում է</w:t>
      </w:r>
      <w:r w:rsidRPr="001F613A">
        <w:rPr>
          <w:rFonts w:ascii="GHEA Grapalat" w:hAnsi="GHEA Grapalat" w:cs="Sylfaen"/>
          <w:lang w:val="hy-AM"/>
        </w:rPr>
        <w:t xml:space="preserve"> բացառապես ընտանեկան ձեռնարկատիրության սուբյեկտ </w:t>
      </w:r>
      <w:r>
        <w:rPr>
          <w:rFonts w:ascii="GHEA Grapalat" w:hAnsi="GHEA Grapalat" w:cs="Sylfaen"/>
          <w:lang w:val="hy-AM"/>
        </w:rPr>
        <w:t xml:space="preserve">կամ օգտվում է </w:t>
      </w:r>
      <w:r w:rsidRPr="00787753">
        <w:rPr>
          <w:rFonts w:ascii="GHEA Grapalat" w:hAnsi="GHEA Grapalat" w:cs="Sylfaen"/>
          <w:lang w:val="hy-AM"/>
        </w:rPr>
        <w:t>«Սահմանամերձ բնակավայրերում իրականացվող գործունեությունը հարկերից ազատելու մասին» կամ «Ինքնազբաղված անձանց հարկային արտոնությունների մասին» Հայաստանի Հանրապետության օրենքով սահմանված հարկային արտոնություններից</w:t>
      </w:r>
      <w:r>
        <w:rPr>
          <w:rFonts w:ascii="GHEA Grapalat" w:hAnsi="GHEA Grapalat" w:cs="Sylfaen"/>
          <w:lang w:val="hy-AM"/>
        </w:rPr>
        <w:t xml:space="preserve"> արտոնություններից օգտվելու ժամանակահատվածում: Նախագծով սահմանվում է, որ այս անձը մայրության նպաստի հաշվարկման համար, ի թիվս այլ փաստաթղթերի</w:t>
      </w:r>
      <w:r w:rsidR="000F1484">
        <w:rPr>
          <w:rFonts w:ascii="GHEA Grapalat" w:hAnsi="GHEA Grapalat" w:cs="Sylfaen"/>
          <w:lang w:val="hy-AM"/>
        </w:rPr>
        <w:t>,</w:t>
      </w:r>
      <w:r>
        <w:rPr>
          <w:rFonts w:ascii="GHEA Grapalat" w:hAnsi="GHEA Grapalat" w:cs="Sylfaen"/>
          <w:lang w:val="hy-AM"/>
        </w:rPr>
        <w:t xml:space="preserve"> պետք է ներկայացնի նաև նշված ժամանակահատվածի մասին համապատասխան տեղեկանք: Ընդ որում, գործունեության այս տեսակների համար մայրության նպաստ հաշվարկելիս </w:t>
      </w:r>
      <w:r w:rsidRPr="00BB6A7D">
        <w:rPr>
          <w:rFonts w:ascii="GHEA Grapalat" w:hAnsi="GHEA Grapalat" w:cs="Sylfaen"/>
          <w:lang w:val="hy-AM"/>
        </w:rPr>
        <w:t>միջին ամսական եկամտին պետք է ավելացնել ժամանակավոր անաշխատունակությունն առաջանալու օրվա դրությամբ սահմանված նվազագույն ամ</w:t>
      </w:r>
      <w:r>
        <w:rPr>
          <w:rFonts w:ascii="GHEA Grapalat" w:hAnsi="GHEA Grapalat" w:cs="Sylfaen"/>
          <w:lang w:val="hy-AM"/>
        </w:rPr>
        <w:t>սական աշխատավարձի հիսուն տոկոսը, եթե նշված գործունեություն</w:t>
      </w:r>
      <w:r w:rsidR="000F1484">
        <w:rPr>
          <w:rFonts w:ascii="GHEA Grapalat" w:hAnsi="GHEA Grapalat" w:cs="Sylfaen"/>
          <w:lang w:val="hy-AM"/>
        </w:rPr>
        <w:t>ն</w:t>
      </w:r>
      <w:r>
        <w:rPr>
          <w:rFonts w:ascii="GHEA Grapalat" w:hAnsi="GHEA Grapalat" w:cs="Sylfaen"/>
          <w:lang w:val="hy-AM"/>
        </w:rPr>
        <w:t xml:space="preserve"> իրականացնող անձը իրականացրել է </w:t>
      </w:r>
      <w:r w:rsidRPr="00BB6A7D">
        <w:rPr>
          <w:rFonts w:ascii="GHEA Grapalat" w:hAnsi="GHEA Grapalat" w:cs="Sylfaen"/>
          <w:lang w:val="hy-AM"/>
        </w:rPr>
        <w:t>գործունեության մեկից ավելի տեսակներ</w:t>
      </w:r>
      <w:r>
        <w:rPr>
          <w:rFonts w:ascii="GHEA Grapalat" w:hAnsi="GHEA Grapalat" w:cs="Sylfaen"/>
          <w:lang w:val="hy-AM"/>
        </w:rPr>
        <w:t xml:space="preserve"> այդ թվում` </w:t>
      </w:r>
      <w:r w:rsidRPr="00BB6A7D">
        <w:rPr>
          <w:rFonts w:ascii="GHEA Grapalat" w:hAnsi="GHEA Grapalat" w:cs="Sylfaen"/>
          <w:lang w:val="hy-AM"/>
        </w:rPr>
        <w:t>Հայաստանի Հանրապետության հարկային օրենսգրքով սահմանված շրջանառությ</w:t>
      </w:r>
      <w:r>
        <w:rPr>
          <w:rFonts w:ascii="GHEA Grapalat" w:hAnsi="GHEA Grapalat" w:cs="Sylfaen"/>
          <w:lang w:val="hy-AM"/>
        </w:rPr>
        <w:t>ան հարկով և արտոնագրային հարկով հարկվող գործունեություն</w:t>
      </w:r>
      <w:r w:rsidR="000F1484">
        <w:rPr>
          <w:rFonts w:ascii="GHEA Grapalat" w:hAnsi="GHEA Grapalat" w:cs="Sylfaen"/>
          <w:lang w:val="hy-AM"/>
        </w:rPr>
        <w:t>.</w:t>
      </w:r>
    </w:p>
    <w:p w:rsidR="00A46237" w:rsidRDefault="000F1484" w:rsidP="00A46237">
      <w:pPr>
        <w:tabs>
          <w:tab w:val="left" w:pos="567"/>
        </w:tabs>
        <w:spacing w:line="276" w:lineRule="auto"/>
        <w:ind w:firstLine="720"/>
        <w:jc w:val="both"/>
        <w:rPr>
          <w:rFonts w:ascii="GHEA Grapalat" w:hAnsi="GHEA Grapalat" w:cs="Sylfaen"/>
          <w:lang w:val="hy-AM"/>
        </w:rPr>
      </w:pPr>
      <w:r>
        <w:rPr>
          <w:rFonts w:ascii="GHEA Grapalat" w:hAnsi="GHEA Grapalat" w:cs="Sylfaen"/>
          <w:lang w:val="hy-AM"/>
        </w:rPr>
        <w:t>5 կ</w:t>
      </w:r>
      <w:r w:rsidR="00A46237">
        <w:rPr>
          <w:rFonts w:ascii="GHEA Grapalat" w:hAnsi="GHEA Grapalat" w:cs="Sylfaen"/>
          <w:lang w:val="hy-AM"/>
        </w:rPr>
        <w:t xml:space="preserve">ատարվող փոփոխությունների համատեքստում առաջարկվում է </w:t>
      </w:r>
      <w:r w:rsidR="00A46237" w:rsidRPr="00FD442C">
        <w:rPr>
          <w:rFonts w:ascii="GHEA Grapalat" w:hAnsi="GHEA Grapalat" w:cs="Sylfaen"/>
          <w:lang w:val="hy-AM"/>
        </w:rPr>
        <w:t>սահմանել ինքնուրույնաբար իրեն աշխատանքով ապահոված անձի ժամանակավոր անաշխատունակության դեպքին նախորդող տարվա՝ օրենքով սահմանված եկամտային հարկի հաշվարկման օբյեկտ համարվող եկամտի և եկամտային հարկի մասին տեղեկանքի նոր ձև</w:t>
      </w:r>
      <w:r>
        <w:rPr>
          <w:rFonts w:ascii="GHEA Grapalat" w:hAnsi="GHEA Grapalat" w:cs="Sylfaen"/>
          <w:lang w:val="hy-AM"/>
        </w:rPr>
        <w:t>:</w:t>
      </w:r>
    </w:p>
    <w:p w:rsidR="00A46237" w:rsidRDefault="00A46237" w:rsidP="00A46237">
      <w:pPr>
        <w:tabs>
          <w:tab w:val="left" w:pos="567"/>
        </w:tabs>
        <w:spacing w:line="276" w:lineRule="auto"/>
        <w:ind w:firstLine="720"/>
        <w:jc w:val="both"/>
        <w:rPr>
          <w:rFonts w:ascii="GHEA Grapalat" w:hAnsi="GHEA Grapalat" w:cs="Sylfaen"/>
          <w:lang w:val="hy-AM"/>
        </w:rPr>
      </w:pPr>
      <w:r>
        <w:rPr>
          <w:rFonts w:ascii="GHEA Grapalat" w:hAnsi="GHEA Grapalat" w:cs="Sylfaen"/>
          <w:lang w:val="hy-AM"/>
        </w:rPr>
        <w:t>Նախագծով սահմանվում է նաև, որ բ</w:t>
      </w:r>
      <w:r w:rsidRPr="00847D86">
        <w:rPr>
          <w:rFonts w:ascii="GHEA Grapalat" w:hAnsi="GHEA Grapalat" w:cs="Sylfaen"/>
          <w:lang w:val="hy-AM"/>
        </w:rPr>
        <w:t>ոլոր դեպքերում</w:t>
      </w:r>
      <w:r w:rsidR="000F1484">
        <w:rPr>
          <w:rFonts w:ascii="GHEA Grapalat" w:hAnsi="GHEA Grapalat" w:cs="Sylfaen"/>
          <w:lang w:val="hy-AM"/>
        </w:rPr>
        <w:t>`</w:t>
      </w:r>
      <w:r w:rsidRPr="00847D86">
        <w:rPr>
          <w:rFonts w:ascii="GHEA Grapalat" w:hAnsi="GHEA Grapalat" w:cs="Sylfaen"/>
          <w:lang w:val="hy-AM"/>
        </w:rPr>
        <w:t xml:space="preserve"> վարձու աշխատողի </w:t>
      </w:r>
      <w:r>
        <w:rPr>
          <w:rFonts w:ascii="GHEA Grapalat" w:hAnsi="GHEA Grapalat" w:cs="Sylfaen"/>
          <w:lang w:val="hy-AM"/>
        </w:rPr>
        <w:t xml:space="preserve">կամ </w:t>
      </w:r>
      <w:r w:rsidRPr="00847D86">
        <w:rPr>
          <w:rFonts w:ascii="GHEA Grapalat" w:hAnsi="GHEA Grapalat" w:cs="Sylfaen"/>
          <w:lang w:val="hy-AM"/>
        </w:rPr>
        <w:t xml:space="preserve">ինքնուրույնաբար իրեն աշխատանքով ապահոված անձի մայրության նպաստի չափը չի կարող պակաս լինել ժամանակավոր անաշխատունակությունն առաջանալու օրվա </w:t>
      </w:r>
      <w:r w:rsidRPr="00847D86">
        <w:rPr>
          <w:rFonts w:ascii="GHEA Grapalat" w:hAnsi="GHEA Grapalat" w:cs="Sylfaen"/>
          <w:lang w:val="hy-AM"/>
        </w:rPr>
        <w:lastRenderedPageBreak/>
        <w:t>դրությամբ սահմանված նվազագույն ամսական աշխատավարձի 50 տոկոսից 140 օրվա (վաղաժամ ծննդաբերության դեպքում` 70 օրվա) համար հաշվարկված մայրության նպաստի չափից:</w:t>
      </w:r>
      <w:r>
        <w:rPr>
          <w:rFonts w:ascii="GHEA Grapalat" w:hAnsi="GHEA Grapalat" w:cs="Sylfaen"/>
          <w:lang w:val="hy-AM"/>
        </w:rPr>
        <w:t xml:space="preserve"> Այս փոփոխությունը պայմանավորված է նրանով, որ իրավակիրառ պրակտիկայում լինում են դեպքեր, երբ վարձու աշխատողին կամ </w:t>
      </w:r>
      <w:r w:rsidRPr="00847D86">
        <w:rPr>
          <w:rFonts w:ascii="GHEA Grapalat" w:hAnsi="GHEA Grapalat" w:cs="Sylfaen"/>
          <w:lang w:val="hy-AM"/>
        </w:rPr>
        <w:t>ինքնուրույնաբար իրեն աշխատանքով ապահոված անձ</w:t>
      </w:r>
      <w:r>
        <w:rPr>
          <w:rFonts w:ascii="GHEA Grapalat" w:hAnsi="GHEA Grapalat" w:cs="Sylfaen"/>
          <w:lang w:val="hy-AM"/>
        </w:rPr>
        <w:t xml:space="preserve">ին տրվող մայրության նպաստի չափը կարող է ցածր լինել չաշխատող անձի համար սահմանված մայրության նպաստի չափից: </w:t>
      </w:r>
    </w:p>
    <w:p w:rsidR="00A46237" w:rsidRDefault="00E3502E" w:rsidP="00A46237">
      <w:pPr>
        <w:tabs>
          <w:tab w:val="left" w:pos="567"/>
        </w:tabs>
        <w:spacing w:line="276" w:lineRule="auto"/>
        <w:ind w:firstLine="720"/>
        <w:jc w:val="both"/>
        <w:rPr>
          <w:rFonts w:ascii="GHEA Grapalat" w:hAnsi="GHEA Grapalat" w:cs="Sylfaen"/>
          <w:lang w:val="hy-AM"/>
        </w:rPr>
      </w:pPr>
      <w:r w:rsidRPr="00C67B86">
        <w:rPr>
          <w:rFonts w:ascii="GHEA Grapalat" w:hAnsi="GHEA Grapalat" w:cs="Sylfaen"/>
          <w:lang w:val="hy-AM"/>
        </w:rPr>
        <w:t xml:space="preserve">Միաժամանակ, ներկայացվող նախագծով կատարվել են </w:t>
      </w:r>
      <w:r w:rsidR="000F1484" w:rsidRPr="00C67B86">
        <w:rPr>
          <w:rFonts w:ascii="GHEA Grapalat" w:hAnsi="GHEA Grapalat" w:cs="Sylfaen"/>
          <w:lang w:val="hy-AM"/>
        </w:rPr>
        <w:t xml:space="preserve">նաև </w:t>
      </w:r>
      <w:r w:rsidRPr="00C67B86">
        <w:rPr>
          <w:rFonts w:ascii="GHEA Grapalat" w:hAnsi="GHEA Grapalat" w:cs="Sylfaen"/>
          <w:lang w:val="hy-AM"/>
        </w:rPr>
        <w:t xml:space="preserve">խմբագրական </w:t>
      </w:r>
      <w:r w:rsidR="000F1484" w:rsidRPr="00C67B86">
        <w:rPr>
          <w:rFonts w:ascii="GHEA Grapalat" w:hAnsi="GHEA Grapalat" w:cs="Sylfaen"/>
          <w:lang w:val="hy-AM"/>
        </w:rPr>
        <w:t xml:space="preserve">բնույթի մի շարք </w:t>
      </w:r>
      <w:r w:rsidRPr="00C67B86">
        <w:rPr>
          <w:rFonts w:ascii="GHEA Grapalat" w:hAnsi="GHEA Grapalat" w:cs="Sylfaen"/>
          <w:lang w:val="hy-AM"/>
        </w:rPr>
        <w:t>փոփոխություններ:</w:t>
      </w:r>
    </w:p>
    <w:p w:rsidR="00A46237" w:rsidRDefault="00A46237" w:rsidP="00A46237">
      <w:pPr>
        <w:tabs>
          <w:tab w:val="left" w:pos="1080"/>
        </w:tabs>
        <w:spacing w:line="360" w:lineRule="auto"/>
        <w:ind w:firstLine="720"/>
        <w:jc w:val="both"/>
        <w:rPr>
          <w:rFonts w:ascii="GHEA Grapalat" w:hAnsi="GHEA Grapalat" w:cs="Sylfaen"/>
          <w:b/>
          <w:lang w:val="hy-AM"/>
        </w:rPr>
      </w:pPr>
    </w:p>
    <w:p w:rsidR="00902259" w:rsidRPr="00813820" w:rsidRDefault="00902259" w:rsidP="00902259">
      <w:pPr>
        <w:tabs>
          <w:tab w:val="left" w:pos="567"/>
        </w:tabs>
        <w:spacing w:line="360" w:lineRule="auto"/>
        <w:ind w:firstLine="720"/>
        <w:jc w:val="both"/>
        <w:rPr>
          <w:rFonts w:ascii="GHEA Grapalat" w:hAnsi="GHEA Grapalat" w:cs="Sylfaen"/>
          <w:b/>
          <w:lang w:val="hy-AM"/>
        </w:rPr>
      </w:pPr>
      <w:r w:rsidRPr="00813820">
        <w:rPr>
          <w:rFonts w:ascii="GHEA Grapalat" w:hAnsi="GHEA Grapalat" w:cs="Sylfaen"/>
          <w:b/>
          <w:lang w:val="hy-AM"/>
        </w:rPr>
        <w:t>3. Իրավական ակտի կիրառման դեպքում ակնկալվող արդյունքը</w:t>
      </w:r>
    </w:p>
    <w:p w:rsidR="00902259" w:rsidRPr="00813820" w:rsidRDefault="00902259" w:rsidP="00FD442C">
      <w:pPr>
        <w:tabs>
          <w:tab w:val="left" w:pos="567"/>
        </w:tabs>
        <w:spacing w:line="276" w:lineRule="auto"/>
        <w:ind w:firstLine="720"/>
        <w:jc w:val="both"/>
        <w:rPr>
          <w:rFonts w:ascii="GHEA Grapalat" w:hAnsi="GHEA Grapalat" w:cs="Sylfaen"/>
          <w:lang w:val="hy-AM"/>
        </w:rPr>
      </w:pPr>
      <w:r w:rsidRPr="00902259">
        <w:rPr>
          <w:rFonts w:ascii="GHEA Grapalat" w:hAnsi="GHEA Grapalat" w:cs="Sylfaen"/>
          <w:lang w:val="hy-AM"/>
        </w:rPr>
        <w:t>Նախագիծն ընդունվելու դեպքում կապահովվի ««ժամանակավոր անաշխատունակության և մայրության նպաստների մասին» Հայաստանի Հանրապետության օրենքում փոփոխություններ և լրացումներ կատարելու մասին» ՀՀ 2017թ. դեկտեմբերի 21-ի ՀՕ-290-Ն oրենքի կիրարկումը` Հայաստանի Հանրապետության կառավարության 2011 թվականի հուլիսի 14-ի N 1024-Ն որոշման դրույթները կհամապատասխանեցվեն վերոհիշյալ օրենքի դրույթներին:</w:t>
      </w:r>
    </w:p>
    <w:p w:rsidR="009A0036" w:rsidRDefault="009A0036" w:rsidP="00422966">
      <w:pPr>
        <w:tabs>
          <w:tab w:val="left" w:pos="567"/>
        </w:tabs>
        <w:spacing w:line="360" w:lineRule="auto"/>
        <w:ind w:firstLine="720"/>
        <w:jc w:val="both"/>
        <w:rPr>
          <w:rFonts w:ascii="GHEA Grapalat" w:hAnsi="GHEA Grapalat"/>
          <w:b/>
          <w:lang w:val="hy-AM"/>
        </w:rPr>
      </w:pPr>
      <w:r>
        <w:rPr>
          <w:rFonts w:ascii="GHEA Grapalat" w:hAnsi="GHEA Grapalat"/>
          <w:b/>
          <w:lang w:val="hy-AM"/>
        </w:rPr>
        <w:br w:type="page"/>
      </w:r>
    </w:p>
    <w:p w:rsidR="009145FD" w:rsidRPr="003518CB" w:rsidRDefault="009145FD" w:rsidP="009145FD">
      <w:pPr>
        <w:spacing w:line="360" w:lineRule="auto"/>
        <w:ind w:firstLine="720"/>
        <w:jc w:val="center"/>
        <w:rPr>
          <w:rFonts w:ascii="GHEA Grapalat" w:hAnsi="GHEA Grapalat" w:cs="Sylfaen"/>
          <w:b/>
          <w:lang w:val="hy-AM"/>
        </w:rPr>
      </w:pPr>
      <w:r w:rsidRPr="003518CB">
        <w:rPr>
          <w:rFonts w:ascii="GHEA Grapalat" w:hAnsi="GHEA Grapalat"/>
          <w:b/>
          <w:lang w:val="hy-AM"/>
        </w:rPr>
        <w:lastRenderedPageBreak/>
        <w:t>ՏԵՂԵԿԱՆՔ</w:t>
      </w:r>
    </w:p>
    <w:p w:rsidR="009145FD" w:rsidRPr="003518CB" w:rsidRDefault="009315F4" w:rsidP="009145FD">
      <w:pPr>
        <w:spacing w:line="360" w:lineRule="auto"/>
        <w:ind w:firstLine="720"/>
        <w:jc w:val="center"/>
        <w:rPr>
          <w:rFonts w:ascii="GHEA Grapalat" w:hAnsi="GHEA Grapalat" w:cs="Sylfaen"/>
          <w:b/>
          <w:lang w:val="hy-AM"/>
        </w:rPr>
      </w:pPr>
      <w:r w:rsidRPr="009315F4">
        <w:rPr>
          <w:rFonts w:ascii="GHEA Grapalat" w:hAnsi="GHEA Grapalat"/>
          <w:b/>
          <w:lang w:val="hy-AM"/>
        </w:rPr>
        <w:t xml:space="preserve">«Հայաստանի Հանրապետության կառավարության 2011 թվականի հուլիսի 14-ի N 1024-Ն որոշման մեջ փոփոխություններ և լրացումներ կատարելու մասին» </w:t>
      </w:r>
      <w:r w:rsidR="009145FD" w:rsidRPr="003518CB">
        <w:rPr>
          <w:rFonts w:ascii="GHEA Grapalat" w:hAnsi="GHEA Grapalat"/>
          <w:b/>
          <w:lang w:val="hy-AM"/>
        </w:rPr>
        <w:t>ՀՀ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w:t>
      </w:r>
    </w:p>
    <w:p w:rsidR="009145FD" w:rsidRDefault="009145FD" w:rsidP="009145FD">
      <w:pPr>
        <w:spacing w:line="360" w:lineRule="auto"/>
        <w:ind w:firstLine="720"/>
        <w:jc w:val="both"/>
        <w:rPr>
          <w:rFonts w:ascii="GHEA Grapalat" w:hAnsi="GHEA Grapalat" w:cs="Sylfaen"/>
          <w:lang w:val="hy-AM"/>
        </w:rPr>
      </w:pPr>
    </w:p>
    <w:p w:rsidR="009145FD" w:rsidRPr="007C0F0F" w:rsidRDefault="009315F4" w:rsidP="009145FD">
      <w:pPr>
        <w:spacing w:line="360" w:lineRule="auto"/>
        <w:ind w:firstLine="720"/>
        <w:jc w:val="both"/>
        <w:rPr>
          <w:rFonts w:ascii="GHEA Grapalat" w:hAnsi="GHEA Grapalat"/>
          <w:lang w:val="hy-AM"/>
        </w:rPr>
      </w:pPr>
      <w:r w:rsidRPr="009315F4">
        <w:rPr>
          <w:rFonts w:ascii="GHEA Grapalat" w:hAnsi="GHEA Grapalat"/>
          <w:lang w:val="hy-AM"/>
        </w:rPr>
        <w:t xml:space="preserve">«Հայաստանի Հանրապետության կառավարության 2011 թվականի հուլիսի 14-ի N 1024-Ն որոշման մեջ փոփոխություններ և լրացումներ կատարելու մասին» </w:t>
      </w:r>
      <w:r w:rsidR="009145FD" w:rsidRPr="007C0F0F">
        <w:rPr>
          <w:rFonts w:ascii="GHEA Grapalat" w:hAnsi="GHEA Grapalat"/>
          <w:lang w:val="hy-AM"/>
        </w:rPr>
        <w:t>ՀՀ կառավարության որոշման նախագծի ընդունման առնչությամբ Հայաստանի Հանրապետության պետական բյուջեի եկամուտներում և ծախսերում էական ավելացումներ կամ նվազեցումներ չեն նախատեսվում:</w:t>
      </w:r>
    </w:p>
    <w:p w:rsidR="009145FD" w:rsidRPr="003518CB" w:rsidRDefault="009145FD" w:rsidP="009145FD">
      <w:pPr>
        <w:spacing w:line="360" w:lineRule="auto"/>
        <w:jc w:val="center"/>
        <w:rPr>
          <w:rFonts w:ascii="GHEA Grapalat" w:hAnsi="GHEA Grapalat"/>
          <w:b/>
          <w:lang w:val="hy-AM"/>
        </w:rPr>
      </w:pPr>
      <w:r>
        <w:rPr>
          <w:rFonts w:ascii="GHEA Grapalat" w:hAnsi="GHEA Grapalat" w:cs="Sylfaen"/>
          <w:b/>
          <w:lang w:val="hy-AM"/>
        </w:rPr>
        <w:br w:type="page"/>
      </w:r>
      <w:r w:rsidRPr="003518CB">
        <w:rPr>
          <w:rFonts w:ascii="GHEA Grapalat" w:hAnsi="GHEA Grapalat"/>
          <w:b/>
          <w:lang w:val="hy-AM"/>
        </w:rPr>
        <w:lastRenderedPageBreak/>
        <w:t>ՏԵՂԵԿԱՆՔ</w:t>
      </w:r>
    </w:p>
    <w:p w:rsidR="009145FD" w:rsidRPr="003518CB" w:rsidRDefault="009315F4" w:rsidP="009145FD">
      <w:pPr>
        <w:spacing w:line="360" w:lineRule="auto"/>
        <w:ind w:firstLine="720"/>
        <w:jc w:val="center"/>
        <w:rPr>
          <w:rFonts w:ascii="GHEA Grapalat" w:hAnsi="GHEA Grapalat" w:cs="Sylfaen"/>
          <w:b/>
          <w:lang w:val="hy-AM"/>
        </w:rPr>
      </w:pPr>
      <w:r w:rsidRPr="009315F4">
        <w:rPr>
          <w:rFonts w:ascii="GHEA Grapalat" w:hAnsi="GHEA Grapalat"/>
          <w:b/>
          <w:lang w:val="hy-AM"/>
        </w:rPr>
        <w:t xml:space="preserve">«Հայաստանի Հանրապետության կառավարության 2011 թվականի հուլիսի 14-ի N 1024-Ն որոշման մեջ փոփոխություններ և լրացումներ կատարելու մասին» </w:t>
      </w:r>
      <w:r w:rsidR="009145FD" w:rsidRPr="003518CB">
        <w:rPr>
          <w:rFonts w:ascii="GHEA Grapalat" w:hAnsi="GHEA Grapalat"/>
          <w:b/>
          <w:lang w:val="hy-AM"/>
        </w:rPr>
        <w:t>ՀՀ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w:t>
      </w:r>
    </w:p>
    <w:p w:rsidR="009145FD" w:rsidRDefault="009145FD" w:rsidP="009145FD">
      <w:pPr>
        <w:spacing w:line="360" w:lineRule="auto"/>
        <w:ind w:firstLine="720"/>
        <w:jc w:val="both"/>
        <w:rPr>
          <w:rFonts w:ascii="GHEA Grapalat" w:hAnsi="GHEA Grapalat" w:cs="Sylfaen"/>
          <w:lang w:val="hy-AM"/>
        </w:rPr>
      </w:pPr>
    </w:p>
    <w:p w:rsidR="009145FD" w:rsidRPr="00765B1B" w:rsidRDefault="009315F4" w:rsidP="009145FD">
      <w:pPr>
        <w:spacing w:line="360" w:lineRule="auto"/>
        <w:ind w:firstLine="720"/>
        <w:jc w:val="both"/>
        <w:rPr>
          <w:rFonts w:ascii="GHEA Grapalat" w:hAnsi="GHEA Grapalat"/>
          <w:lang w:val="hy-AM"/>
        </w:rPr>
      </w:pPr>
      <w:r w:rsidRPr="009315F4">
        <w:rPr>
          <w:rFonts w:ascii="GHEA Grapalat" w:hAnsi="GHEA Grapalat"/>
          <w:lang w:val="hy-AM"/>
        </w:rPr>
        <w:t xml:space="preserve">«Հայաստանի Հանրապետության կառավարության 2011 թվականի հուլիսի 14-ի N 1024-Ն որոշման մեջ փոփոխություններ և լրացումներ կատարելու մասին» </w:t>
      </w:r>
      <w:r w:rsidR="009145FD" w:rsidRPr="00765B1B">
        <w:rPr>
          <w:rFonts w:ascii="GHEA Grapalat" w:hAnsi="GHEA Grapalat"/>
          <w:lang w:val="hy-AM"/>
        </w:rPr>
        <w:t>ՀՀ կառավարության որոշման նախագծի ընդունման առնչությամբ այլ իրավական ակտերում փոփոխություն կատարելու անհրաժեշտություն չկա:</w:t>
      </w:r>
    </w:p>
    <w:p w:rsidR="009145FD" w:rsidRPr="0089140F" w:rsidRDefault="009145FD" w:rsidP="009145FD">
      <w:pPr>
        <w:pStyle w:val="NormalWeb"/>
        <w:spacing w:before="0" w:beforeAutospacing="0" w:after="0" w:afterAutospacing="0" w:line="360" w:lineRule="auto"/>
        <w:ind w:firstLine="567"/>
        <w:jc w:val="both"/>
        <w:rPr>
          <w:rFonts w:ascii="GHEA Grapalat" w:hAnsi="GHEA Grapalat"/>
          <w:bCs/>
          <w:lang w:val="hy-AM"/>
        </w:rPr>
      </w:pPr>
    </w:p>
    <w:p w:rsidR="009145FD" w:rsidRPr="006E7D8D" w:rsidRDefault="009145FD" w:rsidP="009145FD">
      <w:pPr>
        <w:pStyle w:val="NormalWeb"/>
        <w:spacing w:before="0" w:beforeAutospacing="0" w:after="0" w:afterAutospacing="0" w:line="360" w:lineRule="auto"/>
        <w:jc w:val="both"/>
        <w:rPr>
          <w:lang w:val="hy-AM"/>
        </w:rPr>
      </w:pPr>
    </w:p>
    <w:p w:rsidR="00817071" w:rsidRPr="009145FD" w:rsidRDefault="00817071">
      <w:pPr>
        <w:rPr>
          <w:lang w:val="hy-AM"/>
        </w:rPr>
      </w:pPr>
    </w:p>
    <w:sectPr w:rsidR="00817071" w:rsidRPr="009145FD" w:rsidSect="00D00D6F">
      <w:pgSz w:w="11907" w:h="16840" w:code="9"/>
      <w:pgMar w:top="1440" w:right="720" w:bottom="1170" w:left="1440" w:header="720" w:footer="49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F42FF"/>
    <w:multiLevelType w:val="hybridMultilevel"/>
    <w:tmpl w:val="B7D632B4"/>
    <w:lvl w:ilvl="0" w:tplc="5E3A4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455AD9"/>
    <w:multiLevelType w:val="hybridMultilevel"/>
    <w:tmpl w:val="1172BAF2"/>
    <w:lvl w:ilvl="0" w:tplc="E09A1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5455B8"/>
    <w:multiLevelType w:val="hybridMultilevel"/>
    <w:tmpl w:val="81F2B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FD"/>
    <w:rsid w:val="00000F5A"/>
    <w:rsid w:val="00002060"/>
    <w:rsid w:val="00002A8F"/>
    <w:rsid w:val="000034FE"/>
    <w:rsid w:val="00003BA9"/>
    <w:rsid w:val="00004A46"/>
    <w:rsid w:val="00005B0C"/>
    <w:rsid w:val="00006DFD"/>
    <w:rsid w:val="00011997"/>
    <w:rsid w:val="00011D30"/>
    <w:rsid w:val="00013590"/>
    <w:rsid w:val="00016334"/>
    <w:rsid w:val="00017DD1"/>
    <w:rsid w:val="0002035C"/>
    <w:rsid w:val="0002341F"/>
    <w:rsid w:val="00023FBF"/>
    <w:rsid w:val="000268D5"/>
    <w:rsid w:val="00027E8F"/>
    <w:rsid w:val="00031E18"/>
    <w:rsid w:val="00033F4C"/>
    <w:rsid w:val="00034EA5"/>
    <w:rsid w:val="000356C8"/>
    <w:rsid w:val="0003646F"/>
    <w:rsid w:val="0003686D"/>
    <w:rsid w:val="0003775E"/>
    <w:rsid w:val="00042AA5"/>
    <w:rsid w:val="00043A57"/>
    <w:rsid w:val="00044AA4"/>
    <w:rsid w:val="00044E20"/>
    <w:rsid w:val="000455E0"/>
    <w:rsid w:val="00046BED"/>
    <w:rsid w:val="00047D04"/>
    <w:rsid w:val="000503C4"/>
    <w:rsid w:val="00050F07"/>
    <w:rsid w:val="00054165"/>
    <w:rsid w:val="00056212"/>
    <w:rsid w:val="00056E6F"/>
    <w:rsid w:val="00057235"/>
    <w:rsid w:val="00057EB7"/>
    <w:rsid w:val="0006024A"/>
    <w:rsid w:val="00060453"/>
    <w:rsid w:val="000615B5"/>
    <w:rsid w:val="00061C81"/>
    <w:rsid w:val="000655B4"/>
    <w:rsid w:val="00070A0F"/>
    <w:rsid w:val="0007163A"/>
    <w:rsid w:val="00072501"/>
    <w:rsid w:val="00073F76"/>
    <w:rsid w:val="00075AB1"/>
    <w:rsid w:val="00075D2F"/>
    <w:rsid w:val="00077E4C"/>
    <w:rsid w:val="00080CF5"/>
    <w:rsid w:val="00081A64"/>
    <w:rsid w:val="0008237E"/>
    <w:rsid w:val="0008393E"/>
    <w:rsid w:val="000840B8"/>
    <w:rsid w:val="0008476B"/>
    <w:rsid w:val="0008602C"/>
    <w:rsid w:val="00087548"/>
    <w:rsid w:val="0008793E"/>
    <w:rsid w:val="00087DD6"/>
    <w:rsid w:val="0009352C"/>
    <w:rsid w:val="00093816"/>
    <w:rsid w:val="0009411A"/>
    <w:rsid w:val="0009581A"/>
    <w:rsid w:val="00095DED"/>
    <w:rsid w:val="00095E2D"/>
    <w:rsid w:val="000966C4"/>
    <w:rsid w:val="00097FBA"/>
    <w:rsid w:val="000A20E3"/>
    <w:rsid w:val="000A2D89"/>
    <w:rsid w:val="000A5499"/>
    <w:rsid w:val="000A562C"/>
    <w:rsid w:val="000A7FC0"/>
    <w:rsid w:val="000B00EC"/>
    <w:rsid w:val="000B1321"/>
    <w:rsid w:val="000B167C"/>
    <w:rsid w:val="000B35AB"/>
    <w:rsid w:val="000B484A"/>
    <w:rsid w:val="000B6E87"/>
    <w:rsid w:val="000C0588"/>
    <w:rsid w:val="000C167F"/>
    <w:rsid w:val="000C5E0E"/>
    <w:rsid w:val="000C67CC"/>
    <w:rsid w:val="000C6F62"/>
    <w:rsid w:val="000C773F"/>
    <w:rsid w:val="000D1258"/>
    <w:rsid w:val="000D2B50"/>
    <w:rsid w:val="000D56B1"/>
    <w:rsid w:val="000E0132"/>
    <w:rsid w:val="000E02D5"/>
    <w:rsid w:val="000E4310"/>
    <w:rsid w:val="000E5E9D"/>
    <w:rsid w:val="000F0696"/>
    <w:rsid w:val="000F0E35"/>
    <w:rsid w:val="000F147D"/>
    <w:rsid w:val="000F1484"/>
    <w:rsid w:val="000F1B26"/>
    <w:rsid w:val="000F279F"/>
    <w:rsid w:val="000F3134"/>
    <w:rsid w:val="000F353A"/>
    <w:rsid w:val="000F4FD7"/>
    <w:rsid w:val="000F7582"/>
    <w:rsid w:val="000F7699"/>
    <w:rsid w:val="00100558"/>
    <w:rsid w:val="00100D97"/>
    <w:rsid w:val="0010362D"/>
    <w:rsid w:val="001059E4"/>
    <w:rsid w:val="0010698C"/>
    <w:rsid w:val="00107EB3"/>
    <w:rsid w:val="0011371A"/>
    <w:rsid w:val="00113ECC"/>
    <w:rsid w:val="00114FEF"/>
    <w:rsid w:val="0011520E"/>
    <w:rsid w:val="0011585F"/>
    <w:rsid w:val="00115DFD"/>
    <w:rsid w:val="0011615D"/>
    <w:rsid w:val="00117044"/>
    <w:rsid w:val="0011714B"/>
    <w:rsid w:val="00120BD4"/>
    <w:rsid w:val="001240CA"/>
    <w:rsid w:val="00127EF5"/>
    <w:rsid w:val="00130273"/>
    <w:rsid w:val="00130517"/>
    <w:rsid w:val="001317CB"/>
    <w:rsid w:val="001326BA"/>
    <w:rsid w:val="00133174"/>
    <w:rsid w:val="00133897"/>
    <w:rsid w:val="0013483A"/>
    <w:rsid w:val="0013542D"/>
    <w:rsid w:val="001372DD"/>
    <w:rsid w:val="00141CB0"/>
    <w:rsid w:val="00141CB7"/>
    <w:rsid w:val="0014590D"/>
    <w:rsid w:val="00146C64"/>
    <w:rsid w:val="00146D09"/>
    <w:rsid w:val="00147546"/>
    <w:rsid w:val="00147BBD"/>
    <w:rsid w:val="001526C2"/>
    <w:rsid w:val="00154864"/>
    <w:rsid w:val="0015497E"/>
    <w:rsid w:val="0015505A"/>
    <w:rsid w:val="00156DC4"/>
    <w:rsid w:val="0015759E"/>
    <w:rsid w:val="0016015C"/>
    <w:rsid w:val="001606D3"/>
    <w:rsid w:val="00163EF9"/>
    <w:rsid w:val="00165165"/>
    <w:rsid w:val="001651D4"/>
    <w:rsid w:val="0016538E"/>
    <w:rsid w:val="00170717"/>
    <w:rsid w:val="00171072"/>
    <w:rsid w:val="00171A57"/>
    <w:rsid w:val="00171B9F"/>
    <w:rsid w:val="00172FE5"/>
    <w:rsid w:val="00173194"/>
    <w:rsid w:val="00177A4A"/>
    <w:rsid w:val="00181088"/>
    <w:rsid w:val="00182CA8"/>
    <w:rsid w:val="0018315E"/>
    <w:rsid w:val="00185061"/>
    <w:rsid w:val="00185186"/>
    <w:rsid w:val="00185FC5"/>
    <w:rsid w:val="00186B5B"/>
    <w:rsid w:val="00186FB0"/>
    <w:rsid w:val="00187BAA"/>
    <w:rsid w:val="001908DE"/>
    <w:rsid w:val="00191525"/>
    <w:rsid w:val="00193032"/>
    <w:rsid w:val="001953D2"/>
    <w:rsid w:val="001958C9"/>
    <w:rsid w:val="001A1443"/>
    <w:rsid w:val="001A457B"/>
    <w:rsid w:val="001A4A17"/>
    <w:rsid w:val="001A61EA"/>
    <w:rsid w:val="001A695B"/>
    <w:rsid w:val="001A76EB"/>
    <w:rsid w:val="001B0302"/>
    <w:rsid w:val="001B112B"/>
    <w:rsid w:val="001B3E8E"/>
    <w:rsid w:val="001B5010"/>
    <w:rsid w:val="001B6637"/>
    <w:rsid w:val="001B7DF1"/>
    <w:rsid w:val="001C7E8D"/>
    <w:rsid w:val="001D0684"/>
    <w:rsid w:val="001D08BF"/>
    <w:rsid w:val="001D1301"/>
    <w:rsid w:val="001D1B02"/>
    <w:rsid w:val="001D3178"/>
    <w:rsid w:val="001D320D"/>
    <w:rsid w:val="001D3B85"/>
    <w:rsid w:val="001D4BB4"/>
    <w:rsid w:val="001D6BB3"/>
    <w:rsid w:val="001E155D"/>
    <w:rsid w:val="001E3DEA"/>
    <w:rsid w:val="001E3E74"/>
    <w:rsid w:val="001E4BB5"/>
    <w:rsid w:val="001E53FB"/>
    <w:rsid w:val="001E6477"/>
    <w:rsid w:val="001E68DB"/>
    <w:rsid w:val="001F0346"/>
    <w:rsid w:val="001F2C76"/>
    <w:rsid w:val="001F613A"/>
    <w:rsid w:val="001F6670"/>
    <w:rsid w:val="002008A7"/>
    <w:rsid w:val="00200BB2"/>
    <w:rsid w:val="00203641"/>
    <w:rsid w:val="002049EE"/>
    <w:rsid w:val="002073DD"/>
    <w:rsid w:val="002079C2"/>
    <w:rsid w:val="0021208C"/>
    <w:rsid w:val="0021276A"/>
    <w:rsid w:val="002138F1"/>
    <w:rsid w:val="00214319"/>
    <w:rsid w:val="002177D5"/>
    <w:rsid w:val="00222066"/>
    <w:rsid w:val="00222865"/>
    <w:rsid w:val="00223B79"/>
    <w:rsid w:val="00223D91"/>
    <w:rsid w:val="00223E47"/>
    <w:rsid w:val="00225606"/>
    <w:rsid w:val="00225957"/>
    <w:rsid w:val="00225E39"/>
    <w:rsid w:val="002267FB"/>
    <w:rsid w:val="002276FE"/>
    <w:rsid w:val="0023264F"/>
    <w:rsid w:val="00232A5F"/>
    <w:rsid w:val="002354A9"/>
    <w:rsid w:val="00236F4A"/>
    <w:rsid w:val="0023700E"/>
    <w:rsid w:val="0023706A"/>
    <w:rsid w:val="00237F37"/>
    <w:rsid w:val="00240099"/>
    <w:rsid w:val="00242D4B"/>
    <w:rsid w:val="0024425B"/>
    <w:rsid w:val="00245A38"/>
    <w:rsid w:val="00245B0B"/>
    <w:rsid w:val="002465B6"/>
    <w:rsid w:val="00246EA0"/>
    <w:rsid w:val="00250460"/>
    <w:rsid w:val="002504B0"/>
    <w:rsid w:val="0025090E"/>
    <w:rsid w:val="00250BDE"/>
    <w:rsid w:val="00251516"/>
    <w:rsid w:val="0025178F"/>
    <w:rsid w:val="00252C30"/>
    <w:rsid w:val="0025455B"/>
    <w:rsid w:val="00255480"/>
    <w:rsid w:val="00256765"/>
    <w:rsid w:val="002632A6"/>
    <w:rsid w:val="00266D4B"/>
    <w:rsid w:val="00267F9F"/>
    <w:rsid w:val="0027084E"/>
    <w:rsid w:val="00271B64"/>
    <w:rsid w:val="0027220D"/>
    <w:rsid w:val="00274B7E"/>
    <w:rsid w:val="002755D9"/>
    <w:rsid w:val="00275606"/>
    <w:rsid w:val="0027562C"/>
    <w:rsid w:val="00276577"/>
    <w:rsid w:val="00276BF2"/>
    <w:rsid w:val="00280F1B"/>
    <w:rsid w:val="002830CF"/>
    <w:rsid w:val="002837BD"/>
    <w:rsid w:val="00283917"/>
    <w:rsid w:val="00286C53"/>
    <w:rsid w:val="00286C90"/>
    <w:rsid w:val="00286E23"/>
    <w:rsid w:val="00290775"/>
    <w:rsid w:val="00292265"/>
    <w:rsid w:val="00293270"/>
    <w:rsid w:val="0029341B"/>
    <w:rsid w:val="00296C67"/>
    <w:rsid w:val="00297172"/>
    <w:rsid w:val="002979C7"/>
    <w:rsid w:val="00297E9D"/>
    <w:rsid w:val="002A161E"/>
    <w:rsid w:val="002A2206"/>
    <w:rsid w:val="002A302D"/>
    <w:rsid w:val="002A3809"/>
    <w:rsid w:val="002A5EC5"/>
    <w:rsid w:val="002A60EB"/>
    <w:rsid w:val="002B0569"/>
    <w:rsid w:val="002B1129"/>
    <w:rsid w:val="002B20EF"/>
    <w:rsid w:val="002B4524"/>
    <w:rsid w:val="002B72C9"/>
    <w:rsid w:val="002C140B"/>
    <w:rsid w:val="002C1AEA"/>
    <w:rsid w:val="002C282A"/>
    <w:rsid w:val="002C2CDE"/>
    <w:rsid w:val="002C4FF0"/>
    <w:rsid w:val="002C5921"/>
    <w:rsid w:val="002C6E05"/>
    <w:rsid w:val="002C6E62"/>
    <w:rsid w:val="002C7012"/>
    <w:rsid w:val="002C746E"/>
    <w:rsid w:val="002D0767"/>
    <w:rsid w:val="002D0A80"/>
    <w:rsid w:val="002D351E"/>
    <w:rsid w:val="002D4CFA"/>
    <w:rsid w:val="002D4F31"/>
    <w:rsid w:val="002D559C"/>
    <w:rsid w:val="002D65FD"/>
    <w:rsid w:val="002D74B8"/>
    <w:rsid w:val="002E1D4B"/>
    <w:rsid w:val="002E2773"/>
    <w:rsid w:val="002E5344"/>
    <w:rsid w:val="002E6E55"/>
    <w:rsid w:val="002F0375"/>
    <w:rsid w:val="002F1D42"/>
    <w:rsid w:val="002F1EEB"/>
    <w:rsid w:val="002F2B68"/>
    <w:rsid w:val="002F34F9"/>
    <w:rsid w:val="002F3F95"/>
    <w:rsid w:val="002F43E6"/>
    <w:rsid w:val="002F460D"/>
    <w:rsid w:val="002F5220"/>
    <w:rsid w:val="002F5A14"/>
    <w:rsid w:val="002F5AB4"/>
    <w:rsid w:val="002F69F6"/>
    <w:rsid w:val="002F7571"/>
    <w:rsid w:val="00300D12"/>
    <w:rsid w:val="003010AB"/>
    <w:rsid w:val="003019B2"/>
    <w:rsid w:val="00301A03"/>
    <w:rsid w:val="00301B8B"/>
    <w:rsid w:val="00301C59"/>
    <w:rsid w:val="00302F8C"/>
    <w:rsid w:val="00303A05"/>
    <w:rsid w:val="003045E3"/>
    <w:rsid w:val="0030570C"/>
    <w:rsid w:val="00305FEE"/>
    <w:rsid w:val="003063D0"/>
    <w:rsid w:val="003116F6"/>
    <w:rsid w:val="0031180D"/>
    <w:rsid w:val="00311BC9"/>
    <w:rsid w:val="003145BC"/>
    <w:rsid w:val="00314E09"/>
    <w:rsid w:val="00315B8A"/>
    <w:rsid w:val="00316D93"/>
    <w:rsid w:val="003221DD"/>
    <w:rsid w:val="0032307A"/>
    <w:rsid w:val="0032368B"/>
    <w:rsid w:val="00324407"/>
    <w:rsid w:val="00324D74"/>
    <w:rsid w:val="0032552B"/>
    <w:rsid w:val="00325664"/>
    <w:rsid w:val="0032624D"/>
    <w:rsid w:val="00326F54"/>
    <w:rsid w:val="0033116D"/>
    <w:rsid w:val="003317E1"/>
    <w:rsid w:val="0033278B"/>
    <w:rsid w:val="00334AB0"/>
    <w:rsid w:val="00335915"/>
    <w:rsid w:val="0033729C"/>
    <w:rsid w:val="003378DD"/>
    <w:rsid w:val="00337E4A"/>
    <w:rsid w:val="0034044C"/>
    <w:rsid w:val="00340A98"/>
    <w:rsid w:val="003416BA"/>
    <w:rsid w:val="00342E2F"/>
    <w:rsid w:val="00343F1E"/>
    <w:rsid w:val="003445F1"/>
    <w:rsid w:val="00345EBA"/>
    <w:rsid w:val="00351791"/>
    <w:rsid w:val="00351ABC"/>
    <w:rsid w:val="00354BD0"/>
    <w:rsid w:val="00355B7D"/>
    <w:rsid w:val="00355D4E"/>
    <w:rsid w:val="00356ED9"/>
    <w:rsid w:val="003578BA"/>
    <w:rsid w:val="00357F6F"/>
    <w:rsid w:val="003610D3"/>
    <w:rsid w:val="00362AFA"/>
    <w:rsid w:val="0036313F"/>
    <w:rsid w:val="00363217"/>
    <w:rsid w:val="00363B6F"/>
    <w:rsid w:val="00365184"/>
    <w:rsid w:val="00367299"/>
    <w:rsid w:val="00367302"/>
    <w:rsid w:val="00367D1D"/>
    <w:rsid w:val="00371F19"/>
    <w:rsid w:val="0037360C"/>
    <w:rsid w:val="00374A92"/>
    <w:rsid w:val="00374AD6"/>
    <w:rsid w:val="0037608C"/>
    <w:rsid w:val="00376ED1"/>
    <w:rsid w:val="003810FD"/>
    <w:rsid w:val="0038155B"/>
    <w:rsid w:val="00381C86"/>
    <w:rsid w:val="00382A4E"/>
    <w:rsid w:val="00386714"/>
    <w:rsid w:val="00386EDF"/>
    <w:rsid w:val="00390C62"/>
    <w:rsid w:val="003923EA"/>
    <w:rsid w:val="00392792"/>
    <w:rsid w:val="0039289C"/>
    <w:rsid w:val="00392E51"/>
    <w:rsid w:val="003933AA"/>
    <w:rsid w:val="00395877"/>
    <w:rsid w:val="00395E28"/>
    <w:rsid w:val="00396329"/>
    <w:rsid w:val="0039685E"/>
    <w:rsid w:val="00397BED"/>
    <w:rsid w:val="003A028C"/>
    <w:rsid w:val="003A0EC5"/>
    <w:rsid w:val="003A0FC5"/>
    <w:rsid w:val="003A13C3"/>
    <w:rsid w:val="003A1CCF"/>
    <w:rsid w:val="003A1CF8"/>
    <w:rsid w:val="003A4CC9"/>
    <w:rsid w:val="003A5CF5"/>
    <w:rsid w:val="003A5FE1"/>
    <w:rsid w:val="003A647D"/>
    <w:rsid w:val="003A677F"/>
    <w:rsid w:val="003B003E"/>
    <w:rsid w:val="003B04EA"/>
    <w:rsid w:val="003B326F"/>
    <w:rsid w:val="003B462C"/>
    <w:rsid w:val="003B4C9D"/>
    <w:rsid w:val="003B50EE"/>
    <w:rsid w:val="003B7A4F"/>
    <w:rsid w:val="003C0A7C"/>
    <w:rsid w:val="003C16DD"/>
    <w:rsid w:val="003C1FC9"/>
    <w:rsid w:val="003C246A"/>
    <w:rsid w:val="003C42EF"/>
    <w:rsid w:val="003C5D85"/>
    <w:rsid w:val="003C62D7"/>
    <w:rsid w:val="003C748B"/>
    <w:rsid w:val="003D21CE"/>
    <w:rsid w:val="003D25CE"/>
    <w:rsid w:val="003D3A4C"/>
    <w:rsid w:val="003D3C7A"/>
    <w:rsid w:val="003D414E"/>
    <w:rsid w:val="003D61BF"/>
    <w:rsid w:val="003D635F"/>
    <w:rsid w:val="003D6C86"/>
    <w:rsid w:val="003E1674"/>
    <w:rsid w:val="003E17FC"/>
    <w:rsid w:val="003E1D5C"/>
    <w:rsid w:val="003E2BB0"/>
    <w:rsid w:val="003E39F2"/>
    <w:rsid w:val="003E5140"/>
    <w:rsid w:val="003F152C"/>
    <w:rsid w:val="003F189C"/>
    <w:rsid w:val="003F2014"/>
    <w:rsid w:val="003F3476"/>
    <w:rsid w:val="003F6674"/>
    <w:rsid w:val="003F6973"/>
    <w:rsid w:val="003F7A28"/>
    <w:rsid w:val="00400DCF"/>
    <w:rsid w:val="0040108D"/>
    <w:rsid w:val="00401D5C"/>
    <w:rsid w:val="0040416C"/>
    <w:rsid w:val="00405697"/>
    <w:rsid w:val="00405E9B"/>
    <w:rsid w:val="00406BA4"/>
    <w:rsid w:val="00407EF4"/>
    <w:rsid w:val="0041226C"/>
    <w:rsid w:val="004129F8"/>
    <w:rsid w:val="00414AC3"/>
    <w:rsid w:val="00414D5C"/>
    <w:rsid w:val="00414E43"/>
    <w:rsid w:val="004157C1"/>
    <w:rsid w:val="00416875"/>
    <w:rsid w:val="004204FB"/>
    <w:rsid w:val="004209AC"/>
    <w:rsid w:val="004226CC"/>
    <w:rsid w:val="00422966"/>
    <w:rsid w:val="00422CF7"/>
    <w:rsid w:val="0042324D"/>
    <w:rsid w:val="0042351B"/>
    <w:rsid w:val="00424D10"/>
    <w:rsid w:val="004265E4"/>
    <w:rsid w:val="00426AF5"/>
    <w:rsid w:val="0042709D"/>
    <w:rsid w:val="004300EB"/>
    <w:rsid w:val="00430369"/>
    <w:rsid w:val="004319EB"/>
    <w:rsid w:val="00432DD9"/>
    <w:rsid w:val="0043333A"/>
    <w:rsid w:val="00437EA3"/>
    <w:rsid w:val="00440BAA"/>
    <w:rsid w:val="004414CB"/>
    <w:rsid w:val="004423A8"/>
    <w:rsid w:val="00445996"/>
    <w:rsid w:val="00445CA1"/>
    <w:rsid w:val="00446493"/>
    <w:rsid w:val="00446645"/>
    <w:rsid w:val="004472F6"/>
    <w:rsid w:val="00450172"/>
    <w:rsid w:val="00450200"/>
    <w:rsid w:val="00450C8F"/>
    <w:rsid w:val="00452070"/>
    <w:rsid w:val="00452A91"/>
    <w:rsid w:val="00453C36"/>
    <w:rsid w:val="00455097"/>
    <w:rsid w:val="00455AF8"/>
    <w:rsid w:val="00460A80"/>
    <w:rsid w:val="00460B76"/>
    <w:rsid w:val="0046164C"/>
    <w:rsid w:val="004639B4"/>
    <w:rsid w:val="00464B14"/>
    <w:rsid w:val="004658D5"/>
    <w:rsid w:val="004677D1"/>
    <w:rsid w:val="00467AC5"/>
    <w:rsid w:val="00467AE1"/>
    <w:rsid w:val="00470DF2"/>
    <w:rsid w:val="0048207C"/>
    <w:rsid w:val="004856F6"/>
    <w:rsid w:val="00486ECD"/>
    <w:rsid w:val="00487522"/>
    <w:rsid w:val="0049016D"/>
    <w:rsid w:val="00490AAE"/>
    <w:rsid w:val="00492FC6"/>
    <w:rsid w:val="00493430"/>
    <w:rsid w:val="00493A9A"/>
    <w:rsid w:val="00493B0A"/>
    <w:rsid w:val="0049483A"/>
    <w:rsid w:val="004950E2"/>
    <w:rsid w:val="0049620B"/>
    <w:rsid w:val="004A3094"/>
    <w:rsid w:val="004A368F"/>
    <w:rsid w:val="004A4472"/>
    <w:rsid w:val="004A67EE"/>
    <w:rsid w:val="004B0A69"/>
    <w:rsid w:val="004B1EAE"/>
    <w:rsid w:val="004B1F1B"/>
    <w:rsid w:val="004B1F8C"/>
    <w:rsid w:val="004B20DD"/>
    <w:rsid w:val="004B6833"/>
    <w:rsid w:val="004B6E18"/>
    <w:rsid w:val="004B710E"/>
    <w:rsid w:val="004C0261"/>
    <w:rsid w:val="004C341A"/>
    <w:rsid w:val="004C3B1F"/>
    <w:rsid w:val="004C43D5"/>
    <w:rsid w:val="004C5C01"/>
    <w:rsid w:val="004C68E2"/>
    <w:rsid w:val="004D0C55"/>
    <w:rsid w:val="004D3D86"/>
    <w:rsid w:val="004D3FA4"/>
    <w:rsid w:val="004D5F50"/>
    <w:rsid w:val="004D6AC9"/>
    <w:rsid w:val="004E3804"/>
    <w:rsid w:val="004E3DD8"/>
    <w:rsid w:val="004E4C4B"/>
    <w:rsid w:val="004E5041"/>
    <w:rsid w:val="004E555A"/>
    <w:rsid w:val="004E5AF7"/>
    <w:rsid w:val="004E5EBD"/>
    <w:rsid w:val="004E65EB"/>
    <w:rsid w:val="004F0527"/>
    <w:rsid w:val="004F1393"/>
    <w:rsid w:val="004F160E"/>
    <w:rsid w:val="004F26D7"/>
    <w:rsid w:val="004F2926"/>
    <w:rsid w:val="004F3617"/>
    <w:rsid w:val="005000FF"/>
    <w:rsid w:val="00500383"/>
    <w:rsid w:val="00500D41"/>
    <w:rsid w:val="00501BDA"/>
    <w:rsid w:val="00503ECF"/>
    <w:rsid w:val="005053EE"/>
    <w:rsid w:val="00505581"/>
    <w:rsid w:val="0050575D"/>
    <w:rsid w:val="00505C32"/>
    <w:rsid w:val="00505FD5"/>
    <w:rsid w:val="0050733E"/>
    <w:rsid w:val="00510AB2"/>
    <w:rsid w:val="00511DD1"/>
    <w:rsid w:val="0051206E"/>
    <w:rsid w:val="00512B9D"/>
    <w:rsid w:val="00516A5B"/>
    <w:rsid w:val="0052002D"/>
    <w:rsid w:val="005207B8"/>
    <w:rsid w:val="005216A8"/>
    <w:rsid w:val="0052223D"/>
    <w:rsid w:val="0052332A"/>
    <w:rsid w:val="00523615"/>
    <w:rsid w:val="00523AAD"/>
    <w:rsid w:val="00523DB3"/>
    <w:rsid w:val="005260D9"/>
    <w:rsid w:val="00526C63"/>
    <w:rsid w:val="00527561"/>
    <w:rsid w:val="0053060E"/>
    <w:rsid w:val="00530B50"/>
    <w:rsid w:val="00530F6F"/>
    <w:rsid w:val="00531611"/>
    <w:rsid w:val="005326BC"/>
    <w:rsid w:val="00534A07"/>
    <w:rsid w:val="00534DD6"/>
    <w:rsid w:val="00535422"/>
    <w:rsid w:val="005355AF"/>
    <w:rsid w:val="0054035C"/>
    <w:rsid w:val="005409AC"/>
    <w:rsid w:val="00541D5A"/>
    <w:rsid w:val="0054226B"/>
    <w:rsid w:val="00543C3B"/>
    <w:rsid w:val="00543E86"/>
    <w:rsid w:val="005442AF"/>
    <w:rsid w:val="00545626"/>
    <w:rsid w:val="00546A65"/>
    <w:rsid w:val="00553070"/>
    <w:rsid w:val="0055355E"/>
    <w:rsid w:val="00553E3E"/>
    <w:rsid w:val="00554FAC"/>
    <w:rsid w:val="005558A7"/>
    <w:rsid w:val="00555B25"/>
    <w:rsid w:val="00560828"/>
    <w:rsid w:val="00561FDB"/>
    <w:rsid w:val="0056238E"/>
    <w:rsid w:val="00562B2F"/>
    <w:rsid w:val="00562E46"/>
    <w:rsid w:val="0056341E"/>
    <w:rsid w:val="00564199"/>
    <w:rsid w:val="005641E1"/>
    <w:rsid w:val="00564D95"/>
    <w:rsid w:val="00565169"/>
    <w:rsid w:val="0056680B"/>
    <w:rsid w:val="0057032D"/>
    <w:rsid w:val="00571460"/>
    <w:rsid w:val="0057255A"/>
    <w:rsid w:val="00573373"/>
    <w:rsid w:val="00574957"/>
    <w:rsid w:val="00575A6F"/>
    <w:rsid w:val="00576D22"/>
    <w:rsid w:val="00577008"/>
    <w:rsid w:val="00580C2C"/>
    <w:rsid w:val="00580D79"/>
    <w:rsid w:val="00581BD8"/>
    <w:rsid w:val="00581F60"/>
    <w:rsid w:val="00585975"/>
    <w:rsid w:val="00585F2C"/>
    <w:rsid w:val="00586B84"/>
    <w:rsid w:val="00590003"/>
    <w:rsid w:val="00590F51"/>
    <w:rsid w:val="00591C88"/>
    <w:rsid w:val="00592C3C"/>
    <w:rsid w:val="005939DA"/>
    <w:rsid w:val="00594ADD"/>
    <w:rsid w:val="005951B8"/>
    <w:rsid w:val="00595944"/>
    <w:rsid w:val="00596613"/>
    <w:rsid w:val="005976CF"/>
    <w:rsid w:val="005A44FA"/>
    <w:rsid w:val="005A51EE"/>
    <w:rsid w:val="005A58BF"/>
    <w:rsid w:val="005A722E"/>
    <w:rsid w:val="005A73BF"/>
    <w:rsid w:val="005A7709"/>
    <w:rsid w:val="005B0E3A"/>
    <w:rsid w:val="005B15A2"/>
    <w:rsid w:val="005B1757"/>
    <w:rsid w:val="005B321C"/>
    <w:rsid w:val="005B4026"/>
    <w:rsid w:val="005B4C2B"/>
    <w:rsid w:val="005B5076"/>
    <w:rsid w:val="005B63BA"/>
    <w:rsid w:val="005B7E67"/>
    <w:rsid w:val="005B7F85"/>
    <w:rsid w:val="005C005C"/>
    <w:rsid w:val="005C2046"/>
    <w:rsid w:val="005C2B1F"/>
    <w:rsid w:val="005C31F6"/>
    <w:rsid w:val="005C3CBE"/>
    <w:rsid w:val="005C42D1"/>
    <w:rsid w:val="005C740B"/>
    <w:rsid w:val="005D0791"/>
    <w:rsid w:val="005D2250"/>
    <w:rsid w:val="005D2680"/>
    <w:rsid w:val="005D2B62"/>
    <w:rsid w:val="005D3969"/>
    <w:rsid w:val="005D3FD0"/>
    <w:rsid w:val="005D5B67"/>
    <w:rsid w:val="005E1D78"/>
    <w:rsid w:val="005E2BB2"/>
    <w:rsid w:val="005E3C35"/>
    <w:rsid w:val="005E3E60"/>
    <w:rsid w:val="005E4645"/>
    <w:rsid w:val="005E4DA5"/>
    <w:rsid w:val="005E5125"/>
    <w:rsid w:val="005E5605"/>
    <w:rsid w:val="005E5C56"/>
    <w:rsid w:val="005E70B0"/>
    <w:rsid w:val="005F0A0D"/>
    <w:rsid w:val="005F0B13"/>
    <w:rsid w:val="005F1588"/>
    <w:rsid w:val="005F2222"/>
    <w:rsid w:val="005F3596"/>
    <w:rsid w:val="005F374A"/>
    <w:rsid w:val="005F41A7"/>
    <w:rsid w:val="005F4DED"/>
    <w:rsid w:val="005F5E05"/>
    <w:rsid w:val="005F69B8"/>
    <w:rsid w:val="005F6E4B"/>
    <w:rsid w:val="005F7523"/>
    <w:rsid w:val="005F7647"/>
    <w:rsid w:val="005F7EEC"/>
    <w:rsid w:val="006000BE"/>
    <w:rsid w:val="00600FC4"/>
    <w:rsid w:val="00601F28"/>
    <w:rsid w:val="00602C06"/>
    <w:rsid w:val="0060428A"/>
    <w:rsid w:val="0060590C"/>
    <w:rsid w:val="00605E29"/>
    <w:rsid w:val="00606DDC"/>
    <w:rsid w:val="00606E2D"/>
    <w:rsid w:val="00606F8E"/>
    <w:rsid w:val="006078B3"/>
    <w:rsid w:val="00607995"/>
    <w:rsid w:val="00607F5A"/>
    <w:rsid w:val="006110F3"/>
    <w:rsid w:val="00611ED7"/>
    <w:rsid w:val="00614049"/>
    <w:rsid w:val="00614AB9"/>
    <w:rsid w:val="006161AB"/>
    <w:rsid w:val="006161E4"/>
    <w:rsid w:val="006200C6"/>
    <w:rsid w:val="0062012C"/>
    <w:rsid w:val="006221B8"/>
    <w:rsid w:val="006235A9"/>
    <w:rsid w:val="006235EF"/>
    <w:rsid w:val="0062600C"/>
    <w:rsid w:val="00626807"/>
    <w:rsid w:val="00626AFE"/>
    <w:rsid w:val="00630825"/>
    <w:rsid w:val="00630AF8"/>
    <w:rsid w:val="006323DD"/>
    <w:rsid w:val="0063243F"/>
    <w:rsid w:val="00633A60"/>
    <w:rsid w:val="00633DD5"/>
    <w:rsid w:val="0063472F"/>
    <w:rsid w:val="006357D8"/>
    <w:rsid w:val="0063663F"/>
    <w:rsid w:val="00637B60"/>
    <w:rsid w:val="00637C99"/>
    <w:rsid w:val="0064010E"/>
    <w:rsid w:val="00641B72"/>
    <w:rsid w:val="00643EEA"/>
    <w:rsid w:val="00645561"/>
    <w:rsid w:val="00645ED3"/>
    <w:rsid w:val="00647E59"/>
    <w:rsid w:val="0065023B"/>
    <w:rsid w:val="00650C25"/>
    <w:rsid w:val="00651730"/>
    <w:rsid w:val="00652EA7"/>
    <w:rsid w:val="00653F4C"/>
    <w:rsid w:val="00654A60"/>
    <w:rsid w:val="006567FE"/>
    <w:rsid w:val="00660577"/>
    <w:rsid w:val="00661CC0"/>
    <w:rsid w:val="00662E33"/>
    <w:rsid w:val="006632B0"/>
    <w:rsid w:val="00663F30"/>
    <w:rsid w:val="00664417"/>
    <w:rsid w:val="006648D0"/>
    <w:rsid w:val="0066612D"/>
    <w:rsid w:val="00667CF4"/>
    <w:rsid w:val="0067084A"/>
    <w:rsid w:val="00671124"/>
    <w:rsid w:val="00671BCB"/>
    <w:rsid w:val="006722FE"/>
    <w:rsid w:val="00673194"/>
    <w:rsid w:val="0067547D"/>
    <w:rsid w:val="00676B8E"/>
    <w:rsid w:val="00677656"/>
    <w:rsid w:val="00681B5D"/>
    <w:rsid w:val="00686A64"/>
    <w:rsid w:val="00686F5C"/>
    <w:rsid w:val="00687038"/>
    <w:rsid w:val="00687ADC"/>
    <w:rsid w:val="00691238"/>
    <w:rsid w:val="00691886"/>
    <w:rsid w:val="00691BAD"/>
    <w:rsid w:val="0069277F"/>
    <w:rsid w:val="006939C0"/>
    <w:rsid w:val="006944A5"/>
    <w:rsid w:val="006950C8"/>
    <w:rsid w:val="00695DAF"/>
    <w:rsid w:val="00697A86"/>
    <w:rsid w:val="006A05BB"/>
    <w:rsid w:val="006A142A"/>
    <w:rsid w:val="006A1720"/>
    <w:rsid w:val="006A200D"/>
    <w:rsid w:val="006A202E"/>
    <w:rsid w:val="006A260F"/>
    <w:rsid w:val="006A3897"/>
    <w:rsid w:val="006A3E08"/>
    <w:rsid w:val="006A5F7A"/>
    <w:rsid w:val="006A69CE"/>
    <w:rsid w:val="006A7334"/>
    <w:rsid w:val="006B0015"/>
    <w:rsid w:val="006B1AAA"/>
    <w:rsid w:val="006B1CA5"/>
    <w:rsid w:val="006B2391"/>
    <w:rsid w:val="006B2DCD"/>
    <w:rsid w:val="006B33B9"/>
    <w:rsid w:val="006B5088"/>
    <w:rsid w:val="006B739C"/>
    <w:rsid w:val="006B7B88"/>
    <w:rsid w:val="006C0342"/>
    <w:rsid w:val="006C2876"/>
    <w:rsid w:val="006C2D83"/>
    <w:rsid w:val="006C2FA1"/>
    <w:rsid w:val="006C3087"/>
    <w:rsid w:val="006C372F"/>
    <w:rsid w:val="006C3975"/>
    <w:rsid w:val="006C3EDB"/>
    <w:rsid w:val="006C43B9"/>
    <w:rsid w:val="006C4AB2"/>
    <w:rsid w:val="006C5C64"/>
    <w:rsid w:val="006C6094"/>
    <w:rsid w:val="006C64AB"/>
    <w:rsid w:val="006D406A"/>
    <w:rsid w:val="006D516D"/>
    <w:rsid w:val="006D58E6"/>
    <w:rsid w:val="006D6FCE"/>
    <w:rsid w:val="006E04FD"/>
    <w:rsid w:val="006E07F0"/>
    <w:rsid w:val="006E0AC5"/>
    <w:rsid w:val="006E1586"/>
    <w:rsid w:val="006E193E"/>
    <w:rsid w:val="006E2177"/>
    <w:rsid w:val="006E414F"/>
    <w:rsid w:val="006E491C"/>
    <w:rsid w:val="006E5334"/>
    <w:rsid w:val="006E5568"/>
    <w:rsid w:val="006E6B07"/>
    <w:rsid w:val="006F1ED3"/>
    <w:rsid w:val="006F2FE4"/>
    <w:rsid w:val="006F3814"/>
    <w:rsid w:val="006F3B0D"/>
    <w:rsid w:val="006F5837"/>
    <w:rsid w:val="006F5EF2"/>
    <w:rsid w:val="007025B5"/>
    <w:rsid w:val="00702A77"/>
    <w:rsid w:val="0070339C"/>
    <w:rsid w:val="007037C5"/>
    <w:rsid w:val="007049FA"/>
    <w:rsid w:val="00704CED"/>
    <w:rsid w:val="00706A56"/>
    <w:rsid w:val="007100F3"/>
    <w:rsid w:val="00710A34"/>
    <w:rsid w:val="00710CF3"/>
    <w:rsid w:val="00711600"/>
    <w:rsid w:val="00712885"/>
    <w:rsid w:val="00712B94"/>
    <w:rsid w:val="00713A6F"/>
    <w:rsid w:val="0071469B"/>
    <w:rsid w:val="007152FC"/>
    <w:rsid w:val="007157F6"/>
    <w:rsid w:val="00716E25"/>
    <w:rsid w:val="00717757"/>
    <w:rsid w:val="0072117B"/>
    <w:rsid w:val="007211CD"/>
    <w:rsid w:val="007228FF"/>
    <w:rsid w:val="007272BA"/>
    <w:rsid w:val="0072777E"/>
    <w:rsid w:val="00730860"/>
    <w:rsid w:val="00731D0E"/>
    <w:rsid w:val="00732FB1"/>
    <w:rsid w:val="00733746"/>
    <w:rsid w:val="00733D8F"/>
    <w:rsid w:val="00735E11"/>
    <w:rsid w:val="00737850"/>
    <w:rsid w:val="007409A9"/>
    <w:rsid w:val="00741382"/>
    <w:rsid w:val="0074223A"/>
    <w:rsid w:val="00742BFA"/>
    <w:rsid w:val="00752B1B"/>
    <w:rsid w:val="00753317"/>
    <w:rsid w:val="0075469A"/>
    <w:rsid w:val="00755003"/>
    <w:rsid w:val="00760960"/>
    <w:rsid w:val="0076160D"/>
    <w:rsid w:val="00763554"/>
    <w:rsid w:val="0076431C"/>
    <w:rsid w:val="00764490"/>
    <w:rsid w:val="007667DE"/>
    <w:rsid w:val="00767CF4"/>
    <w:rsid w:val="0077075F"/>
    <w:rsid w:val="007718BD"/>
    <w:rsid w:val="00773CC1"/>
    <w:rsid w:val="00773DCE"/>
    <w:rsid w:val="007755ED"/>
    <w:rsid w:val="00776334"/>
    <w:rsid w:val="00776AE9"/>
    <w:rsid w:val="00776FDB"/>
    <w:rsid w:val="00780A11"/>
    <w:rsid w:val="00781ABE"/>
    <w:rsid w:val="00782C46"/>
    <w:rsid w:val="0078447D"/>
    <w:rsid w:val="0078542D"/>
    <w:rsid w:val="007859F0"/>
    <w:rsid w:val="00787753"/>
    <w:rsid w:val="00787D5C"/>
    <w:rsid w:val="00790A2B"/>
    <w:rsid w:val="00791919"/>
    <w:rsid w:val="0079330F"/>
    <w:rsid w:val="0079467C"/>
    <w:rsid w:val="00794B00"/>
    <w:rsid w:val="007975E9"/>
    <w:rsid w:val="007976E3"/>
    <w:rsid w:val="007A2B22"/>
    <w:rsid w:val="007A4613"/>
    <w:rsid w:val="007A5CAD"/>
    <w:rsid w:val="007A7B8B"/>
    <w:rsid w:val="007A7CDF"/>
    <w:rsid w:val="007B01EE"/>
    <w:rsid w:val="007B052E"/>
    <w:rsid w:val="007B2976"/>
    <w:rsid w:val="007B3CCD"/>
    <w:rsid w:val="007B3D43"/>
    <w:rsid w:val="007B4029"/>
    <w:rsid w:val="007B49EA"/>
    <w:rsid w:val="007B4F0E"/>
    <w:rsid w:val="007B66F3"/>
    <w:rsid w:val="007B683E"/>
    <w:rsid w:val="007C10B0"/>
    <w:rsid w:val="007C2562"/>
    <w:rsid w:val="007C25E8"/>
    <w:rsid w:val="007C4154"/>
    <w:rsid w:val="007C41B5"/>
    <w:rsid w:val="007C431A"/>
    <w:rsid w:val="007C5E56"/>
    <w:rsid w:val="007C799A"/>
    <w:rsid w:val="007D0BF7"/>
    <w:rsid w:val="007D2549"/>
    <w:rsid w:val="007D5DD5"/>
    <w:rsid w:val="007D5FA6"/>
    <w:rsid w:val="007E0DE2"/>
    <w:rsid w:val="007E12CE"/>
    <w:rsid w:val="007E1DE2"/>
    <w:rsid w:val="007E1E38"/>
    <w:rsid w:val="007E23A7"/>
    <w:rsid w:val="007E2465"/>
    <w:rsid w:val="007E2B46"/>
    <w:rsid w:val="007E5A47"/>
    <w:rsid w:val="007E783F"/>
    <w:rsid w:val="007F0E87"/>
    <w:rsid w:val="007F54B7"/>
    <w:rsid w:val="007F6346"/>
    <w:rsid w:val="007F7BAC"/>
    <w:rsid w:val="00800100"/>
    <w:rsid w:val="00800BE9"/>
    <w:rsid w:val="00800DA6"/>
    <w:rsid w:val="00800F8F"/>
    <w:rsid w:val="00801C11"/>
    <w:rsid w:val="0080287B"/>
    <w:rsid w:val="00805738"/>
    <w:rsid w:val="008063D1"/>
    <w:rsid w:val="008064CD"/>
    <w:rsid w:val="008102DA"/>
    <w:rsid w:val="0081159B"/>
    <w:rsid w:val="00812AD0"/>
    <w:rsid w:val="008149FC"/>
    <w:rsid w:val="00815017"/>
    <w:rsid w:val="0081569B"/>
    <w:rsid w:val="00815995"/>
    <w:rsid w:val="008159EA"/>
    <w:rsid w:val="008162B7"/>
    <w:rsid w:val="00816416"/>
    <w:rsid w:val="00816EE3"/>
    <w:rsid w:val="00817071"/>
    <w:rsid w:val="008179A9"/>
    <w:rsid w:val="0082071A"/>
    <w:rsid w:val="00824184"/>
    <w:rsid w:val="008248C6"/>
    <w:rsid w:val="00824E8E"/>
    <w:rsid w:val="0082575D"/>
    <w:rsid w:val="0083025C"/>
    <w:rsid w:val="008315B1"/>
    <w:rsid w:val="00832837"/>
    <w:rsid w:val="00832D80"/>
    <w:rsid w:val="0083371C"/>
    <w:rsid w:val="00833C16"/>
    <w:rsid w:val="00833C3C"/>
    <w:rsid w:val="00833E76"/>
    <w:rsid w:val="00834086"/>
    <w:rsid w:val="00837E55"/>
    <w:rsid w:val="0084050C"/>
    <w:rsid w:val="0084077D"/>
    <w:rsid w:val="00841A57"/>
    <w:rsid w:val="008427EA"/>
    <w:rsid w:val="0084380F"/>
    <w:rsid w:val="00845C1E"/>
    <w:rsid w:val="0084615E"/>
    <w:rsid w:val="0084627D"/>
    <w:rsid w:val="00847D86"/>
    <w:rsid w:val="00850EB3"/>
    <w:rsid w:val="00851BCA"/>
    <w:rsid w:val="00851CCF"/>
    <w:rsid w:val="008521F8"/>
    <w:rsid w:val="00852396"/>
    <w:rsid w:val="00852F97"/>
    <w:rsid w:val="008541E2"/>
    <w:rsid w:val="0085455B"/>
    <w:rsid w:val="00854EBD"/>
    <w:rsid w:val="00855273"/>
    <w:rsid w:val="00856C1D"/>
    <w:rsid w:val="008618A3"/>
    <w:rsid w:val="00861FC4"/>
    <w:rsid w:val="0086227E"/>
    <w:rsid w:val="008627F5"/>
    <w:rsid w:val="00865E4A"/>
    <w:rsid w:val="0086607D"/>
    <w:rsid w:val="00870133"/>
    <w:rsid w:val="0087055B"/>
    <w:rsid w:val="00871837"/>
    <w:rsid w:val="00871964"/>
    <w:rsid w:val="00871A43"/>
    <w:rsid w:val="00871C4B"/>
    <w:rsid w:val="00872FDB"/>
    <w:rsid w:val="008737F7"/>
    <w:rsid w:val="00874699"/>
    <w:rsid w:val="008747B5"/>
    <w:rsid w:val="008749CA"/>
    <w:rsid w:val="0087516A"/>
    <w:rsid w:val="00875859"/>
    <w:rsid w:val="00875FC2"/>
    <w:rsid w:val="008763CA"/>
    <w:rsid w:val="00877135"/>
    <w:rsid w:val="008774E1"/>
    <w:rsid w:val="00880550"/>
    <w:rsid w:val="008808E2"/>
    <w:rsid w:val="00882A2F"/>
    <w:rsid w:val="008830B4"/>
    <w:rsid w:val="00884352"/>
    <w:rsid w:val="00884E6B"/>
    <w:rsid w:val="00885A7F"/>
    <w:rsid w:val="0088614B"/>
    <w:rsid w:val="00886878"/>
    <w:rsid w:val="008871E8"/>
    <w:rsid w:val="00887AB2"/>
    <w:rsid w:val="00887C13"/>
    <w:rsid w:val="00890C05"/>
    <w:rsid w:val="00890C57"/>
    <w:rsid w:val="00891A33"/>
    <w:rsid w:val="00891DD4"/>
    <w:rsid w:val="00893EE0"/>
    <w:rsid w:val="00895BFE"/>
    <w:rsid w:val="008969C2"/>
    <w:rsid w:val="00897340"/>
    <w:rsid w:val="00897C80"/>
    <w:rsid w:val="008A0878"/>
    <w:rsid w:val="008A0BEC"/>
    <w:rsid w:val="008A2C1D"/>
    <w:rsid w:val="008A3065"/>
    <w:rsid w:val="008A31DF"/>
    <w:rsid w:val="008A3CC7"/>
    <w:rsid w:val="008A3D7E"/>
    <w:rsid w:val="008A4417"/>
    <w:rsid w:val="008A476E"/>
    <w:rsid w:val="008A55D3"/>
    <w:rsid w:val="008B276C"/>
    <w:rsid w:val="008B5EC1"/>
    <w:rsid w:val="008B6FB4"/>
    <w:rsid w:val="008B7BDD"/>
    <w:rsid w:val="008C0A33"/>
    <w:rsid w:val="008C0CF7"/>
    <w:rsid w:val="008C0EB0"/>
    <w:rsid w:val="008C1703"/>
    <w:rsid w:val="008C27FC"/>
    <w:rsid w:val="008C3391"/>
    <w:rsid w:val="008C36B1"/>
    <w:rsid w:val="008C383C"/>
    <w:rsid w:val="008C52C1"/>
    <w:rsid w:val="008C61EB"/>
    <w:rsid w:val="008C6621"/>
    <w:rsid w:val="008C6B7B"/>
    <w:rsid w:val="008C769D"/>
    <w:rsid w:val="008C7CB7"/>
    <w:rsid w:val="008C7DB5"/>
    <w:rsid w:val="008D1824"/>
    <w:rsid w:val="008D1886"/>
    <w:rsid w:val="008D1F1E"/>
    <w:rsid w:val="008D26FF"/>
    <w:rsid w:val="008D2987"/>
    <w:rsid w:val="008D2F18"/>
    <w:rsid w:val="008D3FDB"/>
    <w:rsid w:val="008D3FE6"/>
    <w:rsid w:val="008D4464"/>
    <w:rsid w:val="008D44FE"/>
    <w:rsid w:val="008D7D59"/>
    <w:rsid w:val="008E02E6"/>
    <w:rsid w:val="008E11BB"/>
    <w:rsid w:val="008E3772"/>
    <w:rsid w:val="008E37EF"/>
    <w:rsid w:val="008E4386"/>
    <w:rsid w:val="008E5AB8"/>
    <w:rsid w:val="008E6400"/>
    <w:rsid w:val="008E6D52"/>
    <w:rsid w:val="008F068D"/>
    <w:rsid w:val="008F1D9B"/>
    <w:rsid w:val="008F2257"/>
    <w:rsid w:val="008F24D9"/>
    <w:rsid w:val="008F41B0"/>
    <w:rsid w:val="008F45B9"/>
    <w:rsid w:val="008F4DCB"/>
    <w:rsid w:val="008F507E"/>
    <w:rsid w:val="008F5BAE"/>
    <w:rsid w:val="008F68D6"/>
    <w:rsid w:val="0090142E"/>
    <w:rsid w:val="0090185E"/>
    <w:rsid w:val="00901B74"/>
    <w:rsid w:val="00902259"/>
    <w:rsid w:val="00904044"/>
    <w:rsid w:val="009042B3"/>
    <w:rsid w:val="0090594B"/>
    <w:rsid w:val="00907722"/>
    <w:rsid w:val="00910697"/>
    <w:rsid w:val="00910D86"/>
    <w:rsid w:val="00911859"/>
    <w:rsid w:val="00911DA6"/>
    <w:rsid w:val="00912312"/>
    <w:rsid w:val="00913C77"/>
    <w:rsid w:val="009145C5"/>
    <w:rsid w:val="009145FD"/>
    <w:rsid w:val="00914FF1"/>
    <w:rsid w:val="00915D6C"/>
    <w:rsid w:val="00916FBF"/>
    <w:rsid w:val="009179F2"/>
    <w:rsid w:val="009201EC"/>
    <w:rsid w:val="00921072"/>
    <w:rsid w:val="0092315B"/>
    <w:rsid w:val="00923B16"/>
    <w:rsid w:val="009257FA"/>
    <w:rsid w:val="009260D0"/>
    <w:rsid w:val="0092633F"/>
    <w:rsid w:val="0092649E"/>
    <w:rsid w:val="00930D32"/>
    <w:rsid w:val="00930FB7"/>
    <w:rsid w:val="009315F4"/>
    <w:rsid w:val="00932CA3"/>
    <w:rsid w:val="00933147"/>
    <w:rsid w:val="00933E91"/>
    <w:rsid w:val="00937213"/>
    <w:rsid w:val="0094060A"/>
    <w:rsid w:val="00940680"/>
    <w:rsid w:val="0094119E"/>
    <w:rsid w:val="00942672"/>
    <w:rsid w:val="00942789"/>
    <w:rsid w:val="00942BF1"/>
    <w:rsid w:val="00943975"/>
    <w:rsid w:val="00945186"/>
    <w:rsid w:val="00946024"/>
    <w:rsid w:val="0095128F"/>
    <w:rsid w:val="0095177E"/>
    <w:rsid w:val="00952B15"/>
    <w:rsid w:val="00952FC9"/>
    <w:rsid w:val="00954639"/>
    <w:rsid w:val="0095764E"/>
    <w:rsid w:val="009614A0"/>
    <w:rsid w:val="0096230C"/>
    <w:rsid w:val="00963361"/>
    <w:rsid w:val="00963970"/>
    <w:rsid w:val="00963C32"/>
    <w:rsid w:val="0096594D"/>
    <w:rsid w:val="00966500"/>
    <w:rsid w:val="00966C6B"/>
    <w:rsid w:val="00967480"/>
    <w:rsid w:val="00972C14"/>
    <w:rsid w:val="00972EF1"/>
    <w:rsid w:val="00973115"/>
    <w:rsid w:val="00973328"/>
    <w:rsid w:val="009741D2"/>
    <w:rsid w:val="0097435E"/>
    <w:rsid w:val="009744D5"/>
    <w:rsid w:val="009752D1"/>
    <w:rsid w:val="009755BF"/>
    <w:rsid w:val="00976B46"/>
    <w:rsid w:val="0097775B"/>
    <w:rsid w:val="0097775C"/>
    <w:rsid w:val="00977C9A"/>
    <w:rsid w:val="00980E4E"/>
    <w:rsid w:val="0098167F"/>
    <w:rsid w:val="00982BFA"/>
    <w:rsid w:val="00983772"/>
    <w:rsid w:val="00984559"/>
    <w:rsid w:val="009874A1"/>
    <w:rsid w:val="0099029C"/>
    <w:rsid w:val="00991E33"/>
    <w:rsid w:val="009926C0"/>
    <w:rsid w:val="00992DE4"/>
    <w:rsid w:val="0099347F"/>
    <w:rsid w:val="009940F5"/>
    <w:rsid w:val="00994FA8"/>
    <w:rsid w:val="00996D8D"/>
    <w:rsid w:val="00996DE7"/>
    <w:rsid w:val="00997FC6"/>
    <w:rsid w:val="009A0036"/>
    <w:rsid w:val="009A0F46"/>
    <w:rsid w:val="009A0F71"/>
    <w:rsid w:val="009A1324"/>
    <w:rsid w:val="009A18E4"/>
    <w:rsid w:val="009A24F8"/>
    <w:rsid w:val="009A2BF3"/>
    <w:rsid w:val="009A2F4D"/>
    <w:rsid w:val="009A335A"/>
    <w:rsid w:val="009A704A"/>
    <w:rsid w:val="009A709E"/>
    <w:rsid w:val="009A7964"/>
    <w:rsid w:val="009B03A6"/>
    <w:rsid w:val="009B2D20"/>
    <w:rsid w:val="009B2E2B"/>
    <w:rsid w:val="009B485D"/>
    <w:rsid w:val="009B5073"/>
    <w:rsid w:val="009B5B41"/>
    <w:rsid w:val="009B6181"/>
    <w:rsid w:val="009B7B3E"/>
    <w:rsid w:val="009C04BB"/>
    <w:rsid w:val="009C086D"/>
    <w:rsid w:val="009C0F50"/>
    <w:rsid w:val="009C119B"/>
    <w:rsid w:val="009C2C87"/>
    <w:rsid w:val="009C3401"/>
    <w:rsid w:val="009C41E6"/>
    <w:rsid w:val="009C4665"/>
    <w:rsid w:val="009C466D"/>
    <w:rsid w:val="009C4696"/>
    <w:rsid w:val="009C46C1"/>
    <w:rsid w:val="009C51DF"/>
    <w:rsid w:val="009D0A09"/>
    <w:rsid w:val="009D1713"/>
    <w:rsid w:val="009D1E30"/>
    <w:rsid w:val="009D2FAD"/>
    <w:rsid w:val="009D4087"/>
    <w:rsid w:val="009D4458"/>
    <w:rsid w:val="009D54FC"/>
    <w:rsid w:val="009D6183"/>
    <w:rsid w:val="009D61C5"/>
    <w:rsid w:val="009D7076"/>
    <w:rsid w:val="009E0807"/>
    <w:rsid w:val="009E1F2C"/>
    <w:rsid w:val="009E1FE8"/>
    <w:rsid w:val="009E2DA5"/>
    <w:rsid w:val="009E3B3E"/>
    <w:rsid w:val="009E5916"/>
    <w:rsid w:val="009E6340"/>
    <w:rsid w:val="009E676C"/>
    <w:rsid w:val="009E6A8C"/>
    <w:rsid w:val="009E6BBC"/>
    <w:rsid w:val="009E6ECA"/>
    <w:rsid w:val="009E7411"/>
    <w:rsid w:val="009E7764"/>
    <w:rsid w:val="009F06E8"/>
    <w:rsid w:val="009F1E14"/>
    <w:rsid w:val="009F3889"/>
    <w:rsid w:val="009F4F9C"/>
    <w:rsid w:val="009F7144"/>
    <w:rsid w:val="00A03D67"/>
    <w:rsid w:val="00A046F0"/>
    <w:rsid w:val="00A05CEF"/>
    <w:rsid w:val="00A06F27"/>
    <w:rsid w:val="00A07E71"/>
    <w:rsid w:val="00A122DA"/>
    <w:rsid w:val="00A1287B"/>
    <w:rsid w:val="00A128FA"/>
    <w:rsid w:val="00A17C0F"/>
    <w:rsid w:val="00A208E0"/>
    <w:rsid w:val="00A20CF7"/>
    <w:rsid w:val="00A20E7A"/>
    <w:rsid w:val="00A22289"/>
    <w:rsid w:val="00A2282F"/>
    <w:rsid w:val="00A22A1F"/>
    <w:rsid w:val="00A232BE"/>
    <w:rsid w:val="00A245D6"/>
    <w:rsid w:val="00A2565E"/>
    <w:rsid w:val="00A26E7F"/>
    <w:rsid w:val="00A27B53"/>
    <w:rsid w:val="00A30436"/>
    <w:rsid w:val="00A308A9"/>
    <w:rsid w:val="00A30D8D"/>
    <w:rsid w:val="00A31ADA"/>
    <w:rsid w:val="00A31E61"/>
    <w:rsid w:val="00A3227A"/>
    <w:rsid w:val="00A325AE"/>
    <w:rsid w:val="00A32836"/>
    <w:rsid w:val="00A32A3C"/>
    <w:rsid w:val="00A35575"/>
    <w:rsid w:val="00A357A3"/>
    <w:rsid w:val="00A36150"/>
    <w:rsid w:val="00A36980"/>
    <w:rsid w:val="00A37490"/>
    <w:rsid w:val="00A40522"/>
    <w:rsid w:val="00A42546"/>
    <w:rsid w:val="00A42A70"/>
    <w:rsid w:val="00A43065"/>
    <w:rsid w:val="00A45210"/>
    <w:rsid w:val="00A458D3"/>
    <w:rsid w:val="00A46237"/>
    <w:rsid w:val="00A46867"/>
    <w:rsid w:val="00A46F1E"/>
    <w:rsid w:val="00A50108"/>
    <w:rsid w:val="00A50409"/>
    <w:rsid w:val="00A50CBA"/>
    <w:rsid w:val="00A50FA9"/>
    <w:rsid w:val="00A519E3"/>
    <w:rsid w:val="00A52554"/>
    <w:rsid w:val="00A53130"/>
    <w:rsid w:val="00A53855"/>
    <w:rsid w:val="00A54088"/>
    <w:rsid w:val="00A54961"/>
    <w:rsid w:val="00A55AC4"/>
    <w:rsid w:val="00A60186"/>
    <w:rsid w:val="00A6061D"/>
    <w:rsid w:val="00A60E1A"/>
    <w:rsid w:val="00A6158D"/>
    <w:rsid w:val="00A61738"/>
    <w:rsid w:val="00A628B7"/>
    <w:rsid w:val="00A62E06"/>
    <w:rsid w:val="00A637F6"/>
    <w:rsid w:val="00A65DB3"/>
    <w:rsid w:val="00A6751F"/>
    <w:rsid w:val="00A7061D"/>
    <w:rsid w:val="00A70E32"/>
    <w:rsid w:val="00A72432"/>
    <w:rsid w:val="00A736DF"/>
    <w:rsid w:val="00A74D08"/>
    <w:rsid w:val="00A80486"/>
    <w:rsid w:val="00A8312C"/>
    <w:rsid w:val="00A83223"/>
    <w:rsid w:val="00A83A30"/>
    <w:rsid w:val="00A83C1B"/>
    <w:rsid w:val="00A85913"/>
    <w:rsid w:val="00A86621"/>
    <w:rsid w:val="00A86629"/>
    <w:rsid w:val="00A86743"/>
    <w:rsid w:val="00A8771B"/>
    <w:rsid w:val="00A878DB"/>
    <w:rsid w:val="00A904E9"/>
    <w:rsid w:val="00A93BEE"/>
    <w:rsid w:val="00A93DF1"/>
    <w:rsid w:val="00A94632"/>
    <w:rsid w:val="00A947D9"/>
    <w:rsid w:val="00A963C3"/>
    <w:rsid w:val="00A96828"/>
    <w:rsid w:val="00A97A53"/>
    <w:rsid w:val="00AA01C8"/>
    <w:rsid w:val="00AA20C2"/>
    <w:rsid w:val="00AA3117"/>
    <w:rsid w:val="00AA3DA4"/>
    <w:rsid w:val="00AA4CCE"/>
    <w:rsid w:val="00AA628A"/>
    <w:rsid w:val="00AB0594"/>
    <w:rsid w:val="00AB206E"/>
    <w:rsid w:val="00AB2463"/>
    <w:rsid w:val="00AB28A9"/>
    <w:rsid w:val="00AB28FC"/>
    <w:rsid w:val="00AB2C00"/>
    <w:rsid w:val="00AB3AB5"/>
    <w:rsid w:val="00AB3EF3"/>
    <w:rsid w:val="00AB40F4"/>
    <w:rsid w:val="00AB46B8"/>
    <w:rsid w:val="00AB4A37"/>
    <w:rsid w:val="00AB6C2E"/>
    <w:rsid w:val="00AC1410"/>
    <w:rsid w:val="00AC14AB"/>
    <w:rsid w:val="00AC24CF"/>
    <w:rsid w:val="00AC28AB"/>
    <w:rsid w:val="00AC5409"/>
    <w:rsid w:val="00AC5EA4"/>
    <w:rsid w:val="00AC613B"/>
    <w:rsid w:val="00AC6372"/>
    <w:rsid w:val="00AC72C8"/>
    <w:rsid w:val="00AC776B"/>
    <w:rsid w:val="00AC7ACB"/>
    <w:rsid w:val="00AC7E3E"/>
    <w:rsid w:val="00AD0449"/>
    <w:rsid w:val="00AD0808"/>
    <w:rsid w:val="00AD1B23"/>
    <w:rsid w:val="00AD66A5"/>
    <w:rsid w:val="00AD74F5"/>
    <w:rsid w:val="00AE012A"/>
    <w:rsid w:val="00AE3CEE"/>
    <w:rsid w:val="00AE41B1"/>
    <w:rsid w:val="00AE4DDA"/>
    <w:rsid w:val="00AE6C87"/>
    <w:rsid w:val="00AE7735"/>
    <w:rsid w:val="00AF08D0"/>
    <w:rsid w:val="00AF12C9"/>
    <w:rsid w:val="00AF185D"/>
    <w:rsid w:val="00AF2EE5"/>
    <w:rsid w:val="00AF3194"/>
    <w:rsid w:val="00AF4520"/>
    <w:rsid w:val="00AF4B66"/>
    <w:rsid w:val="00AF62E7"/>
    <w:rsid w:val="00AF66F7"/>
    <w:rsid w:val="00AF6AAE"/>
    <w:rsid w:val="00B00361"/>
    <w:rsid w:val="00B00CE9"/>
    <w:rsid w:val="00B018C9"/>
    <w:rsid w:val="00B03F61"/>
    <w:rsid w:val="00B040B8"/>
    <w:rsid w:val="00B0482B"/>
    <w:rsid w:val="00B0626C"/>
    <w:rsid w:val="00B0653C"/>
    <w:rsid w:val="00B07758"/>
    <w:rsid w:val="00B07AE9"/>
    <w:rsid w:val="00B10052"/>
    <w:rsid w:val="00B11777"/>
    <w:rsid w:val="00B11DE7"/>
    <w:rsid w:val="00B12150"/>
    <w:rsid w:val="00B135CC"/>
    <w:rsid w:val="00B141B3"/>
    <w:rsid w:val="00B144B1"/>
    <w:rsid w:val="00B148F6"/>
    <w:rsid w:val="00B14C0F"/>
    <w:rsid w:val="00B1565A"/>
    <w:rsid w:val="00B165BA"/>
    <w:rsid w:val="00B17389"/>
    <w:rsid w:val="00B2496B"/>
    <w:rsid w:val="00B2625E"/>
    <w:rsid w:val="00B306EB"/>
    <w:rsid w:val="00B3184A"/>
    <w:rsid w:val="00B31A02"/>
    <w:rsid w:val="00B32926"/>
    <w:rsid w:val="00B3336C"/>
    <w:rsid w:val="00B3656C"/>
    <w:rsid w:val="00B3707A"/>
    <w:rsid w:val="00B41616"/>
    <w:rsid w:val="00B42C88"/>
    <w:rsid w:val="00B430BE"/>
    <w:rsid w:val="00B4364E"/>
    <w:rsid w:val="00B45955"/>
    <w:rsid w:val="00B4614C"/>
    <w:rsid w:val="00B51290"/>
    <w:rsid w:val="00B53774"/>
    <w:rsid w:val="00B54BD2"/>
    <w:rsid w:val="00B56A9E"/>
    <w:rsid w:val="00B61F30"/>
    <w:rsid w:val="00B63BDB"/>
    <w:rsid w:val="00B6428F"/>
    <w:rsid w:val="00B65F4A"/>
    <w:rsid w:val="00B66BDE"/>
    <w:rsid w:val="00B66E47"/>
    <w:rsid w:val="00B7041B"/>
    <w:rsid w:val="00B70439"/>
    <w:rsid w:val="00B713BC"/>
    <w:rsid w:val="00B719BC"/>
    <w:rsid w:val="00B71CBE"/>
    <w:rsid w:val="00B745DB"/>
    <w:rsid w:val="00B75331"/>
    <w:rsid w:val="00B80408"/>
    <w:rsid w:val="00B80EAF"/>
    <w:rsid w:val="00B81169"/>
    <w:rsid w:val="00B82FAF"/>
    <w:rsid w:val="00B83748"/>
    <w:rsid w:val="00B842F8"/>
    <w:rsid w:val="00B844BA"/>
    <w:rsid w:val="00B84B89"/>
    <w:rsid w:val="00B9519B"/>
    <w:rsid w:val="00B951CE"/>
    <w:rsid w:val="00B96736"/>
    <w:rsid w:val="00B97A94"/>
    <w:rsid w:val="00BA0508"/>
    <w:rsid w:val="00BA0864"/>
    <w:rsid w:val="00BA1579"/>
    <w:rsid w:val="00BA2957"/>
    <w:rsid w:val="00BA2A74"/>
    <w:rsid w:val="00BA510E"/>
    <w:rsid w:val="00BA5395"/>
    <w:rsid w:val="00BA7021"/>
    <w:rsid w:val="00BA7C4B"/>
    <w:rsid w:val="00BA7F53"/>
    <w:rsid w:val="00BB18A6"/>
    <w:rsid w:val="00BB35CB"/>
    <w:rsid w:val="00BB3E56"/>
    <w:rsid w:val="00BB52D1"/>
    <w:rsid w:val="00BB52D6"/>
    <w:rsid w:val="00BB634F"/>
    <w:rsid w:val="00BB6A7D"/>
    <w:rsid w:val="00BB720D"/>
    <w:rsid w:val="00BB79AF"/>
    <w:rsid w:val="00BB7E8E"/>
    <w:rsid w:val="00BC1742"/>
    <w:rsid w:val="00BC1E01"/>
    <w:rsid w:val="00BC2CED"/>
    <w:rsid w:val="00BC4168"/>
    <w:rsid w:val="00BC4273"/>
    <w:rsid w:val="00BC4899"/>
    <w:rsid w:val="00BC7ACE"/>
    <w:rsid w:val="00BD25A5"/>
    <w:rsid w:val="00BD37E3"/>
    <w:rsid w:val="00BD3852"/>
    <w:rsid w:val="00BD3E5E"/>
    <w:rsid w:val="00BD7CDA"/>
    <w:rsid w:val="00BE1A98"/>
    <w:rsid w:val="00BE59CA"/>
    <w:rsid w:val="00BE5B66"/>
    <w:rsid w:val="00BE688D"/>
    <w:rsid w:val="00BE6EF1"/>
    <w:rsid w:val="00BE74C3"/>
    <w:rsid w:val="00BF09D6"/>
    <w:rsid w:val="00BF0F6E"/>
    <w:rsid w:val="00BF1B25"/>
    <w:rsid w:val="00BF1E1C"/>
    <w:rsid w:val="00BF2FDF"/>
    <w:rsid w:val="00BF45D6"/>
    <w:rsid w:val="00BF491A"/>
    <w:rsid w:val="00BF5AC4"/>
    <w:rsid w:val="00BF6638"/>
    <w:rsid w:val="00BF6D6F"/>
    <w:rsid w:val="00BF7B8E"/>
    <w:rsid w:val="00C003E7"/>
    <w:rsid w:val="00C00BCC"/>
    <w:rsid w:val="00C02FB7"/>
    <w:rsid w:val="00C06F32"/>
    <w:rsid w:val="00C1135B"/>
    <w:rsid w:val="00C11A08"/>
    <w:rsid w:val="00C12DED"/>
    <w:rsid w:val="00C13B93"/>
    <w:rsid w:val="00C148B8"/>
    <w:rsid w:val="00C14B57"/>
    <w:rsid w:val="00C1574E"/>
    <w:rsid w:val="00C15B5E"/>
    <w:rsid w:val="00C20AF4"/>
    <w:rsid w:val="00C20F41"/>
    <w:rsid w:val="00C20FD9"/>
    <w:rsid w:val="00C225DD"/>
    <w:rsid w:val="00C261B7"/>
    <w:rsid w:val="00C279DC"/>
    <w:rsid w:val="00C369B8"/>
    <w:rsid w:val="00C37CA2"/>
    <w:rsid w:val="00C4036D"/>
    <w:rsid w:val="00C41567"/>
    <w:rsid w:val="00C4329A"/>
    <w:rsid w:val="00C448D1"/>
    <w:rsid w:val="00C47EB9"/>
    <w:rsid w:val="00C525A2"/>
    <w:rsid w:val="00C544FA"/>
    <w:rsid w:val="00C54F8C"/>
    <w:rsid w:val="00C551CD"/>
    <w:rsid w:val="00C5523D"/>
    <w:rsid w:val="00C55AB0"/>
    <w:rsid w:val="00C55B15"/>
    <w:rsid w:val="00C55EA9"/>
    <w:rsid w:val="00C57C97"/>
    <w:rsid w:val="00C67B86"/>
    <w:rsid w:val="00C71C23"/>
    <w:rsid w:val="00C71DFD"/>
    <w:rsid w:val="00C7297A"/>
    <w:rsid w:val="00C73D13"/>
    <w:rsid w:val="00C75E7B"/>
    <w:rsid w:val="00C80362"/>
    <w:rsid w:val="00C81DAA"/>
    <w:rsid w:val="00C83FA8"/>
    <w:rsid w:val="00C845FE"/>
    <w:rsid w:val="00C84947"/>
    <w:rsid w:val="00C84987"/>
    <w:rsid w:val="00C84BE2"/>
    <w:rsid w:val="00C85712"/>
    <w:rsid w:val="00C85C61"/>
    <w:rsid w:val="00C86614"/>
    <w:rsid w:val="00C867A3"/>
    <w:rsid w:val="00C8735E"/>
    <w:rsid w:val="00C875CB"/>
    <w:rsid w:val="00C907DC"/>
    <w:rsid w:val="00C937BC"/>
    <w:rsid w:val="00C93E9C"/>
    <w:rsid w:val="00C94601"/>
    <w:rsid w:val="00C94B60"/>
    <w:rsid w:val="00C9692A"/>
    <w:rsid w:val="00C979C1"/>
    <w:rsid w:val="00CA20F3"/>
    <w:rsid w:val="00CA2568"/>
    <w:rsid w:val="00CA27DC"/>
    <w:rsid w:val="00CA39F2"/>
    <w:rsid w:val="00CA438C"/>
    <w:rsid w:val="00CA545C"/>
    <w:rsid w:val="00CA664B"/>
    <w:rsid w:val="00CA7784"/>
    <w:rsid w:val="00CB01F3"/>
    <w:rsid w:val="00CB0421"/>
    <w:rsid w:val="00CB07B9"/>
    <w:rsid w:val="00CB3C39"/>
    <w:rsid w:val="00CB3EF5"/>
    <w:rsid w:val="00CB420D"/>
    <w:rsid w:val="00CB5392"/>
    <w:rsid w:val="00CC036B"/>
    <w:rsid w:val="00CC0514"/>
    <w:rsid w:val="00CC10AC"/>
    <w:rsid w:val="00CC1721"/>
    <w:rsid w:val="00CC3192"/>
    <w:rsid w:val="00CC3B5D"/>
    <w:rsid w:val="00CC3C1F"/>
    <w:rsid w:val="00CC4D07"/>
    <w:rsid w:val="00CC4EE3"/>
    <w:rsid w:val="00CC564E"/>
    <w:rsid w:val="00CD00DC"/>
    <w:rsid w:val="00CD022B"/>
    <w:rsid w:val="00CD0D6F"/>
    <w:rsid w:val="00CD0F7B"/>
    <w:rsid w:val="00CD147B"/>
    <w:rsid w:val="00CD1758"/>
    <w:rsid w:val="00CD18C9"/>
    <w:rsid w:val="00CD1CFD"/>
    <w:rsid w:val="00CD1DBB"/>
    <w:rsid w:val="00CD3281"/>
    <w:rsid w:val="00CD337C"/>
    <w:rsid w:val="00CD343E"/>
    <w:rsid w:val="00CD4931"/>
    <w:rsid w:val="00CD497E"/>
    <w:rsid w:val="00CD4E7F"/>
    <w:rsid w:val="00CD676D"/>
    <w:rsid w:val="00CE0332"/>
    <w:rsid w:val="00CE12FB"/>
    <w:rsid w:val="00CE1BAC"/>
    <w:rsid w:val="00CE3C2F"/>
    <w:rsid w:val="00CE43D2"/>
    <w:rsid w:val="00CE46B9"/>
    <w:rsid w:val="00CE634F"/>
    <w:rsid w:val="00CE637E"/>
    <w:rsid w:val="00CE67E5"/>
    <w:rsid w:val="00CF0618"/>
    <w:rsid w:val="00CF0678"/>
    <w:rsid w:val="00CF09C6"/>
    <w:rsid w:val="00CF2593"/>
    <w:rsid w:val="00CF28FF"/>
    <w:rsid w:val="00CF31A4"/>
    <w:rsid w:val="00CF537A"/>
    <w:rsid w:val="00CF5CC4"/>
    <w:rsid w:val="00CF71A6"/>
    <w:rsid w:val="00D003BA"/>
    <w:rsid w:val="00D00D6F"/>
    <w:rsid w:val="00D010C2"/>
    <w:rsid w:val="00D02715"/>
    <w:rsid w:val="00D02CB5"/>
    <w:rsid w:val="00D03519"/>
    <w:rsid w:val="00D03892"/>
    <w:rsid w:val="00D05E06"/>
    <w:rsid w:val="00D0628B"/>
    <w:rsid w:val="00D10575"/>
    <w:rsid w:val="00D10FD2"/>
    <w:rsid w:val="00D1252C"/>
    <w:rsid w:val="00D12CEF"/>
    <w:rsid w:val="00D13991"/>
    <w:rsid w:val="00D14124"/>
    <w:rsid w:val="00D16FE1"/>
    <w:rsid w:val="00D172B4"/>
    <w:rsid w:val="00D202DF"/>
    <w:rsid w:val="00D203B4"/>
    <w:rsid w:val="00D20B82"/>
    <w:rsid w:val="00D2350D"/>
    <w:rsid w:val="00D243BF"/>
    <w:rsid w:val="00D24D2B"/>
    <w:rsid w:val="00D2583B"/>
    <w:rsid w:val="00D2657B"/>
    <w:rsid w:val="00D265CE"/>
    <w:rsid w:val="00D30279"/>
    <w:rsid w:val="00D32C31"/>
    <w:rsid w:val="00D33516"/>
    <w:rsid w:val="00D33AB9"/>
    <w:rsid w:val="00D347DB"/>
    <w:rsid w:val="00D349C1"/>
    <w:rsid w:val="00D36BCB"/>
    <w:rsid w:val="00D406C0"/>
    <w:rsid w:val="00D40D91"/>
    <w:rsid w:val="00D42766"/>
    <w:rsid w:val="00D42D76"/>
    <w:rsid w:val="00D45F71"/>
    <w:rsid w:val="00D46067"/>
    <w:rsid w:val="00D465DB"/>
    <w:rsid w:val="00D5423C"/>
    <w:rsid w:val="00D55322"/>
    <w:rsid w:val="00D55D95"/>
    <w:rsid w:val="00D55FF1"/>
    <w:rsid w:val="00D5726C"/>
    <w:rsid w:val="00D617B9"/>
    <w:rsid w:val="00D62B53"/>
    <w:rsid w:val="00D63607"/>
    <w:rsid w:val="00D6423D"/>
    <w:rsid w:val="00D64A05"/>
    <w:rsid w:val="00D65D7A"/>
    <w:rsid w:val="00D663A6"/>
    <w:rsid w:val="00D676C7"/>
    <w:rsid w:val="00D677DA"/>
    <w:rsid w:val="00D72178"/>
    <w:rsid w:val="00D7383F"/>
    <w:rsid w:val="00D7464C"/>
    <w:rsid w:val="00D74A25"/>
    <w:rsid w:val="00D74DCF"/>
    <w:rsid w:val="00D75B12"/>
    <w:rsid w:val="00D7620F"/>
    <w:rsid w:val="00D77D15"/>
    <w:rsid w:val="00D811AF"/>
    <w:rsid w:val="00D82169"/>
    <w:rsid w:val="00D82F86"/>
    <w:rsid w:val="00D848BB"/>
    <w:rsid w:val="00D867B2"/>
    <w:rsid w:val="00D90F53"/>
    <w:rsid w:val="00D91D1D"/>
    <w:rsid w:val="00D91E88"/>
    <w:rsid w:val="00D920B8"/>
    <w:rsid w:val="00D97673"/>
    <w:rsid w:val="00DA01C1"/>
    <w:rsid w:val="00DA0C29"/>
    <w:rsid w:val="00DA2C1C"/>
    <w:rsid w:val="00DA3DD7"/>
    <w:rsid w:val="00DA5A0F"/>
    <w:rsid w:val="00DB004E"/>
    <w:rsid w:val="00DB0268"/>
    <w:rsid w:val="00DB1083"/>
    <w:rsid w:val="00DB30FC"/>
    <w:rsid w:val="00DB317A"/>
    <w:rsid w:val="00DB3347"/>
    <w:rsid w:val="00DB35E1"/>
    <w:rsid w:val="00DB3FA5"/>
    <w:rsid w:val="00DB4B22"/>
    <w:rsid w:val="00DB728F"/>
    <w:rsid w:val="00DC0825"/>
    <w:rsid w:val="00DC0ECB"/>
    <w:rsid w:val="00DC115F"/>
    <w:rsid w:val="00DC2BCB"/>
    <w:rsid w:val="00DC301B"/>
    <w:rsid w:val="00DC3C41"/>
    <w:rsid w:val="00DC5078"/>
    <w:rsid w:val="00DC5B1A"/>
    <w:rsid w:val="00DC6683"/>
    <w:rsid w:val="00DC7648"/>
    <w:rsid w:val="00DD0CEE"/>
    <w:rsid w:val="00DD16C5"/>
    <w:rsid w:val="00DD2EEA"/>
    <w:rsid w:val="00DD43BE"/>
    <w:rsid w:val="00DD51E2"/>
    <w:rsid w:val="00DD5E42"/>
    <w:rsid w:val="00DD67D2"/>
    <w:rsid w:val="00DD7A62"/>
    <w:rsid w:val="00DE016B"/>
    <w:rsid w:val="00DE09EA"/>
    <w:rsid w:val="00DE2306"/>
    <w:rsid w:val="00DE3538"/>
    <w:rsid w:val="00DE3705"/>
    <w:rsid w:val="00DE3FF2"/>
    <w:rsid w:val="00DE694A"/>
    <w:rsid w:val="00DF0374"/>
    <w:rsid w:val="00DF13D2"/>
    <w:rsid w:val="00DF3269"/>
    <w:rsid w:val="00DF4B75"/>
    <w:rsid w:val="00DF5402"/>
    <w:rsid w:val="00DF73F6"/>
    <w:rsid w:val="00DF776A"/>
    <w:rsid w:val="00E01680"/>
    <w:rsid w:val="00E03C3A"/>
    <w:rsid w:val="00E04E60"/>
    <w:rsid w:val="00E06DDA"/>
    <w:rsid w:val="00E07A92"/>
    <w:rsid w:val="00E07FAC"/>
    <w:rsid w:val="00E13BE9"/>
    <w:rsid w:val="00E15130"/>
    <w:rsid w:val="00E16F09"/>
    <w:rsid w:val="00E1712E"/>
    <w:rsid w:val="00E219E8"/>
    <w:rsid w:val="00E21AC5"/>
    <w:rsid w:val="00E22AD5"/>
    <w:rsid w:val="00E2316F"/>
    <w:rsid w:val="00E251E6"/>
    <w:rsid w:val="00E2626A"/>
    <w:rsid w:val="00E27118"/>
    <w:rsid w:val="00E2770F"/>
    <w:rsid w:val="00E27A85"/>
    <w:rsid w:val="00E27B63"/>
    <w:rsid w:val="00E27B81"/>
    <w:rsid w:val="00E27F29"/>
    <w:rsid w:val="00E3152F"/>
    <w:rsid w:val="00E31BBC"/>
    <w:rsid w:val="00E31DCB"/>
    <w:rsid w:val="00E31FFE"/>
    <w:rsid w:val="00E34BFA"/>
    <w:rsid w:val="00E3502E"/>
    <w:rsid w:val="00E3508F"/>
    <w:rsid w:val="00E3557E"/>
    <w:rsid w:val="00E36803"/>
    <w:rsid w:val="00E37A90"/>
    <w:rsid w:val="00E4088A"/>
    <w:rsid w:val="00E40CB3"/>
    <w:rsid w:val="00E4165B"/>
    <w:rsid w:val="00E42B88"/>
    <w:rsid w:val="00E43F24"/>
    <w:rsid w:val="00E4509A"/>
    <w:rsid w:val="00E46564"/>
    <w:rsid w:val="00E471C6"/>
    <w:rsid w:val="00E47BAC"/>
    <w:rsid w:val="00E47BE0"/>
    <w:rsid w:val="00E50C60"/>
    <w:rsid w:val="00E510FF"/>
    <w:rsid w:val="00E514B7"/>
    <w:rsid w:val="00E51B3D"/>
    <w:rsid w:val="00E52E47"/>
    <w:rsid w:val="00E54005"/>
    <w:rsid w:val="00E5532C"/>
    <w:rsid w:val="00E56734"/>
    <w:rsid w:val="00E57101"/>
    <w:rsid w:val="00E611C1"/>
    <w:rsid w:val="00E62399"/>
    <w:rsid w:val="00E62D56"/>
    <w:rsid w:val="00E62FCE"/>
    <w:rsid w:val="00E649EC"/>
    <w:rsid w:val="00E64C42"/>
    <w:rsid w:val="00E64F9D"/>
    <w:rsid w:val="00E654E2"/>
    <w:rsid w:val="00E65BED"/>
    <w:rsid w:val="00E71848"/>
    <w:rsid w:val="00E728B9"/>
    <w:rsid w:val="00E72E71"/>
    <w:rsid w:val="00E72F85"/>
    <w:rsid w:val="00E752FC"/>
    <w:rsid w:val="00E75421"/>
    <w:rsid w:val="00E771AB"/>
    <w:rsid w:val="00E774B3"/>
    <w:rsid w:val="00E77A7E"/>
    <w:rsid w:val="00E812C8"/>
    <w:rsid w:val="00E82BF0"/>
    <w:rsid w:val="00E833D5"/>
    <w:rsid w:val="00E86399"/>
    <w:rsid w:val="00E865C7"/>
    <w:rsid w:val="00E86A09"/>
    <w:rsid w:val="00E86B81"/>
    <w:rsid w:val="00E904E7"/>
    <w:rsid w:val="00E91090"/>
    <w:rsid w:val="00E91637"/>
    <w:rsid w:val="00E93B98"/>
    <w:rsid w:val="00E9421C"/>
    <w:rsid w:val="00E950B6"/>
    <w:rsid w:val="00E95D22"/>
    <w:rsid w:val="00E960B1"/>
    <w:rsid w:val="00E972BD"/>
    <w:rsid w:val="00E9766F"/>
    <w:rsid w:val="00EA5123"/>
    <w:rsid w:val="00EA528E"/>
    <w:rsid w:val="00EA533E"/>
    <w:rsid w:val="00EA5D12"/>
    <w:rsid w:val="00EA68C9"/>
    <w:rsid w:val="00EB2F04"/>
    <w:rsid w:val="00EB33B5"/>
    <w:rsid w:val="00EB3E6D"/>
    <w:rsid w:val="00EB41F8"/>
    <w:rsid w:val="00EB5555"/>
    <w:rsid w:val="00EB5D23"/>
    <w:rsid w:val="00EB5D8A"/>
    <w:rsid w:val="00EB6B54"/>
    <w:rsid w:val="00EC3B27"/>
    <w:rsid w:val="00EC41F5"/>
    <w:rsid w:val="00EC4D04"/>
    <w:rsid w:val="00EC535B"/>
    <w:rsid w:val="00EC63DC"/>
    <w:rsid w:val="00EC6513"/>
    <w:rsid w:val="00EC67CD"/>
    <w:rsid w:val="00EC7BE1"/>
    <w:rsid w:val="00EC7F08"/>
    <w:rsid w:val="00ED05B5"/>
    <w:rsid w:val="00ED14E1"/>
    <w:rsid w:val="00ED285F"/>
    <w:rsid w:val="00ED2E9C"/>
    <w:rsid w:val="00ED3741"/>
    <w:rsid w:val="00ED3D17"/>
    <w:rsid w:val="00ED5308"/>
    <w:rsid w:val="00ED6516"/>
    <w:rsid w:val="00EE006B"/>
    <w:rsid w:val="00EE10DA"/>
    <w:rsid w:val="00EE1413"/>
    <w:rsid w:val="00EE183C"/>
    <w:rsid w:val="00EE1BD1"/>
    <w:rsid w:val="00EE1E37"/>
    <w:rsid w:val="00EE21AE"/>
    <w:rsid w:val="00EE2ABD"/>
    <w:rsid w:val="00EE3A86"/>
    <w:rsid w:val="00EE4F71"/>
    <w:rsid w:val="00EE505A"/>
    <w:rsid w:val="00EE5C75"/>
    <w:rsid w:val="00EE6406"/>
    <w:rsid w:val="00EE6500"/>
    <w:rsid w:val="00EE722F"/>
    <w:rsid w:val="00EE741F"/>
    <w:rsid w:val="00EF19AF"/>
    <w:rsid w:val="00EF2CD1"/>
    <w:rsid w:val="00EF2EA3"/>
    <w:rsid w:val="00EF494C"/>
    <w:rsid w:val="00EF4D27"/>
    <w:rsid w:val="00F00543"/>
    <w:rsid w:val="00F03171"/>
    <w:rsid w:val="00F04682"/>
    <w:rsid w:val="00F05E63"/>
    <w:rsid w:val="00F05F2D"/>
    <w:rsid w:val="00F06C9D"/>
    <w:rsid w:val="00F11B98"/>
    <w:rsid w:val="00F11E4D"/>
    <w:rsid w:val="00F13BF2"/>
    <w:rsid w:val="00F14949"/>
    <w:rsid w:val="00F1692B"/>
    <w:rsid w:val="00F17861"/>
    <w:rsid w:val="00F1793D"/>
    <w:rsid w:val="00F24178"/>
    <w:rsid w:val="00F259EA"/>
    <w:rsid w:val="00F26C53"/>
    <w:rsid w:val="00F313ED"/>
    <w:rsid w:val="00F32006"/>
    <w:rsid w:val="00F326C9"/>
    <w:rsid w:val="00F3474E"/>
    <w:rsid w:val="00F363AC"/>
    <w:rsid w:val="00F363F7"/>
    <w:rsid w:val="00F3641C"/>
    <w:rsid w:val="00F37456"/>
    <w:rsid w:val="00F4160A"/>
    <w:rsid w:val="00F41D8E"/>
    <w:rsid w:val="00F44D63"/>
    <w:rsid w:val="00F46A9A"/>
    <w:rsid w:val="00F46C08"/>
    <w:rsid w:val="00F56B1F"/>
    <w:rsid w:val="00F5714D"/>
    <w:rsid w:val="00F60779"/>
    <w:rsid w:val="00F634AF"/>
    <w:rsid w:val="00F64547"/>
    <w:rsid w:val="00F64748"/>
    <w:rsid w:val="00F65774"/>
    <w:rsid w:val="00F66594"/>
    <w:rsid w:val="00F6758E"/>
    <w:rsid w:val="00F741F2"/>
    <w:rsid w:val="00F747F6"/>
    <w:rsid w:val="00F75366"/>
    <w:rsid w:val="00F76096"/>
    <w:rsid w:val="00F76383"/>
    <w:rsid w:val="00F767D0"/>
    <w:rsid w:val="00F76DAA"/>
    <w:rsid w:val="00F76EAE"/>
    <w:rsid w:val="00F774BD"/>
    <w:rsid w:val="00F77E96"/>
    <w:rsid w:val="00F80890"/>
    <w:rsid w:val="00F82DBB"/>
    <w:rsid w:val="00F83323"/>
    <w:rsid w:val="00F83EA3"/>
    <w:rsid w:val="00F83EDA"/>
    <w:rsid w:val="00F862D8"/>
    <w:rsid w:val="00F86B32"/>
    <w:rsid w:val="00F908C4"/>
    <w:rsid w:val="00F91907"/>
    <w:rsid w:val="00F91E8B"/>
    <w:rsid w:val="00F93E92"/>
    <w:rsid w:val="00F962DA"/>
    <w:rsid w:val="00F97BE5"/>
    <w:rsid w:val="00FA0684"/>
    <w:rsid w:val="00FA0C37"/>
    <w:rsid w:val="00FA1614"/>
    <w:rsid w:val="00FA2152"/>
    <w:rsid w:val="00FA22BC"/>
    <w:rsid w:val="00FA2923"/>
    <w:rsid w:val="00FA51E8"/>
    <w:rsid w:val="00FA52B2"/>
    <w:rsid w:val="00FA5723"/>
    <w:rsid w:val="00FB5AA6"/>
    <w:rsid w:val="00FB7C34"/>
    <w:rsid w:val="00FC0836"/>
    <w:rsid w:val="00FC0E7A"/>
    <w:rsid w:val="00FC3074"/>
    <w:rsid w:val="00FC35F9"/>
    <w:rsid w:val="00FC3692"/>
    <w:rsid w:val="00FC37A7"/>
    <w:rsid w:val="00FC5611"/>
    <w:rsid w:val="00FC5797"/>
    <w:rsid w:val="00FC5CD7"/>
    <w:rsid w:val="00FD0422"/>
    <w:rsid w:val="00FD09CE"/>
    <w:rsid w:val="00FD153E"/>
    <w:rsid w:val="00FD1B48"/>
    <w:rsid w:val="00FD33D7"/>
    <w:rsid w:val="00FD3A9F"/>
    <w:rsid w:val="00FD442C"/>
    <w:rsid w:val="00FD4CDB"/>
    <w:rsid w:val="00FD5B9F"/>
    <w:rsid w:val="00FD64AF"/>
    <w:rsid w:val="00FE14F9"/>
    <w:rsid w:val="00FE290F"/>
    <w:rsid w:val="00FE2EAF"/>
    <w:rsid w:val="00FE37F4"/>
    <w:rsid w:val="00FE38DB"/>
    <w:rsid w:val="00FE4434"/>
    <w:rsid w:val="00FE686F"/>
    <w:rsid w:val="00FE7227"/>
    <w:rsid w:val="00FE7857"/>
    <w:rsid w:val="00FF0A66"/>
    <w:rsid w:val="00FF0E2F"/>
    <w:rsid w:val="00FF1428"/>
    <w:rsid w:val="00FF3778"/>
    <w:rsid w:val="00FF454E"/>
    <w:rsid w:val="00FF48D3"/>
    <w:rsid w:val="00FF5B2E"/>
    <w:rsid w:val="00FF5B4E"/>
    <w:rsid w:val="00FF60F6"/>
    <w:rsid w:val="00FF743F"/>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722BB-D05B-4FCA-8D42-B8974095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5FD"/>
    <w:pPr>
      <w:spacing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0279"/>
    <w:rPr>
      <w:b/>
      <w:bCs/>
    </w:rPr>
  </w:style>
  <w:style w:type="character" w:styleId="Emphasis">
    <w:name w:val="Emphasis"/>
    <w:basedOn w:val="DefaultParagraphFont"/>
    <w:uiPriority w:val="20"/>
    <w:qFormat/>
    <w:rsid w:val="00D30279"/>
    <w:rPr>
      <w:i/>
      <w:iC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basedOn w:val="Normal"/>
    <w:link w:val="NormalWebChar"/>
    <w:uiPriority w:val="99"/>
    <w:qFormat/>
    <w:rsid w:val="009145FD"/>
    <w:pPr>
      <w:spacing w:before="100" w:beforeAutospacing="1" w:after="100" w:afterAutospacing="1"/>
    </w:p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link w:val="NormalWeb"/>
    <w:uiPriority w:val="99"/>
    <w:locked/>
    <w:rsid w:val="00D5726C"/>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653F4C"/>
    <w:pPr>
      <w:ind w:left="720"/>
      <w:contextualSpacing/>
    </w:pPr>
  </w:style>
  <w:style w:type="paragraph" w:styleId="BalloonText">
    <w:name w:val="Balloon Text"/>
    <w:basedOn w:val="Normal"/>
    <w:link w:val="BalloonTextChar"/>
    <w:uiPriority w:val="99"/>
    <w:semiHidden/>
    <w:unhideWhenUsed/>
    <w:rsid w:val="00EE3A86"/>
    <w:rPr>
      <w:rFonts w:ascii="Tahoma" w:hAnsi="Tahoma" w:cs="Tahoma"/>
      <w:sz w:val="16"/>
      <w:szCs w:val="16"/>
    </w:rPr>
  </w:style>
  <w:style w:type="character" w:customStyle="1" w:styleId="BalloonTextChar">
    <w:name w:val="Balloon Text Char"/>
    <w:basedOn w:val="DefaultParagraphFont"/>
    <w:link w:val="BalloonText"/>
    <w:uiPriority w:val="99"/>
    <w:semiHidden/>
    <w:rsid w:val="00EE3A86"/>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669B4-0A2A-48CA-A8CD-4686C681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3809</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 Galstyan</dc:creator>
  <cp:keywords>https:/mul.gov.am/tasks/docs/attachment.php?id=495856&amp;fn=1.naxagic+04.02.2019.docx&amp;out=1&amp;token=2ae0b04d479a8c314833</cp:keywords>
  <cp:lastModifiedBy>Bela Galstyan</cp:lastModifiedBy>
  <cp:revision>2</cp:revision>
  <dcterms:created xsi:type="dcterms:W3CDTF">2019-02-05T10:32:00Z</dcterms:created>
  <dcterms:modified xsi:type="dcterms:W3CDTF">2019-02-05T10:32:00Z</dcterms:modified>
</cp:coreProperties>
</file>