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B09" w:rsidRPr="00B87602" w:rsidRDefault="00F30A99" w:rsidP="00325D43">
      <w:pPr>
        <w:spacing w:line="276" w:lineRule="auto"/>
        <w:ind w:firstLine="375"/>
        <w:jc w:val="right"/>
        <w:rPr>
          <w:rStyle w:val="Strong"/>
          <w:rFonts w:ascii="GHEA Grapalat" w:hAnsi="GHEA Grapalat"/>
          <w:b w:val="0"/>
          <w:color w:val="000000"/>
          <w:lang w:val="en-US"/>
        </w:rPr>
      </w:pPr>
      <w:r w:rsidRPr="00BD6C04">
        <w:rPr>
          <w:rFonts w:ascii="GHEA Grapalat" w:hAnsi="GHEA Grapalat"/>
          <w:b/>
          <w:bCs/>
          <w:i/>
          <w:iCs/>
          <w:lang w:val="en-US"/>
        </w:rPr>
        <w:t xml:space="preserve"> </w:t>
      </w:r>
      <w:r w:rsidRPr="00A4623C">
        <w:rPr>
          <w:rFonts w:ascii="GHEA Grapalat" w:hAnsi="GHEA Grapalat"/>
          <w:b/>
          <w:bCs/>
          <w:iCs/>
          <w:lang w:val="en-US"/>
        </w:rPr>
        <w:t>ՆԱԽ</w:t>
      </w:r>
      <w:r w:rsidR="00EF7B09" w:rsidRPr="00A4623C">
        <w:rPr>
          <w:rStyle w:val="Strong"/>
          <w:rFonts w:ascii="GHEA Grapalat" w:hAnsi="GHEA Grapalat"/>
          <w:color w:val="000000"/>
        </w:rPr>
        <w:t>ԱԳԻԾ</w:t>
      </w:r>
    </w:p>
    <w:p w:rsidR="00EF7B09" w:rsidRPr="00B87602" w:rsidRDefault="00EF7B09" w:rsidP="00325D43">
      <w:pPr>
        <w:pStyle w:val="NormalWeb"/>
        <w:shd w:val="clear" w:color="auto" w:fill="FFFFFF"/>
        <w:tabs>
          <w:tab w:val="left" w:pos="1080"/>
          <w:tab w:val="left" w:pos="1170"/>
        </w:tabs>
        <w:spacing w:line="276" w:lineRule="auto"/>
        <w:ind w:firstLine="375"/>
        <w:jc w:val="center"/>
        <w:rPr>
          <w:rFonts w:ascii="GHEA Grapalat" w:hAnsi="GHEA Grapalat"/>
          <w:color w:val="000000"/>
          <w:lang w:val="en-US"/>
        </w:rPr>
      </w:pPr>
      <w:r w:rsidRPr="00B87602">
        <w:rPr>
          <w:rFonts w:ascii="GHEA Grapalat" w:eastAsia="Calibri" w:hAnsi="GHEA Grapalat"/>
          <w:lang w:val="en-US"/>
        </w:rPr>
        <w:t xml:space="preserve"> </w:t>
      </w:r>
      <w:r w:rsidRPr="00B87602">
        <w:rPr>
          <w:rStyle w:val="FooterChar"/>
          <w:rFonts w:ascii="GHEA Grapalat" w:hAnsi="GHEA Grapalat"/>
          <w:color w:val="000000"/>
          <w:lang w:val="en-US"/>
        </w:rPr>
        <w:t xml:space="preserve"> </w:t>
      </w:r>
      <w:r w:rsidRPr="00A4623C">
        <w:rPr>
          <w:rStyle w:val="Strong"/>
          <w:rFonts w:ascii="GHEA Grapalat" w:hAnsi="GHEA Grapalat"/>
          <w:color w:val="000000"/>
        </w:rPr>
        <w:t>ՀԱՅԱՍՏԱՆԻ</w:t>
      </w:r>
      <w:r w:rsidRPr="00B87602">
        <w:rPr>
          <w:rStyle w:val="Strong"/>
          <w:rFonts w:ascii="GHEA Grapalat" w:hAnsi="GHEA Grapalat"/>
          <w:color w:val="000000"/>
          <w:lang w:val="en-US"/>
        </w:rPr>
        <w:t xml:space="preserve"> </w:t>
      </w:r>
      <w:r w:rsidRPr="00A4623C">
        <w:rPr>
          <w:rStyle w:val="Strong"/>
          <w:rFonts w:ascii="GHEA Grapalat" w:hAnsi="GHEA Grapalat"/>
          <w:color w:val="000000"/>
        </w:rPr>
        <w:t>ՀԱՆՐԱՊԵՏՈՒԹՅԱՆ</w:t>
      </w:r>
      <w:r w:rsidRPr="00B87602">
        <w:rPr>
          <w:rStyle w:val="Strong"/>
          <w:rFonts w:ascii="GHEA Grapalat" w:hAnsi="GHEA Grapalat"/>
          <w:color w:val="000000"/>
          <w:lang w:val="en-US"/>
        </w:rPr>
        <w:t xml:space="preserve"> </w:t>
      </w:r>
      <w:r w:rsidRPr="00A4623C">
        <w:rPr>
          <w:rStyle w:val="Strong"/>
          <w:rFonts w:ascii="GHEA Grapalat" w:hAnsi="GHEA Grapalat"/>
          <w:color w:val="000000"/>
        </w:rPr>
        <w:t>ԿԱՌԱՎԱՐՈՒԹՅՈՒՆ</w:t>
      </w:r>
    </w:p>
    <w:p w:rsidR="00EF7B09" w:rsidRPr="00B87602" w:rsidRDefault="00EF7B09" w:rsidP="00325D43">
      <w:pPr>
        <w:pStyle w:val="NormalWeb"/>
        <w:shd w:val="clear" w:color="auto" w:fill="FFFFFF"/>
        <w:tabs>
          <w:tab w:val="left" w:pos="1080"/>
          <w:tab w:val="left" w:pos="1170"/>
        </w:tabs>
        <w:spacing w:line="276" w:lineRule="auto"/>
        <w:ind w:firstLine="375"/>
        <w:jc w:val="center"/>
        <w:rPr>
          <w:rFonts w:ascii="GHEA Grapalat" w:hAnsi="GHEA Grapalat"/>
          <w:color w:val="000000"/>
          <w:lang w:val="en-US"/>
        </w:rPr>
      </w:pPr>
      <w:r w:rsidRPr="00A4623C">
        <w:rPr>
          <w:rStyle w:val="Strong"/>
          <w:rFonts w:ascii="GHEA Grapalat" w:hAnsi="GHEA Grapalat"/>
          <w:color w:val="000000"/>
        </w:rPr>
        <w:t>Ո</w:t>
      </w:r>
      <w:r w:rsidRPr="00B87602">
        <w:rPr>
          <w:rStyle w:val="Strong"/>
          <w:rFonts w:ascii="GHEA Grapalat" w:hAnsi="GHEA Grapalat"/>
          <w:color w:val="000000"/>
          <w:lang w:val="en-US"/>
        </w:rPr>
        <w:t xml:space="preserve"> </w:t>
      </w:r>
      <w:r w:rsidRPr="00A4623C">
        <w:rPr>
          <w:rStyle w:val="Strong"/>
          <w:rFonts w:ascii="GHEA Grapalat" w:hAnsi="GHEA Grapalat"/>
          <w:color w:val="000000"/>
        </w:rPr>
        <w:t>Ր</w:t>
      </w:r>
      <w:r w:rsidRPr="00B87602">
        <w:rPr>
          <w:rStyle w:val="Strong"/>
          <w:rFonts w:ascii="GHEA Grapalat" w:hAnsi="GHEA Grapalat"/>
          <w:color w:val="000000"/>
          <w:lang w:val="en-US"/>
        </w:rPr>
        <w:t xml:space="preserve"> </w:t>
      </w:r>
      <w:r w:rsidRPr="00A4623C">
        <w:rPr>
          <w:rStyle w:val="Strong"/>
          <w:rFonts w:ascii="GHEA Grapalat" w:hAnsi="GHEA Grapalat"/>
          <w:color w:val="000000"/>
        </w:rPr>
        <w:t>Ո</w:t>
      </w:r>
      <w:r w:rsidRPr="00B87602">
        <w:rPr>
          <w:rStyle w:val="Strong"/>
          <w:rFonts w:ascii="GHEA Grapalat" w:hAnsi="GHEA Grapalat"/>
          <w:color w:val="000000"/>
          <w:lang w:val="en-US"/>
        </w:rPr>
        <w:t xml:space="preserve"> </w:t>
      </w:r>
      <w:r w:rsidRPr="00A4623C">
        <w:rPr>
          <w:rStyle w:val="Strong"/>
          <w:rFonts w:ascii="GHEA Grapalat" w:hAnsi="GHEA Grapalat"/>
          <w:color w:val="000000"/>
        </w:rPr>
        <w:t>Շ</w:t>
      </w:r>
      <w:r w:rsidRPr="00B87602">
        <w:rPr>
          <w:rStyle w:val="Strong"/>
          <w:rFonts w:ascii="GHEA Grapalat" w:hAnsi="GHEA Grapalat"/>
          <w:color w:val="000000"/>
          <w:lang w:val="en-US"/>
        </w:rPr>
        <w:t xml:space="preserve"> </w:t>
      </w:r>
      <w:r w:rsidRPr="00A4623C">
        <w:rPr>
          <w:rStyle w:val="Strong"/>
          <w:rFonts w:ascii="GHEA Grapalat" w:hAnsi="GHEA Grapalat"/>
          <w:color w:val="000000"/>
        </w:rPr>
        <w:t>ՈՒ</w:t>
      </w:r>
      <w:r w:rsidRPr="00B87602">
        <w:rPr>
          <w:rStyle w:val="Strong"/>
          <w:rFonts w:ascii="GHEA Grapalat" w:hAnsi="GHEA Grapalat"/>
          <w:color w:val="000000"/>
          <w:lang w:val="en-US"/>
        </w:rPr>
        <w:t xml:space="preserve"> </w:t>
      </w:r>
      <w:r w:rsidRPr="00A4623C">
        <w:rPr>
          <w:rStyle w:val="Strong"/>
          <w:rFonts w:ascii="GHEA Grapalat" w:hAnsi="GHEA Grapalat"/>
          <w:color w:val="000000"/>
        </w:rPr>
        <w:t>Մ</w:t>
      </w:r>
    </w:p>
    <w:p w:rsidR="00EF7B09" w:rsidRPr="00B87602" w:rsidRDefault="00D32FA7" w:rsidP="00325D43">
      <w:pPr>
        <w:pStyle w:val="NormalWeb"/>
        <w:shd w:val="clear" w:color="auto" w:fill="FFFFFF"/>
        <w:tabs>
          <w:tab w:val="left" w:pos="1080"/>
          <w:tab w:val="left" w:pos="1170"/>
        </w:tabs>
        <w:spacing w:line="276" w:lineRule="auto"/>
        <w:ind w:firstLine="375"/>
        <w:jc w:val="center"/>
        <w:rPr>
          <w:rFonts w:ascii="GHEA Grapalat" w:hAnsi="GHEA Grapalat"/>
          <w:color w:val="000000"/>
          <w:lang w:val="en-US"/>
        </w:rPr>
      </w:pPr>
      <w:r w:rsidRPr="00B87602">
        <w:rPr>
          <w:rFonts w:ascii="GHEA Grapalat" w:hAnsi="GHEA Grapalat"/>
          <w:color w:val="000000"/>
          <w:lang w:val="en-US"/>
        </w:rPr>
        <w:t>__ ____________ 2019</w:t>
      </w:r>
      <w:r w:rsidR="00EF7B09" w:rsidRPr="00B87602">
        <w:rPr>
          <w:rFonts w:ascii="GHEA Grapalat" w:hAnsi="GHEA Grapalat"/>
          <w:color w:val="000000"/>
          <w:lang w:val="en-US"/>
        </w:rPr>
        <w:t xml:space="preserve"> </w:t>
      </w:r>
      <w:r w:rsidR="00EF7B09" w:rsidRPr="00A4623C">
        <w:rPr>
          <w:rFonts w:ascii="GHEA Grapalat" w:hAnsi="GHEA Grapalat"/>
          <w:color w:val="000000"/>
        </w:rPr>
        <w:t>թվականի</w:t>
      </w:r>
      <w:r w:rsidR="00EF7B09" w:rsidRPr="00B87602">
        <w:rPr>
          <w:rFonts w:ascii="GHEA Grapalat" w:hAnsi="GHEA Grapalat"/>
          <w:color w:val="000000"/>
          <w:lang w:val="en-US"/>
        </w:rPr>
        <w:t xml:space="preserve"> N __ -</w:t>
      </w:r>
      <w:r w:rsidR="00EF7B09" w:rsidRPr="00A4623C">
        <w:rPr>
          <w:rFonts w:ascii="GHEA Grapalat" w:hAnsi="GHEA Grapalat"/>
          <w:color w:val="000000"/>
        </w:rPr>
        <w:t>Ն</w:t>
      </w:r>
    </w:p>
    <w:p w:rsidR="00EF7B09" w:rsidRPr="00B87602" w:rsidRDefault="00EF7B09" w:rsidP="00325D43">
      <w:pPr>
        <w:pStyle w:val="NormalWeb"/>
        <w:spacing w:line="276" w:lineRule="auto"/>
        <w:ind w:firstLine="375"/>
        <w:jc w:val="center"/>
        <w:rPr>
          <w:rFonts w:ascii="GHEA Grapalat" w:hAnsi="GHEA Grapalat"/>
          <w:b/>
          <w:bCs/>
          <w:lang w:val="en-US"/>
        </w:rPr>
      </w:pPr>
      <w:r w:rsidRPr="00A4623C">
        <w:rPr>
          <w:rFonts w:ascii="GHEA Grapalat" w:hAnsi="GHEA Grapalat"/>
          <w:b/>
          <w:bCs/>
          <w:lang w:val="hy-AM"/>
        </w:rPr>
        <w:t>ՈՐԴԵԳՐ</w:t>
      </w:r>
      <w:r w:rsidRPr="00A4623C">
        <w:rPr>
          <w:rFonts w:ascii="GHEA Grapalat" w:hAnsi="GHEA Grapalat"/>
          <w:b/>
          <w:bCs/>
        </w:rPr>
        <w:t>ԵԼ</w:t>
      </w:r>
      <w:r w:rsidRPr="00B87602">
        <w:rPr>
          <w:rFonts w:ascii="GHEA Grapalat" w:hAnsi="GHEA Grapalat"/>
          <w:b/>
          <w:lang w:val="en-US"/>
        </w:rPr>
        <w:t xml:space="preserve"> </w:t>
      </w:r>
      <w:r w:rsidRPr="00A4623C">
        <w:rPr>
          <w:rFonts w:ascii="GHEA Grapalat" w:hAnsi="GHEA Grapalat"/>
          <w:b/>
        </w:rPr>
        <w:t>ՑԱՆԿԱՑՈՂ</w:t>
      </w:r>
      <w:r w:rsidRPr="00A4623C">
        <w:rPr>
          <w:rFonts w:ascii="GHEA Grapalat" w:hAnsi="GHEA Grapalat"/>
          <w:b/>
          <w:lang w:val="af-ZA"/>
        </w:rPr>
        <w:t xml:space="preserve">  </w:t>
      </w:r>
      <w:r w:rsidRPr="00A4623C">
        <w:rPr>
          <w:rFonts w:ascii="GHEA Grapalat" w:hAnsi="GHEA Grapalat"/>
          <w:b/>
        </w:rPr>
        <w:t>ԱՆՁԱՆՑ</w:t>
      </w:r>
      <w:r w:rsidRPr="00A4623C">
        <w:rPr>
          <w:rFonts w:ascii="GHEA Grapalat" w:hAnsi="GHEA Grapalat" w:cs="Sylfaen"/>
          <w:lang w:val="hy-AM"/>
        </w:rPr>
        <w:t xml:space="preserve"> </w:t>
      </w:r>
      <w:r w:rsidRPr="00B87602">
        <w:rPr>
          <w:rFonts w:ascii="GHEA Grapalat" w:hAnsi="GHEA Grapalat"/>
          <w:b/>
          <w:lang w:val="en-US"/>
        </w:rPr>
        <w:t xml:space="preserve"> </w:t>
      </w:r>
      <w:r w:rsidRPr="00A4623C">
        <w:rPr>
          <w:rFonts w:ascii="GHEA Grapalat" w:hAnsi="GHEA Grapalat"/>
          <w:b/>
        </w:rPr>
        <w:t>ՆԱԽԱՊԱՏՐԱՍՏԱԿԱՆ</w:t>
      </w:r>
      <w:r w:rsidRPr="00B87602">
        <w:rPr>
          <w:rFonts w:ascii="GHEA Grapalat" w:hAnsi="GHEA Grapalat"/>
          <w:b/>
          <w:lang w:val="en-US"/>
        </w:rPr>
        <w:t xml:space="preserve"> </w:t>
      </w:r>
      <w:r w:rsidRPr="00A4623C">
        <w:rPr>
          <w:rFonts w:ascii="GHEA Grapalat" w:hAnsi="GHEA Grapalat"/>
          <w:b/>
        </w:rPr>
        <w:t>ԴԱՍԸՆԹԱՑՆԵՐԻ</w:t>
      </w:r>
      <w:r w:rsidRPr="00B87602">
        <w:rPr>
          <w:rFonts w:ascii="GHEA Grapalat" w:hAnsi="GHEA Grapalat"/>
          <w:b/>
          <w:lang w:val="en-US"/>
        </w:rPr>
        <w:t xml:space="preserve"> </w:t>
      </w:r>
      <w:r w:rsidRPr="00A4623C">
        <w:rPr>
          <w:rFonts w:ascii="GHEA Grapalat" w:hAnsi="GHEA Grapalat"/>
          <w:b/>
        </w:rPr>
        <w:t>ԾՐԱԳՐԻ</w:t>
      </w:r>
      <w:r w:rsidRPr="00B87602">
        <w:rPr>
          <w:rFonts w:ascii="GHEA Grapalat" w:hAnsi="GHEA Grapalat"/>
          <w:b/>
          <w:lang w:val="en-US"/>
        </w:rPr>
        <w:t xml:space="preserve"> </w:t>
      </w:r>
      <w:r w:rsidRPr="00A4623C">
        <w:rPr>
          <w:rFonts w:ascii="GHEA Grapalat" w:hAnsi="GHEA Grapalat"/>
          <w:b/>
        </w:rPr>
        <w:t>ԲՈՎԱՆԴԱԿՈՒԹՅՈՒՆԸ</w:t>
      </w:r>
      <w:r w:rsidRPr="00B87602">
        <w:rPr>
          <w:rFonts w:ascii="GHEA Grapalat" w:hAnsi="GHEA Grapalat"/>
          <w:b/>
          <w:lang w:val="en-US"/>
        </w:rPr>
        <w:t xml:space="preserve">, </w:t>
      </w:r>
      <w:r w:rsidRPr="00A4623C">
        <w:rPr>
          <w:rFonts w:ascii="GHEA Grapalat" w:hAnsi="GHEA Grapalat"/>
          <w:b/>
        </w:rPr>
        <w:t>ԴՐԱՆ</w:t>
      </w:r>
      <w:r w:rsidRPr="00B87602">
        <w:rPr>
          <w:rFonts w:ascii="GHEA Grapalat" w:hAnsi="GHEA Grapalat"/>
          <w:b/>
          <w:lang w:val="en-US"/>
        </w:rPr>
        <w:t xml:space="preserve"> </w:t>
      </w:r>
      <w:r w:rsidRPr="00A4623C">
        <w:rPr>
          <w:rFonts w:ascii="GHEA Grapalat" w:hAnsi="GHEA Grapalat"/>
          <w:b/>
        </w:rPr>
        <w:t>ՆԵՐԿԱՅԱՑՎՈՂ</w:t>
      </w:r>
      <w:r w:rsidRPr="00B87602">
        <w:rPr>
          <w:rFonts w:ascii="GHEA Grapalat" w:hAnsi="GHEA Grapalat"/>
          <w:b/>
          <w:lang w:val="en-US"/>
        </w:rPr>
        <w:t xml:space="preserve"> </w:t>
      </w:r>
      <w:r w:rsidRPr="00A4623C">
        <w:rPr>
          <w:rFonts w:ascii="GHEA Grapalat" w:hAnsi="GHEA Grapalat"/>
          <w:b/>
        </w:rPr>
        <w:t>ՊԱՀԱՆՋՆԵՐԸ</w:t>
      </w:r>
      <w:r w:rsidRPr="00B87602">
        <w:rPr>
          <w:rFonts w:ascii="GHEA Grapalat" w:hAnsi="GHEA Grapalat"/>
          <w:b/>
          <w:lang w:val="en-US"/>
        </w:rPr>
        <w:t xml:space="preserve">, </w:t>
      </w:r>
      <w:r w:rsidRPr="00A4623C">
        <w:rPr>
          <w:rFonts w:ascii="GHEA Grapalat" w:hAnsi="GHEA Grapalat"/>
          <w:b/>
        </w:rPr>
        <w:t>ԾՐԱԳՐԻ</w:t>
      </w:r>
      <w:r w:rsidRPr="00B87602">
        <w:rPr>
          <w:rFonts w:ascii="GHEA Grapalat" w:hAnsi="GHEA Grapalat"/>
          <w:b/>
          <w:lang w:val="en-US"/>
        </w:rPr>
        <w:t xml:space="preserve"> </w:t>
      </w:r>
      <w:r w:rsidRPr="00A4623C">
        <w:rPr>
          <w:rFonts w:ascii="GHEA Grapalat" w:hAnsi="GHEA Grapalat"/>
          <w:b/>
        </w:rPr>
        <w:t>ԲՈՎԱՆԴԱԿՈՒԹՅՈՒՆԸ</w:t>
      </w:r>
      <w:r w:rsidRPr="00B87602">
        <w:rPr>
          <w:rFonts w:ascii="GHEA Grapalat" w:hAnsi="GHEA Grapalat"/>
          <w:b/>
          <w:lang w:val="en-US"/>
        </w:rPr>
        <w:t xml:space="preserve"> </w:t>
      </w:r>
      <w:r w:rsidRPr="00A4623C">
        <w:rPr>
          <w:rFonts w:ascii="GHEA Grapalat" w:hAnsi="GHEA Grapalat"/>
          <w:b/>
        </w:rPr>
        <w:t>ՍԱՀՄԱՆՈՂ</w:t>
      </w:r>
      <w:r w:rsidRPr="00B87602">
        <w:rPr>
          <w:rFonts w:ascii="GHEA Grapalat" w:hAnsi="GHEA Grapalat"/>
          <w:b/>
          <w:lang w:val="en-US"/>
        </w:rPr>
        <w:t xml:space="preserve"> </w:t>
      </w:r>
      <w:r w:rsidRPr="00A4623C">
        <w:rPr>
          <w:rFonts w:ascii="GHEA Grapalat" w:hAnsi="GHEA Grapalat"/>
          <w:b/>
        </w:rPr>
        <w:t>ԻՐԱՎԱՍՈՒ</w:t>
      </w:r>
      <w:r w:rsidRPr="00B87602">
        <w:rPr>
          <w:rFonts w:ascii="GHEA Grapalat" w:hAnsi="GHEA Grapalat"/>
          <w:b/>
          <w:lang w:val="en-US"/>
        </w:rPr>
        <w:t xml:space="preserve"> </w:t>
      </w:r>
      <w:r w:rsidRPr="00A4623C">
        <w:rPr>
          <w:rFonts w:ascii="GHEA Grapalat" w:hAnsi="GHEA Grapalat"/>
          <w:b/>
        </w:rPr>
        <w:t>ՄԱՐՄԻՆԸ</w:t>
      </w:r>
      <w:r w:rsidRPr="00B87602">
        <w:rPr>
          <w:rFonts w:ascii="GHEA Grapalat" w:hAnsi="GHEA Grapalat"/>
          <w:b/>
          <w:lang w:val="en-US"/>
        </w:rPr>
        <w:t xml:space="preserve">, </w:t>
      </w:r>
      <w:r w:rsidRPr="00A4623C">
        <w:rPr>
          <w:rFonts w:ascii="GHEA Grapalat" w:hAnsi="GHEA Grapalat"/>
          <w:b/>
        </w:rPr>
        <w:t>ԾՐԱԳՐԻ</w:t>
      </w:r>
      <w:r w:rsidRPr="00B87602">
        <w:rPr>
          <w:rFonts w:ascii="GHEA Grapalat" w:hAnsi="GHEA Grapalat"/>
          <w:b/>
          <w:lang w:val="en-US"/>
        </w:rPr>
        <w:t xml:space="preserve"> </w:t>
      </w:r>
      <w:r w:rsidRPr="00A4623C">
        <w:rPr>
          <w:rFonts w:ascii="GHEA Grapalat" w:hAnsi="GHEA Grapalat"/>
          <w:b/>
        </w:rPr>
        <w:t>ԿԱԶՄԱԿԵՐՊՄԱՆ</w:t>
      </w:r>
      <w:r w:rsidRPr="00B87602">
        <w:rPr>
          <w:rFonts w:ascii="GHEA Grapalat" w:hAnsi="GHEA Grapalat"/>
          <w:b/>
          <w:lang w:val="en-US"/>
        </w:rPr>
        <w:t xml:space="preserve"> </w:t>
      </w:r>
      <w:r w:rsidRPr="00A4623C">
        <w:rPr>
          <w:rFonts w:ascii="GHEA Grapalat" w:hAnsi="GHEA Grapalat"/>
          <w:b/>
        </w:rPr>
        <w:t>ԵՎ</w:t>
      </w:r>
      <w:r w:rsidRPr="00B87602">
        <w:rPr>
          <w:rFonts w:ascii="GHEA Grapalat" w:hAnsi="GHEA Grapalat"/>
          <w:b/>
          <w:lang w:val="en-US"/>
        </w:rPr>
        <w:t xml:space="preserve"> </w:t>
      </w:r>
      <w:r w:rsidRPr="00A4623C">
        <w:rPr>
          <w:rFonts w:ascii="GHEA Grapalat" w:hAnsi="GHEA Grapalat"/>
          <w:b/>
        </w:rPr>
        <w:t>ԱՆՑԿԱՑՄԱՆ</w:t>
      </w:r>
      <w:r w:rsidRPr="00B87602">
        <w:rPr>
          <w:rFonts w:ascii="GHEA Grapalat" w:hAnsi="GHEA Grapalat"/>
          <w:b/>
          <w:lang w:val="en-US"/>
        </w:rPr>
        <w:t xml:space="preserve"> </w:t>
      </w:r>
      <w:r w:rsidRPr="00A4623C">
        <w:rPr>
          <w:rFonts w:ascii="GHEA Grapalat" w:hAnsi="GHEA Grapalat"/>
          <w:b/>
        </w:rPr>
        <w:t>ԿԱՐԳԸ</w:t>
      </w:r>
      <w:r w:rsidRPr="00B87602">
        <w:rPr>
          <w:rFonts w:ascii="GHEA Grapalat" w:hAnsi="GHEA Grapalat"/>
          <w:b/>
          <w:lang w:val="en-US"/>
        </w:rPr>
        <w:t xml:space="preserve"> </w:t>
      </w:r>
      <w:r w:rsidRPr="00A4623C">
        <w:rPr>
          <w:rFonts w:ascii="GHEA Grapalat" w:hAnsi="GHEA Grapalat"/>
          <w:b/>
        </w:rPr>
        <w:t>ՀԱՍՏԱՏԵԼՈՒ</w:t>
      </w:r>
      <w:r w:rsidRPr="00B87602">
        <w:rPr>
          <w:rFonts w:ascii="GHEA Grapalat" w:hAnsi="GHEA Grapalat"/>
          <w:b/>
          <w:lang w:val="en-US"/>
        </w:rPr>
        <w:t xml:space="preserve"> </w:t>
      </w:r>
      <w:r w:rsidRPr="00A4623C">
        <w:rPr>
          <w:rFonts w:ascii="GHEA Grapalat" w:hAnsi="GHEA Grapalat"/>
          <w:b/>
        </w:rPr>
        <w:t>ՄԱՍԻՆ</w:t>
      </w:r>
    </w:p>
    <w:p w:rsidR="00EF7B09" w:rsidRPr="00B87602" w:rsidRDefault="00EF7B09" w:rsidP="00325D43">
      <w:pPr>
        <w:pStyle w:val="NormalWeb"/>
        <w:tabs>
          <w:tab w:val="left" w:pos="450"/>
          <w:tab w:val="left" w:pos="630"/>
        </w:tabs>
        <w:spacing w:line="276" w:lineRule="auto"/>
        <w:ind w:firstLine="375"/>
        <w:jc w:val="both"/>
        <w:rPr>
          <w:rStyle w:val="Emphasis"/>
          <w:rFonts w:ascii="GHEA Grapalat" w:hAnsi="GHEA Grapalat"/>
          <w:lang w:val="en-US"/>
        </w:rPr>
      </w:pPr>
      <w:r w:rsidRPr="00B87602">
        <w:rPr>
          <w:rFonts w:ascii="GHEA Grapalat" w:hAnsi="GHEA Grapalat"/>
          <w:lang w:val="en-US"/>
        </w:rPr>
        <w:t xml:space="preserve">        </w:t>
      </w:r>
      <w:r w:rsidRPr="00A4623C">
        <w:rPr>
          <w:rFonts w:ascii="GHEA Grapalat" w:hAnsi="GHEA Grapalat"/>
          <w:lang w:val="hy-AM"/>
        </w:rPr>
        <w:t>Համաձայն Հայաստանի Հանրապետության ընտանեկան օրենսգրքի 1</w:t>
      </w:r>
      <w:r w:rsidRPr="00B87602">
        <w:rPr>
          <w:rFonts w:ascii="GHEA Grapalat" w:hAnsi="GHEA Grapalat"/>
          <w:lang w:val="en-US"/>
        </w:rPr>
        <w:t>16</w:t>
      </w:r>
      <w:r w:rsidRPr="00A4623C">
        <w:rPr>
          <w:rFonts w:ascii="GHEA Grapalat" w:hAnsi="GHEA Grapalat"/>
          <w:lang w:val="hy-AM"/>
        </w:rPr>
        <w:t xml:space="preserve">-րդ </w:t>
      </w:r>
      <w:r w:rsidRPr="00B87602">
        <w:rPr>
          <w:rFonts w:ascii="GHEA Grapalat" w:hAnsi="GHEA Grapalat"/>
          <w:lang w:val="en-US"/>
        </w:rPr>
        <w:t xml:space="preserve"> </w:t>
      </w:r>
      <w:r w:rsidRPr="00A4623C">
        <w:rPr>
          <w:rFonts w:ascii="GHEA Grapalat" w:hAnsi="GHEA Grapalat"/>
          <w:lang w:val="hy-AM"/>
        </w:rPr>
        <w:t xml:space="preserve">հոդվածի </w:t>
      </w:r>
      <w:r w:rsidRPr="00B87602">
        <w:rPr>
          <w:rFonts w:ascii="GHEA Grapalat" w:hAnsi="GHEA Grapalat"/>
          <w:lang w:val="en-US"/>
        </w:rPr>
        <w:t>5</w:t>
      </w:r>
      <w:r w:rsidRPr="00A4623C">
        <w:rPr>
          <w:rFonts w:ascii="GHEA Grapalat" w:hAnsi="GHEA Grapalat"/>
          <w:lang w:val="hy-AM"/>
        </w:rPr>
        <w:t>-րդ մասի</w:t>
      </w:r>
      <w:r w:rsidRPr="00A4623C">
        <w:rPr>
          <w:rFonts w:ascii="GHEA Grapalat" w:hAnsi="GHEA Grapalat"/>
        </w:rPr>
        <w:t>՝</w:t>
      </w:r>
      <w:r w:rsidRPr="00A4623C">
        <w:rPr>
          <w:rFonts w:ascii="GHEA Grapalat" w:hAnsi="GHEA Grapalat"/>
          <w:lang w:val="hy-AM"/>
        </w:rPr>
        <w:t xml:space="preserve"> Հայաստանի Հանրապետության կառավարությունը</w:t>
      </w:r>
      <w:r w:rsidRPr="00A4623C">
        <w:rPr>
          <w:rFonts w:ascii="Courier New" w:hAnsi="Courier New" w:cs="Courier New"/>
          <w:lang w:val="hy-AM"/>
        </w:rPr>
        <w:t> </w:t>
      </w:r>
      <w:r w:rsidRPr="00A4623C">
        <w:rPr>
          <w:rStyle w:val="Emphasis"/>
          <w:rFonts w:ascii="GHEA Grapalat" w:hAnsi="GHEA Grapalat"/>
          <w:b/>
          <w:lang w:val="hy-AM"/>
        </w:rPr>
        <w:t>որոշում է</w:t>
      </w:r>
      <w:r w:rsidRPr="00A4623C">
        <w:rPr>
          <w:rStyle w:val="Emphasis"/>
          <w:rFonts w:ascii="GHEA Grapalat" w:hAnsi="GHEA Grapalat"/>
          <w:lang w:val="hy-AM"/>
        </w:rPr>
        <w:t>.</w:t>
      </w:r>
    </w:p>
    <w:p w:rsidR="002D1E04" w:rsidRPr="00B87602" w:rsidRDefault="002D1E04" w:rsidP="002D1E04">
      <w:pPr>
        <w:pStyle w:val="ListParagraph"/>
        <w:numPr>
          <w:ilvl w:val="0"/>
          <w:numId w:val="3"/>
        </w:numPr>
        <w:tabs>
          <w:tab w:val="left" w:pos="1080"/>
        </w:tabs>
        <w:ind w:left="270" w:firstLine="360"/>
        <w:jc w:val="both"/>
        <w:rPr>
          <w:rFonts w:ascii="GHEA Grapalat" w:eastAsia="Times New Roman" w:hAnsi="GHEA Grapalat" w:cs="Times New Roman"/>
          <w:color w:val="000000"/>
          <w:sz w:val="24"/>
          <w:szCs w:val="24"/>
          <w:shd w:val="clear" w:color="auto" w:fill="FFFFFF"/>
          <w:lang w:eastAsia="ru-RU"/>
        </w:rPr>
      </w:pPr>
      <w:r w:rsidRPr="002D1E04">
        <w:rPr>
          <w:rFonts w:ascii="GHEA Grapalat" w:eastAsia="Times New Roman" w:hAnsi="GHEA Grapalat" w:cs="Times New Roman"/>
          <w:color w:val="000000"/>
          <w:sz w:val="24"/>
          <w:szCs w:val="24"/>
          <w:shd w:val="clear" w:color="auto" w:fill="FFFFFF"/>
          <w:lang w:val="ru-RU" w:eastAsia="ru-RU"/>
        </w:rPr>
        <w:t>Հայաստանի</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Հանրապետության</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ընտանեկան</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օրենսգրքի</w:t>
      </w:r>
      <w:r w:rsidRPr="00B87602">
        <w:rPr>
          <w:rFonts w:ascii="GHEA Grapalat" w:eastAsia="Times New Roman" w:hAnsi="GHEA Grapalat" w:cs="Times New Roman"/>
          <w:color w:val="000000"/>
          <w:sz w:val="24"/>
          <w:szCs w:val="24"/>
          <w:shd w:val="clear" w:color="auto" w:fill="FFFFFF"/>
          <w:lang w:eastAsia="ru-RU"/>
        </w:rPr>
        <w:t xml:space="preserve"> 116-</w:t>
      </w:r>
      <w:r w:rsidRPr="002D1E04">
        <w:rPr>
          <w:rFonts w:ascii="GHEA Grapalat" w:eastAsia="Times New Roman" w:hAnsi="GHEA Grapalat" w:cs="Times New Roman"/>
          <w:color w:val="000000"/>
          <w:sz w:val="24"/>
          <w:szCs w:val="24"/>
          <w:shd w:val="clear" w:color="auto" w:fill="FFFFFF"/>
          <w:lang w:val="ru-RU" w:eastAsia="ru-RU"/>
        </w:rPr>
        <w:t>րդ</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հոդվածի</w:t>
      </w:r>
      <w:r w:rsidRPr="00B87602">
        <w:rPr>
          <w:rFonts w:ascii="GHEA Grapalat" w:eastAsia="Times New Roman" w:hAnsi="GHEA Grapalat" w:cs="Times New Roman"/>
          <w:color w:val="000000"/>
          <w:sz w:val="24"/>
          <w:szCs w:val="24"/>
          <w:shd w:val="clear" w:color="auto" w:fill="FFFFFF"/>
          <w:lang w:eastAsia="ru-RU"/>
        </w:rPr>
        <w:t xml:space="preserve"> 4-</w:t>
      </w:r>
      <w:r w:rsidRPr="002D1E04">
        <w:rPr>
          <w:rFonts w:ascii="GHEA Grapalat" w:eastAsia="Times New Roman" w:hAnsi="GHEA Grapalat" w:cs="Times New Roman"/>
          <w:color w:val="000000"/>
          <w:sz w:val="24"/>
          <w:szCs w:val="24"/>
          <w:shd w:val="clear" w:color="auto" w:fill="FFFFFF"/>
          <w:lang w:val="ru-RU" w:eastAsia="ru-RU"/>
        </w:rPr>
        <w:t>րդ</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մասով</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Հայաստանի</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Հանրապետության</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կառավարության</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լիազորած</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պետական</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կառավարման</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մարմին</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և</w:t>
      </w:r>
      <w:r w:rsidRPr="00B87602">
        <w:rPr>
          <w:rFonts w:ascii="GHEA Grapalat" w:eastAsia="Times New Roman" w:hAnsi="GHEA Grapalat" w:cs="Times New Roman"/>
          <w:color w:val="000000"/>
          <w:sz w:val="24"/>
          <w:szCs w:val="24"/>
          <w:shd w:val="clear" w:color="auto" w:fill="FFFFFF"/>
          <w:lang w:eastAsia="ru-RU"/>
        </w:rPr>
        <w:t xml:space="preserve"> 5-</w:t>
      </w:r>
      <w:r w:rsidRPr="002D1E04">
        <w:rPr>
          <w:rFonts w:ascii="GHEA Grapalat" w:eastAsia="Times New Roman" w:hAnsi="GHEA Grapalat" w:cs="Times New Roman"/>
          <w:color w:val="000000"/>
          <w:sz w:val="24"/>
          <w:szCs w:val="24"/>
          <w:shd w:val="clear" w:color="auto" w:fill="FFFFFF"/>
          <w:lang w:val="ru-RU" w:eastAsia="ru-RU"/>
        </w:rPr>
        <w:t>րդ</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մասով</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իրավասու</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մարմին</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ճանաչել</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Հայաստանի</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Հանրապետության</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աշխատանքի</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և</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սոցիալական</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հարցերի</w:t>
      </w:r>
      <w:r w:rsidRPr="00B87602">
        <w:rPr>
          <w:rFonts w:ascii="GHEA Grapalat" w:eastAsia="Times New Roman" w:hAnsi="GHEA Grapalat" w:cs="Times New Roman"/>
          <w:color w:val="000000"/>
          <w:sz w:val="24"/>
          <w:szCs w:val="24"/>
          <w:shd w:val="clear" w:color="auto" w:fill="FFFFFF"/>
          <w:lang w:eastAsia="ru-RU"/>
        </w:rPr>
        <w:t xml:space="preserve"> </w:t>
      </w:r>
      <w:r w:rsidRPr="002D1E04">
        <w:rPr>
          <w:rFonts w:ascii="GHEA Grapalat" w:eastAsia="Times New Roman" w:hAnsi="GHEA Grapalat" w:cs="Times New Roman"/>
          <w:color w:val="000000"/>
          <w:sz w:val="24"/>
          <w:szCs w:val="24"/>
          <w:shd w:val="clear" w:color="auto" w:fill="FFFFFF"/>
          <w:lang w:val="ru-RU" w:eastAsia="ru-RU"/>
        </w:rPr>
        <w:t>նախարարությանը</w:t>
      </w:r>
      <w:r w:rsidRPr="00B87602">
        <w:rPr>
          <w:rFonts w:ascii="GHEA Grapalat" w:eastAsia="Times New Roman" w:hAnsi="GHEA Grapalat" w:cs="Times New Roman"/>
          <w:color w:val="000000"/>
          <w:sz w:val="24"/>
          <w:szCs w:val="24"/>
          <w:shd w:val="clear" w:color="auto" w:fill="FFFFFF"/>
          <w:lang w:eastAsia="ru-RU"/>
        </w:rPr>
        <w:t>:</w:t>
      </w:r>
    </w:p>
    <w:p w:rsidR="006A0E52" w:rsidRPr="00A4623C" w:rsidRDefault="008C7E62" w:rsidP="002D1E04">
      <w:pPr>
        <w:pStyle w:val="NormalWeb"/>
        <w:numPr>
          <w:ilvl w:val="0"/>
          <w:numId w:val="3"/>
        </w:numPr>
        <w:shd w:val="clear" w:color="auto" w:fill="FFFFFF"/>
        <w:tabs>
          <w:tab w:val="left" w:pos="540"/>
          <w:tab w:val="left" w:pos="630"/>
          <w:tab w:val="left" w:pos="1080"/>
          <w:tab w:val="left" w:pos="1170"/>
        </w:tabs>
        <w:spacing w:before="0" w:beforeAutospacing="0" w:after="0" w:afterAutospacing="0" w:line="276" w:lineRule="auto"/>
        <w:ind w:left="270" w:firstLine="360"/>
        <w:jc w:val="both"/>
        <w:rPr>
          <w:rFonts w:ascii="GHEA Grapalat" w:hAnsi="GHEA Grapalat"/>
          <w:color w:val="000000"/>
          <w:lang w:val="hy-AM"/>
        </w:rPr>
      </w:pPr>
      <w:r w:rsidRPr="00B87602">
        <w:rPr>
          <w:rFonts w:ascii="GHEA Grapalat" w:hAnsi="GHEA Grapalat"/>
          <w:color w:val="000000"/>
          <w:lang w:val="en-US"/>
        </w:rPr>
        <w:t xml:space="preserve"> </w:t>
      </w:r>
      <w:r w:rsidR="00EF7B09" w:rsidRPr="00A4623C">
        <w:rPr>
          <w:rFonts w:ascii="GHEA Grapalat" w:hAnsi="GHEA Grapalat"/>
          <w:color w:val="000000"/>
          <w:lang w:val="hy-AM"/>
        </w:rPr>
        <w:t>Հաստատել</w:t>
      </w:r>
      <w:r w:rsidR="006A0E52" w:rsidRPr="00A4623C">
        <w:rPr>
          <w:rFonts w:ascii="GHEA Grapalat" w:hAnsi="GHEA Grapalat"/>
          <w:color w:val="000000"/>
          <w:lang w:val="en-US"/>
        </w:rPr>
        <w:t>`</w:t>
      </w:r>
    </w:p>
    <w:p w:rsidR="006A0E52" w:rsidRPr="00A4623C" w:rsidRDefault="006A0E52" w:rsidP="002D1E04">
      <w:pPr>
        <w:pStyle w:val="NormalWeb"/>
        <w:numPr>
          <w:ilvl w:val="0"/>
          <w:numId w:val="5"/>
        </w:numPr>
        <w:shd w:val="clear" w:color="auto" w:fill="FFFFFF"/>
        <w:tabs>
          <w:tab w:val="left" w:pos="270"/>
          <w:tab w:val="left" w:pos="630"/>
          <w:tab w:val="left" w:pos="1080"/>
          <w:tab w:val="left" w:pos="1170"/>
        </w:tabs>
        <w:spacing w:before="0" w:beforeAutospacing="0" w:after="0" w:afterAutospacing="0" w:line="276" w:lineRule="auto"/>
        <w:ind w:left="270" w:firstLine="360"/>
        <w:jc w:val="both"/>
        <w:rPr>
          <w:rFonts w:ascii="GHEA Grapalat" w:hAnsi="GHEA Grapalat"/>
          <w:color w:val="000000"/>
          <w:lang w:val="hy-AM"/>
        </w:rPr>
      </w:pPr>
      <w:r w:rsidRPr="00A4623C">
        <w:rPr>
          <w:rFonts w:ascii="GHEA Grapalat" w:hAnsi="GHEA Grapalat"/>
          <w:color w:val="000000"/>
          <w:lang w:val="hy-AM"/>
        </w:rPr>
        <w:t xml:space="preserve"> </w:t>
      </w:r>
      <w:r w:rsidRPr="00A4623C">
        <w:rPr>
          <w:rFonts w:ascii="GHEA Grapalat" w:hAnsi="GHEA Grapalat"/>
          <w:bCs/>
          <w:lang w:val="hy-AM"/>
        </w:rPr>
        <w:t>որդեգրել</w:t>
      </w:r>
      <w:r w:rsidRPr="00A4623C">
        <w:rPr>
          <w:rFonts w:ascii="GHEA Grapalat" w:hAnsi="GHEA Grapalat"/>
          <w:lang w:val="hy-AM"/>
        </w:rPr>
        <w:t xml:space="preserve"> ցանկացող</w:t>
      </w:r>
      <w:r w:rsidRPr="00A4623C">
        <w:rPr>
          <w:rFonts w:ascii="GHEA Grapalat" w:hAnsi="GHEA Grapalat"/>
          <w:lang w:val="af-ZA"/>
        </w:rPr>
        <w:t xml:space="preserve"> </w:t>
      </w:r>
      <w:r w:rsidRPr="00A4623C">
        <w:rPr>
          <w:rFonts w:ascii="GHEA Grapalat" w:hAnsi="GHEA Grapalat"/>
          <w:lang w:val="hy-AM"/>
        </w:rPr>
        <w:t>անձանց</w:t>
      </w:r>
      <w:r w:rsidR="00333C33" w:rsidRPr="00A4623C">
        <w:rPr>
          <w:rFonts w:ascii="GHEA Grapalat" w:hAnsi="GHEA Grapalat"/>
          <w:color w:val="000000"/>
          <w:lang w:val="hy-AM"/>
        </w:rPr>
        <w:t xml:space="preserve"> ն</w:t>
      </w:r>
      <w:r w:rsidR="008C7E62" w:rsidRPr="00A4623C">
        <w:rPr>
          <w:rFonts w:ascii="GHEA Grapalat" w:hAnsi="GHEA Grapalat" w:cs="Sylfaen"/>
          <w:lang w:val="hy-AM"/>
        </w:rPr>
        <w:t>ախապատրաստական</w:t>
      </w:r>
      <w:r w:rsidR="008C7E62" w:rsidRPr="00A4623C">
        <w:rPr>
          <w:rFonts w:ascii="GHEA Grapalat" w:hAnsi="GHEA Grapalat"/>
          <w:lang w:val="hy-AM"/>
        </w:rPr>
        <w:t xml:space="preserve"> </w:t>
      </w:r>
      <w:r w:rsidR="008C7E62" w:rsidRPr="00A4623C">
        <w:rPr>
          <w:rFonts w:ascii="GHEA Grapalat" w:hAnsi="GHEA Grapalat" w:cs="Sylfaen"/>
          <w:lang w:val="hy-AM"/>
        </w:rPr>
        <w:t>դասընթացների</w:t>
      </w:r>
      <w:r w:rsidR="008C7E62" w:rsidRPr="00A4623C">
        <w:rPr>
          <w:rFonts w:ascii="GHEA Grapalat" w:hAnsi="GHEA Grapalat"/>
          <w:lang w:val="hy-AM"/>
        </w:rPr>
        <w:t xml:space="preserve"> </w:t>
      </w:r>
      <w:r w:rsidR="008C7E62" w:rsidRPr="00A4623C">
        <w:rPr>
          <w:rFonts w:ascii="GHEA Grapalat" w:hAnsi="GHEA Grapalat" w:cs="Sylfaen"/>
          <w:lang w:val="hy-AM"/>
        </w:rPr>
        <w:t>ծրագրի</w:t>
      </w:r>
      <w:r w:rsidR="008C7E62" w:rsidRPr="00A4623C">
        <w:rPr>
          <w:rFonts w:ascii="GHEA Grapalat" w:hAnsi="GHEA Grapalat"/>
          <w:lang w:val="hy-AM"/>
        </w:rPr>
        <w:t xml:space="preserve"> </w:t>
      </w:r>
      <w:r w:rsidRPr="00A4623C">
        <w:rPr>
          <w:rFonts w:ascii="GHEA Grapalat" w:hAnsi="GHEA Grapalat" w:cs="Sylfaen"/>
          <w:lang w:val="hy-AM"/>
        </w:rPr>
        <w:t xml:space="preserve"> </w:t>
      </w:r>
      <w:r w:rsidR="008C7E62" w:rsidRPr="00A4623C">
        <w:rPr>
          <w:rFonts w:ascii="GHEA Grapalat" w:hAnsi="GHEA Grapalat"/>
          <w:lang w:val="hy-AM"/>
        </w:rPr>
        <w:t xml:space="preserve"> </w:t>
      </w:r>
      <w:r w:rsidRPr="00A4623C">
        <w:rPr>
          <w:rFonts w:ascii="GHEA Grapalat" w:hAnsi="GHEA Grapalat" w:cs="Sylfaen"/>
          <w:lang w:val="hy-AM"/>
        </w:rPr>
        <w:t xml:space="preserve"> </w:t>
      </w:r>
      <w:r w:rsidR="008C7E62" w:rsidRPr="00A4623C">
        <w:rPr>
          <w:rFonts w:ascii="GHEA Grapalat" w:hAnsi="GHEA Grapalat"/>
          <w:lang w:val="hy-AM"/>
        </w:rPr>
        <w:t xml:space="preserve"> </w:t>
      </w:r>
      <w:r w:rsidRPr="00A4623C">
        <w:rPr>
          <w:rFonts w:ascii="GHEA Grapalat" w:hAnsi="GHEA Grapalat" w:cs="Sylfaen"/>
          <w:lang w:val="hy-AM"/>
        </w:rPr>
        <w:t xml:space="preserve"> </w:t>
      </w:r>
      <w:r w:rsidR="008C7E62" w:rsidRPr="00A4623C">
        <w:rPr>
          <w:rFonts w:ascii="GHEA Grapalat" w:hAnsi="GHEA Grapalat"/>
          <w:lang w:val="hy-AM"/>
        </w:rPr>
        <w:t xml:space="preserve"> </w:t>
      </w:r>
      <w:r w:rsidR="008C7E62" w:rsidRPr="00A4623C">
        <w:rPr>
          <w:rFonts w:ascii="GHEA Grapalat" w:hAnsi="GHEA Grapalat" w:cs="Sylfaen"/>
          <w:lang w:val="hy-AM"/>
        </w:rPr>
        <w:t>կազմակերպման</w:t>
      </w:r>
      <w:r w:rsidR="008C7E62" w:rsidRPr="00A4623C">
        <w:rPr>
          <w:rFonts w:ascii="GHEA Grapalat" w:hAnsi="GHEA Grapalat"/>
          <w:lang w:val="hy-AM"/>
        </w:rPr>
        <w:t xml:space="preserve"> </w:t>
      </w:r>
      <w:r w:rsidR="008C7E62" w:rsidRPr="00A4623C">
        <w:rPr>
          <w:rFonts w:ascii="GHEA Grapalat" w:hAnsi="GHEA Grapalat" w:cs="Sylfaen"/>
          <w:lang w:val="hy-AM"/>
        </w:rPr>
        <w:t>և</w:t>
      </w:r>
      <w:r w:rsidR="008C7E62" w:rsidRPr="00A4623C">
        <w:rPr>
          <w:rFonts w:ascii="GHEA Grapalat" w:hAnsi="GHEA Grapalat"/>
          <w:lang w:val="hy-AM"/>
        </w:rPr>
        <w:t xml:space="preserve"> </w:t>
      </w:r>
      <w:r w:rsidR="008C7E62" w:rsidRPr="00A4623C">
        <w:rPr>
          <w:rFonts w:ascii="GHEA Grapalat" w:hAnsi="GHEA Grapalat" w:cs="Sylfaen"/>
          <w:lang w:val="hy-AM"/>
        </w:rPr>
        <w:t>անցկացման</w:t>
      </w:r>
      <w:r w:rsidR="008C7E62" w:rsidRPr="00A4623C">
        <w:rPr>
          <w:rFonts w:ascii="GHEA Grapalat" w:hAnsi="GHEA Grapalat"/>
          <w:lang w:val="hy-AM"/>
        </w:rPr>
        <w:t xml:space="preserve"> </w:t>
      </w:r>
      <w:r w:rsidR="008C7E62" w:rsidRPr="00A4623C">
        <w:rPr>
          <w:rFonts w:ascii="GHEA Grapalat" w:hAnsi="GHEA Grapalat" w:cs="Sylfaen"/>
          <w:lang w:val="hy-AM"/>
        </w:rPr>
        <w:t>կարգը</w:t>
      </w:r>
      <w:r w:rsidRPr="00A4623C">
        <w:rPr>
          <w:rFonts w:ascii="GHEA Grapalat" w:hAnsi="GHEA Grapalat"/>
          <w:lang w:val="hy-AM"/>
        </w:rPr>
        <w:t xml:space="preserve">` </w:t>
      </w:r>
      <w:r w:rsidRPr="00A4623C">
        <w:rPr>
          <w:rStyle w:val="Strong"/>
          <w:rFonts w:ascii="GHEA Grapalat" w:hAnsi="GHEA Grapalat"/>
          <w:b w:val="0"/>
          <w:color w:val="000000"/>
          <w:lang w:val="hy-AM"/>
        </w:rPr>
        <w:t xml:space="preserve">համաձայն </w:t>
      </w:r>
      <w:r w:rsidRPr="00A4623C">
        <w:rPr>
          <w:rFonts w:ascii="GHEA Grapalat" w:hAnsi="GHEA Grapalat"/>
          <w:lang w:val="hy-AM"/>
        </w:rPr>
        <w:t>N 1</w:t>
      </w:r>
      <w:r w:rsidRPr="00A4623C">
        <w:rPr>
          <w:rFonts w:ascii="GHEA Grapalat" w:hAnsi="GHEA Grapalat"/>
          <w:b/>
          <w:lang w:val="hy-AM"/>
        </w:rPr>
        <w:t xml:space="preserve"> </w:t>
      </w:r>
      <w:r w:rsidRPr="00A4623C">
        <w:rPr>
          <w:rStyle w:val="Strong"/>
          <w:rFonts w:ascii="GHEA Grapalat" w:hAnsi="GHEA Grapalat"/>
          <w:b w:val="0"/>
          <w:color w:val="000000"/>
          <w:lang w:val="hy-AM"/>
        </w:rPr>
        <w:t>հավելվածի:</w:t>
      </w:r>
    </w:p>
    <w:p w:rsidR="006A0E52" w:rsidRPr="00A4623C" w:rsidRDefault="006A0E52" w:rsidP="002D1E04">
      <w:pPr>
        <w:pStyle w:val="NormalWeb"/>
        <w:numPr>
          <w:ilvl w:val="0"/>
          <w:numId w:val="5"/>
        </w:numPr>
        <w:shd w:val="clear" w:color="auto" w:fill="FFFFFF"/>
        <w:tabs>
          <w:tab w:val="left" w:pos="540"/>
          <w:tab w:val="left" w:pos="630"/>
          <w:tab w:val="left" w:pos="1080"/>
          <w:tab w:val="left" w:pos="1170"/>
        </w:tabs>
        <w:spacing w:before="0" w:beforeAutospacing="0" w:after="0" w:afterAutospacing="0" w:line="276" w:lineRule="auto"/>
        <w:ind w:left="270" w:firstLine="360"/>
        <w:jc w:val="both"/>
        <w:rPr>
          <w:rFonts w:ascii="GHEA Grapalat" w:hAnsi="GHEA Grapalat"/>
          <w:color w:val="000000"/>
          <w:lang w:val="hy-AM"/>
        </w:rPr>
      </w:pPr>
      <w:r w:rsidRPr="00A4623C">
        <w:rPr>
          <w:rFonts w:ascii="GHEA Grapalat" w:hAnsi="GHEA Grapalat"/>
          <w:bCs/>
          <w:lang w:val="hy-AM"/>
        </w:rPr>
        <w:t xml:space="preserve"> որդեգրել</w:t>
      </w:r>
      <w:r w:rsidRPr="00A4623C">
        <w:rPr>
          <w:rFonts w:ascii="GHEA Grapalat" w:hAnsi="GHEA Grapalat"/>
          <w:lang w:val="hy-AM"/>
        </w:rPr>
        <w:t xml:space="preserve"> ցանկացող</w:t>
      </w:r>
      <w:r w:rsidRPr="00A4623C">
        <w:rPr>
          <w:rFonts w:ascii="GHEA Grapalat" w:hAnsi="GHEA Grapalat"/>
          <w:lang w:val="af-ZA"/>
        </w:rPr>
        <w:t xml:space="preserve"> </w:t>
      </w:r>
      <w:r w:rsidRPr="00A4623C">
        <w:rPr>
          <w:rFonts w:ascii="GHEA Grapalat" w:hAnsi="GHEA Grapalat"/>
          <w:lang w:val="hy-AM"/>
        </w:rPr>
        <w:t xml:space="preserve">անձանց նախապատրաստական դասընթացների ծրագրի բովանդակությունը և  դրան ներկայացվող պահանջները` համաձայն N 2 հավելվածի: </w:t>
      </w:r>
    </w:p>
    <w:p w:rsidR="00EF7B09" w:rsidRPr="00A4623C" w:rsidRDefault="00EF7B09" w:rsidP="002D1E04">
      <w:pPr>
        <w:pStyle w:val="NormalWeb"/>
        <w:numPr>
          <w:ilvl w:val="0"/>
          <w:numId w:val="3"/>
        </w:numPr>
        <w:shd w:val="clear" w:color="auto" w:fill="FFFFFF"/>
        <w:tabs>
          <w:tab w:val="left" w:pos="540"/>
          <w:tab w:val="left" w:pos="630"/>
          <w:tab w:val="left" w:pos="1080"/>
          <w:tab w:val="left" w:pos="1170"/>
        </w:tabs>
        <w:spacing w:before="0" w:beforeAutospacing="0" w:after="0" w:afterAutospacing="0" w:line="276" w:lineRule="auto"/>
        <w:ind w:left="270" w:firstLine="360"/>
        <w:jc w:val="both"/>
        <w:rPr>
          <w:rFonts w:ascii="GHEA Grapalat" w:hAnsi="GHEA Grapalat"/>
          <w:bCs/>
          <w:color w:val="000000"/>
          <w:lang w:val="af-ZA"/>
        </w:rPr>
      </w:pPr>
      <w:r w:rsidRPr="00A4623C">
        <w:rPr>
          <w:rFonts w:ascii="GHEA Grapalat" w:hAnsi="GHEA Grapalat" w:cs="Sylfaen"/>
          <w:color w:val="000000"/>
          <w:shd w:val="clear" w:color="auto" w:fill="FFFFFF"/>
          <w:lang w:val="hy-AM"/>
        </w:rPr>
        <w:t>Սույն</w:t>
      </w:r>
      <w:r w:rsidRPr="00A4623C">
        <w:rPr>
          <w:rFonts w:ascii="GHEA Grapalat" w:hAnsi="GHEA Grapalat"/>
          <w:color w:val="000000"/>
          <w:shd w:val="clear" w:color="auto" w:fill="FFFFFF"/>
          <w:lang w:val="af-ZA"/>
        </w:rPr>
        <w:t xml:space="preserve"> </w:t>
      </w:r>
      <w:r w:rsidRPr="00A4623C">
        <w:rPr>
          <w:rFonts w:ascii="GHEA Grapalat" w:hAnsi="GHEA Grapalat" w:cs="Sylfaen"/>
          <w:color w:val="000000"/>
          <w:shd w:val="clear" w:color="auto" w:fill="FFFFFF"/>
          <w:lang w:val="hy-AM"/>
        </w:rPr>
        <w:t>որոշումն</w:t>
      </w:r>
      <w:r w:rsidRPr="00A4623C">
        <w:rPr>
          <w:rFonts w:ascii="GHEA Grapalat" w:hAnsi="GHEA Grapalat"/>
          <w:color w:val="000000"/>
          <w:shd w:val="clear" w:color="auto" w:fill="FFFFFF"/>
          <w:lang w:val="af-ZA"/>
        </w:rPr>
        <w:t xml:space="preserve"> </w:t>
      </w:r>
      <w:r w:rsidRPr="00A4623C">
        <w:rPr>
          <w:rFonts w:ascii="GHEA Grapalat" w:hAnsi="GHEA Grapalat" w:cs="Sylfaen"/>
          <w:color w:val="000000"/>
          <w:shd w:val="clear" w:color="auto" w:fill="FFFFFF"/>
          <w:lang w:val="hy-AM"/>
        </w:rPr>
        <w:t>ուժի</w:t>
      </w:r>
      <w:r w:rsidRPr="00A4623C">
        <w:rPr>
          <w:rFonts w:ascii="GHEA Grapalat" w:hAnsi="GHEA Grapalat"/>
          <w:color w:val="000000"/>
          <w:shd w:val="clear" w:color="auto" w:fill="FFFFFF"/>
          <w:lang w:val="af-ZA"/>
        </w:rPr>
        <w:t xml:space="preserve"> </w:t>
      </w:r>
      <w:r w:rsidRPr="00A4623C">
        <w:rPr>
          <w:rFonts w:ascii="GHEA Grapalat" w:hAnsi="GHEA Grapalat" w:cs="Sylfaen"/>
          <w:color w:val="000000"/>
          <w:shd w:val="clear" w:color="auto" w:fill="FFFFFF"/>
          <w:lang w:val="hy-AM"/>
        </w:rPr>
        <w:t>մեջ</w:t>
      </w:r>
      <w:r w:rsidRPr="00A4623C">
        <w:rPr>
          <w:rFonts w:ascii="GHEA Grapalat" w:hAnsi="GHEA Grapalat"/>
          <w:color w:val="000000"/>
          <w:shd w:val="clear" w:color="auto" w:fill="FFFFFF"/>
          <w:lang w:val="af-ZA"/>
        </w:rPr>
        <w:t xml:space="preserve"> </w:t>
      </w:r>
      <w:r w:rsidRPr="00A4623C">
        <w:rPr>
          <w:rFonts w:ascii="GHEA Grapalat" w:hAnsi="GHEA Grapalat" w:cs="Sylfaen"/>
          <w:color w:val="000000"/>
          <w:shd w:val="clear" w:color="auto" w:fill="FFFFFF"/>
          <w:lang w:val="hy-AM"/>
        </w:rPr>
        <w:t>է</w:t>
      </w:r>
      <w:r w:rsidRPr="00A4623C">
        <w:rPr>
          <w:rFonts w:ascii="GHEA Grapalat" w:hAnsi="GHEA Grapalat"/>
          <w:color w:val="000000"/>
          <w:shd w:val="clear" w:color="auto" w:fill="FFFFFF"/>
          <w:lang w:val="af-ZA"/>
        </w:rPr>
        <w:t xml:space="preserve"> </w:t>
      </w:r>
      <w:r w:rsidRPr="00A4623C">
        <w:rPr>
          <w:rFonts w:ascii="GHEA Grapalat" w:hAnsi="GHEA Grapalat" w:cs="Sylfaen"/>
          <w:color w:val="000000"/>
          <w:shd w:val="clear" w:color="auto" w:fill="FFFFFF"/>
          <w:lang w:val="hy-AM"/>
        </w:rPr>
        <w:t>մտնում</w:t>
      </w:r>
      <w:r w:rsidRPr="00A4623C">
        <w:rPr>
          <w:rFonts w:ascii="GHEA Grapalat" w:hAnsi="GHEA Grapalat"/>
          <w:color w:val="000000"/>
          <w:shd w:val="clear" w:color="auto" w:fill="FFFFFF"/>
          <w:lang w:val="af-ZA"/>
        </w:rPr>
        <w:t xml:space="preserve"> </w:t>
      </w:r>
      <w:r w:rsidRPr="00A4623C">
        <w:rPr>
          <w:rFonts w:ascii="GHEA Grapalat" w:hAnsi="GHEA Grapalat" w:cs="Sylfaen"/>
          <w:color w:val="000000"/>
          <w:shd w:val="clear" w:color="auto" w:fill="FFFFFF"/>
          <w:lang w:val="hy-AM"/>
        </w:rPr>
        <w:t>պաշտոնական</w:t>
      </w:r>
      <w:r w:rsidRPr="00A4623C">
        <w:rPr>
          <w:rFonts w:ascii="GHEA Grapalat" w:hAnsi="GHEA Grapalat"/>
          <w:color w:val="000000"/>
          <w:shd w:val="clear" w:color="auto" w:fill="FFFFFF"/>
          <w:lang w:val="af-ZA"/>
        </w:rPr>
        <w:t xml:space="preserve"> </w:t>
      </w:r>
      <w:r w:rsidRPr="00A4623C">
        <w:rPr>
          <w:rFonts w:ascii="GHEA Grapalat" w:hAnsi="GHEA Grapalat" w:cs="Sylfaen"/>
          <w:color w:val="000000"/>
          <w:shd w:val="clear" w:color="auto" w:fill="FFFFFF"/>
          <w:lang w:val="hy-AM"/>
        </w:rPr>
        <w:t>հրապարակման</w:t>
      </w:r>
      <w:r w:rsidRPr="00A4623C">
        <w:rPr>
          <w:rFonts w:ascii="GHEA Grapalat" w:hAnsi="GHEA Grapalat"/>
          <w:color w:val="000000"/>
          <w:shd w:val="clear" w:color="auto" w:fill="FFFFFF"/>
          <w:lang w:val="af-ZA"/>
        </w:rPr>
        <w:t xml:space="preserve"> </w:t>
      </w:r>
      <w:r w:rsidRPr="00A4623C">
        <w:rPr>
          <w:rFonts w:ascii="GHEA Grapalat" w:hAnsi="GHEA Grapalat" w:cs="Sylfaen"/>
          <w:color w:val="000000"/>
          <w:shd w:val="clear" w:color="auto" w:fill="FFFFFF"/>
          <w:lang w:val="hy-AM"/>
        </w:rPr>
        <w:t>օրվան</w:t>
      </w:r>
      <w:r w:rsidRPr="00A4623C">
        <w:rPr>
          <w:rFonts w:ascii="GHEA Grapalat" w:hAnsi="GHEA Grapalat"/>
          <w:color w:val="000000"/>
          <w:shd w:val="clear" w:color="auto" w:fill="FFFFFF"/>
          <w:lang w:val="af-ZA"/>
        </w:rPr>
        <w:t xml:space="preserve"> </w:t>
      </w:r>
      <w:r w:rsidRPr="00A4623C">
        <w:rPr>
          <w:rFonts w:ascii="GHEA Grapalat" w:hAnsi="GHEA Grapalat" w:cs="Sylfaen"/>
          <w:color w:val="000000"/>
          <w:shd w:val="clear" w:color="auto" w:fill="FFFFFF"/>
          <w:lang w:val="hy-AM"/>
        </w:rPr>
        <w:t>հաջորդող</w:t>
      </w:r>
      <w:r w:rsidRPr="00A4623C">
        <w:rPr>
          <w:rFonts w:ascii="GHEA Grapalat" w:hAnsi="GHEA Grapalat"/>
          <w:color w:val="000000"/>
          <w:shd w:val="clear" w:color="auto" w:fill="FFFFFF"/>
          <w:lang w:val="af-ZA"/>
        </w:rPr>
        <w:t xml:space="preserve"> </w:t>
      </w:r>
      <w:r w:rsidRPr="00A4623C">
        <w:rPr>
          <w:rFonts w:ascii="GHEA Grapalat" w:hAnsi="GHEA Grapalat" w:cs="Sylfaen"/>
          <w:color w:val="000000"/>
          <w:shd w:val="clear" w:color="auto" w:fill="FFFFFF"/>
          <w:lang w:val="hy-AM"/>
        </w:rPr>
        <w:t>տասներորդ</w:t>
      </w:r>
      <w:r w:rsidRPr="00A4623C">
        <w:rPr>
          <w:rFonts w:ascii="GHEA Grapalat" w:hAnsi="GHEA Grapalat"/>
          <w:color w:val="000000"/>
          <w:shd w:val="clear" w:color="auto" w:fill="FFFFFF"/>
          <w:lang w:val="af-ZA"/>
        </w:rPr>
        <w:t xml:space="preserve"> </w:t>
      </w:r>
      <w:r w:rsidRPr="00A4623C">
        <w:rPr>
          <w:rFonts w:ascii="GHEA Grapalat" w:hAnsi="GHEA Grapalat" w:cs="Sylfaen"/>
          <w:color w:val="000000"/>
          <w:shd w:val="clear" w:color="auto" w:fill="FFFFFF"/>
          <w:lang w:val="hy-AM"/>
        </w:rPr>
        <w:t>օրը</w:t>
      </w:r>
      <w:r w:rsidRPr="00A4623C">
        <w:rPr>
          <w:rFonts w:ascii="GHEA Grapalat" w:hAnsi="GHEA Grapalat"/>
          <w:color w:val="000000"/>
          <w:shd w:val="clear" w:color="auto" w:fill="FFFFFF"/>
          <w:lang w:val="af-ZA"/>
        </w:rPr>
        <w:t>:</w:t>
      </w:r>
    </w:p>
    <w:p w:rsidR="00CD034F" w:rsidRPr="00A4623C" w:rsidRDefault="00CD034F" w:rsidP="00325D43">
      <w:pPr>
        <w:tabs>
          <w:tab w:val="left" w:pos="1080"/>
        </w:tabs>
        <w:spacing w:line="276" w:lineRule="auto"/>
        <w:ind w:firstLine="375"/>
        <w:rPr>
          <w:rFonts w:ascii="GHEA Grapalat" w:hAnsi="GHEA Grapalat"/>
          <w:b/>
          <w:lang w:val="af-ZA"/>
        </w:rPr>
      </w:pPr>
    </w:p>
    <w:p w:rsidR="00422A58" w:rsidRPr="00A4623C" w:rsidRDefault="00B159FF" w:rsidP="00325D43">
      <w:pPr>
        <w:shd w:val="clear" w:color="auto" w:fill="FFFFFF"/>
        <w:tabs>
          <w:tab w:val="left" w:pos="270"/>
          <w:tab w:val="left" w:pos="810"/>
          <w:tab w:val="left" w:pos="1170"/>
        </w:tabs>
        <w:spacing w:line="276" w:lineRule="auto"/>
        <w:ind w:right="90" w:firstLine="375"/>
        <w:jc w:val="both"/>
        <w:rPr>
          <w:rFonts w:ascii="GHEA Grapalat" w:hAnsi="GHEA Grapalat" w:cs="Sylfaen"/>
          <w:bCs/>
          <w:iCs/>
          <w:lang w:val="af-ZA"/>
        </w:rPr>
      </w:pPr>
      <w:r w:rsidRPr="00A4623C">
        <w:rPr>
          <w:rFonts w:ascii="GHEA Grapalat" w:hAnsi="GHEA Grapalat" w:cs="Sylfaen"/>
          <w:bCs/>
          <w:iCs/>
          <w:lang w:val="af-ZA"/>
        </w:rPr>
        <w:t xml:space="preserve"> </w:t>
      </w:r>
    </w:p>
    <w:p w:rsidR="00C04AC9" w:rsidRPr="00A4623C" w:rsidRDefault="00C04AC9" w:rsidP="00325D43">
      <w:pPr>
        <w:shd w:val="clear" w:color="auto" w:fill="FFFFFF"/>
        <w:tabs>
          <w:tab w:val="left" w:pos="270"/>
          <w:tab w:val="left" w:pos="810"/>
          <w:tab w:val="left" w:pos="1170"/>
        </w:tabs>
        <w:spacing w:line="276" w:lineRule="auto"/>
        <w:ind w:right="90" w:firstLine="375"/>
        <w:jc w:val="both"/>
        <w:rPr>
          <w:rFonts w:ascii="GHEA Grapalat" w:hAnsi="GHEA Grapalat" w:cs="Sylfaen"/>
          <w:bCs/>
          <w:iCs/>
          <w:lang w:val="af-ZA"/>
        </w:rPr>
      </w:pPr>
    </w:p>
    <w:p w:rsidR="00C04AC9" w:rsidRPr="00A4623C" w:rsidRDefault="00C04AC9" w:rsidP="00325D43">
      <w:pPr>
        <w:shd w:val="clear" w:color="auto" w:fill="FFFFFF"/>
        <w:tabs>
          <w:tab w:val="left" w:pos="270"/>
          <w:tab w:val="left" w:pos="810"/>
          <w:tab w:val="left" w:pos="1170"/>
        </w:tabs>
        <w:spacing w:line="276" w:lineRule="auto"/>
        <w:ind w:right="90" w:firstLine="375"/>
        <w:jc w:val="both"/>
        <w:rPr>
          <w:rFonts w:ascii="GHEA Grapalat" w:hAnsi="GHEA Grapalat" w:cs="Sylfaen"/>
          <w:bCs/>
          <w:iCs/>
          <w:lang w:val="af-ZA"/>
        </w:rPr>
      </w:pPr>
    </w:p>
    <w:p w:rsidR="00C04AC9" w:rsidRPr="00A4623C" w:rsidRDefault="00C04AC9" w:rsidP="00325D43">
      <w:pPr>
        <w:shd w:val="clear" w:color="auto" w:fill="FFFFFF"/>
        <w:tabs>
          <w:tab w:val="left" w:pos="270"/>
          <w:tab w:val="left" w:pos="810"/>
          <w:tab w:val="left" w:pos="1170"/>
        </w:tabs>
        <w:spacing w:line="276" w:lineRule="auto"/>
        <w:ind w:right="90" w:firstLine="375"/>
        <w:jc w:val="both"/>
        <w:rPr>
          <w:rFonts w:ascii="GHEA Grapalat" w:hAnsi="GHEA Grapalat" w:cs="Sylfaen"/>
          <w:bCs/>
          <w:iCs/>
          <w:lang w:val="af-ZA"/>
        </w:rPr>
      </w:pPr>
    </w:p>
    <w:p w:rsidR="00C04AC9" w:rsidRPr="00A4623C" w:rsidRDefault="00C04AC9" w:rsidP="00325D43">
      <w:pPr>
        <w:shd w:val="clear" w:color="auto" w:fill="FFFFFF"/>
        <w:tabs>
          <w:tab w:val="left" w:pos="270"/>
          <w:tab w:val="left" w:pos="810"/>
          <w:tab w:val="left" w:pos="1170"/>
        </w:tabs>
        <w:spacing w:line="276" w:lineRule="auto"/>
        <w:ind w:right="90" w:firstLine="375"/>
        <w:jc w:val="both"/>
        <w:rPr>
          <w:rFonts w:ascii="GHEA Grapalat" w:hAnsi="GHEA Grapalat" w:cs="Sylfaen"/>
          <w:bCs/>
          <w:iCs/>
          <w:lang w:val="af-ZA"/>
        </w:rPr>
      </w:pPr>
    </w:p>
    <w:p w:rsidR="00C04AC9" w:rsidRPr="00A4623C" w:rsidRDefault="00C04AC9" w:rsidP="00325D43">
      <w:pPr>
        <w:shd w:val="clear" w:color="auto" w:fill="FFFFFF"/>
        <w:tabs>
          <w:tab w:val="left" w:pos="270"/>
          <w:tab w:val="left" w:pos="810"/>
          <w:tab w:val="left" w:pos="1170"/>
        </w:tabs>
        <w:spacing w:line="276" w:lineRule="auto"/>
        <w:ind w:right="90" w:firstLine="375"/>
        <w:jc w:val="both"/>
        <w:rPr>
          <w:rFonts w:ascii="GHEA Grapalat" w:hAnsi="GHEA Grapalat" w:cs="Sylfaen"/>
          <w:bCs/>
          <w:iCs/>
          <w:lang w:val="af-ZA"/>
        </w:rPr>
      </w:pPr>
    </w:p>
    <w:p w:rsidR="00C04AC9" w:rsidRPr="00A4623C" w:rsidRDefault="00C04AC9" w:rsidP="00325D43">
      <w:pPr>
        <w:shd w:val="clear" w:color="auto" w:fill="FFFFFF"/>
        <w:tabs>
          <w:tab w:val="left" w:pos="270"/>
          <w:tab w:val="left" w:pos="810"/>
          <w:tab w:val="left" w:pos="1170"/>
        </w:tabs>
        <w:spacing w:line="276" w:lineRule="auto"/>
        <w:ind w:right="90" w:firstLine="375"/>
        <w:jc w:val="both"/>
        <w:rPr>
          <w:rFonts w:ascii="GHEA Grapalat" w:hAnsi="GHEA Grapalat" w:cs="Sylfaen"/>
          <w:bCs/>
          <w:iCs/>
          <w:lang w:val="af-ZA"/>
        </w:rPr>
      </w:pPr>
    </w:p>
    <w:p w:rsidR="00A22F50" w:rsidRPr="00A4623C" w:rsidRDefault="00A520AF" w:rsidP="00325D43">
      <w:pPr>
        <w:spacing w:line="276" w:lineRule="auto"/>
        <w:ind w:firstLine="375"/>
        <w:jc w:val="both"/>
        <w:rPr>
          <w:rFonts w:ascii="GHEA Grapalat" w:hAnsi="GHEA Grapalat" w:cs="Sylfaen"/>
          <w:lang w:val="hy-AM" w:eastAsia="en-US"/>
        </w:rPr>
      </w:pPr>
      <w:r w:rsidRPr="00A4623C">
        <w:rPr>
          <w:rFonts w:ascii="GHEA Grapalat" w:hAnsi="GHEA Grapalat" w:cs="Sylfaen"/>
          <w:lang w:val="hy-AM"/>
        </w:rPr>
        <w:lastRenderedPageBreak/>
        <w:t xml:space="preserve"> </w:t>
      </w:r>
    </w:p>
    <w:p w:rsidR="00783BC7" w:rsidRPr="00A4623C" w:rsidRDefault="00783BC7" w:rsidP="00325D43">
      <w:pPr>
        <w:tabs>
          <w:tab w:val="left" w:pos="1080"/>
        </w:tabs>
        <w:spacing w:line="276" w:lineRule="auto"/>
        <w:ind w:firstLine="375"/>
        <w:rPr>
          <w:rFonts w:ascii="GHEA Grapalat" w:hAnsi="GHEA Grapalat"/>
          <w:b/>
          <w:lang w:val="af-ZA"/>
        </w:rPr>
      </w:pPr>
    </w:p>
    <w:p w:rsidR="00EF7B09" w:rsidRPr="00A4623C" w:rsidRDefault="00EF7B09" w:rsidP="00325D43">
      <w:pPr>
        <w:tabs>
          <w:tab w:val="left" w:pos="1080"/>
        </w:tabs>
        <w:spacing w:line="276" w:lineRule="auto"/>
        <w:ind w:firstLine="375"/>
        <w:jc w:val="right"/>
        <w:rPr>
          <w:rFonts w:ascii="GHEA Grapalat" w:hAnsi="GHEA Grapalat"/>
          <w:b/>
          <w:lang w:val="af-ZA"/>
        </w:rPr>
      </w:pPr>
      <w:r w:rsidRPr="00A4623C">
        <w:rPr>
          <w:rFonts w:ascii="GHEA Grapalat" w:hAnsi="GHEA Grapalat"/>
          <w:b/>
          <w:lang w:val="af-ZA"/>
        </w:rPr>
        <w:t>Հավելված N 1</w:t>
      </w:r>
    </w:p>
    <w:p w:rsidR="00EF7B09" w:rsidRPr="00A4623C" w:rsidRDefault="00EF7B09" w:rsidP="00325D43">
      <w:pPr>
        <w:tabs>
          <w:tab w:val="left" w:pos="810"/>
          <w:tab w:val="left" w:pos="1080"/>
        </w:tabs>
        <w:spacing w:line="276" w:lineRule="auto"/>
        <w:ind w:firstLine="375"/>
        <w:jc w:val="right"/>
        <w:rPr>
          <w:rFonts w:ascii="GHEA Grapalat" w:hAnsi="GHEA Grapalat"/>
          <w:b/>
          <w:lang w:val="af-ZA"/>
        </w:rPr>
      </w:pPr>
      <w:r w:rsidRPr="00A4623C">
        <w:rPr>
          <w:rFonts w:ascii="GHEA Grapalat" w:hAnsi="GHEA Grapalat"/>
          <w:b/>
          <w:lang w:val="af-ZA"/>
        </w:rPr>
        <w:t>ՀՀ կառավարության  201</w:t>
      </w:r>
      <w:r w:rsidR="00D32FA7" w:rsidRPr="00A4623C">
        <w:rPr>
          <w:rFonts w:ascii="GHEA Grapalat" w:hAnsi="GHEA Grapalat"/>
          <w:b/>
          <w:lang w:val="af-ZA"/>
        </w:rPr>
        <w:t>9</w:t>
      </w:r>
      <w:r w:rsidRPr="00A4623C">
        <w:rPr>
          <w:rFonts w:ascii="GHEA Grapalat" w:hAnsi="GHEA Grapalat"/>
          <w:b/>
          <w:lang w:val="af-ZA"/>
        </w:rPr>
        <w:t xml:space="preserve"> թվականի</w:t>
      </w:r>
    </w:p>
    <w:p w:rsidR="00EF7B09" w:rsidRPr="00A4623C" w:rsidRDefault="00EF7B09" w:rsidP="00325D43">
      <w:pPr>
        <w:tabs>
          <w:tab w:val="left" w:pos="810"/>
          <w:tab w:val="left" w:pos="1080"/>
        </w:tabs>
        <w:spacing w:line="276" w:lineRule="auto"/>
        <w:ind w:firstLine="375"/>
        <w:jc w:val="right"/>
        <w:rPr>
          <w:rFonts w:ascii="GHEA Grapalat" w:hAnsi="GHEA Grapalat"/>
          <w:b/>
          <w:lang w:val="af-ZA"/>
        </w:rPr>
      </w:pPr>
      <w:r w:rsidRPr="00A4623C">
        <w:rPr>
          <w:rFonts w:ascii="GHEA Grapalat" w:hAnsi="GHEA Grapalat"/>
          <w:b/>
          <w:lang w:val="af-ZA"/>
        </w:rPr>
        <w:t xml:space="preserve">  _____________   -ի N ___-Ն որոշման</w:t>
      </w:r>
    </w:p>
    <w:p w:rsidR="00EF7B09" w:rsidRPr="00A4623C" w:rsidRDefault="00EF7B09" w:rsidP="00325D43">
      <w:pPr>
        <w:tabs>
          <w:tab w:val="left" w:pos="851"/>
          <w:tab w:val="left" w:pos="1080"/>
        </w:tabs>
        <w:spacing w:line="276" w:lineRule="auto"/>
        <w:ind w:firstLine="375"/>
        <w:jc w:val="center"/>
        <w:rPr>
          <w:rFonts w:ascii="GHEA Grapalat" w:hAnsi="GHEA Grapalat"/>
          <w:b/>
          <w:lang w:val="af-ZA"/>
        </w:rPr>
      </w:pPr>
    </w:p>
    <w:p w:rsidR="00EF7B09" w:rsidRPr="00A4623C" w:rsidRDefault="00EF7B09" w:rsidP="00325D43">
      <w:pPr>
        <w:tabs>
          <w:tab w:val="left" w:pos="851"/>
          <w:tab w:val="left" w:pos="1080"/>
        </w:tabs>
        <w:spacing w:line="276" w:lineRule="auto"/>
        <w:ind w:firstLine="375"/>
        <w:jc w:val="center"/>
        <w:rPr>
          <w:rFonts w:ascii="GHEA Grapalat" w:hAnsi="GHEA Grapalat"/>
          <w:b/>
          <w:lang w:val="af-ZA"/>
        </w:rPr>
      </w:pPr>
    </w:p>
    <w:p w:rsidR="00EF7B09" w:rsidRPr="00A4623C" w:rsidRDefault="00EF7B09" w:rsidP="00325D43">
      <w:pPr>
        <w:tabs>
          <w:tab w:val="left" w:pos="851"/>
          <w:tab w:val="left" w:pos="1080"/>
        </w:tabs>
        <w:spacing w:line="276" w:lineRule="auto"/>
        <w:ind w:firstLine="375"/>
        <w:jc w:val="center"/>
        <w:rPr>
          <w:rFonts w:ascii="GHEA Grapalat" w:hAnsi="GHEA Grapalat"/>
          <w:b/>
          <w:lang w:val="af-ZA"/>
        </w:rPr>
      </w:pPr>
      <w:r w:rsidRPr="00A4623C">
        <w:rPr>
          <w:rFonts w:ascii="GHEA Grapalat" w:hAnsi="GHEA Grapalat"/>
          <w:b/>
          <w:lang w:val="en-US"/>
        </w:rPr>
        <w:t>ԿԱՐԳ</w:t>
      </w:r>
    </w:p>
    <w:p w:rsidR="00EF7B09" w:rsidRPr="00A4623C" w:rsidRDefault="00EF7B09" w:rsidP="00325D43">
      <w:pPr>
        <w:shd w:val="clear" w:color="auto" w:fill="FFFFFF"/>
        <w:tabs>
          <w:tab w:val="left" w:pos="1080"/>
        </w:tabs>
        <w:spacing w:line="276" w:lineRule="auto"/>
        <w:ind w:firstLine="375"/>
        <w:jc w:val="center"/>
        <w:rPr>
          <w:rFonts w:ascii="GHEA Grapalat" w:hAnsi="GHEA Grapalat"/>
          <w:b/>
          <w:lang w:val="af-ZA"/>
        </w:rPr>
      </w:pPr>
      <w:r w:rsidRPr="00A4623C">
        <w:rPr>
          <w:rFonts w:ascii="GHEA Grapalat" w:hAnsi="GHEA Grapalat"/>
          <w:b/>
          <w:bCs/>
          <w:lang w:val="hy-AM"/>
        </w:rPr>
        <w:t>ՈՐԴԵԳՐ</w:t>
      </w:r>
      <w:r w:rsidRPr="00A4623C">
        <w:rPr>
          <w:rFonts w:ascii="GHEA Grapalat" w:hAnsi="GHEA Grapalat"/>
          <w:b/>
          <w:bCs/>
        </w:rPr>
        <w:t>ԵԼ</w:t>
      </w:r>
      <w:r w:rsidRPr="00A4623C">
        <w:rPr>
          <w:rFonts w:ascii="GHEA Grapalat" w:hAnsi="GHEA Grapalat"/>
          <w:b/>
          <w:lang w:val="af-ZA"/>
        </w:rPr>
        <w:t xml:space="preserve"> </w:t>
      </w:r>
      <w:r w:rsidRPr="00A4623C">
        <w:rPr>
          <w:rFonts w:ascii="GHEA Grapalat" w:hAnsi="GHEA Grapalat"/>
          <w:b/>
        </w:rPr>
        <w:t>ՑԱՆԿԱՑՈՂ</w:t>
      </w:r>
      <w:r w:rsidRPr="00A4623C">
        <w:rPr>
          <w:rFonts w:ascii="GHEA Grapalat" w:hAnsi="GHEA Grapalat"/>
          <w:b/>
          <w:lang w:val="af-ZA"/>
        </w:rPr>
        <w:t xml:space="preserve"> </w:t>
      </w:r>
      <w:r w:rsidRPr="00A4623C">
        <w:rPr>
          <w:rFonts w:ascii="GHEA Grapalat" w:hAnsi="GHEA Grapalat"/>
          <w:b/>
        </w:rPr>
        <w:t>ԱՆՁԱՆՑ</w:t>
      </w:r>
      <w:r w:rsidRPr="00A4623C">
        <w:rPr>
          <w:rFonts w:ascii="GHEA Grapalat" w:hAnsi="GHEA Grapalat"/>
          <w:b/>
          <w:lang w:val="af-ZA"/>
        </w:rPr>
        <w:t xml:space="preserve"> </w:t>
      </w:r>
      <w:r w:rsidRPr="00A4623C">
        <w:rPr>
          <w:rFonts w:ascii="GHEA Grapalat" w:hAnsi="GHEA Grapalat"/>
          <w:b/>
        </w:rPr>
        <w:t>ՆԱԽԱՊԱՏՐԱՍՏԱԿԱՆ</w:t>
      </w:r>
      <w:r w:rsidRPr="00A4623C">
        <w:rPr>
          <w:rFonts w:ascii="GHEA Grapalat" w:hAnsi="GHEA Grapalat"/>
          <w:b/>
          <w:lang w:val="af-ZA"/>
        </w:rPr>
        <w:t xml:space="preserve"> </w:t>
      </w:r>
      <w:r w:rsidRPr="00A4623C">
        <w:rPr>
          <w:rFonts w:ascii="GHEA Grapalat" w:hAnsi="GHEA Grapalat"/>
          <w:b/>
        </w:rPr>
        <w:t>ԴԱՍԸՆԹԱՑՆԵՐԻ</w:t>
      </w:r>
      <w:r w:rsidRPr="00A4623C">
        <w:rPr>
          <w:rFonts w:ascii="GHEA Grapalat" w:hAnsi="GHEA Grapalat"/>
          <w:b/>
          <w:lang w:val="af-ZA"/>
        </w:rPr>
        <w:t xml:space="preserve"> </w:t>
      </w:r>
      <w:r w:rsidRPr="00A4623C">
        <w:rPr>
          <w:rFonts w:ascii="GHEA Grapalat" w:hAnsi="GHEA Grapalat"/>
          <w:b/>
        </w:rPr>
        <w:t>ԾՐԱԳՐԻ</w:t>
      </w:r>
      <w:r w:rsidRPr="00A4623C">
        <w:rPr>
          <w:rFonts w:ascii="GHEA Grapalat" w:hAnsi="GHEA Grapalat"/>
          <w:b/>
          <w:lang w:val="af-ZA"/>
        </w:rPr>
        <w:t xml:space="preserve"> </w:t>
      </w:r>
      <w:r w:rsidRPr="00A4623C">
        <w:rPr>
          <w:rFonts w:ascii="GHEA Grapalat" w:hAnsi="GHEA Grapalat"/>
          <w:b/>
        </w:rPr>
        <w:t>ԿԱԶՄԱԿԵՐՊՄԱՆ</w:t>
      </w:r>
      <w:r w:rsidRPr="00A4623C">
        <w:rPr>
          <w:rFonts w:ascii="GHEA Grapalat" w:hAnsi="GHEA Grapalat"/>
          <w:b/>
          <w:lang w:val="af-ZA"/>
        </w:rPr>
        <w:t xml:space="preserve"> </w:t>
      </w:r>
      <w:r w:rsidRPr="00A4623C">
        <w:rPr>
          <w:rFonts w:ascii="GHEA Grapalat" w:hAnsi="GHEA Grapalat"/>
          <w:b/>
          <w:lang w:val="en-US"/>
        </w:rPr>
        <w:t>ԵՎ</w:t>
      </w:r>
      <w:r w:rsidRPr="00A4623C">
        <w:rPr>
          <w:rFonts w:ascii="GHEA Grapalat" w:hAnsi="GHEA Grapalat"/>
          <w:b/>
          <w:lang w:val="af-ZA"/>
        </w:rPr>
        <w:t xml:space="preserve">  </w:t>
      </w:r>
      <w:r w:rsidRPr="00A4623C">
        <w:rPr>
          <w:rFonts w:ascii="GHEA Grapalat" w:hAnsi="GHEA Grapalat"/>
          <w:b/>
        </w:rPr>
        <w:t>ԱՆՑԿԱՑՄԱՆ</w:t>
      </w:r>
    </w:p>
    <w:p w:rsidR="00EF7B09" w:rsidRPr="00A4623C" w:rsidRDefault="00EF7B09" w:rsidP="00325D43">
      <w:pPr>
        <w:shd w:val="clear" w:color="auto" w:fill="FFFFFF"/>
        <w:tabs>
          <w:tab w:val="left" w:pos="1080"/>
        </w:tabs>
        <w:spacing w:line="276" w:lineRule="auto"/>
        <w:ind w:firstLine="375"/>
        <w:jc w:val="center"/>
        <w:rPr>
          <w:rStyle w:val="Strong"/>
          <w:rFonts w:ascii="GHEA Grapalat" w:hAnsi="GHEA Grapalat"/>
          <w:color w:val="000000"/>
          <w:lang w:val="af-ZA"/>
        </w:rPr>
      </w:pPr>
    </w:p>
    <w:p w:rsidR="00EF7B09" w:rsidRPr="00A4623C" w:rsidRDefault="00EF7B09" w:rsidP="00325D43">
      <w:pPr>
        <w:shd w:val="clear" w:color="auto" w:fill="FFFFFF"/>
        <w:tabs>
          <w:tab w:val="left" w:pos="1080"/>
        </w:tabs>
        <w:spacing w:line="276" w:lineRule="auto"/>
        <w:ind w:firstLine="375"/>
        <w:jc w:val="both"/>
        <w:rPr>
          <w:rFonts w:ascii="GHEA Grapalat" w:hAnsi="GHEA Grapalat" w:cs="Sylfaen"/>
          <w:iCs/>
          <w:lang w:val="af-ZA"/>
        </w:rPr>
      </w:pPr>
      <w:r w:rsidRPr="00A4623C">
        <w:rPr>
          <w:rFonts w:ascii="GHEA Grapalat" w:hAnsi="GHEA Grapalat" w:cs="Sylfaen"/>
          <w:bCs/>
          <w:iCs/>
          <w:lang w:val="af-ZA"/>
        </w:rPr>
        <w:t xml:space="preserve"> 1. Սույն կարգով կարգավորվում են</w:t>
      </w:r>
      <w:r w:rsidRPr="00A4623C">
        <w:rPr>
          <w:rFonts w:ascii="GHEA Grapalat" w:hAnsi="GHEA Grapalat"/>
          <w:lang w:val="af-ZA"/>
        </w:rPr>
        <w:t xml:space="preserve"> </w:t>
      </w:r>
      <w:r w:rsidRPr="00A4623C">
        <w:rPr>
          <w:rFonts w:ascii="GHEA Grapalat" w:hAnsi="GHEA Grapalat"/>
          <w:bCs/>
          <w:lang w:val="hy-AM"/>
        </w:rPr>
        <w:t>որդեգր</w:t>
      </w:r>
      <w:r w:rsidRPr="00A4623C">
        <w:rPr>
          <w:rFonts w:ascii="GHEA Grapalat" w:hAnsi="GHEA Grapalat"/>
          <w:bCs/>
        </w:rPr>
        <w:t>ել</w:t>
      </w:r>
      <w:r w:rsidRPr="00A4623C">
        <w:rPr>
          <w:rFonts w:ascii="GHEA Grapalat" w:hAnsi="GHEA Grapalat"/>
          <w:lang w:val="af-ZA"/>
        </w:rPr>
        <w:t xml:space="preserve"> </w:t>
      </w:r>
      <w:r w:rsidRPr="00A4623C">
        <w:rPr>
          <w:rFonts w:ascii="GHEA Grapalat" w:hAnsi="GHEA Grapalat"/>
        </w:rPr>
        <w:t>ցանկացող</w:t>
      </w:r>
      <w:r w:rsidRPr="00A4623C">
        <w:rPr>
          <w:rFonts w:ascii="GHEA Grapalat" w:hAnsi="GHEA Grapalat"/>
          <w:lang w:val="af-ZA"/>
        </w:rPr>
        <w:t xml:space="preserve"> </w:t>
      </w:r>
      <w:r w:rsidRPr="00A4623C">
        <w:rPr>
          <w:rFonts w:ascii="GHEA Grapalat" w:hAnsi="GHEA Grapalat"/>
        </w:rPr>
        <w:t>անձանց</w:t>
      </w:r>
      <w:r w:rsidRPr="00A4623C">
        <w:rPr>
          <w:rFonts w:ascii="GHEA Grapalat" w:hAnsi="GHEA Grapalat" w:cs="Sylfaen"/>
          <w:lang w:val="hy-AM"/>
        </w:rPr>
        <w:t xml:space="preserve"> </w:t>
      </w:r>
      <w:r w:rsidRPr="00A4623C">
        <w:rPr>
          <w:rFonts w:ascii="GHEA Grapalat" w:hAnsi="GHEA Grapalat"/>
          <w:lang w:val="af-ZA"/>
        </w:rPr>
        <w:t xml:space="preserve"> </w:t>
      </w:r>
      <w:r w:rsidRPr="00A4623C">
        <w:rPr>
          <w:rFonts w:ascii="GHEA Grapalat" w:hAnsi="GHEA Grapalat"/>
        </w:rPr>
        <w:t>նախապատրաստական</w:t>
      </w:r>
      <w:r w:rsidRPr="00A4623C">
        <w:rPr>
          <w:rFonts w:ascii="GHEA Grapalat" w:hAnsi="GHEA Grapalat"/>
          <w:lang w:val="af-ZA"/>
        </w:rPr>
        <w:t xml:space="preserve"> </w:t>
      </w:r>
      <w:r w:rsidRPr="00A4623C">
        <w:rPr>
          <w:rFonts w:ascii="GHEA Grapalat" w:hAnsi="GHEA Grapalat"/>
        </w:rPr>
        <w:t>դասընթացների</w:t>
      </w:r>
      <w:r w:rsidR="005F3D30" w:rsidRPr="00A4623C">
        <w:rPr>
          <w:rFonts w:ascii="GHEA Grapalat" w:hAnsi="GHEA Grapalat"/>
          <w:lang w:val="af-ZA"/>
        </w:rPr>
        <w:t xml:space="preserve"> (</w:t>
      </w:r>
      <w:r w:rsidR="005F3D30" w:rsidRPr="00A4623C">
        <w:rPr>
          <w:rFonts w:ascii="GHEA Grapalat" w:hAnsi="GHEA Grapalat"/>
          <w:lang w:val="en-US"/>
        </w:rPr>
        <w:t>այսուհետ՝</w:t>
      </w:r>
      <w:r w:rsidR="005F3D30" w:rsidRPr="00A4623C">
        <w:rPr>
          <w:rFonts w:ascii="GHEA Grapalat" w:hAnsi="GHEA Grapalat"/>
          <w:lang w:val="af-ZA"/>
        </w:rPr>
        <w:t xml:space="preserve"> </w:t>
      </w:r>
      <w:r w:rsidR="005F3D30" w:rsidRPr="00A4623C">
        <w:rPr>
          <w:rFonts w:ascii="GHEA Grapalat" w:hAnsi="GHEA Grapalat"/>
          <w:lang w:val="en-US"/>
        </w:rPr>
        <w:t>դասընթաց</w:t>
      </w:r>
      <w:r w:rsidR="005F3D30" w:rsidRPr="00A4623C">
        <w:rPr>
          <w:rFonts w:ascii="GHEA Grapalat" w:hAnsi="GHEA Grapalat"/>
          <w:lang w:val="af-ZA"/>
        </w:rPr>
        <w:t xml:space="preserve">) </w:t>
      </w:r>
      <w:r w:rsidRPr="00A4623C">
        <w:rPr>
          <w:rFonts w:ascii="GHEA Grapalat" w:hAnsi="GHEA Grapalat"/>
          <w:lang w:val="af-ZA"/>
        </w:rPr>
        <w:t xml:space="preserve"> </w:t>
      </w:r>
      <w:r w:rsidRPr="00A4623C">
        <w:rPr>
          <w:rFonts w:ascii="GHEA Grapalat" w:hAnsi="GHEA Grapalat"/>
          <w:lang w:val="en-US"/>
        </w:rPr>
        <w:t>կազմակերպման</w:t>
      </w:r>
      <w:r w:rsidRPr="00A4623C">
        <w:rPr>
          <w:rFonts w:ascii="GHEA Grapalat" w:hAnsi="GHEA Grapalat"/>
          <w:lang w:val="af-ZA"/>
        </w:rPr>
        <w:t xml:space="preserve"> </w:t>
      </w:r>
      <w:r w:rsidRPr="00A4623C">
        <w:rPr>
          <w:rFonts w:ascii="GHEA Grapalat" w:hAnsi="GHEA Grapalat"/>
          <w:lang w:val="en-US"/>
        </w:rPr>
        <w:t>և</w:t>
      </w:r>
      <w:r w:rsidRPr="00A4623C">
        <w:rPr>
          <w:rFonts w:ascii="GHEA Grapalat" w:hAnsi="GHEA Grapalat"/>
          <w:lang w:val="af-ZA"/>
        </w:rPr>
        <w:t xml:space="preserve"> </w:t>
      </w:r>
      <w:r w:rsidRPr="00A4623C">
        <w:rPr>
          <w:rFonts w:ascii="GHEA Grapalat" w:hAnsi="GHEA Grapalat"/>
          <w:lang w:val="en-US"/>
        </w:rPr>
        <w:t>անցկացման</w:t>
      </w:r>
      <w:r w:rsidRPr="00A4623C">
        <w:rPr>
          <w:rFonts w:ascii="GHEA Grapalat" w:hAnsi="GHEA Grapalat" w:cs="Sylfaen"/>
          <w:bCs/>
          <w:iCs/>
          <w:lang w:val="af-ZA"/>
        </w:rPr>
        <w:t xml:space="preserve"> հետ կապված հարաբերությունները:  </w:t>
      </w:r>
    </w:p>
    <w:p w:rsidR="00EF7B09" w:rsidRPr="00A4623C" w:rsidRDefault="00EF7B09" w:rsidP="00325D43">
      <w:pPr>
        <w:shd w:val="clear" w:color="auto" w:fill="FFFFFF"/>
        <w:tabs>
          <w:tab w:val="left" w:pos="720"/>
        </w:tabs>
        <w:spacing w:line="276" w:lineRule="auto"/>
        <w:ind w:firstLine="375"/>
        <w:jc w:val="both"/>
        <w:rPr>
          <w:rFonts w:ascii="GHEA Grapalat" w:hAnsi="GHEA Grapalat" w:cs="Sylfaen"/>
          <w:iCs/>
          <w:lang w:val="af-ZA"/>
        </w:rPr>
      </w:pPr>
      <w:r w:rsidRPr="00A4623C">
        <w:rPr>
          <w:rFonts w:ascii="GHEA Grapalat" w:hAnsi="GHEA Grapalat" w:cs="Sylfaen"/>
          <w:iCs/>
          <w:lang w:val="af-ZA"/>
        </w:rPr>
        <w:t xml:space="preserve"> 2. </w:t>
      </w:r>
      <w:r w:rsidRPr="00A4623C">
        <w:rPr>
          <w:rFonts w:ascii="GHEA Grapalat" w:hAnsi="GHEA Grapalat" w:cs="Sylfaen"/>
          <w:iCs/>
        </w:rPr>
        <w:t>Սույն</w:t>
      </w:r>
      <w:r w:rsidRPr="00A4623C">
        <w:rPr>
          <w:rFonts w:ascii="GHEA Grapalat" w:hAnsi="GHEA Grapalat" w:cs="Sylfaen"/>
          <w:iCs/>
          <w:lang w:val="af-ZA"/>
        </w:rPr>
        <w:t xml:space="preserve"> </w:t>
      </w:r>
      <w:r w:rsidRPr="00A4623C">
        <w:rPr>
          <w:rFonts w:ascii="GHEA Grapalat" w:hAnsi="GHEA Grapalat" w:cs="Sylfaen"/>
          <w:iCs/>
        </w:rPr>
        <w:t>կարգում</w:t>
      </w:r>
      <w:r w:rsidRPr="00A4623C">
        <w:rPr>
          <w:rFonts w:ascii="GHEA Grapalat" w:hAnsi="GHEA Grapalat" w:cs="Sylfaen"/>
          <w:iCs/>
          <w:lang w:val="af-ZA"/>
        </w:rPr>
        <w:t xml:space="preserve"> </w:t>
      </w:r>
      <w:r w:rsidRPr="00A4623C">
        <w:rPr>
          <w:rFonts w:ascii="GHEA Grapalat" w:hAnsi="GHEA Grapalat" w:cs="Sylfaen"/>
          <w:iCs/>
        </w:rPr>
        <w:t>օգտագործվող</w:t>
      </w:r>
      <w:r w:rsidRPr="00A4623C">
        <w:rPr>
          <w:rFonts w:ascii="GHEA Grapalat" w:hAnsi="GHEA Grapalat" w:cs="Sylfaen"/>
          <w:iCs/>
          <w:lang w:val="af-ZA"/>
        </w:rPr>
        <w:t xml:space="preserve"> </w:t>
      </w:r>
      <w:r w:rsidRPr="00A4623C">
        <w:rPr>
          <w:rFonts w:ascii="GHEA Grapalat" w:hAnsi="GHEA Grapalat" w:cs="Sylfaen"/>
          <w:iCs/>
        </w:rPr>
        <w:t>հասկացությունները</w:t>
      </w:r>
      <w:r w:rsidRPr="00A4623C">
        <w:rPr>
          <w:rFonts w:ascii="GHEA Grapalat" w:hAnsi="GHEA Grapalat" w:cs="Sylfaen"/>
          <w:iCs/>
          <w:lang w:val="af-ZA"/>
        </w:rPr>
        <w:t xml:space="preserve"> </w:t>
      </w:r>
      <w:r w:rsidRPr="00A4623C">
        <w:rPr>
          <w:rFonts w:ascii="GHEA Grapalat" w:hAnsi="GHEA Grapalat" w:cs="Sylfaen"/>
          <w:iCs/>
        </w:rPr>
        <w:t>կիրառվում</w:t>
      </w:r>
      <w:r w:rsidRPr="00A4623C">
        <w:rPr>
          <w:rFonts w:ascii="GHEA Grapalat" w:hAnsi="GHEA Grapalat" w:cs="Sylfaen"/>
          <w:iCs/>
          <w:lang w:val="af-ZA"/>
        </w:rPr>
        <w:t xml:space="preserve"> </w:t>
      </w:r>
      <w:r w:rsidRPr="00A4623C">
        <w:rPr>
          <w:rFonts w:ascii="GHEA Grapalat" w:hAnsi="GHEA Grapalat" w:cs="Sylfaen"/>
          <w:iCs/>
        </w:rPr>
        <w:t>են</w:t>
      </w:r>
      <w:r w:rsidRPr="00A4623C">
        <w:rPr>
          <w:rFonts w:ascii="GHEA Grapalat" w:hAnsi="GHEA Grapalat" w:cs="Sylfaen"/>
          <w:iCs/>
          <w:lang w:val="af-ZA"/>
        </w:rPr>
        <w:t xml:space="preserve"> </w:t>
      </w:r>
      <w:r w:rsidRPr="00A4623C">
        <w:rPr>
          <w:rFonts w:ascii="GHEA Grapalat" w:hAnsi="GHEA Grapalat" w:cs="Sylfaen"/>
          <w:iCs/>
        </w:rPr>
        <w:t>Հայաստանի</w:t>
      </w:r>
      <w:r w:rsidRPr="00A4623C">
        <w:rPr>
          <w:rFonts w:ascii="GHEA Grapalat" w:hAnsi="GHEA Grapalat" w:cs="Sylfaen"/>
          <w:iCs/>
          <w:lang w:val="af-ZA"/>
        </w:rPr>
        <w:t xml:space="preserve"> </w:t>
      </w:r>
      <w:r w:rsidRPr="00A4623C">
        <w:rPr>
          <w:rFonts w:ascii="GHEA Grapalat" w:hAnsi="GHEA Grapalat" w:cs="Sylfaen"/>
          <w:iCs/>
        </w:rPr>
        <w:t>Հանրապետության</w:t>
      </w:r>
      <w:r w:rsidRPr="00A4623C">
        <w:rPr>
          <w:rFonts w:ascii="GHEA Grapalat" w:hAnsi="GHEA Grapalat" w:cs="Sylfaen"/>
          <w:iCs/>
          <w:lang w:val="af-ZA"/>
        </w:rPr>
        <w:t xml:space="preserve"> </w:t>
      </w:r>
      <w:r w:rsidRPr="00A4623C">
        <w:rPr>
          <w:rFonts w:ascii="GHEA Grapalat" w:hAnsi="GHEA Grapalat" w:cs="Sylfaen"/>
          <w:iCs/>
        </w:rPr>
        <w:t>ընտանեկան</w:t>
      </w:r>
      <w:r w:rsidRPr="00A4623C">
        <w:rPr>
          <w:rFonts w:ascii="GHEA Grapalat" w:hAnsi="GHEA Grapalat" w:cs="Sylfaen"/>
          <w:iCs/>
          <w:lang w:val="af-ZA"/>
        </w:rPr>
        <w:t xml:space="preserve"> </w:t>
      </w:r>
      <w:r w:rsidRPr="00A4623C">
        <w:rPr>
          <w:rFonts w:ascii="GHEA Grapalat" w:hAnsi="GHEA Grapalat" w:cs="Sylfaen"/>
          <w:iCs/>
        </w:rPr>
        <w:t>օրենսգրքով</w:t>
      </w:r>
      <w:r w:rsidRPr="00A4623C">
        <w:rPr>
          <w:rFonts w:ascii="GHEA Grapalat" w:hAnsi="GHEA Grapalat" w:cs="Sylfaen"/>
          <w:iCs/>
          <w:lang w:val="af-ZA"/>
        </w:rPr>
        <w:t xml:space="preserve"> </w:t>
      </w:r>
      <w:r w:rsidRPr="00A4623C">
        <w:rPr>
          <w:rFonts w:ascii="GHEA Grapalat" w:hAnsi="GHEA Grapalat" w:cs="Sylfaen"/>
          <w:iCs/>
        </w:rPr>
        <w:t>սահմանված</w:t>
      </w:r>
      <w:r w:rsidRPr="00A4623C">
        <w:rPr>
          <w:rFonts w:ascii="GHEA Grapalat" w:hAnsi="GHEA Grapalat" w:cs="Sylfaen"/>
          <w:iCs/>
          <w:lang w:val="af-ZA"/>
        </w:rPr>
        <w:t xml:space="preserve"> </w:t>
      </w:r>
      <w:r w:rsidRPr="00A4623C">
        <w:rPr>
          <w:rFonts w:ascii="GHEA Grapalat" w:hAnsi="GHEA Grapalat" w:cs="Sylfaen"/>
          <w:iCs/>
        </w:rPr>
        <w:t>իմաստով</w:t>
      </w:r>
      <w:r w:rsidRPr="00A4623C">
        <w:rPr>
          <w:rFonts w:ascii="GHEA Grapalat" w:hAnsi="GHEA Grapalat" w:cs="Sylfaen"/>
          <w:iCs/>
          <w:lang w:val="af-ZA"/>
        </w:rPr>
        <w:t xml:space="preserve">:  </w:t>
      </w:r>
    </w:p>
    <w:p w:rsidR="00EF7B09" w:rsidRPr="00A4623C" w:rsidRDefault="00EF7B09" w:rsidP="00325D43">
      <w:pPr>
        <w:shd w:val="clear" w:color="auto" w:fill="FFFFFF"/>
        <w:tabs>
          <w:tab w:val="left" w:pos="108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3. Որդեգրել ցանկացող անձանց համար դասընթացները կազմակերպվում են  որդեգրված երեխայի խնամքի և դաստիարակության  համար անհրաժեշտ՝ որդեգր</w:t>
      </w:r>
      <w:r w:rsidR="00CA4F28" w:rsidRPr="00A4623C">
        <w:rPr>
          <w:rFonts w:ascii="GHEA Grapalat" w:hAnsi="GHEA Grapalat" w:cs="Sylfaen"/>
          <w:bCs/>
          <w:iCs/>
          <w:lang w:val="af-ZA"/>
        </w:rPr>
        <w:t xml:space="preserve">ել </w:t>
      </w:r>
      <w:r w:rsidRPr="00A4623C">
        <w:rPr>
          <w:rFonts w:ascii="GHEA Grapalat" w:hAnsi="GHEA Grapalat" w:cs="Sylfaen"/>
          <w:bCs/>
          <w:iCs/>
          <w:lang w:val="af-ZA"/>
        </w:rPr>
        <w:t xml:space="preserve"> </w:t>
      </w:r>
      <w:r w:rsidR="00CA4F28" w:rsidRPr="00A4623C">
        <w:rPr>
          <w:rFonts w:ascii="GHEA Grapalat" w:hAnsi="GHEA Grapalat" w:cs="Sylfaen"/>
        </w:rPr>
        <w:t>ցանկացող</w:t>
      </w:r>
      <w:r w:rsidR="00CA4F28" w:rsidRPr="00A4623C">
        <w:rPr>
          <w:rFonts w:ascii="GHEA Grapalat" w:hAnsi="GHEA Grapalat"/>
          <w:lang w:val="af-ZA"/>
        </w:rPr>
        <w:t xml:space="preserve"> </w:t>
      </w:r>
      <w:r w:rsidR="00CA4F28" w:rsidRPr="00A4623C">
        <w:rPr>
          <w:rFonts w:ascii="GHEA Grapalat" w:hAnsi="GHEA Grapalat" w:cs="Sylfaen"/>
        </w:rPr>
        <w:t>անձին</w:t>
      </w:r>
      <w:r w:rsidR="00CA4F28" w:rsidRPr="00A4623C">
        <w:rPr>
          <w:rFonts w:ascii="GHEA Grapalat" w:hAnsi="GHEA Grapalat"/>
          <w:lang w:val="af-ZA"/>
        </w:rPr>
        <w:t xml:space="preserve"> </w:t>
      </w:r>
      <w:r w:rsidR="00CA4F28" w:rsidRPr="00A4623C">
        <w:rPr>
          <w:rFonts w:ascii="GHEA Grapalat" w:hAnsi="GHEA Grapalat" w:cs="Sylfaen"/>
        </w:rPr>
        <w:t>հոգեբանական</w:t>
      </w:r>
      <w:r w:rsidR="00CA4F28" w:rsidRPr="00A4623C">
        <w:rPr>
          <w:rFonts w:ascii="GHEA Grapalat" w:hAnsi="GHEA Grapalat"/>
          <w:lang w:val="af-ZA"/>
        </w:rPr>
        <w:t xml:space="preserve">, </w:t>
      </w:r>
      <w:r w:rsidR="00CA4F28" w:rsidRPr="00A4623C">
        <w:rPr>
          <w:rFonts w:ascii="GHEA Grapalat" w:hAnsi="GHEA Grapalat" w:cs="Sylfaen"/>
        </w:rPr>
        <w:t>մանկավարժական</w:t>
      </w:r>
      <w:r w:rsidR="00CA4F28" w:rsidRPr="00A4623C">
        <w:rPr>
          <w:rFonts w:ascii="GHEA Grapalat" w:hAnsi="GHEA Grapalat"/>
          <w:lang w:val="af-ZA"/>
        </w:rPr>
        <w:t xml:space="preserve"> </w:t>
      </w:r>
      <w:r w:rsidR="00CA4F28" w:rsidRPr="00A4623C">
        <w:rPr>
          <w:rFonts w:ascii="GHEA Grapalat" w:hAnsi="GHEA Grapalat" w:cs="Sylfaen"/>
        </w:rPr>
        <w:t>և</w:t>
      </w:r>
      <w:r w:rsidR="00CA4F28" w:rsidRPr="00A4623C">
        <w:rPr>
          <w:rFonts w:ascii="GHEA Grapalat" w:hAnsi="GHEA Grapalat"/>
          <w:lang w:val="af-ZA"/>
        </w:rPr>
        <w:t xml:space="preserve"> </w:t>
      </w:r>
      <w:r w:rsidR="00CA4F28" w:rsidRPr="00A4623C">
        <w:rPr>
          <w:rFonts w:ascii="GHEA Grapalat" w:hAnsi="GHEA Grapalat" w:cs="Sylfaen"/>
        </w:rPr>
        <w:t>իրավական</w:t>
      </w:r>
      <w:r w:rsidR="00CA4F28" w:rsidRPr="00A4623C">
        <w:rPr>
          <w:rFonts w:ascii="GHEA Grapalat" w:hAnsi="GHEA Grapalat"/>
          <w:lang w:val="af-ZA"/>
        </w:rPr>
        <w:t xml:space="preserve"> </w:t>
      </w:r>
      <w:r w:rsidR="00CA4F28" w:rsidRPr="00A4623C">
        <w:rPr>
          <w:rFonts w:ascii="GHEA Grapalat" w:hAnsi="GHEA Grapalat" w:cs="Sylfaen"/>
        </w:rPr>
        <w:t>աջակցություն</w:t>
      </w:r>
      <w:r w:rsidR="00CA4F28" w:rsidRPr="00A4623C">
        <w:rPr>
          <w:rFonts w:ascii="GHEA Grapalat" w:hAnsi="GHEA Grapalat"/>
          <w:lang w:val="af-ZA"/>
        </w:rPr>
        <w:t xml:space="preserve"> </w:t>
      </w:r>
      <w:r w:rsidR="00CA4F28" w:rsidRPr="00A4623C">
        <w:rPr>
          <w:rFonts w:ascii="GHEA Grapalat" w:hAnsi="GHEA Grapalat" w:cs="Sylfaen"/>
        </w:rPr>
        <w:t>տրամադրելու</w:t>
      </w:r>
      <w:r w:rsidRPr="00A4623C">
        <w:rPr>
          <w:rFonts w:ascii="GHEA Grapalat" w:hAnsi="GHEA Grapalat" w:cs="Sylfaen"/>
          <w:bCs/>
          <w:iCs/>
          <w:lang w:val="af-ZA"/>
        </w:rPr>
        <w:t xml:space="preserve"> նպատակով:</w:t>
      </w:r>
    </w:p>
    <w:p w:rsidR="004A1489" w:rsidRPr="00A4623C" w:rsidRDefault="00EF7B09" w:rsidP="00325D43">
      <w:pPr>
        <w:shd w:val="clear" w:color="auto" w:fill="FFFFFF"/>
        <w:tabs>
          <w:tab w:val="left" w:pos="1080"/>
        </w:tabs>
        <w:spacing w:line="276" w:lineRule="auto"/>
        <w:ind w:firstLine="375"/>
        <w:jc w:val="both"/>
        <w:rPr>
          <w:rFonts w:ascii="GHEA Grapalat" w:hAnsi="GHEA Grapalat"/>
          <w:lang w:val="af-ZA"/>
        </w:rPr>
      </w:pPr>
      <w:r w:rsidRPr="00A4623C">
        <w:rPr>
          <w:rFonts w:ascii="GHEA Grapalat" w:hAnsi="GHEA Grapalat" w:cs="Sylfaen"/>
          <w:bCs/>
          <w:iCs/>
          <w:lang w:val="af-ZA"/>
        </w:rPr>
        <w:t xml:space="preserve">4. Որդեգրել </w:t>
      </w:r>
      <w:r w:rsidR="00333C33" w:rsidRPr="00A4623C">
        <w:rPr>
          <w:rFonts w:ascii="GHEA Grapalat" w:hAnsi="GHEA Grapalat" w:cs="Sylfaen"/>
          <w:bCs/>
          <w:iCs/>
          <w:lang w:val="af-ZA"/>
        </w:rPr>
        <w:t>ցանկացող անձանց</w:t>
      </w:r>
      <w:r w:rsidR="004A1489" w:rsidRPr="00A4623C">
        <w:rPr>
          <w:rFonts w:ascii="GHEA Grapalat" w:hAnsi="GHEA Grapalat" w:cs="Sylfaen"/>
          <w:bCs/>
          <w:iCs/>
          <w:lang w:val="af-ZA"/>
        </w:rPr>
        <w:t xml:space="preserve"> դասընթացներն </w:t>
      </w:r>
      <w:r w:rsidR="00333C33" w:rsidRPr="00A4623C">
        <w:rPr>
          <w:rFonts w:ascii="GHEA Grapalat" w:hAnsi="GHEA Grapalat" w:cs="Sylfaen"/>
          <w:bCs/>
          <w:iCs/>
          <w:lang w:val="af-ZA"/>
        </w:rPr>
        <w:t>իրականացվում</w:t>
      </w:r>
      <w:r w:rsidR="004A1489" w:rsidRPr="00A4623C">
        <w:rPr>
          <w:rFonts w:ascii="GHEA Grapalat" w:hAnsi="GHEA Grapalat" w:cs="Sylfaen"/>
          <w:bCs/>
          <w:iCs/>
          <w:lang w:val="af-ZA"/>
        </w:rPr>
        <w:t xml:space="preserve"> են</w:t>
      </w:r>
      <w:r w:rsidR="001833A9" w:rsidRPr="00A4623C">
        <w:rPr>
          <w:rFonts w:ascii="GHEA Grapalat" w:hAnsi="GHEA Grapalat" w:cs="Sylfaen"/>
          <w:bCs/>
          <w:iCs/>
          <w:lang w:val="af-ZA"/>
        </w:rPr>
        <w:t xml:space="preserve"> </w:t>
      </w:r>
      <w:r w:rsidRPr="00A4623C">
        <w:rPr>
          <w:rFonts w:ascii="GHEA Grapalat" w:hAnsi="GHEA Grapalat"/>
          <w:bCs/>
          <w:lang w:val="en-US"/>
        </w:rPr>
        <w:t>Հ</w:t>
      </w:r>
      <w:r w:rsidRPr="00A4623C">
        <w:rPr>
          <w:rFonts w:ascii="GHEA Grapalat" w:hAnsi="GHEA Grapalat"/>
          <w:bCs/>
          <w:lang w:val="hy-AM"/>
        </w:rPr>
        <w:t xml:space="preserve">այաստանի </w:t>
      </w:r>
      <w:r w:rsidRPr="00A4623C">
        <w:rPr>
          <w:rFonts w:ascii="GHEA Grapalat" w:hAnsi="GHEA Grapalat"/>
          <w:bCs/>
          <w:lang w:val="en-US"/>
        </w:rPr>
        <w:t>Հ</w:t>
      </w:r>
      <w:r w:rsidRPr="00A4623C">
        <w:rPr>
          <w:rFonts w:ascii="GHEA Grapalat" w:hAnsi="GHEA Grapalat"/>
          <w:bCs/>
          <w:lang w:val="hy-AM"/>
        </w:rPr>
        <w:t xml:space="preserve">անրապետության </w:t>
      </w:r>
      <w:r w:rsidRPr="00A4623C">
        <w:rPr>
          <w:rFonts w:ascii="GHEA Grapalat" w:hAnsi="GHEA Grapalat"/>
          <w:bCs/>
          <w:lang w:val="en-US"/>
        </w:rPr>
        <w:t>օրենսդրությամբ</w:t>
      </w:r>
      <w:r w:rsidRPr="00A4623C">
        <w:rPr>
          <w:rFonts w:ascii="GHEA Grapalat" w:hAnsi="GHEA Grapalat" w:cs="Sylfaen"/>
          <w:bCs/>
          <w:iCs/>
          <w:lang w:val="af-ZA"/>
        </w:rPr>
        <w:t xml:space="preserve"> սահմանված՝</w:t>
      </w:r>
      <w:r w:rsidRPr="00A4623C">
        <w:rPr>
          <w:rFonts w:ascii="GHEA Grapalat" w:hAnsi="GHEA Grapalat" w:cs="Arial"/>
          <w:lang w:val="hy-AM"/>
        </w:rPr>
        <w:t xml:space="preserve"> </w:t>
      </w:r>
      <w:r w:rsidRPr="00A4623C">
        <w:rPr>
          <w:rFonts w:ascii="GHEA Grapalat" w:hAnsi="GHEA Grapalat"/>
          <w:lang w:val="en-US"/>
        </w:rPr>
        <w:t>Հայաստանի</w:t>
      </w:r>
      <w:r w:rsidRPr="00A4623C">
        <w:rPr>
          <w:rFonts w:ascii="GHEA Grapalat" w:hAnsi="GHEA Grapalat"/>
          <w:lang w:val="af-ZA"/>
        </w:rPr>
        <w:t xml:space="preserve"> </w:t>
      </w:r>
      <w:r w:rsidRPr="00A4623C">
        <w:rPr>
          <w:rFonts w:ascii="GHEA Grapalat" w:hAnsi="GHEA Grapalat"/>
          <w:lang w:val="en-US"/>
        </w:rPr>
        <w:t>Հանրապետության</w:t>
      </w:r>
      <w:r w:rsidRPr="00A4623C">
        <w:rPr>
          <w:rFonts w:ascii="GHEA Grapalat" w:hAnsi="GHEA Grapalat" w:cs="Arial"/>
          <w:lang w:val="hy-AM"/>
        </w:rPr>
        <w:t xml:space="preserve"> մարզպետարանների (Երևանի քաղաքապետարանի) </w:t>
      </w:r>
      <w:r w:rsidRPr="00A4623C">
        <w:rPr>
          <w:rFonts w:ascii="GHEA Grapalat" w:hAnsi="GHEA Grapalat" w:cs="Arial"/>
          <w:lang w:val="en-US"/>
        </w:rPr>
        <w:t>կողմից</w:t>
      </w:r>
      <w:r w:rsidRPr="00A4623C">
        <w:rPr>
          <w:rFonts w:ascii="GHEA Grapalat" w:hAnsi="GHEA Grapalat" w:cs="Arial"/>
          <w:lang w:val="af-ZA"/>
        </w:rPr>
        <w:t xml:space="preserve"> </w:t>
      </w:r>
      <w:r w:rsidRPr="00A4623C">
        <w:rPr>
          <w:rFonts w:ascii="GHEA Grapalat" w:hAnsi="GHEA Grapalat"/>
          <w:lang w:val="en-US"/>
        </w:rPr>
        <w:t>ե</w:t>
      </w:r>
      <w:r w:rsidRPr="00A4623C">
        <w:rPr>
          <w:rFonts w:ascii="GHEA Grapalat" w:hAnsi="GHEA Grapalat"/>
          <w:lang w:val="hy-AM"/>
        </w:rPr>
        <w:t xml:space="preserve">րեխա որդեգրելու հնարավորության մասին </w:t>
      </w:r>
      <w:r w:rsidRPr="00A4623C">
        <w:rPr>
          <w:rFonts w:ascii="GHEA Grapalat" w:hAnsi="GHEA Grapalat"/>
          <w:lang w:val="en-US"/>
        </w:rPr>
        <w:t>դրական</w:t>
      </w:r>
      <w:r w:rsidRPr="00A4623C">
        <w:rPr>
          <w:rFonts w:ascii="GHEA Grapalat" w:hAnsi="GHEA Grapalat"/>
          <w:lang w:val="af-ZA"/>
        </w:rPr>
        <w:t xml:space="preserve"> </w:t>
      </w:r>
      <w:r w:rsidRPr="00A4623C">
        <w:rPr>
          <w:rFonts w:ascii="GHEA Grapalat" w:hAnsi="GHEA Grapalat"/>
          <w:lang w:val="hy-AM"/>
        </w:rPr>
        <w:t>եզրակացություն</w:t>
      </w:r>
      <w:r w:rsidRPr="00A4623C">
        <w:rPr>
          <w:rFonts w:ascii="GHEA Grapalat" w:hAnsi="GHEA Grapalat"/>
          <w:lang w:val="af-ZA"/>
        </w:rPr>
        <w:t xml:space="preserve"> </w:t>
      </w:r>
      <w:r w:rsidRPr="00A4623C">
        <w:rPr>
          <w:rFonts w:ascii="GHEA Grapalat" w:hAnsi="GHEA Grapalat"/>
          <w:lang w:val="en-US"/>
        </w:rPr>
        <w:t>ստանալուց</w:t>
      </w:r>
      <w:r w:rsidRPr="00A4623C">
        <w:rPr>
          <w:rFonts w:ascii="GHEA Grapalat" w:hAnsi="GHEA Grapalat" w:cs="Sylfaen"/>
          <w:bCs/>
          <w:iCs/>
          <w:lang w:val="af-ZA"/>
        </w:rPr>
        <w:t xml:space="preserve"> հետո</w:t>
      </w:r>
      <w:r w:rsidRPr="00A4623C">
        <w:rPr>
          <w:rStyle w:val="Strong"/>
          <w:rFonts w:ascii="GHEA Grapalat" w:hAnsi="GHEA Grapalat" w:cs="Sylfaen"/>
          <w:iCs/>
          <w:lang w:val="af-ZA"/>
        </w:rPr>
        <w:t xml:space="preserve"> </w:t>
      </w:r>
      <w:r w:rsidRPr="00A4623C">
        <w:rPr>
          <w:rStyle w:val="Strong"/>
          <w:rFonts w:ascii="GHEA Grapalat" w:hAnsi="GHEA Grapalat" w:cs="Sylfaen"/>
          <w:b w:val="0"/>
          <w:iCs/>
          <w:lang w:val="af-ZA"/>
        </w:rPr>
        <w:t>եռամսյա ժամկետում</w:t>
      </w:r>
      <w:r w:rsidRPr="00A4623C">
        <w:rPr>
          <w:rFonts w:ascii="GHEA Grapalat" w:hAnsi="GHEA Grapalat" w:cs="Sylfaen"/>
          <w:bCs/>
          <w:iCs/>
          <w:lang w:val="af-ZA"/>
        </w:rPr>
        <w:t>: Ե</w:t>
      </w:r>
      <w:r w:rsidRPr="00A4623C">
        <w:rPr>
          <w:rFonts w:ascii="GHEA Grapalat" w:hAnsi="GHEA Grapalat"/>
          <w:lang w:val="hy-AM"/>
        </w:rPr>
        <w:t xml:space="preserve">րեխա որդեգրելու հնարավորության մասին </w:t>
      </w:r>
      <w:r w:rsidRPr="00A4623C">
        <w:rPr>
          <w:rFonts w:ascii="GHEA Grapalat" w:hAnsi="GHEA Grapalat"/>
          <w:lang w:val="en-US"/>
        </w:rPr>
        <w:t>բացասական</w:t>
      </w:r>
      <w:r w:rsidRPr="00A4623C">
        <w:rPr>
          <w:rFonts w:ascii="GHEA Grapalat" w:hAnsi="GHEA Grapalat"/>
          <w:lang w:val="af-ZA"/>
        </w:rPr>
        <w:t xml:space="preserve"> </w:t>
      </w:r>
      <w:r w:rsidRPr="00A4623C">
        <w:rPr>
          <w:rFonts w:ascii="GHEA Grapalat" w:hAnsi="GHEA Grapalat"/>
          <w:lang w:val="hy-AM"/>
        </w:rPr>
        <w:t>եզրակացություն</w:t>
      </w:r>
      <w:r w:rsidRPr="00A4623C">
        <w:rPr>
          <w:rFonts w:ascii="GHEA Grapalat" w:hAnsi="GHEA Grapalat"/>
          <w:lang w:val="af-ZA"/>
        </w:rPr>
        <w:t xml:space="preserve"> </w:t>
      </w:r>
      <w:r w:rsidRPr="00A4623C">
        <w:rPr>
          <w:rFonts w:ascii="GHEA Grapalat" w:hAnsi="GHEA Grapalat"/>
          <w:lang w:val="en-US"/>
        </w:rPr>
        <w:t>ստացած</w:t>
      </w:r>
      <w:r w:rsidRPr="00A4623C">
        <w:rPr>
          <w:rFonts w:ascii="GHEA Grapalat" w:hAnsi="GHEA Grapalat"/>
          <w:lang w:val="af-ZA"/>
        </w:rPr>
        <w:t xml:space="preserve"> </w:t>
      </w:r>
      <w:r w:rsidRPr="00A4623C">
        <w:rPr>
          <w:rFonts w:ascii="GHEA Grapalat" w:hAnsi="GHEA Grapalat"/>
          <w:lang w:val="en-US"/>
        </w:rPr>
        <w:t>Հայաստանի</w:t>
      </w:r>
      <w:r w:rsidRPr="00A4623C">
        <w:rPr>
          <w:rFonts w:ascii="GHEA Grapalat" w:hAnsi="GHEA Grapalat"/>
          <w:lang w:val="af-ZA"/>
        </w:rPr>
        <w:t xml:space="preserve"> </w:t>
      </w:r>
      <w:r w:rsidRPr="00A4623C">
        <w:rPr>
          <w:rFonts w:ascii="GHEA Grapalat" w:hAnsi="GHEA Grapalat"/>
          <w:lang w:val="en-US"/>
        </w:rPr>
        <w:t>Հանրապետության</w:t>
      </w:r>
      <w:r w:rsidRPr="00A4623C">
        <w:rPr>
          <w:rFonts w:ascii="GHEA Grapalat" w:hAnsi="GHEA Grapalat"/>
          <w:lang w:val="af-ZA"/>
        </w:rPr>
        <w:t xml:space="preserve"> </w:t>
      </w:r>
      <w:r w:rsidRPr="00A4623C">
        <w:rPr>
          <w:rFonts w:ascii="GHEA Grapalat" w:hAnsi="GHEA Grapalat"/>
          <w:lang w:val="en-US"/>
        </w:rPr>
        <w:t>քաղաքացիները</w:t>
      </w:r>
      <w:r w:rsidRPr="00A4623C">
        <w:rPr>
          <w:rFonts w:ascii="GHEA Grapalat" w:hAnsi="GHEA Grapalat"/>
          <w:lang w:val="af-ZA"/>
        </w:rPr>
        <w:t xml:space="preserve"> </w:t>
      </w:r>
      <w:r w:rsidRPr="00A4623C">
        <w:rPr>
          <w:rFonts w:ascii="GHEA Grapalat" w:hAnsi="GHEA Grapalat"/>
          <w:lang w:val="en-US"/>
        </w:rPr>
        <w:t>դասընթացներին</w:t>
      </w:r>
      <w:r w:rsidRPr="00A4623C">
        <w:rPr>
          <w:rFonts w:ascii="GHEA Grapalat" w:hAnsi="GHEA Grapalat"/>
          <w:lang w:val="af-ZA"/>
        </w:rPr>
        <w:t xml:space="preserve"> </w:t>
      </w:r>
      <w:r w:rsidRPr="00A4623C">
        <w:rPr>
          <w:rFonts w:ascii="GHEA Grapalat" w:hAnsi="GHEA Grapalat"/>
          <w:lang w:val="en-US"/>
        </w:rPr>
        <w:t>չեն</w:t>
      </w:r>
      <w:r w:rsidRPr="00A4623C">
        <w:rPr>
          <w:rFonts w:ascii="GHEA Grapalat" w:hAnsi="GHEA Grapalat"/>
          <w:lang w:val="af-ZA"/>
        </w:rPr>
        <w:t xml:space="preserve"> </w:t>
      </w:r>
      <w:r w:rsidRPr="00A4623C">
        <w:rPr>
          <w:rFonts w:ascii="GHEA Grapalat" w:hAnsi="GHEA Grapalat"/>
          <w:lang w:val="en-US"/>
        </w:rPr>
        <w:t>մասնակցում</w:t>
      </w:r>
      <w:r w:rsidRPr="00A4623C">
        <w:rPr>
          <w:rFonts w:ascii="GHEA Grapalat" w:hAnsi="GHEA Grapalat"/>
          <w:lang w:val="af-ZA"/>
        </w:rPr>
        <w:t>:</w:t>
      </w:r>
      <w:r w:rsidR="007F095B" w:rsidRPr="00A4623C">
        <w:rPr>
          <w:rFonts w:ascii="GHEA Grapalat" w:hAnsi="GHEA Grapalat"/>
          <w:lang w:val="pt-BR"/>
        </w:rPr>
        <w:t xml:space="preserve"> </w:t>
      </w:r>
      <w:r w:rsidR="00333C33" w:rsidRPr="00A4623C">
        <w:rPr>
          <w:rFonts w:ascii="GHEA Grapalat" w:hAnsi="GHEA Grapalat"/>
          <w:lang w:val="pt-BR"/>
        </w:rPr>
        <w:t xml:space="preserve">Մինչ սույն որոշումն ուժի մեջ մտնելը որդեգրման հնարավորության վերաբերյալ դրական եզրակացություն ստացած և որդեգրել ցանկացող անձ հաշվառված </w:t>
      </w:r>
      <w:r w:rsidR="00333C33" w:rsidRPr="00A4623C">
        <w:rPr>
          <w:rFonts w:ascii="GHEA Grapalat" w:hAnsi="GHEA Grapalat"/>
          <w:lang w:val="af-ZA"/>
        </w:rPr>
        <w:t>ո</w:t>
      </w:r>
      <w:r w:rsidR="007F095B" w:rsidRPr="00A4623C">
        <w:rPr>
          <w:rFonts w:ascii="GHEA Grapalat" w:hAnsi="GHEA Grapalat"/>
          <w:lang w:val="af-ZA"/>
        </w:rPr>
        <w:t xml:space="preserve">րդեգրել ցանկացող անձինք դասընթացները պետք է անցնեն </w:t>
      </w:r>
      <w:r w:rsidR="007F095B" w:rsidRPr="00A4623C">
        <w:rPr>
          <w:rFonts w:ascii="GHEA Grapalat" w:hAnsi="GHEA Grapalat"/>
          <w:lang w:val="en-US"/>
        </w:rPr>
        <w:t>սույն</w:t>
      </w:r>
      <w:r w:rsidR="007F095B" w:rsidRPr="00A4623C">
        <w:rPr>
          <w:rFonts w:ascii="GHEA Grapalat" w:hAnsi="GHEA Grapalat"/>
          <w:lang w:val="af-ZA"/>
        </w:rPr>
        <w:t xml:space="preserve"> </w:t>
      </w:r>
      <w:r w:rsidR="007F095B" w:rsidRPr="00A4623C">
        <w:rPr>
          <w:rFonts w:ascii="GHEA Grapalat" w:hAnsi="GHEA Grapalat"/>
          <w:lang w:val="en-US"/>
        </w:rPr>
        <w:t>որոշումն</w:t>
      </w:r>
      <w:r w:rsidR="007F095B" w:rsidRPr="00A4623C">
        <w:rPr>
          <w:rFonts w:ascii="GHEA Grapalat" w:hAnsi="GHEA Grapalat"/>
          <w:lang w:val="af-ZA"/>
        </w:rPr>
        <w:t xml:space="preserve"> </w:t>
      </w:r>
      <w:r w:rsidR="007F095B" w:rsidRPr="00A4623C">
        <w:rPr>
          <w:rFonts w:ascii="GHEA Grapalat" w:hAnsi="GHEA Grapalat"/>
          <w:lang w:val="en-US"/>
        </w:rPr>
        <w:t>ուժի</w:t>
      </w:r>
      <w:r w:rsidR="007F095B" w:rsidRPr="00A4623C">
        <w:rPr>
          <w:rFonts w:ascii="GHEA Grapalat" w:hAnsi="GHEA Grapalat"/>
          <w:lang w:val="af-ZA"/>
        </w:rPr>
        <w:t xml:space="preserve"> </w:t>
      </w:r>
      <w:r w:rsidR="007F095B" w:rsidRPr="00A4623C">
        <w:rPr>
          <w:rFonts w:ascii="GHEA Grapalat" w:hAnsi="GHEA Grapalat"/>
          <w:lang w:val="en-US"/>
        </w:rPr>
        <w:t>մեջ</w:t>
      </w:r>
      <w:r w:rsidR="007F095B" w:rsidRPr="00A4623C">
        <w:rPr>
          <w:rFonts w:ascii="GHEA Grapalat" w:hAnsi="GHEA Grapalat"/>
          <w:lang w:val="af-ZA"/>
        </w:rPr>
        <w:t xml:space="preserve"> </w:t>
      </w:r>
      <w:r w:rsidR="007F095B" w:rsidRPr="00A4623C">
        <w:rPr>
          <w:rFonts w:ascii="GHEA Grapalat" w:hAnsi="GHEA Grapalat"/>
          <w:lang w:val="en-US"/>
        </w:rPr>
        <w:t>մտնելուց</w:t>
      </w:r>
      <w:r w:rsidR="007F095B" w:rsidRPr="00A4623C">
        <w:rPr>
          <w:rFonts w:ascii="GHEA Grapalat" w:hAnsi="GHEA Grapalat"/>
          <w:lang w:val="af-ZA"/>
        </w:rPr>
        <w:t xml:space="preserve"> </w:t>
      </w:r>
      <w:r w:rsidR="007F095B" w:rsidRPr="00A4623C">
        <w:rPr>
          <w:rFonts w:ascii="GHEA Grapalat" w:hAnsi="GHEA Grapalat"/>
          <w:lang w:val="en-US"/>
        </w:rPr>
        <w:t>հետո</w:t>
      </w:r>
      <w:r w:rsidR="007F095B" w:rsidRPr="00A4623C">
        <w:rPr>
          <w:rFonts w:ascii="GHEA Grapalat" w:hAnsi="GHEA Grapalat"/>
          <w:lang w:val="af-ZA"/>
        </w:rPr>
        <w:t xml:space="preserve"> </w:t>
      </w:r>
      <w:r w:rsidR="007F095B" w:rsidRPr="00A4623C">
        <w:rPr>
          <w:rFonts w:ascii="GHEA Grapalat" w:hAnsi="GHEA Grapalat"/>
          <w:lang w:val="en-US"/>
        </w:rPr>
        <w:t>մեկամսյա</w:t>
      </w:r>
      <w:r w:rsidR="007F095B" w:rsidRPr="00A4623C">
        <w:rPr>
          <w:rFonts w:ascii="GHEA Grapalat" w:hAnsi="GHEA Grapalat"/>
          <w:lang w:val="af-ZA"/>
        </w:rPr>
        <w:t xml:space="preserve"> </w:t>
      </w:r>
      <w:r w:rsidR="007F095B" w:rsidRPr="00A4623C">
        <w:rPr>
          <w:rFonts w:ascii="GHEA Grapalat" w:hAnsi="GHEA Grapalat"/>
          <w:lang w:val="en-US"/>
        </w:rPr>
        <w:t>ժամկետում</w:t>
      </w:r>
      <w:r w:rsidR="007F095B" w:rsidRPr="00A4623C">
        <w:rPr>
          <w:rFonts w:ascii="GHEA Grapalat" w:hAnsi="GHEA Grapalat"/>
          <w:lang w:val="pt-BR"/>
        </w:rPr>
        <w:t>:</w:t>
      </w:r>
      <w:r w:rsidR="007F095B" w:rsidRPr="00A4623C">
        <w:rPr>
          <w:rFonts w:ascii="GHEA Grapalat" w:hAnsi="GHEA Grapalat"/>
          <w:lang w:val="af-ZA"/>
        </w:rPr>
        <w:t xml:space="preserve"> </w:t>
      </w:r>
    </w:p>
    <w:p w:rsidR="004A1489" w:rsidRPr="00A4623C" w:rsidRDefault="00EF7B09" w:rsidP="00325D43">
      <w:pPr>
        <w:shd w:val="clear" w:color="auto" w:fill="FFFFFF"/>
        <w:tabs>
          <w:tab w:val="left" w:pos="1080"/>
        </w:tabs>
        <w:spacing w:line="276" w:lineRule="auto"/>
        <w:ind w:firstLine="375"/>
        <w:jc w:val="both"/>
        <w:rPr>
          <w:rFonts w:ascii="GHEA Grapalat" w:hAnsi="GHEA Grapalat"/>
          <w:lang w:val="af-ZA"/>
        </w:rPr>
      </w:pPr>
      <w:r w:rsidRPr="00A4623C">
        <w:rPr>
          <w:rFonts w:ascii="GHEA Grapalat" w:hAnsi="GHEA Grapalat"/>
          <w:lang w:val="af-ZA"/>
        </w:rPr>
        <w:t xml:space="preserve">5. </w:t>
      </w:r>
      <w:r w:rsidR="004A1489" w:rsidRPr="00A4623C">
        <w:rPr>
          <w:rFonts w:ascii="GHEA Grapalat" w:hAnsi="GHEA Grapalat"/>
          <w:lang w:val="en-US"/>
        </w:rPr>
        <w:t>Որդեգրել</w:t>
      </w:r>
      <w:r w:rsidR="004A1489" w:rsidRPr="00A4623C">
        <w:rPr>
          <w:rFonts w:ascii="GHEA Grapalat" w:hAnsi="GHEA Grapalat"/>
          <w:lang w:val="af-ZA"/>
        </w:rPr>
        <w:t xml:space="preserve"> </w:t>
      </w:r>
      <w:r w:rsidR="004A1489" w:rsidRPr="00A4623C">
        <w:rPr>
          <w:rFonts w:ascii="GHEA Grapalat" w:hAnsi="GHEA Grapalat"/>
          <w:lang w:val="en-US"/>
        </w:rPr>
        <w:t>ցանկացող</w:t>
      </w:r>
      <w:r w:rsidR="004A1489" w:rsidRPr="00A4623C">
        <w:rPr>
          <w:rFonts w:ascii="GHEA Grapalat" w:hAnsi="GHEA Grapalat"/>
          <w:lang w:val="af-ZA"/>
        </w:rPr>
        <w:t xml:space="preserve"> </w:t>
      </w:r>
      <w:r w:rsidR="00CA4F28" w:rsidRPr="00A4623C">
        <w:rPr>
          <w:rFonts w:ascii="GHEA Grapalat" w:hAnsi="GHEA Grapalat"/>
          <w:lang w:val="en-US"/>
        </w:rPr>
        <w:t>անձանց</w:t>
      </w:r>
      <w:r w:rsidR="00CA4F28" w:rsidRPr="00A4623C">
        <w:rPr>
          <w:rFonts w:ascii="GHEA Grapalat" w:hAnsi="GHEA Grapalat"/>
          <w:lang w:val="af-ZA"/>
        </w:rPr>
        <w:t xml:space="preserve"> </w:t>
      </w:r>
      <w:r w:rsidR="00CA4F28" w:rsidRPr="00A4623C">
        <w:rPr>
          <w:rFonts w:ascii="GHEA Grapalat" w:hAnsi="GHEA Grapalat"/>
          <w:lang w:val="en-US"/>
        </w:rPr>
        <w:t>ցանկությամբ</w:t>
      </w:r>
      <w:r w:rsidR="004A1489" w:rsidRPr="00A4623C">
        <w:rPr>
          <w:rFonts w:ascii="GHEA Grapalat" w:hAnsi="GHEA Grapalat"/>
          <w:lang w:val="af-ZA"/>
        </w:rPr>
        <w:t xml:space="preserve"> </w:t>
      </w:r>
      <w:r w:rsidR="004A1489" w:rsidRPr="00A4623C">
        <w:rPr>
          <w:rFonts w:ascii="GHEA Grapalat" w:hAnsi="GHEA Grapalat"/>
          <w:lang w:val="en-US"/>
        </w:rPr>
        <w:t>դասընթացներն</w:t>
      </w:r>
      <w:r w:rsidR="004A1489" w:rsidRPr="00A4623C">
        <w:rPr>
          <w:rFonts w:ascii="GHEA Grapalat" w:hAnsi="GHEA Grapalat"/>
          <w:lang w:val="af-ZA"/>
        </w:rPr>
        <w:t xml:space="preserve"> </w:t>
      </w:r>
      <w:r w:rsidR="004A1489" w:rsidRPr="00A4623C">
        <w:rPr>
          <w:rFonts w:ascii="GHEA Grapalat" w:hAnsi="GHEA Grapalat"/>
          <w:lang w:val="en-US"/>
        </w:rPr>
        <w:t>անցնում</w:t>
      </w:r>
      <w:r w:rsidR="004A1489" w:rsidRPr="00A4623C">
        <w:rPr>
          <w:rFonts w:ascii="GHEA Grapalat" w:hAnsi="GHEA Grapalat"/>
          <w:lang w:val="af-ZA"/>
        </w:rPr>
        <w:t xml:space="preserve"> </w:t>
      </w:r>
      <w:r w:rsidR="004A1489" w:rsidRPr="00A4623C">
        <w:rPr>
          <w:rFonts w:ascii="GHEA Grapalat" w:hAnsi="GHEA Grapalat"/>
          <w:lang w:val="en-US"/>
        </w:rPr>
        <w:t>եմ</w:t>
      </w:r>
      <w:r w:rsidR="004A1489" w:rsidRPr="00A4623C">
        <w:rPr>
          <w:rFonts w:ascii="GHEA Grapalat" w:hAnsi="GHEA Grapalat"/>
          <w:lang w:val="af-ZA"/>
        </w:rPr>
        <w:t xml:space="preserve"> </w:t>
      </w:r>
      <w:r w:rsidR="004A1489" w:rsidRPr="00A4623C">
        <w:rPr>
          <w:rFonts w:ascii="GHEA Grapalat" w:hAnsi="GHEA Grapalat"/>
          <w:lang w:val="en-US"/>
        </w:rPr>
        <w:t>առկա</w:t>
      </w:r>
      <w:r w:rsidR="004A1489" w:rsidRPr="00A4623C">
        <w:rPr>
          <w:rFonts w:ascii="GHEA Grapalat" w:hAnsi="GHEA Grapalat"/>
          <w:lang w:val="af-ZA"/>
        </w:rPr>
        <w:t xml:space="preserve"> </w:t>
      </w:r>
      <w:r w:rsidR="004A1489" w:rsidRPr="00A4623C">
        <w:rPr>
          <w:rFonts w:ascii="GHEA Grapalat" w:hAnsi="GHEA Grapalat"/>
          <w:lang w:val="en-US"/>
        </w:rPr>
        <w:t>կամ</w:t>
      </w:r>
      <w:r w:rsidR="004A1489" w:rsidRPr="00A4623C">
        <w:rPr>
          <w:rFonts w:ascii="GHEA Grapalat" w:hAnsi="GHEA Grapalat"/>
          <w:lang w:val="af-ZA"/>
        </w:rPr>
        <w:t xml:space="preserve"> </w:t>
      </w:r>
      <w:r w:rsidR="004A1489" w:rsidRPr="00A4623C">
        <w:rPr>
          <w:rFonts w:ascii="GHEA Grapalat" w:hAnsi="GHEA Grapalat"/>
          <w:lang w:val="en-US"/>
        </w:rPr>
        <w:t>հեռավար</w:t>
      </w:r>
      <w:r w:rsidR="004A1489" w:rsidRPr="00A4623C">
        <w:rPr>
          <w:rFonts w:ascii="GHEA Grapalat" w:hAnsi="GHEA Grapalat"/>
          <w:lang w:val="af-ZA"/>
        </w:rPr>
        <w:t xml:space="preserve"> </w:t>
      </w:r>
      <w:r w:rsidR="004A1489" w:rsidRPr="00A4623C">
        <w:rPr>
          <w:rFonts w:ascii="GHEA Grapalat" w:hAnsi="GHEA Grapalat"/>
          <w:lang w:val="en-US"/>
        </w:rPr>
        <w:t>եղանակով</w:t>
      </w:r>
      <w:r w:rsidR="004A1489" w:rsidRPr="00A4623C">
        <w:rPr>
          <w:rFonts w:ascii="GHEA Grapalat" w:hAnsi="GHEA Grapalat"/>
          <w:lang w:val="af-ZA"/>
        </w:rPr>
        <w:t>:</w:t>
      </w:r>
    </w:p>
    <w:p w:rsidR="005B7C4E" w:rsidRPr="00A4623C" w:rsidRDefault="004A1489" w:rsidP="00325D43">
      <w:pPr>
        <w:spacing w:after="200" w:line="276" w:lineRule="auto"/>
        <w:ind w:firstLine="375"/>
        <w:contextualSpacing/>
        <w:jc w:val="both"/>
        <w:rPr>
          <w:rFonts w:ascii="GHEA Grapalat" w:hAnsi="GHEA Grapalat"/>
          <w:lang w:val="af-ZA"/>
        </w:rPr>
      </w:pPr>
      <w:r w:rsidRPr="00A4623C">
        <w:rPr>
          <w:rFonts w:ascii="GHEA Grapalat" w:hAnsi="GHEA Grapalat"/>
          <w:lang w:val="af-ZA"/>
        </w:rPr>
        <w:t>6.</w:t>
      </w:r>
      <w:r w:rsidR="00EF7B09" w:rsidRPr="00A4623C">
        <w:rPr>
          <w:rFonts w:ascii="GHEA Grapalat" w:hAnsi="GHEA Grapalat"/>
          <w:lang w:val="af-ZA"/>
        </w:rPr>
        <w:t xml:space="preserve"> </w:t>
      </w:r>
      <w:r w:rsidR="00EF7B09" w:rsidRPr="00A4623C">
        <w:rPr>
          <w:rFonts w:ascii="GHEA Grapalat" w:hAnsi="GHEA Grapalat"/>
        </w:rPr>
        <w:t>Իրենց</w:t>
      </w:r>
      <w:r w:rsidR="00EF7B09" w:rsidRPr="00A4623C">
        <w:rPr>
          <w:rFonts w:ascii="GHEA Grapalat" w:hAnsi="GHEA Grapalat"/>
          <w:lang w:val="af-ZA"/>
        </w:rPr>
        <w:t xml:space="preserve"> </w:t>
      </w:r>
      <w:r w:rsidR="00EF7B09" w:rsidRPr="00A4623C">
        <w:rPr>
          <w:rFonts w:ascii="GHEA Grapalat" w:hAnsi="GHEA Grapalat"/>
          <w:lang w:val="hy-AM"/>
        </w:rPr>
        <w:t>մշտական բնակության երկրի</w:t>
      </w:r>
      <w:r w:rsidR="00EF7B09" w:rsidRPr="00A4623C">
        <w:rPr>
          <w:rFonts w:ascii="GHEA Grapalat" w:hAnsi="GHEA Grapalat"/>
        </w:rPr>
        <w:t>ց</w:t>
      </w:r>
      <w:r w:rsidR="00EF7B09" w:rsidRPr="00A4623C">
        <w:rPr>
          <w:rFonts w:ascii="GHEA Grapalat" w:hAnsi="GHEA Grapalat"/>
          <w:lang w:val="hy-AM"/>
        </w:rPr>
        <w:t xml:space="preserve"> դասընթացներ անցնելու փաստը հավաստող փաստաթուղթ</w:t>
      </w:r>
      <w:r w:rsidR="00EF7B09" w:rsidRPr="00A4623C">
        <w:rPr>
          <w:rFonts w:ascii="GHEA Grapalat" w:hAnsi="GHEA Grapalat"/>
          <w:lang w:val="af-ZA"/>
        </w:rPr>
        <w:t xml:space="preserve"> </w:t>
      </w:r>
      <w:r w:rsidR="00EF7B09" w:rsidRPr="00A4623C">
        <w:rPr>
          <w:rFonts w:ascii="GHEA Grapalat" w:hAnsi="GHEA Grapalat"/>
        </w:rPr>
        <w:t>չներկայացրած</w:t>
      </w:r>
      <w:r w:rsidR="00EF7B09" w:rsidRPr="00A4623C">
        <w:rPr>
          <w:rFonts w:ascii="GHEA Grapalat" w:hAnsi="GHEA Grapalat"/>
          <w:lang w:val="af-ZA"/>
        </w:rPr>
        <w:t xml:space="preserve"> </w:t>
      </w:r>
      <w:r w:rsidR="00EF7B09" w:rsidRPr="00A4623C">
        <w:rPr>
          <w:rFonts w:ascii="GHEA Grapalat" w:hAnsi="GHEA Grapalat"/>
          <w:lang w:val="hy-AM"/>
        </w:rPr>
        <w:t>որդեգրել ցանկացող օտարերկրյա քաղաքացին</w:t>
      </w:r>
      <w:r w:rsidRPr="00A4623C">
        <w:rPr>
          <w:rFonts w:ascii="GHEA Grapalat" w:hAnsi="GHEA Grapalat"/>
        </w:rPr>
        <w:t>երի</w:t>
      </w:r>
      <w:r w:rsidRPr="00A4623C">
        <w:rPr>
          <w:rFonts w:ascii="GHEA Grapalat" w:hAnsi="GHEA Grapalat"/>
          <w:lang w:val="af-ZA"/>
        </w:rPr>
        <w:t xml:space="preserve"> </w:t>
      </w:r>
      <w:r w:rsidRPr="00A4623C">
        <w:rPr>
          <w:rFonts w:ascii="GHEA Grapalat" w:hAnsi="GHEA Grapalat"/>
        </w:rPr>
        <w:t>համար</w:t>
      </w:r>
      <w:r w:rsidRPr="00A4623C">
        <w:rPr>
          <w:rFonts w:ascii="GHEA Grapalat" w:hAnsi="GHEA Grapalat"/>
          <w:lang w:val="af-ZA"/>
        </w:rPr>
        <w:t xml:space="preserve"> </w:t>
      </w:r>
      <w:r w:rsidR="00EF7B09" w:rsidRPr="00A4623C">
        <w:rPr>
          <w:rFonts w:ascii="GHEA Grapalat" w:hAnsi="GHEA Grapalat"/>
        </w:rPr>
        <w:t>դասընթացները</w:t>
      </w:r>
      <w:r w:rsidR="00C65913" w:rsidRPr="00A4623C">
        <w:rPr>
          <w:rFonts w:ascii="GHEA Grapalat" w:hAnsi="GHEA Grapalat"/>
          <w:color w:val="000000"/>
          <w:lang w:val="af-ZA"/>
        </w:rPr>
        <w:t xml:space="preserve"> </w:t>
      </w:r>
      <w:r w:rsidR="00C65913" w:rsidRPr="00A4623C">
        <w:rPr>
          <w:rFonts w:ascii="GHEA Grapalat" w:hAnsi="GHEA Grapalat"/>
          <w:color w:val="000000"/>
        </w:rPr>
        <w:t>Հայաստանի</w:t>
      </w:r>
      <w:r w:rsidR="00C65913" w:rsidRPr="00A4623C">
        <w:rPr>
          <w:rFonts w:ascii="GHEA Grapalat" w:hAnsi="GHEA Grapalat"/>
          <w:color w:val="000000"/>
          <w:lang w:val="af-ZA"/>
        </w:rPr>
        <w:t xml:space="preserve"> </w:t>
      </w:r>
      <w:r w:rsidR="00C65913" w:rsidRPr="00A4623C">
        <w:rPr>
          <w:rFonts w:ascii="GHEA Grapalat" w:hAnsi="GHEA Grapalat"/>
          <w:color w:val="000000"/>
        </w:rPr>
        <w:t>Հանրապետությունում</w:t>
      </w:r>
      <w:r w:rsidR="00A22F50" w:rsidRPr="00A4623C">
        <w:rPr>
          <w:rFonts w:ascii="GHEA Grapalat" w:hAnsi="GHEA Grapalat"/>
          <w:color w:val="000000"/>
          <w:lang w:val="af-ZA"/>
        </w:rPr>
        <w:t xml:space="preserve"> </w:t>
      </w:r>
      <w:r w:rsidR="00EF7B09" w:rsidRPr="00A4623C">
        <w:rPr>
          <w:rFonts w:ascii="GHEA Grapalat" w:hAnsi="GHEA Grapalat"/>
          <w:color w:val="000000"/>
        </w:rPr>
        <w:lastRenderedPageBreak/>
        <w:t>կազմակերպվ</w:t>
      </w:r>
      <w:r w:rsidR="00C65913" w:rsidRPr="00A4623C">
        <w:rPr>
          <w:rFonts w:ascii="GHEA Grapalat" w:hAnsi="GHEA Grapalat"/>
          <w:color w:val="000000"/>
          <w:lang w:val="en-US"/>
        </w:rPr>
        <w:t>ում</w:t>
      </w:r>
      <w:r w:rsidR="00C65913" w:rsidRPr="00A4623C">
        <w:rPr>
          <w:rFonts w:ascii="GHEA Grapalat" w:hAnsi="GHEA Grapalat"/>
          <w:color w:val="000000"/>
          <w:lang w:val="af-ZA"/>
        </w:rPr>
        <w:t xml:space="preserve"> </w:t>
      </w:r>
      <w:r w:rsidR="00C65913" w:rsidRPr="00A4623C">
        <w:rPr>
          <w:rFonts w:ascii="GHEA Grapalat" w:hAnsi="GHEA Grapalat"/>
          <w:color w:val="000000"/>
          <w:lang w:val="en-US"/>
        </w:rPr>
        <w:t>է</w:t>
      </w:r>
      <w:r w:rsidR="00EF7B09" w:rsidRPr="00A4623C">
        <w:rPr>
          <w:rFonts w:ascii="GHEA Grapalat" w:hAnsi="GHEA Grapalat"/>
          <w:color w:val="000000"/>
          <w:lang w:val="af-ZA"/>
        </w:rPr>
        <w:t xml:space="preserve"> </w:t>
      </w:r>
      <w:r w:rsidR="00A22F50" w:rsidRPr="00A4623C">
        <w:rPr>
          <w:rFonts w:ascii="GHEA Grapalat" w:hAnsi="GHEA Grapalat"/>
          <w:color w:val="000000"/>
        </w:rPr>
        <w:t>վճարովի</w:t>
      </w:r>
      <w:r w:rsidR="00A22F50" w:rsidRPr="00A4623C">
        <w:rPr>
          <w:rFonts w:ascii="GHEA Grapalat" w:hAnsi="GHEA Grapalat"/>
          <w:color w:val="000000"/>
          <w:lang w:val="af-ZA"/>
        </w:rPr>
        <w:t xml:space="preserve"> </w:t>
      </w:r>
      <w:r w:rsidR="00A22F50" w:rsidRPr="00A4623C">
        <w:rPr>
          <w:rFonts w:ascii="GHEA Grapalat" w:hAnsi="GHEA Grapalat"/>
          <w:color w:val="000000"/>
        </w:rPr>
        <w:t>հիմունքներով</w:t>
      </w:r>
      <w:r w:rsidR="00CC3378" w:rsidRPr="00A4623C">
        <w:rPr>
          <w:rFonts w:ascii="GHEA Grapalat" w:hAnsi="GHEA Grapalat"/>
          <w:color w:val="000000"/>
          <w:lang w:val="af-ZA"/>
        </w:rPr>
        <w:t xml:space="preserve">, </w:t>
      </w:r>
      <w:r w:rsidR="00F52EA2" w:rsidRPr="00A4623C">
        <w:rPr>
          <w:rFonts w:ascii="GHEA Grapalat" w:hAnsi="GHEA Grapalat"/>
          <w:color w:val="000000"/>
          <w:lang w:val="en-US"/>
        </w:rPr>
        <w:t>այդ</w:t>
      </w:r>
      <w:r w:rsidR="00F52EA2" w:rsidRPr="00A4623C">
        <w:rPr>
          <w:rFonts w:ascii="GHEA Grapalat" w:hAnsi="GHEA Grapalat"/>
          <w:color w:val="000000"/>
          <w:lang w:val="af-ZA"/>
        </w:rPr>
        <w:t xml:space="preserve"> </w:t>
      </w:r>
      <w:r w:rsidR="00F52EA2" w:rsidRPr="00A4623C">
        <w:rPr>
          <w:rFonts w:ascii="GHEA Grapalat" w:hAnsi="GHEA Grapalat"/>
          <w:color w:val="000000"/>
          <w:lang w:val="en-US"/>
        </w:rPr>
        <w:t>թվում</w:t>
      </w:r>
      <w:r w:rsidR="00A22F50" w:rsidRPr="00A4623C">
        <w:rPr>
          <w:rFonts w:ascii="GHEA Grapalat" w:hAnsi="GHEA Grapalat"/>
          <w:color w:val="000000"/>
          <w:lang w:val="af-ZA"/>
        </w:rPr>
        <w:t xml:space="preserve"> </w:t>
      </w:r>
      <w:r w:rsidR="00A22F50" w:rsidRPr="00A4623C">
        <w:rPr>
          <w:rFonts w:ascii="GHEA Grapalat" w:hAnsi="GHEA Grapalat"/>
          <w:color w:val="000000"/>
          <w:lang w:val="en-US"/>
        </w:rPr>
        <w:t>օտար</w:t>
      </w:r>
      <w:r w:rsidR="001F3F22" w:rsidRPr="00A4623C">
        <w:rPr>
          <w:rFonts w:ascii="GHEA Grapalat" w:hAnsi="GHEA Grapalat"/>
          <w:color w:val="000000"/>
          <w:lang w:val="af-ZA"/>
        </w:rPr>
        <w:t xml:space="preserve"> </w:t>
      </w:r>
      <w:r w:rsidR="00BB21F5" w:rsidRPr="00A4623C">
        <w:rPr>
          <w:rFonts w:ascii="GHEA Grapalat" w:hAnsi="GHEA Grapalat"/>
          <w:color w:val="000000"/>
          <w:lang w:val="en-US"/>
        </w:rPr>
        <w:t>լեզվով</w:t>
      </w:r>
      <w:r w:rsidR="00F52EA2" w:rsidRPr="00A4623C">
        <w:rPr>
          <w:rFonts w:ascii="GHEA Grapalat" w:hAnsi="GHEA Grapalat"/>
          <w:color w:val="000000"/>
          <w:lang w:val="af-ZA"/>
        </w:rPr>
        <w:t xml:space="preserve">` </w:t>
      </w:r>
      <w:r w:rsidR="00F52EA2" w:rsidRPr="00A4623C">
        <w:rPr>
          <w:rFonts w:ascii="GHEA Grapalat" w:hAnsi="GHEA Grapalat"/>
          <w:color w:val="000000"/>
          <w:lang w:val="en-US"/>
        </w:rPr>
        <w:t>անգլերեն</w:t>
      </w:r>
      <w:r w:rsidR="00F52EA2" w:rsidRPr="00A4623C">
        <w:rPr>
          <w:rFonts w:ascii="GHEA Grapalat" w:hAnsi="GHEA Grapalat"/>
          <w:color w:val="000000"/>
          <w:lang w:val="af-ZA"/>
        </w:rPr>
        <w:t xml:space="preserve">, </w:t>
      </w:r>
      <w:r w:rsidR="00F52EA2" w:rsidRPr="00A4623C">
        <w:rPr>
          <w:rFonts w:ascii="GHEA Grapalat" w:hAnsi="GHEA Grapalat"/>
          <w:color w:val="000000"/>
          <w:lang w:val="en-US"/>
        </w:rPr>
        <w:t>ռուսերեն</w:t>
      </w:r>
      <w:r w:rsidR="00FF656C" w:rsidRPr="00A4623C">
        <w:rPr>
          <w:rFonts w:ascii="GHEA Grapalat" w:hAnsi="GHEA Grapalat"/>
          <w:color w:val="000000"/>
          <w:lang w:val="af-ZA"/>
        </w:rPr>
        <w:t xml:space="preserve"> </w:t>
      </w:r>
      <w:r w:rsidR="00FF656C" w:rsidRPr="00A4623C">
        <w:rPr>
          <w:rFonts w:ascii="GHEA Grapalat" w:hAnsi="GHEA Grapalat"/>
          <w:color w:val="000000"/>
          <w:lang w:val="en-US"/>
        </w:rPr>
        <w:t>կամ</w:t>
      </w:r>
      <w:r w:rsidR="00FF656C" w:rsidRPr="00A4623C">
        <w:rPr>
          <w:rFonts w:ascii="GHEA Grapalat" w:hAnsi="GHEA Grapalat"/>
          <w:color w:val="000000"/>
          <w:lang w:val="af-ZA"/>
        </w:rPr>
        <w:t xml:space="preserve"> </w:t>
      </w:r>
      <w:r w:rsidR="00BE113E" w:rsidRPr="00A4623C">
        <w:rPr>
          <w:rFonts w:ascii="GHEA Grapalat" w:hAnsi="GHEA Grapalat"/>
          <w:color w:val="000000"/>
          <w:lang w:val="en-US"/>
        </w:rPr>
        <w:t>համապատասխան</w:t>
      </w:r>
      <w:r w:rsidR="00BE113E" w:rsidRPr="00A4623C">
        <w:rPr>
          <w:rFonts w:ascii="GHEA Grapalat" w:hAnsi="GHEA Grapalat"/>
          <w:color w:val="000000"/>
          <w:lang w:val="af-ZA"/>
        </w:rPr>
        <w:t xml:space="preserve"> </w:t>
      </w:r>
      <w:r w:rsidR="00FF656C" w:rsidRPr="00A4623C">
        <w:rPr>
          <w:rFonts w:ascii="GHEA Grapalat" w:hAnsi="GHEA Grapalat"/>
          <w:color w:val="000000"/>
          <w:lang w:val="en-US"/>
        </w:rPr>
        <w:t>թարգմանչի</w:t>
      </w:r>
      <w:r w:rsidR="00FF656C" w:rsidRPr="00A4623C">
        <w:rPr>
          <w:rFonts w:ascii="GHEA Grapalat" w:hAnsi="GHEA Grapalat"/>
          <w:color w:val="000000"/>
          <w:lang w:val="af-ZA"/>
        </w:rPr>
        <w:t xml:space="preserve"> </w:t>
      </w:r>
      <w:r w:rsidR="00FF656C" w:rsidRPr="00A4623C">
        <w:rPr>
          <w:rFonts w:ascii="GHEA Grapalat" w:hAnsi="GHEA Grapalat"/>
          <w:color w:val="000000"/>
          <w:lang w:val="en-US"/>
        </w:rPr>
        <w:t>միջոցով</w:t>
      </w:r>
      <w:r w:rsidR="00EF7B09" w:rsidRPr="00A4623C">
        <w:rPr>
          <w:rFonts w:ascii="GHEA Grapalat" w:hAnsi="GHEA Grapalat"/>
          <w:color w:val="000000"/>
          <w:lang w:val="af-ZA"/>
        </w:rPr>
        <w:t xml:space="preserve">: </w:t>
      </w:r>
      <w:r w:rsidR="005B7C4E" w:rsidRPr="00A4623C">
        <w:rPr>
          <w:rFonts w:ascii="GHEA Grapalat" w:hAnsi="GHEA Grapalat" w:cs="Sylfaen"/>
          <w:bCs/>
          <w:iCs/>
          <w:lang w:val="af-ZA"/>
        </w:rPr>
        <w:t xml:space="preserve">Որդեգրել ցանկացող </w:t>
      </w:r>
      <w:r w:rsidR="004927E6" w:rsidRPr="00A4623C">
        <w:rPr>
          <w:rFonts w:ascii="GHEA Grapalat" w:hAnsi="GHEA Grapalat" w:cs="Sylfaen"/>
          <w:bCs/>
          <w:iCs/>
          <w:lang w:val="af-ZA"/>
        </w:rPr>
        <w:t xml:space="preserve">օտարերկրյա քաղաքացիները </w:t>
      </w:r>
      <w:r w:rsidR="005B7C4E" w:rsidRPr="00A4623C">
        <w:rPr>
          <w:rFonts w:ascii="GHEA Grapalat" w:hAnsi="GHEA Grapalat" w:cs="Sylfaen"/>
          <w:bCs/>
          <w:iCs/>
          <w:lang w:val="af-ZA"/>
        </w:rPr>
        <w:t>դասընթացն անցնում են մինչև</w:t>
      </w:r>
      <w:r w:rsidR="005B7C4E" w:rsidRPr="00A4623C">
        <w:rPr>
          <w:rFonts w:ascii="GHEA Grapalat" w:eastAsia="Calibri" w:hAnsi="GHEA Grapalat" w:cs="Arial LatArm"/>
          <w:lang w:val="af-ZA" w:eastAsia="en-US"/>
        </w:rPr>
        <w:t xml:space="preserve"> </w:t>
      </w:r>
      <w:r w:rsidR="005B7C4E" w:rsidRPr="00A4623C">
        <w:rPr>
          <w:rFonts w:ascii="GHEA Grapalat" w:hAnsi="GHEA Grapalat"/>
          <w:lang w:val="en-US" w:eastAsia="en-US"/>
        </w:rPr>
        <w:t>ո</w:t>
      </w:r>
      <w:r w:rsidR="005B7C4E" w:rsidRPr="00A4623C">
        <w:rPr>
          <w:rFonts w:ascii="GHEA Grapalat" w:hAnsi="GHEA Grapalat"/>
          <w:lang w:val="hy-AM" w:eastAsia="en-US"/>
        </w:rPr>
        <w:t>րդեգրել ցանկացող</w:t>
      </w:r>
      <w:r w:rsidR="005B7C4E" w:rsidRPr="00A4623C">
        <w:rPr>
          <w:rFonts w:ascii="GHEA Grapalat" w:hAnsi="GHEA Grapalat"/>
          <w:lang w:val="af-ZA" w:eastAsia="en-US"/>
        </w:rPr>
        <w:t xml:space="preserve"> </w:t>
      </w:r>
      <w:r w:rsidR="005B7C4E" w:rsidRPr="00A4623C">
        <w:rPr>
          <w:rFonts w:ascii="GHEA Grapalat" w:hAnsi="GHEA Grapalat"/>
          <w:lang w:val="en-US" w:eastAsia="en-US"/>
        </w:rPr>
        <w:t>անձանց</w:t>
      </w:r>
      <w:r w:rsidR="005B7C4E" w:rsidRPr="00A4623C">
        <w:rPr>
          <w:rFonts w:ascii="GHEA Grapalat" w:hAnsi="GHEA Grapalat"/>
          <w:lang w:val="af-ZA" w:eastAsia="en-US"/>
        </w:rPr>
        <w:t xml:space="preserve"> </w:t>
      </w:r>
      <w:r w:rsidR="005B7C4E" w:rsidRPr="00A4623C">
        <w:rPr>
          <w:rFonts w:ascii="GHEA Grapalat" w:hAnsi="GHEA Grapalat"/>
          <w:lang w:val="en-US" w:eastAsia="en-US"/>
        </w:rPr>
        <w:t>և</w:t>
      </w:r>
      <w:r w:rsidR="005B7C4E" w:rsidRPr="00A4623C">
        <w:rPr>
          <w:rFonts w:ascii="GHEA Grapalat" w:hAnsi="GHEA Grapalat"/>
          <w:lang w:val="af-ZA" w:eastAsia="en-US"/>
        </w:rPr>
        <w:t xml:space="preserve"> </w:t>
      </w:r>
      <w:r w:rsidR="005B7C4E" w:rsidRPr="00A4623C">
        <w:rPr>
          <w:rFonts w:ascii="GHEA Grapalat" w:hAnsi="GHEA Grapalat"/>
          <w:lang w:val="en-US" w:eastAsia="en-US"/>
        </w:rPr>
        <w:t>որդեգրման</w:t>
      </w:r>
      <w:r w:rsidR="005B7C4E" w:rsidRPr="00A4623C">
        <w:rPr>
          <w:rFonts w:ascii="GHEA Grapalat" w:hAnsi="GHEA Grapalat"/>
          <w:lang w:val="af-ZA" w:eastAsia="en-US"/>
        </w:rPr>
        <w:t xml:space="preserve"> </w:t>
      </w:r>
      <w:r w:rsidR="005B7C4E" w:rsidRPr="00A4623C">
        <w:rPr>
          <w:rFonts w:ascii="GHEA Grapalat" w:hAnsi="GHEA Grapalat"/>
          <w:lang w:val="en-US" w:eastAsia="en-US"/>
        </w:rPr>
        <w:t>ենթակա</w:t>
      </w:r>
      <w:r w:rsidR="005B7C4E" w:rsidRPr="00A4623C">
        <w:rPr>
          <w:rFonts w:ascii="GHEA Grapalat" w:hAnsi="GHEA Grapalat"/>
          <w:lang w:val="af-ZA" w:eastAsia="en-US"/>
        </w:rPr>
        <w:t xml:space="preserve"> </w:t>
      </w:r>
      <w:r w:rsidR="005B7C4E" w:rsidRPr="00A4623C">
        <w:rPr>
          <w:rFonts w:ascii="GHEA Grapalat" w:hAnsi="GHEA Grapalat"/>
          <w:lang w:val="en-US" w:eastAsia="en-US"/>
        </w:rPr>
        <w:t>երեխաների</w:t>
      </w:r>
      <w:r w:rsidR="005B7C4E" w:rsidRPr="00A4623C">
        <w:rPr>
          <w:rFonts w:ascii="GHEA Grapalat" w:hAnsi="GHEA Grapalat"/>
          <w:lang w:val="af-ZA" w:eastAsia="en-US"/>
        </w:rPr>
        <w:t xml:space="preserve"> </w:t>
      </w:r>
      <w:r w:rsidR="005B7C4E" w:rsidRPr="00A4623C">
        <w:rPr>
          <w:rFonts w:ascii="GHEA Grapalat" w:hAnsi="GHEA Grapalat"/>
          <w:lang w:val="en-US" w:eastAsia="en-US"/>
        </w:rPr>
        <w:t>համադրման</w:t>
      </w:r>
      <w:r w:rsidR="005B7C4E" w:rsidRPr="00A4623C">
        <w:rPr>
          <w:rFonts w:ascii="GHEA Grapalat" w:hAnsi="GHEA Grapalat"/>
          <w:lang w:val="af-ZA" w:eastAsia="en-US"/>
        </w:rPr>
        <w:t xml:space="preserve"> </w:t>
      </w:r>
      <w:r w:rsidR="005B7C4E" w:rsidRPr="00A4623C">
        <w:rPr>
          <w:rFonts w:ascii="GHEA Grapalat" w:hAnsi="GHEA Grapalat"/>
          <w:lang w:val="en-US" w:eastAsia="en-US"/>
        </w:rPr>
        <w:t>գործընթացի</w:t>
      </w:r>
      <w:r w:rsidR="005B7C4E" w:rsidRPr="00A4623C">
        <w:rPr>
          <w:rFonts w:ascii="GHEA Grapalat" w:hAnsi="GHEA Grapalat"/>
          <w:lang w:val="af-ZA" w:eastAsia="en-US"/>
        </w:rPr>
        <w:t xml:space="preserve"> </w:t>
      </w:r>
      <w:r w:rsidR="005B7C4E" w:rsidRPr="00A4623C">
        <w:rPr>
          <w:rFonts w:ascii="GHEA Grapalat" w:hAnsi="GHEA Grapalat"/>
          <w:lang w:val="en-US" w:eastAsia="en-US"/>
        </w:rPr>
        <w:t>սկսելը</w:t>
      </w:r>
      <w:r w:rsidR="005B7C4E" w:rsidRPr="00A4623C">
        <w:rPr>
          <w:rFonts w:ascii="GHEA Grapalat" w:hAnsi="GHEA Grapalat"/>
          <w:lang w:val="af-ZA" w:eastAsia="en-US"/>
        </w:rPr>
        <w:t>:</w:t>
      </w:r>
    </w:p>
    <w:p w:rsidR="00EF7B09" w:rsidRPr="00A4623C" w:rsidRDefault="004A1489" w:rsidP="00325D43">
      <w:pPr>
        <w:shd w:val="clear" w:color="auto" w:fill="FFFFFF"/>
        <w:tabs>
          <w:tab w:val="left" w:pos="1080"/>
        </w:tabs>
        <w:spacing w:line="276" w:lineRule="auto"/>
        <w:ind w:firstLine="375"/>
        <w:jc w:val="both"/>
        <w:rPr>
          <w:rFonts w:ascii="GHEA Grapalat" w:hAnsi="GHEA Grapalat"/>
          <w:lang w:val="af-ZA"/>
        </w:rPr>
      </w:pPr>
      <w:r w:rsidRPr="00A4623C">
        <w:rPr>
          <w:rFonts w:ascii="GHEA Grapalat" w:hAnsi="GHEA Grapalat"/>
          <w:lang w:val="af-ZA"/>
        </w:rPr>
        <w:t>7</w:t>
      </w:r>
      <w:r w:rsidR="00BB21F5" w:rsidRPr="00A4623C">
        <w:rPr>
          <w:rFonts w:ascii="GHEA Grapalat" w:hAnsi="GHEA Grapalat"/>
          <w:lang w:val="af-ZA"/>
        </w:rPr>
        <w:t xml:space="preserve">. </w:t>
      </w:r>
      <w:r w:rsidR="00EF7B09" w:rsidRPr="00A4623C">
        <w:rPr>
          <w:rFonts w:ascii="GHEA Grapalat" w:hAnsi="GHEA Grapalat" w:cs="Sylfaen"/>
          <w:bCs/>
          <w:iCs/>
          <w:lang w:val="af-ZA"/>
        </w:rPr>
        <w:t>Ե</w:t>
      </w:r>
      <w:r w:rsidR="00EF7B09" w:rsidRPr="00A4623C">
        <w:rPr>
          <w:rFonts w:ascii="GHEA Grapalat" w:hAnsi="GHEA Grapalat"/>
          <w:lang w:val="hy-AM"/>
        </w:rPr>
        <w:t xml:space="preserve">րեխա որդեգրելու հնարավորության մասին </w:t>
      </w:r>
      <w:r w:rsidR="00EF7B09" w:rsidRPr="00A4623C">
        <w:rPr>
          <w:rFonts w:ascii="GHEA Grapalat" w:hAnsi="GHEA Grapalat"/>
          <w:lang w:val="en-US"/>
        </w:rPr>
        <w:t>դրական</w:t>
      </w:r>
      <w:r w:rsidR="00EF7B09" w:rsidRPr="00A4623C">
        <w:rPr>
          <w:rFonts w:ascii="GHEA Grapalat" w:hAnsi="GHEA Grapalat"/>
          <w:lang w:val="af-ZA"/>
        </w:rPr>
        <w:t xml:space="preserve"> </w:t>
      </w:r>
      <w:r w:rsidR="00EF7B09" w:rsidRPr="00A4623C">
        <w:rPr>
          <w:rFonts w:ascii="GHEA Grapalat" w:hAnsi="GHEA Grapalat"/>
          <w:lang w:val="hy-AM"/>
        </w:rPr>
        <w:t>եզրակացություն</w:t>
      </w:r>
      <w:r w:rsidR="00EF7B09" w:rsidRPr="00A4623C">
        <w:rPr>
          <w:rFonts w:ascii="GHEA Grapalat" w:hAnsi="GHEA Grapalat"/>
          <w:lang w:val="af-ZA"/>
        </w:rPr>
        <w:t xml:space="preserve"> </w:t>
      </w:r>
      <w:r w:rsidR="00EF7B09" w:rsidRPr="00A4623C">
        <w:rPr>
          <w:rFonts w:ascii="GHEA Grapalat" w:hAnsi="GHEA Grapalat"/>
          <w:lang w:val="en-US"/>
        </w:rPr>
        <w:t>ստացած</w:t>
      </w:r>
      <w:r w:rsidR="00EF7B09" w:rsidRPr="00A4623C">
        <w:rPr>
          <w:rFonts w:ascii="GHEA Grapalat" w:hAnsi="GHEA Grapalat"/>
          <w:lang w:val="af-ZA"/>
        </w:rPr>
        <w:t xml:space="preserve"> </w:t>
      </w:r>
      <w:r w:rsidR="00EF7B09" w:rsidRPr="00A4623C">
        <w:rPr>
          <w:rFonts w:ascii="GHEA Grapalat" w:hAnsi="GHEA Grapalat"/>
          <w:lang w:val="en-US"/>
        </w:rPr>
        <w:t>երեխ</w:t>
      </w:r>
      <w:r w:rsidR="00F52EA2" w:rsidRPr="00A4623C">
        <w:rPr>
          <w:rFonts w:ascii="GHEA Grapalat" w:hAnsi="GHEA Grapalat"/>
          <w:lang w:val="en-US"/>
        </w:rPr>
        <w:t>այի</w:t>
      </w:r>
      <w:r w:rsidR="00F52EA2" w:rsidRPr="00A4623C">
        <w:rPr>
          <w:rFonts w:ascii="GHEA Grapalat" w:hAnsi="GHEA Grapalat"/>
          <w:lang w:val="af-ZA"/>
        </w:rPr>
        <w:t xml:space="preserve"> </w:t>
      </w:r>
      <w:r w:rsidR="00797983" w:rsidRPr="00A4623C">
        <w:rPr>
          <w:rFonts w:ascii="GHEA Grapalat" w:hAnsi="GHEA Grapalat"/>
          <w:lang w:val="en-US"/>
        </w:rPr>
        <w:t>խորթ</w:t>
      </w:r>
      <w:r w:rsidR="00797983" w:rsidRPr="00A4623C">
        <w:rPr>
          <w:rFonts w:ascii="GHEA Grapalat" w:hAnsi="GHEA Grapalat"/>
          <w:lang w:val="af-ZA"/>
        </w:rPr>
        <w:t xml:space="preserve"> </w:t>
      </w:r>
      <w:r w:rsidR="00797983" w:rsidRPr="00A4623C">
        <w:rPr>
          <w:rFonts w:ascii="GHEA Grapalat" w:hAnsi="GHEA Grapalat"/>
          <w:lang w:val="en-US"/>
        </w:rPr>
        <w:t>հայրը</w:t>
      </w:r>
      <w:r w:rsidR="00797983" w:rsidRPr="00A4623C">
        <w:rPr>
          <w:rFonts w:ascii="GHEA Grapalat" w:hAnsi="GHEA Grapalat"/>
          <w:lang w:val="af-ZA"/>
        </w:rPr>
        <w:t xml:space="preserve">, </w:t>
      </w:r>
      <w:r w:rsidR="00797983" w:rsidRPr="00A4623C">
        <w:rPr>
          <w:rFonts w:ascii="GHEA Grapalat" w:hAnsi="GHEA Grapalat"/>
          <w:lang w:val="en-US"/>
        </w:rPr>
        <w:t>խորթ</w:t>
      </w:r>
      <w:r w:rsidR="00797983" w:rsidRPr="00A4623C">
        <w:rPr>
          <w:rFonts w:ascii="GHEA Grapalat" w:hAnsi="GHEA Grapalat"/>
          <w:lang w:val="af-ZA"/>
        </w:rPr>
        <w:t xml:space="preserve"> </w:t>
      </w:r>
      <w:r w:rsidR="00797983" w:rsidRPr="00A4623C">
        <w:rPr>
          <w:rFonts w:ascii="GHEA Grapalat" w:hAnsi="GHEA Grapalat"/>
          <w:lang w:val="en-US"/>
        </w:rPr>
        <w:t>մայրը</w:t>
      </w:r>
      <w:r w:rsidR="00797983" w:rsidRPr="00A4623C">
        <w:rPr>
          <w:rFonts w:ascii="GHEA Grapalat" w:hAnsi="GHEA Grapalat"/>
          <w:lang w:val="af-ZA"/>
        </w:rPr>
        <w:t xml:space="preserve"> </w:t>
      </w:r>
      <w:r w:rsidR="00797983" w:rsidRPr="00A4623C">
        <w:rPr>
          <w:rFonts w:ascii="GHEA Grapalat" w:hAnsi="GHEA Grapalat"/>
          <w:lang w:val="en-US"/>
        </w:rPr>
        <w:t>կամ</w:t>
      </w:r>
      <w:r w:rsidR="00797983" w:rsidRPr="00A4623C">
        <w:rPr>
          <w:rFonts w:ascii="GHEA Grapalat" w:hAnsi="GHEA Grapalat"/>
          <w:lang w:val="af-ZA"/>
        </w:rPr>
        <w:t xml:space="preserve"> </w:t>
      </w:r>
      <w:r w:rsidR="00F52EA2" w:rsidRPr="00A4623C">
        <w:rPr>
          <w:rFonts w:ascii="GHEA Grapalat" w:hAnsi="GHEA Grapalat"/>
          <w:lang w:val="en-US"/>
        </w:rPr>
        <w:t>մերձավոր</w:t>
      </w:r>
      <w:r w:rsidR="00F52EA2" w:rsidRPr="00A4623C">
        <w:rPr>
          <w:rFonts w:ascii="GHEA Grapalat" w:hAnsi="GHEA Grapalat"/>
          <w:lang w:val="af-ZA"/>
        </w:rPr>
        <w:t xml:space="preserve"> </w:t>
      </w:r>
      <w:r w:rsidR="00F52EA2" w:rsidRPr="00A4623C">
        <w:rPr>
          <w:rFonts w:ascii="GHEA Grapalat" w:hAnsi="GHEA Grapalat"/>
          <w:lang w:val="en-US"/>
        </w:rPr>
        <w:t>ազգականները</w:t>
      </w:r>
      <w:r w:rsidR="00F52EA2" w:rsidRPr="00A4623C">
        <w:rPr>
          <w:rFonts w:ascii="GHEA Grapalat" w:hAnsi="GHEA Grapalat"/>
          <w:lang w:val="af-ZA"/>
        </w:rPr>
        <w:t xml:space="preserve">, </w:t>
      </w:r>
      <w:r w:rsidR="00F52EA2" w:rsidRPr="00A4623C">
        <w:rPr>
          <w:rFonts w:ascii="GHEA Grapalat" w:hAnsi="GHEA Grapalat"/>
          <w:lang w:val="en-US"/>
        </w:rPr>
        <w:t>ովքեր</w:t>
      </w:r>
      <w:r w:rsidR="00EF7B09" w:rsidRPr="00A4623C">
        <w:rPr>
          <w:rFonts w:ascii="GHEA Grapalat" w:hAnsi="GHEA Grapalat"/>
          <w:lang w:val="af-ZA"/>
        </w:rPr>
        <w:t xml:space="preserve"> </w:t>
      </w:r>
      <w:r w:rsidR="00EF7B09" w:rsidRPr="00A4623C">
        <w:rPr>
          <w:rFonts w:ascii="GHEA Grapalat" w:hAnsi="GHEA Grapalat" w:cs="Sylfaen"/>
        </w:rPr>
        <w:t>երեխային</w:t>
      </w:r>
      <w:r w:rsidR="00EF7B09" w:rsidRPr="00A4623C">
        <w:rPr>
          <w:rFonts w:ascii="GHEA Grapalat" w:hAnsi="GHEA Grapalat"/>
          <w:lang w:val="af-ZA"/>
        </w:rPr>
        <w:t xml:space="preserve"> </w:t>
      </w:r>
      <w:r w:rsidR="00EF7B09" w:rsidRPr="00A4623C">
        <w:rPr>
          <w:rFonts w:ascii="GHEA Grapalat" w:hAnsi="GHEA Grapalat" w:cs="Sylfaen"/>
        </w:rPr>
        <w:t>որդեգրում</w:t>
      </w:r>
      <w:r w:rsidR="00EF7B09" w:rsidRPr="00A4623C">
        <w:rPr>
          <w:rFonts w:ascii="GHEA Grapalat" w:hAnsi="GHEA Grapalat"/>
          <w:lang w:val="af-ZA"/>
        </w:rPr>
        <w:t xml:space="preserve"> </w:t>
      </w:r>
      <w:r w:rsidR="00EF7B09" w:rsidRPr="00A4623C">
        <w:rPr>
          <w:rFonts w:ascii="GHEA Grapalat" w:hAnsi="GHEA Grapalat" w:cs="Sylfaen"/>
        </w:rPr>
        <w:t>են</w:t>
      </w:r>
      <w:r w:rsidR="00EF7B09" w:rsidRPr="00A4623C">
        <w:rPr>
          <w:rFonts w:ascii="GHEA Grapalat" w:hAnsi="GHEA Grapalat"/>
          <w:lang w:val="af-ZA"/>
        </w:rPr>
        <w:t xml:space="preserve"> </w:t>
      </w:r>
      <w:r w:rsidR="00EF7B09" w:rsidRPr="00A4623C">
        <w:rPr>
          <w:rFonts w:ascii="GHEA Grapalat" w:hAnsi="GHEA Grapalat" w:cs="Sylfaen"/>
        </w:rPr>
        <w:t>ծնողի</w:t>
      </w:r>
      <w:r w:rsidR="00EF7B09" w:rsidRPr="00A4623C">
        <w:rPr>
          <w:rFonts w:ascii="GHEA Grapalat" w:hAnsi="GHEA Grapalat"/>
          <w:lang w:val="af-ZA"/>
        </w:rPr>
        <w:t xml:space="preserve"> </w:t>
      </w:r>
      <w:r w:rsidR="00EF7B09" w:rsidRPr="00A4623C">
        <w:rPr>
          <w:rFonts w:ascii="GHEA Grapalat" w:hAnsi="GHEA Grapalat" w:cs="Sylfaen"/>
        </w:rPr>
        <w:t>գրավոր</w:t>
      </w:r>
      <w:r w:rsidR="00EF7B09" w:rsidRPr="00A4623C">
        <w:rPr>
          <w:rFonts w:ascii="GHEA Grapalat" w:hAnsi="GHEA Grapalat"/>
          <w:lang w:val="af-ZA"/>
        </w:rPr>
        <w:t xml:space="preserve"> </w:t>
      </w:r>
      <w:r w:rsidR="00EF7B09" w:rsidRPr="00A4623C">
        <w:rPr>
          <w:rFonts w:ascii="GHEA Grapalat" w:hAnsi="GHEA Grapalat" w:cs="Sylfaen"/>
        </w:rPr>
        <w:t>համաձայնության</w:t>
      </w:r>
      <w:r w:rsidR="00EF7B09" w:rsidRPr="00A4623C">
        <w:rPr>
          <w:rFonts w:ascii="GHEA Grapalat" w:hAnsi="GHEA Grapalat"/>
          <w:lang w:val="af-ZA"/>
        </w:rPr>
        <w:t xml:space="preserve"> </w:t>
      </w:r>
      <w:r w:rsidR="00EF7B09" w:rsidRPr="00A4623C">
        <w:rPr>
          <w:rFonts w:ascii="GHEA Grapalat" w:hAnsi="GHEA Grapalat" w:cs="Sylfaen"/>
        </w:rPr>
        <w:t>հիման</w:t>
      </w:r>
      <w:r w:rsidR="00EF7B09" w:rsidRPr="00A4623C">
        <w:rPr>
          <w:rFonts w:ascii="GHEA Grapalat" w:hAnsi="GHEA Grapalat"/>
          <w:lang w:val="af-ZA"/>
        </w:rPr>
        <w:t xml:space="preserve"> </w:t>
      </w:r>
      <w:r w:rsidR="00EF7B09" w:rsidRPr="00A4623C">
        <w:rPr>
          <w:rFonts w:ascii="GHEA Grapalat" w:hAnsi="GHEA Grapalat" w:cs="Sylfaen"/>
        </w:rPr>
        <w:t>վրա</w:t>
      </w:r>
      <w:r w:rsidR="00EF7B09" w:rsidRPr="00A4623C">
        <w:rPr>
          <w:rFonts w:ascii="GHEA Grapalat" w:hAnsi="GHEA Grapalat" w:cs="Sylfaen"/>
          <w:lang w:val="af-ZA"/>
        </w:rPr>
        <w:t>,</w:t>
      </w:r>
      <w:r w:rsidR="00EF7B09" w:rsidRPr="00A4623C">
        <w:rPr>
          <w:rFonts w:ascii="GHEA Grapalat" w:hAnsi="GHEA Grapalat"/>
          <w:lang w:val="af-ZA"/>
        </w:rPr>
        <w:t xml:space="preserve"> </w:t>
      </w:r>
      <w:r w:rsidR="00EF7B09" w:rsidRPr="00A4623C">
        <w:rPr>
          <w:rFonts w:ascii="GHEA Grapalat" w:hAnsi="GHEA Grapalat"/>
          <w:lang w:val="en-US"/>
        </w:rPr>
        <w:t>կարող</w:t>
      </w:r>
      <w:r w:rsidR="00EF7B09" w:rsidRPr="00A4623C">
        <w:rPr>
          <w:rFonts w:ascii="GHEA Grapalat" w:hAnsi="GHEA Grapalat"/>
          <w:lang w:val="af-ZA"/>
        </w:rPr>
        <w:t xml:space="preserve"> </w:t>
      </w:r>
      <w:r w:rsidR="00EF7B09" w:rsidRPr="00A4623C">
        <w:rPr>
          <w:rFonts w:ascii="GHEA Grapalat" w:hAnsi="GHEA Grapalat"/>
          <w:lang w:val="en-US"/>
        </w:rPr>
        <w:t>են</w:t>
      </w:r>
      <w:r w:rsidR="00EF7B09" w:rsidRPr="00A4623C">
        <w:rPr>
          <w:rFonts w:ascii="GHEA Grapalat" w:hAnsi="GHEA Grapalat"/>
          <w:lang w:val="af-ZA"/>
        </w:rPr>
        <w:t xml:space="preserve"> </w:t>
      </w:r>
      <w:r w:rsidR="00EF7B09" w:rsidRPr="00A4623C">
        <w:rPr>
          <w:rFonts w:ascii="GHEA Grapalat" w:hAnsi="GHEA Grapalat"/>
          <w:lang w:val="en-US"/>
        </w:rPr>
        <w:t>չմասնակցել</w:t>
      </w:r>
      <w:r w:rsidR="00EF7B09" w:rsidRPr="00A4623C">
        <w:rPr>
          <w:rFonts w:ascii="GHEA Grapalat" w:hAnsi="GHEA Grapalat"/>
          <w:lang w:val="af-ZA"/>
        </w:rPr>
        <w:t xml:space="preserve"> </w:t>
      </w:r>
      <w:r w:rsidR="00EF7B09" w:rsidRPr="00A4623C">
        <w:rPr>
          <w:rFonts w:ascii="GHEA Grapalat" w:hAnsi="GHEA Grapalat"/>
          <w:lang w:val="en-US"/>
        </w:rPr>
        <w:t>դասընթացներին</w:t>
      </w:r>
      <w:r w:rsidR="00EF7B09" w:rsidRPr="00A4623C">
        <w:rPr>
          <w:rFonts w:ascii="GHEA Grapalat" w:hAnsi="GHEA Grapalat"/>
          <w:lang w:val="af-ZA"/>
        </w:rPr>
        <w:t>:</w:t>
      </w:r>
    </w:p>
    <w:p w:rsidR="00EF7B09" w:rsidRPr="00A4623C" w:rsidRDefault="004A1489" w:rsidP="00325D43">
      <w:pPr>
        <w:tabs>
          <w:tab w:val="left" w:pos="360"/>
          <w:tab w:val="left" w:pos="720"/>
        </w:tabs>
        <w:spacing w:line="276" w:lineRule="auto"/>
        <w:ind w:firstLine="375"/>
        <w:jc w:val="both"/>
        <w:rPr>
          <w:rFonts w:ascii="GHEA Grapalat" w:hAnsi="GHEA Grapalat"/>
          <w:lang w:val="af-ZA"/>
        </w:rPr>
      </w:pPr>
      <w:r w:rsidRPr="00A4623C">
        <w:rPr>
          <w:rFonts w:ascii="GHEA Grapalat" w:hAnsi="GHEA Grapalat" w:cs="Sylfaen"/>
          <w:bCs/>
          <w:iCs/>
          <w:lang w:val="af-ZA"/>
        </w:rPr>
        <w:t>8</w:t>
      </w:r>
      <w:r w:rsidR="00EF7B09" w:rsidRPr="00A4623C">
        <w:rPr>
          <w:rFonts w:ascii="GHEA Grapalat" w:hAnsi="GHEA Grapalat" w:cs="Sylfaen"/>
          <w:bCs/>
          <w:iCs/>
          <w:lang w:val="af-ZA"/>
        </w:rPr>
        <w:t xml:space="preserve">. </w:t>
      </w:r>
      <w:r w:rsidR="00EF7B09" w:rsidRPr="00A4623C">
        <w:rPr>
          <w:rFonts w:ascii="GHEA Grapalat" w:hAnsi="GHEA Grapalat"/>
          <w:color w:val="000000"/>
        </w:rPr>
        <w:t>Դ</w:t>
      </w:r>
      <w:r w:rsidR="004F03E4" w:rsidRPr="00A4623C">
        <w:rPr>
          <w:rFonts w:ascii="GHEA Grapalat" w:hAnsi="GHEA Grapalat" w:cs="Sylfaen"/>
        </w:rPr>
        <w:t>ասընթացներ</w:t>
      </w:r>
      <w:r w:rsidR="004F03E4" w:rsidRPr="00A4623C">
        <w:rPr>
          <w:rFonts w:ascii="GHEA Grapalat" w:hAnsi="GHEA Grapalat" w:cs="Sylfaen"/>
          <w:lang w:val="en-US"/>
        </w:rPr>
        <w:t>ն</w:t>
      </w:r>
      <w:r w:rsidR="00CD3831" w:rsidRPr="00A4623C">
        <w:rPr>
          <w:rFonts w:ascii="GHEA Grapalat" w:hAnsi="GHEA Grapalat"/>
          <w:lang w:val="af-ZA"/>
        </w:rPr>
        <w:t xml:space="preserve"> </w:t>
      </w:r>
      <w:r w:rsidR="00CD3831" w:rsidRPr="00A4623C">
        <w:rPr>
          <w:rFonts w:ascii="GHEA Grapalat" w:hAnsi="GHEA Grapalat" w:cs="Sylfaen"/>
        </w:rPr>
        <w:t>օտարերկրյա</w:t>
      </w:r>
      <w:r w:rsidR="00CD3831" w:rsidRPr="00A4623C">
        <w:rPr>
          <w:rFonts w:ascii="GHEA Grapalat" w:hAnsi="GHEA Grapalat"/>
          <w:lang w:val="af-ZA"/>
        </w:rPr>
        <w:t xml:space="preserve"> </w:t>
      </w:r>
      <w:r w:rsidR="00CD3831" w:rsidRPr="00A4623C">
        <w:rPr>
          <w:rFonts w:ascii="GHEA Grapalat" w:hAnsi="GHEA Grapalat" w:cs="Sylfaen"/>
        </w:rPr>
        <w:t>քաղաքացիների</w:t>
      </w:r>
      <w:r w:rsidR="00CD3831" w:rsidRPr="00A4623C">
        <w:rPr>
          <w:rFonts w:ascii="GHEA Grapalat" w:hAnsi="GHEA Grapalat"/>
          <w:lang w:val="af-ZA"/>
        </w:rPr>
        <w:t xml:space="preserve"> </w:t>
      </w:r>
      <w:r w:rsidR="00CD3831" w:rsidRPr="00A4623C">
        <w:rPr>
          <w:rFonts w:ascii="GHEA Grapalat" w:hAnsi="GHEA Grapalat" w:cs="Sylfaen"/>
        </w:rPr>
        <w:t>համար</w:t>
      </w:r>
      <w:r w:rsidR="00CD3831" w:rsidRPr="00A4623C">
        <w:rPr>
          <w:rFonts w:ascii="GHEA Grapalat" w:hAnsi="GHEA Grapalat"/>
          <w:lang w:val="af-ZA"/>
        </w:rPr>
        <w:t xml:space="preserve"> </w:t>
      </w:r>
      <w:r w:rsidR="00CD3831" w:rsidRPr="00A4623C">
        <w:rPr>
          <w:rFonts w:ascii="GHEA Grapalat" w:hAnsi="GHEA Grapalat" w:cs="Sylfaen"/>
        </w:rPr>
        <w:t>Հայաստանի</w:t>
      </w:r>
      <w:r w:rsidR="00CD3831" w:rsidRPr="00A4623C">
        <w:rPr>
          <w:rFonts w:ascii="GHEA Grapalat" w:hAnsi="GHEA Grapalat"/>
          <w:lang w:val="af-ZA"/>
        </w:rPr>
        <w:t xml:space="preserve"> </w:t>
      </w:r>
      <w:r w:rsidR="00CD3831" w:rsidRPr="00A4623C">
        <w:rPr>
          <w:rFonts w:ascii="GHEA Grapalat" w:hAnsi="GHEA Grapalat" w:cs="Sylfaen"/>
        </w:rPr>
        <w:t>Հանրապետությունում</w:t>
      </w:r>
      <w:r w:rsidR="00CD3831" w:rsidRPr="00A4623C">
        <w:rPr>
          <w:rFonts w:ascii="GHEA Grapalat" w:hAnsi="GHEA Grapalat"/>
          <w:lang w:val="af-ZA"/>
        </w:rPr>
        <w:t xml:space="preserve"> </w:t>
      </w:r>
      <w:r w:rsidR="00CD3831" w:rsidRPr="00A4623C">
        <w:rPr>
          <w:rFonts w:ascii="GHEA Grapalat" w:hAnsi="GHEA Grapalat" w:cs="Sylfaen"/>
        </w:rPr>
        <w:t>կազմակերպվում</w:t>
      </w:r>
      <w:r w:rsidR="00CD3831" w:rsidRPr="00A4623C">
        <w:rPr>
          <w:rFonts w:ascii="GHEA Grapalat" w:hAnsi="GHEA Grapalat"/>
          <w:lang w:val="af-ZA"/>
        </w:rPr>
        <w:t xml:space="preserve"> </w:t>
      </w:r>
      <w:r w:rsidR="00CD3831" w:rsidRPr="00A4623C">
        <w:rPr>
          <w:rFonts w:ascii="GHEA Grapalat" w:hAnsi="GHEA Grapalat" w:cs="Sylfaen"/>
        </w:rPr>
        <w:t>են</w:t>
      </w:r>
      <w:r w:rsidR="00CD3831" w:rsidRPr="00A4623C">
        <w:rPr>
          <w:rFonts w:ascii="GHEA Grapalat" w:hAnsi="GHEA Grapalat"/>
          <w:lang w:val="af-ZA"/>
        </w:rPr>
        <w:t xml:space="preserve"> </w:t>
      </w:r>
      <w:r w:rsidR="00CD3831" w:rsidRPr="00A4623C">
        <w:rPr>
          <w:rFonts w:ascii="GHEA Grapalat" w:hAnsi="GHEA Grapalat" w:cs="Sylfaen"/>
        </w:rPr>
        <w:t>վճարովի</w:t>
      </w:r>
      <w:r w:rsidR="00CD3831" w:rsidRPr="00A4623C">
        <w:rPr>
          <w:rFonts w:ascii="GHEA Grapalat" w:hAnsi="GHEA Grapalat"/>
          <w:lang w:val="af-ZA"/>
        </w:rPr>
        <w:t xml:space="preserve"> </w:t>
      </w:r>
      <w:r w:rsidR="00CD3831" w:rsidRPr="00A4623C">
        <w:rPr>
          <w:rFonts w:ascii="GHEA Grapalat" w:hAnsi="GHEA Grapalat" w:cs="Sylfaen"/>
        </w:rPr>
        <w:t>հիմունքներով</w:t>
      </w:r>
      <w:r w:rsidR="00CD3831" w:rsidRPr="00A4623C">
        <w:rPr>
          <w:rFonts w:ascii="GHEA Grapalat" w:hAnsi="GHEA Grapalat"/>
          <w:lang w:val="af-ZA"/>
        </w:rPr>
        <w:t xml:space="preserve">` </w:t>
      </w:r>
      <w:r w:rsidR="00CD3831" w:rsidRPr="00A4623C">
        <w:rPr>
          <w:rFonts w:ascii="GHEA Grapalat" w:hAnsi="GHEA Grapalat" w:cs="Sylfaen"/>
        </w:rPr>
        <w:t>օտարերկրյա</w:t>
      </w:r>
      <w:r w:rsidR="00CD3831" w:rsidRPr="00A4623C">
        <w:rPr>
          <w:rFonts w:ascii="GHEA Grapalat" w:hAnsi="GHEA Grapalat"/>
          <w:lang w:val="af-ZA"/>
        </w:rPr>
        <w:t xml:space="preserve"> </w:t>
      </w:r>
      <w:r w:rsidR="00CD3831" w:rsidRPr="00A4623C">
        <w:rPr>
          <w:rFonts w:ascii="GHEA Grapalat" w:hAnsi="GHEA Grapalat" w:cs="Sylfaen"/>
        </w:rPr>
        <w:t>պետությունում</w:t>
      </w:r>
      <w:r w:rsidR="00CD3831" w:rsidRPr="00A4623C">
        <w:rPr>
          <w:rFonts w:ascii="GHEA Grapalat" w:hAnsi="GHEA Grapalat"/>
          <w:lang w:val="af-ZA"/>
        </w:rPr>
        <w:t xml:space="preserve"> </w:t>
      </w:r>
      <w:r w:rsidR="00CD3831" w:rsidRPr="00A4623C">
        <w:rPr>
          <w:rFonts w:ascii="GHEA Grapalat" w:hAnsi="GHEA Grapalat" w:cs="Sylfaen"/>
        </w:rPr>
        <w:t>նման</w:t>
      </w:r>
      <w:r w:rsidR="00CD3831" w:rsidRPr="00A4623C">
        <w:rPr>
          <w:rFonts w:ascii="GHEA Grapalat" w:hAnsi="GHEA Grapalat"/>
          <w:lang w:val="af-ZA"/>
        </w:rPr>
        <w:t xml:space="preserve"> </w:t>
      </w:r>
      <w:r w:rsidR="00CD3831" w:rsidRPr="00A4623C">
        <w:rPr>
          <w:rFonts w:ascii="GHEA Grapalat" w:hAnsi="GHEA Grapalat" w:cs="Sylfaen"/>
        </w:rPr>
        <w:t>դասընթացներին</w:t>
      </w:r>
      <w:r w:rsidR="00CD3831" w:rsidRPr="00A4623C">
        <w:rPr>
          <w:rFonts w:ascii="GHEA Grapalat" w:hAnsi="GHEA Grapalat"/>
          <w:lang w:val="af-ZA"/>
        </w:rPr>
        <w:t xml:space="preserve"> </w:t>
      </w:r>
      <w:r w:rsidR="00CD3831" w:rsidRPr="00A4623C">
        <w:rPr>
          <w:rFonts w:ascii="GHEA Grapalat" w:hAnsi="GHEA Grapalat" w:cs="Sylfaen"/>
        </w:rPr>
        <w:t>մասնակցելը</w:t>
      </w:r>
      <w:r w:rsidR="00CD3831" w:rsidRPr="00A4623C">
        <w:rPr>
          <w:rFonts w:ascii="GHEA Grapalat" w:hAnsi="GHEA Grapalat"/>
          <w:lang w:val="af-ZA"/>
        </w:rPr>
        <w:t xml:space="preserve"> </w:t>
      </w:r>
      <w:r w:rsidR="00CD3831" w:rsidRPr="00A4623C">
        <w:rPr>
          <w:rFonts w:ascii="GHEA Grapalat" w:hAnsi="GHEA Grapalat" w:cs="Sylfaen"/>
        </w:rPr>
        <w:t>հավաստող</w:t>
      </w:r>
      <w:r w:rsidR="00CD3831" w:rsidRPr="00A4623C">
        <w:rPr>
          <w:rFonts w:ascii="GHEA Grapalat" w:hAnsi="GHEA Grapalat"/>
          <w:lang w:val="af-ZA"/>
        </w:rPr>
        <w:t xml:space="preserve"> </w:t>
      </w:r>
      <w:r w:rsidR="00CD3831" w:rsidRPr="00A4623C">
        <w:rPr>
          <w:rFonts w:ascii="GHEA Grapalat" w:hAnsi="GHEA Grapalat" w:cs="Sylfaen"/>
        </w:rPr>
        <w:t>փաստաթղթի</w:t>
      </w:r>
      <w:r w:rsidR="00CD3831" w:rsidRPr="00A4623C">
        <w:rPr>
          <w:rFonts w:ascii="GHEA Grapalat" w:hAnsi="GHEA Grapalat"/>
          <w:lang w:val="af-ZA"/>
        </w:rPr>
        <w:t xml:space="preserve"> </w:t>
      </w:r>
      <w:r w:rsidR="00CD3831" w:rsidRPr="00A4623C">
        <w:rPr>
          <w:rFonts w:ascii="GHEA Grapalat" w:hAnsi="GHEA Grapalat" w:cs="Sylfaen"/>
        </w:rPr>
        <w:t>բացակայության</w:t>
      </w:r>
      <w:r w:rsidR="00CD3831" w:rsidRPr="00A4623C">
        <w:rPr>
          <w:rFonts w:ascii="GHEA Grapalat" w:hAnsi="GHEA Grapalat"/>
          <w:lang w:val="af-ZA"/>
        </w:rPr>
        <w:t xml:space="preserve"> </w:t>
      </w:r>
      <w:r w:rsidR="00CD3831" w:rsidRPr="00A4623C">
        <w:rPr>
          <w:rFonts w:ascii="GHEA Grapalat" w:hAnsi="GHEA Grapalat" w:cs="Sylfaen"/>
        </w:rPr>
        <w:t>դեպքում</w:t>
      </w:r>
      <w:r w:rsidR="00CD3831" w:rsidRPr="00A4623C">
        <w:rPr>
          <w:rFonts w:ascii="GHEA Grapalat" w:hAnsi="GHEA Grapalat"/>
          <w:lang w:val="af-ZA"/>
        </w:rPr>
        <w:t>:</w:t>
      </w:r>
    </w:p>
    <w:p w:rsidR="009270FA" w:rsidRPr="0028352F" w:rsidRDefault="00E065AF" w:rsidP="00325D43">
      <w:pPr>
        <w:tabs>
          <w:tab w:val="left" w:pos="72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9</w:t>
      </w:r>
      <w:r w:rsidR="00EF7B09" w:rsidRPr="00A4623C">
        <w:rPr>
          <w:rFonts w:ascii="GHEA Grapalat" w:hAnsi="GHEA Grapalat" w:cs="Sylfaen"/>
          <w:bCs/>
          <w:iCs/>
          <w:lang w:val="af-ZA"/>
        </w:rPr>
        <w:t xml:space="preserve">. </w:t>
      </w:r>
      <w:r w:rsidR="009270FA" w:rsidRPr="0028352F">
        <w:rPr>
          <w:rFonts w:ascii="GHEA Grapalat" w:hAnsi="GHEA Grapalat" w:cs="Sylfaen"/>
          <w:iCs/>
          <w:lang w:val="af-ZA"/>
        </w:rPr>
        <w:t xml:space="preserve"> </w:t>
      </w:r>
      <w:r w:rsidR="00AD699C" w:rsidRPr="00A4623C">
        <w:rPr>
          <w:rFonts w:ascii="GHEA Grapalat" w:hAnsi="GHEA Grapalat" w:cs="Sylfaen"/>
          <w:iCs/>
          <w:lang w:val="hy-AM"/>
        </w:rPr>
        <w:t>Ուսուցման դասընթաց</w:t>
      </w:r>
      <w:r w:rsidR="00AD699C" w:rsidRPr="00A4623C">
        <w:rPr>
          <w:rFonts w:ascii="GHEA Grapalat" w:hAnsi="GHEA Grapalat" w:cs="Sylfaen"/>
          <w:iCs/>
          <w:lang w:val="en-US"/>
        </w:rPr>
        <w:t>ն</w:t>
      </w:r>
      <w:r w:rsidR="00AD699C" w:rsidRPr="0028352F">
        <w:rPr>
          <w:rFonts w:ascii="GHEA Grapalat" w:hAnsi="GHEA Grapalat" w:cs="Sylfaen"/>
          <w:iCs/>
          <w:lang w:val="af-ZA"/>
        </w:rPr>
        <w:t xml:space="preserve"> </w:t>
      </w:r>
      <w:r w:rsidR="00AD699C" w:rsidRPr="00A4623C">
        <w:rPr>
          <w:rFonts w:ascii="GHEA Grapalat" w:hAnsi="GHEA Grapalat" w:cs="Sylfaen"/>
          <w:iCs/>
          <w:lang w:val="en-US"/>
        </w:rPr>
        <w:t>իրականացնող</w:t>
      </w:r>
      <w:r w:rsidR="00AD699C" w:rsidRPr="00A4623C">
        <w:rPr>
          <w:rFonts w:ascii="GHEA Grapalat" w:hAnsi="GHEA Grapalat" w:cs="Sylfaen"/>
          <w:iCs/>
          <w:lang w:val="af-ZA"/>
        </w:rPr>
        <w:t xml:space="preserve"> </w:t>
      </w:r>
      <w:r w:rsidR="00AD699C" w:rsidRPr="00A4623C">
        <w:rPr>
          <w:rFonts w:ascii="GHEA Grapalat" w:hAnsi="GHEA Grapalat" w:cs="Sylfaen"/>
          <w:iCs/>
          <w:lang w:val="en-US"/>
        </w:rPr>
        <w:t>կ</w:t>
      </w:r>
      <w:r w:rsidR="00AD699C" w:rsidRPr="00A4623C">
        <w:rPr>
          <w:rFonts w:ascii="GHEA Grapalat" w:hAnsi="GHEA Grapalat" w:cs="Sylfaen"/>
          <w:bCs/>
          <w:lang w:val="en-US"/>
        </w:rPr>
        <w:t>ազմակերպությունների</w:t>
      </w:r>
      <w:r w:rsidR="00AD699C" w:rsidRPr="00A4623C">
        <w:rPr>
          <w:rFonts w:ascii="GHEA Grapalat" w:hAnsi="GHEA Grapalat" w:cs="Sylfaen"/>
          <w:bCs/>
          <w:lang w:val="af-ZA"/>
        </w:rPr>
        <w:t xml:space="preserve"> ընտրությունն իրականացվում է Հայաստանի Հանրապետության աշխատանքի և սոցիալական հարցերի նախարարի անհատական հրամանով սահմանված  մրցութային կարգով: </w:t>
      </w:r>
      <w:r w:rsidR="00AD699C" w:rsidRPr="00A4623C">
        <w:rPr>
          <w:rFonts w:ascii="GHEA Grapalat" w:hAnsi="GHEA Grapalat" w:cs="Sylfaen"/>
          <w:lang w:val="en-US"/>
        </w:rPr>
        <w:t>Նախարարությունը</w:t>
      </w:r>
      <w:r w:rsidR="00AD699C" w:rsidRPr="0028352F">
        <w:rPr>
          <w:rFonts w:ascii="GHEA Grapalat" w:hAnsi="GHEA Grapalat" w:cs="Sylfaen"/>
          <w:lang w:val="af-ZA"/>
        </w:rPr>
        <w:t xml:space="preserve">, </w:t>
      </w:r>
      <w:r w:rsidR="00AD699C" w:rsidRPr="00A4623C">
        <w:rPr>
          <w:rFonts w:ascii="GHEA Grapalat" w:hAnsi="GHEA Grapalat" w:cs="Sylfaen"/>
          <w:lang w:val="en-US"/>
        </w:rPr>
        <w:t>մրցու</w:t>
      </w:r>
      <w:r w:rsidR="00CD4B02">
        <w:rPr>
          <w:rFonts w:ascii="GHEA Grapalat" w:hAnsi="GHEA Grapalat" w:cs="Sylfaen"/>
          <w:lang w:val="hy-AM"/>
        </w:rPr>
        <w:t xml:space="preserve">թային </w:t>
      </w:r>
      <w:r w:rsidR="00AD699C" w:rsidRPr="00A4623C">
        <w:rPr>
          <w:rFonts w:ascii="GHEA Grapalat" w:hAnsi="GHEA Grapalat" w:cs="Sylfaen"/>
          <w:lang w:val="en-US"/>
        </w:rPr>
        <w:t>կարգով</w:t>
      </w:r>
      <w:r w:rsidR="009270FA" w:rsidRPr="0028352F">
        <w:rPr>
          <w:rFonts w:ascii="GHEA Grapalat" w:hAnsi="GHEA Grapalat"/>
          <w:lang w:val="af-ZA"/>
        </w:rPr>
        <w:t xml:space="preserve"> </w:t>
      </w:r>
      <w:r w:rsidR="009270FA" w:rsidRPr="00A4623C">
        <w:rPr>
          <w:rFonts w:ascii="GHEA Grapalat" w:hAnsi="GHEA Grapalat"/>
          <w:lang w:val="en-US"/>
        </w:rPr>
        <w:t>ընտրված</w:t>
      </w:r>
      <w:r w:rsidR="009270FA" w:rsidRPr="0028352F">
        <w:rPr>
          <w:rFonts w:ascii="GHEA Grapalat" w:hAnsi="GHEA Grapalat"/>
          <w:lang w:val="af-ZA"/>
        </w:rPr>
        <w:t xml:space="preserve"> </w:t>
      </w:r>
      <w:r w:rsidR="009270FA" w:rsidRPr="00A4623C">
        <w:rPr>
          <w:rFonts w:ascii="GHEA Grapalat" w:hAnsi="GHEA Grapalat"/>
          <w:lang w:val="en-US"/>
        </w:rPr>
        <w:t>կ</w:t>
      </w:r>
      <w:r w:rsidR="009270FA" w:rsidRPr="00A4623C">
        <w:rPr>
          <w:rFonts w:ascii="GHEA Grapalat" w:eastAsia="Calibri" w:hAnsi="GHEA Grapalat" w:cs="Arial LatArm"/>
          <w:lang w:val="en-US" w:eastAsia="en-US"/>
        </w:rPr>
        <w:t>ազմակերպության</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անկախ</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իրավակազմակերպական</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ձևից</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միջոցով</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կազմակերպում</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և</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իրականացնում</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է</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դասընթացի</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ամբողջ</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գործընթացը</w:t>
      </w:r>
      <w:r w:rsidR="0082259F" w:rsidRPr="00A4623C">
        <w:rPr>
          <w:rFonts w:ascii="GHEA Grapalat" w:eastAsia="Calibri" w:hAnsi="GHEA Grapalat" w:cs="Arial LatArm"/>
          <w:lang w:val="en-US" w:eastAsia="en-US"/>
        </w:rPr>
        <w:t>՝</w:t>
      </w:r>
      <w:r w:rsidR="0082259F"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դասընթացի</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ծրագրի</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մշակում</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մասնակիցների</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հրավիրում</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դասընթացավարների</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ընտրություն</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դասընթացի</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վարում</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հավաստագրերի</w:t>
      </w:r>
      <w:r w:rsidR="009270FA" w:rsidRPr="0028352F">
        <w:rPr>
          <w:rFonts w:ascii="GHEA Grapalat" w:eastAsia="Calibri" w:hAnsi="GHEA Grapalat" w:cs="Arial LatArm"/>
          <w:lang w:val="af-ZA" w:eastAsia="en-US"/>
        </w:rPr>
        <w:t xml:space="preserve"> </w:t>
      </w:r>
      <w:r w:rsidR="009270FA" w:rsidRPr="00A4623C">
        <w:rPr>
          <w:rFonts w:ascii="GHEA Grapalat" w:eastAsia="Calibri" w:hAnsi="GHEA Grapalat" w:cs="Arial LatArm"/>
          <w:lang w:val="en-US" w:eastAsia="en-US"/>
        </w:rPr>
        <w:t>տրամադրում</w:t>
      </w:r>
      <w:r w:rsidR="009270FA" w:rsidRPr="0028352F">
        <w:rPr>
          <w:rFonts w:ascii="GHEA Grapalat" w:eastAsia="Calibri" w:hAnsi="GHEA Grapalat" w:cs="Arial LatArm"/>
          <w:lang w:val="af-ZA" w:eastAsia="en-US"/>
        </w:rPr>
        <w:t>:</w:t>
      </w:r>
    </w:p>
    <w:p w:rsidR="002D1E04" w:rsidRPr="00BD6C04" w:rsidRDefault="002D1E04" w:rsidP="002D1E04">
      <w:pPr>
        <w:shd w:val="clear" w:color="auto" w:fill="FFFFFF"/>
        <w:tabs>
          <w:tab w:val="left" w:pos="1080"/>
        </w:tabs>
        <w:spacing w:line="276" w:lineRule="auto"/>
        <w:ind w:firstLine="375"/>
        <w:jc w:val="both"/>
        <w:rPr>
          <w:rFonts w:ascii="GHEA Grapalat" w:hAnsi="GHEA Grapalat"/>
          <w:lang w:val="af-ZA"/>
        </w:rPr>
      </w:pPr>
      <w:r w:rsidRPr="0028352F">
        <w:rPr>
          <w:rFonts w:ascii="GHEA Grapalat" w:hAnsi="GHEA Grapalat" w:cs="Sylfaen"/>
          <w:iCs/>
          <w:lang w:val="af-ZA"/>
        </w:rPr>
        <w:t xml:space="preserve">10. </w:t>
      </w:r>
      <w:r w:rsidRPr="00BD6C04">
        <w:rPr>
          <w:rFonts w:ascii="GHEA Grapalat" w:hAnsi="GHEA Grapalat" w:cs="Sylfaen"/>
          <w:bCs/>
          <w:lang w:val="af-ZA"/>
        </w:rPr>
        <w:t>Կ</w:t>
      </w:r>
      <w:r w:rsidRPr="00BD6C04">
        <w:rPr>
          <w:rFonts w:ascii="GHEA Grapalat" w:hAnsi="GHEA Grapalat" w:cs="Sylfaen"/>
          <w:bCs/>
          <w:lang w:val="en-US"/>
        </w:rPr>
        <w:t>ազմակերպության</w:t>
      </w:r>
      <w:r w:rsidRPr="0028352F">
        <w:rPr>
          <w:rFonts w:ascii="GHEA Grapalat" w:hAnsi="GHEA Grapalat" w:cs="Sylfaen"/>
          <w:bCs/>
          <w:lang w:val="af-ZA"/>
        </w:rPr>
        <w:t xml:space="preserve"> </w:t>
      </w:r>
      <w:r w:rsidRPr="00BD6C04">
        <w:rPr>
          <w:rFonts w:ascii="GHEA Grapalat" w:hAnsi="GHEA Grapalat" w:cs="Sylfaen"/>
          <w:bCs/>
          <w:lang w:val="en-US"/>
        </w:rPr>
        <w:t>ընտրության</w:t>
      </w:r>
      <w:r w:rsidRPr="0028352F">
        <w:rPr>
          <w:rFonts w:ascii="GHEA Grapalat" w:hAnsi="GHEA Grapalat" w:cs="Sylfaen"/>
          <w:bCs/>
          <w:lang w:val="af-ZA"/>
        </w:rPr>
        <w:t xml:space="preserve"> </w:t>
      </w:r>
      <w:r>
        <w:rPr>
          <w:rFonts w:ascii="GHEA Grapalat" w:hAnsi="GHEA Grapalat" w:cs="Sylfaen"/>
          <w:bCs/>
          <w:lang w:val="en-US"/>
        </w:rPr>
        <w:t>մրցույթին</w:t>
      </w:r>
      <w:r w:rsidRPr="0028352F">
        <w:rPr>
          <w:rFonts w:ascii="GHEA Grapalat" w:hAnsi="GHEA Grapalat" w:cs="Sylfaen"/>
          <w:bCs/>
          <w:lang w:val="af-ZA"/>
        </w:rPr>
        <w:t xml:space="preserve"> </w:t>
      </w:r>
      <w:r w:rsidRPr="00BD6C04">
        <w:rPr>
          <w:rFonts w:ascii="GHEA Grapalat" w:hAnsi="GHEA Grapalat" w:cs="Sylfaen"/>
          <w:bCs/>
          <w:lang w:val="en-US"/>
        </w:rPr>
        <w:t>կարող</w:t>
      </w:r>
      <w:r w:rsidRPr="0028352F">
        <w:rPr>
          <w:rFonts w:ascii="GHEA Grapalat" w:hAnsi="GHEA Grapalat" w:cs="Sylfaen"/>
          <w:bCs/>
          <w:lang w:val="af-ZA"/>
        </w:rPr>
        <w:t xml:space="preserve"> </w:t>
      </w:r>
      <w:r w:rsidRPr="00BD6C04">
        <w:rPr>
          <w:rFonts w:ascii="GHEA Grapalat" w:hAnsi="GHEA Grapalat" w:cs="Sylfaen"/>
          <w:bCs/>
          <w:lang w:val="en-US"/>
        </w:rPr>
        <w:t>են</w:t>
      </w:r>
      <w:r w:rsidRPr="0028352F">
        <w:rPr>
          <w:rFonts w:ascii="GHEA Grapalat" w:hAnsi="GHEA Grapalat" w:cs="Sylfaen"/>
          <w:bCs/>
          <w:lang w:val="af-ZA"/>
        </w:rPr>
        <w:t xml:space="preserve"> </w:t>
      </w:r>
      <w:r w:rsidRPr="00BD6C04">
        <w:rPr>
          <w:rFonts w:ascii="GHEA Grapalat" w:hAnsi="GHEA Grapalat" w:cs="Sylfaen"/>
          <w:bCs/>
          <w:lang w:val="en-US"/>
        </w:rPr>
        <w:t>մասնակցել</w:t>
      </w:r>
      <w:r w:rsidRPr="0028352F">
        <w:rPr>
          <w:rFonts w:ascii="GHEA Grapalat" w:hAnsi="GHEA Grapalat" w:cs="Sylfaen"/>
          <w:bCs/>
          <w:lang w:val="af-ZA"/>
        </w:rPr>
        <w:t xml:space="preserve"> </w:t>
      </w:r>
      <w:r w:rsidRPr="00BD6C04">
        <w:rPr>
          <w:rFonts w:ascii="GHEA Grapalat" w:hAnsi="GHEA Grapalat" w:cs="Sylfaen"/>
          <w:bCs/>
          <w:lang w:val="en-US"/>
        </w:rPr>
        <w:t>Հայաստանի</w:t>
      </w:r>
      <w:r w:rsidRPr="0028352F">
        <w:rPr>
          <w:rFonts w:ascii="GHEA Grapalat" w:hAnsi="GHEA Grapalat" w:cs="Sylfaen"/>
          <w:bCs/>
          <w:lang w:val="af-ZA"/>
        </w:rPr>
        <w:t xml:space="preserve"> </w:t>
      </w:r>
      <w:r w:rsidRPr="00BD6C04">
        <w:rPr>
          <w:rFonts w:ascii="GHEA Grapalat" w:hAnsi="GHEA Grapalat" w:cs="Sylfaen"/>
          <w:bCs/>
          <w:lang w:val="en-US"/>
        </w:rPr>
        <w:t>Հանրապետությունում</w:t>
      </w:r>
      <w:r w:rsidRPr="0028352F">
        <w:rPr>
          <w:rFonts w:ascii="GHEA Grapalat" w:hAnsi="GHEA Grapalat" w:cs="Sylfaen"/>
          <w:bCs/>
          <w:lang w:val="af-ZA"/>
        </w:rPr>
        <w:t xml:space="preserve"> </w:t>
      </w:r>
      <w:r w:rsidRPr="00BD6C04">
        <w:rPr>
          <w:rFonts w:ascii="GHEA Grapalat" w:hAnsi="GHEA Grapalat" w:cs="Sylfaen"/>
          <w:bCs/>
          <w:lang w:val="en-US"/>
        </w:rPr>
        <w:t>պետական</w:t>
      </w:r>
      <w:r w:rsidRPr="0028352F">
        <w:rPr>
          <w:rFonts w:ascii="GHEA Grapalat" w:hAnsi="GHEA Grapalat" w:cs="Sylfaen"/>
          <w:bCs/>
          <w:lang w:val="af-ZA"/>
        </w:rPr>
        <w:t xml:space="preserve"> </w:t>
      </w:r>
      <w:r w:rsidRPr="00BD6C04">
        <w:rPr>
          <w:rFonts w:ascii="GHEA Grapalat" w:hAnsi="GHEA Grapalat" w:cs="Sylfaen"/>
          <w:bCs/>
          <w:lang w:val="en-US"/>
        </w:rPr>
        <w:t>գրանցում</w:t>
      </w:r>
      <w:r w:rsidRPr="0028352F">
        <w:rPr>
          <w:rFonts w:ascii="GHEA Grapalat" w:hAnsi="GHEA Grapalat" w:cs="Sylfaen"/>
          <w:bCs/>
          <w:lang w:val="af-ZA"/>
        </w:rPr>
        <w:t xml:space="preserve"> </w:t>
      </w:r>
      <w:r w:rsidRPr="00BD6C04">
        <w:rPr>
          <w:rFonts w:ascii="GHEA Grapalat" w:hAnsi="GHEA Grapalat" w:cs="Sylfaen"/>
          <w:bCs/>
          <w:lang w:val="en-US"/>
        </w:rPr>
        <w:t>ունեցող</w:t>
      </w:r>
      <w:r w:rsidRPr="0028352F">
        <w:rPr>
          <w:rFonts w:ascii="GHEA Grapalat" w:hAnsi="GHEA Grapalat" w:cs="Sylfaen"/>
          <w:bCs/>
          <w:lang w:val="af-ZA"/>
        </w:rPr>
        <w:t xml:space="preserve">, </w:t>
      </w:r>
      <w:r w:rsidRPr="00BD6C04">
        <w:rPr>
          <w:rFonts w:ascii="GHEA Grapalat" w:hAnsi="GHEA Grapalat" w:cs="Sylfaen"/>
          <w:iCs/>
          <w:lang w:val="en-US"/>
        </w:rPr>
        <w:t>սոցիալական</w:t>
      </w:r>
      <w:r w:rsidRPr="00BD6C04">
        <w:rPr>
          <w:rFonts w:ascii="GHEA Grapalat" w:hAnsi="GHEA Grapalat"/>
          <w:lang w:val="hy-AM"/>
        </w:rPr>
        <w:t xml:space="preserve"> </w:t>
      </w:r>
      <w:r w:rsidRPr="00BD6C04">
        <w:rPr>
          <w:rFonts w:ascii="GHEA Grapalat" w:hAnsi="GHEA Grapalat"/>
          <w:lang w:val="en-US"/>
        </w:rPr>
        <w:t>պաշտպանության</w:t>
      </w:r>
      <w:r w:rsidRPr="0028352F">
        <w:rPr>
          <w:rFonts w:ascii="GHEA Grapalat" w:hAnsi="GHEA Grapalat"/>
          <w:lang w:val="af-ZA"/>
        </w:rPr>
        <w:t xml:space="preserve"> </w:t>
      </w:r>
      <w:r w:rsidRPr="00BD6C04">
        <w:rPr>
          <w:rFonts w:ascii="GHEA Grapalat" w:hAnsi="GHEA Grapalat"/>
          <w:lang w:val="hy-AM"/>
        </w:rPr>
        <w:t xml:space="preserve">ոլորտում </w:t>
      </w:r>
      <w:r w:rsidRPr="00BD6C04">
        <w:rPr>
          <w:rFonts w:ascii="GHEA Grapalat" w:hAnsi="GHEA Grapalat"/>
          <w:lang w:val="en-US"/>
        </w:rPr>
        <w:t>առնվազն</w:t>
      </w:r>
      <w:r w:rsidRPr="0028352F">
        <w:rPr>
          <w:rFonts w:ascii="GHEA Grapalat" w:hAnsi="GHEA Grapalat"/>
          <w:lang w:val="af-ZA"/>
        </w:rPr>
        <w:t xml:space="preserve"> </w:t>
      </w:r>
      <w:r w:rsidRPr="00BD6C04">
        <w:rPr>
          <w:rFonts w:ascii="GHEA Grapalat" w:hAnsi="GHEA Grapalat"/>
          <w:lang w:val="en-US"/>
        </w:rPr>
        <w:t>երեք</w:t>
      </w:r>
      <w:r w:rsidRPr="0028352F">
        <w:rPr>
          <w:rFonts w:ascii="GHEA Grapalat" w:hAnsi="GHEA Grapalat"/>
          <w:lang w:val="af-ZA"/>
        </w:rPr>
        <w:t xml:space="preserve"> </w:t>
      </w:r>
      <w:r w:rsidRPr="00BD6C04">
        <w:rPr>
          <w:rFonts w:ascii="GHEA Grapalat" w:hAnsi="GHEA Grapalat"/>
          <w:lang w:val="en-US"/>
        </w:rPr>
        <w:t>տարվա</w:t>
      </w:r>
      <w:r w:rsidRPr="0028352F">
        <w:rPr>
          <w:rFonts w:ascii="GHEA Grapalat" w:hAnsi="GHEA Grapalat"/>
          <w:lang w:val="af-ZA"/>
        </w:rPr>
        <w:t xml:space="preserve"> </w:t>
      </w:r>
      <w:r w:rsidRPr="00BD6C04">
        <w:rPr>
          <w:rFonts w:ascii="GHEA Grapalat" w:hAnsi="GHEA Grapalat"/>
          <w:lang w:val="hy-AM"/>
        </w:rPr>
        <w:t>կադրերի ուսուց</w:t>
      </w:r>
      <w:r w:rsidRPr="00BD6C04">
        <w:rPr>
          <w:rFonts w:ascii="GHEA Grapalat" w:hAnsi="GHEA Grapalat"/>
          <w:lang w:val="en-US"/>
        </w:rPr>
        <w:t>ման</w:t>
      </w:r>
      <w:r w:rsidRPr="00BD6C04">
        <w:rPr>
          <w:rFonts w:ascii="GHEA Grapalat" w:hAnsi="GHEA Grapalat"/>
          <w:lang w:val="hy-AM"/>
        </w:rPr>
        <w:t xml:space="preserve"> </w:t>
      </w:r>
      <w:r w:rsidRPr="00BD6C04">
        <w:rPr>
          <w:rFonts w:ascii="GHEA Grapalat" w:hAnsi="GHEA Grapalat"/>
          <w:lang w:val="en-US"/>
        </w:rPr>
        <w:t>և</w:t>
      </w:r>
      <w:r w:rsidRPr="0028352F">
        <w:rPr>
          <w:rFonts w:ascii="GHEA Grapalat" w:hAnsi="GHEA Grapalat"/>
          <w:lang w:val="af-ZA"/>
        </w:rPr>
        <w:t xml:space="preserve"> </w:t>
      </w:r>
      <w:r w:rsidRPr="00EF0DB9">
        <w:rPr>
          <w:rFonts w:ascii="GHEA Grapalat" w:hAnsi="GHEA Grapalat"/>
          <w:lang w:val="en-US"/>
        </w:rPr>
        <w:t>վերապատրաստման</w:t>
      </w:r>
      <w:r w:rsidRPr="00EF0DB9">
        <w:rPr>
          <w:rFonts w:ascii="GHEA Grapalat" w:hAnsi="GHEA Grapalat"/>
          <w:lang w:val="af-ZA"/>
        </w:rPr>
        <w:t xml:space="preserve"> </w:t>
      </w:r>
      <w:r w:rsidRPr="00EF0DB9">
        <w:rPr>
          <w:rFonts w:ascii="GHEA Grapalat" w:hAnsi="GHEA Grapalat"/>
          <w:lang w:val="en-US"/>
        </w:rPr>
        <w:t>փորձ</w:t>
      </w:r>
      <w:r w:rsidRPr="0028352F">
        <w:rPr>
          <w:rFonts w:ascii="GHEA Grapalat" w:hAnsi="GHEA Grapalat"/>
          <w:lang w:val="af-ZA"/>
        </w:rPr>
        <w:t xml:space="preserve"> </w:t>
      </w:r>
      <w:r>
        <w:rPr>
          <w:rFonts w:ascii="GHEA Grapalat" w:hAnsi="GHEA Grapalat"/>
          <w:lang w:val="en-US"/>
        </w:rPr>
        <w:t>ունեցող</w:t>
      </w:r>
      <w:r w:rsidRPr="0028352F">
        <w:rPr>
          <w:rFonts w:ascii="GHEA Grapalat" w:hAnsi="GHEA Grapalat"/>
          <w:lang w:val="af-ZA"/>
        </w:rPr>
        <w:t xml:space="preserve"> </w:t>
      </w:r>
      <w:r>
        <w:rPr>
          <w:rFonts w:ascii="GHEA Grapalat" w:hAnsi="GHEA Grapalat"/>
          <w:lang w:val="en-US"/>
        </w:rPr>
        <w:t>կազմակերպությունները</w:t>
      </w:r>
      <w:r w:rsidRPr="0028352F">
        <w:rPr>
          <w:rFonts w:ascii="GHEA Grapalat" w:hAnsi="GHEA Grapalat"/>
          <w:lang w:val="af-ZA"/>
        </w:rPr>
        <w:t>:</w:t>
      </w:r>
    </w:p>
    <w:p w:rsidR="00EF7B09" w:rsidRPr="00A4623C" w:rsidRDefault="00325D43" w:rsidP="00325D43">
      <w:pPr>
        <w:tabs>
          <w:tab w:val="left" w:pos="81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 xml:space="preserve"> </w:t>
      </w:r>
      <w:r w:rsidR="0080398C" w:rsidRPr="00A4623C">
        <w:rPr>
          <w:rFonts w:ascii="GHEA Grapalat" w:hAnsi="GHEA Grapalat" w:cs="Sylfaen"/>
          <w:bCs/>
          <w:iCs/>
          <w:lang w:val="af-ZA"/>
        </w:rPr>
        <w:t>1</w:t>
      </w:r>
      <w:r w:rsidRPr="00A4623C">
        <w:rPr>
          <w:rFonts w:ascii="GHEA Grapalat" w:hAnsi="GHEA Grapalat" w:cs="Sylfaen"/>
          <w:bCs/>
          <w:iCs/>
          <w:lang w:val="af-ZA"/>
        </w:rPr>
        <w:t>1</w:t>
      </w:r>
      <w:r w:rsidR="0080398C" w:rsidRPr="00A4623C">
        <w:rPr>
          <w:rFonts w:ascii="GHEA Grapalat" w:hAnsi="GHEA Grapalat" w:cs="Sylfaen"/>
          <w:bCs/>
          <w:iCs/>
          <w:lang w:val="af-ZA"/>
        </w:rPr>
        <w:t xml:space="preserve">. </w:t>
      </w:r>
      <w:r w:rsidR="00260E92" w:rsidRPr="00A4623C">
        <w:rPr>
          <w:rFonts w:ascii="GHEA Grapalat" w:hAnsi="GHEA Grapalat" w:cs="Sylfaen"/>
          <w:bCs/>
          <w:iCs/>
          <w:lang w:val="af-ZA"/>
        </w:rPr>
        <w:t>Հեռավար եղանակով դ</w:t>
      </w:r>
      <w:r w:rsidR="00EF7B09" w:rsidRPr="00A4623C">
        <w:rPr>
          <w:rFonts w:ascii="GHEA Grapalat" w:hAnsi="GHEA Grapalat" w:cs="Sylfaen"/>
          <w:bCs/>
          <w:iCs/>
          <w:lang w:val="en-US"/>
        </w:rPr>
        <w:t>ասընթացն</w:t>
      </w:r>
      <w:r w:rsidR="00260E92" w:rsidRPr="00A4623C">
        <w:rPr>
          <w:rFonts w:ascii="GHEA Grapalat" w:hAnsi="GHEA Grapalat" w:cs="Sylfaen"/>
          <w:bCs/>
          <w:iCs/>
          <w:lang w:val="en-US"/>
        </w:rPr>
        <w:t>երն</w:t>
      </w:r>
      <w:r w:rsidR="00260E92" w:rsidRPr="00A4623C">
        <w:rPr>
          <w:rFonts w:ascii="GHEA Grapalat" w:hAnsi="GHEA Grapalat" w:cs="Sylfaen"/>
          <w:bCs/>
          <w:iCs/>
          <w:lang w:val="af-ZA"/>
        </w:rPr>
        <w:t xml:space="preserve"> </w:t>
      </w:r>
      <w:r w:rsidR="00EF7B09" w:rsidRPr="00A4623C">
        <w:rPr>
          <w:rFonts w:ascii="GHEA Grapalat" w:hAnsi="GHEA Grapalat" w:cs="Sylfaen"/>
          <w:bCs/>
          <w:iCs/>
          <w:lang w:val="af-ZA"/>
        </w:rPr>
        <w:t>իրականաց</w:t>
      </w:r>
      <w:r w:rsidR="00260E92" w:rsidRPr="00A4623C">
        <w:rPr>
          <w:rFonts w:ascii="GHEA Grapalat" w:hAnsi="GHEA Grapalat" w:cs="Sylfaen"/>
          <w:bCs/>
          <w:iCs/>
          <w:lang w:val="af-ZA"/>
        </w:rPr>
        <w:t>նելու դեպքում կազմակերպությունը պետք է ունենա հեռավար դասընթացների առցանց տեղեկատվական համակարգ, որը հագեցած կլինի այն ամբողջ գործիքակազմով, որն անհրաժեշտ է սույն կարգի ընթացակարգերը պատշաճ ապահովելու համար:</w:t>
      </w:r>
      <w:r w:rsidR="00EF7B09" w:rsidRPr="00A4623C">
        <w:rPr>
          <w:rFonts w:ascii="GHEA Grapalat" w:hAnsi="GHEA Grapalat" w:cs="Sylfaen"/>
          <w:bCs/>
          <w:iCs/>
          <w:lang w:val="af-ZA"/>
        </w:rPr>
        <w:t xml:space="preserve"> </w:t>
      </w:r>
      <w:r w:rsidR="00260E92" w:rsidRPr="00A4623C">
        <w:rPr>
          <w:rFonts w:ascii="GHEA Grapalat" w:hAnsi="GHEA Grapalat" w:cs="Sylfaen"/>
          <w:bCs/>
          <w:iCs/>
          <w:lang w:val="af-ZA"/>
        </w:rPr>
        <w:t xml:space="preserve"> </w:t>
      </w:r>
    </w:p>
    <w:p w:rsidR="00260E92" w:rsidRPr="00A4623C" w:rsidRDefault="0080398C" w:rsidP="00325D43">
      <w:pPr>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1</w:t>
      </w:r>
      <w:r w:rsidR="00325D43" w:rsidRPr="00A4623C">
        <w:rPr>
          <w:rFonts w:ascii="GHEA Grapalat" w:hAnsi="GHEA Grapalat" w:cs="Sylfaen"/>
          <w:bCs/>
          <w:iCs/>
          <w:lang w:val="af-ZA"/>
        </w:rPr>
        <w:t>2</w:t>
      </w:r>
      <w:r w:rsidRPr="00A4623C">
        <w:rPr>
          <w:rFonts w:ascii="GHEA Grapalat" w:hAnsi="GHEA Grapalat" w:cs="Sylfaen"/>
          <w:bCs/>
          <w:iCs/>
          <w:lang w:val="af-ZA"/>
        </w:rPr>
        <w:t xml:space="preserve">. </w:t>
      </w:r>
      <w:r w:rsidR="00260E92" w:rsidRPr="00A4623C">
        <w:rPr>
          <w:rFonts w:ascii="GHEA Grapalat" w:hAnsi="GHEA Grapalat" w:cs="Sylfaen"/>
          <w:bCs/>
          <w:iCs/>
          <w:lang w:val="af-ZA"/>
        </w:rPr>
        <w:t>Առկա և հեռավար դաս</w:t>
      </w:r>
      <w:r w:rsidR="00EF7B09" w:rsidRPr="00A4623C">
        <w:rPr>
          <w:rFonts w:ascii="GHEA Grapalat" w:hAnsi="GHEA Grapalat" w:cs="Sylfaen"/>
          <w:bCs/>
          <w:iCs/>
          <w:lang w:val="af-ZA"/>
        </w:rPr>
        <w:t>ընթաց</w:t>
      </w:r>
      <w:r w:rsidR="00260E92" w:rsidRPr="00A4623C">
        <w:rPr>
          <w:rFonts w:ascii="GHEA Grapalat" w:hAnsi="GHEA Grapalat" w:cs="Sylfaen"/>
          <w:bCs/>
          <w:iCs/>
          <w:lang w:val="af-ZA"/>
        </w:rPr>
        <w:t>ներն իրականացվում են տեսական և գործնական պարապմունքների անցկացման միջոցով՝ դասախոսությունների, վարժանքների, դերային խաղերի, ինտերակտիվ քննարկումների, տեսանյութերի ներկայացման և այլ մեթոդներով:</w:t>
      </w:r>
    </w:p>
    <w:p w:rsidR="00F222DE" w:rsidRPr="00A4623C" w:rsidRDefault="0080398C" w:rsidP="00325D43">
      <w:pPr>
        <w:shd w:val="clear" w:color="auto" w:fill="FFFFFF"/>
        <w:tabs>
          <w:tab w:val="left" w:pos="270"/>
          <w:tab w:val="left" w:pos="810"/>
          <w:tab w:val="left" w:pos="1170"/>
        </w:tabs>
        <w:spacing w:line="276" w:lineRule="auto"/>
        <w:ind w:right="90" w:firstLine="375"/>
        <w:jc w:val="both"/>
        <w:rPr>
          <w:rFonts w:ascii="GHEA Grapalat" w:hAnsi="GHEA Grapalat" w:cs="Sylfaen"/>
          <w:bCs/>
          <w:iCs/>
          <w:lang w:val="af-ZA"/>
        </w:rPr>
      </w:pPr>
      <w:r w:rsidRPr="00A4623C">
        <w:rPr>
          <w:rFonts w:ascii="GHEA Grapalat" w:hAnsi="GHEA Grapalat" w:cs="Sylfaen"/>
          <w:bCs/>
          <w:iCs/>
          <w:lang w:val="af-ZA"/>
        </w:rPr>
        <w:t>1</w:t>
      </w:r>
      <w:r w:rsidR="00325D43" w:rsidRPr="00A4623C">
        <w:rPr>
          <w:rFonts w:ascii="GHEA Grapalat" w:hAnsi="GHEA Grapalat" w:cs="Sylfaen"/>
          <w:bCs/>
          <w:iCs/>
          <w:lang w:val="af-ZA"/>
        </w:rPr>
        <w:t>3</w:t>
      </w:r>
      <w:r w:rsidRPr="00A4623C">
        <w:rPr>
          <w:rFonts w:ascii="GHEA Grapalat" w:hAnsi="GHEA Grapalat" w:cs="Sylfaen"/>
          <w:bCs/>
          <w:iCs/>
          <w:lang w:val="af-ZA"/>
        </w:rPr>
        <w:t xml:space="preserve">. </w:t>
      </w:r>
      <w:r w:rsidR="00AD699C" w:rsidRPr="00A4623C">
        <w:rPr>
          <w:rFonts w:ascii="GHEA Grapalat" w:hAnsi="GHEA Grapalat" w:cs="Sylfaen"/>
          <w:bCs/>
          <w:iCs/>
          <w:lang w:val="af-ZA"/>
        </w:rPr>
        <w:t>Ա</w:t>
      </w:r>
      <w:r w:rsidR="00F222DE" w:rsidRPr="00A4623C">
        <w:rPr>
          <w:rFonts w:ascii="GHEA Grapalat" w:hAnsi="GHEA Grapalat" w:cs="Sylfaen"/>
          <w:bCs/>
          <w:iCs/>
          <w:lang w:val="af-ZA"/>
        </w:rPr>
        <w:t xml:space="preserve">ռկա </w:t>
      </w:r>
      <w:r w:rsidR="00AD699C" w:rsidRPr="00A4623C">
        <w:rPr>
          <w:rFonts w:ascii="GHEA Grapalat" w:hAnsi="GHEA Grapalat" w:cs="Sylfaen"/>
          <w:bCs/>
          <w:iCs/>
          <w:lang w:val="af-ZA"/>
        </w:rPr>
        <w:t xml:space="preserve">և հեռավար </w:t>
      </w:r>
      <w:r w:rsidR="00F222DE" w:rsidRPr="00A4623C">
        <w:rPr>
          <w:rFonts w:ascii="GHEA Grapalat" w:hAnsi="GHEA Grapalat" w:cs="Sylfaen"/>
          <w:bCs/>
          <w:iCs/>
          <w:lang w:val="af-ZA"/>
        </w:rPr>
        <w:t>դասընթացի հավաստագրերը կարող են տրվել ինչպես թղթային, այնպես էլ էլեկտրոնային եղանակ</w:t>
      </w:r>
      <w:r w:rsidRPr="00A4623C">
        <w:rPr>
          <w:rFonts w:ascii="GHEA Grapalat" w:hAnsi="GHEA Grapalat" w:cs="Sylfaen"/>
          <w:bCs/>
          <w:iCs/>
          <w:lang w:val="af-ZA"/>
        </w:rPr>
        <w:t>ներ</w:t>
      </w:r>
      <w:r w:rsidR="00F222DE" w:rsidRPr="00A4623C">
        <w:rPr>
          <w:rFonts w:ascii="GHEA Grapalat" w:hAnsi="GHEA Grapalat" w:cs="Sylfaen"/>
          <w:bCs/>
          <w:iCs/>
          <w:lang w:val="af-ZA"/>
        </w:rPr>
        <w:t>ով:</w:t>
      </w:r>
    </w:p>
    <w:p w:rsidR="00F222DE" w:rsidRPr="00A4623C" w:rsidRDefault="0080398C" w:rsidP="00325D43">
      <w:pPr>
        <w:shd w:val="clear" w:color="auto" w:fill="FFFFFF"/>
        <w:tabs>
          <w:tab w:val="left" w:pos="270"/>
          <w:tab w:val="left" w:pos="810"/>
          <w:tab w:val="left" w:pos="1170"/>
        </w:tabs>
        <w:spacing w:line="276" w:lineRule="auto"/>
        <w:ind w:right="90" w:firstLine="375"/>
        <w:jc w:val="both"/>
        <w:rPr>
          <w:rFonts w:ascii="GHEA Grapalat" w:hAnsi="GHEA Grapalat" w:cs="Sylfaen"/>
          <w:bCs/>
          <w:iCs/>
          <w:lang w:val="af-ZA"/>
        </w:rPr>
      </w:pPr>
      <w:r w:rsidRPr="00A4623C">
        <w:rPr>
          <w:rFonts w:ascii="GHEA Grapalat" w:hAnsi="GHEA Grapalat" w:cs="Sylfaen"/>
          <w:bCs/>
          <w:iCs/>
          <w:lang w:val="af-ZA"/>
        </w:rPr>
        <w:lastRenderedPageBreak/>
        <w:t>1</w:t>
      </w:r>
      <w:r w:rsidR="00325D43" w:rsidRPr="00A4623C">
        <w:rPr>
          <w:rFonts w:ascii="GHEA Grapalat" w:hAnsi="GHEA Grapalat" w:cs="Sylfaen"/>
          <w:bCs/>
          <w:iCs/>
          <w:lang w:val="af-ZA"/>
        </w:rPr>
        <w:t>4</w:t>
      </w:r>
      <w:r w:rsidRPr="00A4623C">
        <w:rPr>
          <w:rFonts w:ascii="GHEA Grapalat" w:hAnsi="GHEA Grapalat" w:cs="Sylfaen"/>
          <w:bCs/>
          <w:iCs/>
          <w:lang w:val="af-ZA"/>
        </w:rPr>
        <w:t xml:space="preserve">. </w:t>
      </w:r>
      <w:r w:rsidR="00F222DE" w:rsidRPr="00A4623C">
        <w:rPr>
          <w:rFonts w:ascii="GHEA Grapalat" w:hAnsi="GHEA Grapalat" w:cs="Sylfaen"/>
          <w:bCs/>
          <w:iCs/>
          <w:lang w:val="af-ZA"/>
        </w:rPr>
        <w:t>Հեռավար եղանակով դ</w:t>
      </w:r>
      <w:r w:rsidR="00F222DE" w:rsidRPr="00A4623C">
        <w:rPr>
          <w:rFonts w:ascii="GHEA Grapalat" w:hAnsi="GHEA Grapalat" w:cs="Sylfaen"/>
          <w:bCs/>
          <w:iCs/>
          <w:lang w:val="en-US"/>
        </w:rPr>
        <w:t>ասընթացների</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անցկացման</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դեպքում</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դասընթացի</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մասնակիցը</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կարող</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է</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մասնակցել</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դասընթացին</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և</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ստանալ</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հավաստագիր</w:t>
      </w:r>
      <w:r w:rsidR="00F222DE" w:rsidRPr="00A4623C">
        <w:rPr>
          <w:rFonts w:ascii="GHEA Grapalat" w:hAnsi="GHEA Grapalat" w:cs="Sylfaen"/>
          <w:bCs/>
          <w:iCs/>
          <w:lang w:val="af-ZA"/>
        </w:rPr>
        <w:t xml:space="preserve"> </w:t>
      </w:r>
      <w:r w:rsidR="004927E6" w:rsidRPr="00A4623C">
        <w:rPr>
          <w:rFonts w:ascii="GHEA Grapalat" w:hAnsi="GHEA Grapalat" w:cs="Sylfaen"/>
          <w:bCs/>
          <w:iCs/>
          <w:lang w:val="af-ZA"/>
        </w:rPr>
        <w:t xml:space="preserve"> </w:t>
      </w:r>
      <w:r w:rsidR="00F222DE" w:rsidRPr="00A4623C">
        <w:rPr>
          <w:rFonts w:ascii="GHEA Grapalat" w:hAnsi="GHEA Grapalat" w:cs="Sylfaen"/>
          <w:bCs/>
          <w:iCs/>
          <w:lang w:val="af-ZA"/>
        </w:rPr>
        <w:t xml:space="preserve"> </w:t>
      </w:r>
      <w:r w:rsidR="009270FA" w:rsidRPr="00A4623C">
        <w:rPr>
          <w:rFonts w:ascii="GHEA Grapalat" w:hAnsi="GHEA Grapalat" w:cs="Sylfaen"/>
          <w:bCs/>
          <w:iCs/>
          <w:lang w:val="en-US"/>
        </w:rPr>
        <w:t>էլեկտրոնային</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եղանակով</w:t>
      </w:r>
      <w:r w:rsidR="00F222DE" w:rsidRPr="00A4623C">
        <w:rPr>
          <w:rFonts w:ascii="GHEA Grapalat" w:hAnsi="GHEA Grapalat" w:cs="Sylfaen"/>
          <w:bCs/>
          <w:iCs/>
          <w:lang w:val="af-ZA"/>
        </w:rPr>
        <w:t>:</w:t>
      </w:r>
    </w:p>
    <w:p w:rsidR="00F222DE" w:rsidRPr="00A4623C" w:rsidRDefault="0080398C" w:rsidP="00325D43">
      <w:pPr>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1</w:t>
      </w:r>
      <w:r w:rsidR="00325D43" w:rsidRPr="00A4623C">
        <w:rPr>
          <w:rFonts w:ascii="GHEA Grapalat" w:hAnsi="GHEA Grapalat" w:cs="Sylfaen"/>
          <w:bCs/>
          <w:iCs/>
          <w:lang w:val="af-ZA"/>
        </w:rPr>
        <w:t>5</w:t>
      </w:r>
      <w:r w:rsidRPr="00A4623C">
        <w:rPr>
          <w:rFonts w:ascii="GHEA Grapalat" w:hAnsi="GHEA Grapalat" w:cs="Sylfaen"/>
          <w:bCs/>
          <w:iCs/>
          <w:lang w:val="af-ZA"/>
        </w:rPr>
        <w:t xml:space="preserve">. </w:t>
      </w:r>
      <w:r w:rsidR="00F222DE" w:rsidRPr="00A4623C">
        <w:rPr>
          <w:rFonts w:ascii="GHEA Grapalat" w:hAnsi="GHEA Grapalat" w:cs="Sylfaen"/>
          <w:bCs/>
          <w:iCs/>
          <w:lang w:val="af-ZA"/>
        </w:rPr>
        <w:t>Առկա և հեռավար դասընթացների տևողությունը  քսանչորս ակադեմիական ժամ է</w:t>
      </w:r>
      <w:r w:rsidR="00FB16AC" w:rsidRPr="00A4623C">
        <w:rPr>
          <w:rFonts w:ascii="GHEA Grapalat" w:hAnsi="GHEA Grapalat" w:cs="Sylfaen"/>
          <w:bCs/>
          <w:iCs/>
          <w:lang w:val="af-ZA"/>
        </w:rPr>
        <w:t xml:space="preserve">:  Դասընթացն անցկացվում է մինչև որդեգրել ցանկացող անձի և որդեգրման ենթակա </w:t>
      </w:r>
      <w:r w:rsidR="00FB16AC" w:rsidRPr="00A4623C">
        <w:rPr>
          <w:rFonts w:ascii="GHEA Grapalat" w:hAnsi="GHEA Grapalat"/>
          <w:lang w:val="hy-AM" w:eastAsia="en-US"/>
        </w:rPr>
        <w:t>երեխաների վերաբերյալ տվյալներ</w:t>
      </w:r>
      <w:r w:rsidR="00FB16AC" w:rsidRPr="00A4623C">
        <w:rPr>
          <w:rFonts w:ascii="GHEA Grapalat" w:hAnsi="GHEA Grapalat"/>
          <w:lang w:val="en-US" w:eastAsia="en-US"/>
        </w:rPr>
        <w:t>ի</w:t>
      </w:r>
      <w:r w:rsidR="00FB16AC" w:rsidRPr="00A4623C">
        <w:rPr>
          <w:rFonts w:ascii="GHEA Grapalat" w:hAnsi="GHEA Grapalat"/>
          <w:lang w:val="hy-AM" w:eastAsia="en-US"/>
        </w:rPr>
        <w:t xml:space="preserve"> տրամադրման</w:t>
      </w:r>
      <w:r w:rsidR="00FB16AC" w:rsidRPr="00A4623C">
        <w:rPr>
          <w:rFonts w:ascii="GHEA Grapalat" w:hAnsi="GHEA Grapalat"/>
          <w:lang w:val="af-ZA" w:eastAsia="en-US"/>
        </w:rPr>
        <w:t xml:space="preserve"> </w:t>
      </w:r>
      <w:r w:rsidR="00FB16AC" w:rsidRPr="00A4623C">
        <w:rPr>
          <w:rFonts w:ascii="GHEA Grapalat" w:hAnsi="GHEA Grapalat"/>
          <w:lang w:val="en-US" w:eastAsia="en-US"/>
        </w:rPr>
        <w:t>և</w:t>
      </w:r>
      <w:r w:rsidR="00FB16AC" w:rsidRPr="00A4623C">
        <w:rPr>
          <w:rFonts w:ascii="GHEA Grapalat" w:hAnsi="GHEA Grapalat"/>
          <w:lang w:val="hy-AM" w:eastAsia="en-US"/>
        </w:rPr>
        <w:t xml:space="preserve">  համադրման գործընթացի</w:t>
      </w:r>
      <w:r w:rsidR="00FB16AC" w:rsidRPr="00A4623C">
        <w:rPr>
          <w:rFonts w:ascii="GHEA Grapalat" w:hAnsi="GHEA Grapalat"/>
          <w:lang w:val="af-ZA" w:eastAsia="en-US"/>
        </w:rPr>
        <w:t xml:space="preserve"> </w:t>
      </w:r>
      <w:r w:rsidR="00FB16AC" w:rsidRPr="00A4623C">
        <w:rPr>
          <w:rFonts w:ascii="GHEA Grapalat" w:hAnsi="GHEA Grapalat"/>
          <w:lang w:val="en-US" w:eastAsia="en-US"/>
        </w:rPr>
        <w:t>սկսելը</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Հ</w:t>
      </w:r>
      <w:r w:rsidR="00F222DE" w:rsidRPr="00A4623C">
        <w:rPr>
          <w:rFonts w:ascii="GHEA Grapalat" w:hAnsi="GHEA Grapalat" w:cs="Sylfaen"/>
          <w:bCs/>
          <w:iCs/>
        </w:rPr>
        <w:t>աշվի</w:t>
      </w:r>
      <w:r w:rsidR="00F222DE" w:rsidRPr="00A4623C">
        <w:rPr>
          <w:rFonts w:ascii="GHEA Grapalat" w:hAnsi="GHEA Grapalat" w:cs="Sylfaen"/>
          <w:bCs/>
          <w:iCs/>
          <w:lang w:val="af-ZA"/>
        </w:rPr>
        <w:t xml:space="preserve"> </w:t>
      </w:r>
      <w:r w:rsidR="00F222DE" w:rsidRPr="00A4623C">
        <w:rPr>
          <w:rFonts w:ascii="GHEA Grapalat" w:hAnsi="GHEA Grapalat" w:cs="Sylfaen"/>
          <w:bCs/>
          <w:iCs/>
        </w:rPr>
        <w:t>առնելով</w:t>
      </w:r>
      <w:r w:rsidR="00F222DE" w:rsidRPr="00A4623C">
        <w:rPr>
          <w:rFonts w:ascii="GHEA Grapalat" w:hAnsi="GHEA Grapalat" w:cs="Sylfaen"/>
          <w:bCs/>
          <w:iCs/>
          <w:lang w:val="af-ZA"/>
        </w:rPr>
        <w:t xml:space="preserve"> </w:t>
      </w:r>
      <w:r w:rsidR="00673306" w:rsidRPr="00A4623C">
        <w:rPr>
          <w:rFonts w:ascii="GHEA Grapalat" w:hAnsi="GHEA Grapalat" w:cs="Sylfaen"/>
          <w:bCs/>
          <w:iCs/>
          <w:lang w:val="af-ZA"/>
        </w:rPr>
        <w:t xml:space="preserve">որդեգրել ցանկացող անձի  նախընտրելի </w:t>
      </w:r>
      <w:r w:rsidR="00FB16AC" w:rsidRPr="00A4623C">
        <w:rPr>
          <w:rFonts w:ascii="GHEA Grapalat" w:hAnsi="GHEA Grapalat" w:cs="Sylfaen"/>
          <w:bCs/>
          <w:iCs/>
          <w:lang w:val="af-ZA"/>
        </w:rPr>
        <w:t xml:space="preserve">չափանիշներին համապատասխան </w:t>
      </w:r>
      <w:r w:rsidR="00F222DE" w:rsidRPr="00A4623C">
        <w:rPr>
          <w:rFonts w:ascii="GHEA Grapalat" w:hAnsi="GHEA Grapalat" w:cs="Sylfaen"/>
          <w:bCs/>
          <w:iCs/>
          <w:lang w:val="en-US"/>
        </w:rPr>
        <w:t>որդեգրման</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ենթակա</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երեխայի</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խնամքի</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առանձնահատկությունները</w:t>
      </w:r>
      <w:r w:rsidR="00F222DE" w:rsidRPr="00A4623C">
        <w:rPr>
          <w:rFonts w:ascii="GHEA Grapalat" w:hAnsi="GHEA Grapalat" w:cs="Sylfaen"/>
          <w:bCs/>
          <w:iCs/>
          <w:lang w:val="af-ZA"/>
        </w:rPr>
        <w:t>` (</w:t>
      </w:r>
      <w:r w:rsidR="00F222DE" w:rsidRPr="00A4623C">
        <w:rPr>
          <w:rFonts w:ascii="GHEA Grapalat" w:hAnsi="GHEA Grapalat" w:cs="Sylfaen"/>
          <w:bCs/>
          <w:iCs/>
          <w:lang w:val="en-US"/>
        </w:rPr>
        <w:t>դժվար</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դաստիարակվող</w:t>
      </w:r>
      <w:r w:rsidR="00F222DE" w:rsidRPr="00A4623C">
        <w:rPr>
          <w:rFonts w:ascii="GHEA Grapalat" w:hAnsi="GHEA Grapalat" w:cs="Sylfaen"/>
          <w:bCs/>
          <w:iCs/>
          <w:lang w:val="af-ZA"/>
        </w:rPr>
        <w:t xml:space="preserve">, </w:t>
      </w:r>
      <w:r w:rsidR="00F222DE" w:rsidRPr="00A4623C">
        <w:rPr>
          <w:rFonts w:ascii="GHEA Grapalat" w:eastAsia="Calibri" w:hAnsi="GHEA Grapalat" w:cs="Tahoma"/>
        </w:rPr>
        <w:t>կենտրոնական</w:t>
      </w:r>
      <w:r w:rsidR="00F222DE" w:rsidRPr="00A4623C">
        <w:rPr>
          <w:rFonts w:ascii="GHEA Grapalat" w:eastAsia="Calibri" w:hAnsi="GHEA Grapalat"/>
          <w:lang w:val="af-ZA"/>
        </w:rPr>
        <w:t xml:space="preserve"> </w:t>
      </w:r>
      <w:r w:rsidR="00F222DE" w:rsidRPr="00A4623C">
        <w:rPr>
          <w:rFonts w:ascii="GHEA Grapalat" w:eastAsia="Calibri" w:hAnsi="GHEA Grapalat" w:cs="Tahoma"/>
        </w:rPr>
        <w:t>նյարդային</w:t>
      </w:r>
      <w:r w:rsidR="00F222DE" w:rsidRPr="00A4623C">
        <w:rPr>
          <w:rFonts w:ascii="GHEA Grapalat" w:eastAsia="Calibri" w:hAnsi="GHEA Grapalat"/>
          <w:lang w:val="af-ZA"/>
        </w:rPr>
        <w:t xml:space="preserve"> </w:t>
      </w:r>
      <w:r w:rsidR="00F222DE" w:rsidRPr="00A4623C">
        <w:rPr>
          <w:rFonts w:ascii="GHEA Grapalat" w:eastAsia="Calibri" w:hAnsi="GHEA Grapalat" w:cs="Tahoma"/>
        </w:rPr>
        <w:t>համակարգի</w:t>
      </w:r>
      <w:r w:rsidR="00F222DE" w:rsidRPr="00A4623C">
        <w:rPr>
          <w:rFonts w:ascii="GHEA Grapalat" w:eastAsia="Calibri" w:hAnsi="GHEA Grapalat"/>
          <w:lang w:val="af-ZA"/>
        </w:rPr>
        <w:t xml:space="preserve"> </w:t>
      </w:r>
      <w:r w:rsidR="00F222DE" w:rsidRPr="00A4623C">
        <w:rPr>
          <w:rFonts w:ascii="GHEA Grapalat" w:eastAsia="Calibri" w:hAnsi="GHEA Grapalat" w:cs="Tahoma"/>
        </w:rPr>
        <w:t>օրգանական</w:t>
      </w:r>
      <w:r w:rsidR="00F222DE" w:rsidRPr="00A4623C">
        <w:rPr>
          <w:rFonts w:ascii="GHEA Grapalat" w:eastAsia="Calibri" w:hAnsi="GHEA Grapalat"/>
          <w:lang w:val="af-ZA"/>
        </w:rPr>
        <w:t xml:space="preserve"> </w:t>
      </w:r>
      <w:r w:rsidR="00F222DE" w:rsidRPr="00A4623C">
        <w:rPr>
          <w:rFonts w:ascii="GHEA Grapalat" w:eastAsia="Calibri" w:hAnsi="GHEA Grapalat" w:cs="Tahoma"/>
        </w:rPr>
        <w:t>ու</w:t>
      </w:r>
      <w:r w:rsidR="00F222DE" w:rsidRPr="00A4623C">
        <w:rPr>
          <w:rFonts w:ascii="GHEA Grapalat" w:eastAsia="Calibri" w:hAnsi="GHEA Grapalat"/>
          <w:lang w:val="af-ZA"/>
        </w:rPr>
        <w:t xml:space="preserve"> </w:t>
      </w:r>
      <w:r w:rsidR="00F222DE" w:rsidRPr="00A4623C">
        <w:rPr>
          <w:rFonts w:ascii="GHEA Grapalat" w:eastAsia="Calibri" w:hAnsi="GHEA Grapalat" w:cs="Tahoma"/>
        </w:rPr>
        <w:t>ֆունկցիոնալ</w:t>
      </w:r>
      <w:r w:rsidR="00F222DE" w:rsidRPr="00A4623C">
        <w:rPr>
          <w:rFonts w:ascii="GHEA Grapalat" w:eastAsia="Calibri" w:hAnsi="GHEA Grapalat"/>
          <w:lang w:val="af-ZA"/>
        </w:rPr>
        <w:t xml:space="preserve"> </w:t>
      </w:r>
      <w:r w:rsidR="00F222DE" w:rsidRPr="00A4623C">
        <w:rPr>
          <w:rFonts w:ascii="GHEA Grapalat" w:eastAsia="Calibri" w:hAnsi="GHEA Grapalat" w:cs="Tahoma"/>
        </w:rPr>
        <w:t>ախտահարումներով</w:t>
      </w:r>
      <w:r w:rsidR="00F222DE" w:rsidRPr="00A4623C">
        <w:rPr>
          <w:rFonts w:ascii="GHEA Grapalat" w:eastAsia="Calibri" w:hAnsi="GHEA Grapalat"/>
          <w:lang w:val="af-ZA"/>
        </w:rPr>
        <w:t xml:space="preserve">, </w:t>
      </w:r>
      <w:r w:rsidR="00F222DE" w:rsidRPr="00A4623C">
        <w:rPr>
          <w:rFonts w:ascii="GHEA Grapalat" w:eastAsia="Calibri" w:hAnsi="GHEA Grapalat" w:cs="Tahoma"/>
        </w:rPr>
        <w:t>բնածին</w:t>
      </w:r>
      <w:r w:rsidR="00F222DE" w:rsidRPr="00A4623C">
        <w:rPr>
          <w:rFonts w:ascii="GHEA Grapalat" w:eastAsia="Calibri" w:hAnsi="GHEA Grapalat"/>
          <w:lang w:val="af-ZA"/>
        </w:rPr>
        <w:t xml:space="preserve"> </w:t>
      </w:r>
      <w:r w:rsidR="00F222DE" w:rsidRPr="00A4623C">
        <w:rPr>
          <w:rFonts w:ascii="GHEA Grapalat" w:eastAsia="Calibri" w:hAnsi="GHEA Grapalat" w:cs="Tahoma"/>
        </w:rPr>
        <w:t>և</w:t>
      </w:r>
      <w:r w:rsidR="00F222DE" w:rsidRPr="00A4623C">
        <w:rPr>
          <w:rFonts w:ascii="GHEA Grapalat" w:eastAsia="Calibri" w:hAnsi="GHEA Grapalat"/>
          <w:lang w:val="af-ZA"/>
        </w:rPr>
        <w:t xml:space="preserve"> </w:t>
      </w:r>
      <w:r w:rsidR="00F222DE" w:rsidRPr="00A4623C">
        <w:rPr>
          <w:rFonts w:ascii="GHEA Grapalat" w:eastAsia="Calibri" w:hAnsi="GHEA Grapalat" w:cs="Tahoma"/>
        </w:rPr>
        <w:t>ձեռքբերովի</w:t>
      </w:r>
      <w:r w:rsidR="00F222DE" w:rsidRPr="00A4623C">
        <w:rPr>
          <w:rFonts w:ascii="GHEA Grapalat" w:eastAsia="Calibri" w:hAnsi="GHEA Grapalat"/>
          <w:lang w:val="af-ZA"/>
        </w:rPr>
        <w:t xml:space="preserve"> </w:t>
      </w:r>
      <w:r w:rsidR="00F222DE" w:rsidRPr="00A4623C">
        <w:rPr>
          <w:rFonts w:ascii="GHEA Grapalat" w:eastAsia="Calibri" w:hAnsi="GHEA Grapalat" w:cs="Tahoma"/>
        </w:rPr>
        <w:t>ֆիզիկական</w:t>
      </w:r>
      <w:r w:rsidR="00F222DE" w:rsidRPr="00A4623C">
        <w:rPr>
          <w:rFonts w:ascii="GHEA Grapalat" w:eastAsia="Calibri" w:hAnsi="GHEA Grapalat"/>
          <w:lang w:val="af-ZA"/>
        </w:rPr>
        <w:t xml:space="preserve"> </w:t>
      </w:r>
      <w:r w:rsidR="00F222DE" w:rsidRPr="00A4623C">
        <w:rPr>
          <w:rFonts w:ascii="GHEA Grapalat" w:eastAsia="Calibri" w:hAnsi="GHEA Grapalat" w:cs="Tahoma"/>
        </w:rPr>
        <w:t>ու</w:t>
      </w:r>
      <w:r w:rsidR="00F222DE" w:rsidRPr="00A4623C">
        <w:rPr>
          <w:rFonts w:ascii="GHEA Grapalat" w:eastAsia="Calibri" w:hAnsi="GHEA Grapalat"/>
          <w:lang w:val="af-ZA"/>
        </w:rPr>
        <w:t xml:space="preserve"> </w:t>
      </w:r>
      <w:r w:rsidR="00F222DE" w:rsidRPr="00A4623C">
        <w:rPr>
          <w:rFonts w:ascii="GHEA Grapalat" w:eastAsia="Calibri" w:hAnsi="GHEA Grapalat" w:cs="Tahoma"/>
        </w:rPr>
        <w:t>մտավոր</w:t>
      </w:r>
      <w:r w:rsidR="00F222DE" w:rsidRPr="00A4623C">
        <w:rPr>
          <w:rFonts w:ascii="GHEA Grapalat" w:eastAsia="Calibri" w:hAnsi="GHEA Grapalat"/>
          <w:lang w:val="af-ZA"/>
        </w:rPr>
        <w:t xml:space="preserve"> </w:t>
      </w:r>
      <w:r w:rsidR="00F222DE" w:rsidRPr="00A4623C">
        <w:rPr>
          <w:rFonts w:ascii="GHEA Grapalat" w:eastAsia="Calibri" w:hAnsi="GHEA Grapalat" w:cs="Tahoma"/>
        </w:rPr>
        <w:t>խնդիրներով</w:t>
      </w:r>
      <w:r w:rsidR="00F222DE" w:rsidRPr="00A4623C">
        <w:rPr>
          <w:rFonts w:ascii="GHEA Grapalat" w:eastAsia="Calibri" w:hAnsi="GHEA Grapalat" w:cs="Tahoma"/>
          <w:lang w:val="af-ZA"/>
        </w:rPr>
        <w:t xml:space="preserve"> </w:t>
      </w:r>
      <w:r w:rsidR="00F222DE" w:rsidRPr="00A4623C">
        <w:rPr>
          <w:rFonts w:ascii="GHEA Grapalat" w:eastAsia="Calibri" w:hAnsi="GHEA Grapalat" w:cs="Tahoma"/>
          <w:lang w:val="en-US"/>
        </w:rPr>
        <w:t>և</w:t>
      </w:r>
      <w:r w:rsidR="00F222DE" w:rsidRPr="00A4623C">
        <w:rPr>
          <w:rFonts w:ascii="GHEA Grapalat" w:eastAsia="Calibri" w:hAnsi="GHEA Grapalat" w:cs="Tahoma"/>
          <w:lang w:val="af-ZA"/>
        </w:rPr>
        <w:t xml:space="preserve"> </w:t>
      </w:r>
      <w:r w:rsidR="00F222DE" w:rsidRPr="00A4623C">
        <w:rPr>
          <w:rFonts w:ascii="GHEA Grapalat" w:eastAsia="Calibri" w:hAnsi="GHEA Grapalat" w:cs="Tahoma"/>
          <w:lang w:val="en-US"/>
        </w:rPr>
        <w:t>այլն</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դասընթացի</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տևողությունը</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կարող</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է</w:t>
      </w:r>
      <w:r w:rsidR="00F222DE" w:rsidRPr="00A4623C">
        <w:rPr>
          <w:rFonts w:ascii="GHEA Grapalat" w:hAnsi="GHEA Grapalat" w:cs="Sylfaen"/>
          <w:bCs/>
          <w:iCs/>
          <w:lang w:val="af-ZA"/>
        </w:rPr>
        <w:t xml:space="preserve"> </w:t>
      </w:r>
      <w:r w:rsidR="00F222DE" w:rsidRPr="00A4623C">
        <w:rPr>
          <w:rFonts w:ascii="GHEA Grapalat" w:hAnsi="GHEA Grapalat" w:cs="Sylfaen"/>
          <w:bCs/>
          <w:iCs/>
          <w:lang w:val="en-US"/>
        </w:rPr>
        <w:t>երկարաձգվել</w:t>
      </w:r>
      <w:r w:rsidR="005E4534" w:rsidRPr="00A4623C">
        <w:rPr>
          <w:rFonts w:ascii="GHEA Grapalat" w:hAnsi="GHEA Grapalat" w:cs="Sylfaen"/>
          <w:bCs/>
          <w:iCs/>
          <w:lang w:val="af-ZA"/>
        </w:rPr>
        <w:t xml:space="preserve"> </w:t>
      </w:r>
      <w:r w:rsidR="005E4534" w:rsidRPr="00A4623C">
        <w:rPr>
          <w:rFonts w:ascii="GHEA Grapalat" w:hAnsi="GHEA Grapalat" w:cs="Sylfaen"/>
          <w:bCs/>
          <w:iCs/>
          <w:lang w:val="en-US"/>
        </w:rPr>
        <w:t>ևս</w:t>
      </w:r>
      <w:r w:rsidR="009612E2" w:rsidRPr="00A4623C">
        <w:rPr>
          <w:rFonts w:ascii="GHEA Grapalat" w:hAnsi="GHEA Grapalat" w:cs="Sylfaen"/>
          <w:bCs/>
          <w:iCs/>
          <w:lang w:val="af-ZA"/>
        </w:rPr>
        <w:t xml:space="preserve"> քսանչորս ակադեմիական ժամով</w:t>
      </w:r>
      <w:r w:rsidR="00F222DE" w:rsidRPr="00A4623C">
        <w:rPr>
          <w:rFonts w:ascii="GHEA Grapalat" w:hAnsi="GHEA Grapalat" w:cs="Sylfaen"/>
          <w:bCs/>
          <w:iCs/>
          <w:lang w:val="af-ZA"/>
        </w:rPr>
        <w:t xml:space="preserve">:  </w:t>
      </w:r>
    </w:p>
    <w:p w:rsidR="00EF7B09" w:rsidRPr="00A4623C" w:rsidRDefault="00396D7D" w:rsidP="00325D43">
      <w:pPr>
        <w:shd w:val="clear" w:color="auto" w:fill="FFFFFF"/>
        <w:tabs>
          <w:tab w:val="left" w:pos="270"/>
          <w:tab w:val="left" w:pos="810"/>
          <w:tab w:val="left" w:pos="1170"/>
        </w:tabs>
        <w:spacing w:line="276" w:lineRule="auto"/>
        <w:ind w:right="90" w:firstLine="375"/>
        <w:jc w:val="both"/>
        <w:rPr>
          <w:rFonts w:ascii="GHEA Grapalat" w:hAnsi="GHEA Grapalat" w:cs="Sylfaen"/>
          <w:bCs/>
          <w:iCs/>
          <w:lang w:val="af-ZA"/>
        </w:rPr>
      </w:pPr>
      <w:r w:rsidRPr="00A4623C">
        <w:rPr>
          <w:rFonts w:ascii="GHEA Grapalat" w:hAnsi="GHEA Grapalat" w:cs="Sylfaen"/>
          <w:bCs/>
          <w:iCs/>
          <w:lang w:val="af-ZA"/>
        </w:rPr>
        <w:t>1</w:t>
      </w:r>
      <w:r w:rsidR="00325D43" w:rsidRPr="00A4623C">
        <w:rPr>
          <w:rFonts w:ascii="GHEA Grapalat" w:hAnsi="GHEA Grapalat" w:cs="Sylfaen"/>
          <w:bCs/>
          <w:iCs/>
          <w:lang w:val="af-ZA"/>
        </w:rPr>
        <w:t>6</w:t>
      </w:r>
      <w:r w:rsidRPr="00A4623C">
        <w:rPr>
          <w:rFonts w:ascii="GHEA Grapalat" w:hAnsi="GHEA Grapalat" w:cs="Sylfaen"/>
          <w:bCs/>
          <w:iCs/>
          <w:lang w:val="af-ZA"/>
        </w:rPr>
        <w:t xml:space="preserve">. Դասընթացի </w:t>
      </w:r>
      <w:r w:rsidR="00936DD6" w:rsidRPr="00A4623C">
        <w:rPr>
          <w:rFonts w:ascii="GHEA Grapalat" w:hAnsi="GHEA Grapalat" w:cs="Sylfaen"/>
          <w:bCs/>
          <w:iCs/>
          <w:lang w:val="af-ZA"/>
        </w:rPr>
        <w:t xml:space="preserve">կազմակերպման և </w:t>
      </w:r>
      <w:r w:rsidR="00EF7B09" w:rsidRPr="00A4623C">
        <w:rPr>
          <w:rFonts w:ascii="GHEA Grapalat" w:hAnsi="GHEA Grapalat" w:cs="Sylfaen"/>
          <w:bCs/>
          <w:iCs/>
          <w:lang w:val="af-ZA"/>
        </w:rPr>
        <w:t xml:space="preserve">անցկացման ժամանակացույցը, </w:t>
      </w:r>
      <w:r w:rsidR="00EF7B09" w:rsidRPr="00A4623C">
        <w:rPr>
          <w:rFonts w:ascii="GHEA Grapalat" w:hAnsi="GHEA Grapalat" w:cs="Arial"/>
          <w:bCs/>
          <w:iCs/>
          <w:lang w:val="hy-AM"/>
        </w:rPr>
        <w:t>դասընթացի</w:t>
      </w:r>
      <w:r w:rsidR="00EF7B09" w:rsidRPr="00A4623C">
        <w:rPr>
          <w:rFonts w:ascii="GHEA Grapalat" w:hAnsi="GHEA Grapalat" w:cs="Arial"/>
          <w:bCs/>
          <w:iCs/>
          <w:lang w:val="af-ZA"/>
        </w:rPr>
        <w:t xml:space="preserve"> </w:t>
      </w:r>
      <w:r w:rsidR="00EF7B09" w:rsidRPr="00A4623C">
        <w:rPr>
          <w:rFonts w:ascii="GHEA Grapalat" w:hAnsi="GHEA Grapalat" w:cs="Arial"/>
          <w:bCs/>
          <w:iCs/>
          <w:lang w:val="hy-AM"/>
        </w:rPr>
        <w:t>ծրագ</w:t>
      </w:r>
      <w:r w:rsidR="00EF7B09" w:rsidRPr="00A4623C">
        <w:rPr>
          <w:rFonts w:ascii="GHEA Grapalat" w:hAnsi="GHEA Grapalat" w:cs="Arial"/>
          <w:bCs/>
          <w:iCs/>
          <w:lang w:val="en-US"/>
        </w:rPr>
        <w:t>րի</w:t>
      </w:r>
      <w:r w:rsidR="00EF7B09" w:rsidRPr="00A4623C">
        <w:rPr>
          <w:rFonts w:ascii="GHEA Grapalat" w:hAnsi="GHEA Grapalat" w:cs="Arial"/>
          <w:bCs/>
          <w:iCs/>
          <w:lang w:val="af-ZA"/>
        </w:rPr>
        <w:t xml:space="preserve"> </w:t>
      </w:r>
      <w:r w:rsidR="00EF7B09" w:rsidRPr="00A4623C">
        <w:rPr>
          <w:rFonts w:ascii="GHEA Grapalat" w:hAnsi="GHEA Grapalat" w:cs="Arial"/>
          <w:bCs/>
          <w:iCs/>
          <w:lang w:val="en-US"/>
        </w:rPr>
        <w:t>բովանդակությունը</w:t>
      </w:r>
      <w:r w:rsidRPr="00A4623C">
        <w:rPr>
          <w:rFonts w:ascii="GHEA Grapalat" w:hAnsi="GHEA Grapalat" w:cs="Arial"/>
          <w:bCs/>
          <w:iCs/>
          <w:lang w:val="af-ZA"/>
        </w:rPr>
        <w:t xml:space="preserve">, </w:t>
      </w:r>
      <w:r w:rsidRPr="00A4623C">
        <w:rPr>
          <w:rFonts w:ascii="GHEA Grapalat" w:hAnsi="GHEA Grapalat" w:cs="Sylfaen"/>
          <w:bCs/>
          <w:iCs/>
          <w:lang w:val="en-US"/>
        </w:rPr>
        <w:t>որդեգ</w:t>
      </w:r>
      <w:r w:rsidR="007315C3" w:rsidRPr="00A4623C">
        <w:rPr>
          <w:rFonts w:ascii="GHEA Grapalat" w:hAnsi="GHEA Grapalat" w:cs="Sylfaen"/>
          <w:bCs/>
          <w:iCs/>
          <w:lang w:val="hy-AM"/>
        </w:rPr>
        <w:t>ր</w:t>
      </w:r>
      <w:r w:rsidRPr="00A4623C">
        <w:rPr>
          <w:rFonts w:ascii="GHEA Grapalat" w:hAnsi="GHEA Grapalat" w:cs="Sylfaen"/>
          <w:bCs/>
          <w:iCs/>
          <w:lang w:val="en-US"/>
        </w:rPr>
        <w:t>ել</w:t>
      </w:r>
      <w:r w:rsidRPr="00A4623C">
        <w:rPr>
          <w:rFonts w:ascii="GHEA Grapalat" w:hAnsi="GHEA Grapalat" w:cs="Sylfaen"/>
          <w:bCs/>
          <w:iCs/>
          <w:lang w:val="af-ZA"/>
        </w:rPr>
        <w:t xml:space="preserve"> </w:t>
      </w:r>
      <w:r w:rsidRPr="00A4623C">
        <w:rPr>
          <w:rFonts w:ascii="GHEA Grapalat" w:hAnsi="GHEA Grapalat" w:cs="Sylfaen"/>
          <w:bCs/>
          <w:iCs/>
          <w:lang w:val="hy-AM"/>
        </w:rPr>
        <w:t xml:space="preserve">ցանկացող </w:t>
      </w:r>
      <w:r w:rsidRPr="00A4623C">
        <w:rPr>
          <w:rFonts w:ascii="GHEA Grapalat" w:hAnsi="GHEA Grapalat" w:cs="Sylfaen"/>
          <w:bCs/>
          <w:iCs/>
          <w:lang w:val="en-US"/>
        </w:rPr>
        <w:t>օտարերկրյա</w:t>
      </w:r>
      <w:r w:rsidRPr="00A4623C">
        <w:rPr>
          <w:rFonts w:ascii="GHEA Grapalat" w:hAnsi="GHEA Grapalat" w:cs="Sylfaen"/>
          <w:bCs/>
          <w:iCs/>
          <w:lang w:val="af-ZA"/>
        </w:rPr>
        <w:t xml:space="preserve"> </w:t>
      </w:r>
      <w:r w:rsidRPr="00A4623C">
        <w:rPr>
          <w:rFonts w:ascii="GHEA Grapalat" w:hAnsi="GHEA Grapalat" w:cs="Sylfaen"/>
          <w:bCs/>
          <w:iCs/>
          <w:lang w:val="en-US"/>
        </w:rPr>
        <w:t>քաղաքացիների</w:t>
      </w:r>
      <w:r w:rsidRPr="00A4623C">
        <w:rPr>
          <w:rFonts w:ascii="GHEA Grapalat" w:hAnsi="GHEA Grapalat" w:cs="Sylfaen"/>
          <w:bCs/>
          <w:iCs/>
          <w:lang w:val="af-ZA"/>
        </w:rPr>
        <w:t xml:space="preserve"> </w:t>
      </w:r>
      <w:r w:rsidRPr="00A4623C">
        <w:rPr>
          <w:rFonts w:ascii="GHEA Grapalat" w:hAnsi="GHEA Grapalat" w:cs="Sylfaen"/>
          <w:bCs/>
          <w:iCs/>
          <w:lang w:val="en-US"/>
        </w:rPr>
        <w:t>դեպքում</w:t>
      </w:r>
      <w:r w:rsidRPr="00A4623C">
        <w:rPr>
          <w:rFonts w:ascii="GHEA Grapalat" w:hAnsi="GHEA Grapalat" w:cs="Sylfaen"/>
          <w:bCs/>
          <w:iCs/>
          <w:lang w:val="af-ZA"/>
        </w:rPr>
        <w:t xml:space="preserve"> </w:t>
      </w:r>
      <w:r w:rsidR="00792C92" w:rsidRPr="00A4623C">
        <w:rPr>
          <w:rFonts w:ascii="GHEA Grapalat" w:hAnsi="GHEA Grapalat" w:cs="Sylfaen"/>
          <w:bCs/>
          <w:iCs/>
          <w:lang w:val="en-US"/>
        </w:rPr>
        <w:t>դասընթացի</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գինը</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գիտելիքների</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ստուգման</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ավարտական</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թեսթերը</w:t>
      </w:r>
      <w:r w:rsidR="00EF7B09" w:rsidRPr="00A4623C">
        <w:rPr>
          <w:rFonts w:ascii="GHEA Grapalat" w:hAnsi="GHEA Grapalat" w:cs="Arial"/>
          <w:bCs/>
          <w:iCs/>
          <w:lang w:val="af-ZA"/>
        </w:rPr>
        <w:t xml:space="preserve">  </w:t>
      </w:r>
      <w:r w:rsidR="00EF7B09" w:rsidRPr="00A4623C">
        <w:rPr>
          <w:rFonts w:ascii="GHEA Grapalat" w:hAnsi="GHEA Grapalat" w:cs="Sylfaen"/>
          <w:bCs/>
          <w:iCs/>
          <w:lang w:val="af-ZA"/>
        </w:rPr>
        <w:t>և</w:t>
      </w:r>
      <w:r w:rsidR="00792C92" w:rsidRPr="00A4623C">
        <w:rPr>
          <w:rFonts w:ascii="GHEA Grapalat" w:hAnsi="GHEA Grapalat" w:cs="Sylfaen"/>
          <w:bCs/>
          <w:iCs/>
          <w:lang w:val="af-ZA"/>
        </w:rPr>
        <w:t xml:space="preserve"> </w:t>
      </w:r>
      <w:r w:rsidR="00EF7B09" w:rsidRPr="00A4623C">
        <w:rPr>
          <w:rFonts w:ascii="GHEA Grapalat" w:hAnsi="GHEA Grapalat" w:cs="Arial"/>
          <w:bCs/>
          <w:iCs/>
          <w:lang w:val="hy-AM"/>
        </w:rPr>
        <w:t xml:space="preserve"> թեմատիկ բաղադրիչները</w:t>
      </w:r>
      <w:r w:rsidR="00A75B65" w:rsidRPr="00A4623C">
        <w:rPr>
          <w:rFonts w:ascii="GHEA Grapalat" w:hAnsi="GHEA Grapalat" w:cs="Arial"/>
          <w:bCs/>
          <w:iCs/>
          <w:lang w:val="en-US"/>
        </w:rPr>
        <w:t>՝</w:t>
      </w:r>
      <w:r w:rsidR="00EF7B09" w:rsidRPr="00A4623C">
        <w:rPr>
          <w:rFonts w:ascii="GHEA Grapalat" w:hAnsi="GHEA Grapalat" w:cs="Arial"/>
          <w:bCs/>
          <w:iCs/>
          <w:lang w:val="hy-AM"/>
        </w:rPr>
        <w:t xml:space="preserve"> </w:t>
      </w:r>
      <w:r w:rsidR="00A75B65" w:rsidRPr="00A4623C">
        <w:rPr>
          <w:rFonts w:ascii="GHEA Grapalat" w:hAnsi="GHEA Grapalat" w:cs="Arial"/>
          <w:bCs/>
          <w:iCs/>
          <w:lang w:val="hy-AM"/>
        </w:rPr>
        <w:t xml:space="preserve">մոդուլները </w:t>
      </w:r>
      <w:r w:rsidR="00EF7B09" w:rsidRPr="00A4623C">
        <w:rPr>
          <w:rFonts w:ascii="GHEA Grapalat" w:hAnsi="GHEA Grapalat" w:cs="Arial"/>
          <w:bCs/>
          <w:iCs/>
          <w:lang w:val="hy-AM"/>
        </w:rPr>
        <w:t>(</w:t>
      </w:r>
      <w:r w:rsidR="00A75B65" w:rsidRPr="00A4623C">
        <w:rPr>
          <w:rFonts w:ascii="GHEA Grapalat" w:hAnsi="GHEA Grapalat" w:cs="Arial"/>
          <w:bCs/>
          <w:iCs/>
          <w:lang w:val="en-US"/>
        </w:rPr>
        <w:t>հայերեն</w:t>
      </w:r>
      <w:r w:rsidR="00A75B65" w:rsidRPr="00A4623C">
        <w:rPr>
          <w:rFonts w:ascii="GHEA Grapalat" w:hAnsi="GHEA Grapalat" w:cs="Arial"/>
          <w:bCs/>
          <w:iCs/>
          <w:lang w:val="af-ZA"/>
        </w:rPr>
        <w:t xml:space="preserve">, </w:t>
      </w:r>
      <w:r w:rsidR="00A75B65" w:rsidRPr="00A4623C">
        <w:rPr>
          <w:rFonts w:ascii="GHEA Grapalat" w:hAnsi="GHEA Grapalat" w:cs="Arial"/>
          <w:bCs/>
          <w:iCs/>
          <w:lang w:val="en-US"/>
        </w:rPr>
        <w:t>անգլերեն</w:t>
      </w:r>
      <w:r w:rsidR="00A75B65" w:rsidRPr="00A4623C">
        <w:rPr>
          <w:rFonts w:ascii="GHEA Grapalat" w:hAnsi="GHEA Grapalat" w:cs="Arial"/>
          <w:bCs/>
          <w:iCs/>
          <w:lang w:val="af-ZA"/>
        </w:rPr>
        <w:t xml:space="preserve">, </w:t>
      </w:r>
      <w:r w:rsidR="00A75B65" w:rsidRPr="00A4623C">
        <w:rPr>
          <w:rFonts w:ascii="GHEA Grapalat" w:hAnsi="GHEA Grapalat" w:cs="Arial"/>
          <w:bCs/>
          <w:iCs/>
          <w:lang w:val="en-US"/>
        </w:rPr>
        <w:t>ռուսերեն</w:t>
      </w:r>
      <w:r w:rsidR="00A75B65" w:rsidRPr="00A4623C">
        <w:rPr>
          <w:rFonts w:ascii="GHEA Grapalat" w:hAnsi="GHEA Grapalat" w:cs="Arial"/>
          <w:bCs/>
          <w:iCs/>
          <w:lang w:val="af-ZA"/>
        </w:rPr>
        <w:t xml:space="preserve"> </w:t>
      </w:r>
      <w:r w:rsidR="00A75B65" w:rsidRPr="00A4623C">
        <w:rPr>
          <w:rFonts w:ascii="GHEA Grapalat" w:hAnsi="GHEA Grapalat" w:cs="Arial"/>
          <w:bCs/>
          <w:iCs/>
          <w:lang w:val="en-US"/>
        </w:rPr>
        <w:t>լեզվով</w:t>
      </w:r>
      <w:r w:rsidR="00EF7B09" w:rsidRPr="00A4623C">
        <w:rPr>
          <w:rFonts w:ascii="GHEA Grapalat" w:hAnsi="GHEA Grapalat" w:cs="Arial"/>
          <w:bCs/>
          <w:iCs/>
          <w:lang w:val="hy-AM"/>
        </w:rPr>
        <w:t>)</w:t>
      </w:r>
      <w:r w:rsidR="00EF7B09" w:rsidRPr="00A4623C">
        <w:rPr>
          <w:rFonts w:ascii="GHEA Grapalat" w:hAnsi="GHEA Grapalat" w:cs="Sylfaen"/>
          <w:bCs/>
          <w:iCs/>
          <w:lang w:val="af-ZA"/>
        </w:rPr>
        <w:t xml:space="preserve"> հաստատում է լիազոր պետական մարմնի (այսուհետ՝ լիազոր մարմին) </w:t>
      </w:r>
      <w:r w:rsidR="00EF7B09" w:rsidRPr="00A4623C">
        <w:rPr>
          <w:rFonts w:ascii="GHEA Grapalat" w:hAnsi="GHEA Grapalat" w:cs="Sylfaen"/>
          <w:bCs/>
          <w:iCs/>
        </w:rPr>
        <w:t>ղեկավարը</w:t>
      </w:r>
      <w:r w:rsidR="00EF7B09" w:rsidRPr="00A4623C">
        <w:rPr>
          <w:rFonts w:ascii="GHEA Grapalat" w:hAnsi="GHEA Grapalat" w:cs="Sylfaen"/>
          <w:bCs/>
          <w:iCs/>
          <w:lang w:val="af-ZA"/>
        </w:rPr>
        <w:t xml:space="preserve">, որոնք </w:t>
      </w:r>
      <w:r w:rsidR="00EF7B09" w:rsidRPr="00A4623C">
        <w:rPr>
          <w:rFonts w:ascii="GHEA Grapalat" w:hAnsi="GHEA Grapalat" w:cs="Sylfaen"/>
          <w:bCs/>
          <w:iCs/>
          <w:lang w:val="hy-AM"/>
        </w:rPr>
        <w:t>տեղադրվում են լիազոր մարմնի</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hy-AM"/>
        </w:rPr>
        <w:t>և Հայաստանի</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hy-AM"/>
        </w:rPr>
        <w:t>Հանրապետության</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hy-AM"/>
        </w:rPr>
        <w:t>մարզպետարան</w:t>
      </w:r>
      <w:r w:rsidR="00EF7B09" w:rsidRPr="00A4623C">
        <w:rPr>
          <w:rFonts w:ascii="GHEA Grapalat" w:hAnsi="GHEA Grapalat" w:cs="Sylfaen"/>
          <w:bCs/>
          <w:iCs/>
          <w:lang w:val="en-US"/>
        </w:rPr>
        <w:t>ներ</w:t>
      </w:r>
      <w:r w:rsidR="00EF7B09" w:rsidRPr="00A4623C">
        <w:rPr>
          <w:rFonts w:ascii="GHEA Grapalat" w:hAnsi="GHEA Grapalat" w:cs="Sylfaen"/>
          <w:bCs/>
          <w:iCs/>
          <w:lang w:val="hy-AM"/>
        </w:rPr>
        <w:t>ի</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hy-AM"/>
        </w:rPr>
        <w:t>Երևանում՝</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hy-AM"/>
        </w:rPr>
        <w:t>Երևանի</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hy-AM"/>
        </w:rPr>
        <w:t>քաղաքապետարանի</w:t>
      </w:r>
      <w:r w:rsidR="00EF7B09" w:rsidRPr="00A4623C">
        <w:rPr>
          <w:rFonts w:ascii="GHEA Grapalat" w:hAnsi="GHEA Grapalat" w:cs="Sylfaen"/>
          <w:bCs/>
          <w:iCs/>
          <w:lang w:val="af-ZA"/>
        </w:rPr>
        <w:t>)</w:t>
      </w:r>
      <w:r w:rsidR="00C82636" w:rsidRPr="00A4623C">
        <w:rPr>
          <w:rFonts w:ascii="GHEA Grapalat" w:hAnsi="GHEA Grapalat" w:cs="Sylfaen"/>
          <w:bCs/>
          <w:iCs/>
          <w:lang w:val="hy-AM"/>
        </w:rPr>
        <w:t xml:space="preserve"> </w:t>
      </w:r>
      <w:r w:rsidR="00792C92" w:rsidRPr="00A4623C">
        <w:rPr>
          <w:rFonts w:ascii="GHEA Grapalat" w:hAnsi="GHEA Grapalat" w:cs="Sylfaen"/>
          <w:bCs/>
          <w:iCs/>
          <w:lang w:val="en-US"/>
        </w:rPr>
        <w:t>և</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կազմակերպության</w:t>
      </w:r>
      <w:r w:rsidR="00792C92" w:rsidRPr="00A4623C">
        <w:rPr>
          <w:rFonts w:ascii="GHEA Grapalat" w:hAnsi="GHEA Grapalat" w:cs="Sylfaen"/>
          <w:bCs/>
          <w:iCs/>
          <w:lang w:val="af-ZA"/>
        </w:rPr>
        <w:t xml:space="preserve"> </w:t>
      </w:r>
      <w:r w:rsidR="00C82636" w:rsidRPr="00A4623C">
        <w:rPr>
          <w:rFonts w:ascii="GHEA Grapalat" w:hAnsi="GHEA Grapalat" w:cs="Sylfaen"/>
          <w:bCs/>
          <w:iCs/>
          <w:lang w:val="hy-AM"/>
        </w:rPr>
        <w:t>պաշտոնական</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hy-AM"/>
        </w:rPr>
        <w:t>կայքերում</w:t>
      </w:r>
      <w:r w:rsidR="00EF7B09" w:rsidRPr="00A4623C">
        <w:rPr>
          <w:rFonts w:ascii="GHEA Grapalat" w:hAnsi="GHEA Grapalat" w:cs="Sylfaen"/>
          <w:bCs/>
          <w:iCs/>
          <w:lang w:val="af-ZA"/>
        </w:rPr>
        <w:t xml:space="preserve">:  </w:t>
      </w:r>
    </w:p>
    <w:p w:rsidR="00792C92" w:rsidRPr="00A4623C" w:rsidRDefault="00EF7B09" w:rsidP="00325D43">
      <w:pPr>
        <w:shd w:val="clear" w:color="auto" w:fill="FFFFFF"/>
        <w:tabs>
          <w:tab w:val="left" w:pos="1080"/>
        </w:tabs>
        <w:spacing w:line="276" w:lineRule="auto"/>
        <w:ind w:firstLine="375"/>
        <w:jc w:val="both"/>
        <w:rPr>
          <w:rFonts w:ascii="GHEA Grapalat" w:hAnsi="GHEA Grapalat" w:cs="Sylfaen"/>
          <w:iCs/>
          <w:lang w:val="af-ZA"/>
        </w:rPr>
      </w:pPr>
      <w:r w:rsidRPr="00A4623C">
        <w:rPr>
          <w:rFonts w:ascii="GHEA Grapalat" w:hAnsi="GHEA Grapalat" w:cs="Sylfaen"/>
          <w:bCs/>
          <w:iCs/>
          <w:lang w:val="af-ZA"/>
        </w:rPr>
        <w:t>1</w:t>
      </w:r>
      <w:r w:rsidR="00325D43" w:rsidRPr="00A4623C">
        <w:rPr>
          <w:rFonts w:ascii="GHEA Grapalat" w:hAnsi="GHEA Grapalat" w:cs="Sylfaen"/>
          <w:bCs/>
          <w:iCs/>
          <w:lang w:val="af-ZA"/>
        </w:rPr>
        <w:t>7</w:t>
      </w:r>
      <w:r w:rsidRPr="00A4623C">
        <w:rPr>
          <w:rFonts w:ascii="GHEA Grapalat" w:hAnsi="GHEA Grapalat" w:cs="Sylfaen"/>
          <w:bCs/>
          <w:iCs/>
          <w:lang w:val="af-ZA"/>
        </w:rPr>
        <w:t xml:space="preserve">. </w:t>
      </w:r>
      <w:r w:rsidR="00792C92" w:rsidRPr="00A4623C">
        <w:rPr>
          <w:rFonts w:ascii="GHEA Grapalat" w:hAnsi="GHEA Grapalat" w:cs="Sylfaen"/>
          <w:bCs/>
          <w:iCs/>
          <w:lang w:val="af-ZA"/>
        </w:rPr>
        <w:t xml:space="preserve">Առկա և հեռավար դասընթացների մասնակիցների </w:t>
      </w:r>
      <w:r w:rsidR="00792C92" w:rsidRPr="00A4623C">
        <w:rPr>
          <w:rFonts w:ascii="GHEA Grapalat" w:hAnsi="GHEA Grapalat" w:cs="Sylfaen"/>
          <w:bCs/>
          <w:iCs/>
          <w:lang w:val="en-US"/>
        </w:rPr>
        <w:t>գիտելիքների</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ստուգման</w:t>
      </w:r>
      <w:r w:rsidR="00792C92" w:rsidRPr="00A4623C">
        <w:rPr>
          <w:rFonts w:ascii="GHEA Grapalat" w:hAnsi="GHEA Grapalat" w:cs="Sylfaen"/>
          <w:bCs/>
          <w:iCs/>
          <w:lang w:val="af-ZA"/>
        </w:rPr>
        <w:t xml:space="preserve"> </w:t>
      </w:r>
      <w:r w:rsidR="00F53021" w:rsidRPr="00A4623C">
        <w:rPr>
          <w:rFonts w:ascii="GHEA Grapalat" w:hAnsi="GHEA Grapalat" w:cs="Sylfaen"/>
          <w:bCs/>
          <w:iCs/>
          <w:lang w:val="af-ZA"/>
        </w:rPr>
        <w:t xml:space="preserve"> </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ավարտական</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թեսթավորումն</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իրականացվում</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է</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մասնակիցների</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պատրաստվածության</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վերաբերյալ</w:t>
      </w:r>
      <w:r w:rsidR="00BA10E4" w:rsidRPr="00A4623C">
        <w:rPr>
          <w:rFonts w:ascii="GHEA Grapalat" w:hAnsi="GHEA Grapalat" w:cs="Sylfaen"/>
          <w:bCs/>
          <w:iCs/>
          <w:lang w:val="af-ZA"/>
        </w:rPr>
        <w:t xml:space="preserve"> </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տեղեկություններ</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հավաքագրելու</w:t>
      </w:r>
      <w:r w:rsidR="00333C33" w:rsidRPr="00A4623C">
        <w:rPr>
          <w:rFonts w:ascii="GHEA Grapalat" w:hAnsi="GHEA Grapalat" w:cs="Sylfaen"/>
          <w:bCs/>
          <w:iCs/>
          <w:lang w:val="af-ZA"/>
        </w:rPr>
        <w:t>,</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լիազոր</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մարմնին</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տեղեկացնելու</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և</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հետագայում</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այդ</w:t>
      </w:r>
      <w:r w:rsidR="00792C92" w:rsidRPr="00A4623C">
        <w:rPr>
          <w:rFonts w:ascii="GHEA Grapalat" w:hAnsi="GHEA Grapalat" w:cs="Sylfaen"/>
          <w:bCs/>
          <w:iCs/>
          <w:lang w:val="af-ZA"/>
        </w:rPr>
        <w:t xml:space="preserve"> </w:t>
      </w:r>
      <w:r w:rsidR="00792C92" w:rsidRPr="00A4623C">
        <w:rPr>
          <w:rFonts w:ascii="GHEA Grapalat" w:hAnsi="GHEA Grapalat" w:cs="Sylfaen"/>
          <w:bCs/>
          <w:iCs/>
          <w:lang w:val="en-US"/>
        </w:rPr>
        <w:t>մասնակիցների</w:t>
      </w:r>
      <w:r w:rsidR="00792C92" w:rsidRPr="00A4623C">
        <w:rPr>
          <w:rFonts w:ascii="GHEA Grapalat" w:hAnsi="GHEA Grapalat" w:cs="Arial"/>
          <w:bCs/>
          <w:iCs/>
          <w:lang w:val="af-ZA"/>
        </w:rPr>
        <w:t xml:space="preserve"> </w:t>
      </w:r>
      <w:r w:rsidR="00792C92" w:rsidRPr="00A4623C">
        <w:rPr>
          <w:rFonts w:ascii="GHEA Grapalat" w:hAnsi="GHEA Grapalat" w:cs="Arial"/>
          <w:bCs/>
          <w:iCs/>
          <w:lang w:val="en-US"/>
        </w:rPr>
        <w:t>հետ</w:t>
      </w:r>
      <w:r w:rsidR="00792C92" w:rsidRPr="00A4623C">
        <w:rPr>
          <w:rFonts w:ascii="GHEA Grapalat" w:hAnsi="GHEA Grapalat" w:cs="Arial"/>
          <w:bCs/>
          <w:iCs/>
          <w:lang w:val="af-ZA"/>
        </w:rPr>
        <w:t xml:space="preserve"> </w:t>
      </w:r>
      <w:r w:rsidR="00792C92" w:rsidRPr="00A4623C">
        <w:rPr>
          <w:rFonts w:ascii="GHEA Grapalat" w:hAnsi="GHEA Grapalat" w:cs="Arial"/>
          <w:bCs/>
          <w:iCs/>
          <w:lang w:val="en-US"/>
        </w:rPr>
        <w:t>թիրախավորված</w:t>
      </w:r>
      <w:r w:rsidR="00792C92" w:rsidRPr="00A4623C">
        <w:rPr>
          <w:rFonts w:ascii="GHEA Grapalat" w:hAnsi="GHEA Grapalat" w:cs="Arial"/>
          <w:bCs/>
          <w:iCs/>
          <w:lang w:val="af-ZA"/>
        </w:rPr>
        <w:t xml:space="preserve"> </w:t>
      </w:r>
      <w:r w:rsidR="00792C92" w:rsidRPr="00A4623C">
        <w:rPr>
          <w:rFonts w:ascii="GHEA Grapalat" w:hAnsi="GHEA Grapalat" w:cs="Arial"/>
          <w:bCs/>
          <w:iCs/>
          <w:lang w:val="en-US"/>
        </w:rPr>
        <w:t>սոցիալական</w:t>
      </w:r>
      <w:r w:rsidR="00792C92" w:rsidRPr="00A4623C">
        <w:rPr>
          <w:rFonts w:ascii="GHEA Grapalat" w:hAnsi="GHEA Grapalat" w:cs="Arial"/>
          <w:bCs/>
          <w:iCs/>
          <w:lang w:val="af-ZA"/>
        </w:rPr>
        <w:t xml:space="preserve"> </w:t>
      </w:r>
      <w:r w:rsidR="00792C92" w:rsidRPr="00A4623C">
        <w:rPr>
          <w:rFonts w:ascii="GHEA Grapalat" w:hAnsi="GHEA Grapalat" w:cs="Arial"/>
          <w:bCs/>
          <w:iCs/>
          <w:lang w:val="en-US"/>
        </w:rPr>
        <w:t>աշխատանք</w:t>
      </w:r>
      <w:r w:rsidR="00792C92" w:rsidRPr="00A4623C">
        <w:rPr>
          <w:rFonts w:ascii="GHEA Grapalat" w:hAnsi="GHEA Grapalat" w:cs="Arial"/>
          <w:bCs/>
          <w:iCs/>
          <w:lang w:val="af-ZA"/>
        </w:rPr>
        <w:t xml:space="preserve"> </w:t>
      </w:r>
      <w:r w:rsidR="00792C92" w:rsidRPr="00A4623C">
        <w:rPr>
          <w:rFonts w:ascii="GHEA Grapalat" w:hAnsi="GHEA Grapalat" w:cs="Arial"/>
          <w:bCs/>
          <w:iCs/>
          <w:lang w:val="en-US"/>
        </w:rPr>
        <w:t>իրականացնելու</w:t>
      </w:r>
      <w:r w:rsidR="00792C92" w:rsidRPr="00A4623C">
        <w:rPr>
          <w:rFonts w:ascii="GHEA Grapalat" w:hAnsi="GHEA Grapalat" w:cs="Arial"/>
          <w:bCs/>
          <w:iCs/>
          <w:lang w:val="af-ZA"/>
        </w:rPr>
        <w:t xml:space="preserve"> </w:t>
      </w:r>
      <w:r w:rsidR="00792C92" w:rsidRPr="00A4623C">
        <w:rPr>
          <w:rFonts w:ascii="GHEA Grapalat" w:hAnsi="GHEA Grapalat" w:cs="Arial"/>
          <w:bCs/>
          <w:iCs/>
          <w:lang w:val="en-US"/>
        </w:rPr>
        <w:t>նպատակով</w:t>
      </w:r>
      <w:r w:rsidR="00792C92" w:rsidRPr="00A4623C">
        <w:rPr>
          <w:rFonts w:ascii="GHEA Grapalat" w:hAnsi="GHEA Grapalat" w:cs="Arial"/>
          <w:bCs/>
          <w:iCs/>
          <w:lang w:val="af-ZA"/>
        </w:rPr>
        <w:t>:</w:t>
      </w:r>
      <w:r w:rsidR="00BA10E4" w:rsidRPr="00A4623C">
        <w:rPr>
          <w:rFonts w:ascii="GHEA Grapalat" w:hAnsi="GHEA Grapalat" w:cs="Arial"/>
          <w:bCs/>
          <w:iCs/>
          <w:lang w:val="af-ZA"/>
        </w:rPr>
        <w:t xml:space="preserve"> </w:t>
      </w:r>
      <w:r w:rsidR="00BA10E4" w:rsidRPr="00A4623C">
        <w:rPr>
          <w:rFonts w:ascii="GHEA Grapalat" w:hAnsi="GHEA Grapalat" w:cs="Sylfaen"/>
          <w:bCs/>
          <w:iCs/>
          <w:lang w:val="af-ZA"/>
        </w:rPr>
        <w:t xml:space="preserve">Դասընթացի մասնակցի </w:t>
      </w:r>
      <w:r w:rsidR="00BA10E4" w:rsidRPr="00A4623C">
        <w:rPr>
          <w:rFonts w:ascii="GHEA Grapalat" w:hAnsi="GHEA Grapalat" w:cs="Sylfaen"/>
          <w:bCs/>
          <w:iCs/>
          <w:lang w:val="en-US"/>
        </w:rPr>
        <w:t>գիտելիքների</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ստուգման</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թեսթավորման</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արդյունքների</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անբավարար</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լինելու</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դեպքում</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որդեգրել</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ցանկացող</w:t>
      </w:r>
      <w:r w:rsidR="00054F04" w:rsidRPr="00A4623C">
        <w:rPr>
          <w:rFonts w:ascii="GHEA Grapalat" w:hAnsi="GHEA Grapalat" w:cs="Sylfaen"/>
          <w:bCs/>
          <w:iCs/>
          <w:lang w:val="af-ZA"/>
        </w:rPr>
        <w:t xml:space="preserve"> </w:t>
      </w:r>
      <w:r w:rsidR="00054F04" w:rsidRPr="00A4623C">
        <w:rPr>
          <w:rFonts w:ascii="GHEA Grapalat" w:hAnsi="GHEA Grapalat" w:cs="Sylfaen"/>
          <w:bCs/>
          <w:iCs/>
          <w:lang w:val="en-US"/>
        </w:rPr>
        <w:t>անձը</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որդեգրման</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գործընթացը</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շարունակելու</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նպատակով</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կարող</w:t>
      </w:r>
      <w:r w:rsidR="00BA10E4" w:rsidRPr="00A4623C">
        <w:rPr>
          <w:rFonts w:ascii="GHEA Grapalat" w:hAnsi="GHEA Grapalat" w:cs="Sylfaen"/>
          <w:bCs/>
          <w:iCs/>
          <w:lang w:val="af-ZA"/>
        </w:rPr>
        <w:t xml:space="preserve"> </w:t>
      </w:r>
      <w:r w:rsidR="00BA10E4" w:rsidRPr="00A4623C">
        <w:rPr>
          <w:rFonts w:ascii="GHEA Grapalat" w:hAnsi="GHEA Grapalat" w:cs="Sylfaen"/>
          <w:bCs/>
          <w:iCs/>
          <w:lang w:val="en-US"/>
        </w:rPr>
        <w:t>է</w:t>
      </w:r>
      <w:r w:rsidR="00BA10E4" w:rsidRPr="00A4623C">
        <w:rPr>
          <w:rFonts w:ascii="GHEA Grapalat" w:hAnsi="GHEA Grapalat" w:cs="Sylfaen"/>
          <w:bCs/>
          <w:iCs/>
          <w:lang w:val="af-ZA"/>
        </w:rPr>
        <w:t xml:space="preserve"> </w:t>
      </w:r>
      <w:r w:rsidR="003B3B06" w:rsidRPr="00A4623C">
        <w:rPr>
          <w:rFonts w:ascii="GHEA Grapalat" w:hAnsi="GHEA Grapalat" w:cs="Sylfaen"/>
          <w:bCs/>
          <w:iCs/>
          <w:lang w:val="en-US"/>
        </w:rPr>
        <w:t>մասնակցել</w:t>
      </w:r>
      <w:r w:rsidR="00BA10E4" w:rsidRPr="00A4623C">
        <w:rPr>
          <w:rFonts w:ascii="GHEA Grapalat" w:hAnsi="GHEA Grapalat" w:cs="Sylfaen"/>
          <w:bCs/>
          <w:iCs/>
          <w:lang w:val="hy-AM"/>
        </w:rPr>
        <w:t xml:space="preserve"> հաջորդ</w:t>
      </w:r>
      <w:r w:rsidR="00AD699C" w:rsidRPr="00A4623C">
        <w:rPr>
          <w:rFonts w:ascii="GHEA Grapalat" w:hAnsi="GHEA Grapalat" w:cs="Sylfaen"/>
          <w:bCs/>
          <w:iCs/>
          <w:lang w:val="en-US"/>
        </w:rPr>
        <w:t>իվ</w:t>
      </w:r>
      <w:r w:rsidR="00AD699C" w:rsidRPr="00A4623C">
        <w:rPr>
          <w:rFonts w:ascii="GHEA Grapalat" w:hAnsi="GHEA Grapalat" w:cs="Sylfaen"/>
          <w:bCs/>
          <w:iCs/>
          <w:lang w:val="af-ZA"/>
        </w:rPr>
        <w:t xml:space="preserve"> </w:t>
      </w:r>
      <w:r w:rsidR="00AD699C" w:rsidRPr="00A4623C">
        <w:rPr>
          <w:rFonts w:ascii="GHEA Grapalat" w:hAnsi="GHEA Grapalat" w:cs="Sylfaen"/>
          <w:bCs/>
          <w:iCs/>
          <w:lang w:val="en-US"/>
        </w:rPr>
        <w:t>անցկացվող</w:t>
      </w:r>
      <w:r w:rsidR="00BA10E4" w:rsidRPr="00A4623C">
        <w:rPr>
          <w:rFonts w:ascii="GHEA Grapalat" w:hAnsi="GHEA Grapalat" w:cs="Sylfaen"/>
          <w:bCs/>
          <w:iCs/>
          <w:lang w:val="hy-AM"/>
        </w:rPr>
        <w:t xml:space="preserve"> դասընթաց</w:t>
      </w:r>
      <w:r w:rsidR="00AD699C" w:rsidRPr="00A4623C">
        <w:rPr>
          <w:rFonts w:ascii="GHEA Grapalat" w:hAnsi="GHEA Grapalat" w:cs="Sylfaen"/>
          <w:bCs/>
          <w:iCs/>
          <w:lang w:val="en-US"/>
        </w:rPr>
        <w:t>ներ</w:t>
      </w:r>
      <w:r w:rsidR="00BA10E4" w:rsidRPr="00A4623C">
        <w:rPr>
          <w:rFonts w:ascii="GHEA Grapalat" w:hAnsi="GHEA Grapalat" w:cs="Sylfaen"/>
          <w:bCs/>
          <w:iCs/>
          <w:lang w:val="hy-AM"/>
        </w:rPr>
        <w:t>ի</w:t>
      </w:r>
      <w:r w:rsidR="00BA10E4" w:rsidRPr="00A4623C">
        <w:rPr>
          <w:rFonts w:ascii="GHEA Grapalat" w:hAnsi="GHEA Grapalat" w:cs="Sylfaen"/>
          <w:bCs/>
          <w:iCs/>
          <w:lang w:val="en-US"/>
        </w:rPr>
        <w:t>ն</w:t>
      </w:r>
      <w:r w:rsidR="00BA10E4" w:rsidRPr="00A4623C">
        <w:rPr>
          <w:rFonts w:ascii="GHEA Grapalat" w:hAnsi="GHEA Grapalat" w:cs="Sylfaen"/>
          <w:iCs/>
          <w:lang w:val="hy-AM"/>
        </w:rPr>
        <w:t xml:space="preserve">: </w:t>
      </w:r>
    </w:p>
    <w:p w:rsidR="00EF7B09" w:rsidRPr="00A4623C" w:rsidRDefault="00325D43" w:rsidP="00325D43">
      <w:pPr>
        <w:shd w:val="clear" w:color="auto" w:fill="FFFFFF"/>
        <w:tabs>
          <w:tab w:val="left" w:pos="72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18</w:t>
      </w:r>
      <w:r w:rsidR="00792C92" w:rsidRPr="00A4623C">
        <w:rPr>
          <w:rFonts w:ascii="GHEA Grapalat" w:hAnsi="GHEA Grapalat" w:cs="Sylfaen"/>
          <w:bCs/>
          <w:iCs/>
          <w:lang w:val="af-ZA"/>
        </w:rPr>
        <w:t xml:space="preserve">. </w:t>
      </w:r>
      <w:r w:rsidR="00EF7B09" w:rsidRPr="00A4623C">
        <w:rPr>
          <w:rFonts w:ascii="GHEA Grapalat" w:hAnsi="GHEA Grapalat" w:cs="Sylfaen"/>
          <w:bCs/>
          <w:iCs/>
          <w:lang w:val="af-ZA"/>
        </w:rPr>
        <w:t xml:space="preserve">Լիազոր մարմինը՝ ըստ կենտրոնացված հաշվառման հերթականության, կազմում է որդեգրել ցանկացող անձանց </w:t>
      </w:r>
      <w:r w:rsidR="00EF7B09" w:rsidRPr="00A4623C">
        <w:rPr>
          <w:rFonts w:ascii="GHEA Grapalat" w:hAnsi="GHEA Grapalat" w:cs="Sylfaen"/>
          <w:bCs/>
          <w:iCs/>
          <w:lang w:val="en-US"/>
        </w:rPr>
        <w:t>դասընթացի</w:t>
      </w:r>
      <w:r w:rsidR="00EF7B09" w:rsidRPr="00A4623C">
        <w:rPr>
          <w:rFonts w:ascii="GHEA Grapalat" w:hAnsi="GHEA Grapalat" w:cs="Sylfaen"/>
          <w:bCs/>
          <w:iCs/>
          <w:lang w:val="af-ZA"/>
        </w:rPr>
        <w:t xml:space="preserve"> մասնակիցների ցանկը՝ </w:t>
      </w:r>
      <w:r w:rsidR="00C94FE7" w:rsidRPr="00A4623C">
        <w:rPr>
          <w:rFonts w:ascii="GHEA Grapalat" w:hAnsi="GHEA Grapalat" w:cs="Sylfaen"/>
          <w:bCs/>
          <w:iCs/>
          <w:lang w:val="af-ZA"/>
        </w:rPr>
        <w:t>(</w:t>
      </w:r>
      <w:r w:rsidR="00C94FE7" w:rsidRPr="00A4623C">
        <w:rPr>
          <w:rFonts w:ascii="GHEA Grapalat" w:hAnsi="GHEA Grapalat" w:cs="Sylfaen"/>
          <w:bCs/>
          <w:iCs/>
          <w:lang w:val="en-US"/>
        </w:rPr>
        <w:t>այսուհետ՝</w:t>
      </w:r>
      <w:r w:rsidR="00C94FE7" w:rsidRPr="00A4623C">
        <w:rPr>
          <w:rFonts w:ascii="GHEA Grapalat" w:hAnsi="GHEA Grapalat" w:cs="Sylfaen"/>
          <w:bCs/>
          <w:iCs/>
          <w:lang w:val="af-ZA"/>
        </w:rPr>
        <w:t xml:space="preserve">  </w:t>
      </w:r>
      <w:r w:rsidR="00C94FE7" w:rsidRPr="00A4623C">
        <w:rPr>
          <w:rFonts w:ascii="GHEA Grapalat" w:hAnsi="GHEA Grapalat" w:cs="Sylfaen"/>
          <w:bCs/>
          <w:iCs/>
          <w:lang w:val="en-US"/>
        </w:rPr>
        <w:t>մ</w:t>
      </w:r>
      <w:r w:rsidR="00C94FE7" w:rsidRPr="00A4623C">
        <w:rPr>
          <w:rFonts w:ascii="GHEA Grapalat" w:hAnsi="GHEA Grapalat" w:cs="Sylfaen"/>
          <w:bCs/>
          <w:iCs/>
          <w:lang w:val="af-ZA"/>
        </w:rPr>
        <w:t xml:space="preserve">ասնակիցների </w:t>
      </w:r>
      <w:r w:rsidR="00C94FE7" w:rsidRPr="00A4623C">
        <w:rPr>
          <w:rFonts w:ascii="GHEA Grapalat" w:hAnsi="GHEA Grapalat" w:cs="Sylfaen"/>
          <w:bCs/>
          <w:iCs/>
          <w:lang w:val="en-US"/>
        </w:rPr>
        <w:t>ցանկ</w:t>
      </w:r>
      <w:r w:rsidR="00C94FE7" w:rsidRPr="00A4623C">
        <w:rPr>
          <w:rFonts w:ascii="GHEA Grapalat" w:hAnsi="GHEA Grapalat" w:cs="Sylfaen"/>
          <w:bCs/>
          <w:iCs/>
          <w:lang w:val="af-ZA"/>
        </w:rPr>
        <w:t xml:space="preserve">) </w:t>
      </w:r>
      <w:r w:rsidR="00EF7B09" w:rsidRPr="00A4623C">
        <w:rPr>
          <w:rFonts w:ascii="GHEA Grapalat" w:hAnsi="GHEA Grapalat" w:cs="Sylfaen"/>
          <w:bCs/>
          <w:iCs/>
          <w:lang w:val="af-ZA"/>
        </w:rPr>
        <w:t xml:space="preserve">նշելով </w:t>
      </w:r>
      <w:r w:rsidR="00EF7B09" w:rsidRPr="00A4623C">
        <w:rPr>
          <w:rFonts w:ascii="GHEA Grapalat" w:hAnsi="GHEA Grapalat" w:cs="Arial"/>
          <w:bCs/>
          <w:iCs/>
          <w:lang w:val="hy-AM"/>
        </w:rPr>
        <w:t xml:space="preserve">անձնագրի կամ նույնականացման քարտի համարը, ինչպես նաև անձնական էլեկտրոնային փոստի հասցեն և կոնտակտային այլ տվյալներ </w:t>
      </w:r>
      <w:r w:rsidR="00EF7B09" w:rsidRPr="00A4623C">
        <w:rPr>
          <w:rFonts w:ascii="GHEA Grapalat" w:hAnsi="GHEA Grapalat" w:cs="Sylfaen"/>
          <w:bCs/>
          <w:iCs/>
          <w:lang w:val="af-ZA"/>
        </w:rPr>
        <w:t xml:space="preserve">և </w:t>
      </w:r>
      <w:r w:rsidR="00EF7B09" w:rsidRPr="00A4623C">
        <w:rPr>
          <w:rFonts w:ascii="GHEA Grapalat" w:hAnsi="GHEA Grapalat" w:cs="Sylfaen"/>
          <w:bCs/>
          <w:iCs/>
          <w:lang w:val="en-US"/>
        </w:rPr>
        <w:t>դասընթացը</w:t>
      </w:r>
      <w:r w:rsidR="00EF7B09" w:rsidRPr="00A4623C">
        <w:rPr>
          <w:rFonts w:ascii="GHEA Grapalat" w:hAnsi="GHEA Grapalat" w:cs="Sylfaen"/>
          <w:bCs/>
          <w:iCs/>
          <w:lang w:val="af-ZA"/>
        </w:rPr>
        <w:t xml:space="preserve"> սկսելու օրվանից առնվազն քսան օր առաջ փոխանցում է կազմակերպությանը՝ դրան կցելով այդ անձանց անձնագրերի (նույնականացման քարտերի) պատճենները:</w:t>
      </w:r>
    </w:p>
    <w:p w:rsidR="00EF7B09" w:rsidRPr="00A4623C" w:rsidRDefault="00325D43" w:rsidP="00325D43">
      <w:pPr>
        <w:shd w:val="clear" w:color="auto" w:fill="FFFFFF"/>
        <w:tabs>
          <w:tab w:val="left" w:pos="108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lastRenderedPageBreak/>
        <w:t>19</w:t>
      </w:r>
      <w:r w:rsidR="00EF7B09" w:rsidRPr="00A4623C">
        <w:rPr>
          <w:rFonts w:ascii="GHEA Grapalat" w:hAnsi="GHEA Grapalat" w:cs="Sylfaen"/>
          <w:bCs/>
          <w:iCs/>
          <w:lang w:val="af-ZA"/>
        </w:rPr>
        <w:t xml:space="preserve">. Կազմակերպությունը </w:t>
      </w:r>
      <w:r w:rsidR="00A07F0A" w:rsidRPr="00A4623C">
        <w:rPr>
          <w:rFonts w:ascii="GHEA Grapalat" w:hAnsi="GHEA Grapalat" w:cs="Sylfaen"/>
          <w:bCs/>
          <w:iCs/>
          <w:lang w:val="af-ZA"/>
        </w:rPr>
        <w:t xml:space="preserve">առկա և հեռավար </w:t>
      </w:r>
      <w:r w:rsidR="00EF7B09" w:rsidRPr="00A4623C">
        <w:rPr>
          <w:rFonts w:ascii="GHEA Grapalat" w:hAnsi="GHEA Grapalat" w:cs="Sylfaen"/>
          <w:bCs/>
          <w:iCs/>
          <w:lang w:val="en-US"/>
        </w:rPr>
        <w:t>դասընթացի</w:t>
      </w:r>
      <w:r w:rsidR="00EF7B09" w:rsidRPr="00A4623C">
        <w:rPr>
          <w:rFonts w:ascii="GHEA Grapalat" w:hAnsi="GHEA Grapalat" w:cs="Sylfaen"/>
          <w:bCs/>
          <w:iCs/>
          <w:lang w:val="af-ZA"/>
        </w:rPr>
        <w:t xml:space="preserve"> անցկացման մասին որդեգրել ցանկացող անձանց անհատական ձևով պատշաճ ծանուցում է ոչ ուշ, քան </w:t>
      </w:r>
      <w:r w:rsidR="00EF7B09" w:rsidRPr="00A4623C">
        <w:rPr>
          <w:rFonts w:ascii="GHEA Grapalat" w:hAnsi="GHEA Grapalat" w:cs="Sylfaen"/>
          <w:bCs/>
          <w:iCs/>
          <w:lang w:val="en-US"/>
        </w:rPr>
        <w:t>դասընթացը</w:t>
      </w:r>
      <w:r w:rsidR="00EF7B09" w:rsidRPr="00A4623C">
        <w:rPr>
          <w:rFonts w:ascii="GHEA Grapalat" w:hAnsi="GHEA Grapalat" w:cs="Sylfaen"/>
          <w:bCs/>
          <w:iCs/>
          <w:lang w:val="af-ZA"/>
        </w:rPr>
        <w:t xml:space="preserve"> սկսելու օրվանից առնվազն տասնհինգ օր առաջ: </w:t>
      </w:r>
    </w:p>
    <w:p w:rsidR="00EF7B09" w:rsidRPr="00A4623C" w:rsidRDefault="00A07F0A" w:rsidP="00325D43">
      <w:pPr>
        <w:shd w:val="clear" w:color="auto" w:fill="FFFFFF"/>
        <w:tabs>
          <w:tab w:val="left" w:pos="108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2</w:t>
      </w:r>
      <w:r w:rsidR="00325D43" w:rsidRPr="00A4623C">
        <w:rPr>
          <w:rFonts w:ascii="GHEA Grapalat" w:hAnsi="GHEA Grapalat" w:cs="Sylfaen"/>
          <w:bCs/>
          <w:iCs/>
          <w:lang w:val="af-ZA"/>
        </w:rPr>
        <w:t>0</w:t>
      </w:r>
      <w:r w:rsidR="00EF7B09" w:rsidRPr="00A4623C">
        <w:rPr>
          <w:rFonts w:ascii="GHEA Grapalat" w:hAnsi="GHEA Grapalat" w:cs="Sylfaen"/>
          <w:bCs/>
          <w:iCs/>
          <w:lang w:val="af-ZA"/>
        </w:rPr>
        <w:t xml:space="preserve">. </w:t>
      </w:r>
      <w:r w:rsidRPr="00A4623C">
        <w:rPr>
          <w:rFonts w:ascii="GHEA Grapalat" w:hAnsi="GHEA Grapalat" w:cs="Sylfaen"/>
          <w:bCs/>
          <w:iCs/>
          <w:lang w:val="af-ZA"/>
        </w:rPr>
        <w:t>Առկա դ</w:t>
      </w:r>
      <w:r w:rsidR="00150F57" w:rsidRPr="00A4623C">
        <w:rPr>
          <w:rFonts w:ascii="GHEA Grapalat" w:hAnsi="GHEA Grapalat" w:cs="Sylfaen"/>
          <w:bCs/>
          <w:iCs/>
          <w:lang w:val="af-ZA"/>
        </w:rPr>
        <w:t>ասընթացի վերաբերյալ</w:t>
      </w:r>
      <w:r w:rsidR="00EF7B09" w:rsidRPr="00A4623C">
        <w:rPr>
          <w:rFonts w:ascii="GHEA Grapalat" w:hAnsi="GHEA Grapalat" w:cs="Sylfaen"/>
          <w:bCs/>
          <w:iCs/>
          <w:lang w:val="af-ZA"/>
        </w:rPr>
        <w:t xml:space="preserve"> </w:t>
      </w:r>
      <w:r w:rsidR="003278FF" w:rsidRPr="00A4623C">
        <w:rPr>
          <w:rFonts w:ascii="GHEA Grapalat" w:hAnsi="GHEA Grapalat" w:cs="Sylfaen"/>
          <w:bCs/>
          <w:iCs/>
          <w:lang w:val="af-ZA"/>
        </w:rPr>
        <w:t xml:space="preserve">հայտարարությունը և </w:t>
      </w:r>
      <w:r w:rsidR="00EF7B09" w:rsidRPr="00A4623C">
        <w:rPr>
          <w:rFonts w:ascii="GHEA Grapalat" w:hAnsi="GHEA Grapalat" w:cs="Sylfaen"/>
          <w:bCs/>
          <w:iCs/>
          <w:lang w:val="af-ZA"/>
        </w:rPr>
        <w:t>անհ</w:t>
      </w:r>
      <w:r w:rsidR="00A86012" w:rsidRPr="00A4623C">
        <w:rPr>
          <w:rFonts w:ascii="GHEA Grapalat" w:hAnsi="GHEA Grapalat" w:cs="Sylfaen"/>
          <w:bCs/>
          <w:iCs/>
          <w:lang w:val="af-ZA"/>
        </w:rPr>
        <w:t>ատական ծանուցումը պետք է ներառ</w:t>
      </w:r>
      <w:r w:rsidR="003278FF" w:rsidRPr="00A4623C">
        <w:rPr>
          <w:rFonts w:ascii="GHEA Grapalat" w:hAnsi="GHEA Grapalat" w:cs="Sylfaen"/>
          <w:bCs/>
          <w:iCs/>
          <w:lang w:val="af-ZA"/>
        </w:rPr>
        <w:t>են</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դասընթացի</w:t>
      </w:r>
      <w:r w:rsidR="00EF7B09" w:rsidRPr="00A4623C">
        <w:rPr>
          <w:rFonts w:ascii="GHEA Grapalat" w:hAnsi="GHEA Grapalat" w:cs="Sylfaen"/>
          <w:bCs/>
          <w:iCs/>
          <w:lang w:val="af-ZA"/>
        </w:rPr>
        <w:t xml:space="preserve"> </w:t>
      </w:r>
      <w:r w:rsidR="003278FF" w:rsidRPr="00A4623C">
        <w:rPr>
          <w:rFonts w:ascii="GHEA Grapalat" w:hAnsi="GHEA Grapalat" w:cs="Sylfaen"/>
          <w:bCs/>
          <w:iCs/>
          <w:lang w:val="af-ZA"/>
        </w:rPr>
        <w:t xml:space="preserve">ծրագրի, </w:t>
      </w:r>
      <w:r w:rsidR="00EF7B09" w:rsidRPr="00A4623C">
        <w:rPr>
          <w:rFonts w:ascii="GHEA Grapalat" w:hAnsi="GHEA Grapalat" w:cs="Sylfaen"/>
          <w:bCs/>
          <w:iCs/>
          <w:lang w:val="af-ZA"/>
        </w:rPr>
        <w:t xml:space="preserve">անցկացման վայրի, սկզբի, տևողության, </w:t>
      </w:r>
      <w:r w:rsidR="00EF7B09" w:rsidRPr="00A4623C">
        <w:rPr>
          <w:rFonts w:ascii="GHEA Grapalat" w:hAnsi="GHEA Grapalat" w:cs="Sylfaen"/>
          <w:bCs/>
          <w:iCs/>
          <w:lang w:val="en-US"/>
        </w:rPr>
        <w:t>դասընթացին</w:t>
      </w:r>
      <w:r w:rsidR="00EF7B09" w:rsidRPr="00A4623C">
        <w:rPr>
          <w:rFonts w:ascii="GHEA Grapalat" w:hAnsi="GHEA Grapalat" w:cs="Sylfaen"/>
          <w:bCs/>
          <w:iCs/>
          <w:lang w:val="af-ZA"/>
        </w:rPr>
        <w:t xml:space="preserve"> մասնակցելու համար ներկայացվող անհրաժեշտ փաստաթղթերի </w:t>
      </w:r>
      <w:r w:rsidR="00A86012" w:rsidRPr="00A4623C">
        <w:rPr>
          <w:rFonts w:ascii="GHEA Grapalat" w:hAnsi="GHEA Grapalat" w:cs="Sylfaen"/>
          <w:lang w:val="af-ZA"/>
        </w:rPr>
        <w:t xml:space="preserve"> </w:t>
      </w:r>
      <w:r w:rsidR="00EF7B09" w:rsidRPr="00A4623C">
        <w:rPr>
          <w:rFonts w:ascii="GHEA Grapalat" w:hAnsi="GHEA Grapalat" w:cs="Sylfaen"/>
          <w:bCs/>
          <w:iCs/>
          <w:lang w:val="af-ZA"/>
        </w:rPr>
        <w:t xml:space="preserve">մասին տվյալներ:   </w:t>
      </w:r>
    </w:p>
    <w:p w:rsidR="00D85188" w:rsidRPr="00A4623C" w:rsidRDefault="003278FF" w:rsidP="00325D43">
      <w:pPr>
        <w:shd w:val="clear" w:color="auto" w:fill="FFFFFF"/>
        <w:tabs>
          <w:tab w:val="left" w:pos="108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2</w:t>
      </w:r>
      <w:r w:rsidR="00325D43" w:rsidRPr="00A4623C">
        <w:rPr>
          <w:rFonts w:ascii="GHEA Grapalat" w:hAnsi="GHEA Grapalat" w:cs="Sylfaen"/>
          <w:bCs/>
          <w:iCs/>
          <w:lang w:val="af-ZA"/>
        </w:rPr>
        <w:t>1</w:t>
      </w:r>
      <w:r w:rsidR="00150F57" w:rsidRPr="00A4623C">
        <w:rPr>
          <w:rFonts w:ascii="GHEA Grapalat" w:hAnsi="GHEA Grapalat" w:cs="Sylfaen"/>
          <w:bCs/>
          <w:iCs/>
          <w:lang w:val="af-ZA"/>
        </w:rPr>
        <w:t>.</w:t>
      </w:r>
      <w:r w:rsidR="00D85188" w:rsidRPr="00A4623C">
        <w:rPr>
          <w:rFonts w:ascii="GHEA Grapalat" w:hAnsi="GHEA Grapalat" w:cs="Sylfaen"/>
          <w:bCs/>
          <w:iCs/>
          <w:lang w:val="af-ZA"/>
        </w:rPr>
        <w:t xml:space="preserve"> Հեռավար դասընթացի վերաբերյալ հայտարարությունը և անհատական ծանուցումը պետք է ներառեն </w:t>
      </w:r>
      <w:r w:rsidR="00D85188" w:rsidRPr="00A4623C">
        <w:rPr>
          <w:rFonts w:ascii="GHEA Grapalat" w:hAnsi="GHEA Grapalat" w:cs="Sylfaen"/>
          <w:bCs/>
          <w:iCs/>
          <w:lang w:val="en-US"/>
        </w:rPr>
        <w:t>դասընթացի</w:t>
      </w:r>
      <w:r w:rsidR="00D85188" w:rsidRPr="00A4623C">
        <w:rPr>
          <w:rFonts w:ascii="GHEA Grapalat" w:hAnsi="GHEA Grapalat" w:cs="Sylfaen"/>
          <w:bCs/>
          <w:iCs/>
          <w:lang w:val="af-ZA"/>
        </w:rPr>
        <w:t xml:space="preserve"> ծրագրի, դասընթացին մասնակցելու համար անհրաժեշտ տեխնիական ցուցումների՝ կայքի հասցեն, օգտվողի մուտքի անունը և ծածկագիրը, դասընթացի սկզբի, տևողության, </w:t>
      </w:r>
      <w:r w:rsidR="00D85188" w:rsidRPr="00A4623C">
        <w:rPr>
          <w:rFonts w:ascii="GHEA Grapalat" w:hAnsi="GHEA Grapalat" w:cs="Sylfaen"/>
          <w:bCs/>
          <w:iCs/>
          <w:lang w:val="en-US"/>
        </w:rPr>
        <w:t>դասընթացին</w:t>
      </w:r>
      <w:r w:rsidR="00D85188" w:rsidRPr="00A4623C">
        <w:rPr>
          <w:rFonts w:ascii="GHEA Grapalat" w:hAnsi="GHEA Grapalat" w:cs="Sylfaen"/>
          <w:bCs/>
          <w:iCs/>
          <w:lang w:val="af-ZA"/>
        </w:rPr>
        <w:t xml:space="preserve"> մասնակցելու համար ներկայացվող անհրաժեշտ փաստաթղթերի </w:t>
      </w:r>
      <w:r w:rsidR="00D85188" w:rsidRPr="00A4623C">
        <w:rPr>
          <w:rFonts w:ascii="GHEA Grapalat" w:hAnsi="GHEA Grapalat" w:cs="Sylfaen"/>
          <w:lang w:val="af-ZA"/>
        </w:rPr>
        <w:t xml:space="preserve"> </w:t>
      </w:r>
      <w:r w:rsidR="00D85188" w:rsidRPr="00A4623C">
        <w:rPr>
          <w:rFonts w:ascii="GHEA Grapalat" w:hAnsi="GHEA Grapalat" w:cs="Sylfaen"/>
          <w:bCs/>
          <w:iCs/>
          <w:lang w:val="af-ZA"/>
        </w:rPr>
        <w:t xml:space="preserve">մասին տվյալներ:   </w:t>
      </w:r>
    </w:p>
    <w:p w:rsidR="00EF7B09" w:rsidRPr="00A4623C" w:rsidRDefault="00150F57" w:rsidP="00325D43">
      <w:pPr>
        <w:shd w:val="clear" w:color="auto" w:fill="FFFFFF"/>
        <w:tabs>
          <w:tab w:val="left" w:pos="36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 xml:space="preserve"> </w:t>
      </w:r>
      <w:r w:rsidR="00D85188" w:rsidRPr="00A4623C">
        <w:rPr>
          <w:rFonts w:ascii="GHEA Grapalat" w:hAnsi="GHEA Grapalat" w:cs="Sylfaen"/>
          <w:bCs/>
          <w:iCs/>
          <w:lang w:val="af-ZA"/>
        </w:rPr>
        <w:t>2</w:t>
      </w:r>
      <w:r w:rsidR="00325D43" w:rsidRPr="00A4623C">
        <w:rPr>
          <w:rFonts w:ascii="GHEA Grapalat" w:hAnsi="GHEA Grapalat" w:cs="Sylfaen"/>
          <w:bCs/>
          <w:iCs/>
          <w:lang w:val="af-ZA"/>
        </w:rPr>
        <w:t>2</w:t>
      </w:r>
      <w:r w:rsidR="00D85188" w:rsidRPr="00A4623C">
        <w:rPr>
          <w:rFonts w:ascii="GHEA Grapalat" w:hAnsi="GHEA Grapalat" w:cs="Sylfaen"/>
          <w:bCs/>
          <w:iCs/>
          <w:lang w:val="af-ZA"/>
        </w:rPr>
        <w:t xml:space="preserve">. </w:t>
      </w:r>
      <w:r w:rsidRPr="00A4623C">
        <w:rPr>
          <w:rFonts w:ascii="GHEA Grapalat" w:hAnsi="GHEA Grapalat" w:cs="Sylfaen"/>
          <w:bCs/>
          <w:iCs/>
          <w:lang w:val="af-ZA"/>
        </w:rPr>
        <w:t xml:space="preserve">Առկա </w:t>
      </w:r>
      <w:r w:rsidR="00D85188" w:rsidRPr="00A4623C">
        <w:rPr>
          <w:rFonts w:ascii="GHEA Grapalat" w:hAnsi="GHEA Grapalat" w:cs="Sylfaen"/>
          <w:bCs/>
          <w:iCs/>
          <w:lang w:val="af-ZA"/>
        </w:rPr>
        <w:t xml:space="preserve">և հեռավար </w:t>
      </w:r>
      <w:r w:rsidRPr="00A4623C">
        <w:rPr>
          <w:rFonts w:ascii="GHEA Grapalat" w:hAnsi="GHEA Grapalat" w:cs="Sylfaen"/>
          <w:bCs/>
          <w:iCs/>
          <w:lang w:val="af-ZA"/>
        </w:rPr>
        <w:t>եղանակ</w:t>
      </w:r>
      <w:r w:rsidR="00D85188" w:rsidRPr="00A4623C">
        <w:rPr>
          <w:rFonts w:ascii="GHEA Grapalat" w:hAnsi="GHEA Grapalat" w:cs="Sylfaen"/>
          <w:bCs/>
          <w:iCs/>
          <w:lang w:val="af-ZA"/>
        </w:rPr>
        <w:t>ներ</w:t>
      </w:r>
      <w:r w:rsidRPr="00A4623C">
        <w:rPr>
          <w:rFonts w:ascii="GHEA Grapalat" w:hAnsi="GHEA Grapalat" w:cs="Sylfaen"/>
          <w:bCs/>
          <w:iCs/>
          <w:lang w:val="af-ZA"/>
        </w:rPr>
        <w:t>ով դ</w:t>
      </w:r>
      <w:r w:rsidR="00EF7B09" w:rsidRPr="00A4623C">
        <w:rPr>
          <w:rFonts w:ascii="GHEA Grapalat" w:hAnsi="GHEA Grapalat" w:cs="Sylfaen"/>
          <w:bCs/>
          <w:iCs/>
          <w:lang w:val="en-US"/>
        </w:rPr>
        <w:t>ասընթացի</w:t>
      </w:r>
      <w:r w:rsidR="00EF7B09" w:rsidRPr="00A4623C">
        <w:rPr>
          <w:rFonts w:ascii="GHEA Grapalat" w:hAnsi="GHEA Grapalat" w:cs="Sylfaen"/>
          <w:bCs/>
          <w:iCs/>
          <w:lang w:val="af-ZA"/>
        </w:rPr>
        <w:t xml:space="preserve"> մասնակիցների գրանցումը կատարում է </w:t>
      </w:r>
      <w:r w:rsidR="00EF7B09" w:rsidRPr="00A4623C">
        <w:rPr>
          <w:rFonts w:ascii="GHEA Grapalat" w:hAnsi="GHEA Grapalat" w:cs="Sylfaen"/>
          <w:bCs/>
          <w:iCs/>
          <w:lang w:val="hy-AM"/>
        </w:rPr>
        <w:t>կազմակերպություն</w:t>
      </w:r>
      <w:r w:rsidR="00EF7B09" w:rsidRPr="00A4623C">
        <w:rPr>
          <w:rFonts w:ascii="GHEA Grapalat" w:hAnsi="GHEA Grapalat" w:cs="Sylfaen"/>
          <w:bCs/>
          <w:iCs/>
          <w:lang w:val="en-US"/>
        </w:rPr>
        <w:t>ը</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դասընթացի</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hy-AM"/>
        </w:rPr>
        <w:t>առաջին օրը կամ առաջին օրը չներկայացման դեպքում՝ հաջորդ ներկայացման օրը</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Գրանցման</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համար</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մասնակիցը</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պետք</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է</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ներկայացնի</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hy-AM"/>
        </w:rPr>
        <w:t xml:space="preserve"> անձնագ</w:t>
      </w:r>
      <w:r w:rsidR="00EF7B09" w:rsidRPr="00A4623C">
        <w:rPr>
          <w:rFonts w:ascii="GHEA Grapalat" w:hAnsi="GHEA Grapalat" w:cs="Sylfaen"/>
          <w:bCs/>
          <w:iCs/>
          <w:lang w:val="en-US"/>
        </w:rPr>
        <w:t>ի</w:t>
      </w:r>
      <w:r w:rsidR="00EF7B09" w:rsidRPr="00A4623C">
        <w:rPr>
          <w:rFonts w:ascii="GHEA Grapalat" w:hAnsi="GHEA Grapalat" w:cs="Sylfaen"/>
          <w:bCs/>
          <w:iCs/>
          <w:lang w:val="hy-AM"/>
        </w:rPr>
        <w:t>ր կամ նույնականացման քարտ</w:t>
      </w:r>
      <w:r w:rsidR="00D85188" w:rsidRPr="00A4623C">
        <w:rPr>
          <w:rFonts w:ascii="GHEA Grapalat" w:hAnsi="GHEA Grapalat" w:cs="Sylfaen"/>
          <w:bCs/>
          <w:iCs/>
          <w:lang w:val="af-ZA"/>
        </w:rPr>
        <w:t xml:space="preserve">, </w:t>
      </w:r>
      <w:r w:rsidR="00D85188" w:rsidRPr="00A4623C">
        <w:rPr>
          <w:rFonts w:ascii="GHEA Grapalat" w:hAnsi="GHEA Grapalat" w:cs="Sylfaen"/>
          <w:bCs/>
          <w:iCs/>
          <w:lang w:val="en-US"/>
        </w:rPr>
        <w:t>ընդ</w:t>
      </w:r>
      <w:r w:rsidR="00D85188" w:rsidRPr="00A4623C">
        <w:rPr>
          <w:rFonts w:ascii="GHEA Grapalat" w:hAnsi="GHEA Grapalat" w:cs="Sylfaen"/>
          <w:bCs/>
          <w:iCs/>
          <w:lang w:val="af-ZA"/>
        </w:rPr>
        <w:t xml:space="preserve"> </w:t>
      </w:r>
      <w:r w:rsidR="00D85188" w:rsidRPr="00A4623C">
        <w:rPr>
          <w:rFonts w:ascii="GHEA Grapalat" w:hAnsi="GHEA Grapalat" w:cs="Sylfaen"/>
          <w:bCs/>
          <w:iCs/>
          <w:lang w:val="en-US"/>
        </w:rPr>
        <w:t>որում</w:t>
      </w:r>
      <w:r w:rsidR="00D85188" w:rsidRPr="00A4623C">
        <w:rPr>
          <w:rFonts w:ascii="GHEA Grapalat" w:hAnsi="GHEA Grapalat" w:cs="Sylfaen"/>
          <w:bCs/>
          <w:iCs/>
          <w:lang w:val="af-ZA"/>
        </w:rPr>
        <w:t xml:space="preserve"> հեռավար եղանակով դ</w:t>
      </w:r>
      <w:r w:rsidR="00D85188" w:rsidRPr="00A4623C">
        <w:rPr>
          <w:rFonts w:ascii="GHEA Grapalat" w:hAnsi="GHEA Grapalat" w:cs="Sylfaen"/>
          <w:bCs/>
          <w:iCs/>
          <w:lang w:val="en-US"/>
        </w:rPr>
        <w:t>ասընթացի</w:t>
      </w:r>
      <w:r w:rsidR="00D85188" w:rsidRPr="00A4623C">
        <w:rPr>
          <w:rFonts w:ascii="GHEA Grapalat" w:hAnsi="GHEA Grapalat" w:cs="Sylfaen"/>
          <w:bCs/>
          <w:iCs/>
          <w:lang w:val="af-ZA"/>
        </w:rPr>
        <w:t xml:space="preserve"> դեպքում մասնակիցը կարող է ներկայացնել </w:t>
      </w:r>
      <w:r w:rsidR="00445BBA" w:rsidRPr="00A4623C">
        <w:rPr>
          <w:rFonts w:ascii="GHEA Grapalat" w:hAnsi="GHEA Grapalat" w:cs="Sylfaen"/>
          <w:bCs/>
          <w:iCs/>
          <w:lang w:val="af-ZA"/>
        </w:rPr>
        <w:t>անձնագրի կամ նույնականացման քարտի պատճեն՝ էլեկտրոնային հաղորդագրության եղանակով</w:t>
      </w:r>
      <w:r w:rsidR="00EF7B09" w:rsidRPr="00A4623C">
        <w:rPr>
          <w:rFonts w:ascii="GHEA Grapalat" w:hAnsi="GHEA Grapalat" w:cs="Sylfaen"/>
          <w:bCs/>
          <w:iCs/>
          <w:lang w:val="hy-AM"/>
        </w:rPr>
        <w:t xml:space="preserve">: </w:t>
      </w:r>
    </w:p>
    <w:p w:rsidR="00EF7B09" w:rsidRPr="00A4623C" w:rsidRDefault="00C24754" w:rsidP="00325D43">
      <w:pPr>
        <w:shd w:val="clear" w:color="auto" w:fill="FFFFFF"/>
        <w:tabs>
          <w:tab w:val="left" w:pos="108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2</w:t>
      </w:r>
      <w:r w:rsidR="00325D43" w:rsidRPr="00A4623C">
        <w:rPr>
          <w:rFonts w:ascii="GHEA Grapalat" w:hAnsi="GHEA Grapalat" w:cs="Sylfaen"/>
          <w:bCs/>
          <w:iCs/>
          <w:lang w:val="af-ZA"/>
        </w:rPr>
        <w:t>3</w:t>
      </w:r>
      <w:r w:rsidR="00EF7B09" w:rsidRPr="00A4623C">
        <w:rPr>
          <w:rFonts w:ascii="GHEA Grapalat" w:hAnsi="GHEA Grapalat" w:cs="Sylfaen"/>
          <w:bCs/>
          <w:iCs/>
          <w:lang w:val="af-ZA"/>
        </w:rPr>
        <w:t xml:space="preserve">. </w:t>
      </w:r>
      <w:r w:rsidR="00150F57" w:rsidRPr="00A4623C">
        <w:rPr>
          <w:rFonts w:ascii="GHEA Grapalat" w:hAnsi="GHEA Grapalat" w:cs="Sylfaen"/>
          <w:bCs/>
          <w:iCs/>
          <w:lang w:val="af-ZA"/>
        </w:rPr>
        <w:t>Առկա եղանակով դ</w:t>
      </w:r>
      <w:r w:rsidR="00EF7B09" w:rsidRPr="00A4623C">
        <w:rPr>
          <w:rFonts w:ascii="GHEA Grapalat" w:hAnsi="GHEA Grapalat" w:cs="Sylfaen"/>
          <w:bCs/>
          <w:iCs/>
          <w:lang w:val="en-US"/>
        </w:rPr>
        <w:t>ասընթացի</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hy-AM"/>
        </w:rPr>
        <w:t>ընթացքում կազմակերպության կողմից վարվում է մասնակիցների հաճախումների մատյան, որ</w:t>
      </w:r>
      <w:r w:rsidR="00EF7B09" w:rsidRPr="00A4623C">
        <w:rPr>
          <w:rFonts w:ascii="GHEA Grapalat" w:hAnsi="GHEA Grapalat" w:cs="Sylfaen"/>
          <w:bCs/>
          <w:iCs/>
          <w:lang w:val="en-US"/>
        </w:rPr>
        <w:t>տեղ</w:t>
      </w:r>
      <w:r w:rsidR="00EF7B09" w:rsidRPr="00A4623C">
        <w:rPr>
          <w:rFonts w:ascii="GHEA Grapalat" w:hAnsi="GHEA Grapalat" w:cs="Sylfaen"/>
          <w:bCs/>
          <w:iCs/>
          <w:lang w:val="hy-AM"/>
        </w:rPr>
        <w:t xml:space="preserve"> յուրաքանչյուր օրվա համար կատարվում են նշումներ՝</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մասնակիցների</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հաճախումների</w:t>
      </w:r>
      <w:r w:rsidR="00EF7B09" w:rsidRPr="00A4623C">
        <w:rPr>
          <w:rFonts w:ascii="GHEA Grapalat" w:hAnsi="GHEA Grapalat" w:cs="Sylfaen"/>
          <w:bCs/>
          <w:iCs/>
          <w:lang w:val="hy-AM"/>
        </w:rPr>
        <w:t xml:space="preserve"> վերաբերյալ:</w:t>
      </w:r>
    </w:p>
    <w:p w:rsidR="00B23BA6" w:rsidRPr="00A4623C" w:rsidRDefault="00367403" w:rsidP="00325D43">
      <w:pPr>
        <w:shd w:val="clear" w:color="auto" w:fill="FFFFFF"/>
        <w:tabs>
          <w:tab w:val="left" w:pos="108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2</w:t>
      </w:r>
      <w:r w:rsidR="00325D43" w:rsidRPr="00A4623C">
        <w:rPr>
          <w:rFonts w:ascii="GHEA Grapalat" w:hAnsi="GHEA Grapalat" w:cs="Sylfaen"/>
          <w:bCs/>
          <w:iCs/>
          <w:lang w:val="af-ZA"/>
        </w:rPr>
        <w:t>4</w:t>
      </w:r>
      <w:r w:rsidR="00EF7B09" w:rsidRPr="00A4623C">
        <w:rPr>
          <w:rFonts w:ascii="GHEA Grapalat" w:hAnsi="GHEA Grapalat" w:cs="Sylfaen"/>
          <w:bCs/>
          <w:iCs/>
          <w:lang w:val="af-ZA"/>
        </w:rPr>
        <w:t xml:space="preserve">. </w:t>
      </w:r>
      <w:r w:rsidR="00B23BA6" w:rsidRPr="00A4623C">
        <w:rPr>
          <w:rFonts w:ascii="GHEA Grapalat" w:hAnsi="GHEA Grapalat" w:cs="Sylfaen"/>
          <w:bCs/>
          <w:iCs/>
          <w:lang w:val="af-ZA"/>
        </w:rPr>
        <w:t xml:space="preserve">Հեռավար </w:t>
      </w:r>
      <w:r w:rsidR="00150F57" w:rsidRPr="00A4623C">
        <w:rPr>
          <w:rFonts w:ascii="GHEA Grapalat" w:hAnsi="GHEA Grapalat" w:cs="Sylfaen"/>
          <w:bCs/>
          <w:iCs/>
          <w:lang w:val="af-ZA"/>
        </w:rPr>
        <w:t>եղանակով դ</w:t>
      </w:r>
      <w:r w:rsidR="00EF7B09" w:rsidRPr="00A4623C">
        <w:rPr>
          <w:rFonts w:ascii="GHEA Grapalat" w:hAnsi="GHEA Grapalat" w:cs="Sylfaen"/>
          <w:bCs/>
          <w:iCs/>
          <w:lang w:val="en-US"/>
        </w:rPr>
        <w:t>ասընթացի</w:t>
      </w:r>
      <w:r w:rsidR="00EF7B09" w:rsidRPr="00A4623C">
        <w:rPr>
          <w:rFonts w:ascii="GHEA Grapalat" w:hAnsi="GHEA Grapalat" w:cs="Sylfaen"/>
          <w:bCs/>
          <w:iCs/>
          <w:lang w:val="af-ZA"/>
        </w:rPr>
        <w:t xml:space="preserve"> </w:t>
      </w:r>
      <w:r w:rsidR="00DF793E" w:rsidRPr="00A4623C">
        <w:rPr>
          <w:rFonts w:ascii="GHEA Grapalat" w:hAnsi="GHEA Grapalat" w:cs="Sylfaen"/>
          <w:bCs/>
          <w:iCs/>
          <w:lang w:val="af-ZA"/>
        </w:rPr>
        <w:t xml:space="preserve">ընթացքում կազմակերպության </w:t>
      </w:r>
      <w:r w:rsidR="00B23BA6" w:rsidRPr="00A4623C">
        <w:rPr>
          <w:rFonts w:ascii="GHEA Grapalat" w:hAnsi="GHEA Grapalat" w:cs="Sylfaen"/>
          <w:bCs/>
          <w:iCs/>
          <w:lang w:val="af-ZA"/>
        </w:rPr>
        <w:t xml:space="preserve">հեռավար դասընթացների առցանց տեղեկատվական համակարգում ինքնաշխատ վարվում է </w:t>
      </w:r>
      <w:r w:rsidR="00B23BA6" w:rsidRPr="00A4623C">
        <w:rPr>
          <w:rFonts w:ascii="GHEA Grapalat" w:hAnsi="GHEA Grapalat" w:cs="Sylfaen"/>
          <w:bCs/>
          <w:iCs/>
          <w:lang w:val="hy-AM"/>
        </w:rPr>
        <w:t>մասնակիցների հաճախումների մատյան</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որտեղ</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յուրաքանչյուր</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օրվա</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համար</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կատարվում</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են</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նշումներ՝</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մասնակիցների</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հաճախումների</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վերաբերյալ</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իրականացվում</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են</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մասնակիցների</w:t>
      </w:r>
      <w:r w:rsidR="00B23BA6" w:rsidRPr="00A4623C">
        <w:rPr>
          <w:rFonts w:ascii="GHEA Grapalat" w:hAnsi="GHEA Grapalat" w:cs="Sylfaen"/>
          <w:bCs/>
          <w:iCs/>
          <w:lang w:val="af-ZA"/>
        </w:rPr>
        <w:t xml:space="preserve"> </w:t>
      </w:r>
      <w:r w:rsidR="00F53021" w:rsidRPr="00A4623C">
        <w:rPr>
          <w:rFonts w:ascii="GHEA Grapalat" w:hAnsi="GHEA Grapalat" w:cs="Sylfaen"/>
          <w:bCs/>
          <w:iCs/>
          <w:lang w:val="af-ZA"/>
        </w:rPr>
        <w:t xml:space="preserve"> </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ավարտական</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թեսթային</w:t>
      </w:r>
      <w:r w:rsidR="00B23BA6" w:rsidRPr="00A4623C">
        <w:rPr>
          <w:rFonts w:ascii="GHEA Grapalat" w:hAnsi="GHEA Grapalat" w:cs="Sylfaen"/>
          <w:bCs/>
          <w:iCs/>
          <w:lang w:val="af-ZA"/>
        </w:rPr>
        <w:t xml:space="preserve"> </w:t>
      </w:r>
      <w:r w:rsidR="00B23BA6" w:rsidRPr="00A4623C">
        <w:rPr>
          <w:rFonts w:ascii="GHEA Grapalat" w:hAnsi="GHEA Grapalat" w:cs="Sylfaen"/>
          <w:bCs/>
          <w:iCs/>
          <w:lang w:val="en-US"/>
        </w:rPr>
        <w:t>ստուգումներ</w:t>
      </w:r>
      <w:r w:rsidR="00B23BA6" w:rsidRPr="00A4623C">
        <w:rPr>
          <w:rFonts w:ascii="GHEA Grapalat" w:hAnsi="GHEA Grapalat" w:cs="Sylfaen"/>
          <w:bCs/>
          <w:iCs/>
          <w:lang w:val="af-ZA"/>
        </w:rPr>
        <w:t>:</w:t>
      </w:r>
    </w:p>
    <w:p w:rsidR="00B23BA6" w:rsidRPr="00A4623C" w:rsidRDefault="00B23BA6" w:rsidP="00325D43">
      <w:pPr>
        <w:shd w:val="clear" w:color="auto" w:fill="FFFFFF"/>
        <w:tabs>
          <w:tab w:val="left" w:pos="36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2</w:t>
      </w:r>
      <w:r w:rsidR="00325D43" w:rsidRPr="00A4623C">
        <w:rPr>
          <w:rFonts w:ascii="GHEA Grapalat" w:hAnsi="GHEA Grapalat" w:cs="Sylfaen"/>
          <w:bCs/>
          <w:iCs/>
          <w:lang w:val="af-ZA"/>
        </w:rPr>
        <w:t>5</w:t>
      </w:r>
      <w:r w:rsidRPr="00A4623C">
        <w:rPr>
          <w:rFonts w:ascii="GHEA Grapalat" w:hAnsi="GHEA Grapalat" w:cs="Sylfaen"/>
          <w:bCs/>
          <w:iCs/>
          <w:lang w:val="af-ZA"/>
        </w:rPr>
        <w:t>. Հեռավար եղանակով դ</w:t>
      </w:r>
      <w:r w:rsidRPr="00A4623C">
        <w:rPr>
          <w:rFonts w:ascii="GHEA Grapalat" w:hAnsi="GHEA Grapalat" w:cs="Sylfaen"/>
          <w:bCs/>
          <w:iCs/>
          <w:lang w:val="en-US"/>
        </w:rPr>
        <w:t>ասընթացի</w:t>
      </w:r>
      <w:r w:rsidRPr="00A4623C">
        <w:rPr>
          <w:rFonts w:ascii="GHEA Grapalat" w:hAnsi="GHEA Grapalat" w:cs="Sylfaen"/>
          <w:bCs/>
          <w:iCs/>
          <w:lang w:val="af-ZA"/>
        </w:rPr>
        <w:t xml:space="preserve"> </w:t>
      </w:r>
      <w:r w:rsidRPr="00A4623C">
        <w:rPr>
          <w:rFonts w:ascii="GHEA Grapalat" w:hAnsi="GHEA Grapalat" w:cs="Sylfaen"/>
          <w:bCs/>
          <w:iCs/>
          <w:lang w:val="en-US"/>
        </w:rPr>
        <w:t>մասնակիցների</w:t>
      </w:r>
      <w:r w:rsidRPr="00A4623C">
        <w:rPr>
          <w:rFonts w:ascii="GHEA Grapalat" w:hAnsi="GHEA Grapalat" w:cs="Sylfaen"/>
          <w:bCs/>
          <w:iCs/>
          <w:lang w:val="af-ZA"/>
        </w:rPr>
        <w:t xml:space="preserve"> </w:t>
      </w:r>
      <w:r w:rsidRPr="00A4623C">
        <w:rPr>
          <w:rFonts w:ascii="GHEA Grapalat" w:hAnsi="GHEA Grapalat" w:cs="Sylfaen"/>
          <w:bCs/>
          <w:iCs/>
          <w:lang w:val="en-US"/>
        </w:rPr>
        <w:t>գրանցումը</w:t>
      </w:r>
      <w:r w:rsidRPr="00A4623C">
        <w:rPr>
          <w:rFonts w:ascii="GHEA Grapalat" w:hAnsi="GHEA Grapalat" w:cs="Sylfaen"/>
          <w:bCs/>
          <w:iCs/>
          <w:lang w:val="af-ZA"/>
        </w:rPr>
        <w:t xml:space="preserve"> </w:t>
      </w:r>
      <w:r w:rsidRPr="00A4623C">
        <w:rPr>
          <w:rFonts w:ascii="GHEA Grapalat" w:hAnsi="GHEA Grapalat" w:cs="Sylfaen"/>
          <w:bCs/>
          <w:iCs/>
          <w:lang w:val="en-US"/>
        </w:rPr>
        <w:t>կատարվում</w:t>
      </w:r>
      <w:r w:rsidRPr="00A4623C">
        <w:rPr>
          <w:rFonts w:ascii="GHEA Grapalat" w:hAnsi="GHEA Grapalat" w:cs="Sylfaen"/>
          <w:bCs/>
          <w:iCs/>
          <w:lang w:val="af-ZA"/>
        </w:rPr>
        <w:t xml:space="preserve"> </w:t>
      </w:r>
      <w:r w:rsidRPr="00A4623C">
        <w:rPr>
          <w:rFonts w:ascii="GHEA Grapalat" w:hAnsi="GHEA Grapalat" w:cs="Sylfaen"/>
          <w:bCs/>
          <w:iCs/>
          <w:lang w:val="en-US"/>
        </w:rPr>
        <w:t>է</w:t>
      </w:r>
      <w:r w:rsidRPr="00A4623C">
        <w:rPr>
          <w:rFonts w:ascii="GHEA Grapalat" w:hAnsi="GHEA Grapalat" w:cs="Sylfaen"/>
          <w:bCs/>
          <w:iCs/>
          <w:lang w:val="af-ZA"/>
        </w:rPr>
        <w:t xml:space="preserve"> </w:t>
      </w:r>
      <w:r w:rsidRPr="00A4623C">
        <w:rPr>
          <w:rFonts w:ascii="GHEA Grapalat" w:hAnsi="GHEA Grapalat" w:cs="Sylfaen"/>
          <w:bCs/>
          <w:iCs/>
          <w:lang w:val="en-US"/>
        </w:rPr>
        <w:t>կազմակերպության</w:t>
      </w:r>
      <w:r w:rsidRPr="00A4623C">
        <w:rPr>
          <w:rFonts w:ascii="GHEA Grapalat" w:hAnsi="GHEA Grapalat" w:cs="Sylfaen"/>
          <w:bCs/>
          <w:iCs/>
          <w:lang w:val="af-ZA"/>
        </w:rPr>
        <w:t xml:space="preserve"> </w:t>
      </w:r>
      <w:r w:rsidRPr="00A4623C">
        <w:rPr>
          <w:rFonts w:ascii="GHEA Grapalat" w:hAnsi="GHEA Grapalat" w:cs="Sylfaen"/>
          <w:bCs/>
          <w:iCs/>
          <w:lang w:val="en-US"/>
        </w:rPr>
        <w:t>հեռավար</w:t>
      </w:r>
      <w:r w:rsidRPr="00A4623C">
        <w:rPr>
          <w:rFonts w:ascii="GHEA Grapalat" w:hAnsi="GHEA Grapalat" w:cs="Sylfaen"/>
          <w:bCs/>
          <w:iCs/>
          <w:lang w:val="af-ZA"/>
        </w:rPr>
        <w:t xml:space="preserve"> </w:t>
      </w:r>
      <w:r w:rsidRPr="00A4623C">
        <w:rPr>
          <w:rFonts w:ascii="GHEA Grapalat" w:hAnsi="GHEA Grapalat" w:cs="Sylfaen"/>
          <w:bCs/>
          <w:iCs/>
          <w:lang w:val="en-US"/>
        </w:rPr>
        <w:t>դասընթացների</w:t>
      </w:r>
      <w:r w:rsidRPr="00A4623C">
        <w:rPr>
          <w:rFonts w:ascii="GHEA Grapalat" w:hAnsi="GHEA Grapalat" w:cs="Sylfaen"/>
          <w:bCs/>
          <w:iCs/>
          <w:lang w:val="af-ZA"/>
        </w:rPr>
        <w:t xml:space="preserve"> </w:t>
      </w:r>
      <w:r w:rsidRPr="00A4623C">
        <w:rPr>
          <w:rFonts w:ascii="GHEA Grapalat" w:hAnsi="GHEA Grapalat" w:cs="Sylfaen"/>
          <w:bCs/>
          <w:iCs/>
          <w:lang w:val="en-US"/>
        </w:rPr>
        <w:t>առցանց</w:t>
      </w:r>
      <w:r w:rsidRPr="00A4623C">
        <w:rPr>
          <w:rFonts w:ascii="GHEA Grapalat" w:hAnsi="GHEA Grapalat" w:cs="Sylfaen"/>
          <w:bCs/>
          <w:iCs/>
          <w:lang w:val="af-ZA"/>
        </w:rPr>
        <w:t xml:space="preserve"> </w:t>
      </w:r>
      <w:r w:rsidRPr="00A4623C">
        <w:rPr>
          <w:rFonts w:ascii="GHEA Grapalat" w:hAnsi="GHEA Grapalat" w:cs="Sylfaen"/>
          <w:bCs/>
          <w:iCs/>
          <w:lang w:val="en-US"/>
        </w:rPr>
        <w:t>տեղեկատվական</w:t>
      </w:r>
      <w:r w:rsidRPr="00A4623C">
        <w:rPr>
          <w:rFonts w:ascii="GHEA Grapalat" w:hAnsi="GHEA Grapalat" w:cs="Sylfaen"/>
          <w:bCs/>
          <w:iCs/>
          <w:lang w:val="af-ZA"/>
        </w:rPr>
        <w:t xml:space="preserve"> </w:t>
      </w:r>
      <w:r w:rsidRPr="00A4623C">
        <w:rPr>
          <w:rFonts w:ascii="GHEA Grapalat" w:hAnsi="GHEA Grapalat" w:cs="Sylfaen"/>
          <w:bCs/>
          <w:iCs/>
          <w:lang w:val="en-US"/>
        </w:rPr>
        <w:t>համակարգում</w:t>
      </w:r>
      <w:r w:rsidRPr="00A4623C">
        <w:rPr>
          <w:rFonts w:ascii="GHEA Grapalat" w:hAnsi="GHEA Grapalat" w:cs="Sylfaen"/>
          <w:bCs/>
          <w:iCs/>
          <w:lang w:val="af-ZA"/>
        </w:rPr>
        <w:t xml:space="preserve">, </w:t>
      </w:r>
      <w:r w:rsidRPr="00A4623C">
        <w:rPr>
          <w:rFonts w:ascii="GHEA Grapalat" w:hAnsi="GHEA Grapalat" w:cs="Sylfaen"/>
          <w:bCs/>
          <w:iCs/>
          <w:lang w:val="en-US"/>
        </w:rPr>
        <w:t>դասընթացը</w:t>
      </w:r>
      <w:r w:rsidRPr="00A4623C">
        <w:rPr>
          <w:rFonts w:ascii="GHEA Grapalat" w:hAnsi="GHEA Grapalat" w:cs="Sylfaen"/>
          <w:bCs/>
          <w:iCs/>
          <w:lang w:val="af-ZA"/>
        </w:rPr>
        <w:t xml:space="preserve"> </w:t>
      </w:r>
      <w:r w:rsidRPr="00A4623C">
        <w:rPr>
          <w:rFonts w:ascii="GHEA Grapalat" w:hAnsi="GHEA Grapalat" w:cs="Sylfaen"/>
          <w:bCs/>
          <w:iCs/>
          <w:lang w:val="en-US"/>
        </w:rPr>
        <w:t>սկսելու</w:t>
      </w:r>
      <w:r w:rsidRPr="00A4623C">
        <w:rPr>
          <w:rFonts w:ascii="GHEA Grapalat" w:hAnsi="GHEA Grapalat" w:cs="Sylfaen"/>
          <w:bCs/>
          <w:iCs/>
          <w:lang w:val="af-ZA"/>
        </w:rPr>
        <w:t xml:space="preserve"> </w:t>
      </w:r>
      <w:r w:rsidRPr="00A4623C">
        <w:rPr>
          <w:rFonts w:ascii="GHEA Grapalat" w:hAnsi="GHEA Grapalat" w:cs="Sylfaen"/>
          <w:bCs/>
          <w:iCs/>
          <w:lang w:val="en-US"/>
        </w:rPr>
        <w:t>առաջին</w:t>
      </w:r>
      <w:r w:rsidRPr="00A4623C">
        <w:rPr>
          <w:rFonts w:ascii="GHEA Grapalat" w:hAnsi="GHEA Grapalat" w:cs="Sylfaen"/>
          <w:bCs/>
          <w:iCs/>
          <w:lang w:val="af-ZA"/>
        </w:rPr>
        <w:t xml:space="preserve"> </w:t>
      </w:r>
      <w:r w:rsidRPr="00A4623C">
        <w:rPr>
          <w:rFonts w:ascii="GHEA Grapalat" w:hAnsi="GHEA Grapalat" w:cs="Sylfaen"/>
          <w:bCs/>
          <w:iCs/>
          <w:lang w:val="en-US"/>
        </w:rPr>
        <w:t>օրը</w:t>
      </w:r>
      <w:r w:rsidRPr="00A4623C">
        <w:rPr>
          <w:rFonts w:ascii="GHEA Grapalat" w:hAnsi="GHEA Grapalat" w:cs="Sylfaen"/>
          <w:bCs/>
          <w:iCs/>
          <w:lang w:val="af-ZA"/>
        </w:rPr>
        <w:t xml:space="preserve"> </w:t>
      </w:r>
      <w:r w:rsidR="00CB08D9" w:rsidRPr="00A4623C">
        <w:rPr>
          <w:rFonts w:ascii="GHEA Grapalat" w:hAnsi="GHEA Grapalat" w:cs="Sylfaen"/>
          <w:bCs/>
          <w:iCs/>
          <w:lang w:val="en-US"/>
        </w:rPr>
        <w:t>կամ</w:t>
      </w:r>
      <w:r w:rsidR="00ED546C" w:rsidRPr="00A4623C">
        <w:rPr>
          <w:rFonts w:ascii="GHEA Grapalat" w:hAnsi="GHEA Grapalat" w:cs="Sylfaen"/>
          <w:bCs/>
          <w:iCs/>
          <w:lang w:val="hy-AM"/>
        </w:rPr>
        <w:t xml:space="preserve"> </w:t>
      </w:r>
      <w:r w:rsidR="00CB08D9" w:rsidRPr="00A4623C">
        <w:rPr>
          <w:rFonts w:ascii="GHEA Grapalat" w:hAnsi="GHEA Grapalat" w:cs="Sylfaen"/>
          <w:bCs/>
          <w:iCs/>
          <w:lang w:val="en-US"/>
        </w:rPr>
        <w:t>առաջին</w:t>
      </w:r>
      <w:r w:rsidR="00CB08D9" w:rsidRPr="00A4623C">
        <w:rPr>
          <w:rFonts w:ascii="GHEA Grapalat" w:hAnsi="GHEA Grapalat" w:cs="Sylfaen"/>
          <w:bCs/>
          <w:iCs/>
          <w:lang w:val="af-ZA"/>
        </w:rPr>
        <w:t xml:space="preserve"> </w:t>
      </w:r>
      <w:r w:rsidR="00CB08D9" w:rsidRPr="00A4623C">
        <w:rPr>
          <w:rFonts w:ascii="GHEA Grapalat" w:hAnsi="GHEA Grapalat" w:cs="Sylfaen"/>
          <w:bCs/>
          <w:iCs/>
          <w:lang w:val="en-US"/>
        </w:rPr>
        <w:t>օրը</w:t>
      </w:r>
      <w:r w:rsidR="00CB08D9" w:rsidRPr="00A4623C">
        <w:rPr>
          <w:rFonts w:ascii="GHEA Grapalat" w:hAnsi="GHEA Grapalat" w:cs="Sylfaen"/>
          <w:bCs/>
          <w:iCs/>
          <w:lang w:val="af-ZA"/>
        </w:rPr>
        <w:t xml:space="preserve"> </w:t>
      </w:r>
      <w:r w:rsidR="00CB08D9" w:rsidRPr="00A4623C">
        <w:rPr>
          <w:rFonts w:ascii="GHEA Grapalat" w:hAnsi="GHEA Grapalat" w:cs="Sylfaen"/>
          <w:bCs/>
          <w:iCs/>
          <w:lang w:val="en-US"/>
        </w:rPr>
        <w:t>չներկայացման</w:t>
      </w:r>
      <w:r w:rsidR="00CB08D9" w:rsidRPr="00A4623C">
        <w:rPr>
          <w:rFonts w:ascii="GHEA Grapalat" w:hAnsi="GHEA Grapalat" w:cs="Sylfaen"/>
          <w:bCs/>
          <w:iCs/>
          <w:lang w:val="af-ZA"/>
        </w:rPr>
        <w:t xml:space="preserve"> </w:t>
      </w:r>
      <w:r w:rsidR="00CB08D9" w:rsidRPr="00A4623C">
        <w:rPr>
          <w:rFonts w:ascii="GHEA Grapalat" w:hAnsi="GHEA Grapalat" w:cs="Sylfaen"/>
          <w:bCs/>
          <w:iCs/>
          <w:lang w:val="en-US"/>
        </w:rPr>
        <w:t>դեպքում՝</w:t>
      </w:r>
      <w:r w:rsidR="00CB08D9" w:rsidRPr="00A4623C">
        <w:rPr>
          <w:rFonts w:ascii="GHEA Grapalat" w:hAnsi="GHEA Grapalat" w:cs="Sylfaen"/>
          <w:bCs/>
          <w:iCs/>
          <w:lang w:val="af-ZA"/>
        </w:rPr>
        <w:t xml:space="preserve"> </w:t>
      </w:r>
      <w:r w:rsidR="00CB08D9" w:rsidRPr="00A4623C">
        <w:rPr>
          <w:rFonts w:ascii="GHEA Grapalat" w:hAnsi="GHEA Grapalat" w:cs="Sylfaen"/>
          <w:bCs/>
          <w:iCs/>
          <w:lang w:val="en-US"/>
        </w:rPr>
        <w:t>հաջորդող</w:t>
      </w:r>
      <w:r w:rsidR="00CB08D9" w:rsidRPr="00A4623C">
        <w:rPr>
          <w:rFonts w:ascii="GHEA Grapalat" w:hAnsi="GHEA Grapalat" w:cs="Sylfaen"/>
          <w:bCs/>
          <w:iCs/>
          <w:lang w:val="af-ZA"/>
        </w:rPr>
        <w:t xml:space="preserve"> </w:t>
      </w:r>
      <w:r w:rsidR="00CB08D9" w:rsidRPr="00A4623C">
        <w:rPr>
          <w:rFonts w:ascii="GHEA Grapalat" w:hAnsi="GHEA Grapalat" w:cs="Sylfaen"/>
          <w:bCs/>
          <w:iCs/>
          <w:lang w:val="en-US"/>
        </w:rPr>
        <w:t>ներկայացման</w:t>
      </w:r>
      <w:r w:rsidR="00CB08D9" w:rsidRPr="00A4623C">
        <w:rPr>
          <w:rFonts w:ascii="GHEA Grapalat" w:hAnsi="GHEA Grapalat" w:cs="Sylfaen"/>
          <w:bCs/>
          <w:iCs/>
          <w:lang w:val="af-ZA"/>
        </w:rPr>
        <w:t xml:space="preserve"> </w:t>
      </w:r>
      <w:r w:rsidR="00CB08D9" w:rsidRPr="00A4623C">
        <w:rPr>
          <w:rFonts w:ascii="GHEA Grapalat" w:hAnsi="GHEA Grapalat" w:cs="Sylfaen"/>
          <w:bCs/>
          <w:iCs/>
          <w:lang w:val="en-US"/>
        </w:rPr>
        <w:t>օրը</w:t>
      </w:r>
      <w:r w:rsidR="00CB08D9" w:rsidRPr="00A4623C">
        <w:rPr>
          <w:rFonts w:ascii="GHEA Grapalat" w:hAnsi="GHEA Grapalat" w:cs="Sylfaen"/>
          <w:bCs/>
          <w:iCs/>
          <w:lang w:val="af-ZA"/>
        </w:rPr>
        <w:t xml:space="preserve">: </w:t>
      </w:r>
      <w:r w:rsidR="00CB08D9" w:rsidRPr="00A4623C">
        <w:rPr>
          <w:rFonts w:ascii="GHEA Grapalat" w:hAnsi="GHEA Grapalat" w:cs="Sylfaen"/>
          <w:bCs/>
          <w:iCs/>
          <w:lang w:val="en-US"/>
        </w:rPr>
        <w:t>Գրանցման</w:t>
      </w:r>
      <w:r w:rsidR="00CB08D9" w:rsidRPr="00A4623C">
        <w:rPr>
          <w:rFonts w:ascii="GHEA Grapalat" w:hAnsi="GHEA Grapalat" w:cs="Sylfaen"/>
          <w:bCs/>
          <w:iCs/>
          <w:lang w:val="af-ZA"/>
        </w:rPr>
        <w:t xml:space="preserve"> </w:t>
      </w:r>
      <w:r w:rsidR="00CB08D9" w:rsidRPr="00A4623C">
        <w:rPr>
          <w:rFonts w:ascii="GHEA Grapalat" w:hAnsi="GHEA Grapalat" w:cs="Sylfaen"/>
          <w:bCs/>
          <w:iCs/>
          <w:lang w:val="en-US"/>
        </w:rPr>
        <w:t>համար</w:t>
      </w:r>
      <w:r w:rsidR="00CB08D9" w:rsidRPr="00A4623C">
        <w:rPr>
          <w:rFonts w:ascii="GHEA Grapalat" w:hAnsi="GHEA Grapalat" w:cs="Sylfaen"/>
          <w:bCs/>
          <w:iCs/>
          <w:lang w:val="af-ZA"/>
        </w:rPr>
        <w:t xml:space="preserve"> </w:t>
      </w:r>
      <w:r w:rsidR="00CB08D9" w:rsidRPr="00A4623C">
        <w:rPr>
          <w:rFonts w:ascii="GHEA Grapalat" w:hAnsi="GHEA Grapalat" w:cs="Sylfaen"/>
          <w:bCs/>
          <w:iCs/>
          <w:lang w:val="en-US"/>
        </w:rPr>
        <w:t>մասնակիցը</w:t>
      </w:r>
      <w:r w:rsidR="00CB08D9" w:rsidRPr="00A4623C">
        <w:rPr>
          <w:rFonts w:ascii="GHEA Grapalat" w:hAnsi="GHEA Grapalat" w:cs="Sylfaen"/>
          <w:bCs/>
          <w:iCs/>
          <w:lang w:val="af-ZA"/>
        </w:rPr>
        <w:t xml:space="preserve"> </w:t>
      </w:r>
      <w:r w:rsidR="00CB08D9" w:rsidRPr="00A4623C">
        <w:rPr>
          <w:rFonts w:ascii="GHEA Grapalat" w:hAnsi="GHEA Grapalat" w:cs="Sylfaen"/>
          <w:bCs/>
          <w:iCs/>
          <w:lang w:val="en-US"/>
        </w:rPr>
        <w:t>պետք</w:t>
      </w:r>
      <w:r w:rsidR="00CB08D9" w:rsidRPr="00A4623C">
        <w:rPr>
          <w:rFonts w:ascii="GHEA Grapalat" w:hAnsi="GHEA Grapalat" w:cs="Sylfaen"/>
          <w:bCs/>
          <w:iCs/>
          <w:lang w:val="af-ZA"/>
        </w:rPr>
        <w:t xml:space="preserve"> </w:t>
      </w:r>
      <w:r w:rsidR="00CB08D9" w:rsidRPr="00A4623C">
        <w:rPr>
          <w:rFonts w:ascii="GHEA Grapalat" w:hAnsi="GHEA Grapalat" w:cs="Sylfaen"/>
          <w:bCs/>
          <w:iCs/>
          <w:lang w:val="en-US"/>
        </w:rPr>
        <w:t>է</w:t>
      </w:r>
      <w:r w:rsidR="00CB08D9" w:rsidRPr="00A4623C">
        <w:rPr>
          <w:rFonts w:ascii="GHEA Grapalat" w:hAnsi="GHEA Grapalat" w:cs="Sylfaen"/>
          <w:bCs/>
          <w:iCs/>
          <w:lang w:val="af-ZA"/>
        </w:rPr>
        <w:t xml:space="preserve"> ներկայացնի անձնագիր կամ նույնականացման քարտի էլեկտրոնային պատճեն:  </w:t>
      </w:r>
      <w:r w:rsidR="00CB08D9" w:rsidRPr="00A4623C">
        <w:rPr>
          <w:rFonts w:ascii="GHEA Grapalat" w:hAnsi="GHEA Grapalat" w:cs="Sylfaen"/>
          <w:bCs/>
          <w:iCs/>
          <w:lang w:val="hy-AM"/>
        </w:rPr>
        <w:t xml:space="preserve"> </w:t>
      </w:r>
    </w:p>
    <w:p w:rsidR="00EF7B09" w:rsidRPr="00A4623C" w:rsidRDefault="004F7BC7" w:rsidP="00325D43">
      <w:pPr>
        <w:shd w:val="clear" w:color="auto" w:fill="FFFFFF"/>
        <w:tabs>
          <w:tab w:val="left" w:pos="108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2</w:t>
      </w:r>
      <w:r w:rsidR="00325D43" w:rsidRPr="00A4623C">
        <w:rPr>
          <w:rFonts w:ascii="GHEA Grapalat" w:hAnsi="GHEA Grapalat" w:cs="Sylfaen"/>
          <w:bCs/>
          <w:iCs/>
          <w:lang w:val="af-ZA"/>
        </w:rPr>
        <w:t>6</w:t>
      </w:r>
      <w:r w:rsidRPr="00A4623C">
        <w:rPr>
          <w:rFonts w:ascii="GHEA Grapalat" w:hAnsi="GHEA Grapalat" w:cs="Sylfaen"/>
          <w:bCs/>
          <w:iCs/>
          <w:lang w:val="af-ZA"/>
        </w:rPr>
        <w:t>.</w:t>
      </w:r>
      <w:r w:rsidR="00B23BA6" w:rsidRPr="00A4623C">
        <w:rPr>
          <w:rFonts w:ascii="GHEA Grapalat" w:hAnsi="GHEA Grapalat" w:cs="Sylfaen"/>
          <w:bCs/>
          <w:iCs/>
          <w:lang w:val="af-ZA"/>
        </w:rPr>
        <w:t xml:space="preserve"> </w:t>
      </w:r>
      <w:r w:rsidRPr="00A4623C">
        <w:rPr>
          <w:rFonts w:ascii="GHEA Grapalat" w:hAnsi="GHEA Grapalat" w:cs="Sylfaen"/>
          <w:bCs/>
          <w:iCs/>
          <w:lang w:val="af-ZA"/>
        </w:rPr>
        <w:t>Առկա և հեռավար եղանակով  դասընթացի</w:t>
      </w:r>
      <w:r w:rsidR="00367403" w:rsidRPr="00A4623C">
        <w:rPr>
          <w:rFonts w:ascii="GHEA Grapalat" w:hAnsi="GHEA Grapalat" w:cs="Sylfaen"/>
          <w:bCs/>
          <w:iCs/>
          <w:lang w:val="af-ZA"/>
        </w:rPr>
        <w:t xml:space="preserve"> </w:t>
      </w:r>
      <w:r w:rsidR="00EF7B09" w:rsidRPr="00A4623C">
        <w:rPr>
          <w:rFonts w:ascii="GHEA Grapalat" w:hAnsi="GHEA Grapalat" w:cs="Sylfaen"/>
          <w:bCs/>
          <w:iCs/>
          <w:lang w:val="hy-AM"/>
        </w:rPr>
        <w:t xml:space="preserve">ավելի քան մեկ երրորդից բացակայելու դեպքում, անձը համարվում է </w:t>
      </w:r>
      <w:r w:rsidR="00EF7B09" w:rsidRPr="00A4623C">
        <w:rPr>
          <w:rFonts w:ascii="GHEA Grapalat" w:hAnsi="GHEA Grapalat" w:cs="Sylfaen"/>
          <w:bCs/>
          <w:iCs/>
          <w:lang w:val="en-US"/>
        </w:rPr>
        <w:t>դասընթացը</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hy-AM"/>
        </w:rPr>
        <w:t>չանցած:</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Դասընթացը</w:t>
      </w:r>
      <w:r w:rsidR="00EF7B09" w:rsidRPr="00A4623C">
        <w:rPr>
          <w:rFonts w:ascii="GHEA Grapalat" w:hAnsi="GHEA Grapalat" w:cs="Sylfaen"/>
          <w:bCs/>
          <w:iCs/>
          <w:lang w:val="hy-AM"/>
        </w:rPr>
        <w:t xml:space="preserve"> չանցած </w:t>
      </w:r>
      <w:r w:rsidR="00EF7B09" w:rsidRPr="00A4623C">
        <w:rPr>
          <w:rFonts w:ascii="GHEA Grapalat" w:hAnsi="GHEA Grapalat" w:cs="Sylfaen"/>
          <w:bCs/>
          <w:iCs/>
          <w:lang w:val="en-US"/>
        </w:rPr>
        <w:t>մասնակիցը</w:t>
      </w:r>
      <w:r w:rsidR="00EF7B09" w:rsidRPr="00A4623C">
        <w:rPr>
          <w:rFonts w:ascii="GHEA Grapalat" w:hAnsi="GHEA Grapalat" w:cs="Sylfaen"/>
          <w:bCs/>
          <w:iCs/>
          <w:lang w:val="hy-AM"/>
        </w:rPr>
        <w:t>, ընդհանուր հիմունքներով</w:t>
      </w:r>
      <w:r w:rsidR="00C94FE7" w:rsidRPr="00A4623C">
        <w:rPr>
          <w:rFonts w:ascii="GHEA Grapalat" w:hAnsi="GHEA Grapalat" w:cs="Sylfaen"/>
          <w:bCs/>
          <w:iCs/>
          <w:lang w:val="af-ZA"/>
        </w:rPr>
        <w:t>,</w:t>
      </w:r>
      <w:r w:rsidR="00EF7B09" w:rsidRPr="00A4623C">
        <w:rPr>
          <w:rFonts w:ascii="GHEA Grapalat" w:hAnsi="GHEA Grapalat" w:cs="Sylfaen"/>
          <w:bCs/>
          <w:iCs/>
          <w:lang w:val="hy-AM"/>
        </w:rPr>
        <w:t xml:space="preserve"> </w:t>
      </w:r>
      <w:r w:rsidR="00EF7B09" w:rsidRPr="00A4623C">
        <w:rPr>
          <w:rFonts w:ascii="GHEA Grapalat" w:hAnsi="GHEA Grapalat" w:cs="Sylfaen"/>
          <w:bCs/>
          <w:iCs/>
          <w:lang w:val="en-US"/>
        </w:rPr>
        <w:t>մինչև</w:t>
      </w:r>
      <w:r w:rsidR="00EF7B09" w:rsidRPr="00A4623C">
        <w:rPr>
          <w:rFonts w:ascii="GHEA Grapalat" w:hAnsi="GHEA Grapalat" w:cs="Sylfaen"/>
          <w:bCs/>
          <w:iCs/>
          <w:lang w:val="af-ZA"/>
        </w:rPr>
        <w:t xml:space="preserve"> </w:t>
      </w:r>
      <w:r w:rsidR="00EF7B09" w:rsidRPr="00A4623C">
        <w:rPr>
          <w:rFonts w:ascii="GHEA Grapalat" w:hAnsi="GHEA Grapalat"/>
          <w:bCs/>
          <w:lang w:val="en-US"/>
        </w:rPr>
        <w:t>Հ</w:t>
      </w:r>
      <w:r w:rsidR="00EF7B09" w:rsidRPr="00A4623C">
        <w:rPr>
          <w:rFonts w:ascii="GHEA Grapalat" w:hAnsi="GHEA Grapalat"/>
          <w:bCs/>
          <w:lang w:val="hy-AM"/>
        </w:rPr>
        <w:t xml:space="preserve">այաստանի </w:t>
      </w:r>
      <w:r w:rsidR="00EF7B09" w:rsidRPr="00A4623C">
        <w:rPr>
          <w:rFonts w:ascii="GHEA Grapalat" w:hAnsi="GHEA Grapalat"/>
          <w:bCs/>
          <w:lang w:val="en-US"/>
        </w:rPr>
        <w:t>Հ</w:t>
      </w:r>
      <w:r w:rsidR="00EF7B09" w:rsidRPr="00A4623C">
        <w:rPr>
          <w:rFonts w:ascii="GHEA Grapalat" w:hAnsi="GHEA Grapalat"/>
          <w:bCs/>
          <w:lang w:val="hy-AM"/>
        </w:rPr>
        <w:t xml:space="preserve">անրապետության </w:t>
      </w:r>
      <w:r w:rsidR="00EF7B09" w:rsidRPr="00A4623C">
        <w:rPr>
          <w:rFonts w:ascii="GHEA Grapalat" w:hAnsi="GHEA Grapalat"/>
          <w:bCs/>
          <w:lang w:val="en-US"/>
        </w:rPr>
        <w:lastRenderedPageBreak/>
        <w:t>օրենսդրությամբ</w:t>
      </w:r>
      <w:r w:rsidR="00EF7B09" w:rsidRPr="00A4623C">
        <w:rPr>
          <w:rFonts w:ascii="GHEA Grapalat" w:hAnsi="GHEA Grapalat"/>
          <w:color w:val="FF0000"/>
          <w:lang w:val="af-ZA"/>
        </w:rPr>
        <w:t xml:space="preserve"> </w:t>
      </w:r>
      <w:r w:rsidR="00EF7B09" w:rsidRPr="00A4623C">
        <w:rPr>
          <w:rFonts w:ascii="GHEA Grapalat" w:hAnsi="GHEA Grapalat"/>
        </w:rPr>
        <w:t>սահմանված</w:t>
      </w:r>
      <w:r w:rsidR="00EF7B09" w:rsidRPr="00A4623C">
        <w:rPr>
          <w:rFonts w:ascii="GHEA Grapalat" w:hAnsi="GHEA Grapalat"/>
          <w:lang w:val="af-ZA"/>
        </w:rPr>
        <w:t xml:space="preserve"> </w:t>
      </w:r>
      <w:r w:rsidR="00EF7B09" w:rsidRPr="00A4623C">
        <w:rPr>
          <w:rFonts w:ascii="GHEA Grapalat" w:hAnsi="GHEA Grapalat"/>
          <w:lang w:val="hy-AM"/>
        </w:rPr>
        <w:t>համադրման գործընթաց</w:t>
      </w:r>
      <w:r w:rsidR="00EF7B09" w:rsidRPr="00A4623C">
        <w:rPr>
          <w:rFonts w:ascii="GHEA Grapalat" w:hAnsi="GHEA Grapalat"/>
          <w:lang w:val="en-US"/>
        </w:rPr>
        <w:t>ում</w:t>
      </w:r>
      <w:r w:rsidR="00EF7B09" w:rsidRPr="00A4623C">
        <w:rPr>
          <w:rFonts w:ascii="GHEA Grapalat" w:hAnsi="GHEA Grapalat"/>
          <w:lang w:val="af-ZA"/>
        </w:rPr>
        <w:t xml:space="preserve"> </w:t>
      </w:r>
      <w:r w:rsidR="00EF7B09" w:rsidRPr="00A4623C">
        <w:rPr>
          <w:rFonts w:ascii="GHEA Grapalat" w:hAnsi="GHEA Grapalat"/>
          <w:lang w:val="en-US"/>
        </w:rPr>
        <w:t>ընդգրկվելը</w:t>
      </w:r>
      <w:r w:rsidR="00EF7B09" w:rsidRPr="00A4623C">
        <w:rPr>
          <w:rFonts w:ascii="GHEA Grapalat" w:hAnsi="GHEA Grapalat"/>
          <w:lang w:val="af-ZA"/>
        </w:rPr>
        <w:t>,</w:t>
      </w:r>
      <w:r w:rsidR="00EF7B09" w:rsidRPr="00A4623C">
        <w:rPr>
          <w:rFonts w:ascii="GHEA Grapalat" w:hAnsi="GHEA Grapalat"/>
          <w:lang w:val="hy-AM"/>
        </w:rPr>
        <w:t xml:space="preserve"> </w:t>
      </w:r>
      <w:r w:rsidR="00EF7B09" w:rsidRPr="00A4623C">
        <w:rPr>
          <w:rFonts w:ascii="GHEA Grapalat" w:hAnsi="GHEA Grapalat" w:cs="Sylfaen"/>
          <w:bCs/>
          <w:iCs/>
          <w:lang w:val="hy-AM"/>
        </w:rPr>
        <w:t xml:space="preserve">կարող է մասնակցել հաջորդող որևէ </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դասընթացի</w:t>
      </w:r>
      <w:r w:rsidR="00EF7B09" w:rsidRPr="00A4623C">
        <w:rPr>
          <w:rFonts w:ascii="GHEA Grapalat" w:hAnsi="GHEA Grapalat" w:cs="Sylfaen"/>
          <w:bCs/>
          <w:iCs/>
          <w:lang w:val="hy-AM"/>
        </w:rPr>
        <w:t>:</w:t>
      </w:r>
      <w:r w:rsidR="00EF7B09" w:rsidRPr="00A4623C">
        <w:rPr>
          <w:rFonts w:ascii="GHEA Grapalat" w:hAnsi="GHEA Grapalat" w:cs="Sylfaen"/>
          <w:bCs/>
          <w:iCs/>
          <w:lang w:val="af-ZA"/>
        </w:rPr>
        <w:t xml:space="preserve">  </w:t>
      </w:r>
    </w:p>
    <w:p w:rsidR="00EF7B09" w:rsidRPr="00A4623C" w:rsidRDefault="004F7BC7" w:rsidP="00325D43">
      <w:pPr>
        <w:shd w:val="clear" w:color="auto" w:fill="FFFFFF"/>
        <w:tabs>
          <w:tab w:val="left" w:pos="108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2</w:t>
      </w:r>
      <w:r w:rsidR="00325D43" w:rsidRPr="00A4623C">
        <w:rPr>
          <w:rFonts w:ascii="GHEA Grapalat" w:hAnsi="GHEA Grapalat" w:cs="Sylfaen"/>
          <w:bCs/>
          <w:iCs/>
          <w:lang w:val="af-ZA"/>
        </w:rPr>
        <w:t>7</w:t>
      </w:r>
      <w:r w:rsidR="00EF7B09" w:rsidRPr="00A4623C">
        <w:rPr>
          <w:rFonts w:ascii="GHEA Grapalat" w:hAnsi="GHEA Grapalat" w:cs="Sylfaen"/>
          <w:bCs/>
          <w:iCs/>
          <w:lang w:val="af-ZA"/>
        </w:rPr>
        <w:t xml:space="preserve">. </w:t>
      </w:r>
      <w:r w:rsidR="00150F57" w:rsidRPr="00A4623C">
        <w:rPr>
          <w:rFonts w:ascii="GHEA Grapalat" w:hAnsi="GHEA Grapalat" w:cs="Sylfaen"/>
          <w:bCs/>
          <w:iCs/>
          <w:lang w:val="af-ZA"/>
        </w:rPr>
        <w:t>Առկա</w:t>
      </w:r>
      <w:r w:rsidR="00B7216F" w:rsidRPr="00A4623C">
        <w:rPr>
          <w:rFonts w:ascii="GHEA Grapalat" w:hAnsi="GHEA Grapalat" w:cs="Sylfaen"/>
          <w:bCs/>
          <w:iCs/>
          <w:lang w:val="af-ZA"/>
        </w:rPr>
        <w:t xml:space="preserve"> և հեռավար</w:t>
      </w:r>
      <w:r w:rsidR="00150F57" w:rsidRPr="00A4623C">
        <w:rPr>
          <w:rFonts w:ascii="GHEA Grapalat" w:hAnsi="GHEA Grapalat" w:cs="Sylfaen"/>
          <w:bCs/>
          <w:iCs/>
          <w:lang w:val="af-ZA"/>
        </w:rPr>
        <w:t xml:space="preserve"> եղանակով դ</w:t>
      </w:r>
      <w:r w:rsidR="00EF7B09" w:rsidRPr="00A4623C">
        <w:rPr>
          <w:rFonts w:ascii="GHEA Grapalat" w:hAnsi="GHEA Grapalat" w:cs="Sylfaen"/>
          <w:bCs/>
          <w:iCs/>
          <w:lang w:val="en-US"/>
        </w:rPr>
        <w:t>ասընթացն</w:t>
      </w:r>
      <w:r w:rsidR="00EF7B09" w:rsidRPr="00A4623C">
        <w:rPr>
          <w:rFonts w:ascii="GHEA Grapalat" w:hAnsi="GHEA Grapalat" w:cs="Sylfaen"/>
          <w:bCs/>
          <w:iCs/>
          <w:lang w:val="hy-AM"/>
        </w:rPr>
        <w:t xml:space="preserve"> ավարտելու</w:t>
      </w:r>
      <w:r w:rsidR="00EF7B09" w:rsidRPr="00A4623C">
        <w:rPr>
          <w:rFonts w:ascii="GHEA Grapalat" w:hAnsi="GHEA Grapalat" w:cs="Sylfaen"/>
          <w:bCs/>
          <w:iCs/>
          <w:lang w:val="en-US"/>
        </w:rPr>
        <w:t>ց</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hy-AM"/>
        </w:rPr>
        <w:t xml:space="preserve">հետո </w:t>
      </w:r>
      <w:r w:rsidR="00EF7B09" w:rsidRPr="00A4623C">
        <w:rPr>
          <w:rFonts w:ascii="GHEA Grapalat" w:hAnsi="GHEA Grapalat" w:cs="Sylfaen"/>
          <w:bCs/>
          <w:iCs/>
          <w:lang w:val="en-US"/>
        </w:rPr>
        <w:t>եռ</w:t>
      </w:r>
      <w:r w:rsidR="00EF7B09" w:rsidRPr="00A4623C">
        <w:rPr>
          <w:rFonts w:ascii="GHEA Grapalat" w:hAnsi="GHEA Grapalat" w:cs="Sylfaen"/>
          <w:bCs/>
          <w:iCs/>
          <w:lang w:val="hy-AM"/>
        </w:rPr>
        <w:t>օրյա ժամկետում կազմակերպությունը լիազոր մարմնին է ներկայացնում</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դասընթացի</w:t>
      </w:r>
      <w:r w:rsidR="00EF7B09" w:rsidRPr="00A4623C">
        <w:rPr>
          <w:rFonts w:ascii="GHEA Grapalat" w:hAnsi="GHEA Grapalat" w:cs="Sylfaen"/>
          <w:bCs/>
          <w:iCs/>
          <w:lang w:val="hy-AM"/>
        </w:rPr>
        <w:t xml:space="preserve"> անցկացման հաշվետվություն՝ ներառելով դասընթացն</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hy-AM"/>
        </w:rPr>
        <w:t>անցած մասնակիցների անվանական ցանկը</w:t>
      </w:r>
      <w:r w:rsidR="00EF7B09" w:rsidRPr="00A4623C">
        <w:rPr>
          <w:rFonts w:ascii="GHEA Grapalat" w:hAnsi="GHEA Grapalat" w:cs="Sylfaen"/>
          <w:bCs/>
          <w:iCs/>
          <w:lang w:val="en-US"/>
        </w:rPr>
        <w:t>՝</w:t>
      </w:r>
      <w:r w:rsidR="00EF7B09" w:rsidRPr="00A4623C">
        <w:rPr>
          <w:rFonts w:ascii="GHEA Grapalat" w:hAnsi="GHEA Grapalat" w:cs="Sylfaen"/>
          <w:bCs/>
          <w:iCs/>
          <w:lang w:val="hy-AM"/>
        </w:rPr>
        <w:t xml:space="preserve"> յուրաքանչյուրի անունը, ազգանունը և անձնագրային տվյալները, հաճախումները</w:t>
      </w:r>
      <w:r w:rsidR="00B7216F" w:rsidRPr="00A4623C">
        <w:rPr>
          <w:rFonts w:ascii="GHEA Grapalat" w:hAnsi="GHEA Grapalat" w:cs="Sylfaen"/>
          <w:bCs/>
          <w:iCs/>
          <w:lang w:val="af-ZA"/>
        </w:rPr>
        <w:t xml:space="preserve"> </w:t>
      </w:r>
      <w:r w:rsidR="00B7216F" w:rsidRPr="00A4623C">
        <w:rPr>
          <w:rFonts w:ascii="GHEA Grapalat" w:hAnsi="GHEA Grapalat" w:cs="Sylfaen"/>
          <w:bCs/>
          <w:iCs/>
          <w:lang w:val="en-US"/>
        </w:rPr>
        <w:t>և</w:t>
      </w:r>
      <w:r w:rsidR="00B7216F" w:rsidRPr="00A4623C">
        <w:rPr>
          <w:rFonts w:ascii="GHEA Grapalat" w:hAnsi="GHEA Grapalat" w:cs="Sylfaen"/>
          <w:bCs/>
          <w:iCs/>
          <w:lang w:val="af-ZA"/>
        </w:rPr>
        <w:t xml:space="preserve"> </w:t>
      </w:r>
      <w:r w:rsidR="00B7216F" w:rsidRPr="00A4623C">
        <w:rPr>
          <w:rFonts w:ascii="GHEA Grapalat" w:hAnsi="GHEA Grapalat" w:cs="Sylfaen"/>
          <w:bCs/>
          <w:iCs/>
          <w:lang w:val="en-US"/>
        </w:rPr>
        <w:t>թեսթավորման</w:t>
      </w:r>
      <w:r w:rsidR="00B7216F" w:rsidRPr="00A4623C">
        <w:rPr>
          <w:rFonts w:ascii="GHEA Grapalat" w:hAnsi="GHEA Grapalat" w:cs="Sylfaen"/>
          <w:bCs/>
          <w:iCs/>
          <w:lang w:val="af-ZA"/>
        </w:rPr>
        <w:t xml:space="preserve"> </w:t>
      </w:r>
      <w:r w:rsidR="00B7216F" w:rsidRPr="00A4623C">
        <w:rPr>
          <w:rFonts w:ascii="GHEA Grapalat" w:hAnsi="GHEA Grapalat" w:cs="Sylfaen"/>
          <w:bCs/>
          <w:iCs/>
          <w:lang w:val="en-US"/>
        </w:rPr>
        <w:t>արդյունքները</w:t>
      </w:r>
      <w:r w:rsidR="00EF7B09" w:rsidRPr="00A4623C">
        <w:rPr>
          <w:rFonts w:ascii="GHEA Grapalat" w:hAnsi="GHEA Grapalat" w:cs="Sylfaen"/>
          <w:bCs/>
          <w:iCs/>
          <w:lang w:val="hy-AM"/>
        </w:rPr>
        <w:t>:</w:t>
      </w:r>
    </w:p>
    <w:p w:rsidR="00EF7B09" w:rsidRPr="00A4623C" w:rsidRDefault="004927E6" w:rsidP="00325D43">
      <w:pPr>
        <w:shd w:val="clear" w:color="auto" w:fill="FFFFFF"/>
        <w:tabs>
          <w:tab w:val="left" w:pos="1080"/>
        </w:tabs>
        <w:spacing w:line="276" w:lineRule="auto"/>
        <w:ind w:firstLine="375"/>
        <w:jc w:val="both"/>
        <w:rPr>
          <w:rFonts w:ascii="GHEA Grapalat" w:hAnsi="GHEA Grapalat" w:cs="Sylfaen"/>
          <w:bCs/>
          <w:iCs/>
          <w:lang w:val="af-ZA"/>
        </w:rPr>
      </w:pPr>
      <w:r w:rsidRPr="00A4623C">
        <w:rPr>
          <w:rFonts w:ascii="GHEA Grapalat" w:hAnsi="GHEA Grapalat" w:cs="Sylfaen"/>
          <w:bCs/>
          <w:iCs/>
          <w:lang w:val="af-ZA"/>
        </w:rPr>
        <w:t>2</w:t>
      </w:r>
      <w:r w:rsidR="00325D43" w:rsidRPr="00A4623C">
        <w:rPr>
          <w:rFonts w:ascii="GHEA Grapalat" w:hAnsi="GHEA Grapalat" w:cs="Sylfaen"/>
          <w:bCs/>
          <w:iCs/>
          <w:lang w:val="af-ZA"/>
        </w:rPr>
        <w:t>8</w:t>
      </w:r>
      <w:r w:rsidR="00EF7B09" w:rsidRPr="00A4623C">
        <w:rPr>
          <w:rFonts w:ascii="GHEA Grapalat" w:hAnsi="GHEA Grapalat" w:cs="Sylfaen"/>
          <w:bCs/>
          <w:iCs/>
          <w:lang w:val="af-ZA"/>
        </w:rPr>
        <w:t xml:space="preserve">. </w:t>
      </w:r>
      <w:r w:rsidR="00D76229" w:rsidRPr="00A4623C">
        <w:rPr>
          <w:rFonts w:ascii="GHEA Grapalat" w:hAnsi="GHEA Grapalat" w:cs="Sylfaen"/>
          <w:bCs/>
          <w:iCs/>
          <w:lang w:val="hy-AM"/>
        </w:rPr>
        <w:t>Լիազոր մարմինը</w:t>
      </w:r>
      <w:r w:rsidR="00D76229" w:rsidRPr="00A4623C">
        <w:rPr>
          <w:rFonts w:ascii="GHEA Grapalat" w:hAnsi="GHEA Grapalat" w:cs="Sylfaen"/>
          <w:bCs/>
          <w:iCs/>
          <w:lang w:val="af-ZA"/>
        </w:rPr>
        <w:t>,</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հավաստագիր</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ստացած</w:t>
      </w:r>
      <w:r w:rsidR="00EF7B09" w:rsidRPr="00A4623C">
        <w:rPr>
          <w:rFonts w:ascii="GHEA Grapalat" w:hAnsi="GHEA Grapalat" w:cs="Sylfaen"/>
          <w:bCs/>
          <w:iCs/>
          <w:lang w:val="hy-AM"/>
        </w:rPr>
        <w:t xml:space="preserve"> մասնակիցների ցանկը ստանալուց հետո </w:t>
      </w:r>
      <w:r w:rsidR="00EF7B09" w:rsidRPr="00A4623C">
        <w:rPr>
          <w:rFonts w:ascii="GHEA Grapalat" w:hAnsi="GHEA Grapalat" w:cs="Sylfaen"/>
          <w:bCs/>
          <w:iCs/>
          <w:lang w:val="en-US"/>
        </w:rPr>
        <w:t>եռ</w:t>
      </w:r>
      <w:r w:rsidR="00EF7B09" w:rsidRPr="00A4623C">
        <w:rPr>
          <w:rFonts w:ascii="GHEA Grapalat" w:hAnsi="GHEA Grapalat" w:cs="Sylfaen"/>
          <w:bCs/>
          <w:iCs/>
          <w:lang w:val="hy-AM"/>
        </w:rPr>
        <w:t xml:space="preserve">օրյա ժամկետում, տեղեկատվության ինքնաշխատ փոխանակությունն իրականացնող տեղեկատվական համակարգում՝ հանրապետական մակարդակում մուտքագրում է </w:t>
      </w:r>
      <w:r w:rsidR="00EF7B09" w:rsidRPr="00A4623C">
        <w:rPr>
          <w:rFonts w:ascii="GHEA Grapalat" w:hAnsi="GHEA Grapalat" w:cs="Sylfaen"/>
          <w:bCs/>
          <w:iCs/>
          <w:lang w:val="en-US"/>
        </w:rPr>
        <w:t>որդեգ</w:t>
      </w:r>
      <w:r w:rsidR="00AA55F4" w:rsidRPr="00A4623C">
        <w:rPr>
          <w:rFonts w:ascii="GHEA Grapalat" w:hAnsi="GHEA Grapalat" w:cs="Sylfaen"/>
          <w:bCs/>
          <w:iCs/>
          <w:lang w:val="hy-AM"/>
        </w:rPr>
        <w:t>ր</w:t>
      </w:r>
      <w:r w:rsidR="00EF7B09" w:rsidRPr="00A4623C">
        <w:rPr>
          <w:rFonts w:ascii="GHEA Grapalat" w:hAnsi="GHEA Grapalat" w:cs="Sylfaen"/>
          <w:bCs/>
          <w:iCs/>
          <w:lang w:val="en-US"/>
        </w:rPr>
        <w:t>ել</w:t>
      </w:r>
      <w:r w:rsidR="00EF7B09" w:rsidRPr="00A4623C">
        <w:rPr>
          <w:rFonts w:ascii="GHEA Grapalat" w:hAnsi="GHEA Grapalat" w:cs="Sylfaen"/>
          <w:bCs/>
          <w:iCs/>
          <w:lang w:val="hy-AM"/>
        </w:rPr>
        <w:t xml:space="preserve"> ցանկացող անձի՝</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դասընթացն</w:t>
      </w:r>
      <w:r w:rsidR="00EF7B09" w:rsidRPr="00A4623C">
        <w:rPr>
          <w:rFonts w:ascii="GHEA Grapalat" w:hAnsi="GHEA Grapalat" w:cs="Sylfaen"/>
          <w:bCs/>
          <w:iCs/>
          <w:lang w:val="hy-AM"/>
        </w:rPr>
        <w:t xml:space="preserve"> անցած լինելու մասին համապատասխան տեղեկատվություն, որը մուտքագրման պահից, առցանց՝ դիտման իրավասությամբ (դիտողի կարգավիճակով) հասանելի է Հայաստանի Հանրապետության մարզպետարաններին (Երև</w:t>
      </w:r>
      <w:r w:rsidRPr="00A4623C">
        <w:rPr>
          <w:rFonts w:ascii="GHEA Grapalat" w:hAnsi="GHEA Grapalat" w:cs="Sylfaen"/>
          <w:bCs/>
          <w:iCs/>
          <w:lang w:val="hy-AM"/>
        </w:rPr>
        <w:t>անում՝ Երևանի քաղաքապետարանին)</w:t>
      </w:r>
      <w:r w:rsidR="002D32FD" w:rsidRPr="00A4623C">
        <w:rPr>
          <w:rFonts w:ascii="GHEA Grapalat" w:hAnsi="GHEA Grapalat" w:cs="Sylfaen"/>
          <w:bCs/>
          <w:iCs/>
          <w:lang w:val="af-ZA"/>
        </w:rPr>
        <w:t xml:space="preserve"> </w:t>
      </w:r>
      <w:r w:rsidR="002D32FD" w:rsidRPr="00A4623C">
        <w:rPr>
          <w:rFonts w:ascii="GHEA Grapalat" w:hAnsi="GHEA Grapalat" w:cs="Sylfaen"/>
          <w:bCs/>
          <w:iCs/>
          <w:lang w:val="en-US"/>
        </w:rPr>
        <w:t>և</w:t>
      </w:r>
      <w:r w:rsidR="002D32FD" w:rsidRPr="00A4623C">
        <w:rPr>
          <w:rFonts w:ascii="GHEA Grapalat" w:hAnsi="GHEA Grapalat" w:cs="Sylfaen"/>
          <w:bCs/>
          <w:iCs/>
          <w:lang w:val="af-ZA"/>
        </w:rPr>
        <w:t xml:space="preserve"> </w:t>
      </w:r>
      <w:r w:rsidR="002D32FD" w:rsidRPr="00A4623C">
        <w:rPr>
          <w:rFonts w:ascii="GHEA Grapalat" w:hAnsi="GHEA Grapalat" w:cs="Sylfaen"/>
          <w:bCs/>
          <w:iCs/>
          <w:lang w:val="en-US"/>
        </w:rPr>
        <w:t>ՀՀ</w:t>
      </w:r>
      <w:r w:rsidR="002D32FD" w:rsidRPr="00A4623C">
        <w:rPr>
          <w:rFonts w:ascii="GHEA Grapalat" w:hAnsi="GHEA Grapalat" w:cs="Sylfaen"/>
          <w:bCs/>
          <w:iCs/>
          <w:lang w:val="af-ZA"/>
        </w:rPr>
        <w:t xml:space="preserve"> </w:t>
      </w:r>
      <w:r w:rsidR="002D32FD" w:rsidRPr="00A4623C">
        <w:rPr>
          <w:rFonts w:ascii="GHEA Grapalat" w:hAnsi="GHEA Grapalat" w:cs="Sylfaen"/>
          <w:bCs/>
          <w:iCs/>
          <w:lang w:val="en-US"/>
        </w:rPr>
        <w:t>արդարադատության</w:t>
      </w:r>
      <w:r w:rsidR="002D32FD" w:rsidRPr="00A4623C">
        <w:rPr>
          <w:rFonts w:ascii="GHEA Grapalat" w:hAnsi="GHEA Grapalat" w:cs="Sylfaen"/>
          <w:bCs/>
          <w:iCs/>
          <w:lang w:val="af-ZA"/>
        </w:rPr>
        <w:t xml:space="preserve"> </w:t>
      </w:r>
      <w:r w:rsidR="002D32FD" w:rsidRPr="00A4623C">
        <w:rPr>
          <w:rFonts w:ascii="GHEA Grapalat" w:hAnsi="GHEA Grapalat" w:cs="Sylfaen"/>
          <w:bCs/>
          <w:iCs/>
          <w:lang w:val="en-US"/>
        </w:rPr>
        <w:t>նախարարությանը</w:t>
      </w:r>
      <w:r w:rsidR="002D32FD" w:rsidRPr="00A4623C">
        <w:rPr>
          <w:rFonts w:ascii="GHEA Grapalat" w:hAnsi="GHEA Grapalat" w:cs="Sylfaen"/>
          <w:bCs/>
          <w:iCs/>
          <w:lang w:val="af-ZA"/>
        </w:rPr>
        <w:t xml:space="preserve"> </w:t>
      </w:r>
      <w:r w:rsidR="002D32FD" w:rsidRPr="00A4623C">
        <w:rPr>
          <w:rFonts w:ascii="GHEA Grapalat" w:hAnsi="GHEA Grapalat" w:cs="Sylfaen"/>
          <w:bCs/>
          <w:iCs/>
          <w:lang w:val="hy-AM"/>
        </w:rPr>
        <w:t>(</w:t>
      </w:r>
      <w:r w:rsidR="002D32FD" w:rsidRPr="00A4623C">
        <w:rPr>
          <w:rFonts w:ascii="GHEA Grapalat" w:hAnsi="GHEA Grapalat" w:cs="Sylfaen"/>
          <w:bCs/>
          <w:iCs/>
          <w:lang w:val="en-US"/>
        </w:rPr>
        <w:t>որդեգրման</w:t>
      </w:r>
      <w:r w:rsidR="002D32FD" w:rsidRPr="00A4623C">
        <w:rPr>
          <w:rFonts w:ascii="GHEA Grapalat" w:hAnsi="GHEA Grapalat" w:cs="Sylfaen"/>
          <w:bCs/>
          <w:iCs/>
          <w:lang w:val="af-ZA"/>
        </w:rPr>
        <w:t xml:space="preserve"> </w:t>
      </w:r>
      <w:r w:rsidR="002D32FD" w:rsidRPr="00A4623C">
        <w:rPr>
          <w:rFonts w:ascii="GHEA Grapalat" w:hAnsi="GHEA Grapalat" w:cs="Sylfaen"/>
          <w:bCs/>
          <w:iCs/>
          <w:lang w:val="en-US"/>
        </w:rPr>
        <w:t>հարցերով</w:t>
      </w:r>
      <w:r w:rsidR="002D32FD" w:rsidRPr="00A4623C">
        <w:rPr>
          <w:rFonts w:ascii="GHEA Grapalat" w:hAnsi="GHEA Grapalat" w:cs="Sylfaen"/>
          <w:bCs/>
          <w:iCs/>
          <w:lang w:val="af-ZA"/>
        </w:rPr>
        <w:t xml:space="preserve"> </w:t>
      </w:r>
      <w:r w:rsidR="002D32FD" w:rsidRPr="00A4623C">
        <w:rPr>
          <w:rFonts w:ascii="GHEA Grapalat" w:hAnsi="GHEA Grapalat" w:cs="Sylfaen"/>
          <w:bCs/>
          <w:iCs/>
          <w:lang w:val="en-US"/>
        </w:rPr>
        <w:t>կենտրոնական</w:t>
      </w:r>
      <w:r w:rsidR="002D32FD" w:rsidRPr="00A4623C">
        <w:rPr>
          <w:rFonts w:ascii="GHEA Grapalat" w:hAnsi="GHEA Grapalat" w:cs="Sylfaen"/>
          <w:bCs/>
          <w:iCs/>
          <w:lang w:val="af-ZA"/>
        </w:rPr>
        <w:t xml:space="preserve"> </w:t>
      </w:r>
      <w:r w:rsidR="002D32FD" w:rsidRPr="00A4623C">
        <w:rPr>
          <w:rFonts w:ascii="GHEA Grapalat" w:hAnsi="GHEA Grapalat" w:cs="Sylfaen"/>
          <w:bCs/>
          <w:iCs/>
          <w:lang w:val="en-US"/>
        </w:rPr>
        <w:t>մարմնին</w:t>
      </w:r>
      <w:r w:rsidR="002D32FD" w:rsidRPr="00A4623C">
        <w:rPr>
          <w:rFonts w:ascii="GHEA Grapalat" w:hAnsi="GHEA Grapalat" w:cs="Sylfaen"/>
          <w:bCs/>
          <w:iCs/>
          <w:lang w:val="hy-AM"/>
        </w:rPr>
        <w:t>)</w:t>
      </w:r>
      <w:r w:rsidR="002D32FD" w:rsidRPr="00A4623C">
        <w:rPr>
          <w:rFonts w:ascii="GHEA Grapalat" w:hAnsi="GHEA Grapalat" w:cs="Sylfaen"/>
          <w:bCs/>
          <w:iCs/>
          <w:lang w:val="af-ZA"/>
        </w:rPr>
        <w:t xml:space="preserve"> </w:t>
      </w:r>
      <w:r w:rsidR="00EF7B09" w:rsidRPr="00A4623C">
        <w:rPr>
          <w:rFonts w:ascii="GHEA Grapalat" w:hAnsi="GHEA Grapalat" w:cs="Sylfaen"/>
          <w:bCs/>
          <w:iCs/>
          <w:lang w:val="hy-AM"/>
        </w:rPr>
        <w:t>ընդ որում, յուրաքանչյուր մարզպետարանին (Երևանի քաղաքապետարանին)</w:t>
      </w:r>
      <w:r w:rsidR="002D32FD" w:rsidRPr="00A4623C">
        <w:rPr>
          <w:rFonts w:ascii="GHEA Grapalat" w:hAnsi="GHEA Grapalat" w:cs="Sylfaen"/>
          <w:bCs/>
          <w:iCs/>
          <w:lang w:val="af-ZA"/>
        </w:rPr>
        <w:t xml:space="preserve">  </w:t>
      </w:r>
      <w:r w:rsidR="00EF7B09" w:rsidRPr="00A4623C">
        <w:rPr>
          <w:rFonts w:ascii="GHEA Grapalat" w:hAnsi="GHEA Grapalat" w:cs="Sylfaen"/>
          <w:bCs/>
          <w:iCs/>
          <w:lang w:val="hy-AM"/>
        </w:rPr>
        <w:t xml:space="preserve">դիտման իրավասությամբ հասանելի են միայն  այն անձանց մասին տվյալները, որոնք, որպես </w:t>
      </w:r>
      <w:r w:rsidR="00EF7B09" w:rsidRPr="00A4623C">
        <w:rPr>
          <w:rFonts w:ascii="GHEA Grapalat" w:hAnsi="GHEA Grapalat" w:cs="Sylfaen"/>
          <w:bCs/>
          <w:iCs/>
          <w:lang w:val="af-ZA"/>
        </w:rPr>
        <w:t xml:space="preserve"> </w:t>
      </w:r>
      <w:r w:rsidR="00EF7B09" w:rsidRPr="00A4623C">
        <w:rPr>
          <w:rFonts w:ascii="GHEA Grapalat" w:hAnsi="GHEA Grapalat" w:cs="Sylfaen"/>
          <w:bCs/>
          <w:iCs/>
          <w:lang w:val="en-US"/>
        </w:rPr>
        <w:t>որդեգրել</w:t>
      </w:r>
      <w:r w:rsidR="00EF7B09" w:rsidRPr="00A4623C">
        <w:rPr>
          <w:rFonts w:ascii="GHEA Grapalat" w:hAnsi="GHEA Grapalat" w:cs="Sylfaen"/>
          <w:bCs/>
          <w:iCs/>
          <w:lang w:val="hy-AM"/>
        </w:rPr>
        <w:t xml:space="preserve"> ցանկացող անձ են հաշվառվել տվյալ մարզում (Երևան քաղաքում): </w:t>
      </w:r>
      <w:r w:rsidR="002D32FD" w:rsidRPr="00A4623C">
        <w:rPr>
          <w:rFonts w:ascii="GHEA Grapalat" w:hAnsi="GHEA Grapalat" w:cs="Sylfaen"/>
          <w:bCs/>
          <w:iCs/>
          <w:lang w:val="en-US"/>
        </w:rPr>
        <w:t>ՀՀ</w:t>
      </w:r>
      <w:r w:rsidR="002D32FD" w:rsidRPr="00A4623C">
        <w:rPr>
          <w:rFonts w:ascii="GHEA Grapalat" w:hAnsi="GHEA Grapalat" w:cs="Sylfaen"/>
          <w:bCs/>
          <w:iCs/>
          <w:lang w:val="af-ZA"/>
        </w:rPr>
        <w:t xml:space="preserve"> </w:t>
      </w:r>
      <w:r w:rsidR="002D32FD" w:rsidRPr="00A4623C">
        <w:rPr>
          <w:rFonts w:ascii="GHEA Grapalat" w:hAnsi="GHEA Grapalat" w:cs="Sylfaen"/>
          <w:bCs/>
          <w:iCs/>
          <w:lang w:val="en-US"/>
        </w:rPr>
        <w:t>արդարադատության</w:t>
      </w:r>
      <w:r w:rsidR="002D32FD" w:rsidRPr="00A4623C">
        <w:rPr>
          <w:rFonts w:ascii="GHEA Grapalat" w:hAnsi="GHEA Grapalat" w:cs="Sylfaen"/>
          <w:bCs/>
          <w:iCs/>
          <w:lang w:val="af-ZA"/>
        </w:rPr>
        <w:t xml:space="preserve"> </w:t>
      </w:r>
      <w:r w:rsidR="002D32FD" w:rsidRPr="00A4623C">
        <w:rPr>
          <w:rFonts w:ascii="GHEA Grapalat" w:hAnsi="GHEA Grapalat" w:cs="Sylfaen"/>
          <w:bCs/>
          <w:iCs/>
          <w:lang w:val="en-US"/>
        </w:rPr>
        <w:t>նախարարությանը</w:t>
      </w:r>
      <w:r w:rsidR="002D32FD" w:rsidRPr="00A4623C">
        <w:rPr>
          <w:rFonts w:ascii="GHEA Grapalat" w:hAnsi="GHEA Grapalat" w:cs="Sylfaen"/>
          <w:bCs/>
          <w:iCs/>
          <w:lang w:val="af-ZA"/>
        </w:rPr>
        <w:t xml:space="preserve"> </w:t>
      </w:r>
      <w:r w:rsidR="002D32FD" w:rsidRPr="00A4623C">
        <w:rPr>
          <w:rFonts w:ascii="GHEA Grapalat" w:hAnsi="GHEA Grapalat" w:cs="Sylfaen"/>
          <w:bCs/>
          <w:iCs/>
          <w:lang w:val="hy-AM"/>
        </w:rPr>
        <w:t xml:space="preserve">դիտման իրավասությամբ հասանելի են միայն  այն անձանց մասին տվյալները, </w:t>
      </w:r>
      <w:r w:rsidR="00F67BCF" w:rsidRPr="00A4623C">
        <w:rPr>
          <w:rFonts w:ascii="GHEA Grapalat" w:hAnsi="GHEA Grapalat" w:cs="Sylfaen"/>
          <w:bCs/>
          <w:iCs/>
          <w:lang w:val="en-US"/>
        </w:rPr>
        <w:t>ովքեր</w:t>
      </w:r>
      <w:r w:rsidR="002D32FD" w:rsidRPr="00A4623C">
        <w:rPr>
          <w:rFonts w:ascii="GHEA Grapalat" w:hAnsi="GHEA Grapalat" w:cs="Sylfaen"/>
          <w:bCs/>
          <w:iCs/>
          <w:lang w:val="hy-AM"/>
        </w:rPr>
        <w:t xml:space="preserve"> </w:t>
      </w:r>
      <w:r w:rsidR="00F67BCF" w:rsidRPr="00A4623C">
        <w:rPr>
          <w:rFonts w:ascii="GHEA Grapalat" w:hAnsi="GHEA Grapalat" w:cs="Sylfaen"/>
          <w:bCs/>
          <w:iCs/>
          <w:lang w:val="en-US"/>
        </w:rPr>
        <w:t>Հ</w:t>
      </w:r>
      <w:r w:rsidR="00797983" w:rsidRPr="00A4623C">
        <w:rPr>
          <w:rFonts w:ascii="GHEA Grapalat" w:hAnsi="GHEA Grapalat" w:cs="Sylfaen"/>
          <w:bCs/>
          <w:iCs/>
          <w:lang w:val="en-US"/>
        </w:rPr>
        <w:t>այաստանի</w:t>
      </w:r>
      <w:r w:rsidR="00797983" w:rsidRPr="00A4623C">
        <w:rPr>
          <w:rFonts w:ascii="GHEA Grapalat" w:hAnsi="GHEA Grapalat" w:cs="Sylfaen"/>
          <w:bCs/>
          <w:iCs/>
          <w:lang w:val="af-ZA"/>
        </w:rPr>
        <w:t xml:space="preserve"> </w:t>
      </w:r>
      <w:r w:rsidR="00F67BCF" w:rsidRPr="00A4623C">
        <w:rPr>
          <w:rFonts w:ascii="GHEA Grapalat" w:hAnsi="GHEA Grapalat" w:cs="Sylfaen"/>
          <w:bCs/>
          <w:iCs/>
          <w:lang w:val="en-US"/>
        </w:rPr>
        <w:t>Հ</w:t>
      </w:r>
      <w:r w:rsidR="00797983" w:rsidRPr="00A4623C">
        <w:rPr>
          <w:rFonts w:ascii="GHEA Grapalat" w:hAnsi="GHEA Grapalat" w:cs="Sylfaen"/>
          <w:bCs/>
          <w:iCs/>
          <w:lang w:val="en-US"/>
        </w:rPr>
        <w:t>անրապետության</w:t>
      </w:r>
      <w:r w:rsidR="00F67BCF" w:rsidRPr="00A4623C">
        <w:rPr>
          <w:rFonts w:ascii="GHEA Grapalat" w:hAnsi="GHEA Grapalat" w:cs="Sylfaen"/>
          <w:bCs/>
          <w:iCs/>
          <w:lang w:val="af-ZA"/>
        </w:rPr>
        <w:t xml:space="preserve"> </w:t>
      </w:r>
      <w:r w:rsidR="00F67BCF" w:rsidRPr="00A4623C">
        <w:rPr>
          <w:rFonts w:ascii="GHEA Grapalat" w:hAnsi="GHEA Grapalat" w:cs="Sylfaen"/>
          <w:bCs/>
          <w:iCs/>
          <w:lang w:val="en-US"/>
        </w:rPr>
        <w:t>աշխատանքի</w:t>
      </w:r>
      <w:r w:rsidR="00F67BCF" w:rsidRPr="00A4623C">
        <w:rPr>
          <w:rFonts w:ascii="GHEA Grapalat" w:hAnsi="GHEA Grapalat" w:cs="Sylfaen"/>
          <w:bCs/>
          <w:iCs/>
          <w:lang w:val="af-ZA"/>
        </w:rPr>
        <w:t xml:space="preserve"> </w:t>
      </w:r>
      <w:r w:rsidR="00F67BCF" w:rsidRPr="00A4623C">
        <w:rPr>
          <w:rFonts w:ascii="GHEA Grapalat" w:hAnsi="GHEA Grapalat" w:cs="Sylfaen"/>
          <w:bCs/>
          <w:iCs/>
          <w:lang w:val="en-US"/>
        </w:rPr>
        <w:t>և</w:t>
      </w:r>
      <w:r w:rsidR="00F67BCF" w:rsidRPr="00A4623C">
        <w:rPr>
          <w:rFonts w:ascii="GHEA Grapalat" w:hAnsi="GHEA Grapalat" w:cs="Sylfaen"/>
          <w:bCs/>
          <w:iCs/>
          <w:lang w:val="af-ZA"/>
        </w:rPr>
        <w:t xml:space="preserve"> </w:t>
      </w:r>
      <w:r w:rsidR="00F67BCF" w:rsidRPr="00A4623C">
        <w:rPr>
          <w:rFonts w:ascii="GHEA Grapalat" w:hAnsi="GHEA Grapalat" w:cs="Sylfaen"/>
          <w:bCs/>
          <w:iCs/>
          <w:lang w:val="en-US"/>
        </w:rPr>
        <w:t>սոցիալական</w:t>
      </w:r>
      <w:r w:rsidR="00F67BCF" w:rsidRPr="00A4623C">
        <w:rPr>
          <w:rFonts w:ascii="GHEA Grapalat" w:hAnsi="GHEA Grapalat" w:cs="Sylfaen"/>
          <w:bCs/>
          <w:iCs/>
          <w:lang w:val="af-ZA"/>
        </w:rPr>
        <w:t xml:space="preserve"> </w:t>
      </w:r>
      <w:r w:rsidR="00F67BCF" w:rsidRPr="00A4623C">
        <w:rPr>
          <w:rFonts w:ascii="GHEA Grapalat" w:hAnsi="GHEA Grapalat" w:cs="Sylfaen"/>
          <w:bCs/>
          <w:iCs/>
          <w:lang w:val="en-US"/>
        </w:rPr>
        <w:t>հարցերի</w:t>
      </w:r>
      <w:r w:rsidR="00F67BCF" w:rsidRPr="00A4623C">
        <w:rPr>
          <w:rFonts w:ascii="GHEA Grapalat" w:hAnsi="GHEA Grapalat" w:cs="Sylfaen"/>
          <w:bCs/>
          <w:iCs/>
          <w:lang w:val="af-ZA"/>
        </w:rPr>
        <w:t xml:space="preserve"> </w:t>
      </w:r>
      <w:r w:rsidR="00F67BCF" w:rsidRPr="00A4623C">
        <w:rPr>
          <w:rFonts w:ascii="GHEA Grapalat" w:hAnsi="GHEA Grapalat" w:cs="Sylfaen"/>
          <w:bCs/>
          <w:iCs/>
          <w:lang w:val="en-US"/>
        </w:rPr>
        <w:t>նախարարությունում</w:t>
      </w:r>
      <w:r w:rsidR="00F67BCF" w:rsidRPr="00A4623C">
        <w:rPr>
          <w:rFonts w:ascii="GHEA Grapalat" w:hAnsi="GHEA Grapalat" w:cs="Sylfaen"/>
          <w:bCs/>
          <w:iCs/>
          <w:lang w:val="af-ZA"/>
        </w:rPr>
        <w:t xml:space="preserve"> </w:t>
      </w:r>
      <w:r w:rsidR="00F67BCF" w:rsidRPr="00A4623C">
        <w:rPr>
          <w:rFonts w:ascii="GHEA Grapalat" w:hAnsi="GHEA Grapalat" w:cs="Sylfaen"/>
          <w:bCs/>
          <w:iCs/>
          <w:lang w:val="en-US"/>
        </w:rPr>
        <w:t>վերցվել</w:t>
      </w:r>
      <w:r w:rsidR="00F67BCF" w:rsidRPr="00A4623C">
        <w:rPr>
          <w:rFonts w:ascii="GHEA Grapalat" w:hAnsi="GHEA Grapalat" w:cs="Sylfaen"/>
          <w:bCs/>
          <w:iCs/>
          <w:lang w:val="af-ZA"/>
        </w:rPr>
        <w:t xml:space="preserve"> </w:t>
      </w:r>
      <w:r w:rsidR="00F67BCF" w:rsidRPr="00A4623C">
        <w:rPr>
          <w:rFonts w:ascii="GHEA Grapalat" w:hAnsi="GHEA Grapalat" w:cs="Sylfaen"/>
          <w:bCs/>
          <w:iCs/>
          <w:lang w:val="en-US"/>
        </w:rPr>
        <w:t>են</w:t>
      </w:r>
      <w:r w:rsidR="00F67BCF" w:rsidRPr="00A4623C">
        <w:rPr>
          <w:rFonts w:ascii="GHEA Grapalat" w:hAnsi="GHEA Grapalat" w:cs="Sylfaen"/>
          <w:bCs/>
          <w:iCs/>
          <w:lang w:val="hy-AM"/>
        </w:rPr>
        <w:t xml:space="preserve"> </w:t>
      </w:r>
      <w:r w:rsidR="00F67BCF" w:rsidRPr="00A4623C">
        <w:rPr>
          <w:rFonts w:ascii="GHEA Grapalat" w:hAnsi="GHEA Grapalat" w:cs="Sylfaen"/>
          <w:bCs/>
          <w:iCs/>
          <w:lang w:val="en-US"/>
        </w:rPr>
        <w:t>կենտրոնացված</w:t>
      </w:r>
      <w:r w:rsidR="00F67BCF" w:rsidRPr="00A4623C">
        <w:rPr>
          <w:rFonts w:ascii="GHEA Grapalat" w:hAnsi="GHEA Grapalat" w:cs="Sylfaen"/>
          <w:bCs/>
          <w:iCs/>
          <w:lang w:val="af-ZA"/>
        </w:rPr>
        <w:t xml:space="preserve"> </w:t>
      </w:r>
      <w:r w:rsidR="002D32FD" w:rsidRPr="00A4623C">
        <w:rPr>
          <w:rFonts w:ascii="GHEA Grapalat" w:hAnsi="GHEA Grapalat" w:cs="Sylfaen"/>
          <w:bCs/>
          <w:iCs/>
          <w:lang w:val="hy-AM"/>
        </w:rPr>
        <w:t>հաշվառ</w:t>
      </w:r>
      <w:r w:rsidR="00F67BCF" w:rsidRPr="00A4623C">
        <w:rPr>
          <w:rFonts w:ascii="GHEA Grapalat" w:hAnsi="GHEA Grapalat" w:cs="Sylfaen"/>
          <w:bCs/>
          <w:iCs/>
          <w:lang w:val="en-US"/>
        </w:rPr>
        <w:t>ման</w:t>
      </w:r>
      <w:r w:rsidR="00F67BCF" w:rsidRPr="00A4623C">
        <w:rPr>
          <w:rFonts w:ascii="GHEA Grapalat" w:hAnsi="GHEA Grapalat" w:cs="Sylfaen"/>
          <w:bCs/>
          <w:iCs/>
          <w:lang w:val="hy-AM"/>
        </w:rPr>
        <w:t xml:space="preserve"> որպես </w:t>
      </w:r>
      <w:r w:rsidR="00F67BCF" w:rsidRPr="00A4623C">
        <w:rPr>
          <w:rFonts w:ascii="GHEA Grapalat" w:hAnsi="GHEA Grapalat" w:cs="Sylfaen"/>
          <w:bCs/>
          <w:iCs/>
          <w:lang w:val="af-ZA"/>
        </w:rPr>
        <w:t xml:space="preserve"> </w:t>
      </w:r>
      <w:r w:rsidR="00C94FE7" w:rsidRPr="00A4623C">
        <w:rPr>
          <w:rFonts w:ascii="GHEA Grapalat" w:hAnsi="GHEA Grapalat" w:cs="Sylfaen"/>
          <w:bCs/>
          <w:iCs/>
          <w:lang w:val="af-ZA"/>
        </w:rPr>
        <w:t xml:space="preserve">օտարերկրացի </w:t>
      </w:r>
      <w:r w:rsidR="00F67BCF" w:rsidRPr="00A4623C">
        <w:rPr>
          <w:rFonts w:ascii="GHEA Grapalat" w:hAnsi="GHEA Grapalat" w:cs="Sylfaen"/>
          <w:bCs/>
          <w:iCs/>
          <w:lang w:val="en-US"/>
        </w:rPr>
        <w:t>որդեգրել</w:t>
      </w:r>
      <w:r w:rsidR="00F67BCF" w:rsidRPr="00A4623C">
        <w:rPr>
          <w:rFonts w:ascii="GHEA Grapalat" w:hAnsi="GHEA Grapalat" w:cs="Sylfaen"/>
          <w:bCs/>
          <w:iCs/>
          <w:lang w:val="hy-AM"/>
        </w:rPr>
        <w:t xml:space="preserve"> ցանկացող անձ</w:t>
      </w:r>
      <w:r w:rsidR="00F67BCF" w:rsidRPr="00A4623C">
        <w:rPr>
          <w:rFonts w:ascii="GHEA Grapalat" w:hAnsi="GHEA Grapalat" w:cs="Sylfaen"/>
          <w:bCs/>
          <w:iCs/>
          <w:lang w:val="af-ZA"/>
        </w:rPr>
        <w:t>:</w:t>
      </w:r>
      <w:r w:rsidR="00EF7B09" w:rsidRPr="00A4623C">
        <w:rPr>
          <w:rFonts w:ascii="GHEA Grapalat" w:hAnsi="GHEA Grapalat" w:cs="Sylfaen"/>
          <w:bCs/>
          <w:iCs/>
          <w:lang w:val="af-ZA"/>
        </w:rPr>
        <w:t xml:space="preserve"> </w:t>
      </w:r>
    </w:p>
    <w:p w:rsidR="00C70152" w:rsidRPr="00A4623C" w:rsidRDefault="00C70152" w:rsidP="00325D43">
      <w:pPr>
        <w:shd w:val="clear" w:color="auto" w:fill="FFFFFF"/>
        <w:tabs>
          <w:tab w:val="left" w:pos="1080"/>
        </w:tabs>
        <w:spacing w:line="276" w:lineRule="auto"/>
        <w:ind w:firstLine="375"/>
        <w:jc w:val="both"/>
        <w:rPr>
          <w:rFonts w:ascii="GHEA Grapalat" w:hAnsi="GHEA Grapalat" w:cs="Sylfaen"/>
          <w:bCs/>
          <w:iCs/>
          <w:lang w:val="af-ZA"/>
        </w:rPr>
      </w:pPr>
    </w:p>
    <w:p w:rsidR="00C70152" w:rsidRPr="00A4623C" w:rsidRDefault="00C70152" w:rsidP="00325D43">
      <w:pPr>
        <w:shd w:val="clear" w:color="auto" w:fill="FFFFFF"/>
        <w:tabs>
          <w:tab w:val="left" w:pos="1080"/>
        </w:tabs>
        <w:spacing w:line="276" w:lineRule="auto"/>
        <w:ind w:firstLine="375"/>
        <w:jc w:val="both"/>
        <w:rPr>
          <w:rFonts w:ascii="GHEA Grapalat" w:hAnsi="GHEA Grapalat" w:cs="Sylfaen"/>
          <w:bCs/>
          <w:iCs/>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2D1E04" w:rsidRDefault="002D1E04" w:rsidP="00325D43">
      <w:pPr>
        <w:tabs>
          <w:tab w:val="left" w:pos="1080"/>
        </w:tabs>
        <w:spacing w:line="276" w:lineRule="auto"/>
        <w:ind w:firstLine="375"/>
        <w:jc w:val="right"/>
        <w:rPr>
          <w:rFonts w:ascii="GHEA Grapalat" w:hAnsi="GHEA Grapalat"/>
          <w:b/>
          <w:lang w:val="af-ZA"/>
        </w:rPr>
      </w:pPr>
    </w:p>
    <w:p w:rsidR="00EF7B09" w:rsidRPr="00A4623C" w:rsidRDefault="00C94FE7" w:rsidP="00325D43">
      <w:pPr>
        <w:tabs>
          <w:tab w:val="left" w:pos="1080"/>
        </w:tabs>
        <w:spacing w:line="276" w:lineRule="auto"/>
        <w:ind w:firstLine="375"/>
        <w:jc w:val="right"/>
        <w:rPr>
          <w:rFonts w:ascii="GHEA Grapalat" w:hAnsi="GHEA Grapalat"/>
          <w:b/>
          <w:lang w:val="af-ZA"/>
        </w:rPr>
      </w:pPr>
      <w:r w:rsidRPr="00A4623C">
        <w:rPr>
          <w:rFonts w:ascii="GHEA Grapalat" w:hAnsi="GHEA Grapalat"/>
          <w:b/>
          <w:lang w:val="af-ZA"/>
        </w:rPr>
        <w:t>Հ</w:t>
      </w:r>
      <w:r w:rsidR="00A42D1D" w:rsidRPr="00A4623C">
        <w:rPr>
          <w:rFonts w:ascii="GHEA Grapalat" w:hAnsi="GHEA Grapalat"/>
          <w:b/>
          <w:lang w:val="af-ZA"/>
        </w:rPr>
        <w:t>ա</w:t>
      </w:r>
      <w:r w:rsidR="00EF7B09" w:rsidRPr="00A4623C">
        <w:rPr>
          <w:rFonts w:ascii="GHEA Grapalat" w:hAnsi="GHEA Grapalat"/>
          <w:b/>
          <w:lang w:val="af-ZA"/>
        </w:rPr>
        <w:t>վելված N 2</w:t>
      </w:r>
    </w:p>
    <w:p w:rsidR="00EF7B09" w:rsidRPr="00A4623C" w:rsidRDefault="00EF7B09" w:rsidP="00325D43">
      <w:pPr>
        <w:tabs>
          <w:tab w:val="left" w:pos="810"/>
          <w:tab w:val="left" w:pos="1080"/>
        </w:tabs>
        <w:spacing w:line="276" w:lineRule="auto"/>
        <w:ind w:firstLine="375"/>
        <w:jc w:val="right"/>
        <w:rPr>
          <w:rFonts w:ascii="GHEA Grapalat" w:hAnsi="GHEA Grapalat"/>
          <w:b/>
          <w:lang w:val="af-ZA"/>
        </w:rPr>
      </w:pPr>
      <w:r w:rsidRPr="00A4623C">
        <w:rPr>
          <w:rFonts w:ascii="GHEA Grapalat" w:hAnsi="GHEA Grapalat"/>
          <w:b/>
          <w:lang w:val="af-ZA"/>
        </w:rPr>
        <w:t>ՀՀ կառավարության  201</w:t>
      </w:r>
      <w:r w:rsidR="00D32FA7" w:rsidRPr="00A4623C">
        <w:rPr>
          <w:rFonts w:ascii="GHEA Grapalat" w:hAnsi="GHEA Grapalat"/>
          <w:b/>
          <w:lang w:val="af-ZA"/>
        </w:rPr>
        <w:t>9</w:t>
      </w:r>
      <w:r w:rsidRPr="00A4623C">
        <w:rPr>
          <w:rFonts w:ascii="GHEA Grapalat" w:hAnsi="GHEA Grapalat"/>
          <w:b/>
          <w:lang w:val="af-ZA"/>
        </w:rPr>
        <w:t xml:space="preserve"> թվականի</w:t>
      </w:r>
    </w:p>
    <w:p w:rsidR="00EF7B09" w:rsidRPr="00A4623C" w:rsidRDefault="00EF7B09" w:rsidP="00325D43">
      <w:pPr>
        <w:tabs>
          <w:tab w:val="left" w:pos="810"/>
          <w:tab w:val="left" w:pos="1080"/>
        </w:tabs>
        <w:spacing w:line="276" w:lineRule="auto"/>
        <w:ind w:firstLine="375"/>
        <w:jc w:val="right"/>
        <w:rPr>
          <w:rFonts w:ascii="GHEA Grapalat" w:hAnsi="GHEA Grapalat"/>
          <w:b/>
          <w:lang w:val="af-ZA"/>
        </w:rPr>
      </w:pPr>
      <w:r w:rsidRPr="00A4623C">
        <w:rPr>
          <w:rFonts w:ascii="GHEA Grapalat" w:hAnsi="GHEA Grapalat"/>
          <w:b/>
          <w:lang w:val="af-ZA"/>
        </w:rPr>
        <w:t xml:space="preserve">  _____________   ի N ___Ն որոշման</w:t>
      </w:r>
    </w:p>
    <w:p w:rsidR="00EF7B09" w:rsidRPr="00A4623C" w:rsidRDefault="00EF7B09" w:rsidP="00325D43">
      <w:pPr>
        <w:tabs>
          <w:tab w:val="left" w:pos="1080"/>
        </w:tabs>
        <w:spacing w:after="200" w:line="276" w:lineRule="auto"/>
        <w:ind w:firstLine="375"/>
        <w:jc w:val="center"/>
        <w:rPr>
          <w:rFonts w:ascii="GHEA Grapalat" w:hAnsi="GHEA Grapalat"/>
          <w:b/>
          <w:lang w:val="af-ZA"/>
        </w:rPr>
      </w:pPr>
    </w:p>
    <w:p w:rsidR="00A229A4" w:rsidRPr="00A4623C" w:rsidRDefault="00EF7B09" w:rsidP="00325D43">
      <w:pPr>
        <w:tabs>
          <w:tab w:val="left" w:pos="1080"/>
        </w:tabs>
        <w:spacing w:line="276" w:lineRule="auto"/>
        <w:ind w:firstLine="375"/>
        <w:jc w:val="center"/>
        <w:rPr>
          <w:rFonts w:ascii="GHEA Grapalat" w:hAnsi="GHEA Grapalat"/>
          <w:b/>
          <w:lang w:val="af-ZA"/>
        </w:rPr>
      </w:pPr>
      <w:r w:rsidRPr="00A4623C">
        <w:rPr>
          <w:rFonts w:ascii="GHEA Grapalat" w:hAnsi="GHEA Grapalat"/>
          <w:b/>
          <w:bCs/>
          <w:lang w:val="en-US"/>
        </w:rPr>
        <w:t>Ո</w:t>
      </w:r>
      <w:r w:rsidRPr="00A4623C">
        <w:rPr>
          <w:rFonts w:ascii="GHEA Grapalat" w:hAnsi="GHEA Grapalat"/>
          <w:b/>
          <w:bCs/>
          <w:lang w:val="hy-AM"/>
        </w:rPr>
        <w:t>ՐԴԵԳՐ</w:t>
      </w:r>
      <w:r w:rsidRPr="00A4623C">
        <w:rPr>
          <w:rFonts w:ascii="GHEA Grapalat" w:hAnsi="GHEA Grapalat"/>
          <w:b/>
          <w:bCs/>
        </w:rPr>
        <w:t>ԵԼ</w:t>
      </w:r>
      <w:r w:rsidRPr="00A4623C">
        <w:rPr>
          <w:rFonts w:ascii="GHEA Grapalat" w:hAnsi="GHEA Grapalat"/>
          <w:b/>
          <w:lang w:val="af-ZA"/>
        </w:rPr>
        <w:t xml:space="preserve"> </w:t>
      </w:r>
      <w:r w:rsidRPr="00A4623C">
        <w:rPr>
          <w:rFonts w:ascii="GHEA Grapalat" w:hAnsi="GHEA Grapalat"/>
          <w:b/>
        </w:rPr>
        <w:t>ՑԱՆԿԱՑՈՂ</w:t>
      </w:r>
      <w:r w:rsidRPr="00A4623C">
        <w:rPr>
          <w:rFonts w:ascii="GHEA Grapalat" w:hAnsi="GHEA Grapalat"/>
          <w:b/>
          <w:lang w:val="af-ZA"/>
        </w:rPr>
        <w:t xml:space="preserve"> </w:t>
      </w:r>
      <w:proofErr w:type="gramStart"/>
      <w:r w:rsidRPr="00A4623C">
        <w:rPr>
          <w:rFonts w:ascii="GHEA Grapalat" w:hAnsi="GHEA Grapalat"/>
          <w:b/>
        </w:rPr>
        <w:t>ԱՆՁԱՆՑ</w:t>
      </w:r>
      <w:r w:rsidRPr="00A4623C">
        <w:rPr>
          <w:rFonts w:ascii="GHEA Grapalat" w:hAnsi="GHEA Grapalat" w:cs="Sylfaen"/>
          <w:b/>
          <w:lang w:val="hy-AM"/>
        </w:rPr>
        <w:t xml:space="preserve"> </w:t>
      </w:r>
      <w:r w:rsidRPr="00A4623C">
        <w:rPr>
          <w:rFonts w:ascii="GHEA Grapalat" w:hAnsi="GHEA Grapalat"/>
          <w:b/>
          <w:lang w:val="af-ZA"/>
        </w:rPr>
        <w:t xml:space="preserve"> </w:t>
      </w:r>
      <w:r w:rsidRPr="00A4623C">
        <w:rPr>
          <w:rFonts w:ascii="GHEA Grapalat" w:hAnsi="GHEA Grapalat"/>
          <w:b/>
        </w:rPr>
        <w:t>ՆԱԽԱՊԱՏՐԱՍՏԱԿԱՆ</w:t>
      </w:r>
      <w:proofErr w:type="gramEnd"/>
      <w:r w:rsidRPr="00A4623C">
        <w:rPr>
          <w:rFonts w:ascii="GHEA Grapalat" w:hAnsi="GHEA Grapalat"/>
          <w:b/>
          <w:lang w:val="af-ZA"/>
        </w:rPr>
        <w:t xml:space="preserve"> </w:t>
      </w:r>
      <w:r w:rsidRPr="00A4623C">
        <w:rPr>
          <w:rFonts w:ascii="GHEA Grapalat" w:hAnsi="GHEA Grapalat"/>
          <w:b/>
        </w:rPr>
        <w:t>ԴԱՍԸՆԹԱՑՆԵՐԻ</w:t>
      </w:r>
      <w:r w:rsidRPr="00A4623C">
        <w:rPr>
          <w:rFonts w:ascii="GHEA Grapalat" w:hAnsi="GHEA Grapalat"/>
          <w:b/>
          <w:lang w:val="af-ZA"/>
        </w:rPr>
        <w:t xml:space="preserve"> </w:t>
      </w:r>
      <w:r w:rsidRPr="00A4623C">
        <w:rPr>
          <w:rFonts w:ascii="GHEA Grapalat" w:hAnsi="GHEA Grapalat"/>
          <w:b/>
        </w:rPr>
        <w:t>ԾՐԱԳՐ</w:t>
      </w:r>
      <w:r w:rsidR="00A229A4" w:rsidRPr="00A4623C">
        <w:rPr>
          <w:rFonts w:ascii="GHEA Grapalat" w:hAnsi="GHEA Grapalat"/>
          <w:b/>
          <w:lang w:val="en-US"/>
        </w:rPr>
        <w:t>Ի</w:t>
      </w:r>
      <w:r w:rsidR="00A229A4" w:rsidRPr="00A4623C">
        <w:rPr>
          <w:rFonts w:ascii="GHEA Grapalat" w:hAnsi="GHEA Grapalat"/>
          <w:b/>
          <w:lang w:val="af-ZA"/>
        </w:rPr>
        <w:t xml:space="preserve"> </w:t>
      </w:r>
      <w:r w:rsidR="00A229A4" w:rsidRPr="00A4623C">
        <w:rPr>
          <w:rFonts w:ascii="GHEA Grapalat" w:hAnsi="GHEA Grapalat"/>
          <w:b/>
          <w:lang w:val="en-US"/>
        </w:rPr>
        <w:t>ԲՈՎԱՆԴԱԿՈՒԹՅՈՒՆԸ</w:t>
      </w:r>
      <w:r w:rsidRPr="00A4623C">
        <w:rPr>
          <w:rFonts w:ascii="GHEA Grapalat" w:hAnsi="GHEA Grapalat"/>
          <w:b/>
          <w:lang w:val="af-ZA"/>
        </w:rPr>
        <w:t xml:space="preserve"> </w:t>
      </w:r>
      <w:r w:rsidRPr="00A4623C">
        <w:rPr>
          <w:rFonts w:ascii="GHEA Grapalat" w:hAnsi="GHEA Grapalat"/>
          <w:b/>
          <w:lang w:val="en-US"/>
        </w:rPr>
        <w:t>ԵՎ</w:t>
      </w:r>
      <w:r w:rsidRPr="00A4623C">
        <w:rPr>
          <w:rFonts w:ascii="GHEA Grapalat" w:hAnsi="GHEA Grapalat"/>
          <w:b/>
          <w:lang w:val="af-ZA"/>
        </w:rPr>
        <w:t xml:space="preserve"> </w:t>
      </w:r>
      <w:r w:rsidRPr="00A4623C">
        <w:rPr>
          <w:rFonts w:ascii="GHEA Grapalat" w:hAnsi="GHEA Grapalat"/>
          <w:b/>
          <w:lang w:val="en-US"/>
        </w:rPr>
        <w:t>ԴՐԱՆ</w:t>
      </w:r>
      <w:r w:rsidRPr="00A4623C">
        <w:rPr>
          <w:rFonts w:ascii="GHEA Grapalat" w:hAnsi="GHEA Grapalat"/>
          <w:b/>
          <w:lang w:val="af-ZA"/>
        </w:rPr>
        <w:t xml:space="preserve"> </w:t>
      </w:r>
    </w:p>
    <w:p w:rsidR="00EF7B09" w:rsidRPr="00A4623C" w:rsidRDefault="00EF7B09" w:rsidP="00325D43">
      <w:pPr>
        <w:tabs>
          <w:tab w:val="left" w:pos="1080"/>
        </w:tabs>
        <w:spacing w:line="276" w:lineRule="auto"/>
        <w:ind w:firstLine="375"/>
        <w:jc w:val="center"/>
        <w:rPr>
          <w:rFonts w:ascii="GHEA Grapalat" w:hAnsi="GHEA Grapalat"/>
          <w:b/>
          <w:lang w:val="af-ZA"/>
        </w:rPr>
      </w:pPr>
      <w:r w:rsidRPr="00A4623C">
        <w:rPr>
          <w:rFonts w:ascii="GHEA Grapalat" w:hAnsi="GHEA Grapalat"/>
          <w:b/>
        </w:rPr>
        <w:t>ՆԵՐԿԱՅԱՑՎՈՂ</w:t>
      </w:r>
      <w:r w:rsidRPr="00A4623C">
        <w:rPr>
          <w:rFonts w:ascii="GHEA Grapalat" w:hAnsi="GHEA Grapalat"/>
          <w:b/>
          <w:lang w:val="af-ZA"/>
        </w:rPr>
        <w:t xml:space="preserve"> </w:t>
      </w:r>
      <w:r w:rsidRPr="00A4623C">
        <w:rPr>
          <w:rFonts w:ascii="GHEA Grapalat" w:hAnsi="GHEA Grapalat"/>
          <w:b/>
        </w:rPr>
        <w:t>ՊԱՀԱՆՋՆԵՐԸ</w:t>
      </w:r>
    </w:p>
    <w:p w:rsidR="00EF7B09" w:rsidRPr="00A4623C" w:rsidRDefault="00EF7B09" w:rsidP="00325D43">
      <w:pPr>
        <w:tabs>
          <w:tab w:val="left" w:pos="1080"/>
        </w:tabs>
        <w:spacing w:line="276" w:lineRule="auto"/>
        <w:ind w:firstLine="375"/>
        <w:rPr>
          <w:rFonts w:ascii="GHEA Grapalat" w:hAnsi="GHEA Grapalat"/>
          <w:b/>
          <w:lang w:val="af-ZA"/>
        </w:rPr>
      </w:pPr>
    </w:p>
    <w:p w:rsidR="00EF7B09" w:rsidRPr="00A4623C" w:rsidRDefault="00EF7B09" w:rsidP="00325D43">
      <w:pPr>
        <w:shd w:val="clear" w:color="auto" w:fill="FFFFFF"/>
        <w:tabs>
          <w:tab w:val="left" w:pos="1080"/>
        </w:tabs>
        <w:spacing w:after="160" w:line="276" w:lineRule="auto"/>
        <w:ind w:firstLine="375"/>
        <w:jc w:val="center"/>
        <w:rPr>
          <w:rFonts w:ascii="GHEA Grapalat" w:eastAsia="Calibri" w:hAnsi="GHEA Grapalat" w:cs="Sylfaen"/>
          <w:b/>
          <w:bCs/>
          <w:iCs/>
          <w:lang w:val="af-ZA" w:eastAsia="en-US"/>
        </w:rPr>
      </w:pPr>
      <w:r w:rsidRPr="00A4623C">
        <w:rPr>
          <w:rFonts w:ascii="GHEA Grapalat" w:eastAsia="Calibri" w:hAnsi="GHEA Grapalat" w:cs="Sylfaen"/>
          <w:b/>
          <w:bCs/>
          <w:iCs/>
          <w:lang w:val="af-ZA" w:eastAsia="en-US"/>
        </w:rPr>
        <w:t xml:space="preserve">I. </w:t>
      </w:r>
      <w:r w:rsidRPr="00A4623C">
        <w:rPr>
          <w:rFonts w:ascii="GHEA Grapalat" w:eastAsia="Calibri" w:hAnsi="GHEA Grapalat" w:cs="Sylfaen"/>
          <w:b/>
          <w:bCs/>
          <w:iCs/>
          <w:lang w:val="en-US" w:eastAsia="en-US"/>
        </w:rPr>
        <w:t>ՆԵՐԱԾՈՒԹՅՈՒՆ</w:t>
      </w:r>
    </w:p>
    <w:p w:rsidR="00EF7B09" w:rsidRPr="00A4623C" w:rsidRDefault="00EF7B09" w:rsidP="00325D43">
      <w:pPr>
        <w:spacing w:line="276" w:lineRule="auto"/>
        <w:ind w:firstLine="375"/>
        <w:jc w:val="both"/>
        <w:rPr>
          <w:rFonts w:ascii="GHEA Grapalat" w:eastAsia="Calibri" w:hAnsi="GHEA Grapalat" w:cs="GHEA Grapalat"/>
          <w:lang w:val="hy-AM" w:eastAsia="en-US"/>
        </w:rPr>
      </w:pPr>
      <w:r w:rsidRPr="00A4623C">
        <w:rPr>
          <w:rFonts w:ascii="GHEA Grapalat" w:eastAsia="Calibri" w:hAnsi="GHEA Grapalat"/>
          <w:lang w:val="af-ZA" w:eastAsia="en-US"/>
        </w:rPr>
        <w:t>1.</w:t>
      </w:r>
      <w:r w:rsidRPr="00A4623C">
        <w:rPr>
          <w:rFonts w:ascii="GHEA Grapalat" w:eastAsia="Calibri" w:hAnsi="GHEA Grapalat"/>
          <w:lang w:val="hy-AM" w:eastAsia="en-US"/>
        </w:rPr>
        <w:t xml:space="preserve"> </w:t>
      </w:r>
      <w:r w:rsidRPr="00A4623C">
        <w:rPr>
          <w:rFonts w:ascii="GHEA Grapalat" w:eastAsia="Calibri" w:hAnsi="GHEA Grapalat" w:cs="Sylfaen"/>
          <w:lang w:val="hy-AM" w:eastAsia="en-US"/>
        </w:rPr>
        <w:t>Հայաստանի</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Հանրապետությ</w:t>
      </w:r>
      <w:r w:rsidRPr="00A4623C">
        <w:rPr>
          <w:rFonts w:ascii="GHEA Grapalat" w:eastAsia="Calibri" w:hAnsi="GHEA Grapalat" w:cs="Sylfaen"/>
          <w:lang w:val="en-US" w:eastAsia="en-US"/>
        </w:rPr>
        <w:t>ունում</w:t>
      </w:r>
      <w:r w:rsidRPr="00A4623C">
        <w:rPr>
          <w:rFonts w:ascii="GHEA Grapalat" w:eastAsia="Calibri" w:hAnsi="GHEA Grapalat" w:cs="Sylfaen"/>
          <w:lang w:val="af-ZA" w:eastAsia="en-US"/>
        </w:rPr>
        <w:t xml:space="preserve"> </w:t>
      </w:r>
      <w:r w:rsidRPr="00A4623C">
        <w:rPr>
          <w:rFonts w:ascii="GHEA Grapalat" w:eastAsia="Calibri" w:hAnsi="GHEA Grapalat" w:cs="GHEA Grapalat"/>
          <w:lang w:val="en-US" w:eastAsia="en-US"/>
        </w:rPr>
        <w:t>առանց</w:t>
      </w:r>
      <w:r w:rsidRPr="00A4623C">
        <w:rPr>
          <w:rFonts w:ascii="GHEA Grapalat" w:eastAsia="Calibri" w:hAnsi="GHEA Grapalat" w:cs="GHEA Grapalat"/>
          <w:lang w:val="af-ZA" w:eastAsia="en-US"/>
        </w:rPr>
        <w:t xml:space="preserve"> </w:t>
      </w:r>
      <w:r w:rsidRPr="00A4623C">
        <w:rPr>
          <w:rFonts w:ascii="GHEA Grapalat" w:eastAsia="Calibri" w:hAnsi="GHEA Grapalat" w:cs="GHEA Grapalat"/>
          <w:lang w:val="en-US" w:eastAsia="en-US"/>
        </w:rPr>
        <w:t>ծնողական</w:t>
      </w:r>
      <w:r w:rsidRPr="00A4623C">
        <w:rPr>
          <w:rFonts w:ascii="GHEA Grapalat" w:eastAsia="Calibri" w:hAnsi="GHEA Grapalat" w:cs="GHEA Grapalat"/>
          <w:lang w:val="af-ZA" w:eastAsia="en-US"/>
        </w:rPr>
        <w:t xml:space="preserve"> </w:t>
      </w:r>
      <w:r w:rsidRPr="00A4623C">
        <w:rPr>
          <w:rFonts w:ascii="GHEA Grapalat" w:eastAsia="Calibri" w:hAnsi="GHEA Grapalat" w:cs="GHEA Grapalat"/>
          <w:lang w:val="en-US" w:eastAsia="en-US"/>
        </w:rPr>
        <w:t>խնամքի</w:t>
      </w:r>
      <w:r w:rsidRPr="00A4623C">
        <w:rPr>
          <w:rFonts w:ascii="GHEA Grapalat" w:eastAsia="Calibri" w:hAnsi="GHEA Grapalat" w:cs="GHEA Grapalat"/>
          <w:lang w:val="af-ZA" w:eastAsia="en-US"/>
        </w:rPr>
        <w:t xml:space="preserve"> </w:t>
      </w:r>
      <w:r w:rsidRPr="00A4623C">
        <w:rPr>
          <w:rFonts w:ascii="GHEA Grapalat" w:eastAsia="Calibri" w:hAnsi="GHEA Grapalat" w:cs="GHEA Grapalat"/>
          <w:lang w:val="en-US" w:eastAsia="en-US"/>
        </w:rPr>
        <w:t>մնացած</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af-ZA" w:eastAsia="en-US"/>
        </w:rPr>
        <w:t xml:space="preserve">  </w:t>
      </w:r>
      <w:r w:rsidRPr="00A4623C">
        <w:rPr>
          <w:rFonts w:ascii="GHEA Grapalat" w:eastAsia="Calibri" w:hAnsi="GHEA Grapalat" w:cs="Sylfaen"/>
          <w:lang w:val="en-US" w:eastAsia="en-US"/>
        </w:rPr>
        <w:t>երեխաների</w:t>
      </w:r>
      <w:r w:rsidRPr="00A4623C">
        <w:rPr>
          <w:rFonts w:ascii="GHEA Grapalat" w:eastAsia="Calibri" w:hAnsi="GHEA Grapalat" w:cs="Sylfaen"/>
          <w:lang w:val="af-ZA" w:eastAsia="en-US"/>
        </w:rPr>
        <w:t xml:space="preserve"> </w:t>
      </w:r>
      <w:r w:rsidRPr="00A4623C">
        <w:rPr>
          <w:rFonts w:ascii="GHEA Grapalat" w:eastAsia="Calibri" w:hAnsi="GHEA Grapalat" w:cs="Sylfaen"/>
          <w:lang w:val="en-US" w:eastAsia="en-US"/>
        </w:rPr>
        <w:t>պաշտպանության</w:t>
      </w:r>
      <w:r w:rsidRPr="00A4623C">
        <w:rPr>
          <w:rFonts w:ascii="GHEA Grapalat" w:eastAsia="Calibri" w:hAnsi="GHEA Grapalat" w:cs="GHEA Grapalat"/>
          <w:lang w:val="hy-AM" w:eastAsia="en-US"/>
        </w:rPr>
        <w:t xml:space="preserve"> </w:t>
      </w:r>
      <w:r w:rsidRPr="00A4623C">
        <w:rPr>
          <w:rFonts w:ascii="GHEA Grapalat" w:eastAsia="Calibri" w:hAnsi="GHEA Grapalat" w:cs="GHEA Grapalat"/>
          <w:lang w:val="en-US" w:eastAsia="en-US"/>
        </w:rPr>
        <w:t>ոլորտում</w:t>
      </w:r>
      <w:r w:rsidRPr="00A4623C">
        <w:rPr>
          <w:rFonts w:ascii="GHEA Grapalat" w:eastAsia="Calibri" w:hAnsi="GHEA Grapalat" w:cs="GHEA Grapalat"/>
          <w:lang w:val="af-ZA" w:eastAsia="en-US"/>
        </w:rPr>
        <w:t xml:space="preserve"> </w:t>
      </w:r>
      <w:r w:rsidRPr="00A4623C">
        <w:rPr>
          <w:rFonts w:ascii="GHEA Grapalat" w:eastAsia="Calibri" w:hAnsi="GHEA Grapalat" w:cs="GHEA Grapalat"/>
          <w:lang w:val="en-US" w:eastAsia="en-US"/>
        </w:rPr>
        <w:t>իրականացվող</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քաղաքականությ</w:t>
      </w:r>
      <w:r w:rsidRPr="00A4623C">
        <w:rPr>
          <w:rFonts w:ascii="GHEA Grapalat" w:eastAsia="Calibri" w:hAnsi="GHEA Grapalat" w:cs="Sylfaen"/>
          <w:lang w:val="en-US" w:eastAsia="en-US"/>
        </w:rPr>
        <w:t>ա</w:t>
      </w:r>
      <w:r w:rsidRPr="00A4623C">
        <w:rPr>
          <w:rFonts w:ascii="GHEA Grapalat" w:eastAsia="Calibri" w:hAnsi="GHEA Grapalat" w:cs="Sylfaen"/>
          <w:lang w:val="hy-AM" w:eastAsia="en-US"/>
        </w:rPr>
        <w:t>ն</w:t>
      </w:r>
      <w:r w:rsidRPr="00A4623C">
        <w:rPr>
          <w:rFonts w:ascii="GHEA Grapalat" w:eastAsia="Calibri" w:hAnsi="GHEA Grapalat" w:cs="Sylfaen"/>
          <w:lang w:val="af-ZA" w:eastAsia="en-US"/>
        </w:rPr>
        <w:t xml:space="preserve"> </w:t>
      </w:r>
      <w:r w:rsidRPr="00A4623C">
        <w:rPr>
          <w:rFonts w:ascii="GHEA Grapalat" w:eastAsia="Calibri" w:hAnsi="GHEA Grapalat" w:cs="Sylfaen"/>
          <w:lang w:val="en-US" w:eastAsia="en-US"/>
        </w:rPr>
        <w:t>հիմնական</w:t>
      </w:r>
      <w:r w:rsidRPr="00A4623C">
        <w:rPr>
          <w:rFonts w:ascii="GHEA Grapalat" w:eastAsia="Calibri" w:hAnsi="GHEA Grapalat" w:cs="Sylfaen"/>
          <w:lang w:val="af-ZA" w:eastAsia="en-US"/>
        </w:rPr>
        <w:t xml:space="preserve"> </w:t>
      </w:r>
      <w:r w:rsidRPr="00A4623C">
        <w:rPr>
          <w:rFonts w:ascii="GHEA Grapalat" w:eastAsia="Calibri" w:hAnsi="GHEA Grapalat" w:cs="Sylfaen"/>
          <w:lang w:val="en-US" w:eastAsia="en-US"/>
        </w:rPr>
        <w:t>սկզբունքը</w:t>
      </w:r>
      <w:r w:rsidRPr="00A4623C">
        <w:rPr>
          <w:rFonts w:ascii="GHEA Grapalat" w:eastAsia="Calibri" w:hAnsi="GHEA Grapalat" w:cs="GHEA Grapalat"/>
          <w:lang w:val="hy-AM" w:eastAsia="en-US"/>
        </w:rPr>
        <w:t xml:space="preserve"> </w:t>
      </w:r>
      <w:r w:rsidRPr="00A4623C">
        <w:rPr>
          <w:rFonts w:ascii="GHEA Grapalat" w:eastAsia="Calibri" w:hAnsi="GHEA Grapalat" w:cs="GHEA Grapalat"/>
          <w:lang w:val="en-US" w:eastAsia="en-US"/>
        </w:rPr>
        <w:t>երեխաների</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խնամք</w:t>
      </w:r>
      <w:r w:rsidRPr="00A4623C">
        <w:rPr>
          <w:rFonts w:ascii="GHEA Grapalat" w:eastAsia="Calibri" w:hAnsi="GHEA Grapalat" w:cs="Sylfaen"/>
          <w:lang w:val="en-US" w:eastAsia="en-US"/>
        </w:rPr>
        <w:t>ը</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en-US" w:eastAsia="en-US"/>
        </w:rPr>
        <w:t>և</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դաստիարակությունն</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ընտանիքում</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ապահովելն</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է</w:t>
      </w:r>
      <w:r w:rsidRPr="00A4623C">
        <w:rPr>
          <w:rFonts w:ascii="GHEA Grapalat" w:eastAsia="Calibri" w:hAnsi="GHEA Grapalat" w:cs="Sylfaen"/>
          <w:lang w:val="en-US" w:eastAsia="en-US"/>
        </w:rPr>
        <w:t>՝</w:t>
      </w:r>
      <w:r w:rsidRPr="00A4623C">
        <w:rPr>
          <w:rFonts w:ascii="GHEA Grapalat" w:eastAsia="Calibri" w:hAnsi="GHEA Grapalat" w:cs="Sylfaen"/>
          <w:lang w:val="af-ZA" w:eastAsia="en-US"/>
        </w:rPr>
        <w:t xml:space="preserve"> </w:t>
      </w:r>
      <w:r w:rsidRPr="00A4623C">
        <w:rPr>
          <w:rFonts w:ascii="GHEA Grapalat" w:eastAsia="Calibri" w:hAnsi="GHEA Grapalat" w:cs="GHEA Grapalat"/>
          <w:lang w:val="hy-AM" w:eastAsia="en-US"/>
        </w:rPr>
        <w:t xml:space="preserve">խնամքի </w:t>
      </w:r>
      <w:r w:rsidRPr="00A4623C">
        <w:rPr>
          <w:rFonts w:ascii="GHEA Grapalat" w:eastAsia="Calibri" w:hAnsi="GHEA Grapalat" w:cs="Sylfaen"/>
          <w:lang w:val="hy-AM" w:eastAsia="en-US"/>
        </w:rPr>
        <w:t>հաստատությունից</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երեխային</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կենսաբանական</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ընտանիք</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վերադարձնելու</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խնամակալության</w:t>
      </w:r>
      <w:r w:rsidRPr="00A4623C">
        <w:rPr>
          <w:rFonts w:ascii="GHEA Grapalat" w:eastAsia="Calibri" w:hAnsi="GHEA Grapalat" w:cs="Sylfaen"/>
          <w:lang w:val="af-ZA" w:eastAsia="en-US"/>
        </w:rPr>
        <w:t xml:space="preserve"> (</w:t>
      </w:r>
      <w:r w:rsidRPr="00A4623C">
        <w:rPr>
          <w:rFonts w:ascii="GHEA Grapalat" w:eastAsia="Calibri" w:hAnsi="GHEA Grapalat" w:cs="Sylfaen"/>
          <w:lang w:val="en-US" w:eastAsia="en-US"/>
        </w:rPr>
        <w:t>հոգաբարձության</w:t>
      </w:r>
      <w:r w:rsidRPr="00A4623C">
        <w:rPr>
          <w:rFonts w:ascii="GHEA Grapalat" w:eastAsia="Calibri" w:hAnsi="GHEA Grapalat" w:cs="Sylfaen"/>
          <w:lang w:val="af-ZA" w:eastAsia="en-US"/>
        </w:rPr>
        <w:t>)</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կամ</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որդեգրման</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հանձնելու</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խնամատար</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ընտանիքում</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խնամքը</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կազմակերպելու</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և</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այլընտրանքային</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hy-AM" w:eastAsia="en-US"/>
        </w:rPr>
        <w:t xml:space="preserve">ծառայությունների տրամադրման </w:t>
      </w:r>
      <w:r w:rsidRPr="00A4623C">
        <w:rPr>
          <w:rFonts w:ascii="GHEA Grapalat" w:eastAsia="Calibri" w:hAnsi="GHEA Grapalat" w:cs="GHEA Grapalat"/>
          <w:lang w:val="af-ZA" w:eastAsia="en-US"/>
        </w:rPr>
        <w:t xml:space="preserve"> </w:t>
      </w:r>
      <w:r w:rsidRPr="00A4623C">
        <w:rPr>
          <w:rFonts w:ascii="GHEA Grapalat" w:eastAsia="Calibri" w:hAnsi="GHEA Grapalat" w:cs="Sylfaen"/>
          <w:lang w:val="af-ZA" w:eastAsia="en-US"/>
        </w:rPr>
        <w:t>միջոցով</w:t>
      </w:r>
      <w:r w:rsidRPr="00A4623C">
        <w:rPr>
          <w:rFonts w:ascii="GHEA Grapalat" w:eastAsia="Calibri" w:hAnsi="GHEA Grapalat" w:cs="GHEA Grapalat"/>
          <w:lang w:val="af-ZA" w:eastAsia="en-US"/>
        </w:rPr>
        <w:t>:</w:t>
      </w:r>
    </w:p>
    <w:p w:rsidR="00EF7B09" w:rsidRPr="00A4623C" w:rsidRDefault="00EF7B09" w:rsidP="00325D43">
      <w:pPr>
        <w:spacing w:line="276" w:lineRule="auto"/>
        <w:ind w:firstLine="375"/>
        <w:jc w:val="both"/>
        <w:rPr>
          <w:rFonts w:ascii="GHEA Grapalat" w:eastAsia="Calibri" w:hAnsi="GHEA Grapalat" w:cs="GHEA Grapalat"/>
          <w:lang w:val="hy-AM" w:eastAsia="en-US"/>
        </w:rPr>
      </w:pPr>
      <w:r w:rsidRPr="00A4623C">
        <w:rPr>
          <w:rFonts w:ascii="GHEA Grapalat" w:eastAsia="Calibri" w:hAnsi="GHEA Grapalat" w:cs="Sylfaen"/>
          <w:lang w:val="hy-AM" w:eastAsia="en-US"/>
        </w:rPr>
        <w:t xml:space="preserve">2. Վերոհիշյալ քաղաքականությունից ելնելով կարևորվում է </w:t>
      </w:r>
      <w:r w:rsidRPr="00A4623C">
        <w:rPr>
          <w:rFonts w:ascii="GHEA Grapalat" w:eastAsia="Calibri" w:hAnsi="GHEA Grapalat" w:cs="Sylfaen"/>
          <w:spacing w:val="-2"/>
          <w:lang w:val="hy-AM" w:eastAsia="en-US"/>
        </w:rPr>
        <w:t>որդեգրել</w:t>
      </w:r>
      <w:r w:rsidRPr="00A4623C">
        <w:rPr>
          <w:rFonts w:ascii="GHEA Grapalat" w:eastAsia="Calibri" w:hAnsi="GHEA Grapalat" w:cs="GHEA Grapalat"/>
          <w:spacing w:val="-2"/>
          <w:lang w:val="hy-AM" w:eastAsia="en-US"/>
        </w:rPr>
        <w:t xml:space="preserve"> </w:t>
      </w:r>
      <w:r w:rsidRPr="00A4623C">
        <w:rPr>
          <w:rFonts w:ascii="GHEA Grapalat" w:eastAsia="Calibri" w:hAnsi="GHEA Grapalat" w:cs="Sylfaen"/>
          <w:spacing w:val="-2"/>
          <w:lang w:val="hy-AM" w:eastAsia="en-US"/>
        </w:rPr>
        <w:t>ցան</w:t>
      </w:r>
      <w:r w:rsidRPr="00A4623C">
        <w:rPr>
          <w:rFonts w:ascii="GHEA Grapalat" w:eastAsia="Calibri" w:hAnsi="GHEA Grapalat" w:cs="GHEA Grapalat"/>
          <w:spacing w:val="-2"/>
          <w:lang w:val="hy-AM" w:eastAsia="en-US"/>
        </w:rPr>
        <w:softHyphen/>
      </w:r>
      <w:r w:rsidRPr="00A4623C">
        <w:rPr>
          <w:rFonts w:ascii="GHEA Grapalat" w:eastAsia="Calibri" w:hAnsi="GHEA Grapalat" w:cs="Sylfaen"/>
          <w:spacing w:val="-2"/>
          <w:lang w:val="hy-AM" w:eastAsia="en-US"/>
        </w:rPr>
        <w:t>կա</w:t>
      </w:r>
      <w:r w:rsidRPr="00A4623C">
        <w:rPr>
          <w:rFonts w:ascii="GHEA Grapalat" w:eastAsia="Calibri" w:hAnsi="GHEA Grapalat" w:cs="GHEA Grapalat"/>
          <w:spacing w:val="-2"/>
          <w:lang w:val="hy-AM" w:eastAsia="en-US"/>
        </w:rPr>
        <w:softHyphen/>
      </w:r>
      <w:r w:rsidRPr="00A4623C">
        <w:rPr>
          <w:rFonts w:ascii="GHEA Grapalat" w:eastAsia="Calibri" w:hAnsi="GHEA Grapalat" w:cs="GHEA Grapalat"/>
          <w:spacing w:val="-2"/>
          <w:lang w:val="hy-AM" w:eastAsia="en-US"/>
        </w:rPr>
        <w:softHyphen/>
      </w:r>
      <w:r w:rsidRPr="00A4623C">
        <w:rPr>
          <w:rFonts w:ascii="GHEA Grapalat" w:eastAsia="Calibri" w:hAnsi="GHEA Grapalat" w:cs="Sylfaen"/>
          <w:spacing w:val="-2"/>
          <w:lang w:val="hy-AM" w:eastAsia="en-US"/>
        </w:rPr>
        <w:t>ցող</w:t>
      </w:r>
      <w:r w:rsidRPr="00A4623C">
        <w:rPr>
          <w:rFonts w:ascii="GHEA Grapalat" w:eastAsia="Calibri" w:hAnsi="GHEA Grapalat" w:cs="GHEA Grapalat"/>
          <w:spacing w:val="-2"/>
          <w:lang w:val="hy-AM" w:eastAsia="en-US"/>
        </w:rPr>
        <w:t xml:space="preserve"> </w:t>
      </w:r>
      <w:r w:rsidRPr="00A4623C">
        <w:rPr>
          <w:rFonts w:ascii="GHEA Grapalat" w:eastAsia="Calibri" w:hAnsi="GHEA Grapalat" w:cs="Sylfaen"/>
          <w:spacing w:val="-2"/>
          <w:lang w:val="hy-AM" w:eastAsia="en-US"/>
        </w:rPr>
        <w:t xml:space="preserve">անձանց </w:t>
      </w:r>
      <w:r w:rsidRPr="00A4623C">
        <w:rPr>
          <w:rFonts w:ascii="GHEA Grapalat" w:eastAsia="Calibri" w:hAnsi="GHEA Grapalat" w:cs="GHEA Grapalat"/>
          <w:lang w:val="hy-AM" w:eastAsia="en-US"/>
        </w:rPr>
        <w:t>համար դասընթացի կազմակերպումը, ինչը թույլ կտա զարգացնել</w:t>
      </w:r>
      <w:r w:rsidRPr="00A4623C">
        <w:rPr>
          <w:rFonts w:ascii="GHEA Grapalat" w:eastAsia="Calibri" w:hAnsi="GHEA Grapalat" w:cs="Sylfaen"/>
          <w:lang w:val="hy-AM" w:eastAsia="en-US"/>
        </w:rPr>
        <w:t xml:space="preserve"> որդեգրել ցանկացող </w:t>
      </w:r>
      <w:r w:rsidRPr="00A4623C">
        <w:rPr>
          <w:rFonts w:ascii="GHEA Grapalat" w:eastAsia="Calibri" w:hAnsi="GHEA Grapalat" w:cs="GHEA Grapalat"/>
          <w:lang w:val="hy-AM" w:eastAsia="en-US"/>
        </w:rPr>
        <w:t xml:space="preserve">անձանց ծնողավարման հմտությունները, </w:t>
      </w:r>
      <w:r w:rsidRPr="00A4623C">
        <w:rPr>
          <w:rFonts w:ascii="GHEA Grapalat" w:eastAsia="Calibri" w:hAnsi="GHEA Grapalat" w:cs="Sylfaen"/>
          <w:lang w:val="hy-AM" w:eastAsia="en-US"/>
        </w:rPr>
        <w:t>ձեռք բերել բավարար</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ունակություններ</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ու</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հնարավորություններ՝</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ապահովելու</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համար</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երեխայի</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պատշաճ</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խնամքը</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դաստիարակությունը</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նրա</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իրավունքների և շահերի</w:t>
      </w:r>
      <w:r w:rsidRPr="00A4623C">
        <w:rPr>
          <w:rFonts w:ascii="GHEA Grapalat" w:eastAsia="Calibri" w:hAnsi="GHEA Grapalat" w:cs="GHEA Grapalat"/>
          <w:lang w:val="hy-AM" w:eastAsia="en-US"/>
        </w:rPr>
        <w:t xml:space="preserve"> </w:t>
      </w:r>
      <w:r w:rsidRPr="00A4623C">
        <w:rPr>
          <w:rFonts w:ascii="GHEA Grapalat" w:eastAsia="Calibri" w:hAnsi="GHEA Grapalat" w:cs="Sylfaen"/>
          <w:lang w:val="hy-AM" w:eastAsia="en-US"/>
        </w:rPr>
        <w:t>պաշտպանությունը</w:t>
      </w:r>
      <w:r w:rsidRPr="00A4623C">
        <w:rPr>
          <w:rFonts w:ascii="GHEA Grapalat" w:eastAsia="Calibri" w:hAnsi="GHEA Grapalat" w:cs="GHEA Grapalat"/>
          <w:lang w:val="hy-AM" w:eastAsia="en-US"/>
        </w:rPr>
        <w:t xml:space="preserve">:  </w:t>
      </w:r>
    </w:p>
    <w:p w:rsidR="00EF7B09" w:rsidRPr="00A4623C" w:rsidRDefault="00EF7B09" w:rsidP="00325D43">
      <w:pPr>
        <w:tabs>
          <w:tab w:val="left" w:pos="720"/>
        </w:tabs>
        <w:spacing w:line="276" w:lineRule="auto"/>
        <w:ind w:firstLine="375"/>
        <w:jc w:val="both"/>
        <w:rPr>
          <w:rFonts w:ascii="GHEA Grapalat" w:hAnsi="GHEA Grapalat" w:cs="GHEA Grapalat"/>
          <w:shd w:val="clear" w:color="auto" w:fill="FFFFFF"/>
          <w:lang w:val="af-ZA"/>
        </w:rPr>
      </w:pPr>
      <w:r w:rsidRPr="00A4623C">
        <w:rPr>
          <w:rFonts w:ascii="GHEA Grapalat" w:eastAsia="Calibri" w:hAnsi="GHEA Grapalat" w:cs="GHEA Grapalat"/>
          <w:lang w:val="hy-AM" w:eastAsia="en-US"/>
        </w:rPr>
        <w:t>3.</w:t>
      </w:r>
      <w:r w:rsidRPr="00A4623C">
        <w:rPr>
          <w:rFonts w:ascii="GHEA Grapalat" w:hAnsi="GHEA Grapalat" w:cs="GHEA Grapalat"/>
          <w:lang w:val="hy-AM"/>
        </w:rPr>
        <w:t xml:space="preserve"> Դ</w:t>
      </w:r>
      <w:r w:rsidRPr="00A4623C">
        <w:rPr>
          <w:rFonts w:ascii="GHEA Grapalat" w:hAnsi="GHEA Grapalat" w:cs="GHEA Grapalat"/>
          <w:shd w:val="clear" w:color="auto" w:fill="FFFFFF"/>
          <w:lang w:val="hy-AM"/>
        </w:rPr>
        <w:t>ասընթացի</w:t>
      </w:r>
      <w:r w:rsidRPr="00A4623C">
        <w:rPr>
          <w:rFonts w:ascii="GHEA Grapalat" w:hAnsi="GHEA Grapalat" w:cs="GHEA Grapalat"/>
          <w:shd w:val="clear" w:color="auto" w:fill="FFFFFF"/>
          <w:lang w:val="af-ZA"/>
        </w:rPr>
        <w:t xml:space="preserve"> անցկացման պահանջի </w:t>
      </w:r>
      <w:r w:rsidRPr="00A4623C">
        <w:rPr>
          <w:rFonts w:ascii="GHEA Grapalat" w:hAnsi="GHEA Grapalat" w:cs="GHEA Grapalat"/>
          <w:shd w:val="clear" w:color="auto" w:fill="FFFFFF"/>
          <w:lang w:val="hy-AM"/>
        </w:rPr>
        <w:t>սահմանումը</w:t>
      </w:r>
      <w:r w:rsidRPr="00A4623C">
        <w:rPr>
          <w:rFonts w:ascii="GHEA Grapalat" w:hAnsi="GHEA Grapalat" w:cs="GHEA Grapalat"/>
          <w:shd w:val="clear" w:color="auto" w:fill="FFFFFF"/>
          <w:lang w:val="af-ZA"/>
        </w:rPr>
        <w:t xml:space="preserve"> ՀՀ ընտանեկան </w:t>
      </w:r>
      <w:r w:rsidRPr="00A4623C">
        <w:rPr>
          <w:rFonts w:ascii="GHEA Grapalat" w:hAnsi="GHEA Grapalat" w:cs="GHEA Grapalat"/>
          <w:shd w:val="clear" w:color="auto" w:fill="FFFFFF"/>
          <w:lang w:val="hy-AM"/>
        </w:rPr>
        <w:t>օրենսգրքում</w:t>
      </w:r>
      <w:r w:rsidRPr="00A4623C">
        <w:rPr>
          <w:rFonts w:ascii="GHEA Grapalat" w:hAnsi="GHEA Grapalat" w:cs="GHEA Grapalat"/>
          <w:shd w:val="clear" w:color="auto" w:fill="FFFFFF"/>
          <w:lang w:val="af-ZA"/>
        </w:rPr>
        <w:t xml:space="preserve"> </w:t>
      </w:r>
      <w:r w:rsidRPr="00A4623C">
        <w:rPr>
          <w:rFonts w:ascii="GHEA Grapalat" w:hAnsi="GHEA Grapalat" w:cs="GHEA Grapalat"/>
          <w:shd w:val="clear" w:color="auto" w:fill="FFFFFF"/>
          <w:lang w:val="hy-AM"/>
        </w:rPr>
        <w:t>պայմանավորված</w:t>
      </w:r>
      <w:r w:rsidRPr="00A4623C">
        <w:rPr>
          <w:rFonts w:ascii="GHEA Grapalat" w:hAnsi="GHEA Grapalat" w:cs="GHEA Grapalat"/>
          <w:shd w:val="clear" w:color="auto" w:fill="FFFFFF"/>
          <w:lang w:val="af-ZA"/>
        </w:rPr>
        <w:t xml:space="preserve"> </w:t>
      </w:r>
      <w:r w:rsidRPr="00A4623C">
        <w:rPr>
          <w:rFonts w:ascii="GHEA Grapalat" w:hAnsi="GHEA Grapalat" w:cs="GHEA Grapalat"/>
          <w:shd w:val="clear" w:color="auto" w:fill="FFFFFF"/>
          <w:lang w:val="hy-AM"/>
        </w:rPr>
        <w:t>է</w:t>
      </w:r>
      <w:r w:rsidRPr="00A4623C">
        <w:rPr>
          <w:rFonts w:ascii="GHEA Grapalat" w:hAnsi="GHEA Grapalat" w:cs="GHEA Grapalat"/>
          <w:shd w:val="clear" w:color="auto" w:fill="FFFFFF"/>
          <w:lang w:val="af-ZA"/>
        </w:rPr>
        <w:t xml:space="preserve"> </w:t>
      </w:r>
      <w:r w:rsidRPr="00A4623C">
        <w:rPr>
          <w:rFonts w:ascii="GHEA Grapalat" w:hAnsi="GHEA Grapalat" w:cs="GHEA Grapalat"/>
          <w:shd w:val="clear" w:color="auto" w:fill="FFFFFF"/>
          <w:lang w:val="hy-AM"/>
        </w:rPr>
        <w:t>միջազգային</w:t>
      </w:r>
      <w:r w:rsidRPr="00A4623C">
        <w:rPr>
          <w:rFonts w:ascii="GHEA Grapalat" w:hAnsi="GHEA Grapalat" w:cs="GHEA Grapalat"/>
          <w:shd w:val="clear" w:color="auto" w:fill="FFFFFF"/>
          <w:lang w:val="af-ZA"/>
        </w:rPr>
        <w:t xml:space="preserve"> </w:t>
      </w:r>
      <w:r w:rsidRPr="00A4623C">
        <w:rPr>
          <w:rFonts w:ascii="GHEA Grapalat" w:hAnsi="GHEA Grapalat" w:cs="GHEA Grapalat"/>
          <w:shd w:val="clear" w:color="auto" w:fill="FFFFFF"/>
          <w:lang w:val="hy-AM"/>
        </w:rPr>
        <w:t>դրական</w:t>
      </w:r>
      <w:r w:rsidRPr="00A4623C">
        <w:rPr>
          <w:rFonts w:ascii="GHEA Grapalat" w:hAnsi="GHEA Grapalat" w:cs="GHEA Grapalat"/>
          <w:shd w:val="clear" w:color="auto" w:fill="FFFFFF"/>
          <w:lang w:val="af-ZA"/>
        </w:rPr>
        <w:t xml:space="preserve"> </w:t>
      </w:r>
      <w:r w:rsidRPr="00A4623C">
        <w:rPr>
          <w:rFonts w:ascii="GHEA Grapalat" w:hAnsi="GHEA Grapalat" w:cs="GHEA Grapalat"/>
          <w:shd w:val="clear" w:color="auto" w:fill="FFFFFF"/>
          <w:lang w:val="hy-AM"/>
        </w:rPr>
        <w:t>և</w:t>
      </w:r>
      <w:r w:rsidRPr="00A4623C">
        <w:rPr>
          <w:rFonts w:ascii="GHEA Grapalat" w:hAnsi="GHEA Grapalat" w:cs="GHEA Grapalat"/>
          <w:shd w:val="clear" w:color="auto" w:fill="FFFFFF"/>
          <w:lang w:val="af-ZA"/>
        </w:rPr>
        <w:t xml:space="preserve"> </w:t>
      </w:r>
      <w:r w:rsidRPr="00A4623C">
        <w:rPr>
          <w:rFonts w:ascii="GHEA Grapalat" w:hAnsi="GHEA Grapalat" w:cs="GHEA Grapalat"/>
          <w:shd w:val="clear" w:color="auto" w:fill="FFFFFF"/>
          <w:lang w:val="hy-AM"/>
        </w:rPr>
        <w:t>հաջողված</w:t>
      </w:r>
      <w:r w:rsidRPr="00A4623C">
        <w:rPr>
          <w:rFonts w:ascii="GHEA Grapalat" w:hAnsi="GHEA Grapalat" w:cs="GHEA Grapalat"/>
          <w:shd w:val="clear" w:color="auto" w:fill="FFFFFF"/>
          <w:lang w:val="af-ZA"/>
        </w:rPr>
        <w:t xml:space="preserve"> </w:t>
      </w:r>
      <w:r w:rsidRPr="00A4623C">
        <w:rPr>
          <w:rFonts w:ascii="GHEA Grapalat" w:hAnsi="GHEA Grapalat" w:cs="GHEA Grapalat"/>
          <w:shd w:val="clear" w:color="auto" w:fill="FFFFFF"/>
          <w:lang w:val="hy-AM"/>
        </w:rPr>
        <w:t>փորձով:</w:t>
      </w:r>
    </w:p>
    <w:p w:rsidR="00EF7B09" w:rsidRPr="00A4623C" w:rsidRDefault="001921FE" w:rsidP="00325D43">
      <w:pPr>
        <w:tabs>
          <w:tab w:val="left" w:pos="720"/>
        </w:tabs>
        <w:spacing w:line="276" w:lineRule="auto"/>
        <w:ind w:firstLine="375"/>
        <w:jc w:val="both"/>
        <w:rPr>
          <w:rFonts w:ascii="GHEA Grapalat" w:eastAsia="MS Mincho" w:hAnsi="GHEA Grapalat" w:cs="Sylfaen"/>
          <w:b/>
          <w:lang w:val="hy-AM"/>
        </w:rPr>
      </w:pPr>
      <w:r w:rsidRPr="00A4623C">
        <w:rPr>
          <w:rFonts w:ascii="GHEA Grapalat" w:hAnsi="GHEA Grapalat" w:cs="GHEA Grapalat"/>
          <w:shd w:val="clear" w:color="auto" w:fill="FFFFFF"/>
          <w:lang w:val="af-ZA"/>
        </w:rPr>
        <w:t xml:space="preserve"> </w:t>
      </w:r>
    </w:p>
    <w:p w:rsidR="00EF7B09" w:rsidRPr="00A4623C" w:rsidRDefault="00EF7B09" w:rsidP="00325D43">
      <w:pPr>
        <w:pStyle w:val="ListParagraph"/>
        <w:spacing w:after="160"/>
        <w:ind w:left="0" w:firstLine="375"/>
        <w:jc w:val="center"/>
        <w:rPr>
          <w:rFonts w:ascii="GHEA Grapalat" w:eastAsia="MS Mincho" w:hAnsi="GHEA Grapalat" w:cs="Sylfaen"/>
          <w:b/>
          <w:sz w:val="24"/>
          <w:szCs w:val="24"/>
        </w:rPr>
      </w:pPr>
      <w:r w:rsidRPr="00A4623C">
        <w:rPr>
          <w:rFonts w:ascii="GHEA Grapalat" w:eastAsia="MS Mincho" w:hAnsi="GHEA Grapalat" w:cs="Sylfaen"/>
          <w:b/>
          <w:sz w:val="24"/>
          <w:szCs w:val="24"/>
        </w:rPr>
        <w:t>II.  ՆՊԱՏԱԿԸ</w:t>
      </w:r>
    </w:p>
    <w:p w:rsidR="00EF7B09" w:rsidRPr="00A4623C" w:rsidRDefault="00EF7B09" w:rsidP="00325D43">
      <w:pPr>
        <w:pStyle w:val="ListParagraph"/>
        <w:spacing w:after="160"/>
        <w:ind w:left="0" w:firstLine="375"/>
        <w:jc w:val="center"/>
        <w:rPr>
          <w:rFonts w:ascii="GHEA Grapalat" w:eastAsia="MS Mincho" w:hAnsi="GHEA Grapalat" w:cs="Sylfaen"/>
          <w:b/>
          <w:sz w:val="24"/>
          <w:szCs w:val="24"/>
        </w:rPr>
      </w:pPr>
    </w:p>
    <w:p w:rsidR="00EF7B09" w:rsidRPr="00A4623C" w:rsidRDefault="00EF7B09" w:rsidP="00325D43">
      <w:pPr>
        <w:pStyle w:val="ListParagraph"/>
        <w:numPr>
          <w:ilvl w:val="0"/>
          <w:numId w:val="15"/>
        </w:numPr>
        <w:tabs>
          <w:tab w:val="left" w:pos="540"/>
        </w:tabs>
        <w:spacing w:after="160"/>
        <w:ind w:left="0" w:firstLine="375"/>
        <w:jc w:val="both"/>
        <w:rPr>
          <w:rFonts w:ascii="GHEA Grapalat" w:eastAsia="MS Mincho" w:hAnsi="GHEA Grapalat"/>
          <w:sz w:val="24"/>
          <w:szCs w:val="24"/>
        </w:rPr>
      </w:pPr>
      <w:r w:rsidRPr="00A4623C">
        <w:rPr>
          <w:rFonts w:ascii="GHEA Grapalat" w:eastAsia="MS Mincho" w:hAnsi="GHEA Grapalat" w:cs="Sylfaen"/>
          <w:sz w:val="24"/>
          <w:szCs w:val="24"/>
        </w:rPr>
        <w:t>Ծր</w:t>
      </w:r>
      <w:r w:rsidRPr="00A4623C">
        <w:rPr>
          <w:rFonts w:ascii="GHEA Grapalat" w:eastAsia="MS Mincho" w:hAnsi="GHEA Grapalat" w:cs="Sylfaen"/>
          <w:sz w:val="24"/>
          <w:szCs w:val="24"/>
          <w:lang w:val="hy-AM"/>
        </w:rPr>
        <w:t>ագրի նպատակ</w:t>
      </w:r>
      <w:r w:rsidRPr="00A4623C">
        <w:rPr>
          <w:rFonts w:ascii="GHEA Grapalat" w:eastAsia="MS Mincho" w:hAnsi="GHEA Grapalat" w:cs="Sylfaen"/>
          <w:sz w:val="24"/>
          <w:szCs w:val="24"/>
        </w:rPr>
        <w:t xml:space="preserve">ն է՝ </w:t>
      </w:r>
      <w:r w:rsidRPr="00A4623C">
        <w:rPr>
          <w:rFonts w:ascii="GHEA Grapalat" w:eastAsia="MS Mincho" w:hAnsi="GHEA Grapalat"/>
          <w:sz w:val="24"/>
          <w:szCs w:val="24"/>
        </w:rPr>
        <w:t>նպաստել որդեգրողների ընտանիքներում ո</w:t>
      </w:r>
      <w:r w:rsidRPr="00A4623C">
        <w:rPr>
          <w:rFonts w:ascii="GHEA Grapalat" w:eastAsia="MS Mincho" w:hAnsi="GHEA Grapalat" w:cs="Sylfaen"/>
          <w:bCs/>
          <w:iCs/>
          <w:sz w:val="24"/>
          <w:szCs w:val="24"/>
        </w:rPr>
        <w:t xml:space="preserve">րդեգրված </w:t>
      </w:r>
      <w:proofErr w:type="gramStart"/>
      <w:r w:rsidRPr="00A4623C">
        <w:rPr>
          <w:rFonts w:ascii="GHEA Grapalat" w:eastAsia="MS Mincho" w:hAnsi="GHEA Grapalat" w:cs="Sylfaen"/>
          <w:bCs/>
          <w:iCs/>
          <w:sz w:val="24"/>
          <w:szCs w:val="24"/>
        </w:rPr>
        <w:t>երեխայի  նկատմամբ</w:t>
      </w:r>
      <w:proofErr w:type="gramEnd"/>
      <w:r w:rsidRPr="00A4623C">
        <w:rPr>
          <w:rFonts w:ascii="GHEA Grapalat" w:eastAsia="MS Mincho" w:hAnsi="GHEA Grapalat" w:cs="Sylfaen"/>
          <w:bCs/>
          <w:iCs/>
          <w:sz w:val="24"/>
          <w:szCs w:val="24"/>
        </w:rPr>
        <w:t xml:space="preserve"> </w:t>
      </w:r>
      <w:r w:rsidRPr="00A4623C">
        <w:rPr>
          <w:rFonts w:ascii="GHEA Grapalat" w:eastAsia="MS Mincho" w:hAnsi="GHEA Grapalat"/>
          <w:sz w:val="24"/>
          <w:szCs w:val="24"/>
          <w:lang w:val="hy-AM"/>
        </w:rPr>
        <w:t>որակ</w:t>
      </w:r>
      <w:r w:rsidRPr="00A4623C">
        <w:rPr>
          <w:rFonts w:ascii="GHEA Grapalat" w:eastAsia="MS Mincho" w:hAnsi="GHEA Grapalat"/>
          <w:sz w:val="24"/>
          <w:szCs w:val="24"/>
        </w:rPr>
        <w:t xml:space="preserve">յալ </w:t>
      </w:r>
      <w:r w:rsidRPr="00A4623C">
        <w:rPr>
          <w:rFonts w:ascii="GHEA Grapalat" w:eastAsia="MS Mincho" w:hAnsi="GHEA Grapalat" w:cs="Sylfaen"/>
          <w:bCs/>
          <w:iCs/>
          <w:sz w:val="24"/>
          <w:szCs w:val="24"/>
        </w:rPr>
        <w:t xml:space="preserve"> խնամքի և դաստիարակության տրամադրմանը և նրանց  օրինական շահերի և իրավունքների պաշտպանության ապահովմանը:</w:t>
      </w:r>
    </w:p>
    <w:p w:rsidR="00EF7B09" w:rsidRPr="00A4623C" w:rsidRDefault="00EF7B09" w:rsidP="00325D43">
      <w:pPr>
        <w:pStyle w:val="ListParagraph"/>
        <w:tabs>
          <w:tab w:val="left" w:pos="540"/>
        </w:tabs>
        <w:spacing w:after="160"/>
        <w:ind w:left="0" w:firstLine="375"/>
        <w:jc w:val="both"/>
        <w:rPr>
          <w:rFonts w:ascii="GHEA Grapalat" w:eastAsia="MS Mincho" w:hAnsi="GHEA Grapalat"/>
          <w:sz w:val="24"/>
          <w:szCs w:val="24"/>
        </w:rPr>
      </w:pPr>
    </w:p>
    <w:p w:rsidR="00EF7B09" w:rsidRPr="00A4623C" w:rsidRDefault="00EF7B09" w:rsidP="00325D43">
      <w:pPr>
        <w:pStyle w:val="ListParagraph"/>
        <w:ind w:left="0" w:firstLine="375"/>
        <w:jc w:val="center"/>
        <w:rPr>
          <w:rFonts w:ascii="GHEA Grapalat" w:eastAsia="Calibri" w:hAnsi="GHEA Grapalat"/>
          <w:b/>
          <w:sz w:val="24"/>
          <w:szCs w:val="24"/>
        </w:rPr>
      </w:pPr>
      <w:r w:rsidRPr="00A4623C">
        <w:rPr>
          <w:rFonts w:ascii="GHEA Grapalat" w:eastAsia="Calibri" w:hAnsi="GHEA Grapalat"/>
          <w:b/>
          <w:sz w:val="24"/>
          <w:szCs w:val="24"/>
        </w:rPr>
        <w:t>III.</w:t>
      </w:r>
      <w:r w:rsidRPr="00A4623C">
        <w:rPr>
          <w:rFonts w:ascii="GHEA Grapalat" w:eastAsia="Calibri" w:hAnsi="GHEA Grapalat"/>
          <w:b/>
          <w:sz w:val="24"/>
          <w:szCs w:val="24"/>
          <w:lang w:val="hy-AM"/>
        </w:rPr>
        <w:t xml:space="preserve"> ԱԿՆԿԱԼՎՈՂ ԱՐԴՅՈՒՆՔԸ</w:t>
      </w:r>
    </w:p>
    <w:p w:rsidR="00EF7B09" w:rsidRPr="00A4623C" w:rsidRDefault="00EF7B09" w:rsidP="00325D43">
      <w:pPr>
        <w:pStyle w:val="ListParagraph"/>
        <w:ind w:left="0" w:firstLine="375"/>
        <w:jc w:val="center"/>
        <w:rPr>
          <w:rFonts w:ascii="GHEA Grapalat" w:eastAsia="Calibri" w:hAnsi="GHEA Grapalat"/>
          <w:b/>
          <w:sz w:val="24"/>
          <w:szCs w:val="24"/>
        </w:rPr>
      </w:pPr>
    </w:p>
    <w:p w:rsidR="00EF7B09" w:rsidRPr="00A4623C" w:rsidRDefault="00EF7B09" w:rsidP="00325D43">
      <w:pPr>
        <w:pStyle w:val="ListParagraph"/>
        <w:numPr>
          <w:ilvl w:val="0"/>
          <w:numId w:val="15"/>
        </w:numPr>
        <w:spacing w:after="160"/>
        <w:ind w:left="0" w:firstLine="375"/>
        <w:jc w:val="both"/>
        <w:rPr>
          <w:rFonts w:ascii="GHEA Grapalat" w:eastAsia="Calibri" w:hAnsi="GHEA Grapalat" w:cs="Arial LatArm"/>
          <w:sz w:val="24"/>
          <w:szCs w:val="24"/>
        </w:rPr>
      </w:pPr>
      <w:r w:rsidRPr="00A4623C">
        <w:rPr>
          <w:rFonts w:ascii="GHEA Grapalat" w:eastAsia="Calibri" w:hAnsi="GHEA Grapalat" w:cs="Arial LatArm"/>
          <w:sz w:val="24"/>
          <w:szCs w:val="24"/>
        </w:rPr>
        <w:t xml:space="preserve"> </w:t>
      </w:r>
      <w:r w:rsidRPr="00A4623C">
        <w:rPr>
          <w:rFonts w:ascii="GHEA Grapalat" w:eastAsia="Calibri" w:hAnsi="GHEA Grapalat" w:cs="Arial LatArm"/>
          <w:sz w:val="24"/>
          <w:szCs w:val="24"/>
          <w:lang w:val="hy-AM"/>
        </w:rPr>
        <w:t>Ծրագրից ակնկալվող արդյունքն</w:t>
      </w:r>
      <w:r w:rsidRPr="00A4623C">
        <w:rPr>
          <w:rFonts w:ascii="GHEA Grapalat" w:eastAsia="Calibri" w:hAnsi="GHEA Grapalat" w:cs="Arial LatArm"/>
          <w:sz w:val="24"/>
          <w:szCs w:val="24"/>
        </w:rPr>
        <w:t xml:space="preserve">երն </w:t>
      </w:r>
      <w:r w:rsidR="00F073C0" w:rsidRPr="00A4623C">
        <w:rPr>
          <w:rFonts w:ascii="GHEA Grapalat" w:eastAsia="Calibri" w:hAnsi="GHEA Grapalat" w:cs="Arial LatArm"/>
          <w:sz w:val="24"/>
          <w:szCs w:val="24"/>
        </w:rPr>
        <w:t>են</w:t>
      </w:r>
      <w:r w:rsidRPr="00A4623C">
        <w:rPr>
          <w:rFonts w:ascii="GHEA Grapalat" w:eastAsia="Calibri" w:hAnsi="GHEA Grapalat" w:cs="Arial LatArm"/>
          <w:sz w:val="24"/>
          <w:szCs w:val="24"/>
        </w:rPr>
        <w:t xml:space="preserve">. </w:t>
      </w:r>
    </w:p>
    <w:p w:rsidR="00EF7B09" w:rsidRPr="00A4623C" w:rsidRDefault="00EF7B09" w:rsidP="00325D43">
      <w:pPr>
        <w:pStyle w:val="ListParagraph"/>
        <w:numPr>
          <w:ilvl w:val="0"/>
          <w:numId w:val="13"/>
        </w:numPr>
        <w:spacing w:after="160"/>
        <w:ind w:left="0" w:firstLine="375"/>
        <w:jc w:val="both"/>
        <w:rPr>
          <w:rFonts w:ascii="GHEA Grapalat" w:eastAsia="Calibri" w:hAnsi="GHEA Grapalat" w:cs="Arial LatArm"/>
          <w:sz w:val="24"/>
          <w:szCs w:val="24"/>
        </w:rPr>
      </w:pPr>
      <w:r w:rsidRPr="00A4623C">
        <w:rPr>
          <w:rFonts w:ascii="GHEA Grapalat" w:eastAsia="Calibri" w:hAnsi="GHEA Grapalat" w:cs="Sylfaen"/>
          <w:sz w:val="24"/>
          <w:szCs w:val="24"/>
        </w:rPr>
        <w:t>ե</w:t>
      </w:r>
      <w:r w:rsidRPr="00A4623C">
        <w:rPr>
          <w:rFonts w:ascii="GHEA Grapalat" w:eastAsia="Calibri" w:hAnsi="GHEA Grapalat"/>
          <w:sz w:val="24"/>
          <w:szCs w:val="24"/>
          <w:lang w:val="hy-AM"/>
        </w:rPr>
        <w:t>րեխա</w:t>
      </w:r>
      <w:r w:rsidRPr="00A4623C">
        <w:rPr>
          <w:rFonts w:ascii="GHEA Grapalat" w:eastAsia="Calibri" w:hAnsi="GHEA Grapalat"/>
          <w:sz w:val="24"/>
          <w:szCs w:val="24"/>
        </w:rPr>
        <w:t xml:space="preserve"> </w:t>
      </w:r>
      <w:r w:rsidRPr="00A4623C">
        <w:rPr>
          <w:rFonts w:ascii="GHEA Grapalat" w:eastAsia="Calibri" w:hAnsi="GHEA Grapalat"/>
          <w:sz w:val="24"/>
          <w:szCs w:val="24"/>
          <w:lang w:val="hy-AM"/>
        </w:rPr>
        <w:t>որդեգ</w:t>
      </w:r>
      <w:r w:rsidR="00AA55F4" w:rsidRPr="00A4623C">
        <w:rPr>
          <w:rFonts w:ascii="GHEA Grapalat" w:eastAsia="Calibri" w:hAnsi="GHEA Grapalat"/>
          <w:sz w:val="24"/>
          <w:szCs w:val="24"/>
          <w:lang w:val="hy-AM"/>
        </w:rPr>
        <w:t>ր</w:t>
      </w:r>
      <w:r w:rsidRPr="00A4623C">
        <w:rPr>
          <w:rFonts w:ascii="GHEA Grapalat" w:eastAsia="Calibri" w:hAnsi="GHEA Grapalat"/>
          <w:sz w:val="24"/>
          <w:szCs w:val="24"/>
        </w:rPr>
        <w:t>ել ցանկացող անձանց կողմից</w:t>
      </w:r>
      <w:r w:rsidRPr="00A4623C">
        <w:rPr>
          <w:rFonts w:ascii="GHEA Grapalat" w:eastAsia="Calibri" w:hAnsi="GHEA Grapalat"/>
          <w:sz w:val="24"/>
          <w:szCs w:val="24"/>
          <w:lang w:val="hy-AM"/>
        </w:rPr>
        <w:t xml:space="preserve"> </w:t>
      </w:r>
      <w:r w:rsidRPr="00A4623C">
        <w:rPr>
          <w:rFonts w:ascii="GHEA Grapalat" w:hAnsi="GHEA Grapalat" w:cs="Sylfaen"/>
          <w:bCs/>
          <w:iCs/>
          <w:sz w:val="24"/>
          <w:szCs w:val="24"/>
          <w:lang w:val="af-ZA"/>
        </w:rPr>
        <w:t xml:space="preserve">ծնողի համար ծնողավարման մասին անհրաժեշտ գիտելիքների և </w:t>
      </w:r>
      <w:proofErr w:type="gramStart"/>
      <w:r w:rsidRPr="00A4623C">
        <w:rPr>
          <w:rFonts w:ascii="GHEA Grapalat" w:hAnsi="GHEA Grapalat" w:cs="Sylfaen"/>
          <w:bCs/>
          <w:iCs/>
          <w:sz w:val="24"/>
          <w:szCs w:val="24"/>
          <w:lang w:val="af-ZA"/>
        </w:rPr>
        <w:t xml:space="preserve">կարողությունների,  </w:t>
      </w:r>
      <w:r w:rsidRPr="00A4623C">
        <w:rPr>
          <w:rFonts w:ascii="GHEA Grapalat" w:eastAsia="Calibri" w:hAnsi="GHEA Grapalat"/>
          <w:sz w:val="24"/>
          <w:szCs w:val="24"/>
          <w:lang w:val="hy-AM"/>
        </w:rPr>
        <w:t>հմտություններ</w:t>
      </w:r>
      <w:r w:rsidRPr="00A4623C">
        <w:rPr>
          <w:rFonts w:ascii="GHEA Grapalat" w:eastAsia="Calibri" w:hAnsi="GHEA Grapalat"/>
          <w:sz w:val="24"/>
          <w:szCs w:val="24"/>
        </w:rPr>
        <w:t>ի</w:t>
      </w:r>
      <w:proofErr w:type="gramEnd"/>
      <w:r w:rsidRPr="00A4623C">
        <w:rPr>
          <w:rFonts w:ascii="GHEA Grapalat" w:eastAsia="Calibri" w:hAnsi="GHEA Grapalat"/>
          <w:sz w:val="24"/>
          <w:szCs w:val="24"/>
        </w:rPr>
        <w:t xml:space="preserve"> </w:t>
      </w:r>
      <w:r w:rsidRPr="00A4623C">
        <w:rPr>
          <w:rFonts w:ascii="GHEA Grapalat" w:hAnsi="GHEA Grapalat" w:cs="Sylfaen"/>
          <w:bCs/>
          <w:iCs/>
          <w:sz w:val="24"/>
          <w:szCs w:val="24"/>
          <w:lang w:val="af-ZA"/>
        </w:rPr>
        <w:t>ձեռք բերում</w:t>
      </w:r>
      <w:r w:rsidR="00FA0F0D" w:rsidRPr="00A4623C">
        <w:rPr>
          <w:rFonts w:ascii="GHEA Grapalat" w:hAnsi="GHEA Grapalat" w:cs="Sylfaen"/>
          <w:bCs/>
          <w:iCs/>
          <w:sz w:val="24"/>
          <w:szCs w:val="24"/>
          <w:lang w:val="af-ZA"/>
        </w:rPr>
        <w:t>.</w:t>
      </w:r>
      <w:r w:rsidRPr="00A4623C">
        <w:rPr>
          <w:rFonts w:ascii="GHEA Grapalat" w:hAnsi="GHEA Grapalat" w:cs="Sylfaen"/>
          <w:bCs/>
          <w:iCs/>
          <w:sz w:val="24"/>
          <w:szCs w:val="24"/>
          <w:lang w:val="af-ZA"/>
        </w:rPr>
        <w:t xml:space="preserve">  </w:t>
      </w:r>
    </w:p>
    <w:p w:rsidR="00EF7B09" w:rsidRPr="00A4623C" w:rsidRDefault="00EF7B09" w:rsidP="00325D43">
      <w:pPr>
        <w:pStyle w:val="ListParagraph"/>
        <w:numPr>
          <w:ilvl w:val="0"/>
          <w:numId w:val="13"/>
        </w:numPr>
        <w:spacing w:after="160"/>
        <w:ind w:left="0" w:firstLine="375"/>
        <w:jc w:val="both"/>
        <w:rPr>
          <w:rFonts w:ascii="GHEA Grapalat" w:eastAsia="Calibri" w:hAnsi="GHEA Grapalat" w:cs="Arial LatArm"/>
          <w:sz w:val="24"/>
          <w:szCs w:val="24"/>
          <w:lang w:val="hy-AM"/>
        </w:rPr>
      </w:pPr>
      <w:r w:rsidRPr="00A4623C">
        <w:rPr>
          <w:rFonts w:ascii="GHEA Grapalat" w:eastAsia="Calibri" w:hAnsi="GHEA Grapalat"/>
          <w:sz w:val="24"/>
          <w:szCs w:val="24"/>
          <w:lang w:val="hy-AM"/>
        </w:rPr>
        <w:t xml:space="preserve"> երեխայի պատշաճ խնամքի, դաստիարակության, նրա օրինական շահերի և իրավունքների </w:t>
      </w:r>
      <w:r w:rsidR="00FA0F0D" w:rsidRPr="00A4623C">
        <w:rPr>
          <w:rFonts w:ascii="GHEA Grapalat" w:eastAsia="Calibri" w:hAnsi="GHEA Grapalat"/>
          <w:sz w:val="24"/>
          <w:szCs w:val="24"/>
          <w:lang w:val="hy-AM"/>
        </w:rPr>
        <w:t>պաշտպանության</w:t>
      </w:r>
      <w:r w:rsidRPr="00A4623C">
        <w:rPr>
          <w:rFonts w:ascii="GHEA Grapalat" w:eastAsia="Calibri" w:hAnsi="GHEA Grapalat"/>
          <w:sz w:val="24"/>
          <w:szCs w:val="24"/>
          <w:lang w:val="hy-AM"/>
        </w:rPr>
        <w:t xml:space="preserve"> ապահովում։</w:t>
      </w:r>
    </w:p>
    <w:p w:rsidR="00EF7B09" w:rsidRPr="00A4623C" w:rsidRDefault="00EF7B09" w:rsidP="00325D43">
      <w:pPr>
        <w:pStyle w:val="ListParagraph"/>
        <w:tabs>
          <w:tab w:val="left" w:pos="810"/>
        </w:tabs>
        <w:spacing w:after="160"/>
        <w:ind w:left="0" w:firstLine="375"/>
        <w:jc w:val="center"/>
        <w:rPr>
          <w:rFonts w:ascii="GHEA Grapalat" w:eastAsia="MS Mincho" w:hAnsi="GHEA Grapalat" w:cs="Sylfaen"/>
          <w:bCs/>
          <w:iCs/>
          <w:sz w:val="24"/>
          <w:szCs w:val="24"/>
          <w:lang w:val="hy-AM"/>
        </w:rPr>
      </w:pPr>
    </w:p>
    <w:p w:rsidR="00EF7B09" w:rsidRPr="00A4623C" w:rsidRDefault="00EF7B09" w:rsidP="00325D43">
      <w:pPr>
        <w:pStyle w:val="ListParagraph"/>
        <w:numPr>
          <w:ilvl w:val="0"/>
          <w:numId w:val="9"/>
        </w:numPr>
        <w:spacing w:after="160"/>
        <w:ind w:left="0" w:firstLine="375"/>
        <w:jc w:val="center"/>
        <w:rPr>
          <w:rFonts w:ascii="GHEA Grapalat" w:eastAsia="Calibri" w:hAnsi="GHEA Grapalat"/>
          <w:b/>
          <w:sz w:val="24"/>
          <w:szCs w:val="24"/>
          <w:lang w:val="hy-AM"/>
        </w:rPr>
      </w:pPr>
      <w:r w:rsidRPr="00A4623C">
        <w:rPr>
          <w:rFonts w:ascii="GHEA Grapalat" w:eastAsia="Calibri" w:hAnsi="GHEA Grapalat" w:cs="Sylfaen"/>
          <w:b/>
          <w:sz w:val="24"/>
          <w:szCs w:val="24"/>
        </w:rPr>
        <w:t>ՆԱԽԱՊԱՏՐԱՍՏԱԿԱՆ</w:t>
      </w:r>
      <w:r w:rsidRPr="00A4623C">
        <w:rPr>
          <w:rFonts w:ascii="GHEA Grapalat" w:eastAsia="Calibri" w:hAnsi="GHEA Grapalat"/>
          <w:b/>
          <w:sz w:val="24"/>
          <w:szCs w:val="24"/>
        </w:rPr>
        <w:t xml:space="preserve"> ԴԱՍԸՆԹԱՑԻ ՈՒՂՂՈՒԹՅՈՒՆՆԵՐԸ ԵՎ </w:t>
      </w:r>
    </w:p>
    <w:p w:rsidR="00EF7B09" w:rsidRPr="00A4623C" w:rsidRDefault="00EF7B09" w:rsidP="00325D43">
      <w:pPr>
        <w:pStyle w:val="ListParagraph"/>
        <w:spacing w:after="160"/>
        <w:ind w:left="0" w:firstLine="375"/>
        <w:jc w:val="center"/>
        <w:rPr>
          <w:rFonts w:ascii="GHEA Grapalat" w:eastAsia="Calibri" w:hAnsi="GHEA Grapalat"/>
          <w:b/>
          <w:sz w:val="24"/>
          <w:szCs w:val="24"/>
          <w:lang w:val="hy-AM"/>
        </w:rPr>
      </w:pPr>
      <w:r w:rsidRPr="00A4623C">
        <w:rPr>
          <w:rFonts w:ascii="GHEA Grapalat" w:eastAsia="Calibri" w:hAnsi="GHEA Grapalat"/>
          <w:b/>
          <w:sz w:val="24"/>
          <w:szCs w:val="24"/>
          <w:lang w:val="hy-AM"/>
        </w:rPr>
        <w:t>ՈՒՍՈՒՑՄԱՆ ՄԵԹՈԴՆԵՐԸ</w:t>
      </w:r>
    </w:p>
    <w:p w:rsidR="00EF7B09" w:rsidRPr="00A4623C" w:rsidRDefault="001921FE" w:rsidP="00325D43">
      <w:pPr>
        <w:tabs>
          <w:tab w:val="left" w:pos="5580"/>
        </w:tabs>
        <w:spacing w:line="276" w:lineRule="auto"/>
        <w:ind w:firstLine="375"/>
        <w:jc w:val="both"/>
        <w:rPr>
          <w:rFonts w:ascii="GHEA Grapalat" w:hAnsi="GHEA Grapalat" w:cs="Sylfaen"/>
          <w:lang w:val="hy-AM"/>
        </w:rPr>
      </w:pPr>
      <w:r w:rsidRPr="00A4623C">
        <w:rPr>
          <w:rFonts w:ascii="GHEA Grapalat" w:eastAsia="Calibri" w:hAnsi="GHEA Grapalat" w:cs="Sylfaen"/>
          <w:lang w:val="hy-AM"/>
        </w:rPr>
        <w:t>6</w:t>
      </w:r>
      <w:r w:rsidR="00EF7B09" w:rsidRPr="00A4623C">
        <w:rPr>
          <w:rFonts w:ascii="GHEA Grapalat" w:eastAsia="Calibri" w:hAnsi="GHEA Grapalat" w:cs="Sylfaen"/>
          <w:lang w:val="hy-AM"/>
        </w:rPr>
        <w:t>. Դասընթացի ուղղություններն են՝</w:t>
      </w:r>
      <w:r w:rsidR="00EF7B09" w:rsidRPr="00A4623C">
        <w:rPr>
          <w:rFonts w:ascii="GHEA Grapalat" w:hAnsi="GHEA Grapalat" w:cs="Sylfaen"/>
          <w:lang w:val="hy-AM"/>
        </w:rPr>
        <w:t xml:space="preserve"> </w:t>
      </w:r>
      <w:r w:rsidR="00EF7B09" w:rsidRPr="00A4623C">
        <w:rPr>
          <w:rFonts w:ascii="GHEA Grapalat" w:eastAsia="Calibri" w:hAnsi="GHEA Grapalat"/>
          <w:lang w:val="hy-AM"/>
        </w:rPr>
        <w:t>հոգեբանական,</w:t>
      </w:r>
      <w:r w:rsidR="00EF7B09" w:rsidRPr="00A4623C">
        <w:rPr>
          <w:rFonts w:ascii="GHEA Grapalat" w:hAnsi="GHEA Grapalat" w:cs="Sylfaen"/>
          <w:lang w:val="hy-AM"/>
        </w:rPr>
        <w:t xml:space="preserve"> </w:t>
      </w:r>
      <w:r w:rsidR="00EF7B09" w:rsidRPr="00A4623C">
        <w:rPr>
          <w:rFonts w:ascii="GHEA Grapalat" w:eastAsia="Calibri" w:hAnsi="GHEA Grapalat"/>
          <w:lang w:val="hy-AM"/>
        </w:rPr>
        <w:t>մանկավարժական, իրավական.</w:t>
      </w:r>
    </w:p>
    <w:p w:rsidR="002D1E04" w:rsidRPr="0028352F" w:rsidRDefault="002D1E04" w:rsidP="002D1E04">
      <w:pPr>
        <w:spacing w:line="276" w:lineRule="auto"/>
        <w:ind w:firstLine="375"/>
        <w:jc w:val="both"/>
        <w:rPr>
          <w:rFonts w:ascii="GHEA Grapalat" w:hAnsi="GHEA Grapalat"/>
          <w:lang w:val="hy-AM"/>
        </w:rPr>
      </w:pPr>
      <w:r w:rsidRPr="0028352F">
        <w:rPr>
          <w:rFonts w:ascii="GHEA Grapalat" w:hAnsi="GHEA Grapalat" w:cs="Sylfaen"/>
          <w:lang w:val="hy-AM"/>
        </w:rPr>
        <w:t>1) հոգեբանա</w:t>
      </w:r>
      <w:r w:rsidRPr="00BD6C04">
        <w:rPr>
          <w:rFonts w:ascii="GHEA Grapalat" w:hAnsi="GHEA Grapalat" w:cs="Sylfaen"/>
          <w:lang w:val="hy-AM"/>
        </w:rPr>
        <w:t>կան</w:t>
      </w:r>
      <w:r w:rsidRPr="0028352F">
        <w:rPr>
          <w:rFonts w:ascii="GHEA Grapalat" w:hAnsi="GHEA Grapalat"/>
          <w:lang w:val="hy-AM"/>
        </w:rPr>
        <w:t xml:space="preserve"> ուղղությունը ներառում է </w:t>
      </w:r>
      <w:r w:rsidRPr="0028352F">
        <w:rPr>
          <w:rFonts w:ascii="GHEA Grapalat" w:hAnsi="GHEA Grapalat" w:cs="Sylfaen"/>
          <w:lang w:val="hy-AM"/>
        </w:rPr>
        <w:t>որդեգրողներին</w:t>
      </w:r>
      <w:r w:rsidRPr="0028352F">
        <w:rPr>
          <w:rFonts w:ascii="GHEA Grapalat" w:hAnsi="GHEA Grapalat"/>
          <w:lang w:val="hy-AM"/>
        </w:rPr>
        <w:t xml:space="preserve"> կրթելու միջոցով որդեգրված երեխայի </w:t>
      </w:r>
      <w:r w:rsidRPr="00BD6C04">
        <w:rPr>
          <w:rFonts w:ascii="GHEA Grapalat" w:hAnsi="GHEA Grapalat" w:cs="Sylfaen"/>
          <w:lang w:val="hy-AM"/>
        </w:rPr>
        <w:t>ճանաչողական</w:t>
      </w:r>
      <w:r w:rsidRPr="00BD6C04">
        <w:rPr>
          <w:rFonts w:ascii="GHEA Grapalat" w:hAnsi="GHEA Grapalat"/>
          <w:lang w:val="hy-AM"/>
        </w:rPr>
        <w:t xml:space="preserve"> </w:t>
      </w:r>
      <w:r w:rsidRPr="00BD6C04">
        <w:rPr>
          <w:rFonts w:ascii="GHEA Grapalat" w:hAnsi="GHEA Grapalat" w:cs="Sylfaen"/>
          <w:lang w:val="hy-AM"/>
        </w:rPr>
        <w:t>գործունեության</w:t>
      </w:r>
      <w:r w:rsidRPr="00BD6C04">
        <w:rPr>
          <w:rFonts w:ascii="GHEA Grapalat" w:hAnsi="GHEA Grapalat"/>
          <w:lang w:val="hy-AM"/>
        </w:rPr>
        <w:t xml:space="preserve"> </w:t>
      </w:r>
      <w:r w:rsidRPr="0028352F">
        <w:rPr>
          <w:rFonts w:ascii="GHEA Grapalat" w:hAnsi="GHEA Grapalat" w:cs="Sylfaen"/>
          <w:lang w:val="hy-AM"/>
        </w:rPr>
        <w:t>զարգացման,</w:t>
      </w:r>
      <w:r w:rsidRPr="00BD6C04">
        <w:rPr>
          <w:rFonts w:ascii="GHEA Grapalat" w:hAnsi="GHEA Grapalat"/>
          <w:lang w:val="hy-AM"/>
        </w:rPr>
        <w:t xml:space="preserve"> </w:t>
      </w:r>
      <w:r w:rsidRPr="00BD6C04">
        <w:rPr>
          <w:rFonts w:ascii="GHEA Grapalat" w:hAnsi="GHEA Grapalat" w:cs="Sylfaen"/>
          <w:lang w:val="hy-AM"/>
        </w:rPr>
        <w:t>սոցիալական</w:t>
      </w:r>
      <w:r w:rsidRPr="00BD6C04">
        <w:rPr>
          <w:rFonts w:ascii="GHEA Grapalat" w:hAnsi="GHEA Grapalat"/>
          <w:lang w:val="hy-AM"/>
        </w:rPr>
        <w:t xml:space="preserve"> </w:t>
      </w:r>
      <w:r w:rsidRPr="00BD6C04">
        <w:rPr>
          <w:rFonts w:ascii="GHEA Grapalat" w:hAnsi="GHEA Grapalat" w:cs="Sylfaen"/>
          <w:lang w:val="hy-AM"/>
        </w:rPr>
        <w:t>վարքի</w:t>
      </w:r>
      <w:r w:rsidRPr="00BD6C04">
        <w:rPr>
          <w:rFonts w:ascii="GHEA Grapalat" w:hAnsi="GHEA Grapalat"/>
          <w:lang w:val="hy-AM"/>
        </w:rPr>
        <w:t xml:space="preserve"> </w:t>
      </w:r>
      <w:r w:rsidRPr="00BD6C04">
        <w:rPr>
          <w:rFonts w:ascii="GHEA Grapalat" w:hAnsi="GHEA Grapalat" w:cs="Sylfaen"/>
          <w:lang w:val="hy-AM"/>
        </w:rPr>
        <w:t>հմտություններ</w:t>
      </w:r>
      <w:r w:rsidRPr="0028352F">
        <w:rPr>
          <w:rFonts w:ascii="GHEA Grapalat" w:hAnsi="GHEA Grapalat" w:cs="Sylfaen"/>
          <w:lang w:val="hy-AM"/>
        </w:rPr>
        <w:t>ի</w:t>
      </w:r>
      <w:r w:rsidRPr="00BD6C04">
        <w:rPr>
          <w:rFonts w:ascii="GHEA Grapalat" w:hAnsi="GHEA Grapalat" w:cs="Sylfaen"/>
          <w:lang w:val="hy-AM"/>
        </w:rPr>
        <w:t xml:space="preserve"> </w:t>
      </w:r>
      <w:r w:rsidRPr="0028352F">
        <w:rPr>
          <w:rFonts w:ascii="GHEA Grapalat" w:hAnsi="GHEA Grapalat" w:cs="Sylfaen"/>
          <w:lang w:val="hy-AM"/>
        </w:rPr>
        <w:t xml:space="preserve">ձևավորման, </w:t>
      </w:r>
      <w:r w:rsidRPr="00BD6C04">
        <w:rPr>
          <w:rFonts w:ascii="GHEA Grapalat" w:hAnsi="GHEA Grapalat" w:cs="Sylfaen"/>
          <w:lang w:val="hy-AM"/>
        </w:rPr>
        <w:t>ժամանակի</w:t>
      </w:r>
      <w:r w:rsidRPr="00BD6C04">
        <w:rPr>
          <w:rFonts w:ascii="GHEA Grapalat" w:hAnsi="GHEA Grapalat"/>
          <w:lang w:val="hy-AM"/>
        </w:rPr>
        <w:t xml:space="preserve"> </w:t>
      </w:r>
      <w:r w:rsidRPr="00BD6C04">
        <w:rPr>
          <w:rFonts w:ascii="GHEA Grapalat" w:hAnsi="GHEA Grapalat" w:cs="Sylfaen"/>
          <w:lang w:val="hy-AM"/>
        </w:rPr>
        <w:t>կազմակերպմ</w:t>
      </w:r>
      <w:r w:rsidRPr="0028352F">
        <w:rPr>
          <w:rFonts w:ascii="GHEA Grapalat" w:hAnsi="GHEA Grapalat" w:cs="Sylfaen"/>
          <w:lang w:val="hy-AM"/>
        </w:rPr>
        <w:t>ան</w:t>
      </w:r>
      <w:r w:rsidRPr="00BD6C04">
        <w:rPr>
          <w:rFonts w:ascii="GHEA Grapalat" w:hAnsi="GHEA Grapalat"/>
          <w:lang w:val="hy-AM"/>
        </w:rPr>
        <w:t xml:space="preserve"> </w:t>
      </w:r>
      <w:r w:rsidRPr="0028352F">
        <w:rPr>
          <w:rFonts w:ascii="GHEA Grapalat" w:hAnsi="GHEA Grapalat" w:cs="Sylfaen"/>
          <w:lang w:val="hy-AM"/>
        </w:rPr>
        <w:t>և</w:t>
      </w:r>
      <w:r w:rsidRPr="00BD6C04">
        <w:rPr>
          <w:rFonts w:ascii="GHEA Grapalat" w:hAnsi="GHEA Grapalat" w:cs="Sylfaen"/>
          <w:lang w:val="hy-AM"/>
        </w:rPr>
        <w:t xml:space="preserve"> սոցիալական</w:t>
      </w:r>
      <w:r w:rsidRPr="00BD6C04">
        <w:rPr>
          <w:rFonts w:ascii="GHEA Grapalat" w:hAnsi="GHEA Grapalat"/>
          <w:lang w:val="hy-AM"/>
        </w:rPr>
        <w:t xml:space="preserve"> </w:t>
      </w:r>
      <w:r w:rsidRPr="00BD6C04">
        <w:rPr>
          <w:rFonts w:ascii="GHEA Grapalat" w:hAnsi="GHEA Grapalat" w:cs="Sylfaen"/>
          <w:lang w:val="hy-AM"/>
        </w:rPr>
        <w:t>հարմարվողականությ</w:t>
      </w:r>
      <w:r w:rsidRPr="0028352F">
        <w:rPr>
          <w:rFonts w:ascii="GHEA Grapalat" w:hAnsi="GHEA Grapalat" w:cs="Sylfaen"/>
          <w:lang w:val="hy-AM"/>
        </w:rPr>
        <w:t>ա</w:t>
      </w:r>
      <w:r w:rsidRPr="00BD6C04">
        <w:rPr>
          <w:rFonts w:ascii="GHEA Grapalat" w:hAnsi="GHEA Grapalat" w:cs="Sylfaen"/>
          <w:lang w:val="hy-AM"/>
        </w:rPr>
        <w:t>ն</w:t>
      </w:r>
      <w:r w:rsidRPr="0028352F">
        <w:rPr>
          <w:rFonts w:ascii="GHEA Grapalat" w:hAnsi="GHEA Grapalat" w:cs="Sylfaen"/>
          <w:lang w:val="hy-AM"/>
        </w:rPr>
        <w:t xml:space="preserve">ն ուղղված </w:t>
      </w:r>
      <w:r w:rsidRPr="00BD6C04">
        <w:rPr>
          <w:rFonts w:ascii="GHEA Grapalat" w:hAnsi="GHEA Grapalat" w:cs="Sylfaen"/>
          <w:lang w:val="hy-AM"/>
        </w:rPr>
        <w:t>գիտելիքների</w:t>
      </w:r>
      <w:r w:rsidRPr="00BD6C04">
        <w:rPr>
          <w:rFonts w:ascii="GHEA Grapalat" w:hAnsi="GHEA Grapalat"/>
          <w:lang w:val="hy-AM"/>
        </w:rPr>
        <w:t xml:space="preserve"> </w:t>
      </w:r>
      <w:r w:rsidRPr="00BD6C04">
        <w:rPr>
          <w:rFonts w:ascii="GHEA Grapalat" w:hAnsi="GHEA Grapalat" w:cs="Sylfaen"/>
          <w:lang w:val="hy-AM"/>
        </w:rPr>
        <w:t>ձեռքբեր</w:t>
      </w:r>
      <w:r w:rsidRPr="0028352F">
        <w:rPr>
          <w:rFonts w:ascii="GHEA Grapalat" w:hAnsi="GHEA Grapalat" w:cs="Sylfaen"/>
          <w:lang w:val="hy-AM"/>
        </w:rPr>
        <w:t>մանն ուղղված աշխատանքները,</w:t>
      </w:r>
    </w:p>
    <w:p w:rsidR="002D1E04" w:rsidRPr="0028352F" w:rsidRDefault="002D1E04" w:rsidP="002D1E04">
      <w:pPr>
        <w:spacing w:line="276" w:lineRule="auto"/>
        <w:ind w:firstLine="375"/>
        <w:jc w:val="both"/>
        <w:rPr>
          <w:rFonts w:ascii="GHEA Grapalat" w:hAnsi="GHEA Grapalat"/>
          <w:lang w:val="hy-AM"/>
        </w:rPr>
      </w:pPr>
      <w:r w:rsidRPr="0028352F">
        <w:rPr>
          <w:rFonts w:ascii="GHEA Grapalat" w:hAnsi="GHEA Grapalat" w:cs="Sylfaen"/>
          <w:lang w:val="hy-AM"/>
        </w:rPr>
        <w:t xml:space="preserve">2)  </w:t>
      </w:r>
      <w:r w:rsidRPr="0028352F">
        <w:rPr>
          <w:rFonts w:ascii="GHEA Grapalat" w:hAnsi="GHEA Grapalat"/>
          <w:lang w:val="hy-AM"/>
        </w:rPr>
        <w:t>մ</w:t>
      </w:r>
      <w:r w:rsidRPr="00BD6C04">
        <w:rPr>
          <w:rFonts w:ascii="GHEA Grapalat" w:hAnsi="GHEA Grapalat" w:cs="Sylfaen"/>
          <w:lang w:val="hy-AM"/>
        </w:rPr>
        <w:t>անկավարժական</w:t>
      </w:r>
      <w:r w:rsidRPr="0028352F">
        <w:rPr>
          <w:rFonts w:ascii="GHEA Grapalat" w:hAnsi="GHEA Grapalat" w:cs="Sylfaen"/>
          <w:lang w:val="hy-AM"/>
        </w:rPr>
        <w:t xml:space="preserve"> </w:t>
      </w:r>
      <w:r w:rsidRPr="0028352F">
        <w:rPr>
          <w:rFonts w:ascii="GHEA Grapalat" w:hAnsi="GHEA Grapalat"/>
          <w:lang w:val="hy-AM"/>
        </w:rPr>
        <w:t xml:space="preserve">ուղղությունը ներառում է </w:t>
      </w:r>
      <w:r w:rsidRPr="0028352F">
        <w:rPr>
          <w:rFonts w:ascii="GHEA Grapalat" w:hAnsi="GHEA Grapalat" w:cs="Sylfaen"/>
          <w:lang w:val="hy-AM"/>
        </w:rPr>
        <w:t>որդեգրողներին</w:t>
      </w:r>
      <w:r w:rsidRPr="0028352F">
        <w:rPr>
          <w:rFonts w:ascii="GHEA Grapalat" w:hAnsi="GHEA Grapalat"/>
          <w:lang w:val="hy-AM"/>
        </w:rPr>
        <w:t xml:space="preserve"> կրթելու միջոցով որդեգրված երեխայի </w:t>
      </w:r>
      <w:r w:rsidRPr="00BD6C04">
        <w:rPr>
          <w:rFonts w:ascii="GHEA Grapalat" w:hAnsi="GHEA Grapalat" w:cs="Sylfaen"/>
          <w:lang w:val="hy-AM"/>
        </w:rPr>
        <w:t>բանավոր</w:t>
      </w:r>
      <w:r w:rsidRPr="00BD6C04">
        <w:rPr>
          <w:rFonts w:ascii="GHEA Grapalat" w:hAnsi="GHEA Grapalat"/>
          <w:lang w:val="hy-AM"/>
        </w:rPr>
        <w:t xml:space="preserve"> </w:t>
      </w:r>
      <w:r w:rsidRPr="0028352F">
        <w:rPr>
          <w:rFonts w:ascii="GHEA Grapalat" w:hAnsi="GHEA Grapalat"/>
          <w:lang w:val="hy-AM"/>
        </w:rPr>
        <w:t xml:space="preserve">և </w:t>
      </w:r>
      <w:r w:rsidRPr="00BD6C04">
        <w:rPr>
          <w:rFonts w:ascii="GHEA Grapalat" w:hAnsi="GHEA Grapalat" w:cs="Sylfaen"/>
          <w:lang w:val="hy-AM"/>
        </w:rPr>
        <w:t>գրավոր խոսքի</w:t>
      </w:r>
      <w:r w:rsidRPr="00BD6C04">
        <w:rPr>
          <w:rFonts w:ascii="GHEA Grapalat" w:hAnsi="GHEA Grapalat"/>
          <w:lang w:val="hy-AM"/>
        </w:rPr>
        <w:t xml:space="preserve"> </w:t>
      </w:r>
      <w:r w:rsidRPr="00BD6C04">
        <w:rPr>
          <w:rFonts w:ascii="GHEA Grapalat" w:hAnsi="GHEA Grapalat" w:cs="Sylfaen"/>
          <w:lang w:val="hy-AM"/>
        </w:rPr>
        <w:t>ուղղ</w:t>
      </w:r>
      <w:r w:rsidRPr="0028352F">
        <w:rPr>
          <w:rFonts w:ascii="GHEA Grapalat" w:hAnsi="GHEA Grapalat" w:cs="Sylfaen"/>
          <w:lang w:val="hy-AM"/>
        </w:rPr>
        <w:t>ման</w:t>
      </w:r>
      <w:r w:rsidRPr="00BD6C04">
        <w:rPr>
          <w:rFonts w:ascii="GHEA Grapalat" w:hAnsi="GHEA Grapalat"/>
          <w:lang w:val="hy-AM"/>
        </w:rPr>
        <w:t xml:space="preserve"> </w:t>
      </w:r>
      <w:r w:rsidRPr="0028352F">
        <w:rPr>
          <w:rFonts w:ascii="GHEA Grapalat" w:hAnsi="GHEA Grapalat" w:cs="Sylfaen"/>
          <w:lang w:val="hy-AM"/>
        </w:rPr>
        <w:t>և</w:t>
      </w:r>
      <w:r w:rsidRPr="00BD6C04">
        <w:rPr>
          <w:rFonts w:ascii="GHEA Grapalat" w:hAnsi="GHEA Grapalat"/>
          <w:lang w:val="hy-AM"/>
        </w:rPr>
        <w:t xml:space="preserve"> </w:t>
      </w:r>
      <w:r w:rsidRPr="00BD6C04">
        <w:rPr>
          <w:rFonts w:ascii="GHEA Grapalat" w:hAnsi="GHEA Grapalat" w:cs="Sylfaen"/>
          <w:lang w:val="hy-AM"/>
        </w:rPr>
        <w:t>զարգաց</w:t>
      </w:r>
      <w:r w:rsidRPr="0028352F">
        <w:rPr>
          <w:rFonts w:ascii="GHEA Grapalat" w:hAnsi="GHEA Grapalat" w:cs="Sylfaen"/>
          <w:lang w:val="hy-AM"/>
        </w:rPr>
        <w:t xml:space="preserve">ման, ինչպես նաև </w:t>
      </w:r>
      <w:r w:rsidRPr="0028352F">
        <w:rPr>
          <w:rFonts w:ascii="GHEA Grapalat" w:hAnsi="GHEA Grapalat"/>
          <w:lang w:val="hy-AM"/>
        </w:rPr>
        <w:t xml:space="preserve">երեխայի ընդհանուր </w:t>
      </w:r>
      <w:r w:rsidRPr="00BD6C04">
        <w:rPr>
          <w:rFonts w:ascii="GHEA Grapalat" w:hAnsi="GHEA Grapalat" w:cs="Sylfaen"/>
          <w:lang w:val="hy-AM"/>
        </w:rPr>
        <w:t>զարգացմ</w:t>
      </w:r>
      <w:r w:rsidRPr="0028352F">
        <w:rPr>
          <w:rFonts w:ascii="GHEA Grapalat" w:hAnsi="GHEA Grapalat" w:cs="Sylfaen"/>
          <w:lang w:val="hy-AM"/>
        </w:rPr>
        <w:t>ան</w:t>
      </w:r>
      <w:r w:rsidRPr="00BD6C04">
        <w:rPr>
          <w:rFonts w:ascii="GHEA Grapalat" w:hAnsi="GHEA Grapalat"/>
          <w:lang w:val="hy-AM"/>
        </w:rPr>
        <w:t xml:space="preserve">, </w:t>
      </w:r>
      <w:r w:rsidRPr="00BD6C04">
        <w:rPr>
          <w:rFonts w:ascii="GHEA Grapalat" w:hAnsi="GHEA Grapalat" w:cs="Sylfaen"/>
          <w:lang w:val="hy-AM"/>
        </w:rPr>
        <w:t>գիտելիքների</w:t>
      </w:r>
      <w:r w:rsidRPr="00BD6C04">
        <w:rPr>
          <w:rFonts w:ascii="GHEA Grapalat" w:hAnsi="GHEA Grapalat"/>
          <w:lang w:val="hy-AM"/>
        </w:rPr>
        <w:t xml:space="preserve"> </w:t>
      </w:r>
      <w:r w:rsidRPr="0028352F">
        <w:rPr>
          <w:rFonts w:ascii="GHEA Grapalat" w:hAnsi="GHEA Grapalat" w:cs="Sylfaen"/>
          <w:lang w:val="hy-AM"/>
        </w:rPr>
        <w:t>լրացման</w:t>
      </w:r>
      <w:r w:rsidRPr="00BD6C04">
        <w:rPr>
          <w:rFonts w:ascii="GHEA Grapalat" w:hAnsi="GHEA Grapalat"/>
          <w:lang w:val="hy-AM"/>
        </w:rPr>
        <w:t xml:space="preserve">, </w:t>
      </w:r>
      <w:r w:rsidRPr="0028352F">
        <w:rPr>
          <w:rFonts w:ascii="GHEA Grapalat" w:hAnsi="GHEA Grapalat"/>
          <w:lang w:val="hy-AM"/>
        </w:rPr>
        <w:t xml:space="preserve"> </w:t>
      </w:r>
      <w:r w:rsidRPr="00BD6C04">
        <w:rPr>
          <w:rFonts w:ascii="GHEA Grapalat" w:hAnsi="GHEA Grapalat" w:cs="Sylfaen"/>
          <w:lang w:val="hy-AM"/>
        </w:rPr>
        <w:t>դպրոցական</w:t>
      </w:r>
      <w:r w:rsidRPr="00BD6C04">
        <w:rPr>
          <w:rFonts w:ascii="GHEA Grapalat" w:hAnsi="GHEA Grapalat"/>
          <w:lang w:val="hy-AM"/>
        </w:rPr>
        <w:t xml:space="preserve"> </w:t>
      </w:r>
      <w:r w:rsidRPr="00BD6C04">
        <w:rPr>
          <w:rFonts w:ascii="GHEA Grapalat" w:hAnsi="GHEA Grapalat" w:cs="Sylfaen"/>
          <w:lang w:val="hy-AM"/>
        </w:rPr>
        <w:t>առարկաների</w:t>
      </w:r>
      <w:r w:rsidRPr="0028352F">
        <w:rPr>
          <w:rFonts w:ascii="GHEA Grapalat" w:hAnsi="GHEA Grapalat"/>
          <w:lang w:val="hy-AM"/>
        </w:rPr>
        <w:t xml:space="preserve"> և</w:t>
      </w:r>
      <w:r w:rsidRPr="00BD6C04">
        <w:rPr>
          <w:rFonts w:ascii="GHEA Grapalat" w:hAnsi="GHEA Grapalat"/>
          <w:lang w:val="hy-AM"/>
        </w:rPr>
        <w:t xml:space="preserve"> </w:t>
      </w:r>
      <w:r w:rsidRPr="00BD6C04">
        <w:rPr>
          <w:rFonts w:ascii="GHEA Grapalat" w:hAnsi="GHEA Grapalat" w:cs="Sylfaen"/>
          <w:lang w:val="hy-AM"/>
        </w:rPr>
        <w:t>հանձնարարությունների</w:t>
      </w:r>
      <w:r w:rsidRPr="00BD6C04">
        <w:rPr>
          <w:rFonts w:ascii="GHEA Grapalat" w:hAnsi="GHEA Grapalat"/>
          <w:lang w:val="hy-AM"/>
        </w:rPr>
        <w:t xml:space="preserve"> </w:t>
      </w:r>
      <w:r w:rsidRPr="00BD6C04">
        <w:rPr>
          <w:rFonts w:ascii="GHEA Grapalat" w:hAnsi="GHEA Grapalat" w:cs="Sylfaen"/>
          <w:lang w:val="hy-AM"/>
        </w:rPr>
        <w:t>կատարման</w:t>
      </w:r>
      <w:r w:rsidRPr="00BD6C04">
        <w:rPr>
          <w:rFonts w:ascii="GHEA Grapalat" w:hAnsi="GHEA Grapalat"/>
          <w:lang w:val="hy-AM"/>
        </w:rPr>
        <w:t xml:space="preserve"> </w:t>
      </w:r>
      <w:r w:rsidRPr="00BD6C04">
        <w:rPr>
          <w:rFonts w:ascii="GHEA Grapalat" w:hAnsi="GHEA Grapalat" w:cs="Sylfaen"/>
          <w:lang w:val="hy-AM"/>
        </w:rPr>
        <w:t xml:space="preserve">հմտությունների </w:t>
      </w:r>
      <w:r w:rsidRPr="0028352F">
        <w:rPr>
          <w:rFonts w:ascii="GHEA Grapalat" w:hAnsi="GHEA Grapalat" w:cs="Sylfaen"/>
          <w:lang w:val="hy-AM"/>
        </w:rPr>
        <w:t>ուսու</w:t>
      </w:r>
      <w:r w:rsidRPr="00BD6C04">
        <w:rPr>
          <w:rFonts w:ascii="GHEA Grapalat" w:hAnsi="GHEA Grapalat" w:cs="Sylfaen"/>
          <w:lang w:val="hy-AM"/>
        </w:rPr>
        <w:t>ցման</w:t>
      </w:r>
      <w:r w:rsidRPr="0028352F">
        <w:rPr>
          <w:rFonts w:ascii="GHEA Grapalat" w:hAnsi="GHEA Grapalat" w:cs="Sylfaen"/>
          <w:lang w:val="hy-AM"/>
        </w:rPr>
        <w:t>ն ուղղված աշխատանքները,</w:t>
      </w:r>
    </w:p>
    <w:p w:rsidR="00EF7B09" w:rsidRPr="00A4623C" w:rsidRDefault="00EF7B09" w:rsidP="00325D43">
      <w:pPr>
        <w:tabs>
          <w:tab w:val="left" w:pos="630"/>
        </w:tabs>
        <w:spacing w:line="276" w:lineRule="auto"/>
        <w:ind w:firstLine="375"/>
        <w:jc w:val="both"/>
        <w:rPr>
          <w:rFonts w:ascii="GHEA Grapalat" w:hAnsi="GHEA Grapalat" w:cs="Sylfaen"/>
          <w:lang w:val="hy-AM"/>
        </w:rPr>
      </w:pPr>
      <w:r w:rsidRPr="00A4623C">
        <w:rPr>
          <w:rFonts w:ascii="GHEA Grapalat" w:hAnsi="GHEA Grapalat" w:cs="Sylfaen"/>
          <w:lang w:val="hy-AM"/>
        </w:rPr>
        <w:t>3) իրավական ուղղությունը ներառում է  որդեգրողներին</w:t>
      </w:r>
      <w:r w:rsidRPr="00A4623C">
        <w:rPr>
          <w:rFonts w:ascii="GHEA Grapalat" w:eastAsia="Calibri" w:hAnsi="GHEA Grapalat"/>
          <w:lang w:val="hy-AM" w:eastAsia="en-US"/>
        </w:rPr>
        <w:t xml:space="preserve"> իրավական հարցերում աջակցության  </w:t>
      </w:r>
      <w:r w:rsidR="00813D31" w:rsidRPr="00A4623C">
        <w:rPr>
          <w:rFonts w:ascii="GHEA Grapalat" w:eastAsia="Calibri" w:hAnsi="GHEA Grapalat"/>
          <w:lang w:val="hy-AM" w:eastAsia="en-US"/>
        </w:rPr>
        <w:t>տրամադրմանը</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որն</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ուղղված</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է</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 xml:space="preserve"> որդեգրող ծնողներին՝ որդեգրված</w:t>
      </w:r>
      <w:r w:rsidR="00813D31" w:rsidRPr="00A4623C">
        <w:rPr>
          <w:rFonts w:ascii="GHEA Grapalat" w:hAnsi="GHEA Grapalat"/>
          <w:color w:val="000000"/>
          <w:lang w:val="hy-AM"/>
        </w:rPr>
        <w:t xml:space="preserve"> երեխայի </w:t>
      </w:r>
      <w:r w:rsidR="00813D31" w:rsidRPr="00A4623C">
        <w:rPr>
          <w:rFonts w:ascii="GHEA Grapalat" w:hAnsi="GHEA Grapalat" w:cs="Sylfaen"/>
          <w:color w:val="000000"/>
          <w:lang w:val="hy-AM"/>
        </w:rPr>
        <w:t>իրավունքների</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և</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օրինական</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շահերի</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պաշտպանության</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նպատակով</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խորհրդատվության</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և</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իրավաբանական</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օգնության</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տրամադրման</w:t>
      </w:r>
      <w:r w:rsidR="00813D31" w:rsidRPr="00A4623C">
        <w:rPr>
          <w:rFonts w:ascii="GHEA Grapalat" w:hAnsi="GHEA Grapalat"/>
          <w:color w:val="000000"/>
          <w:lang w:val="hy-AM"/>
        </w:rPr>
        <w:t xml:space="preserve"> </w:t>
      </w:r>
      <w:r w:rsidR="00813D31" w:rsidRPr="00A4623C">
        <w:rPr>
          <w:rFonts w:ascii="GHEA Grapalat" w:hAnsi="GHEA Grapalat" w:cs="Sylfaen"/>
          <w:color w:val="000000"/>
          <w:lang w:val="hy-AM"/>
        </w:rPr>
        <w:t>ապահովմանը</w:t>
      </w:r>
      <w:r w:rsidR="00813D31" w:rsidRPr="00A4623C">
        <w:rPr>
          <w:rFonts w:ascii="GHEA Grapalat" w:hAnsi="GHEA Grapalat"/>
          <w:color w:val="000000"/>
          <w:lang w:val="hy-AM"/>
        </w:rPr>
        <w:t>:</w:t>
      </w:r>
    </w:p>
    <w:p w:rsidR="00EF7B09" w:rsidRPr="00A4623C" w:rsidRDefault="002D1E04" w:rsidP="00325D43">
      <w:pPr>
        <w:tabs>
          <w:tab w:val="left" w:pos="630"/>
        </w:tabs>
        <w:spacing w:line="276" w:lineRule="auto"/>
        <w:ind w:firstLine="375"/>
        <w:jc w:val="both"/>
        <w:rPr>
          <w:rFonts w:ascii="GHEA Grapalat" w:eastAsia="Calibri" w:hAnsi="GHEA Grapalat"/>
          <w:lang w:val="hy-AM" w:eastAsia="en-US"/>
        </w:rPr>
      </w:pPr>
      <w:r w:rsidRPr="0028352F">
        <w:rPr>
          <w:rFonts w:ascii="GHEA Grapalat" w:eastAsia="Calibri" w:hAnsi="GHEA Grapalat" w:cs="Arial LatArm"/>
          <w:lang w:val="hy-AM" w:eastAsia="en-US"/>
        </w:rPr>
        <w:t>7</w:t>
      </w:r>
      <w:r w:rsidR="009C7DC8" w:rsidRPr="00A4623C">
        <w:rPr>
          <w:rFonts w:ascii="GHEA Grapalat" w:eastAsia="Calibri" w:hAnsi="GHEA Grapalat" w:cs="Arial LatArm"/>
          <w:lang w:val="hy-AM" w:eastAsia="en-US"/>
        </w:rPr>
        <w:t xml:space="preserve">. </w:t>
      </w:r>
      <w:r w:rsidR="00F53021" w:rsidRPr="00A4623C">
        <w:rPr>
          <w:rFonts w:ascii="GHEA Grapalat" w:eastAsia="Calibri" w:hAnsi="GHEA Grapalat" w:cs="Arial LatArm"/>
          <w:lang w:val="hy-AM" w:eastAsia="en-US"/>
        </w:rPr>
        <w:t>Առկա դ</w:t>
      </w:r>
      <w:r w:rsidR="00EF7B09" w:rsidRPr="00A4623C">
        <w:rPr>
          <w:rFonts w:ascii="GHEA Grapalat" w:eastAsia="Calibri" w:hAnsi="GHEA Grapalat"/>
          <w:lang w:val="hy-AM" w:eastAsia="en-US"/>
        </w:rPr>
        <w:t>ասընթացն իրականացվում է խմբային մեթոդով և լսարանային պայմաններում՝ անհատական խորհրդատվության, խմբային զրույցների, փորձառու որդեգիր ծնողների</w:t>
      </w:r>
      <w:r w:rsidR="00CB4EA5" w:rsidRPr="00A4623C">
        <w:rPr>
          <w:rFonts w:ascii="GHEA Grapalat" w:eastAsia="Calibri" w:hAnsi="GHEA Grapalat"/>
          <w:lang w:val="hy-AM" w:eastAsia="en-US"/>
        </w:rPr>
        <w:t>,</w:t>
      </w:r>
      <w:r w:rsidR="00EF7B09" w:rsidRPr="00A4623C">
        <w:rPr>
          <w:rFonts w:ascii="GHEA Grapalat" w:eastAsia="Calibri" w:hAnsi="GHEA Grapalat"/>
          <w:lang w:val="hy-AM" w:eastAsia="en-US"/>
        </w:rPr>
        <w:t xml:space="preserve"> </w:t>
      </w:r>
      <w:r w:rsidR="00CB4EA5" w:rsidRPr="00A4623C">
        <w:rPr>
          <w:rFonts w:ascii="GHEA Grapalat" w:eastAsia="Calibri" w:hAnsi="GHEA Grapalat"/>
          <w:lang w:val="hy-AM" w:eastAsia="en-US"/>
        </w:rPr>
        <w:t xml:space="preserve">խնամատար ծնողների, խնամակալների (հոգաբարձուների), հաստատության մասնագետների </w:t>
      </w:r>
      <w:r w:rsidR="00EF7B09" w:rsidRPr="00A4623C">
        <w:rPr>
          <w:rFonts w:ascii="GHEA Grapalat" w:eastAsia="Calibri" w:hAnsi="GHEA Grapalat"/>
          <w:lang w:val="hy-AM" w:eastAsia="en-US"/>
        </w:rPr>
        <w:t>փորձի փոխանցման և այլ</w:t>
      </w:r>
      <w:r w:rsidR="00EF7B09" w:rsidRPr="00A4623C">
        <w:rPr>
          <w:rFonts w:ascii="GHEA Grapalat" w:eastAsia="Calibri" w:hAnsi="GHEA Grapalat" w:cs="Arial LatArm"/>
          <w:lang w:val="hy-AM" w:eastAsia="en-US"/>
        </w:rPr>
        <w:t xml:space="preserve"> միջոցներով</w:t>
      </w:r>
      <w:r w:rsidR="00EF7B09" w:rsidRPr="00A4623C">
        <w:rPr>
          <w:rFonts w:ascii="GHEA Grapalat" w:eastAsia="Calibri" w:hAnsi="GHEA Grapalat"/>
          <w:lang w:val="hy-AM" w:eastAsia="en-US"/>
        </w:rPr>
        <w:t xml:space="preserve">: </w:t>
      </w:r>
      <w:r w:rsidR="00F53021" w:rsidRPr="00A4623C">
        <w:rPr>
          <w:rFonts w:ascii="GHEA Grapalat" w:eastAsia="Calibri" w:hAnsi="GHEA Grapalat"/>
          <w:lang w:val="hy-AM" w:eastAsia="en-US"/>
        </w:rPr>
        <w:t xml:space="preserve">Հեռավար </w:t>
      </w:r>
      <w:r w:rsidR="00F53021" w:rsidRPr="00A4623C">
        <w:rPr>
          <w:rFonts w:ascii="GHEA Grapalat" w:eastAsia="Calibri" w:hAnsi="GHEA Grapalat" w:cs="Arial LatArm"/>
          <w:lang w:val="hy-AM" w:eastAsia="en-US"/>
        </w:rPr>
        <w:t>դ</w:t>
      </w:r>
      <w:r w:rsidR="00F53021" w:rsidRPr="00A4623C">
        <w:rPr>
          <w:rFonts w:ascii="GHEA Grapalat" w:eastAsia="Calibri" w:hAnsi="GHEA Grapalat"/>
          <w:lang w:val="hy-AM" w:eastAsia="en-US"/>
        </w:rPr>
        <w:t>ասընթացն իրականացվում է անհատական խորհրդատվության և փորձառու որդեգիր</w:t>
      </w:r>
      <w:r w:rsidR="00EF2F7D" w:rsidRPr="00A4623C">
        <w:rPr>
          <w:rFonts w:ascii="GHEA Grapalat" w:eastAsia="Calibri" w:hAnsi="GHEA Grapalat"/>
          <w:lang w:val="hy-AM" w:eastAsia="en-US"/>
        </w:rPr>
        <w:t xml:space="preserve"> ծնողների,</w:t>
      </w:r>
      <w:r w:rsidR="00F53021" w:rsidRPr="00A4623C">
        <w:rPr>
          <w:rFonts w:ascii="GHEA Grapalat" w:eastAsia="Calibri" w:hAnsi="GHEA Grapalat"/>
          <w:lang w:val="hy-AM" w:eastAsia="en-US"/>
        </w:rPr>
        <w:t xml:space="preserve"> </w:t>
      </w:r>
      <w:r w:rsidR="00EF2F7D" w:rsidRPr="00A4623C">
        <w:rPr>
          <w:rFonts w:ascii="GHEA Grapalat" w:eastAsia="Calibri" w:hAnsi="GHEA Grapalat"/>
          <w:lang w:val="hy-AM" w:eastAsia="en-US"/>
        </w:rPr>
        <w:t xml:space="preserve">խնամատար ծնողների, խնամակալների (հոգաբարձուների), հաստատության մասնագետների </w:t>
      </w:r>
      <w:r w:rsidR="00F53021" w:rsidRPr="00A4623C">
        <w:rPr>
          <w:rFonts w:ascii="GHEA Grapalat" w:eastAsia="Calibri" w:hAnsi="GHEA Grapalat"/>
          <w:lang w:val="hy-AM" w:eastAsia="en-US"/>
        </w:rPr>
        <w:t>փորձի փոխանցման և այլ</w:t>
      </w:r>
      <w:r w:rsidR="00F53021" w:rsidRPr="00A4623C">
        <w:rPr>
          <w:rFonts w:ascii="GHEA Grapalat" w:eastAsia="Calibri" w:hAnsi="GHEA Grapalat" w:cs="Arial LatArm"/>
          <w:lang w:val="hy-AM" w:eastAsia="en-US"/>
        </w:rPr>
        <w:t xml:space="preserve"> միջոցներով: Առկա և հեռավար դասընթացին մասնակցած որդեգրել ցանկացող անձինք ավարտական թեսթերը հանձնում են առկա եղանակով:</w:t>
      </w:r>
    </w:p>
    <w:p w:rsidR="00EF7B09" w:rsidRPr="00A4623C" w:rsidRDefault="002D1E04" w:rsidP="00325D43">
      <w:pPr>
        <w:spacing w:after="160" w:line="276" w:lineRule="auto"/>
        <w:ind w:firstLine="375"/>
        <w:contextualSpacing/>
        <w:rPr>
          <w:rFonts w:ascii="GHEA Grapalat" w:eastAsia="Calibri" w:hAnsi="GHEA Grapalat"/>
          <w:lang w:val="hy-AM" w:eastAsia="en-US"/>
        </w:rPr>
      </w:pPr>
      <w:r>
        <w:rPr>
          <w:rFonts w:ascii="GHEA Grapalat" w:eastAsia="MS Mincho" w:hAnsi="GHEA Grapalat" w:cs="GHEA Grapalat"/>
          <w:bCs/>
          <w:iCs/>
          <w:lang w:val="af-ZA" w:eastAsia="en-US"/>
        </w:rPr>
        <w:t>8</w:t>
      </w:r>
      <w:r w:rsidR="00EF7B09" w:rsidRPr="00A4623C">
        <w:rPr>
          <w:rFonts w:ascii="GHEA Grapalat" w:eastAsia="MS Mincho" w:hAnsi="GHEA Grapalat" w:cs="GHEA Grapalat"/>
          <w:bCs/>
          <w:iCs/>
          <w:lang w:val="af-ZA" w:eastAsia="en-US"/>
        </w:rPr>
        <w:t>. Դասընթացի</w:t>
      </w:r>
      <w:r w:rsidR="00EF7B09" w:rsidRPr="00A4623C">
        <w:rPr>
          <w:rFonts w:ascii="GHEA Grapalat" w:eastAsia="Calibri" w:hAnsi="GHEA Grapalat"/>
          <w:lang w:val="hy-AM" w:eastAsia="en-US"/>
        </w:rPr>
        <w:t xml:space="preserve"> մեթոդներն են`</w:t>
      </w:r>
    </w:p>
    <w:p w:rsidR="00EF7B09" w:rsidRPr="00A4623C" w:rsidRDefault="00B7216F" w:rsidP="00325D43">
      <w:pPr>
        <w:numPr>
          <w:ilvl w:val="0"/>
          <w:numId w:val="6"/>
        </w:numPr>
        <w:spacing w:after="160" w:line="276" w:lineRule="auto"/>
        <w:ind w:left="0" w:firstLine="375"/>
        <w:contextualSpacing/>
        <w:jc w:val="both"/>
        <w:rPr>
          <w:rFonts w:ascii="GHEA Grapalat" w:eastAsia="Calibri" w:hAnsi="GHEA Grapalat"/>
          <w:u w:val="single"/>
          <w:lang w:val="hy-AM" w:eastAsia="en-US"/>
        </w:rPr>
      </w:pPr>
      <w:r w:rsidRPr="00A4623C">
        <w:rPr>
          <w:rFonts w:ascii="GHEA Grapalat" w:eastAsia="Calibri" w:hAnsi="GHEA Grapalat"/>
          <w:lang w:val="hy-AM" w:eastAsia="en-US"/>
        </w:rPr>
        <w:lastRenderedPageBreak/>
        <w:t>դասախոսություններ</w:t>
      </w:r>
      <w:r w:rsidR="00EF7B09" w:rsidRPr="00A4623C">
        <w:rPr>
          <w:rFonts w:ascii="GHEA Grapalat" w:eastAsia="Calibri" w:hAnsi="GHEA Grapalat"/>
          <w:lang w:val="hy-AM" w:eastAsia="en-US"/>
        </w:rPr>
        <w:t xml:space="preserve">. </w:t>
      </w:r>
    </w:p>
    <w:p w:rsidR="00EF7B09" w:rsidRPr="00A4623C" w:rsidRDefault="00EF7B09" w:rsidP="00325D43">
      <w:pPr>
        <w:numPr>
          <w:ilvl w:val="0"/>
          <w:numId w:val="6"/>
        </w:numPr>
        <w:spacing w:after="160" w:line="276" w:lineRule="auto"/>
        <w:ind w:left="0" w:firstLine="375"/>
        <w:contextualSpacing/>
        <w:jc w:val="both"/>
        <w:rPr>
          <w:rFonts w:ascii="GHEA Grapalat" w:eastAsia="Calibri" w:hAnsi="GHEA Grapalat"/>
          <w:lang w:val="hy-AM" w:eastAsia="en-US"/>
        </w:rPr>
      </w:pPr>
      <w:r w:rsidRPr="00A4623C">
        <w:rPr>
          <w:rFonts w:ascii="GHEA Grapalat" w:eastAsia="Calibri" w:hAnsi="GHEA Grapalat"/>
          <w:lang w:val="hy-AM" w:eastAsia="en-US"/>
        </w:rPr>
        <w:t>գործնական պարապմունքներ՝ վարժանքներ, դերային խաղեր.</w:t>
      </w:r>
    </w:p>
    <w:p w:rsidR="00EF7B09" w:rsidRPr="00A4623C" w:rsidRDefault="00EF7B09" w:rsidP="00325D43">
      <w:pPr>
        <w:numPr>
          <w:ilvl w:val="0"/>
          <w:numId w:val="6"/>
        </w:numPr>
        <w:spacing w:after="160" w:line="276" w:lineRule="auto"/>
        <w:ind w:left="0" w:firstLine="375"/>
        <w:contextualSpacing/>
        <w:jc w:val="both"/>
        <w:rPr>
          <w:rFonts w:ascii="GHEA Grapalat" w:eastAsia="Calibri" w:hAnsi="GHEA Grapalat"/>
          <w:lang w:val="hy-AM" w:eastAsia="en-US"/>
        </w:rPr>
      </w:pPr>
      <w:r w:rsidRPr="00A4623C">
        <w:rPr>
          <w:rFonts w:ascii="GHEA Grapalat" w:eastAsia="Calibri" w:hAnsi="GHEA Grapalat"/>
          <w:lang w:val="hy-AM" w:eastAsia="en-US"/>
        </w:rPr>
        <w:t xml:space="preserve">ինտերակտիվ քննարկումներ, հրավիրյալ </w:t>
      </w:r>
      <w:r w:rsidR="00EF2F7D" w:rsidRPr="00A4623C">
        <w:rPr>
          <w:rFonts w:ascii="GHEA Grapalat" w:eastAsia="Calibri" w:hAnsi="GHEA Grapalat"/>
          <w:lang w:val="hy-AM" w:eastAsia="en-US"/>
        </w:rPr>
        <w:t xml:space="preserve"> </w:t>
      </w:r>
      <w:r w:rsidRPr="00A4623C">
        <w:rPr>
          <w:rFonts w:ascii="GHEA Grapalat" w:eastAsia="Calibri" w:hAnsi="GHEA Grapalat"/>
          <w:lang w:val="hy-AM" w:eastAsia="en-US"/>
        </w:rPr>
        <w:t>խոսնակների կողմից ներկայացումներ (փորձառու խնամողներ՝ որդեգիր, խնամատար ծնող, խնամակալ (հոգաբարձու),  )</w:t>
      </w:r>
    </w:p>
    <w:p w:rsidR="00EF7B09" w:rsidRPr="00A4623C" w:rsidRDefault="00EF7B09" w:rsidP="00325D43">
      <w:pPr>
        <w:numPr>
          <w:ilvl w:val="0"/>
          <w:numId w:val="6"/>
        </w:numPr>
        <w:spacing w:after="160" w:line="276" w:lineRule="auto"/>
        <w:ind w:left="0" w:firstLine="375"/>
        <w:contextualSpacing/>
        <w:jc w:val="both"/>
        <w:rPr>
          <w:rFonts w:ascii="GHEA Grapalat" w:eastAsia="Calibri" w:hAnsi="GHEA Grapalat"/>
          <w:lang w:val="hy-AM" w:eastAsia="en-US"/>
        </w:rPr>
      </w:pPr>
      <w:r w:rsidRPr="00A4623C">
        <w:rPr>
          <w:rFonts w:ascii="GHEA Grapalat" w:eastAsia="Calibri" w:hAnsi="GHEA Grapalat"/>
          <w:lang w:val="en-US" w:eastAsia="en-US"/>
        </w:rPr>
        <w:t>Տեսանյութերի, գիտափորձերի դիտումներ:</w:t>
      </w:r>
    </w:p>
    <w:p w:rsidR="007E7D3F" w:rsidRPr="00A4623C" w:rsidRDefault="007E7D3F" w:rsidP="00325D43">
      <w:pPr>
        <w:spacing w:after="160" w:line="276" w:lineRule="auto"/>
        <w:ind w:firstLine="375"/>
        <w:contextualSpacing/>
        <w:jc w:val="both"/>
        <w:rPr>
          <w:rFonts w:ascii="GHEA Grapalat" w:eastAsia="Calibri" w:hAnsi="GHEA Grapalat"/>
          <w:lang w:val="en-US" w:eastAsia="en-US"/>
        </w:rPr>
      </w:pPr>
    </w:p>
    <w:p w:rsidR="00EF7B09" w:rsidRPr="00A4623C" w:rsidRDefault="00EF7B09" w:rsidP="00325D43">
      <w:pPr>
        <w:pStyle w:val="ListParagraph"/>
        <w:numPr>
          <w:ilvl w:val="0"/>
          <w:numId w:val="9"/>
        </w:numPr>
        <w:tabs>
          <w:tab w:val="left" w:pos="720"/>
        </w:tabs>
        <w:ind w:left="0" w:firstLine="375"/>
        <w:jc w:val="center"/>
        <w:rPr>
          <w:rFonts w:ascii="GHEA Grapalat" w:hAnsi="GHEA Grapalat" w:cs="Courier New"/>
          <w:b/>
          <w:sz w:val="24"/>
          <w:szCs w:val="24"/>
          <w:lang w:val="af-ZA"/>
        </w:rPr>
      </w:pPr>
      <w:r w:rsidRPr="00A4623C">
        <w:rPr>
          <w:rFonts w:ascii="GHEA Grapalat" w:hAnsi="GHEA Grapalat" w:cs="Courier New"/>
          <w:b/>
          <w:sz w:val="24"/>
          <w:szCs w:val="24"/>
          <w:lang w:val="af-ZA"/>
        </w:rPr>
        <w:t xml:space="preserve">ԴԱՍԸՆԹԱՑՆԵՐԻ </w:t>
      </w:r>
      <w:r w:rsidRPr="00A4623C">
        <w:rPr>
          <w:rFonts w:ascii="GHEA Grapalat" w:hAnsi="GHEA Grapalat" w:cs="Sylfaen"/>
          <w:b/>
          <w:bCs/>
          <w:iCs/>
          <w:sz w:val="24"/>
          <w:szCs w:val="24"/>
          <w:lang w:val="hy-AM"/>
        </w:rPr>
        <w:t>ԾՐԱԳՐ</w:t>
      </w:r>
      <w:r w:rsidRPr="00A4623C">
        <w:rPr>
          <w:rFonts w:ascii="GHEA Grapalat" w:hAnsi="GHEA Grapalat" w:cs="Sylfaen"/>
          <w:b/>
          <w:bCs/>
          <w:iCs/>
          <w:sz w:val="24"/>
          <w:szCs w:val="24"/>
        </w:rPr>
        <w:t>ԻՆ</w:t>
      </w:r>
      <w:r w:rsidRPr="00A4623C">
        <w:rPr>
          <w:rFonts w:ascii="GHEA Grapalat" w:hAnsi="GHEA Grapalat" w:cs="Courier New"/>
          <w:b/>
          <w:sz w:val="24"/>
          <w:szCs w:val="24"/>
          <w:lang w:val="af-ZA"/>
        </w:rPr>
        <w:t xml:space="preserve"> ՆԵՐԿԱՅԱՑՎՈՂ</w:t>
      </w:r>
    </w:p>
    <w:p w:rsidR="00EF7B09" w:rsidRPr="00A4623C" w:rsidRDefault="00EF7B09" w:rsidP="00325D43">
      <w:pPr>
        <w:pStyle w:val="ListParagraph"/>
        <w:tabs>
          <w:tab w:val="left" w:pos="720"/>
          <w:tab w:val="left" w:pos="1440"/>
          <w:tab w:val="left" w:pos="1890"/>
          <w:tab w:val="left" w:pos="2250"/>
        </w:tabs>
        <w:ind w:left="0" w:firstLine="375"/>
        <w:jc w:val="center"/>
        <w:rPr>
          <w:rFonts w:ascii="GHEA Grapalat" w:hAnsi="GHEA Grapalat" w:cs="Courier New"/>
          <w:b/>
          <w:sz w:val="24"/>
          <w:szCs w:val="24"/>
          <w:lang w:val="af-ZA"/>
        </w:rPr>
      </w:pPr>
      <w:r w:rsidRPr="00A4623C">
        <w:rPr>
          <w:rFonts w:ascii="GHEA Grapalat" w:hAnsi="GHEA Grapalat" w:cs="Courier New"/>
          <w:b/>
          <w:sz w:val="24"/>
          <w:szCs w:val="24"/>
          <w:lang w:val="af-ZA"/>
        </w:rPr>
        <w:t>ՊԱՀԱՆՋՆԵՐԸ</w:t>
      </w:r>
    </w:p>
    <w:p w:rsidR="00E579EF" w:rsidRPr="00A4623C" w:rsidRDefault="00E579EF" w:rsidP="00325D43">
      <w:pPr>
        <w:pStyle w:val="ListParagraph"/>
        <w:tabs>
          <w:tab w:val="left" w:pos="720"/>
          <w:tab w:val="left" w:pos="1440"/>
          <w:tab w:val="left" w:pos="1890"/>
          <w:tab w:val="left" w:pos="2250"/>
        </w:tabs>
        <w:ind w:left="0" w:firstLine="375"/>
        <w:jc w:val="center"/>
        <w:rPr>
          <w:rFonts w:ascii="GHEA Grapalat" w:hAnsi="GHEA Grapalat" w:cs="Courier New"/>
          <w:b/>
          <w:sz w:val="24"/>
          <w:szCs w:val="24"/>
          <w:lang w:val="af-ZA"/>
        </w:rPr>
      </w:pPr>
    </w:p>
    <w:p w:rsidR="00EF7B09" w:rsidRPr="00A4623C" w:rsidRDefault="00EF7B09" w:rsidP="00325D43">
      <w:pPr>
        <w:tabs>
          <w:tab w:val="left" w:pos="720"/>
        </w:tabs>
        <w:spacing w:line="276" w:lineRule="auto"/>
        <w:ind w:firstLine="375"/>
        <w:jc w:val="both"/>
        <w:rPr>
          <w:rFonts w:ascii="GHEA Grapalat" w:hAnsi="GHEA Grapalat" w:cs="Courier New"/>
          <w:lang w:val="af-ZA"/>
        </w:rPr>
      </w:pPr>
      <w:r w:rsidRPr="00A4623C">
        <w:rPr>
          <w:rFonts w:ascii="GHEA Grapalat" w:hAnsi="GHEA Grapalat" w:cs="Courier New"/>
          <w:lang w:val="af-ZA"/>
        </w:rPr>
        <w:t>1</w:t>
      </w:r>
      <w:r w:rsidR="001921FE" w:rsidRPr="00A4623C">
        <w:rPr>
          <w:rFonts w:ascii="GHEA Grapalat" w:hAnsi="GHEA Grapalat" w:cs="Courier New"/>
          <w:lang w:val="af-ZA"/>
        </w:rPr>
        <w:t>0</w:t>
      </w:r>
      <w:r w:rsidRPr="00A4623C">
        <w:rPr>
          <w:rFonts w:ascii="GHEA Grapalat" w:hAnsi="GHEA Grapalat" w:cs="Courier New"/>
          <w:lang w:val="af-ZA"/>
        </w:rPr>
        <w:t xml:space="preserve">.  Դասընթացների </w:t>
      </w:r>
      <w:r w:rsidRPr="00A4623C">
        <w:rPr>
          <w:rFonts w:ascii="GHEA Grapalat" w:hAnsi="GHEA Grapalat" w:cs="Sylfaen"/>
          <w:bCs/>
          <w:iCs/>
          <w:lang w:val="hy-AM"/>
        </w:rPr>
        <w:t>ծրագր</w:t>
      </w:r>
      <w:r w:rsidRPr="00A4623C">
        <w:rPr>
          <w:rFonts w:ascii="GHEA Grapalat" w:hAnsi="GHEA Grapalat" w:cs="Sylfaen"/>
          <w:bCs/>
          <w:iCs/>
          <w:lang w:val="en-US"/>
        </w:rPr>
        <w:t>ին</w:t>
      </w:r>
      <w:r w:rsidRPr="00A4623C">
        <w:rPr>
          <w:rFonts w:ascii="GHEA Grapalat" w:hAnsi="GHEA Grapalat" w:cs="Courier New"/>
          <w:lang w:val="af-ZA"/>
        </w:rPr>
        <w:t xml:space="preserve"> ներկայացվող պահանջներն են՝</w:t>
      </w:r>
    </w:p>
    <w:p w:rsidR="00EF7B09" w:rsidRPr="00A4623C" w:rsidRDefault="009F1554" w:rsidP="00325D43">
      <w:pPr>
        <w:pStyle w:val="ListParagraph"/>
        <w:numPr>
          <w:ilvl w:val="0"/>
          <w:numId w:val="7"/>
        </w:numPr>
        <w:ind w:left="0" w:firstLine="375"/>
        <w:jc w:val="both"/>
        <w:outlineLvl w:val="0"/>
        <w:rPr>
          <w:rFonts w:ascii="GHEA Grapalat" w:hAnsi="GHEA Grapalat"/>
          <w:sz w:val="24"/>
          <w:szCs w:val="24"/>
          <w:lang w:val="af-ZA"/>
        </w:rPr>
      </w:pPr>
      <w:r w:rsidRPr="00A4623C">
        <w:rPr>
          <w:rFonts w:ascii="GHEA Grapalat" w:hAnsi="GHEA Grapalat"/>
          <w:sz w:val="24"/>
          <w:szCs w:val="24"/>
        </w:rPr>
        <w:t>որդեգրել</w:t>
      </w:r>
      <w:r w:rsidRPr="00A4623C">
        <w:rPr>
          <w:rFonts w:ascii="GHEA Grapalat" w:hAnsi="GHEA Grapalat"/>
          <w:sz w:val="24"/>
          <w:szCs w:val="24"/>
          <w:lang w:val="af-ZA"/>
        </w:rPr>
        <w:t xml:space="preserve"> </w:t>
      </w:r>
      <w:r w:rsidRPr="00A4623C">
        <w:rPr>
          <w:rFonts w:ascii="GHEA Grapalat" w:hAnsi="GHEA Grapalat"/>
          <w:sz w:val="24"/>
          <w:szCs w:val="24"/>
        </w:rPr>
        <w:t>ցանկացող</w:t>
      </w:r>
      <w:r w:rsidRPr="00A4623C">
        <w:rPr>
          <w:rFonts w:ascii="GHEA Grapalat" w:hAnsi="GHEA Grapalat"/>
          <w:sz w:val="24"/>
          <w:szCs w:val="24"/>
          <w:lang w:val="af-ZA"/>
        </w:rPr>
        <w:t xml:space="preserve"> </w:t>
      </w:r>
      <w:r w:rsidRPr="00A4623C">
        <w:rPr>
          <w:rFonts w:ascii="GHEA Grapalat" w:hAnsi="GHEA Grapalat"/>
          <w:sz w:val="24"/>
          <w:szCs w:val="24"/>
        </w:rPr>
        <w:t>անձանց</w:t>
      </w:r>
      <w:r w:rsidRPr="00A4623C">
        <w:rPr>
          <w:rFonts w:ascii="GHEA Grapalat" w:hAnsi="GHEA Grapalat"/>
          <w:sz w:val="24"/>
          <w:szCs w:val="24"/>
          <w:lang w:val="af-ZA"/>
        </w:rPr>
        <w:t xml:space="preserve"> </w:t>
      </w:r>
      <w:r w:rsidRPr="00A4623C">
        <w:rPr>
          <w:rFonts w:ascii="GHEA Grapalat" w:hAnsi="GHEA Grapalat"/>
          <w:sz w:val="24"/>
          <w:szCs w:val="24"/>
        </w:rPr>
        <w:t>խորհրդատվություն</w:t>
      </w:r>
      <w:r w:rsidRPr="00A4623C">
        <w:rPr>
          <w:rFonts w:ascii="GHEA Grapalat" w:hAnsi="GHEA Grapalat"/>
          <w:sz w:val="24"/>
          <w:szCs w:val="24"/>
          <w:lang w:val="af-ZA"/>
        </w:rPr>
        <w:t xml:space="preserve"> </w:t>
      </w:r>
      <w:r w:rsidRPr="00A4623C">
        <w:rPr>
          <w:rFonts w:ascii="GHEA Grapalat" w:hAnsi="GHEA Grapalat"/>
          <w:sz w:val="24"/>
          <w:szCs w:val="24"/>
        </w:rPr>
        <w:t>տրամադրելու</w:t>
      </w:r>
      <w:r w:rsidRPr="00A4623C">
        <w:rPr>
          <w:rFonts w:ascii="GHEA Grapalat" w:hAnsi="GHEA Grapalat"/>
          <w:sz w:val="24"/>
          <w:szCs w:val="24"/>
          <w:lang w:val="af-ZA"/>
        </w:rPr>
        <w:t xml:space="preserve"> </w:t>
      </w:r>
      <w:r w:rsidRPr="00A4623C">
        <w:rPr>
          <w:rFonts w:ascii="GHEA Grapalat" w:hAnsi="GHEA Grapalat"/>
          <w:sz w:val="24"/>
          <w:szCs w:val="24"/>
        </w:rPr>
        <w:t>միջոցով</w:t>
      </w:r>
      <w:r w:rsidRPr="00A4623C">
        <w:rPr>
          <w:rFonts w:ascii="GHEA Grapalat" w:hAnsi="GHEA Grapalat"/>
          <w:sz w:val="24"/>
          <w:szCs w:val="24"/>
          <w:lang w:val="af-ZA"/>
        </w:rPr>
        <w:t xml:space="preserve"> </w:t>
      </w:r>
      <w:r w:rsidR="00C4761C" w:rsidRPr="00A4623C">
        <w:rPr>
          <w:rFonts w:ascii="GHEA Grapalat" w:hAnsi="GHEA Grapalat"/>
          <w:sz w:val="24"/>
          <w:szCs w:val="24"/>
        </w:rPr>
        <w:t>նպասել</w:t>
      </w:r>
      <w:r w:rsidR="00E85FD2" w:rsidRPr="00A4623C">
        <w:rPr>
          <w:rFonts w:ascii="GHEA Grapalat" w:hAnsi="GHEA Grapalat"/>
          <w:sz w:val="24"/>
          <w:szCs w:val="24"/>
          <w:lang w:val="af-ZA"/>
        </w:rPr>
        <w:t xml:space="preserve"> </w:t>
      </w:r>
      <w:r w:rsidR="00C4761C" w:rsidRPr="00A4623C">
        <w:rPr>
          <w:rFonts w:ascii="GHEA Grapalat" w:hAnsi="GHEA Grapalat"/>
          <w:sz w:val="24"/>
          <w:szCs w:val="24"/>
        </w:rPr>
        <w:t>որդեգրված</w:t>
      </w:r>
      <w:r w:rsidR="00C4761C" w:rsidRPr="00A4623C">
        <w:rPr>
          <w:rFonts w:ascii="GHEA Grapalat" w:hAnsi="GHEA Grapalat"/>
          <w:sz w:val="24"/>
          <w:szCs w:val="24"/>
          <w:lang w:val="af-ZA"/>
        </w:rPr>
        <w:t xml:space="preserve"> </w:t>
      </w:r>
      <w:r w:rsidR="00C4761C" w:rsidRPr="00A4623C">
        <w:rPr>
          <w:rFonts w:ascii="GHEA Grapalat" w:hAnsi="GHEA Grapalat"/>
          <w:sz w:val="24"/>
          <w:szCs w:val="24"/>
        </w:rPr>
        <w:t>երեխայի</w:t>
      </w:r>
      <w:r w:rsidR="00C4761C" w:rsidRPr="00A4623C">
        <w:rPr>
          <w:rFonts w:ascii="GHEA Grapalat" w:hAnsi="GHEA Grapalat"/>
          <w:sz w:val="24"/>
          <w:szCs w:val="24"/>
          <w:lang w:val="af-ZA"/>
        </w:rPr>
        <w:t xml:space="preserve"> </w:t>
      </w:r>
      <w:r w:rsidR="00C4761C" w:rsidRPr="00A4623C">
        <w:rPr>
          <w:rFonts w:ascii="GHEA Grapalat" w:hAnsi="GHEA Grapalat"/>
          <w:sz w:val="24"/>
          <w:szCs w:val="24"/>
        </w:rPr>
        <w:t>համար</w:t>
      </w:r>
      <w:r w:rsidR="00C4761C" w:rsidRPr="00A4623C">
        <w:rPr>
          <w:rFonts w:ascii="GHEA Grapalat" w:hAnsi="GHEA Grapalat"/>
          <w:sz w:val="24"/>
          <w:szCs w:val="24"/>
          <w:lang w:val="af-ZA"/>
        </w:rPr>
        <w:t xml:space="preserve"> </w:t>
      </w:r>
      <w:r w:rsidR="00C4761C" w:rsidRPr="00A4623C">
        <w:rPr>
          <w:rFonts w:ascii="GHEA Grapalat" w:hAnsi="GHEA Grapalat"/>
          <w:sz w:val="24"/>
          <w:szCs w:val="24"/>
        </w:rPr>
        <w:t>ապահով</w:t>
      </w:r>
      <w:r w:rsidR="00C4761C" w:rsidRPr="00A4623C">
        <w:rPr>
          <w:rFonts w:ascii="GHEA Grapalat" w:hAnsi="GHEA Grapalat"/>
          <w:sz w:val="24"/>
          <w:szCs w:val="24"/>
          <w:lang w:val="af-ZA"/>
        </w:rPr>
        <w:t xml:space="preserve"> </w:t>
      </w:r>
      <w:r w:rsidR="00C4761C" w:rsidRPr="00A4623C">
        <w:rPr>
          <w:rFonts w:ascii="GHEA Grapalat" w:hAnsi="GHEA Grapalat"/>
          <w:sz w:val="24"/>
          <w:szCs w:val="24"/>
        </w:rPr>
        <w:t>և</w:t>
      </w:r>
      <w:r w:rsidR="00C4761C" w:rsidRPr="00A4623C">
        <w:rPr>
          <w:rFonts w:ascii="GHEA Grapalat" w:hAnsi="GHEA Grapalat"/>
          <w:sz w:val="24"/>
          <w:szCs w:val="24"/>
          <w:lang w:val="af-ZA"/>
        </w:rPr>
        <w:t xml:space="preserve"> </w:t>
      </w:r>
      <w:r w:rsidR="00C4761C" w:rsidRPr="00A4623C">
        <w:rPr>
          <w:rFonts w:ascii="GHEA Grapalat" w:hAnsi="GHEA Grapalat"/>
          <w:sz w:val="24"/>
          <w:szCs w:val="24"/>
        </w:rPr>
        <w:t>բարենպաստ</w:t>
      </w:r>
      <w:r w:rsidR="00C4761C" w:rsidRPr="00A4623C">
        <w:rPr>
          <w:rFonts w:ascii="GHEA Grapalat" w:hAnsi="GHEA Grapalat"/>
          <w:sz w:val="24"/>
          <w:szCs w:val="24"/>
          <w:lang w:val="af-ZA"/>
        </w:rPr>
        <w:t xml:space="preserve"> </w:t>
      </w:r>
      <w:r w:rsidR="00C4761C" w:rsidRPr="00A4623C">
        <w:rPr>
          <w:rFonts w:ascii="GHEA Grapalat" w:hAnsi="GHEA Grapalat"/>
          <w:sz w:val="24"/>
          <w:szCs w:val="24"/>
        </w:rPr>
        <w:t>միջավայր</w:t>
      </w:r>
      <w:r w:rsidR="00C4761C" w:rsidRPr="00A4623C">
        <w:rPr>
          <w:rFonts w:ascii="GHEA Grapalat" w:hAnsi="GHEA Grapalat"/>
          <w:sz w:val="24"/>
          <w:szCs w:val="24"/>
          <w:lang w:val="af-ZA"/>
        </w:rPr>
        <w:t xml:space="preserve"> ստեղծելուն,</w:t>
      </w:r>
      <w:r w:rsidR="004D733F" w:rsidRPr="00A4623C">
        <w:rPr>
          <w:rFonts w:ascii="GHEA Grapalat" w:hAnsi="GHEA Grapalat"/>
          <w:sz w:val="24"/>
          <w:szCs w:val="24"/>
          <w:lang w:val="af-ZA"/>
        </w:rPr>
        <w:t xml:space="preserve"> </w:t>
      </w:r>
      <w:r w:rsidR="00E579EF" w:rsidRPr="00A4623C">
        <w:rPr>
          <w:rFonts w:ascii="GHEA Grapalat" w:hAnsi="GHEA Grapalat" w:cs="Times New Roman"/>
          <w:sz w:val="24"/>
          <w:szCs w:val="24"/>
          <w:lang w:val="af-ZA"/>
        </w:rPr>
        <w:t xml:space="preserve"> </w:t>
      </w:r>
      <w:r w:rsidR="00C4761C" w:rsidRPr="00A4623C">
        <w:rPr>
          <w:rFonts w:ascii="GHEA Grapalat" w:hAnsi="GHEA Grapalat" w:cs="Times New Roman"/>
          <w:sz w:val="24"/>
          <w:szCs w:val="24"/>
          <w:lang w:val="af-ZA"/>
        </w:rPr>
        <w:t xml:space="preserve"> </w:t>
      </w:r>
      <w:r w:rsidR="00E85FD2" w:rsidRPr="00A4623C">
        <w:rPr>
          <w:rFonts w:ascii="GHEA Grapalat" w:hAnsi="GHEA Grapalat"/>
          <w:sz w:val="24"/>
          <w:szCs w:val="24"/>
          <w:lang w:val="af-ZA"/>
        </w:rPr>
        <w:t xml:space="preserve"> </w:t>
      </w:r>
    </w:p>
    <w:p w:rsidR="00EF7B09" w:rsidRPr="00EF0DB9" w:rsidRDefault="00EF7B09" w:rsidP="00325D43">
      <w:pPr>
        <w:pStyle w:val="ListParagraph"/>
        <w:numPr>
          <w:ilvl w:val="0"/>
          <w:numId w:val="7"/>
        </w:numPr>
        <w:ind w:left="0" w:firstLine="375"/>
        <w:jc w:val="both"/>
        <w:outlineLvl w:val="0"/>
        <w:rPr>
          <w:rFonts w:ascii="GHEA Grapalat" w:hAnsi="GHEA Grapalat"/>
          <w:sz w:val="24"/>
          <w:szCs w:val="24"/>
          <w:lang w:val="af-ZA"/>
        </w:rPr>
      </w:pPr>
      <w:r w:rsidRPr="00EF0DB9">
        <w:rPr>
          <w:rFonts w:ascii="GHEA Grapalat" w:hAnsi="GHEA Grapalat"/>
          <w:sz w:val="24"/>
          <w:szCs w:val="24"/>
        </w:rPr>
        <w:t>աջակցել</w:t>
      </w:r>
      <w:r w:rsidRPr="00EF0DB9">
        <w:rPr>
          <w:rFonts w:ascii="GHEA Grapalat" w:hAnsi="GHEA Grapalat"/>
          <w:sz w:val="24"/>
          <w:szCs w:val="24"/>
          <w:lang w:val="af-ZA"/>
        </w:rPr>
        <w:t xml:space="preserve"> </w:t>
      </w:r>
      <w:r w:rsidR="008C6192" w:rsidRPr="00EF0DB9">
        <w:rPr>
          <w:rFonts w:ascii="GHEA Grapalat" w:hAnsi="GHEA Grapalat"/>
          <w:sz w:val="24"/>
          <w:szCs w:val="24"/>
        </w:rPr>
        <w:t>որդեգրել</w:t>
      </w:r>
      <w:r w:rsidR="008C6192" w:rsidRPr="00EF0DB9">
        <w:rPr>
          <w:rFonts w:ascii="GHEA Grapalat" w:hAnsi="GHEA Grapalat"/>
          <w:sz w:val="24"/>
          <w:szCs w:val="24"/>
          <w:lang w:val="af-ZA"/>
        </w:rPr>
        <w:t xml:space="preserve"> </w:t>
      </w:r>
      <w:r w:rsidR="008C6192" w:rsidRPr="00EF0DB9">
        <w:rPr>
          <w:rFonts w:ascii="GHEA Grapalat" w:hAnsi="GHEA Grapalat"/>
          <w:sz w:val="24"/>
          <w:szCs w:val="24"/>
        </w:rPr>
        <w:t>ցանկացող</w:t>
      </w:r>
      <w:r w:rsidR="008C6192" w:rsidRPr="00EF0DB9">
        <w:rPr>
          <w:rFonts w:ascii="GHEA Grapalat" w:hAnsi="GHEA Grapalat"/>
          <w:sz w:val="24"/>
          <w:szCs w:val="24"/>
          <w:lang w:val="af-ZA"/>
        </w:rPr>
        <w:t xml:space="preserve"> </w:t>
      </w:r>
      <w:r w:rsidR="008C6192" w:rsidRPr="00EF0DB9">
        <w:rPr>
          <w:rFonts w:ascii="GHEA Grapalat" w:hAnsi="GHEA Grapalat"/>
          <w:sz w:val="24"/>
          <w:szCs w:val="24"/>
        </w:rPr>
        <w:t>անձանց</w:t>
      </w:r>
      <w:r w:rsidRPr="00EF0DB9">
        <w:rPr>
          <w:rFonts w:ascii="GHEA Grapalat" w:hAnsi="GHEA Grapalat"/>
          <w:sz w:val="24"/>
          <w:szCs w:val="24"/>
        </w:rPr>
        <w:t>՝</w:t>
      </w:r>
      <w:r w:rsidRPr="00EF0DB9">
        <w:rPr>
          <w:rFonts w:ascii="GHEA Grapalat" w:hAnsi="GHEA Grapalat"/>
          <w:sz w:val="24"/>
          <w:szCs w:val="24"/>
          <w:lang w:val="af-ZA"/>
        </w:rPr>
        <w:t xml:space="preserve"> </w:t>
      </w:r>
      <w:r w:rsidR="008C6192" w:rsidRPr="00EF0DB9">
        <w:rPr>
          <w:rFonts w:ascii="GHEA Grapalat" w:hAnsi="GHEA Grapalat"/>
          <w:sz w:val="24"/>
          <w:szCs w:val="24"/>
          <w:lang w:val="af-ZA"/>
        </w:rPr>
        <w:t xml:space="preserve">երեխա որդեգրելու դեպքում </w:t>
      </w:r>
      <w:r w:rsidRPr="00EF0DB9">
        <w:rPr>
          <w:rFonts w:ascii="GHEA Grapalat" w:hAnsi="GHEA Grapalat"/>
          <w:sz w:val="24"/>
          <w:szCs w:val="24"/>
        </w:rPr>
        <w:t>հաղթահարելու</w:t>
      </w:r>
      <w:r w:rsidRPr="00EF0DB9">
        <w:rPr>
          <w:rFonts w:ascii="GHEA Grapalat" w:hAnsi="GHEA Grapalat"/>
          <w:sz w:val="24"/>
          <w:szCs w:val="24"/>
          <w:lang w:val="af-ZA"/>
        </w:rPr>
        <w:t xml:space="preserve"> </w:t>
      </w:r>
      <w:r w:rsidRPr="00EF0DB9">
        <w:rPr>
          <w:rFonts w:ascii="GHEA Grapalat" w:hAnsi="GHEA Grapalat"/>
          <w:sz w:val="24"/>
          <w:szCs w:val="24"/>
        </w:rPr>
        <w:t>միջանձնային</w:t>
      </w:r>
      <w:r w:rsidRPr="00EF0DB9">
        <w:rPr>
          <w:rFonts w:ascii="GHEA Grapalat" w:hAnsi="GHEA Grapalat"/>
          <w:sz w:val="24"/>
          <w:szCs w:val="24"/>
          <w:lang w:val="af-ZA"/>
        </w:rPr>
        <w:t xml:space="preserve"> </w:t>
      </w:r>
      <w:r w:rsidR="00673306" w:rsidRPr="00EF0DB9">
        <w:rPr>
          <w:rFonts w:ascii="GHEA Grapalat" w:hAnsi="GHEA Grapalat"/>
          <w:sz w:val="24"/>
          <w:szCs w:val="24"/>
        </w:rPr>
        <w:t>խնդիրները</w:t>
      </w:r>
      <w:r w:rsidR="00673306" w:rsidRPr="00EF0DB9">
        <w:rPr>
          <w:rFonts w:ascii="GHEA Grapalat" w:hAnsi="GHEA Grapalat"/>
          <w:sz w:val="24"/>
          <w:szCs w:val="24"/>
          <w:lang w:val="af-ZA"/>
        </w:rPr>
        <w:t xml:space="preserve"> </w:t>
      </w:r>
      <w:r w:rsidR="00673306" w:rsidRPr="00EF0DB9">
        <w:rPr>
          <w:rFonts w:ascii="GHEA Grapalat" w:hAnsi="GHEA Grapalat"/>
          <w:sz w:val="24"/>
          <w:szCs w:val="24"/>
        </w:rPr>
        <w:t>և</w:t>
      </w:r>
      <w:r w:rsidRPr="00EF0DB9">
        <w:rPr>
          <w:rFonts w:ascii="GHEA Grapalat" w:hAnsi="GHEA Grapalat"/>
          <w:sz w:val="24"/>
          <w:szCs w:val="24"/>
          <w:lang w:val="af-ZA"/>
        </w:rPr>
        <w:t xml:space="preserve"> </w:t>
      </w:r>
      <w:r w:rsidR="00F761BA" w:rsidRPr="00EF0DB9">
        <w:rPr>
          <w:rFonts w:ascii="GHEA Grapalat" w:hAnsi="GHEA Grapalat"/>
          <w:sz w:val="24"/>
          <w:szCs w:val="24"/>
          <w:lang w:val="af-ZA"/>
        </w:rPr>
        <w:t>երեխաների</w:t>
      </w:r>
      <w:r w:rsidR="006112A1" w:rsidRPr="00EF0DB9">
        <w:rPr>
          <w:rFonts w:ascii="GHEA Grapalat" w:hAnsi="GHEA Grapalat"/>
          <w:sz w:val="24"/>
          <w:szCs w:val="24"/>
          <w:lang w:val="af-ZA"/>
        </w:rPr>
        <w:t xml:space="preserve"> </w:t>
      </w:r>
      <w:r w:rsidRPr="00EF0DB9">
        <w:rPr>
          <w:rFonts w:ascii="GHEA Grapalat" w:hAnsi="GHEA Grapalat"/>
          <w:sz w:val="24"/>
          <w:szCs w:val="24"/>
        </w:rPr>
        <w:t>հոգեբանական</w:t>
      </w:r>
      <w:r w:rsidRPr="00EF0DB9">
        <w:rPr>
          <w:rFonts w:ascii="GHEA Grapalat" w:hAnsi="GHEA Grapalat"/>
          <w:sz w:val="24"/>
          <w:szCs w:val="24"/>
          <w:lang w:val="af-ZA"/>
        </w:rPr>
        <w:t xml:space="preserve"> </w:t>
      </w:r>
      <w:r w:rsidRPr="00EF0DB9">
        <w:rPr>
          <w:rFonts w:ascii="GHEA Grapalat" w:hAnsi="GHEA Grapalat"/>
          <w:sz w:val="24"/>
          <w:szCs w:val="24"/>
        </w:rPr>
        <w:t>տրավմաները</w:t>
      </w:r>
      <w:r w:rsidRPr="00EF0DB9">
        <w:rPr>
          <w:rFonts w:ascii="GHEA Grapalat" w:hAnsi="GHEA Grapalat"/>
          <w:sz w:val="24"/>
          <w:szCs w:val="24"/>
          <w:lang w:val="af-ZA"/>
        </w:rPr>
        <w:t>.</w:t>
      </w:r>
    </w:p>
    <w:p w:rsidR="00EF7B09" w:rsidRPr="00A4623C" w:rsidRDefault="006325A2" w:rsidP="00325D43">
      <w:pPr>
        <w:pStyle w:val="ListParagraph"/>
        <w:numPr>
          <w:ilvl w:val="0"/>
          <w:numId w:val="7"/>
        </w:numPr>
        <w:ind w:left="0" w:firstLine="375"/>
        <w:jc w:val="both"/>
        <w:outlineLvl w:val="0"/>
        <w:rPr>
          <w:rFonts w:ascii="GHEA Grapalat" w:hAnsi="GHEA Grapalat"/>
          <w:sz w:val="24"/>
          <w:szCs w:val="24"/>
          <w:lang w:val="af-ZA"/>
        </w:rPr>
      </w:pPr>
      <w:r w:rsidRPr="00EF0DB9">
        <w:rPr>
          <w:rFonts w:ascii="GHEA Grapalat" w:hAnsi="GHEA Grapalat"/>
          <w:sz w:val="24"/>
          <w:szCs w:val="24"/>
          <w:lang w:val="af-ZA"/>
        </w:rPr>
        <w:t xml:space="preserve"> </w:t>
      </w:r>
      <w:r w:rsidR="00EF7B09" w:rsidRPr="00EF0DB9">
        <w:rPr>
          <w:rFonts w:ascii="GHEA Grapalat" w:hAnsi="GHEA Grapalat"/>
          <w:sz w:val="24"/>
          <w:szCs w:val="24"/>
        </w:rPr>
        <w:t>մշակել</w:t>
      </w:r>
      <w:r w:rsidR="00EF7B09" w:rsidRPr="00EF0DB9">
        <w:rPr>
          <w:rFonts w:ascii="GHEA Grapalat" w:hAnsi="GHEA Grapalat"/>
          <w:sz w:val="24"/>
          <w:szCs w:val="24"/>
          <w:lang w:val="af-ZA"/>
        </w:rPr>
        <w:t xml:space="preserve"> </w:t>
      </w:r>
      <w:r w:rsidR="00EF7B09" w:rsidRPr="00EF0DB9">
        <w:rPr>
          <w:rFonts w:ascii="GHEA Grapalat" w:hAnsi="GHEA Grapalat"/>
          <w:sz w:val="24"/>
          <w:szCs w:val="24"/>
        </w:rPr>
        <w:t>մեթոդաբանություն՝</w:t>
      </w:r>
      <w:r w:rsidR="00EF7B09" w:rsidRPr="00EF0DB9">
        <w:rPr>
          <w:rFonts w:ascii="GHEA Grapalat" w:hAnsi="GHEA Grapalat"/>
          <w:sz w:val="24"/>
          <w:szCs w:val="24"/>
          <w:lang w:val="af-ZA"/>
        </w:rPr>
        <w:t xml:space="preserve"> </w:t>
      </w:r>
      <w:r w:rsidR="00EF7B09" w:rsidRPr="00EF0DB9">
        <w:rPr>
          <w:rFonts w:ascii="GHEA Grapalat" w:hAnsi="GHEA Grapalat"/>
          <w:sz w:val="24"/>
          <w:szCs w:val="24"/>
        </w:rPr>
        <w:t>որդեգրման</w:t>
      </w:r>
      <w:r w:rsidR="00EF7B09" w:rsidRPr="00EF0DB9">
        <w:rPr>
          <w:rFonts w:ascii="GHEA Grapalat" w:hAnsi="GHEA Grapalat"/>
          <w:sz w:val="24"/>
          <w:szCs w:val="24"/>
          <w:lang w:val="af-ZA"/>
        </w:rPr>
        <w:t xml:space="preserve"> </w:t>
      </w:r>
      <w:r w:rsidR="00EF7B09" w:rsidRPr="00EF0DB9">
        <w:rPr>
          <w:rFonts w:ascii="GHEA Grapalat" w:hAnsi="GHEA Grapalat"/>
          <w:sz w:val="24"/>
          <w:szCs w:val="24"/>
        </w:rPr>
        <w:t>հետ</w:t>
      </w:r>
      <w:r w:rsidR="00EF7B09" w:rsidRPr="00EF0DB9">
        <w:rPr>
          <w:rFonts w:ascii="GHEA Grapalat" w:hAnsi="GHEA Grapalat"/>
          <w:sz w:val="24"/>
          <w:szCs w:val="24"/>
          <w:lang w:val="af-ZA"/>
        </w:rPr>
        <w:t xml:space="preserve"> </w:t>
      </w:r>
      <w:r w:rsidR="00EF7B09" w:rsidRPr="00EF0DB9">
        <w:rPr>
          <w:rFonts w:ascii="GHEA Grapalat" w:hAnsi="GHEA Grapalat"/>
          <w:sz w:val="24"/>
          <w:szCs w:val="24"/>
        </w:rPr>
        <w:t>կապված</w:t>
      </w:r>
      <w:r w:rsidR="00EF7B09" w:rsidRPr="00EF0DB9">
        <w:rPr>
          <w:rFonts w:ascii="GHEA Grapalat" w:hAnsi="GHEA Grapalat"/>
          <w:sz w:val="24"/>
          <w:szCs w:val="24"/>
          <w:lang w:val="af-ZA"/>
        </w:rPr>
        <w:t xml:space="preserve"> </w:t>
      </w:r>
      <w:r w:rsidR="00EF7B09" w:rsidRPr="00EF0DB9">
        <w:rPr>
          <w:rFonts w:ascii="GHEA Grapalat" w:hAnsi="GHEA Grapalat"/>
          <w:sz w:val="24"/>
          <w:szCs w:val="24"/>
        </w:rPr>
        <w:t>խնդիրների</w:t>
      </w:r>
      <w:r w:rsidR="00EF7B09" w:rsidRPr="00A4623C">
        <w:rPr>
          <w:rFonts w:ascii="GHEA Grapalat" w:hAnsi="GHEA Grapalat"/>
          <w:sz w:val="24"/>
          <w:szCs w:val="24"/>
          <w:lang w:val="af-ZA"/>
        </w:rPr>
        <w:t xml:space="preserve"> </w:t>
      </w:r>
      <w:proofErr w:type="gramStart"/>
      <w:r w:rsidR="00EF7B09" w:rsidRPr="00A4623C">
        <w:rPr>
          <w:rFonts w:ascii="GHEA Grapalat" w:hAnsi="GHEA Grapalat"/>
          <w:sz w:val="24"/>
          <w:szCs w:val="24"/>
        </w:rPr>
        <w:t>հաղթահարման</w:t>
      </w:r>
      <w:r w:rsidR="00EF7B09" w:rsidRPr="00A4623C">
        <w:rPr>
          <w:rFonts w:ascii="GHEA Grapalat" w:hAnsi="GHEA Grapalat"/>
          <w:sz w:val="24"/>
          <w:szCs w:val="24"/>
          <w:lang w:val="af-ZA"/>
        </w:rPr>
        <w:t xml:space="preserve">  </w:t>
      </w:r>
      <w:r w:rsidRPr="00A4623C">
        <w:rPr>
          <w:rFonts w:ascii="GHEA Grapalat" w:hAnsi="GHEA Grapalat"/>
          <w:sz w:val="24"/>
          <w:szCs w:val="24"/>
        </w:rPr>
        <w:t>նպատակով</w:t>
      </w:r>
      <w:proofErr w:type="gramEnd"/>
      <w:r w:rsidR="00EF7B09" w:rsidRPr="00A4623C">
        <w:rPr>
          <w:rFonts w:ascii="GHEA Grapalat" w:hAnsi="GHEA Grapalat"/>
          <w:sz w:val="24"/>
          <w:szCs w:val="24"/>
          <w:lang w:val="af-ZA"/>
        </w:rPr>
        <w:t>.</w:t>
      </w:r>
    </w:p>
    <w:p w:rsidR="007D6CCD" w:rsidRPr="00A4623C" w:rsidRDefault="00EF7B09" w:rsidP="00325D43">
      <w:pPr>
        <w:pStyle w:val="ListParagraph"/>
        <w:numPr>
          <w:ilvl w:val="0"/>
          <w:numId w:val="7"/>
        </w:numPr>
        <w:ind w:left="0" w:firstLine="375"/>
        <w:jc w:val="both"/>
        <w:outlineLvl w:val="0"/>
        <w:rPr>
          <w:rFonts w:ascii="GHEA Grapalat" w:hAnsi="GHEA Grapalat"/>
          <w:sz w:val="24"/>
          <w:szCs w:val="24"/>
          <w:lang w:val="af-ZA"/>
        </w:rPr>
      </w:pPr>
      <w:r w:rsidRPr="00A4623C">
        <w:rPr>
          <w:rFonts w:ascii="GHEA Grapalat" w:hAnsi="GHEA Grapalat" w:cs="Sylfaen"/>
          <w:sz w:val="24"/>
          <w:szCs w:val="24"/>
        </w:rPr>
        <w:t>սովորեցնել</w:t>
      </w:r>
      <w:r w:rsidR="00EF6CD6" w:rsidRPr="00A4623C">
        <w:rPr>
          <w:rFonts w:ascii="GHEA Grapalat" w:hAnsi="GHEA Grapalat" w:cs="Sylfaen"/>
          <w:sz w:val="24"/>
          <w:szCs w:val="24"/>
          <w:lang w:val="af-ZA"/>
        </w:rPr>
        <w:t xml:space="preserve"> </w:t>
      </w:r>
      <w:r w:rsidR="00877499" w:rsidRPr="00A4623C">
        <w:rPr>
          <w:rFonts w:ascii="GHEA Grapalat" w:hAnsi="GHEA Grapalat"/>
          <w:sz w:val="24"/>
          <w:szCs w:val="24"/>
        </w:rPr>
        <w:t>որդեգրել</w:t>
      </w:r>
      <w:r w:rsidR="00877499" w:rsidRPr="00A4623C">
        <w:rPr>
          <w:rFonts w:ascii="GHEA Grapalat" w:hAnsi="GHEA Grapalat"/>
          <w:sz w:val="24"/>
          <w:szCs w:val="24"/>
          <w:lang w:val="af-ZA"/>
        </w:rPr>
        <w:t xml:space="preserve"> </w:t>
      </w:r>
      <w:r w:rsidR="00877499" w:rsidRPr="00A4623C">
        <w:rPr>
          <w:rFonts w:ascii="GHEA Grapalat" w:hAnsi="GHEA Grapalat"/>
          <w:sz w:val="24"/>
          <w:szCs w:val="24"/>
        </w:rPr>
        <w:t>ցանկացող</w:t>
      </w:r>
      <w:r w:rsidR="00877499" w:rsidRPr="00A4623C">
        <w:rPr>
          <w:rFonts w:ascii="GHEA Grapalat" w:hAnsi="GHEA Grapalat"/>
          <w:sz w:val="24"/>
          <w:szCs w:val="24"/>
          <w:lang w:val="af-ZA"/>
        </w:rPr>
        <w:t xml:space="preserve"> </w:t>
      </w:r>
      <w:r w:rsidR="00877499" w:rsidRPr="00A4623C">
        <w:rPr>
          <w:rFonts w:ascii="GHEA Grapalat" w:hAnsi="GHEA Grapalat"/>
          <w:sz w:val="24"/>
          <w:szCs w:val="24"/>
        </w:rPr>
        <w:t>անձանց՝</w:t>
      </w:r>
      <w:r w:rsidR="00877499" w:rsidRPr="00A4623C">
        <w:rPr>
          <w:rFonts w:ascii="GHEA Grapalat" w:hAnsi="GHEA Grapalat" w:cs="Sylfaen"/>
          <w:sz w:val="24"/>
          <w:szCs w:val="24"/>
          <w:lang w:val="af-ZA"/>
        </w:rPr>
        <w:t xml:space="preserve"> </w:t>
      </w:r>
      <w:r w:rsidR="00EF6CD6" w:rsidRPr="00A4623C">
        <w:rPr>
          <w:rFonts w:ascii="GHEA Grapalat" w:hAnsi="GHEA Grapalat" w:cs="Sylfaen"/>
          <w:sz w:val="24"/>
          <w:szCs w:val="24"/>
        </w:rPr>
        <w:t>տիրապետելու</w:t>
      </w:r>
      <w:r w:rsidRPr="00A4623C">
        <w:rPr>
          <w:rFonts w:ascii="GHEA Grapalat" w:hAnsi="GHEA Grapalat"/>
          <w:sz w:val="24"/>
          <w:szCs w:val="24"/>
          <w:lang w:val="pt-BR"/>
        </w:rPr>
        <w:t xml:space="preserve"> </w:t>
      </w:r>
      <w:r w:rsidRPr="00A4623C">
        <w:rPr>
          <w:rFonts w:ascii="GHEA Grapalat" w:hAnsi="GHEA Grapalat" w:cs="Sylfaen"/>
          <w:sz w:val="24"/>
          <w:szCs w:val="24"/>
        </w:rPr>
        <w:t>իրավիճակին</w:t>
      </w:r>
      <w:r w:rsidRPr="00A4623C">
        <w:rPr>
          <w:rFonts w:ascii="GHEA Grapalat" w:hAnsi="GHEA Grapalat"/>
          <w:sz w:val="24"/>
          <w:szCs w:val="24"/>
          <w:lang w:val="pt-BR"/>
        </w:rPr>
        <w:t xml:space="preserve"> </w:t>
      </w:r>
      <w:r w:rsidRPr="00A4623C">
        <w:rPr>
          <w:rFonts w:ascii="GHEA Grapalat" w:hAnsi="GHEA Grapalat" w:cs="Sylfaen"/>
          <w:sz w:val="24"/>
          <w:szCs w:val="24"/>
        </w:rPr>
        <w:t>համապատասխան</w:t>
      </w:r>
      <w:r w:rsidRPr="00A4623C">
        <w:rPr>
          <w:rFonts w:ascii="GHEA Grapalat" w:hAnsi="GHEA Grapalat"/>
          <w:sz w:val="24"/>
          <w:szCs w:val="24"/>
          <w:lang w:val="pt-BR"/>
        </w:rPr>
        <w:t xml:space="preserve"> </w:t>
      </w:r>
      <w:r w:rsidRPr="00A4623C">
        <w:rPr>
          <w:rFonts w:ascii="GHEA Grapalat" w:hAnsi="GHEA Grapalat" w:cs="Sylfaen"/>
          <w:sz w:val="24"/>
          <w:szCs w:val="24"/>
        </w:rPr>
        <w:t>վարքային</w:t>
      </w:r>
      <w:r w:rsidRPr="00A4623C">
        <w:rPr>
          <w:rFonts w:ascii="GHEA Grapalat" w:hAnsi="GHEA Grapalat"/>
          <w:sz w:val="24"/>
          <w:szCs w:val="24"/>
          <w:lang w:val="pt-BR"/>
        </w:rPr>
        <w:t xml:space="preserve"> </w:t>
      </w:r>
      <w:r w:rsidRPr="00A4623C">
        <w:rPr>
          <w:rFonts w:ascii="GHEA Grapalat" w:hAnsi="GHEA Grapalat" w:cs="Sylfaen"/>
          <w:sz w:val="24"/>
          <w:szCs w:val="24"/>
        </w:rPr>
        <w:t>նոր</w:t>
      </w:r>
      <w:r w:rsidRPr="00A4623C">
        <w:rPr>
          <w:rFonts w:ascii="GHEA Grapalat" w:hAnsi="GHEA Grapalat"/>
          <w:sz w:val="24"/>
          <w:szCs w:val="24"/>
          <w:lang w:val="pt-BR"/>
        </w:rPr>
        <w:t xml:space="preserve"> </w:t>
      </w:r>
      <w:r w:rsidRPr="00A4623C">
        <w:rPr>
          <w:rFonts w:ascii="GHEA Grapalat" w:hAnsi="GHEA Grapalat" w:cs="Sylfaen"/>
          <w:sz w:val="24"/>
          <w:szCs w:val="24"/>
        </w:rPr>
        <w:t>մոդելներ</w:t>
      </w:r>
      <w:r w:rsidR="008C6192" w:rsidRPr="00A4623C">
        <w:rPr>
          <w:rFonts w:ascii="GHEA Grapalat" w:hAnsi="GHEA Grapalat" w:cs="Sylfaen"/>
          <w:sz w:val="24"/>
          <w:szCs w:val="24"/>
        </w:rPr>
        <w:t>ի</w:t>
      </w:r>
      <w:r w:rsidRPr="00A4623C">
        <w:rPr>
          <w:rFonts w:ascii="GHEA Grapalat" w:hAnsi="GHEA Grapalat"/>
          <w:sz w:val="24"/>
          <w:szCs w:val="24"/>
          <w:lang w:val="pt-BR"/>
        </w:rPr>
        <w:t xml:space="preserve">, </w:t>
      </w:r>
      <w:r w:rsidRPr="00A4623C">
        <w:rPr>
          <w:rFonts w:ascii="GHEA Grapalat" w:hAnsi="GHEA Grapalat" w:cs="Sylfaen"/>
          <w:sz w:val="24"/>
          <w:szCs w:val="24"/>
        </w:rPr>
        <w:t>դերեր</w:t>
      </w:r>
      <w:r w:rsidR="008C6192" w:rsidRPr="00A4623C">
        <w:rPr>
          <w:rFonts w:ascii="GHEA Grapalat" w:hAnsi="GHEA Grapalat" w:cs="Sylfaen"/>
          <w:sz w:val="24"/>
          <w:szCs w:val="24"/>
        </w:rPr>
        <w:t>ի</w:t>
      </w:r>
      <w:r w:rsidRPr="00A4623C">
        <w:rPr>
          <w:rFonts w:ascii="GHEA Grapalat" w:hAnsi="GHEA Grapalat" w:cs="Sylfaen"/>
          <w:sz w:val="24"/>
          <w:szCs w:val="24"/>
          <w:lang w:val="pt-BR"/>
        </w:rPr>
        <w:t xml:space="preserve"> </w:t>
      </w:r>
      <w:r w:rsidRPr="00A4623C">
        <w:rPr>
          <w:rFonts w:ascii="GHEA Grapalat" w:hAnsi="GHEA Grapalat"/>
          <w:sz w:val="24"/>
          <w:szCs w:val="24"/>
          <w:lang w:val="pt-BR"/>
        </w:rPr>
        <w:t>(</w:t>
      </w:r>
      <w:r w:rsidRPr="00A4623C">
        <w:rPr>
          <w:rFonts w:ascii="GHEA Grapalat" w:hAnsi="GHEA Grapalat" w:cs="Sylfaen"/>
          <w:sz w:val="24"/>
          <w:szCs w:val="24"/>
        </w:rPr>
        <w:t>զավակ</w:t>
      </w:r>
      <w:r w:rsidRPr="00A4623C">
        <w:rPr>
          <w:rFonts w:ascii="GHEA Grapalat" w:hAnsi="GHEA Grapalat"/>
          <w:sz w:val="24"/>
          <w:szCs w:val="24"/>
          <w:lang w:val="pt-BR"/>
        </w:rPr>
        <w:t xml:space="preserve">, </w:t>
      </w:r>
      <w:r w:rsidRPr="00A4623C">
        <w:rPr>
          <w:rFonts w:ascii="GHEA Grapalat" w:hAnsi="GHEA Grapalat" w:cs="Sylfaen"/>
          <w:sz w:val="24"/>
          <w:szCs w:val="24"/>
        </w:rPr>
        <w:t>քույր</w:t>
      </w:r>
      <w:r w:rsidRPr="00A4623C">
        <w:rPr>
          <w:rFonts w:ascii="GHEA Grapalat" w:hAnsi="GHEA Grapalat"/>
          <w:sz w:val="24"/>
          <w:szCs w:val="24"/>
          <w:lang w:val="pt-BR"/>
        </w:rPr>
        <w:t xml:space="preserve">, </w:t>
      </w:r>
      <w:r w:rsidRPr="00A4623C">
        <w:rPr>
          <w:rFonts w:ascii="GHEA Grapalat" w:hAnsi="GHEA Grapalat" w:cs="Sylfaen"/>
          <w:sz w:val="24"/>
          <w:szCs w:val="24"/>
        </w:rPr>
        <w:t>եղբայր</w:t>
      </w:r>
      <w:r w:rsidRPr="00A4623C">
        <w:rPr>
          <w:rFonts w:ascii="GHEA Grapalat" w:hAnsi="GHEA Grapalat"/>
          <w:sz w:val="24"/>
          <w:szCs w:val="24"/>
          <w:lang w:val="pt-BR"/>
        </w:rPr>
        <w:t xml:space="preserve">, </w:t>
      </w:r>
      <w:r w:rsidRPr="00A4623C">
        <w:rPr>
          <w:rFonts w:ascii="GHEA Grapalat" w:hAnsi="GHEA Grapalat" w:cs="Sylfaen"/>
          <w:sz w:val="24"/>
          <w:szCs w:val="24"/>
        </w:rPr>
        <w:t>թոռնիկ</w:t>
      </w:r>
      <w:r w:rsidRPr="00A4623C">
        <w:rPr>
          <w:rFonts w:ascii="GHEA Grapalat" w:hAnsi="GHEA Grapalat"/>
          <w:sz w:val="24"/>
          <w:szCs w:val="24"/>
          <w:lang w:val="pt-BR"/>
        </w:rPr>
        <w:t xml:space="preserve">), </w:t>
      </w:r>
      <w:r w:rsidRPr="00A4623C">
        <w:rPr>
          <w:rFonts w:ascii="GHEA Grapalat" w:hAnsi="GHEA Grapalat" w:cs="Sylfaen"/>
          <w:sz w:val="24"/>
          <w:szCs w:val="24"/>
        </w:rPr>
        <w:t>զգացմունքների</w:t>
      </w:r>
      <w:r w:rsidRPr="00A4623C">
        <w:rPr>
          <w:rFonts w:ascii="GHEA Grapalat" w:hAnsi="GHEA Grapalat"/>
          <w:sz w:val="24"/>
          <w:szCs w:val="24"/>
          <w:lang w:val="pt-BR"/>
        </w:rPr>
        <w:t xml:space="preserve"> </w:t>
      </w:r>
      <w:r w:rsidRPr="00A4623C">
        <w:rPr>
          <w:rFonts w:ascii="GHEA Grapalat" w:hAnsi="GHEA Grapalat" w:cs="Sylfaen"/>
          <w:sz w:val="24"/>
          <w:szCs w:val="24"/>
        </w:rPr>
        <w:t>կառավարման</w:t>
      </w:r>
      <w:r w:rsidRPr="00A4623C">
        <w:rPr>
          <w:rFonts w:ascii="GHEA Grapalat" w:hAnsi="GHEA Grapalat"/>
          <w:sz w:val="24"/>
          <w:szCs w:val="24"/>
          <w:lang w:val="pt-BR"/>
        </w:rPr>
        <w:t xml:space="preserve"> </w:t>
      </w:r>
      <w:r w:rsidRPr="00A4623C">
        <w:rPr>
          <w:rFonts w:ascii="GHEA Grapalat" w:hAnsi="GHEA Grapalat" w:cs="Sylfaen"/>
          <w:sz w:val="24"/>
          <w:szCs w:val="24"/>
        </w:rPr>
        <w:t>հմտություններ</w:t>
      </w:r>
      <w:r w:rsidR="008C6192" w:rsidRPr="00A4623C">
        <w:rPr>
          <w:rFonts w:ascii="GHEA Grapalat" w:hAnsi="GHEA Grapalat" w:cs="Sylfaen"/>
          <w:sz w:val="24"/>
          <w:szCs w:val="24"/>
        </w:rPr>
        <w:t>ի</w:t>
      </w:r>
      <w:r w:rsidRPr="00A4623C">
        <w:rPr>
          <w:rFonts w:ascii="GHEA Grapalat" w:hAnsi="GHEA Grapalat" w:cs="Sylfaen"/>
          <w:sz w:val="24"/>
          <w:szCs w:val="24"/>
          <w:lang w:val="pt-BR"/>
        </w:rPr>
        <w:t>.</w:t>
      </w:r>
    </w:p>
    <w:p w:rsidR="007D6CCD" w:rsidRPr="00A4623C" w:rsidRDefault="007D6CCD" w:rsidP="00325D43">
      <w:pPr>
        <w:pStyle w:val="ListParagraph"/>
        <w:numPr>
          <w:ilvl w:val="0"/>
          <w:numId w:val="7"/>
        </w:numPr>
        <w:ind w:left="0" w:firstLine="375"/>
        <w:jc w:val="both"/>
        <w:outlineLvl w:val="0"/>
        <w:rPr>
          <w:rFonts w:ascii="GHEA Grapalat" w:hAnsi="GHEA Grapalat"/>
          <w:sz w:val="24"/>
          <w:szCs w:val="24"/>
          <w:lang w:val="af-ZA"/>
        </w:rPr>
      </w:pPr>
      <w:r w:rsidRPr="00A4623C">
        <w:rPr>
          <w:rFonts w:ascii="GHEA Grapalat" w:hAnsi="GHEA Grapalat"/>
          <w:color w:val="000000"/>
          <w:sz w:val="24"/>
          <w:szCs w:val="24"/>
          <w:lang w:val="af-ZA"/>
        </w:rPr>
        <w:t xml:space="preserve"> </w:t>
      </w:r>
      <w:r w:rsidRPr="00A4623C">
        <w:rPr>
          <w:rFonts w:ascii="GHEA Grapalat" w:hAnsi="GHEA Grapalat"/>
          <w:color w:val="000000"/>
          <w:sz w:val="24"/>
          <w:szCs w:val="24"/>
        </w:rPr>
        <w:t>որդեգրել</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rPr>
        <w:t>ցանկացող</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rPr>
        <w:t>անձանց</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rPr>
        <w:t>տրամադրել</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rPr>
        <w:t>իրավաբանական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rPr>
        <w:t>խորհրդատվություն՝</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rPr>
        <w:t>որդեգրված</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lang w:val="ru-RU"/>
        </w:rPr>
        <w:t>երեխայի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rPr>
        <w:t>իրավունքների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rPr>
        <w:t>օրինական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rPr>
        <w:t>շահերի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rPr>
        <w:t>պաշտպանության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rPr>
        <w:t>նպատակով</w:t>
      </w:r>
      <w:r w:rsidRPr="00A4623C">
        <w:rPr>
          <w:rFonts w:ascii="GHEA Grapalat" w:hAnsi="GHEA Grapalat" w:cs="Sylfaen"/>
          <w:color w:val="000000"/>
          <w:sz w:val="24"/>
          <w:szCs w:val="24"/>
          <w:lang w:val="af-ZA"/>
        </w:rPr>
        <w:t>.</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af-ZA"/>
        </w:rPr>
        <w:t xml:space="preserve"> </w:t>
      </w:r>
    </w:p>
    <w:p w:rsidR="00EF7B09" w:rsidRPr="00A4623C" w:rsidRDefault="000E3CAC" w:rsidP="00325D43">
      <w:pPr>
        <w:pStyle w:val="ListParagraph"/>
        <w:numPr>
          <w:ilvl w:val="0"/>
          <w:numId w:val="7"/>
        </w:numPr>
        <w:ind w:left="0" w:firstLine="375"/>
        <w:jc w:val="both"/>
        <w:outlineLvl w:val="0"/>
        <w:rPr>
          <w:rFonts w:ascii="GHEA Grapalat" w:hAnsi="GHEA Grapalat"/>
          <w:sz w:val="24"/>
          <w:szCs w:val="24"/>
          <w:lang w:val="af-ZA"/>
        </w:rPr>
      </w:pPr>
      <w:r w:rsidRPr="00A4623C">
        <w:rPr>
          <w:rFonts w:ascii="GHEA Grapalat" w:hAnsi="GHEA Grapalat" w:cs="Sylfaen"/>
          <w:sz w:val="24"/>
          <w:szCs w:val="24"/>
          <w:lang w:val="af-ZA"/>
        </w:rPr>
        <w:t xml:space="preserve"> </w:t>
      </w:r>
      <w:r w:rsidR="00EF7B09" w:rsidRPr="00A4623C">
        <w:rPr>
          <w:rFonts w:ascii="GHEA Grapalat" w:hAnsi="GHEA Grapalat" w:cs="Sylfaen"/>
          <w:sz w:val="24"/>
          <w:szCs w:val="24"/>
        </w:rPr>
        <w:t>ուսուցողակա</w:t>
      </w:r>
      <w:r w:rsidR="00EF7B09" w:rsidRPr="00A4623C">
        <w:rPr>
          <w:rFonts w:ascii="GHEA Grapalat" w:hAnsi="GHEA Grapalat" w:cs="Sylfaen"/>
          <w:sz w:val="24"/>
          <w:szCs w:val="24"/>
          <w:lang w:val="pt-BR"/>
        </w:rPr>
        <w:t>ն</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խաղեր</w:t>
      </w:r>
      <w:r w:rsidR="00EF7B09" w:rsidRPr="00A4623C">
        <w:rPr>
          <w:rFonts w:ascii="GHEA Grapalat" w:hAnsi="GHEA Grapalat" w:cs="Sylfaen"/>
          <w:sz w:val="24"/>
          <w:szCs w:val="24"/>
          <w:lang w:val="pt-BR"/>
        </w:rPr>
        <w:t>ի</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դերակատարումներ</w:t>
      </w:r>
      <w:r w:rsidR="00EF7B09" w:rsidRPr="00A4623C">
        <w:rPr>
          <w:rFonts w:ascii="GHEA Grapalat" w:hAnsi="GHEA Grapalat" w:cs="Sylfaen"/>
          <w:sz w:val="24"/>
          <w:szCs w:val="24"/>
          <w:lang w:val="pt-BR"/>
        </w:rPr>
        <w:t>ի</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lang w:val="pt-BR"/>
        </w:rPr>
        <w:t>և</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այ</w:t>
      </w:r>
      <w:r w:rsidR="00EF7B09" w:rsidRPr="00A4623C">
        <w:rPr>
          <w:rFonts w:ascii="GHEA Grapalat" w:hAnsi="GHEA Grapalat" w:cs="Sylfaen"/>
          <w:sz w:val="24"/>
          <w:szCs w:val="24"/>
          <w:lang w:val="pt-BR"/>
        </w:rPr>
        <w:t>լ</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մեթոդներ</w:t>
      </w:r>
      <w:r w:rsidR="00EF7B09" w:rsidRPr="00A4623C">
        <w:rPr>
          <w:rFonts w:ascii="GHEA Grapalat" w:hAnsi="GHEA Grapalat" w:cs="Sylfaen"/>
          <w:sz w:val="24"/>
          <w:szCs w:val="24"/>
          <w:lang w:val="pt-BR"/>
        </w:rPr>
        <w:t>ի</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միջոցո</w:t>
      </w:r>
      <w:r w:rsidR="00EF7B09" w:rsidRPr="00A4623C">
        <w:rPr>
          <w:rFonts w:ascii="GHEA Grapalat" w:hAnsi="GHEA Grapalat" w:cs="Sylfaen"/>
          <w:sz w:val="24"/>
          <w:szCs w:val="24"/>
          <w:lang w:val="pt-BR"/>
        </w:rPr>
        <w:t>վ</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օգնե</w:t>
      </w:r>
      <w:r w:rsidR="00EF7B09" w:rsidRPr="00A4623C">
        <w:rPr>
          <w:rFonts w:ascii="GHEA Grapalat" w:hAnsi="GHEA Grapalat" w:cs="Sylfaen"/>
          <w:sz w:val="24"/>
          <w:szCs w:val="24"/>
          <w:lang w:val="pt-BR"/>
        </w:rPr>
        <w:t>լ</w:t>
      </w:r>
      <w:r w:rsidR="00EF7B09" w:rsidRPr="00A4623C">
        <w:rPr>
          <w:rFonts w:ascii="GHEA Grapalat" w:hAnsi="GHEA Grapalat"/>
          <w:sz w:val="24"/>
          <w:szCs w:val="24"/>
          <w:lang w:val="pt-BR"/>
        </w:rPr>
        <w:t xml:space="preserve"> </w:t>
      </w:r>
      <w:r w:rsidR="00CA4F28" w:rsidRPr="00A4623C">
        <w:rPr>
          <w:rFonts w:ascii="GHEA Grapalat" w:hAnsi="GHEA Grapalat" w:cs="Sylfaen"/>
          <w:sz w:val="24"/>
          <w:szCs w:val="24"/>
        </w:rPr>
        <w:t>որդեգրել</w:t>
      </w:r>
      <w:r w:rsidR="00CA4F28" w:rsidRPr="00A4623C">
        <w:rPr>
          <w:rFonts w:ascii="GHEA Grapalat" w:hAnsi="GHEA Grapalat" w:cs="Sylfaen"/>
          <w:sz w:val="24"/>
          <w:szCs w:val="24"/>
          <w:lang w:val="af-ZA"/>
        </w:rPr>
        <w:t xml:space="preserve"> </w:t>
      </w:r>
      <w:r w:rsidR="00CA4F28" w:rsidRPr="00A4623C">
        <w:rPr>
          <w:rFonts w:ascii="GHEA Grapalat" w:hAnsi="GHEA Grapalat" w:cs="Sylfaen"/>
          <w:sz w:val="24"/>
          <w:szCs w:val="24"/>
        </w:rPr>
        <w:t>ցանկացող</w:t>
      </w:r>
      <w:r w:rsidR="00CA4F28" w:rsidRPr="00A4623C">
        <w:rPr>
          <w:rFonts w:ascii="GHEA Grapalat" w:hAnsi="GHEA Grapalat" w:cs="Sylfaen"/>
          <w:sz w:val="24"/>
          <w:szCs w:val="24"/>
          <w:lang w:val="af-ZA"/>
        </w:rPr>
        <w:t xml:space="preserve"> </w:t>
      </w:r>
      <w:r w:rsidR="00CA4F28" w:rsidRPr="00A4623C">
        <w:rPr>
          <w:rFonts w:ascii="GHEA Grapalat" w:hAnsi="GHEA Grapalat" w:cs="Sylfaen"/>
          <w:sz w:val="24"/>
          <w:szCs w:val="24"/>
        </w:rPr>
        <w:t>անձանց՝</w:t>
      </w:r>
      <w:r w:rsidR="00CA4F28" w:rsidRPr="00A4623C">
        <w:rPr>
          <w:rFonts w:ascii="GHEA Grapalat" w:hAnsi="GHEA Grapalat" w:cs="Sylfaen"/>
          <w:sz w:val="24"/>
          <w:szCs w:val="24"/>
          <w:lang w:val="af-ZA"/>
        </w:rPr>
        <w:t xml:space="preserve"> </w:t>
      </w:r>
      <w:r w:rsidR="00CA4F28" w:rsidRPr="00A4623C">
        <w:rPr>
          <w:rFonts w:ascii="GHEA Grapalat" w:hAnsi="GHEA Grapalat" w:cs="Sylfaen"/>
          <w:sz w:val="24"/>
          <w:szCs w:val="24"/>
        </w:rPr>
        <w:t>աջակցելու</w:t>
      </w:r>
      <w:r w:rsidR="00CA4F28" w:rsidRPr="00A4623C">
        <w:rPr>
          <w:rFonts w:ascii="GHEA Grapalat" w:hAnsi="GHEA Grapalat" w:cs="Sylfaen"/>
          <w:sz w:val="24"/>
          <w:szCs w:val="24"/>
          <w:lang w:val="af-ZA"/>
        </w:rPr>
        <w:t xml:space="preserve"> </w:t>
      </w:r>
      <w:r w:rsidR="00EF7B09" w:rsidRPr="00A4623C">
        <w:rPr>
          <w:rFonts w:ascii="GHEA Grapalat" w:hAnsi="GHEA Grapalat" w:cs="Sylfaen"/>
          <w:sz w:val="24"/>
          <w:szCs w:val="24"/>
        </w:rPr>
        <w:t>երեխայի</w:t>
      </w:r>
      <w:r w:rsidR="00EF7B09" w:rsidRPr="00A4623C">
        <w:rPr>
          <w:rFonts w:ascii="GHEA Grapalat" w:hAnsi="GHEA Grapalat" w:cs="Sylfaen"/>
          <w:sz w:val="24"/>
          <w:szCs w:val="24"/>
          <w:lang w:val="pt-BR"/>
        </w:rPr>
        <w:t>ն</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առավե</w:t>
      </w:r>
      <w:r w:rsidR="00EF7B09" w:rsidRPr="00A4623C">
        <w:rPr>
          <w:rFonts w:ascii="GHEA Grapalat" w:hAnsi="GHEA Grapalat" w:cs="Sylfaen"/>
          <w:sz w:val="24"/>
          <w:szCs w:val="24"/>
          <w:lang w:val="pt-BR"/>
        </w:rPr>
        <w:t>լ</w:t>
      </w:r>
      <w:r w:rsidR="00EF7B09" w:rsidRPr="00A4623C">
        <w:rPr>
          <w:rFonts w:ascii="GHEA Grapalat" w:hAnsi="GHEA Grapalat"/>
          <w:sz w:val="24"/>
          <w:szCs w:val="24"/>
          <w:lang w:val="pt-BR"/>
        </w:rPr>
        <w:t xml:space="preserve"> </w:t>
      </w:r>
      <w:r w:rsidR="00F761BA" w:rsidRPr="00A4623C">
        <w:rPr>
          <w:rFonts w:ascii="GHEA Grapalat" w:hAnsi="GHEA Grapalat" w:cs="Sylfaen"/>
          <w:sz w:val="24"/>
          <w:szCs w:val="24"/>
        </w:rPr>
        <w:t>հեշտ</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ազատվե</w:t>
      </w:r>
      <w:r w:rsidR="00EF7B09" w:rsidRPr="00A4623C">
        <w:rPr>
          <w:rFonts w:ascii="GHEA Grapalat" w:hAnsi="GHEA Grapalat" w:cs="Sylfaen"/>
          <w:sz w:val="24"/>
          <w:szCs w:val="24"/>
          <w:lang w:val="pt-BR"/>
        </w:rPr>
        <w:t>լ</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ի</w:t>
      </w:r>
      <w:r w:rsidR="00EF7B09" w:rsidRPr="00A4623C">
        <w:rPr>
          <w:rFonts w:ascii="GHEA Grapalat" w:hAnsi="GHEA Grapalat" w:cs="Sylfaen"/>
          <w:sz w:val="24"/>
          <w:szCs w:val="24"/>
          <w:lang w:val="pt-BR"/>
        </w:rPr>
        <w:t>ր</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բարդույթների</w:t>
      </w:r>
      <w:r w:rsidR="00EF7B09" w:rsidRPr="00A4623C">
        <w:rPr>
          <w:rFonts w:ascii="GHEA Grapalat" w:hAnsi="GHEA Grapalat" w:cs="Sylfaen"/>
          <w:sz w:val="24"/>
          <w:szCs w:val="24"/>
          <w:lang w:val="pt-BR"/>
        </w:rPr>
        <w:t>ց</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lang w:val="pt-BR"/>
        </w:rPr>
        <w:t>և</w:t>
      </w:r>
      <w:r w:rsidR="00EF7B09" w:rsidRPr="00A4623C">
        <w:rPr>
          <w:rFonts w:ascii="GHEA Grapalat" w:hAnsi="GHEA Grapalat"/>
          <w:sz w:val="24"/>
          <w:szCs w:val="24"/>
          <w:lang w:val="pt-BR"/>
        </w:rPr>
        <w:t xml:space="preserve"> </w:t>
      </w:r>
      <w:r w:rsidR="00655E60" w:rsidRPr="00A4623C">
        <w:rPr>
          <w:rFonts w:ascii="GHEA Grapalat" w:hAnsi="GHEA Grapalat" w:cs="Sylfaen"/>
          <w:sz w:val="24"/>
          <w:szCs w:val="24"/>
        </w:rPr>
        <w:t>առանց</w:t>
      </w:r>
      <w:r w:rsidR="00655E60" w:rsidRPr="00A4623C">
        <w:rPr>
          <w:rFonts w:ascii="GHEA Grapalat" w:hAnsi="GHEA Grapalat" w:cs="Sylfaen"/>
          <w:sz w:val="24"/>
          <w:szCs w:val="24"/>
          <w:lang w:val="af-ZA"/>
        </w:rPr>
        <w:t xml:space="preserve"> </w:t>
      </w:r>
      <w:r w:rsidR="00655E60" w:rsidRPr="00A4623C">
        <w:rPr>
          <w:rFonts w:ascii="GHEA Grapalat" w:hAnsi="GHEA Grapalat" w:cs="Sylfaen"/>
          <w:sz w:val="24"/>
          <w:szCs w:val="24"/>
        </w:rPr>
        <w:t>խոչընդոտների</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ընդունե</w:t>
      </w:r>
      <w:r w:rsidR="00EF7B09" w:rsidRPr="00A4623C">
        <w:rPr>
          <w:rFonts w:ascii="GHEA Grapalat" w:hAnsi="GHEA Grapalat" w:cs="Sylfaen"/>
          <w:sz w:val="24"/>
          <w:szCs w:val="24"/>
          <w:lang w:val="pt-BR"/>
        </w:rPr>
        <w:t>լ</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ի</w:t>
      </w:r>
      <w:r w:rsidR="00EF7B09" w:rsidRPr="00A4623C">
        <w:rPr>
          <w:rFonts w:ascii="GHEA Grapalat" w:hAnsi="GHEA Grapalat" w:cs="Sylfaen"/>
          <w:sz w:val="24"/>
          <w:szCs w:val="24"/>
          <w:lang w:val="pt-BR"/>
        </w:rPr>
        <w:t>ր</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նո</w:t>
      </w:r>
      <w:r w:rsidR="00EF7B09" w:rsidRPr="00A4623C">
        <w:rPr>
          <w:rFonts w:ascii="GHEA Grapalat" w:hAnsi="GHEA Grapalat" w:cs="Sylfaen"/>
          <w:sz w:val="24"/>
          <w:szCs w:val="24"/>
          <w:lang w:val="pt-BR"/>
        </w:rPr>
        <w:t>ր</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ընտանիք</w:t>
      </w:r>
      <w:r w:rsidR="00EF7B09" w:rsidRPr="00A4623C">
        <w:rPr>
          <w:rFonts w:ascii="GHEA Grapalat" w:hAnsi="GHEA Grapalat" w:cs="Sylfaen"/>
          <w:sz w:val="24"/>
          <w:szCs w:val="24"/>
          <w:lang w:val="pt-BR"/>
        </w:rPr>
        <w:t>ը</w:t>
      </w:r>
      <w:r w:rsidR="00655E60" w:rsidRPr="00A4623C">
        <w:rPr>
          <w:rFonts w:ascii="GHEA Grapalat" w:hAnsi="GHEA Grapalat"/>
          <w:sz w:val="24"/>
          <w:szCs w:val="24"/>
          <w:lang w:val="pt-BR"/>
        </w:rPr>
        <w:t xml:space="preserve"> և իր</w:t>
      </w:r>
      <w:r w:rsidR="00EF7B09" w:rsidRPr="00A4623C">
        <w:rPr>
          <w:rFonts w:ascii="GHEA Grapalat" w:hAnsi="GHEA Grapalat"/>
          <w:sz w:val="24"/>
          <w:szCs w:val="24"/>
          <w:lang w:val="pt-BR"/>
        </w:rPr>
        <w:t xml:space="preserve"> </w:t>
      </w:r>
      <w:r w:rsidR="00EF7B09" w:rsidRPr="00A4623C">
        <w:rPr>
          <w:rFonts w:ascii="GHEA Grapalat" w:hAnsi="GHEA Grapalat" w:cs="Sylfaen"/>
          <w:sz w:val="24"/>
          <w:szCs w:val="24"/>
        </w:rPr>
        <w:t>կարգավիճակ</w:t>
      </w:r>
      <w:r w:rsidR="00EF7B09" w:rsidRPr="00A4623C">
        <w:rPr>
          <w:rFonts w:ascii="GHEA Grapalat" w:hAnsi="GHEA Grapalat" w:cs="Sylfaen"/>
          <w:sz w:val="24"/>
          <w:szCs w:val="24"/>
          <w:lang w:val="pt-BR"/>
        </w:rPr>
        <w:t>ը</w:t>
      </w:r>
      <w:r w:rsidR="00EF7B09" w:rsidRPr="00A4623C">
        <w:rPr>
          <w:rFonts w:ascii="GHEA Grapalat" w:hAnsi="GHEA Grapalat"/>
          <w:sz w:val="24"/>
          <w:szCs w:val="24"/>
          <w:lang w:val="pt-BR"/>
        </w:rPr>
        <w:t>:</w:t>
      </w:r>
    </w:p>
    <w:p w:rsidR="00416AA7" w:rsidRPr="00A4623C" w:rsidRDefault="00416AA7" w:rsidP="007E3D2C">
      <w:pPr>
        <w:pStyle w:val="NormalWeb"/>
        <w:shd w:val="clear" w:color="auto" w:fill="FFFFFF"/>
        <w:spacing w:line="276" w:lineRule="auto"/>
        <w:rPr>
          <w:rStyle w:val="Strong"/>
          <w:rFonts w:ascii="GHEA Grapalat" w:hAnsi="GHEA Grapalat"/>
          <w:color w:val="000000"/>
          <w:lang w:val="af-ZA"/>
        </w:rPr>
      </w:pPr>
    </w:p>
    <w:p w:rsidR="006325A2" w:rsidRPr="00A4623C" w:rsidRDefault="006325A2" w:rsidP="007E3D2C">
      <w:pPr>
        <w:pStyle w:val="NormalWeb"/>
        <w:shd w:val="clear" w:color="auto" w:fill="FFFFFF"/>
        <w:spacing w:line="276" w:lineRule="auto"/>
        <w:rPr>
          <w:rStyle w:val="Strong"/>
          <w:rFonts w:ascii="GHEA Grapalat" w:hAnsi="GHEA Grapalat"/>
          <w:color w:val="000000"/>
          <w:lang w:val="af-ZA"/>
        </w:rPr>
      </w:pPr>
    </w:p>
    <w:p w:rsidR="00321F8E" w:rsidRDefault="00321F8E" w:rsidP="007E3D2C">
      <w:pPr>
        <w:pStyle w:val="NormalWeb"/>
        <w:shd w:val="clear" w:color="auto" w:fill="FFFFFF"/>
        <w:spacing w:line="276" w:lineRule="auto"/>
        <w:rPr>
          <w:rStyle w:val="Strong"/>
          <w:rFonts w:ascii="GHEA Grapalat" w:hAnsi="GHEA Grapalat"/>
          <w:color w:val="000000"/>
          <w:lang w:val="af-ZA"/>
        </w:rPr>
      </w:pPr>
    </w:p>
    <w:p w:rsidR="002D1E04" w:rsidRDefault="002D1E04" w:rsidP="007E3D2C">
      <w:pPr>
        <w:pStyle w:val="NormalWeb"/>
        <w:shd w:val="clear" w:color="auto" w:fill="FFFFFF"/>
        <w:spacing w:line="276" w:lineRule="auto"/>
        <w:rPr>
          <w:rStyle w:val="Strong"/>
          <w:rFonts w:ascii="GHEA Grapalat" w:hAnsi="GHEA Grapalat"/>
          <w:color w:val="000000"/>
          <w:lang w:val="af-ZA"/>
        </w:rPr>
      </w:pPr>
    </w:p>
    <w:p w:rsidR="002D1E04" w:rsidRPr="00A4623C" w:rsidRDefault="002D1E04" w:rsidP="007E3D2C">
      <w:pPr>
        <w:pStyle w:val="NormalWeb"/>
        <w:shd w:val="clear" w:color="auto" w:fill="FFFFFF"/>
        <w:spacing w:line="276" w:lineRule="auto"/>
        <w:rPr>
          <w:rStyle w:val="Strong"/>
          <w:rFonts w:ascii="GHEA Grapalat" w:hAnsi="GHEA Grapalat"/>
          <w:color w:val="000000"/>
          <w:lang w:val="af-ZA"/>
        </w:rPr>
      </w:pPr>
    </w:p>
    <w:p w:rsidR="00321F8E" w:rsidRPr="00A4623C" w:rsidRDefault="00321F8E" w:rsidP="007E3D2C">
      <w:pPr>
        <w:pStyle w:val="NormalWeb"/>
        <w:shd w:val="clear" w:color="auto" w:fill="FFFFFF"/>
        <w:spacing w:line="276" w:lineRule="auto"/>
        <w:rPr>
          <w:rStyle w:val="Strong"/>
          <w:rFonts w:ascii="GHEA Grapalat" w:hAnsi="GHEA Grapalat"/>
          <w:color w:val="000000"/>
          <w:lang w:val="af-ZA"/>
        </w:rPr>
      </w:pPr>
    </w:p>
    <w:p w:rsidR="00EF7B09" w:rsidRPr="00A4623C" w:rsidRDefault="00EF7B09" w:rsidP="00325D43">
      <w:pPr>
        <w:pStyle w:val="NormalWeb"/>
        <w:shd w:val="clear" w:color="auto" w:fill="FFFFFF"/>
        <w:spacing w:line="276" w:lineRule="auto"/>
        <w:ind w:firstLine="375"/>
        <w:jc w:val="center"/>
        <w:rPr>
          <w:rStyle w:val="Strong"/>
          <w:rFonts w:ascii="GHEA Grapalat" w:hAnsi="GHEA Grapalat"/>
          <w:color w:val="000000"/>
          <w:lang w:val="af-ZA"/>
        </w:rPr>
      </w:pPr>
      <w:r w:rsidRPr="00A4623C">
        <w:rPr>
          <w:rStyle w:val="Strong"/>
          <w:rFonts w:ascii="GHEA Grapalat" w:hAnsi="GHEA Grapalat"/>
          <w:color w:val="000000"/>
        </w:rPr>
        <w:t>ՀԻՄՆԱՎՈՐՈՒՄ</w:t>
      </w:r>
    </w:p>
    <w:p w:rsidR="00EF7B09" w:rsidRPr="00A4623C" w:rsidRDefault="00EF7B09" w:rsidP="00325D43">
      <w:pPr>
        <w:tabs>
          <w:tab w:val="left" w:pos="1080"/>
          <w:tab w:val="left" w:pos="1170"/>
        </w:tabs>
        <w:spacing w:line="276" w:lineRule="auto"/>
        <w:ind w:firstLine="375"/>
        <w:jc w:val="center"/>
        <w:rPr>
          <w:rFonts w:ascii="GHEA Grapalat" w:hAnsi="GHEA Grapalat" w:cs="Sylfaen"/>
          <w:b/>
          <w:lang w:val="pt-PT"/>
        </w:rPr>
      </w:pPr>
      <w:r w:rsidRPr="00A4623C">
        <w:rPr>
          <w:rFonts w:ascii="GHEA Grapalat" w:hAnsi="GHEA Grapalat"/>
          <w:b/>
          <w:bCs/>
          <w:lang w:val="af-ZA"/>
        </w:rPr>
        <w:t>«</w:t>
      </w:r>
      <w:r w:rsidRPr="00A4623C">
        <w:rPr>
          <w:rFonts w:ascii="GHEA Grapalat" w:hAnsi="GHEA Grapalat"/>
          <w:b/>
          <w:bCs/>
          <w:lang w:val="hy-AM"/>
        </w:rPr>
        <w:t>ՈՐԴԵԳՐ</w:t>
      </w:r>
      <w:r w:rsidRPr="00A4623C">
        <w:rPr>
          <w:rFonts w:ascii="GHEA Grapalat" w:hAnsi="GHEA Grapalat"/>
          <w:b/>
          <w:bCs/>
        </w:rPr>
        <w:t>ԵԼ</w:t>
      </w:r>
      <w:r w:rsidRPr="00A4623C">
        <w:rPr>
          <w:rFonts w:ascii="GHEA Grapalat" w:hAnsi="GHEA Grapalat"/>
          <w:b/>
          <w:lang w:val="af-ZA"/>
        </w:rPr>
        <w:t xml:space="preserve"> </w:t>
      </w:r>
      <w:r w:rsidRPr="00A4623C">
        <w:rPr>
          <w:rFonts w:ascii="GHEA Grapalat" w:hAnsi="GHEA Grapalat"/>
          <w:b/>
        </w:rPr>
        <w:t>ՑԱՆԿԱՑՈՂ</w:t>
      </w:r>
      <w:r w:rsidRPr="00A4623C">
        <w:rPr>
          <w:rFonts w:ascii="GHEA Grapalat" w:hAnsi="GHEA Grapalat"/>
          <w:b/>
          <w:lang w:val="af-ZA"/>
        </w:rPr>
        <w:t xml:space="preserve">  </w:t>
      </w:r>
      <w:r w:rsidRPr="00A4623C">
        <w:rPr>
          <w:rFonts w:ascii="GHEA Grapalat" w:hAnsi="GHEA Grapalat"/>
          <w:b/>
        </w:rPr>
        <w:t>ԱՆՁԱՆՑ</w:t>
      </w:r>
      <w:r w:rsidRPr="00A4623C">
        <w:rPr>
          <w:rFonts w:ascii="GHEA Grapalat" w:hAnsi="GHEA Grapalat" w:cs="Sylfaen"/>
          <w:lang w:val="hy-AM"/>
        </w:rPr>
        <w:t xml:space="preserve"> </w:t>
      </w:r>
      <w:r w:rsidRPr="00A4623C">
        <w:rPr>
          <w:rFonts w:ascii="GHEA Grapalat" w:hAnsi="GHEA Grapalat"/>
          <w:b/>
          <w:lang w:val="af-ZA"/>
        </w:rPr>
        <w:t xml:space="preserve"> </w:t>
      </w:r>
      <w:r w:rsidRPr="00A4623C">
        <w:rPr>
          <w:rFonts w:ascii="GHEA Grapalat" w:hAnsi="GHEA Grapalat"/>
          <w:b/>
        </w:rPr>
        <w:t>ՆԱԽԱՊԱՏՐԱՍՏԱԿԱՆ</w:t>
      </w:r>
      <w:r w:rsidRPr="00A4623C">
        <w:rPr>
          <w:rFonts w:ascii="GHEA Grapalat" w:hAnsi="GHEA Grapalat"/>
          <w:b/>
          <w:lang w:val="af-ZA"/>
        </w:rPr>
        <w:t xml:space="preserve"> </w:t>
      </w:r>
      <w:r w:rsidRPr="00A4623C">
        <w:rPr>
          <w:rFonts w:ascii="GHEA Grapalat" w:hAnsi="GHEA Grapalat"/>
          <w:b/>
        </w:rPr>
        <w:t>ԴԱՍԸՆԹԱՑՆԵՐԻ</w:t>
      </w:r>
      <w:r w:rsidRPr="00A4623C">
        <w:rPr>
          <w:rFonts w:ascii="GHEA Grapalat" w:hAnsi="GHEA Grapalat"/>
          <w:b/>
          <w:lang w:val="af-ZA"/>
        </w:rPr>
        <w:t xml:space="preserve"> </w:t>
      </w:r>
      <w:r w:rsidRPr="00A4623C">
        <w:rPr>
          <w:rFonts w:ascii="GHEA Grapalat" w:hAnsi="GHEA Grapalat"/>
          <w:b/>
        </w:rPr>
        <w:t>ԾՐԱԳՐԻ</w:t>
      </w:r>
      <w:r w:rsidRPr="00A4623C">
        <w:rPr>
          <w:rFonts w:ascii="GHEA Grapalat" w:hAnsi="GHEA Grapalat"/>
          <w:b/>
          <w:lang w:val="af-ZA"/>
        </w:rPr>
        <w:t xml:space="preserve"> </w:t>
      </w:r>
      <w:r w:rsidRPr="00A4623C">
        <w:rPr>
          <w:rFonts w:ascii="GHEA Grapalat" w:hAnsi="GHEA Grapalat"/>
          <w:b/>
        </w:rPr>
        <w:t>ԲՈՎԱՆԴԱԿՈՒԹՅՈՒՆԸ</w:t>
      </w:r>
      <w:r w:rsidRPr="00A4623C">
        <w:rPr>
          <w:rFonts w:ascii="GHEA Grapalat" w:hAnsi="GHEA Grapalat"/>
          <w:b/>
          <w:lang w:val="af-ZA"/>
        </w:rPr>
        <w:t xml:space="preserve">, </w:t>
      </w:r>
      <w:r w:rsidRPr="00A4623C">
        <w:rPr>
          <w:rFonts w:ascii="GHEA Grapalat" w:hAnsi="GHEA Grapalat"/>
          <w:b/>
        </w:rPr>
        <w:t>ԴՐԱՆ</w:t>
      </w:r>
      <w:r w:rsidRPr="00A4623C">
        <w:rPr>
          <w:rFonts w:ascii="GHEA Grapalat" w:hAnsi="GHEA Grapalat"/>
          <w:b/>
          <w:lang w:val="af-ZA"/>
        </w:rPr>
        <w:t xml:space="preserve"> </w:t>
      </w:r>
      <w:r w:rsidRPr="00A4623C">
        <w:rPr>
          <w:rFonts w:ascii="GHEA Grapalat" w:hAnsi="GHEA Grapalat"/>
          <w:b/>
        </w:rPr>
        <w:t>ՆԵՐԿԱՅԱՑՎՈՂ</w:t>
      </w:r>
      <w:r w:rsidRPr="00A4623C">
        <w:rPr>
          <w:rFonts w:ascii="GHEA Grapalat" w:hAnsi="GHEA Grapalat"/>
          <w:b/>
          <w:lang w:val="af-ZA"/>
        </w:rPr>
        <w:t xml:space="preserve"> </w:t>
      </w:r>
      <w:r w:rsidRPr="00A4623C">
        <w:rPr>
          <w:rFonts w:ascii="GHEA Grapalat" w:hAnsi="GHEA Grapalat"/>
          <w:b/>
        </w:rPr>
        <w:t>ՊԱՀԱՆՋՆԵՐԸ</w:t>
      </w:r>
      <w:r w:rsidRPr="00A4623C">
        <w:rPr>
          <w:rFonts w:ascii="GHEA Grapalat" w:hAnsi="GHEA Grapalat"/>
          <w:b/>
          <w:lang w:val="af-ZA"/>
        </w:rPr>
        <w:t xml:space="preserve">, </w:t>
      </w:r>
      <w:r w:rsidRPr="00A4623C">
        <w:rPr>
          <w:rFonts w:ascii="GHEA Grapalat" w:hAnsi="GHEA Grapalat"/>
          <w:b/>
        </w:rPr>
        <w:t>ԾՐԱԳՐԻ</w:t>
      </w:r>
      <w:r w:rsidRPr="00A4623C">
        <w:rPr>
          <w:rFonts w:ascii="GHEA Grapalat" w:hAnsi="GHEA Grapalat"/>
          <w:b/>
          <w:lang w:val="af-ZA"/>
        </w:rPr>
        <w:t xml:space="preserve"> </w:t>
      </w:r>
      <w:r w:rsidRPr="00A4623C">
        <w:rPr>
          <w:rFonts w:ascii="GHEA Grapalat" w:hAnsi="GHEA Grapalat"/>
          <w:b/>
        </w:rPr>
        <w:t>ԲՈՎԱՆԴԱԿՈՒԹՅՈՒՆԸ</w:t>
      </w:r>
      <w:r w:rsidRPr="00A4623C">
        <w:rPr>
          <w:rFonts w:ascii="GHEA Grapalat" w:hAnsi="GHEA Grapalat"/>
          <w:b/>
          <w:lang w:val="af-ZA"/>
        </w:rPr>
        <w:t xml:space="preserve"> </w:t>
      </w:r>
      <w:r w:rsidRPr="00A4623C">
        <w:rPr>
          <w:rFonts w:ascii="GHEA Grapalat" w:hAnsi="GHEA Grapalat"/>
          <w:b/>
        </w:rPr>
        <w:t>ՍԱՀՄԱՆՈՂ</w:t>
      </w:r>
      <w:r w:rsidRPr="00A4623C">
        <w:rPr>
          <w:rFonts w:ascii="GHEA Grapalat" w:hAnsi="GHEA Grapalat"/>
          <w:b/>
          <w:lang w:val="af-ZA"/>
        </w:rPr>
        <w:t xml:space="preserve"> </w:t>
      </w:r>
      <w:r w:rsidRPr="00A4623C">
        <w:rPr>
          <w:rFonts w:ascii="GHEA Grapalat" w:hAnsi="GHEA Grapalat"/>
          <w:b/>
        </w:rPr>
        <w:t>ԻՐԱՎԱՍՈՒ</w:t>
      </w:r>
      <w:r w:rsidRPr="00A4623C">
        <w:rPr>
          <w:rFonts w:ascii="GHEA Grapalat" w:hAnsi="GHEA Grapalat"/>
          <w:b/>
          <w:lang w:val="af-ZA"/>
        </w:rPr>
        <w:t xml:space="preserve"> </w:t>
      </w:r>
      <w:r w:rsidRPr="00A4623C">
        <w:rPr>
          <w:rFonts w:ascii="GHEA Grapalat" w:hAnsi="GHEA Grapalat"/>
          <w:b/>
        </w:rPr>
        <w:t>ՄԱՐՄԻՆԸ</w:t>
      </w:r>
      <w:r w:rsidRPr="00A4623C">
        <w:rPr>
          <w:rFonts w:ascii="GHEA Grapalat" w:hAnsi="GHEA Grapalat"/>
          <w:b/>
          <w:lang w:val="af-ZA"/>
        </w:rPr>
        <w:t xml:space="preserve">, </w:t>
      </w:r>
      <w:r w:rsidRPr="00A4623C">
        <w:rPr>
          <w:rFonts w:ascii="GHEA Grapalat" w:hAnsi="GHEA Grapalat"/>
          <w:b/>
        </w:rPr>
        <w:t>ԾՐԱԳՐԻ</w:t>
      </w:r>
      <w:r w:rsidRPr="00A4623C">
        <w:rPr>
          <w:rFonts w:ascii="GHEA Grapalat" w:hAnsi="GHEA Grapalat"/>
          <w:b/>
          <w:lang w:val="af-ZA"/>
        </w:rPr>
        <w:t xml:space="preserve"> </w:t>
      </w:r>
      <w:r w:rsidRPr="00A4623C">
        <w:rPr>
          <w:rFonts w:ascii="GHEA Grapalat" w:hAnsi="GHEA Grapalat"/>
          <w:b/>
        </w:rPr>
        <w:t>ԿԱԶՄԱԿԵՐՊՄԱՆ</w:t>
      </w:r>
      <w:r w:rsidRPr="00A4623C">
        <w:rPr>
          <w:rFonts w:ascii="GHEA Grapalat" w:hAnsi="GHEA Grapalat"/>
          <w:b/>
          <w:lang w:val="af-ZA"/>
        </w:rPr>
        <w:t xml:space="preserve"> </w:t>
      </w:r>
      <w:r w:rsidRPr="00A4623C">
        <w:rPr>
          <w:rFonts w:ascii="GHEA Grapalat" w:hAnsi="GHEA Grapalat"/>
          <w:b/>
        </w:rPr>
        <w:t>ԵՎ</w:t>
      </w:r>
      <w:r w:rsidRPr="00A4623C">
        <w:rPr>
          <w:rFonts w:ascii="GHEA Grapalat" w:hAnsi="GHEA Grapalat"/>
          <w:b/>
          <w:lang w:val="af-ZA"/>
        </w:rPr>
        <w:t xml:space="preserve"> </w:t>
      </w:r>
      <w:r w:rsidRPr="00A4623C">
        <w:rPr>
          <w:rFonts w:ascii="GHEA Grapalat" w:hAnsi="GHEA Grapalat"/>
          <w:b/>
        </w:rPr>
        <w:t>ԱՆՑԿԱՑՄԱՆ</w:t>
      </w:r>
      <w:r w:rsidRPr="00A4623C">
        <w:rPr>
          <w:rFonts w:ascii="GHEA Grapalat" w:hAnsi="GHEA Grapalat"/>
          <w:b/>
          <w:lang w:val="af-ZA"/>
        </w:rPr>
        <w:t xml:space="preserve"> </w:t>
      </w:r>
      <w:r w:rsidRPr="00A4623C">
        <w:rPr>
          <w:rFonts w:ascii="GHEA Grapalat" w:hAnsi="GHEA Grapalat"/>
          <w:b/>
        </w:rPr>
        <w:t>ԿԱՐԳԸ</w:t>
      </w:r>
      <w:r w:rsidRPr="00A4623C">
        <w:rPr>
          <w:rFonts w:ascii="GHEA Grapalat" w:hAnsi="GHEA Grapalat"/>
          <w:b/>
          <w:lang w:val="af-ZA"/>
        </w:rPr>
        <w:t xml:space="preserve"> </w:t>
      </w:r>
      <w:r w:rsidRPr="00A4623C">
        <w:rPr>
          <w:rFonts w:ascii="GHEA Grapalat" w:hAnsi="GHEA Grapalat"/>
          <w:b/>
        </w:rPr>
        <w:t>ՀԱՍՏԱՏԵԼՈՒ</w:t>
      </w:r>
      <w:r w:rsidRPr="00A4623C">
        <w:rPr>
          <w:rFonts w:ascii="GHEA Grapalat" w:hAnsi="GHEA Grapalat"/>
          <w:b/>
          <w:lang w:val="af-ZA"/>
        </w:rPr>
        <w:t xml:space="preserve"> </w:t>
      </w:r>
      <w:r w:rsidRPr="00A4623C">
        <w:rPr>
          <w:rFonts w:ascii="GHEA Grapalat" w:hAnsi="GHEA Grapalat"/>
          <w:b/>
        </w:rPr>
        <w:t>ՄԱՍԻՆ</w:t>
      </w:r>
      <w:r w:rsidRPr="00A4623C">
        <w:rPr>
          <w:rFonts w:ascii="GHEA Grapalat" w:hAnsi="GHEA Grapalat"/>
          <w:b/>
          <w:lang w:val="af-ZA"/>
        </w:rPr>
        <w:t>»</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ՀԱՅԱՍՏԱՆԻ</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ՀԱՆՐԱՊԵՏՈՒԹՅԱՆ</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ԿԱՌԱՎԱՐՈՒԹՅԱՆ</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ՈՐՈՇՄԱՆ</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ՆԱԽԱԳԾԻ</w:t>
      </w:r>
      <w:r w:rsidRPr="00A4623C">
        <w:rPr>
          <w:rStyle w:val="Strong"/>
          <w:rFonts w:ascii="GHEA Grapalat" w:hAnsi="GHEA Grapalat"/>
          <w:color w:val="000000"/>
          <w:lang w:val="af-ZA"/>
        </w:rPr>
        <w:t xml:space="preserve"> </w:t>
      </w:r>
      <w:r w:rsidRPr="00A4623C">
        <w:rPr>
          <w:rFonts w:ascii="GHEA Grapalat" w:hAnsi="GHEA Grapalat" w:cs="Sylfaen"/>
          <w:b/>
          <w:lang w:val="pt-PT"/>
        </w:rPr>
        <w:t xml:space="preserve"> </w:t>
      </w:r>
    </w:p>
    <w:p w:rsidR="00DD26AB" w:rsidRPr="00A4623C" w:rsidRDefault="00DD26AB" w:rsidP="00325D43">
      <w:pPr>
        <w:tabs>
          <w:tab w:val="left" w:pos="1080"/>
          <w:tab w:val="left" w:pos="1170"/>
        </w:tabs>
        <w:spacing w:line="276" w:lineRule="auto"/>
        <w:ind w:firstLine="375"/>
        <w:jc w:val="center"/>
        <w:rPr>
          <w:rFonts w:ascii="GHEA Grapalat" w:hAnsi="GHEA Grapalat"/>
          <w:lang w:val="af-ZA"/>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9121"/>
      </w:tblGrid>
      <w:tr w:rsidR="00EF7B09" w:rsidRPr="00A4623C" w:rsidTr="00DD26AB">
        <w:trPr>
          <w:trHeight w:val="773"/>
        </w:trPr>
        <w:tc>
          <w:tcPr>
            <w:tcW w:w="617" w:type="dxa"/>
            <w:tcBorders>
              <w:top w:val="single" w:sz="4" w:space="0" w:color="auto"/>
              <w:left w:val="single" w:sz="4" w:space="0" w:color="auto"/>
              <w:bottom w:val="single" w:sz="4" w:space="0" w:color="auto"/>
              <w:right w:val="single" w:sz="4" w:space="0" w:color="auto"/>
            </w:tcBorders>
            <w:hideMark/>
          </w:tcPr>
          <w:p w:rsidR="00EF7B09" w:rsidRPr="00A4623C" w:rsidRDefault="00EF7B09" w:rsidP="00416AA7">
            <w:pPr>
              <w:tabs>
                <w:tab w:val="right" w:pos="-2520"/>
              </w:tabs>
              <w:spacing w:line="276" w:lineRule="auto"/>
              <w:jc w:val="both"/>
              <w:rPr>
                <w:rFonts w:ascii="GHEA Grapalat" w:hAnsi="GHEA Grapalat"/>
                <w:b/>
              </w:rPr>
            </w:pPr>
            <w:r w:rsidRPr="00A4623C">
              <w:rPr>
                <w:rFonts w:ascii="GHEA Grapalat" w:hAnsi="GHEA Grapalat"/>
                <w:b/>
              </w:rPr>
              <w:t>1.</w:t>
            </w:r>
          </w:p>
        </w:tc>
        <w:tc>
          <w:tcPr>
            <w:tcW w:w="9121" w:type="dxa"/>
            <w:tcBorders>
              <w:top w:val="single" w:sz="4" w:space="0" w:color="auto"/>
              <w:left w:val="single" w:sz="4" w:space="0" w:color="auto"/>
              <w:bottom w:val="single" w:sz="4" w:space="0" w:color="auto"/>
              <w:right w:val="single" w:sz="4" w:space="0" w:color="auto"/>
            </w:tcBorders>
            <w:hideMark/>
          </w:tcPr>
          <w:p w:rsidR="00EF7B09" w:rsidRPr="00A4623C" w:rsidRDefault="00EF7B09" w:rsidP="00325D43">
            <w:pPr>
              <w:tabs>
                <w:tab w:val="right" w:pos="-2520"/>
              </w:tabs>
              <w:spacing w:line="276" w:lineRule="auto"/>
              <w:ind w:firstLine="375"/>
              <w:jc w:val="both"/>
              <w:rPr>
                <w:rFonts w:ascii="GHEA Grapalat" w:hAnsi="GHEA Grapalat"/>
              </w:rPr>
            </w:pPr>
            <w:r w:rsidRPr="00A4623C">
              <w:rPr>
                <w:rFonts w:ascii="GHEA Grapalat" w:hAnsi="GHEA Grapalat" w:cs="Sylfaen"/>
                <w:b/>
                <w:lang w:val="pt-PT"/>
              </w:rPr>
              <w:t>Ընթացիկ իրավիճակը և իրավական ակտի ընդունման անհրաժեշտությունը</w:t>
            </w:r>
          </w:p>
        </w:tc>
      </w:tr>
      <w:tr w:rsidR="00EF7B09" w:rsidRPr="00A4623C" w:rsidTr="00DD26AB">
        <w:tc>
          <w:tcPr>
            <w:tcW w:w="617" w:type="dxa"/>
            <w:tcBorders>
              <w:top w:val="single" w:sz="4" w:space="0" w:color="auto"/>
              <w:left w:val="single" w:sz="4" w:space="0" w:color="auto"/>
              <w:bottom w:val="single" w:sz="4" w:space="0" w:color="auto"/>
              <w:right w:val="single" w:sz="4" w:space="0" w:color="auto"/>
            </w:tcBorders>
            <w:hideMark/>
          </w:tcPr>
          <w:p w:rsidR="00EF7B09" w:rsidRPr="00A4623C" w:rsidRDefault="00EF7B09" w:rsidP="00416AA7">
            <w:pPr>
              <w:tabs>
                <w:tab w:val="right" w:pos="-2520"/>
              </w:tabs>
              <w:spacing w:line="276" w:lineRule="auto"/>
              <w:rPr>
                <w:rFonts w:ascii="GHEA Grapalat" w:hAnsi="GHEA Grapalat"/>
                <w:b/>
              </w:rPr>
            </w:pPr>
            <w:r w:rsidRPr="00A4623C">
              <w:rPr>
                <w:rFonts w:ascii="GHEA Grapalat" w:hAnsi="GHEA Grapalat"/>
                <w:b/>
              </w:rPr>
              <w:t>1.1.</w:t>
            </w:r>
          </w:p>
        </w:tc>
        <w:tc>
          <w:tcPr>
            <w:tcW w:w="9121" w:type="dxa"/>
            <w:tcBorders>
              <w:top w:val="single" w:sz="4" w:space="0" w:color="auto"/>
              <w:left w:val="single" w:sz="4" w:space="0" w:color="auto"/>
              <w:bottom w:val="single" w:sz="4" w:space="0" w:color="auto"/>
              <w:right w:val="single" w:sz="4" w:space="0" w:color="auto"/>
            </w:tcBorders>
            <w:hideMark/>
          </w:tcPr>
          <w:p w:rsidR="00EF7B09" w:rsidRPr="00A4623C" w:rsidRDefault="00EF7B09" w:rsidP="00325D43">
            <w:pPr>
              <w:tabs>
                <w:tab w:val="right" w:pos="-2520"/>
              </w:tabs>
              <w:spacing w:line="276" w:lineRule="auto"/>
              <w:ind w:firstLine="375"/>
              <w:jc w:val="both"/>
              <w:rPr>
                <w:rFonts w:ascii="GHEA Grapalat" w:hAnsi="GHEA Grapalat"/>
                <w:b/>
              </w:rPr>
            </w:pPr>
            <w:r w:rsidRPr="00A4623C">
              <w:rPr>
                <w:rFonts w:ascii="GHEA Grapalat" w:hAnsi="GHEA Grapalat" w:cs="Sylfaen"/>
                <w:b/>
              </w:rPr>
              <w:t>Ա</w:t>
            </w:r>
            <w:r w:rsidRPr="00A4623C">
              <w:rPr>
                <w:rFonts w:ascii="GHEA Grapalat" w:hAnsi="GHEA Grapalat" w:cs="Sylfaen"/>
                <w:b/>
                <w:lang w:val="pt-PT"/>
              </w:rPr>
              <w:t>նհրաժեշտությունը</w:t>
            </w:r>
          </w:p>
        </w:tc>
      </w:tr>
      <w:tr w:rsidR="00EF7B09" w:rsidRPr="00A4623C" w:rsidTr="00DD26AB">
        <w:tc>
          <w:tcPr>
            <w:tcW w:w="617" w:type="dxa"/>
            <w:tcBorders>
              <w:top w:val="single" w:sz="4" w:space="0" w:color="auto"/>
              <w:left w:val="single" w:sz="4" w:space="0" w:color="auto"/>
              <w:bottom w:val="single" w:sz="4" w:space="0" w:color="auto"/>
              <w:right w:val="single" w:sz="4" w:space="0" w:color="auto"/>
            </w:tcBorders>
          </w:tcPr>
          <w:p w:rsidR="00EF7B09" w:rsidRPr="00A4623C" w:rsidRDefault="00EF7B09" w:rsidP="00325D43">
            <w:pPr>
              <w:tabs>
                <w:tab w:val="right" w:pos="-2520"/>
              </w:tabs>
              <w:spacing w:line="276" w:lineRule="auto"/>
              <w:ind w:firstLine="375"/>
              <w:jc w:val="both"/>
              <w:rPr>
                <w:rFonts w:ascii="GHEA Grapalat" w:hAnsi="GHEA Grapalat"/>
                <w:b/>
              </w:rPr>
            </w:pPr>
          </w:p>
        </w:tc>
        <w:tc>
          <w:tcPr>
            <w:tcW w:w="9121" w:type="dxa"/>
            <w:tcBorders>
              <w:top w:val="single" w:sz="4" w:space="0" w:color="auto"/>
              <w:left w:val="single" w:sz="4" w:space="0" w:color="auto"/>
              <w:bottom w:val="single" w:sz="4" w:space="0" w:color="auto"/>
              <w:right w:val="single" w:sz="4" w:space="0" w:color="auto"/>
            </w:tcBorders>
            <w:hideMark/>
          </w:tcPr>
          <w:p w:rsidR="00EF7B09" w:rsidRPr="00A4623C" w:rsidRDefault="00EF7B09" w:rsidP="002D1E04">
            <w:pPr>
              <w:tabs>
                <w:tab w:val="left" w:pos="1080"/>
                <w:tab w:val="left" w:pos="1170"/>
              </w:tabs>
              <w:spacing w:line="276" w:lineRule="auto"/>
              <w:ind w:firstLine="375"/>
              <w:jc w:val="both"/>
              <w:rPr>
                <w:rFonts w:ascii="GHEA Grapalat" w:hAnsi="GHEA Grapalat"/>
              </w:rPr>
            </w:pPr>
            <w:r w:rsidRPr="00A4623C">
              <w:rPr>
                <w:rFonts w:ascii="GHEA Grapalat" w:hAnsi="GHEA Grapalat"/>
                <w:b/>
                <w:bCs/>
              </w:rPr>
              <w:t>«</w:t>
            </w:r>
            <w:r w:rsidRPr="00A4623C">
              <w:rPr>
                <w:rFonts w:ascii="GHEA Grapalat" w:hAnsi="GHEA Grapalat"/>
                <w:bCs/>
                <w:lang w:val="en-US"/>
              </w:rPr>
              <w:t>Երեխա</w:t>
            </w:r>
            <w:r w:rsidRPr="00A4623C">
              <w:rPr>
                <w:rFonts w:ascii="GHEA Grapalat" w:hAnsi="GHEA Grapalat"/>
                <w:bCs/>
              </w:rPr>
              <w:t xml:space="preserve"> </w:t>
            </w:r>
            <w:r w:rsidRPr="00A4623C">
              <w:rPr>
                <w:rFonts w:ascii="GHEA Grapalat" w:hAnsi="GHEA Grapalat"/>
                <w:bCs/>
                <w:lang w:val="en-US"/>
              </w:rPr>
              <w:t>ո</w:t>
            </w:r>
            <w:r w:rsidRPr="00A4623C">
              <w:rPr>
                <w:rFonts w:ascii="GHEA Grapalat" w:hAnsi="GHEA Grapalat"/>
                <w:bCs/>
                <w:lang w:val="hy-AM"/>
              </w:rPr>
              <w:t>րդեգր</w:t>
            </w:r>
            <w:r w:rsidRPr="00A4623C">
              <w:rPr>
                <w:rFonts w:ascii="GHEA Grapalat" w:hAnsi="GHEA Grapalat"/>
                <w:bCs/>
              </w:rPr>
              <w:t>ել</w:t>
            </w:r>
            <w:r w:rsidRPr="00A4623C">
              <w:rPr>
                <w:rFonts w:ascii="GHEA Grapalat" w:hAnsi="GHEA Grapalat"/>
              </w:rPr>
              <w:t xml:space="preserve"> ցանկացող</w:t>
            </w:r>
            <w:r w:rsidRPr="00A4623C">
              <w:rPr>
                <w:rFonts w:ascii="GHEA Grapalat" w:hAnsi="GHEA Grapalat"/>
                <w:lang w:val="af-ZA"/>
              </w:rPr>
              <w:t xml:space="preserve"> </w:t>
            </w:r>
            <w:r w:rsidRPr="00A4623C">
              <w:rPr>
                <w:rFonts w:ascii="GHEA Grapalat" w:hAnsi="GHEA Grapalat"/>
              </w:rPr>
              <w:t>անձանց</w:t>
            </w:r>
            <w:r w:rsidRPr="00A4623C">
              <w:rPr>
                <w:rFonts w:ascii="GHEA Grapalat" w:hAnsi="GHEA Grapalat"/>
                <w:b/>
                <w:bCs/>
              </w:rPr>
              <w:t xml:space="preserve"> </w:t>
            </w:r>
            <w:r w:rsidRPr="00A4623C">
              <w:rPr>
                <w:rFonts w:ascii="GHEA Grapalat" w:hAnsi="GHEA Grapalat"/>
              </w:rPr>
              <w:t>նախապատրաստական դասընթացների ծրագի</w:t>
            </w:r>
            <w:r w:rsidRPr="00A4623C">
              <w:rPr>
                <w:rFonts w:ascii="GHEA Grapalat" w:hAnsi="GHEA Grapalat"/>
                <w:lang w:val="en-US"/>
              </w:rPr>
              <w:t>րը</w:t>
            </w:r>
            <w:r w:rsidRPr="00A4623C">
              <w:rPr>
                <w:rFonts w:ascii="GHEA Grapalat" w:hAnsi="GHEA Grapalat"/>
              </w:rPr>
              <w:t xml:space="preserve">, դրան ներկայացվող պահանջները, ծրագրի բովանդակությունը սահմանող իրավասու մարմինը, ծրագրի կազմակերպման </w:t>
            </w:r>
            <w:r w:rsidRPr="00A4623C">
              <w:rPr>
                <w:rFonts w:ascii="GHEA Grapalat" w:hAnsi="GHEA Grapalat"/>
                <w:lang w:val="en-US"/>
              </w:rPr>
              <w:t>և</w:t>
            </w:r>
            <w:r w:rsidRPr="00A4623C">
              <w:rPr>
                <w:rFonts w:ascii="GHEA Grapalat" w:hAnsi="GHEA Grapalat"/>
              </w:rPr>
              <w:t xml:space="preserve"> անցկացման կարգը հաստատելու մասին</w:t>
            </w:r>
            <w:r w:rsidRPr="00A4623C">
              <w:rPr>
                <w:rFonts w:ascii="GHEA Grapalat" w:hAnsi="GHEA Grapalat"/>
                <w:b/>
              </w:rPr>
              <w:t>»</w:t>
            </w:r>
            <w:r w:rsidRPr="00A4623C">
              <w:rPr>
                <w:rStyle w:val="Strong"/>
                <w:rFonts w:ascii="GHEA Grapalat" w:hAnsi="GHEA Grapalat"/>
                <w:color w:val="000000"/>
              </w:rPr>
              <w:t xml:space="preserve">  </w:t>
            </w:r>
            <w:r w:rsidRPr="00A4623C">
              <w:rPr>
                <w:rFonts w:ascii="GHEA Grapalat" w:hAnsi="GHEA Grapalat" w:cs="Sylfaen"/>
              </w:rPr>
              <w:t xml:space="preserve"> Հ</w:t>
            </w:r>
            <w:r w:rsidRPr="00A4623C">
              <w:rPr>
                <w:rFonts w:ascii="GHEA Grapalat" w:hAnsi="GHEA Grapalat" w:cs="Sylfaen"/>
                <w:lang w:val="af-ZA"/>
              </w:rPr>
              <w:t>այաստանի Հանրապետության կ</w:t>
            </w:r>
            <w:r w:rsidRPr="00A4623C">
              <w:rPr>
                <w:rFonts w:ascii="GHEA Grapalat" w:hAnsi="GHEA Grapalat" w:cs="Sylfaen"/>
                <w:lang w:val="hy-AM"/>
              </w:rPr>
              <w:t>առավարության</w:t>
            </w:r>
            <w:r w:rsidRPr="00A4623C">
              <w:rPr>
                <w:rFonts w:ascii="GHEA Grapalat" w:hAnsi="GHEA Grapalat" w:cs="Sylfaen"/>
                <w:lang w:val="pt-PT"/>
              </w:rPr>
              <w:t xml:space="preserve"> </w:t>
            </w:r>
            <w:r w:rsidRPr="00A4623C">
              <w:rPr>
                <w:rFonts w:ascii="GHEA Grapalat" w:hAnsi="GHEA Grapalat" w:cs="Sylfaen"/>
                <w:lang w:val="hy-AM"/>
              </w:rPr>
              <w:t>որոշման</w:t>
            </w:r>
            <w:r w:rsidRPr="00A4623C">
              <w:rPr>
                <w:rFonts w:ascii="GHEA Grapalat" w:hAnsi="GHEA Grapalat" w:cs="Sylfaen"/>
                <w:bCs/>
                <w:lang w:val="pt-PT"/>
              </w:rPr>
              <w:t xml:space="preserve"> </w:t>
            </w:r>
            <w:r w:rsidRPr="00A4623C">
              <w:rPr>
                <w:rFonts w:ascii="GHEA Grapalat" w:hAnsi="GHEA Grapalat" w:cs="Sylfaen"/>
                <w:bCs/>
              </w:rPr>
              <w:t>նախագիծը</w:t>
            </w:r>
            <w:r w:rsidRPr="00A4623C">
              <w:rPr>
                <w:rFonts w:ascii="GHEA Grapalat" w:hAnsi="GHEA Grapalat" w:cs="Sylfaen"/>
                <w:bCs/>
                <w:lang w:val="pt-PT"/>
              </w:rPr>
              <w:t xml:space="preserve"> (</w:t>
            </w:r>
            <w:r w:rsidRPr="00A4623C">
              <w:rPr>
                <w:rFonts w:ascii="GHEA Grapalat" w:hAnsi="GHEA Grapalat" w:cs="Sylfaen"/>
                <w:bCs/>
              </w:rPr>
              <w:t>այսուհետ</w:t>
            </w:r>
            <w:r w:rsidRPr="00A4623C">
              <w:rPr>
                <w:rFonts w:ascii="GHEA Grapalat" w:hAnsi="GHEA Grapalat" w:cs="Sylfaen"/>
                <w:bCs/>
                <w:lang w:val="pt-PT"/>
              </w:rPr>
              <w:t xml:space="preserve">` </w:t>
            </w:r>
            <w:r w:rsidRPr="00A4623C">
              <w:rPr>
                <w:rFonts w:ascii="GHEA Grapalat" w:hAnsi="GHEA Grapalat" w:cs="Sylfaen"/>
                <w:bCs/>
              </w:rPr>
              <w:t>Նախագիծ</w:t>
            </w:r>
            <w:r w:rsidRPr="00A4623C">
              <w:rPr>
                <w:rFonts w:ascii="GHEA Grapalat" w:hAnsi="GHEA Grapalat" w:cs="Sylfaen"/>
                <w:bCs/>
                <w:lang w:val="pt-PT"/>
              </w:rPr>
              <w:t xml:space="preserve">) </w:t>
            </w:r>
            <w:r w:rsidRPr="00A4623C">
              <w:rPr>
                <w:rFonts w:ascii="GHEA Grapalat" w:hAnsi="GHEA Grapalat" w:cs="Sylfaen"/>
                <w:bCs/>
              </w:rPr>
              <w:t>մշակվել</w:t>
            </w:r>
            <w:r w:rsidRPr="00A4623C">
              <w:rPr>
                <w:rFonts w:ascii="GHEA Grapalat" w:hAnsi="GHEA Grapalat" w:cs="Sylfaen"/>
                <w:bCs/>
                <w:lang w:val="pt-PT"/>
              </w:rPr>
              <w:t xml:space="preserve"> </w:t>
            </w:r>
            <w:r w:rsidRPr="00A4623C">
              <w:rPr>
                <w:rFonts w:ascii="GHEA Grapalat" w:hAnsi="GHEA Grapalat" w:cs="Sylfaen"/>
                <w:bCs/>
              </w:rPr>
              <w:t xml:space="preserve">է </w:t>
            </w:r>
            <w:r w:rsidRPr="00A4623C">
              <w:rPr>
                <w:rFonts w:ascii="GHEA Grapalat" w:hAnsi="GHEA Grapalat"/>
                <w:lang w:val="hy-AM"/>
              </w:rPr>
              <w:t xml:space="preserve">Հայաստանի Հանրապետության ընտանեկան օրենսգրքի </w:t>
            </w:r>
            <w:r w:rsidRPr="00A4623C">
              <w:rPr>
                <w:rFonts w:ascii="GHEA Grapalat" w:hAnsi="GHEA Grapalat" w:cs="Sylfaen"/>
              </w:rPr>
              <w:t>(այսուհետ՝ օրենսգիրք)</w:t>
            </w:r>
            <w:r w:rsidRPr="00A4623C">
              <w:rPr>
                <w:rFonts w:ascii="GHEA Grapalat" w:hAnsi="GHEA Grapalat"/>
              </w:rPr>
              <w:t xml:space="preserve"> </w:t>
            </w:r>
            <w:r w:rsidRPr="00A4623C">
              <w:rPr>
                <w:rFonts w:ascii="GHEA Grapalat" w:hAnsi="GHEA Grapalat"/>
                <w:color w:val="000000"/>
                <w:shd w:val="clear" w:color="auto" w:fill="FFFFFF"/>
              </w:rPr>
              <w:t>1</w:t>
            </w:r>
            <w:r w:rsidR="002D1E04" w:rsidRPr="0028352F">
              <w:rPr>
                <w:rFonts w:ascii="GHEA Grapalat" w:hAnsi="GHEA Grapalat"/>
                <w:color w:val="000000"/>
                <w:shd w:val="clear" w:color="auto" w:fill="FFFFFF"/>
              </w:rPr>
              <w:t>16</w:t>
            </w:r>
            <w:r w:rsidRPr="00A4623C">
              <w:rPr>
                <w:rFonts w:ascii="GHEA Grapalat" w:hAnsi="GHEA Grapalat"/>
                <w:color w:val="000000"/>
                <w:shd w:val="clear" w:color="auto" w:fill="FFFFFF"/>
              </w:rPr>
              <w:t>-րդ հոդվածի</w:t>
            </w:r>
            <w:r w:rsidR="002D1E04" w:rsidRPr="0028352F">
              <w:rPr>
                <w:rFonts w:ascii="GHEA Grapalat" w:hAnsi="GHEA Grapalat"/>
                <w:color w:val="000000"/>
                <w:shd w:val="clear" w:color="auto" w:fill="FFFFFF"/>
              </w:rPr>
              <w:t xml:space="preserve"> 4-</w:t>
            </w:r>
            <w:r w:rsidR="002D1E04">
              <w:rPr>
                <w:rFonts w:ascii="GHEA Grapalat" w:hAnsi="GHEA Grapalat"/>
                <w:color w:val="000000"/>
                <w:shd w:val="clear" w:color="auto" w:fill="FFFFFF"/>
                <w:lang w:val="en-US"/>
              </w:rPr>
              <w:t>րդ</w:t>
            </w:r>
            <w:r w:rsidR="002D1E04" w:rsidRPr="0028352F">
              <w:rPr>
                <w:rFonts w:ascii="GHEA Grapalat" w:hAnsi="GHEA Grapalat"/>
                <w:color w:val="000000"/>
                <w:shd w:val="clear" w:color="auto" w:fill="FFFFFF"/>
              </w:rPr>
              <w:t xml:space="preserve"> </w:t>
            </w:r>
            <w:r w:rsidR="002D1E04">
              <w:rPr>
                <w:rFonts w:ascii="GHEA Grapalat" w:hAnsi="GHEA Grapalat"/>
                <w:color w:val="000000"/>
                <w:shd w:val="clear" w:color="auto" w:fill="FFFFFF"/>
                <w:lang w:val="en-US"/>
              </w:rPr>
              <w:t>և</w:t>
            </w:r>
            <w:r w:rsidRPr="00A4623C">
              <w:rPr>
                <w:rFonts w:ascii="GHEA Grapalat" w:hAnsi="GHEA Grapalat"/>
                <w:color w:val="000000"/>
                <w:shd w:val="clear" w:color="auto" w:fill="FFFFFF"/>
              </w:rPr>
              <w:t xml:space="preserve"> </w:t>
            </w:r>
            <w:r w:rsidR="005260F1" w:rsidRPr="00A4623C">
              <w:rPr>
                <w:rFonts w:ascii="GHEA Grapalat" w:hAnsi="GHEA Grapalat"/>
              </w:rPr>
              <w:t>5</w:t>
            </w:r>
            <w:r w:rsidRPr="00A4623C">
              <w:rPr>
                <w:rFonts w:ascii="GHEA Grapalat" w:hAnsi="GHEA Grapalat"/>
                <w:lang w:val="hy-AM"/>
              </w:rPr>
              <w:t xml:space="preserve">-րդ </w:t>
            </w:r>
            <w:r w:rsidRPr="00A4623C">
              <w:rPr>
                <w:rFonts w:ascii="GHEA Grapalat" w:hAnsi="GHEA Grapalat" w:cs="Sylfaen"/>
                <w:lang w:val="hy-AM"/>
              </w:rPr>
              <w:t>մաս</w:t>
            </w:r>
            <w:r w:rsidR="002D1E04">
              <w:rPr>
                <w:rFonts w:ascii="GHEA Grapalat" w:hAnsi="GHEA Grapalat" w:cs="Sylfaen"/>
                <w:lang w:val="en-US"/>
              </w:rPr>
              <w:t>երի</w:t>
            </w:r>
            <w:r w:rsidRPr="00A4623C">
              <w:rPr>
                <w:rFonts w:ascii="GHEA Grapalat" w:hAnsi="GHEA Grapalat" w:cs="Sylfaen"/>
              </w:rPr>
              <w:t xml:space="preserve"> </w:t>
            </w:r>
            <w:r w:rsidRPr="00A4623C">
              <w:rPr>
                <w:rFonts w:ascii="GHEA Grapalat" w:hAnsi="GHEA Grapalat" w:cs="Tahoma"/>
                <w:lang w:val="en-GB"/>
              </w:rPr>
              <w:t>կիրարկումն</w:t>
            </w:r>
            <w:r w:rsidRPr="00A4623C">
              <w:rPr>
                <w:rFonts w:ascii="GHEA Grapalat" w:hAnsi="GHEA Grapalat" w:cs="Tahoma"/>
              </w:rPr>
              <w:t xml:space="preserve"> </w:t>
            </w:r>
            <w:r w:rsidRPr="00A4623C">
              <w:rPr>
                <w:rFonts w:ascii="GHEA Grapalat" w:hAnsi="GHEA Grapalat" w:cs="Tahoma"/>
                <w:lang w:val="en-GB"/>
              </w:rPr>
              <w:t>ապահովելու</w:t>
            </w:r>
            <w:r w:rsidRPr="00A4623C">
              <w:rPr>
                <w:rFonts w:ascii="GHEA Grapalat" w:hAnsi="GHEA Grapalat" w:cs="Tahoma"/>
              </w:rPr>
              <w:t xml:space="preserve"> </w:t>
            </w:r>
            <w:r w:rsidRPr="00A4623C">
              <w:rPr>
                <w:rFonts w:ascii="GHEA Grapalat" w:hAnsi="GHEA Grapalat" w:cs="Tahoma"/>
                <w:lang w:val="en-GB"/>
              </w:rPr>
              <w:t>նպատակով</w:t>
            </w:r>
            <w:r w:rsidRPr="00A4623C">
              <w:rPr>
                <w:rFonts w:ascii="GHEA Grapalat" w:hAnsi="GHEA Grapalat" w:cs="Tahoma"/>
              </w:rPr>
              <w:t>:</w:t>
            </w:r>
          </w:p>
        </w:tc>
      </w:tr>
      <w:tr w:rsidR="00EF7B09" w:rsidRPr="00B87602" w:rsidTr="00DD26AB">
        <w:tc>
          <w:tcPr>
            <w:tcW w:w="617" w:type="dxa"/>
            <w:tcBorders>
              <w:top w:val="single" w:sz="4" w:space="0" w:color="auto"/>
              <w:left w:val="single" w:sz="4" w:space="0" w:color="auto"/>
              <w:bottom w:val="single" w:sz="4" w:space="0" w:color="auto"/>
              <w:right w:val="single" w:sz="4" w:space="0" w:color="auto"/>
            </w:tcBorders>
            <w:hideMark/>
          </w:tcPr>
          <w:p w:rsidR="00EF7B09" w:rsidRPr="00A4623C" w:rsidRDefault="00EF7B09" w:rsidP="00416AA7">
            <w:pPr>
              <w:tabs>
                <w:tab w:val="right" w:pos="-2520"/>
              </w:tabs>
              <w:spacing w:line="276" w:lineRule="auto"/>
              <w:rPr>
                <w:rFonts w:ascii="GHEA Grapalat" w:hAnsi="GHEA Grapalat"/>
                <w:b/>
                <w:lang w:val="en-US"/>
              </w:rPr>
            </w:pPr>
            <w:r w:rsidRPr="00A4623C">
              <w:rPr>
                <w:rFonts w:ascii="GHEA Grapalat" w:hAnsi="GHEA Grapalat"/>
                <w:b/>
              </w:rPr>
              <w:t>1.2</w:t>
            </w:r>
            <w:r w:rsidR="00416AA7" w:rsidRPr="00A4623C">
              <w:rPr>
                <w:rFonts w:ascii="GHEA Grapalat" w:hAnsi="GHEA Grapalat"/>
                <w:b/>
                <w:lang w:val="en-US"/>
              </w:rPr>
              <w:t>.</w:t>
            </w:r>
          </w:p>
        </w:tc>
        <w:tc>
          <w:tcPr>
            <w:tcW w:w="9121" w:type="dxa"/>
            <w:tcBorders>
              <w:top w:val="single" w:sz="4" w:space="0" w:color="auto"/>
              <w:left w:val="single" w:sz="4" w:space="0" w:color="auto"/>
              <w:bottom w:val="single" w:sz="4" w:space="0" w:color="auto"/>
              <w:right w:val="single" w:sz="4" w:space="0" w:color="auto"/>
            </w:tcBorders>
            <w:hideMark/>
          </w:tcPr>
          <w:p w:rsidR="00EF7B09" w:rsidRPr="00A4623C" w:rsidRDefault="00EF7B09" w:rsidP="00325D43">
            <w:pPr>
              <w:tabs>
                <w:tab w:val="right" w:pos="-2520"/>
              </w:tabs>
              <w:spacing w:line="276" w:lineRule="auto"/>
              <w:ind w:firstLine="375"/>
              <w:jc w:val="both"/>
              <w:rPr>
                <w:rFonts w:ascii="GHEA Grapalat" w:hAnsi="GHEA Grapalat"/>
                <w:lang w:val="en-US"/>
              </w:rPr>
            </w:pPr>
            <w:r w:rsidRPr="00A4623C">
              <w:rPr>
                <w:rFonts w:ascii="GHEA Grapalat" w:hAnsi="GHEA Grapalat" w:cs="Sylfaen"/>
                <w:b/>
                <w:lang w:val="pt-PT"/>
              </w:rPr>
              <w:t>Կարգավորման հարաբերությունների ներկա վիճակը և առկա խնդիրները</w:t>
            </w:r>
          </w:p>
        </w:tc>
      </w:tr>
      <w:tr w:rsidR="00EF7B09" w:rsidRPr="00B87602" w:rsidTr="00DD26AB">
        <w:trPr>
          <w:trHeight w:val="56"/>
        </w:trPr>
        <w:tc>
          <w:tcPr>
            <w:tcW w:w="617" w:type="dxa"/>
            <w:tcBorders>
              <w:top w:val="single" w:sz="4" w:space="0" w:color="auto"/>
              <w:left w:val="single" w:sz="4" w:space="0" w:color="auto"/>
              <w:bottom w:val="single" w:sz="4" w:space="0" w:color="auto"/>
              <w:right w:val="single" w:sz="4" w:space="0" w:color="auto"/>
            </w:tcBorders>
          </w:tcPr>
          <w:p w:rsidR="00EF7B09" w:rsidRPr="00A4623C" w:rsidRDefault="00EF7B09" w:rsidP="00325D43">
            <w:pPr>
              <w:tabs>
                <w:tab w:val="right" w:pos="-2520"/>
              </w:tabs>
              <w:spacing w:line="276" w:lineRule="auto"/>
              <w:ind w:firstLine="375"/>
              <w:rPr>
                <w:rFonts w:ascii="GHEA Grapalat" w:hAnsi="GHEA Grapalat"/>
                <w:b/>
                <w:lang w:val="en-US"/>
              </w:rPr>
            </w:pPr>
          </w:p>
        </w:tc>
        <w:tc>
          <w:tcPr>
            <w:tcW w:w="9121" w:type="dxa"/>
            <w:tcBorders>
              <w:top w:val="single" w:sz="4" w:space="0" w:color="auto"/>
              <w:left w:val="single" w:sz="4" w:space="0" w:color="auto"/>
              <w:bottom w:val="single" w:sz="4" w:space="0" w:color="auto"/>
              <w:right w:val="single" w:sz="4" w:space="0" w:color="auto"/>
            </w:tcBorders>
            <w:hideMark/>
          </w:tcPr>
          <w:p w:rsidR="001921FE" w:rsidRPr="00A4623C" w:rsidRDefault="00EF7B09" w:rsidP="00325D43">
            <w:pPr>
              <w:tabs>
                <w:tab w:val="left" w:pos="720"/>
              </w:tabs>
              <w:spacing w:line="276" w:lineRule="auto"/>
              <w:ind w:firstLine="375"/>
              <w:jc w:val="both"/>
              <w:rPr>
                <w:rFonts w:ascii="GHEA Grapalat" w:hAnsi="GHEA Grapalat" w:cs="GHEA Grapalat"/>
                <w:shd w:val="clear" w:color="auto" w:fill="FFFFFF"/>
                <w:lang w:val="af-ZA"/>
              </w:rPr>
            </w:pPr>
            <w:r w:rsidRPr="00A4623C">
              <w:rPr>
                <w:rFonts w:ascii="GHEA Grapalat" w:hAnsi="GHEA Grapalat" w:cs="Sylfaen"/>
                <w:color w:val="000000"/>
              </w:rPr>
              <w:t>Գործող</w:t>
            </w:r>
            <w:r w:rsidRPr="00A4623C">
              <w:rPr>
                <w:rFonts w:ascii="GHEA Grapalat" w:hAnsi="GHEA Grapalat" w:cs="Sylfaen"/>
                <w:color w:val="000000"/>
                <w:lang w:val="en-US"/>
              </w:rPr>
              <w:t xml:space="preserve"> </w:t>
            </w:r>
            <w:r w:rsidRPr="00A4623C">
              <w:rPr>
                <w:rFonts w:ascii="GHEA Grapalat" w:hAnsi="GHEA Grapalat" w:cs="Sylfaen"/>
                <w:color w:val="000000"/>
              </w:rPr>
              <w:t>ընթացակարգի</w:t>
            </w:r>
            <w:r w:rsidRPr="00A4623C">
              <w:rPr>
                <w:rFonts w:ascii="GHEA Grapalat" w:hAnsi="GHEA Grapalat" w:cs="Sylfaen"/>
                <w:color w:val="000000"/>
                <w:lang w:val="en-US"/>
              </w:rPr>
              <w:t xml:space="preserve"> </w:t>
            </w:r>
            <w:r w:rsidRPr="00A4623C">
              <w:rPr>
                <w:rFonts w:ascii="GHEA Grapalat" w:hAnsi="GHEA Grapalat" w:cs="Sylfaen"/>
                <w:color w:val="000000"/>
              </w:rPr>
              <w:t>մի</w:t>
            </w:r>
            <w:r w:rsidRPr="00A4623C">
              <w:rPr>
                <w:rFonts w:ascii="GHEA Grapalat" w:hAnsi="GHEA Grapalat" w:cs="Sylfaen"/>
                <w:color w:val="000000"/>
                <w:lang w:val="en-US"/>
              </w:rPr>
              <w:t xml:space="preserve"> </w:t>
            </w:r>
            <w:r w:rsidRPr="00A4623C">
              <w:rPr>
                <w:rFonts w:ascii="GHEA Grapalat" w:hAnsi="GHEA Grapalat" w:cs="Sylfaen"/>
                <w:color w:val="000000"/>
              </w:rPr>
              <w:t>շարք</w:t>
            </w:r>
            <w:r w:rsidRPr="00A4623C">
              <w:rPr>
                <w:rFonts w:ascii="GHEA Grapalat" w:hAnsi="GHEA Grapalat" w:cs="Sylfaen"/>
                <w:color w:val="000000"/>
                <w:lang w:val="en-US"/>
              </w:rPr>
              <w:t xml:space="preserve"> </w:t>
            </w:r>
            <w:r w:rsidRPr="00A4623C">
              <w:rPr>
                <w:rFonts w:ascii="GHEA Grapalat" w:hAnsi="GHEA Grapalat" w:cs="Sylfaen"/>
                <w:color w:val="000000"/>
              </w:rPr>
              <w:t>խնդիրների</w:t>
            </w:r>
            <w:r w:rsidRPr="00A4623C">
              <w:rPr>
                <w:rFonts w:ascii="GHEA Grapalat" w:hAnsi="GHEA Grapalat" w:cs="Sylfaen"/>
                <w:color w:val="000000"/>
                <w:lang w:val="en-US"/>
              </w:rPr>
              <w:t xml:space="preserve"> </w:t>
            </w:r>
            <w:r w:rsidRPr="00A4623C">
              <w:rPr>
                <w:rFonts w:ascii="GHEA Grapalat" w:hAnsi="GHEA Grapalat" w:cs="Sylfaen"/>
                <w:color w:val="000000"/>
              </w:rPr>
              <w:t>կարգավորման</w:t>
            </w:r>
            <w:r w:rsidRPr="00A4623C">
              <w:rPr>
                <w:rFonts w:ascii="GHEA Grapalat" w:hAnsi="GHEA Grapalat" w:cs="Sylfaen"/>
                <w:color w:val="000000"/>
                <w:lang w:val="en-US"/>
              </w:rPr>
              <w:t xml:space="preserve"> </w:t>
            </w:r>
            <w:r w:rsidRPr="00A4623C">
              <w:rPr>
                <w:rFonts w:ascii="GHEA Grapalat" w:hAnsi="GHEA Grapalat" w:cs="Sylfaen"/>
                <w:color w:val="000000"/>
              </w:rPr>
              <w:t>նպատակով</w:t>
            </w:r>
            <w:r w:rsidRPr="00A4623C">
              <w:rPr>
                <w:rFonts w:ascii="GHEA Grapalat" w:hAnsi="GHEA Grapalat" w:cs="Sylfaen"/>
                <w:color w:val="000000"/>
                <w:lang w:val="en-US"/>
              </w:rPr>
              <w:t xml:space="preserve"> </w:t>
            </w:r>
            <w:r w:rsidRPr="00A4623C">
              <w:rPr>
                <w:rFonts w:ascii="GHEA Grapalat" w:hAnsi="GHEA Grapalat" w:cs="Sylfaen"/>
                <w:color w:val="000000"/>
              </w:rPr>
              <w:t>փոփոխություններ</w:t>
            </w:r>
            <w:r w:rsidRPr="00A4623C">
              <w:rPr>
                <w:rFonts w:ascii="GHEA Grapalat" w:hAnsi="GHEA Grapalat" w:cs="Sylfaen"/>
                <w:color w:val="000000"/>
                <w:lang w:val="en-US"/>
              </w:rPr>
              <w:t xml:space="preserve"> </w:t>
            </w:r>
            <w:r w:rsidRPr="00A4623C">
              <w:rPr>
                <w:rFonts w:ascii="GHEA Grapalat" w:hAnsi="GHEA Grapalat" w:cs="Sylfaen"/>
                <w:color w:val="000000"/>
              </w:rPr>
              <w:t>են</w:t>
            </w:r>
            <w:r w:rsidRPr="00A4623C">
              <w:rPr>
                <w:rFonts w:ascii="GHEA Grapalat" w:hAnsi="GHEA Grapalat" w:cs="Sylfaen"/>
                <w:color w:val="000000"/>
                <w:lang w:val="en-US"/>
              </w:rPr>
              <w:t xml:space="preserve"> </w:t>
            </w:r>
            <w:r w:rsidRPr="00A4623C">
              <w:rPr>
                <w:rFonts w:ascii="GHEA Grapalat" w:hAnsi="GHEA Grapalat" w:cs="Sylfaen"/>
                <w:color w:val="000000"/>
              </w:rPr>
              <w:t>կատարվել</w:t>
            </w:r>
            <w:r w:rsidRPr="00A4623C">
              <w:rPr>
                <w:rFonts w:ascii="GHEA Grapalat" w:hAnsi="GHEA Grapalat" w:cs="Sylfaen"/>
                <w:color w:val="000000"/>
                <w:lang w:val="en-US"/>
              </w:rPr>
              <w:t xml:space="preserve"> </w:t>
            </w:r>
            <w:r w:rsidRPr="00A4623C">
              <w:rPr>
                <w:rFonts w:ascii="GHEA Grapalat" w:hAnsi="GHEA Grapalat" w:cs="Sylfaen"/>
                <w:color w:val="000000"/>
              </w:rPr>
              <w:t>ՀՀ</w:t>
            </w:r>
            <w:r w:rsidRPr="00A4623C">
              <w:rPr>
                <w:rFonts w:ascii="GHEA Grapalat" w:hAnsi="GHEA Grapalat" w:cs="Sylfaen"/>
                <w:color w:val="000000"/>
                <w:lang w:val="en-US"/>
              </w:rPr>
              <w:t xml:space="preserve"> </w:t>
            </w:r>
            <w:r w:rsidRPr="00A4623C">
              <w:rPr>
                <w:rFonts w:ascii="GHEA Grapalat" w:hAnsi="GHEA Grapalat" w:cs="Sylfaen"/>
                <w:color w:val="000000"/>
              </w:rPr>
              <w:t>ընտանեկան</w:t>
            </w:r>
            <w:r w:rsidRPr="00A4623C">
              <w:rPr>
                <w:rFonts w:ascii="GHEA Grapalat" w:hAnsi="GHEA Grapalat" w:cs="Sylfaen"/>
                <w:color w:val="000000"/>
                <w:lang w:val="en-US"/>
              </w:rPr>
              <w:t xml:space="preserve"> </w:t>
            </w:r>
            <w:r w:rsidRPr="00A4623C">
              <w:rPr>
                <w:rFonts w:ascii="GHEA Grapalat" w:hAnsi="GHEA Grapalat" w:cs="Sylfaen"/>
                <w:color w:val="000000"/>
              </w:rPr>
              <w:t>օրենսգրքում</w:t>
            </w:r>
            <w:r w:rsidRPr="00A4623C">
              <w:rPr>
                <w:rFonts w:ascii="GHEA Grapalat" w:hAnsi="GHEA Grapalat" w:cs="Sylfaen"/>
                <w:color w:val="000000"/>
                <w:lang w:val="en-US"/>
              </w:rPr>
              <w:t xml:space="preserve">, </w:t>
            </w:r>
            <w:r w:rsidRPr="00A4623C">
              <w:rPr>
                <w:rFonts w:ascii="GHEA Grapalat" w:hAnsi="GHEA Grapalat" w:cs="Sylfaen"/>
                <w:color w:val="000000"/>
              </w:rPr>
              <w:t>ինչն</w:t>
            </w:r>
            <w:r w:rsidRPr="00A4623C">
              <w:rPr>
                <w:rFonts w:ascii="GHEA Grapalat" w:hAnsi="GHEA Grapalat" w:cs="Sylfaen"/>
                <w:color w:val="000000"/>
                <w:lang w:val="en-US"/>
              </w:rPr>
              <w:t xml:space="preserve"> </w:t>
            </w:r>
            <w:r w:rsidRPr="00A4623C">
              <w:rPr>
                <w:rFonts w:ascii="GHEA Grapalat" w:hAnsi="GHEA Grapalat" w:cs="Sylfaen"/>
                <w:color w:val="000000"/>
              </w:rPr>
              <w:t>էլ</w:t>
            </w:r>
            <w:r w:rsidRPr="00A4623C">
              <w:rPr>
                <w:rFonts w:ascii="GHEA Grapalat" w:hAnsi="GHEA Grapalat" w:cs="Sylfaen"/>
                <w:color w:val="000000"/>
                <w:lang w:val="en-US"/>
              </w:rPr>
              <w:t xml:space="preserve"> </w:t>
            </w:r>
            <w:r w:rsidRPr="00A4623C">
              <w:rPr>
                <w:rFonts w:ascii="GHEA Grapalat" w:hAnsi="GHEA Grapalat" w:cs="Sylfaen"/>
                <w:color w:val="000000"/>
              </w:rPr>
              <w:t>հիմք</w:t>
            </w:r>
            <w:r w:rsidRPr="00A4623C">
              <w:rPr>
                <w:rFonts w:ascii="GHEA Grapalat" w:hAnsi="GHEA Grapalat" w:cs="Sylfaen"/>
                <w:color w:val="000000"/>
                <w:lang w:val="en-US"/>
              </w:rPr>
              <w:t xml:space="preserve"> </w:t>
            </w:r>
            <w:r w:rsidRPr="00A4623C">
              <w:rPr>
                <w:rFonts w:ascii="GHEA Grapalat" w:hAnsi="GHEA Grapalat" w:cs="Sylfaen"/>
                <w:color w:val="000000"/>
              </w:rPr>
              <w:t>է</w:t>
            </w:r>
            <w:r w:rsidRPr="00A4623C">
              <w:rPr>
                <w:rFonts w:ascii="GHEA Grapalat" w:hAnsi="GHEA Grapalat" w:cs="Sylfaen"/>
                <w:color w:val="000000"/>
                <w:lang w:val="en-US"/>
              </w:rPr>
              <w:t xml:space="preserve"> </w:t>
            </w:r>
            <w:r w:rsidRPr="00A4623C">
              <w:rPr>
                <w:rFonts w:ascii="GHEA Grapalat" w:hAnsi="GHEA Grapalat" w:cs="Sylfaen"/>
                <w:color w:val="000000"/>
              </w:rPr>
              <w:t>հանդիսացել</w:t>
            </w:r>
            <w:r w:rsidRPr="00A4623C">
              <w:rPr>
                <w:rFonts w:ascii="GHEA Grapalat" w:hAnsi="GHEA Grapalat" w:cs="Sylfaen"/>
                <w:color w:val="000000"/>
                <w:lang w:val="en-US"/>
              </w:rPr>
              <w:t xml:space="preserve"> </w:t>
            </w:r>
            <w:r w:rsidRPr="00A4623C">
              <w:rPr>
                <w:rFonts w:ascii="GHEA Grapalat" w:hAnsi="GHEA Grapalat" w:cs="Sylfaen"/>
              </w:rPr>
              <w:t>վերոհիշյալ</w:t>
            </w:r>
            <w:r w:rsidRPr="00A4623C">
              <w:rPr>
                <w:rFonts w:ascii="GHEA Grapalat" w:hAnsi="GHEA Grapalat" w:cs="Sylfaen"/>
                <w:lang w:val="en-US"/>
              </w:rPr>
              <w:t xml:space="preserve"> </w:t>
            </w:r>
            <w:r w:rsidRPr="00A4623C">
              <w:rPr>
                <w:rFonts w:ascii="GHEA Grapalat" w:hAnsi="GHEA Grapalat" w:cs="Sylfaen"/>
              </w:rPr>
              <w:t>որոշումը</w:t>
            </w:r>
            <w:r w:rsidRPr="00A4623C">
              <w:rPr>
                <w:rFonts w:ascii="GHEA Grapalat" w:hAnsi="GHEA Grapalat" w:cs="Sylfaen"/>
                <w:lang w:val="en-US"/>
              </w:rPr>
              <w:t xml:space="preserve"> </w:t>
            </w:r>
            <w:r w:rsidRPr="00A4623C">
              <w:rPr>
                <w:rFonts w:ascii="GHEA Grapalat" w:hAnsi="GHEA Grapalat" w:cs="Sylfaen"/>
              </w:rPr>
              <w:t>օրենսգրքի</w:t>
            </w:r>
            <w:r w:rsidRPr="00A4623C">
              <w:rPr>
                <w:rFonts w:ascii="GHEA Grapalat" w:hAnsi="GHEA Grapalat" w:cs="Sylfaen"/>
                <w:lang w:val="en-US"/>
              </w:rPr>
              <w:t xml:space="preserve"> </w:t>
            </w:r>
            <w:r w:rsidRPr="00A4623C">
              <w:rPr>
                <w:rFonts w:ascii="GHEA Grapalat" w:hAnsi="GHEA Grapalat" w:cs="Sylfaen"/>
              </w:rPr>
              <w:t>պահանջներին</w:t>
            </w:r>
            <w:r w:rsidRPr="00A4623C">
              <w:rPr>
                <w:rFonts w:ascii="GHEA Grapalat" w:hAnsi="GHEA Grapalat" w:cs="Sylfaen"/>
                <w:lang w:val="en-US"/>
              </w:rPr>
              <w:t xml:space="preserve"> </w:t>
            </w:r>
            <w:r w:rsidRPr="00A4623C">
              <w:rPr>
                <w:rFonts w:ascii="GHEA Grapalat" w:hAnsi="GHEA Grapalat" w:cs="Sylfaen"/>
              </w:rPr>
              <w:t>և</w:t>
            </w:r>
            <w:r w:rsidRPr="00A4623C">
              <w:rPr>
                <w:rFonts w:ascii="GHEA Grapalat" w:hAnsi="GHEA Grapalat" w:cs="Sylfaen"/>
                <w:lang w:val="en-US"/>
              </w:rPr>
              <w:t xml:space="preserve"> </w:t>
            </w:r>
            <w:r w:rsidRPr="00A4623C">
              <w:rPr>
                <w:rFonts w:ascii="GHEA Grapalat" w:hAnsi="GHEA Grapalat" w:cs="Sylfaen"/>
              </w:rPr>
              <w:t>օգտագործվող</w:t>
            </w:r>
            <w:r w:rsidRPr="00A4623C">
              <w:rPr>
                <w:rFonts w:ascii="GHEA Grapalat" w:hAnsi="GHEA Grapalat" w:cs="Sylfaen"/>
                <w:lang w:val="en-US"/>
              </w:rPr>
              <w:t xml:space="preserve"> </w:t>
            </w:r>
            <w:r w:rsidRPr="00A4623C">
              <w:rPr>
                <w:rFonts w:ascii="GHEA Grapalat" w:hAnsi="GHEA Grapalat" w:cs="Sylfaen"/>
              </w:rPr>
              <w:t>հասկացություններին</w:t>
            </w:r>
            <w:r w:rsidRPr="00A4623C">
              <w:rPr>
                <w:rFonts w:ascii="GHEA Grapalat" w:hAnsi="GHEA Grapalat" w:cs="Sylfaen"/>
                <w:lang w:val="en-US"/>
              </w:rPr>
              <w:t xml:space="preserve"> </w:t>
            </w:r>
            <w:r w:rsidRPr="00A4623C">
              <w:rPr>
                <w:rFonts w:ascii="GHEA Grapalat" w:hAnsi="GHEA Grapalat" w:cs="Sylfaen"/>
              </w:rPr>
              <w:t>համապատասխանեցնելու</w:t>
            </w:r>
            <w:r w:rsidRPr="00A4623C">
              <w:rPr>
                <w:rFonts w:ascii="GHEA Grapalat" w:hAnsi="GHEA Grapalat" w:cs="Sylfaen"/>
                <w:lang w:val="en-US"/>
              </w:rPr>
              <w:t xml:space="preserve"> </w:t>
            </w:r>
            <w:r w:rsidRPr="00A4623C">
              <w:rPr>
                <w:rFonts w:ascii="GHEA Grapalat" w:hAnsi="GHEA Grapalat" w:cs="Sylfaen"/>
              </w:rPr>
              <w:t>համար</w:t>
            </w:r>
            <w:r w:rsidRPr="00A4623C">
              <w:rPr>
                <w:rFonts w:ascii="GHEA Grapalat" w:hAnsi="GHEA Grapalat" w:cs="Sylfaen"/>
                <w:lang w:val="en-US"/>
              </w:rPr>
              <w:t>:</w:t>
            </w:r>
            <w:r w:rsidRPr="00A4623C">
              <w:rPr>
                <w:rFonts w:ascii="GHEA Grapalat" w:hAnsi="GHEA Grapalat" w:cs="Sylfaen"/>
                <w:color w:val="000000"/>
                <w:lang w:val="en-US"/>
              </w:rPr>
              <w:t xml:space="preserve"> </w:t>
            </w:r>
            <w:r w:rsidRPr="00A4623C">
              <w:rPr>
                <w:rFonts w:ascii="GHEA Grapalat" w:hAnsi="GHEA Grapalat" w:cs="Sylfaen"/>
                <w:color w:val="000000"/>
              </w:rPr>
              <w:t>Անհրաժեշտություն</w:t>
            </w:r>
            <w:r w:rsidRPr="00A4623C">
              <w:rPr>
                <w:rFonts w:ascii="GHEA Grapalat" w:hAnsi="GHEA Grapalat" w:cs="Sylfaen"/>
                <w:color w:val="000000"/>
                <w:lang w:val="en-US"/>
              </w:rPr>
              <w:t xml:space="preserve"> </w:t>
            </w:r>
            <w:r w:rsidRPr="00A4623C">
              <w:rPr>
                <w:rFonts w:ascii="GHEA Grapalat" w:hAnsi="GHEA Grapalat" w:cs="Sylfaen"/>
                <w:color w:val="000000"/>
              </w:rPr>
              <w:t>է</w:t>
            </w:r>
            <w:r w:rsidRPr="00A4623C">
              <w:rPr>
                <w:rFonts w:ascii="GHEA Grapalat" w:hAnsi="GHEA Grapalat" w:cs="Sylfaen"/>
                <w:color w:val="000000"/>
                <w:lang w:val="en-US"/>
              </w:rPr>
              <w:t xml:space="preserve"> </w:t>
            </w:r>
            <w:r w:rsidRPr="00A4623C">
              <w:rPr>
                <w:rFonts w:ascii="GHEA Grapalat" w:hAnsi="GHEA Grapalat" w:cs="Sylfaen"/>
                <w:color w:val="000000"/>
              </w:rPr>
              <w:t>առաջացել</w:t>
            </w:r>
            <w:r w:rsidRPr="00A4623C">
              <w:rPr>
                <w:rFonts w:ascii="GHEA Grapalat" w:hAnsi="GHEA Grapalat" w:cs="Sylfaen"/>
                <w:color w:val="000000"/>
                <w:lang w:val="en-US"/>
              </w:rPr>
              <w:t xml:space="preserve"> </w:t>
            </w:r>
            <w:r w:rsidRPr="00A4623C">
              <w:rPr>
                <w:rFonts w:ascii="GHEA Grapalat" w:hAnsi="GHEA Grapalat" w:cs="Sylfaen"/>
                <w:color w:val="000000"/>
              </w:rPr>
              <w:t>սահմանել</w:t>
            </w:r>
            <w:r w:rsidRPr="00A4623C">
              <w:rPr>
                <w:rFonts w:ascii="GHEA Grapalat" w:hAnsi="GHEA Grapalat" w:cs="Sylfaen"/>
                <w:color w:val="000000"/>
                <w:lang w:val="en-US"/>
              </w:rPr>
              <w:t xml:space="preserve"> </w:t>
            </w:r>
            <w:r w:rsidRPr="00A4623C">
              <w:rPr>
                <w:rFonts w:ascii="GHEA Grapalat" w:hAnsi="GHEA Grapalat"/>
                <w:bCs/>
                <w:lang w:val="hy-AM"/>
              </w:rPr>
              <w:t xml:space="preserve"> որդեգր</w:t>
            </w:r>
            <w:r w:rsidRPr="00A4623C">
              <w:rPr>
                <w:rFonts w:ascii="GHEA Grapalat" w:hAnsi="GHEA Grapalat"/>
                <w:bCs/>
              </w:rPr>
              <w:t>ել</w:t>
            </w:r>
            <w:r w:rsidRPr="00A4623C">
              <w:rPr>
                <w:rFonts w:ascii="GHEA Grapalat" w:hAnsi="GHEA Grapalat"/>
                <w:lang w:val="en-US"/>
              </w:rPr>
              <w:t xml:space="preserve"> </w:t>
            </w:r>
            <w:r w:rsidRPr="00A4623C">
              <w:rPr>
                <w:rFonts w:ascii="GHEA Grapalat" w:hAnsi="GHEA Grapalat"/>
              </w:rPr>
              <w:t>ցանկացող</w:t>
            </w:r>
            <w:r w:rsidRPr="00A4623C">
              <w:rPr>
                <w:rFonts w:ascii="GHEA Grapalat" w:hAnsi="GHEA Grapalat"/>
                <w:lang w:val="af-ZA"/>
              </w:rPr>
              <w:t xml:space="preserve">  </w:t>
            </w:r>
            <w:r w:rsidRPr="00A4623C">
              <w:rPr>
                <w:rFonts w:ascii="GHEA Grapalat" w:hAnsi="GHEA Grapalat"/>
              </w:rPr>
              <w:t>անձանց</w:t>
            </w:r>
            <w:r w:rsidRPr="00A4623C">
              <w:rPr>
                <w:rFonts w:ascii="GHEA Grapalat" w:hAnsi="GHEA Grapalat"/>
                <w:lang w:val="en-US"/>
              </w:rPr>
              <w:t xml:space="preserve"> </w:t>
            </w:r>
            <w:r w:rsidRPr="00A4623C">
              <w:rPr>
                <w:rFonts w:ascii="GHEA Grapalat" w:hAnsi="GHEA Grapalat"/>
                <w:b/>
                <w:bCs/>
                <w:lang w:val="en-US"/>
              </w:rPr>
              <w:t xml:space="preserve"> </w:t>
            </w:r>
            <w:r w:rsidRPr="00A4623C">
              <w:rPr>
                <w:rFonts w:ascii="GHEA Grapalat" w:hAnsi="GHEA Grapalat"/>
              </w:rPr>
              <w:t>նախապատրաստական</w:t>
            </w:r>
            <w:r w:rsidRPr="00A4623C">
              <w:rPr>
                <w:rFonts w:ascii="GHEA Grapalat" w:hAnsi="GHEA Grapalat"/>
                <w:lang w:val="en-US"/>
              </w:rPr>
              <w:t xml:space="preserve"> </w:t>
            </w:r>
            <w:r w:rsidRPr="00A4623C">
              <w:rPr>
                <w:rFonts w:ascii="GHEA Grapalat" w:hAnsi="GHEA Grapalat"/>
              </w:rPr>
              <w:t>դասընթացների</w:t>
            </w:r>
            <w:r w:rsidRPr="00A4623C">
              <w:rPr>
                <w:rFonts w:ascii="GHEA Grapalat" w:hAnsi="GHEA Grapalat"/>
                <w:lang w:val="en-US"/>
              </w:rPr>
              <w:t xml:space="preserve"> </w:t>
            </w:r>
            <w:r w:rsidRPr="00A4623C">
              <w:rPr>
                <w:rFonts w:ascii="GHEA Grapalat" w:hAnsi="GHEA Grapalat"/>
              </w:rPr>
              <w:t>ծրագրի</w:t>
            </w:r>
            <w:r w:rsidRPr="00A4623C">
              <w:rPr>
                <w:rFonts w:ascii="GHEA Grapalat" w:hAnsi="GHEA Grapalat"/>
                <w:lang w:val="en-US"/>
              </w:rPr>
              <w:t xml:space="preserve"> </w:t>
            </w:r>
            <w:r w:rsidRPr="00A4623C">
              <w:rPr>
                <w:rFonts w:ascii="GHEA Grapalat" w:hAnsi="GHEA Grapalat"/>
              </w:rPr>
              <w:t>բովանդակությունը</w:t>
            </w:r>
            <w:r w:rsidRPr="00A4623C">
              <w:rPr>
                <w:rFonts w:ascii="GHEA Grapalat" w:hAnsi="GHEA Grapalat"/>
                <w:lang w:val="en-US"/>
              </w:rPr>
              <w:t xml:space="preserve">, </w:t>
            </w:r>
            <w:r w:rsidRPr="00A4623C">
              <w:rPr>
                <w:rFonts w:ascii="GHEA Grapalat" w:hAnsi="GHEA Grapalat"/>
              </w:rPr>
              <w:t>դրան</w:t>
            </w:r>
            <w:r w:rsidRPr="00A4623C">
              <w:rPr>
                <w:rFonts w:ascii="GHEA Grapalat" w:hAnsi="GHEA Grapalat"/>
                <w:lang w:val="en-US"/>
              </w:rPr>
              <w:t xml:space="preserve"> </w:t>
            </w:r>
            <w:r w:rsidRPr="00A4623C">
              <w:rPr>
                <w:rFonts w:ascii="GHEA Grapalat" w:hAnsi="GHEA Grapalat"/>
              </w:rPr>
              <w:t>ներկայացվող</w:t>
            </w:r>
            <w:r w:rsidRPr="00A4623C">
              <w:rPr>
                <w:rFonts w:ascii="GHEA Grapalat" w:hAnsi="GHEA Grapalat"/>
                <w:lang w:val="en-US"/>
              </w:rPr>
              <w:t xml:space="preserve"> </w:t>
            </w:r>
            <w:r w:rsidRPr="00A4623C">
              <w:rPr>
                <w:rFonts w:ascii="GHEA Grapalat" w:hAnsi="GHEA Grapalat"/>
              </w:rPr>
              <w:t>պահանջները</w:t>
            </w:r>
            <w:r w:rsidRPr="00A4623C">
              <w:rPr>
                <w:rFonts w:ascii="GHEA Grapalat" w:hAnsi="GHEA Grapalat"/>
                <w:lang w:val="en-US"/>
              </w:rPr>
              <w:t xml:space="preserve">, </w:t>
            </w:r>
            <w:r w:rsidRPr="00A4623C">
              <w:rPr>
                <w:rFonts w:ascii="GHEA Grapalat" w:hAnsi="GHEA Grapalat"/>
              </w:rPr>
              <w:t>ծրագրի</w:t>
            </w:r>
            <w:r w:rsidRPr="00A4623C">
              <w:rPr>
                <w:rFonts w:ascii="GHEA Grapalat" w:hAnsi="GHEA Grapalat"/>
                <w:lang w:val="en-US"/>
              </w:rPr>
              <w:t xml:space="preserve"> </w:t>
            </w:r>
            <w:r w:rsidRPr="00A4623C">
              <w:rPr>
                <w:rFonts w:ascii="GHEA Grapalat" w:hAnsi="GHEA Grapalat"/>
              </w:rPr>
              <w:t>բովանդակությունը</w:t>
            </w:r>
            <w:r w:rsidRPr="00A4623C">
              <w:rPr>
                <w:rFonts w:ascii="GHEA Grapalat" w:hAnsi="GHEA Grapalat"/>
                <w:lang w:val="en-US"/>
              </w:rPr>
              <w:t xml:space="preserve"> </w:t>
            </w:r>
            <w:r w:rsidRPr="00A4623C">
              <w:rPr>
                <w:rFonts w:ascii="GHEA Grapalat" w:hAnsi="GHEA Grapalat"/>
              </w:rPr>
              <w:t>սահմանող</w:t>
            </w:r>
            <w:r w:rsidRPr="00A4623C">
              <w:rPr>
                <w:rFonts w:ascii="GHEA Grapalat" w:hAnsi="GHEA Grapalat"/>
                <w:lang w:val="en-US"/>
              </w:rPr>
              <w:t xml:space="preserve"> </w:t>
            </w:r>
            <w:r w:rsidRPr="00A4623C">
              <w:rPr>
                <w:rFonts w:ascii="GHEA Grapalat" w:hAnsi="GHEA Grapalat"/>
              </w:rPr>
              <w:t>իրավասու</w:t>
            </w:r>
            <w:r w:rsidRPr="00A4623C">
              <w:rPr>
                <w:rFonts w:ascii="GHEA Grapalat" w:hAnsi="GHEA Grapalat"/>
                <w:lang w:val="en-US"/>
              </w:rPr>
              <w:t xml:space="preserve"> </w:t>
            </w:r>
            <w:r w:rsidRPr="00A4623C">
              <w:rPr>
                <w:rFonts w:ascii="GHEA Grapalat" w:hAnsi="GHEA Grapalat"/>
              </w:rPr>
              <w:t>մարմինը</w:t>
            </w:r>
            <w:r w:rsidRPr="00A4623C">
              <w:rPr>
                <w:rFonts w:ascii="GHEA Grapalat" w:hAnsi="GHEA Grapalat"/>
                <w:lang w:val="en-US"/>
              </w:rPr>
              <w:t xml:space="preserve">, </w:t>
            </w:r>
            <w:r w:rsidRPr="00A4623C">
              <w:rPr>
                <w:rFonts w:ascii="GHEA Grapalat" w:hAnsi="GHEA Grapalat" w:cs="Sylfaen"/>
              </w:rPr>
              <w:t>կանոնակարգել</w:t>
            </w:r>
            <w:r w:rsidRPr="00A4623C">
              <w:rPr>
                <w:rFonts w:ascii="GHEA Grapalat" w:hAnsi="GHEA Grapalat" w:cs="Sylfaen"/>
                <w:lang w:val="en-US"/>
              </w:rPr>
              <w:t xml:space="preserve"> </w:t>
            </w:r>
            <w:r w:rsidRPr="00A4623C">
              <w:rPr>
                <w:rFonts w:ascii="GHEA Grapalat" w:hAnsi="GHEA Grapalat" w:cs="Sylfaen"/>
              </w:rPr>
              <w:t>որդեգրել</w:t>
            </w:r>
            <w:r w:rsidRPr="00A4623C">
              <w:rPr>
                <w:rFonts w:ascii="GHEA Grapalat" w:hAnsi="GHEA Grapalat" w:cs="Sylfaen"/>
                <w:lang w:val="en-US"/>
              </w:rPr>
              <w:t xml:space="preserve"> </w:t>
            </w:r>
            <w:r w:rsidRPr="00A4623C">
              <w:rPr>
                <w:rFonts w:ascii="GHEA Grapalat" w:hAnsi="GHEA Grapalat" w:cs="Sylfaen"/>
              </w:rPr>
              <w:t>ցանկացող</w:t>
            </w:r>
            <w:r w:rsidRPr="00A4623C">
              <w:rPr>
                <w:rFonts w:ascii="GHEA Grapalat" w:hAnsi="GHEA Grapalat" w:cs="Sylfaen"/>
                <w:lang w:val="en-US"/>
              </w:rPr>
              <w:t xml:space="preserve"> </w:t>
            </w:r>
            <w:r w:rsidRPr="00A4623C">
              <w:rPr>
                <w:rFonts w:ascii="GHEA Grapalat" w:hAnsi="GHEA Grapalat" w:cs="Sylfaen"/>
              </w:rPr>
              <w:t>անձանց</w:t>
            </w:r>
            <w:r w:rsidRPr="00A4623C">
              <w:rPr>
                <w:rFonts w:ascii="GHEA Grapalat" w:hAnsi="GHEA Grapalat" w:cs="Sylfaen"/>
                <w:lang w:val="en-US"/>
              </w:rPr>
              <w:t xml:space="preserve"> </w:t>
            </w:r>
            <w:r w:rsidRPr="00A4623C">
              <w:rPr>
                <w:rFonts w:ascii="GHEA Grapalat" w:hAnsi="GHEA Grapalat" w:cs="Sylfaen"/>
              </w:rPr>
              <w:t>նախապատրաստական</w:t>
            </w:r>
            <w:r w:rsidRPr="00A4623C">
              <w:rPr>
                <w:rFonts w:ascii="GHEA Grapalat" w:hAnsi="GHEA Grapalat" w:cs="Sylfaen"/>
                <w:lang w:val="en-US"/>
              </w:rPr>
              <w:t xml:space="preserve"> </w:t>
            </w:r>
            <w:r w:rsidRPr="00A4623C">
              <w:rPr>
                <w:rFonts w:ascii="GHEA Grapalat" w:hAnsi="GHEA Grapalat" w:cs="Sylfaen"/>
              </w:rPr>
              <w:t>դասընթացների</w:t>
            </w:r>
            <w:r w:rsidRPr="00A4623C">
              <w:rPr>
                <w:rFonts w:ascii="GHEA Grapalat" w:hAnsi="GHEA Grapalat" w:cs="Sylfaen"/>
                <w:lang w:val="en-US"/>
              </w:rPr>
              <w:t xml:space="preserve"> </w:t>
            </w:r>
            <w:r w:rsidRPr="00A4623C">
              <w:rPr>
                <w:rFonts w:ascii="GHEA Grapalat" w:hAnsi="GHEA Grapalat" w:cs="Sylfaen"/>
              </w:rPr>
              <w:t>կազմակերպման</w:t>
            </w:r>
            <w:r w:rsidRPr="00A4623C">
              <w:rPr>
                <w:rFonts w:ascii="GHEA Grapalat" w:hAnsi="GHEA Grapalat" w:cs="Sylfaen"/>
                <w:lang w:val="en-US"/>
              </w:rPr>
              <w:t xml:space="preserve"> </w:t>
            </w:r>
            <w:r w:rsidRPr="00A4623C">
              <w:rPr>
                <w:rFonts w:ascii="GHEA Grapalat" w:hAnsi="GHEA Grapalat" w:cs="Sylfaen"/>
              </w:rPr>
              <w:t>և</w:t>
            </w:r>
            <w:r w:rsidRPr="00A4623C">
              <w:rPr>
                <w:rFonts w:ascii="GHEA Grapalat" w:hAnsi="GHEA Grapalat" w:cs="Sylfaen"/>
                <w:lang w:val="en-US"/>
              </w:rPr>
              <w:t xml:space="preserve"> </w:t>
            </w:r>
            <w:r w:rsidRPr="00A4623C">
              <w:rPr>
                <w:rFonts w:ascii="GHEA Grapalat" w:hAnsi="GHEA Grapalat" w:cs="Sylfaen"/>
              </w:rPr>
              <w:t>անցկացման</w:t>
            </w:r>
            <w:r w:rsidRPr="00A4623C">
              <w:rPr>
                <w:rFonts w:ascii="GHEA Grapalat" w:hAnsi="GHEA Grapalat" w:cs="Sylfaen"/>
                <w:lang w:val="en-US"/>
              </w:rPr>
              <w:t xml:space="preserve"> </w:t>
            </w:r>
            <w:r w:rsidRPr="00A4623C">
              <w:rPr>
                <w:rFonts w:ascii="GHEA Grapalat" w:hAnsi="GHEA Grapalat" w:cs="Sylfaen"/>
              </w:rPr>
              <w:t>գործընթացի</w:t>
            </w:r>
            <w:r w:rsidRPr="00A4623C">
              <w:rPr>
                <w:rFonts w:ascii="GHEA Grapalat" w:hAnsi="GHEA Grapalat" w:cs="Sylfaen"/>
                <w:lang w:val="en-US"/>
              </w:rPr>
              <w:t xml:space="preserve"> </w:t>
            </w:r>
            <w:r w:rsidRPr="00A4623C">
              <w:rPr>
                <w:rFonts w:ascii="GHEA Grapalat" w:hAnsi="GHEA Grapalat" w:cs="Sylfaen"/>
              </w:rPr>
              <w:t>հետ</w:t>
            </w:r>
            <w:r w:rsidRPr="00A4623C">
              <w:rPr>
                <w:rFonts w:ascii="GHEA Grapalat" w:hAnsi="GHEA Grapalat" w:cs="Sylfaen"/>
                <w:lang w:val="en-US"/>
              </w:rPr>
              <w:t xml:space="preserve"> </w:t>
            </w:r>
            <w:r w:rsidRPr="00A4623C">
              <w:rPr>
                <w:rFonts w:ascii="GHEA Grapalat" w:hAnsi="GHEA Grapalat" w:cs="Sylfaen"/>
              </w:rPr>
              <w:t>կապված</w:t>
            </w:r>
            <w:r w:rsidRPr="00A4623C">
              <w:rPr>
                <w:rFonts w:ascii="GHEA Grapalat" w:hAnsi="GHEA Grapalat" w:cs="Sylfaen"/>
                <w:lang w:val="en-US"/>
              </w:rPr>
              <w:t xml:space="preserve"> </w:t>
            </w:r>
            <w:r w:rsidRPr="00A4623C">
              <w:rPr>
                <w:rFonts w:ascii="GHEA Grapalat" w:hAnsi="GHEA Grapalat" w:cs="Sylfaen"/>
              </w:rPr>
              <w:t>հարաբերությունները</w:t>
            </w:r>
            <w:r w:rsidRPr="00A4623C">
              <w:rPr>
                <w:rFonts w:ascii="GHEA Grapalat" w:hAnsi="GHEA Grapalat" w:cs="Sylfaen"/>
                <w:color w:val="000000"/>
                <w:lang w:val="en-US"/>
              </w:rPr>
              <w:t>:</w:t>
            </w:r>
            <w:r w:rsidRPr="00A4623C">
              <w:rPr>
                <w:rFonts w:ascii="GHEA Grapalat" w:hAnsi="GHEA Grapalat"/>
                <w:bCs/>
                <w:lang w:val="en-US"/>
              </w:rPr>
              <w:t xml:space="preserve"> </w:t>
            </w:r>
            <w:r w:rsidR="001921FE" w:rsidRPr="00A4623C">
              <w:rPr>
                <w:rFonts w:ascii="GHEA Grapalat" w:hAnsi="GHEA Grapalat" w:cs="GHEA Grapalat"/>
                <w:lang w:val="en-US"/>
              </w:rPr>
              <w:t xml:space="preserve"> Դ</w:t>
            </w:r>
            <w:r w:rsidR="001921FE" w:rsidRPr="00A4623C">
              <w:rPr>
                <w:rFonts w:ascii="GHEA Grapalat" w:hAnsi="GHEA Grapalat" w:cs="GHEA Grapalat"/>
                <w:shd w:val="clear" w:color="auto" w:fill="FFFFFF"/>
                <w:lang w:val="en-US"/>
              </w:rPr>
              <w:t>ասընթացի</w:t>
            </w:r>
            <w:r w:rsidR="001921FE" w:rsidRPr="00A4623C">
              <w:rPr>
                <w:rFonts w:ascii="GHEA Grapalat" w:hAnsi="GHEA Grapalat" w:cs="GHEA Grapalat"/>
                <w:shd w:val="clear" w:color="auto" w:fill="FFFFFF"/>
                <w:lang w:val="af-ZA"/>
              </w:rPr>
              <w:t xml:space="preserve"> անցկացման պահանջի </w:t>
            </w:r>
            <w:r w:rsidR="001921FE" w:rsidRPr="00A4623C">
              <w:rPr>
                <w:rFonts w:ascii="GHEA Grapalat" w:hAnsi="GHEA Grapalat" w:cs="GHEA Grapalat"/>
                <w:shd w:val="clear" w:color="auto" w:fill="FFFFFF"/>
                <w:lang w:val="en-US"/>
              </w:rPr>
              <w:t>սահմանումը</w:t>
            </w:r>
            <w:r w:rsidR="001921FE" w:rsidRPr="00A4623C">
              <w:rPr>
                <w:rFonts w:ascii="GHEA Grapalat" w:hAnsi="GHEA Grapalat" w:cs="GHEA Grapalat"/>
                <w:shd w:val="clear" w:color="auto" w:fill="FFFFFF"/>
                <w:lang w:val="af-ZA"/>
              </w:rPr>
              <w:t xml:space="preserve"> ՀՀ </w:t>
            </w:r>
            <w:r w:rsidR="001921FE" w:rsidRPr="00A4623C">
              <w:rPr>
                <w:rFonts w:ascii="GHEA Grapalat" w:hAnsi="GHEA Grapalat" w:cs="GHEA Grapalat"/>
                <w:shd w:val="clear" w:color="auto" w:fill="FFFFFF"/>
                <w:lang w:val="af-ZA"/>
              </w:rPr>
              <w:lastRenderedPageBreak/>
              <w:t xml:space="preserve">ընտանեկան </w:t>
            </w:r>
            <w:r w:rsidR="001921FE" w:rsidRPr="00A4623C">
              <w:rPr>
                <w:rFonts w:ascii="GHEA Grapalat" w:hAnsi="GHEA Grapalat" w:cs="GHEA Grapalat"/>
                <w:shd w:val="clear" w:color="auto" w:fill="FFFFFF"/>
                <w:lang w:val="en-US"/>
              </w:rPr>
              <w:t>օրենսգրքում</w:t>
            </w:r>
            <w:r w:rsidR="001921FE" w:rsidRPr="00A4623C">
              <w:rPr>
                <w:rFonts w:ascii="GHEA Grapalat" w:hAnsi="GHEA Grapalat" w:cs="GHEA Grapalat"/>
                <w:shd w:val="clear" w:color="auto" w:fill="FFFFFF"/>
                <w:lang w:val="af-ZA"/>
              </w:rPr>
              <w:t xml:space="preserve"> </w:t>
            </w:r>
            <w:r w:rsidR="001921FE" w:rsidRPr="00A4623C">
              <w:rPr>
                <w:rFonts w:ascii="GHEA Grapalat" w:hAnsi="GHEA Grapalat" w:cs="GHEA Grapalat"/>
                <w:shd w:val="clear" w:color="auto" w:fill="FFFFFF"/>
                <w:lang w:val="en-US"/>
              </w:rPr>
              <w:t>պայմանավորված</w:t>
            </w:r>
            <w:r w:rsidR="001921FE" w:rsidRPr="00A4623C">
              <w:rPr>
                <w:rFonts w:ascii="GHEA Grapalat" w:hAnsi="GHEA Grapalat" w:cs="GHEA Grapalat"/>
                <w:shd w:val="clear" w:color="auto" w:fill="FFFFFF"/>
                <w:lang w:val="af-ZA"/>
              </w:rPr>
              <w:t xml:space="preserve"> </w:t>
            </w:r>
            <w:r w:rsidR="001921FE" w:rsidRPr="00A4623C">
              <w:rPr>
                <w:rFonts w:ascii="GHEA Grapalat" w:hAnsi="GHEA Grapalat" w:cs="GHEA Grapalat"/>
                <w:shd w:val="clear" w:color="auto" w:fill="FFFFFF"/>
                <w:lang w:val="en-US"/>
              </w:rPr>
              <w:t>է</w:t>
            </w:r>
            <w:r w:rsidR="001921FE" w:rsidRPr="00A4623C">
              <w:rPr>
                <w:rFonts w:ascii="GHEA Grapalat" w:hAnsi="GHEA Grapalat" w:cs="GHEA Grapalat"/>
                <w:shd w:val="clear" w:color="auto" w:fill="FFFFFF"/>
                <w:lang w:val="af-ZA"/>
              </w:rPr>
              <w:t xml:space="preserve"> </w:t>
            </w:r>
            <w:r w:rsidR="001921FE" w:rsidRPr="00A4623C">
              <w:rPr>
                <w:rFonts w:ascii="GHEA Grapalat" w:hAnsi="GHEA Grapalat" w:cs="GHEA Grapalat"/>
                <w:shd w:val="clear" w:color="auto" w:fill="FFFFFF"/>
                <w:lang w:val="en-US"/>
              </w:rPr>
              <w:t>միջազգային</w:t>
            </w:r>
            <w:r w:rsidR="001921FE" w:rsidRPr="00A4623C">
              <w:rPr>
                <w:rFonts w:ascii="GHEA Grapalat" w:hAnsi="GHEA Grapalat" w:cs="GHEA Grapalat"/>
                <w:shd w:val="clear" w:color="auto" w:fill="FFFFFF"/>
                <w:lang w:val="af-ZA"/>
              </w:rPr>
              <w:t xml:space="preserve"> </w:t>
            </w:r>
            <w:r w:rsidR="001921FE" w:rsidRPr="00A4623C">
              <w:rPr>
                <w:rFonts w:ascii="GHEA Grapalat" w:hAnsi="GHEA Grapalat" w:cs="GHEA Grapalat"/>
                <w:shd w:val="clear" w:color="auto" w:fill="FFFFFF"/>
                <w:lang w:val="en-US"/>
              </w:rPr>
              <w:t>դրական</w:t>
            </w:r>
            <w:r w:rsidR="001921FE" w:rsidRPr="00A4623C">
              <w:rPr>
                <w:rFonts w:ascii="GHEA Grapalat" w:hAnsi="GHEA Grapalat" w:cs="GHEA Grapalat"/>
                <w:shd w:val="clear" w:color="auto" w:fill="FFFFFF"/>
                <w:lang w:val="af-ZA"/>
              </w:rPr>
              <w:t xml:space="preserve"> </w:t>
            </w:r>
            <w:r w:rsidR="001921FE" w:rsidRPr="00A4623C">
              <w:rPr>
                <w:rFonts w:ascii="GHEA Grapalat" w:hAnsi="GHEA Grapalat" w:cs="GHEA Grapalat"/>
                <w:shd w:val="clear" w:color="auto" w:fill="FFFFFF"/>
                <w:lang w:val="en-US"/>
              </w:rPr>
              <w:t>և</w:t>
            </w:r>
            <w:r w:rsidR="001921FE" w:rsidRPr="00A4623C">
              <w:rPr>
                <w:rFonts w:ascii="GHEA Grapalat" w:hAnsi="GHEA Grapalat" w:cs="GHEA Grapalat"/>
                <w:shd w:val="clear" w:color="auto" w:fill="FFFFFF"/>
                <w:lang w:val="af-ZA"/>
              </w:rPr>
              <w:t xml:space="preserve"> </w:t>
            </w:r>
            <w:r w:rsidR="001921FE" w:rsidRPr="00A4623C">
              <w:rPr>
                <w:rFonts w:ascii="GHEA Grapalat" w:hAnsi="GHEA Grapalat" w:cs="GHEA Grapalat"/>
                <w:shd w:val="clear" w:color="auto" w:fill="FFFFFF"/>
                <w:lang w:val="en-US"/>
              </w:rPr>
              <w:t>հաջողված</w:t>
            </w:r>
            <w:r w:rsidR="001921FE" w:rsidRPr="00A4623C">
              <w:rPr>
                <w:rFonts w:ascii="GHEA Grapalat" w:hAnsi="GHEA Grapalat" w:cs="GHEA Grapalat"/>
                <w:shd w:val="clear" w:color="auto" w:fill="FFFFFF"/>
                <w:lang w:val="af-ZA"/>
              </w:rPr>
              <w:t xml:space="preserve"> </w:t>
            </w:r>
            <w:r w:rsidR="001921FE" w:rsidRPr="00A4623C">
              <w:rPr>
                <w:rFonts w:ascii="GHEA Grapalat" w:hAnsi="GHEA Grapalat" w:cs="GHEA Grapalat"/>
                <w:shd w:val="clear" w:color="auto" w:fill="FFFFFF"/>
                <w:lang w:val="en-US"/>
              </w:rPr>
              <w:t>փորձով:</w:t>
            </w:r>
          </w:p>
          <w:p w:rsidR="00EF7B09" w:rsidRPr="00A4623C" w:rsidRDefault="001921FE" w:rsidP="00325D43">
            <w:pPr>
              <w:tabs>
                <w:tab w:val="left" w:pos="720"/>
              </w:tabs>
              <w:spacing w:line="276" w:lineRule="auto"/>
              <w:ind w:firstLine="375"/>
              <w:jc w:val="both"/>
              <w:rPr>
                <w:rFonts w:ascii="GHEA Grapalat" w:hAnsi="GHEA Grapalat" w:cs="Courier New"/>
                <w:lang w:val="af-ZA"/>
              </w:rPr>
            </w:pPr>
            <w:r w:rsidRPr="00A4623C">
              <w:rPr>
                <w:rFonts w:ascii="GHEA Grapalat" w:hAnsi="GHEA Grapalat" w:cs="GHEA Grapalat"/>
                <w:shd w:val="clear" w:color="auto" w:fill="FFFFFF"/>
                <w:lang w:val="af-ZA"/>
              </w:rPr>
              <w:t xml:space="preserve"> </w:t>
            </w:r>
            <w:r w:rsidRPr="00A4623C">
              <w:rPr>
                <w:rFonts w:ascii="GHEA Grapalat" w:hAnsi="GHEA Grapalat" w:cs="GHEA Grapalat"/>
                <w:lang w:val="en-US"/>
              </w:rPr>
              <w:t>Եվրոպական</w:t>
            </w:r>
            <w:r w:rsidRPr="00A4623C">
              <w:rPr>
                <w:rFonts w:ascii="GHEA Grapalat" w:hAnsi="GHEA Grapalat" w:cs="GHEA Grapalat"/>
                <w:lang w:val="af-ZA"/>
              </w:rPr>
              <w:t xml:space="preserve"> </w:t>
            </w:r>
            <w:r w:rsidRPr="00A4623C">
              <w:rPr>
                <w:rFonts w:ascii="GHEA Grapalat" w:hAnsi="GHEA Grapalat" w:cs="GHEA Grapalat"/>
                <w:lang w:val="en-US"/>
              </w:rPr>
              <w:t>այն</w:t>
            </w:r>
            <w:r w:rsidRPr="00A4623C">
              <w:rPr>
                <w:rFonts w:ascii="GHEA Grapalat" w:hAnsi="GHEA Grapalat" w:cs="GHEA Grapalat"/>
                <w:lang w:val="af-ZA"/>
              </w:rPr>
              <w:t xml:space="preserve"> </w:t>
            </w:r>
            <w:r w:rsidRPr="00A4623C">
              <w:rPr>
                <w:rFonts w:ascii="GHEA Grapalat" w:hAnsi="GHEA Grapalat" w:cs="GHEA Grapalat"/>
                <w:lang w:val="en-US"/>
              </w:rPr>
              <w:t>երկրներում</w:t>
            </w:r>
            <w:r w:rsidRPr="00A4623C">
              <w:rPr>
                <w:rFonts w:ascii="GHEA Grapalat" w:hAnsi="GHEA Grapalat" w:cs="GHEA Grapalat"/>
                <w:lang w:val="af-ZA"/>
              </w:rPr>
              <w:t xml:space="preserve">, </w:t>
            </w:r>
            <w:r w:rsidRPr="00A4623C">
              <w:rPr>
                <w:rFonts w:ascii="GHEA Grapalat" w:hAnsi="GHEA Grapalat" w:cs="GHEA Grapalat"/>
                <w:lang w:val="en-US"/>
              </w:rPr>
              <w:t>որտեղ</w:t>
            </w:r>
            <w:r w:rsidRPr="00A4623C">
              <w:rPr>
                <w:rFonts w:ascii="GHEA Grapalat" w:hAnsi="GHEA Grapalat" w:cs="GHEA Grapalat"/>
                <w:lang w:val="af-ZA"/>
              </w:rPr>
              <w:t xml:space="preserve"> </w:t>
            </w:r>
            <w:r w:rsidRPr="00A4623C">
              <w:rPr>
                <w:rFonts w:ascii="GHEA Grapalat" w:hAnsi="GHEA Grapalat" w:cs="GHEA Grapalat"/>
                <w:lang w:val="en-US"/>
              </w:rPr>
              <w:t>իրականացվում</w:t>
            </w:r>
            <w:r w:rsidRPr="00A4623C">
              <w:rPr>
                <w:rFonts w:ascii="GHEA Grapalat" w:hAnsi="GHEA Grapalat" w:cs="GHEA Grapalat"/>
                <w:lang w:val="af-ZA"/>
              </w:rPr>
              <w:t xml:space="preserve"> </w:t>
            </w:r>
            <w:r w:rsidRPr="00A4623C">
              <w:rPr>
                <w:rFonts w:ascii="GHEA Grapalat" w:hAnsi="GHEA Grapalat" w:cs="GHEA Grapalat"/>
                <w:lang w:val="en-US"/>
              </w:rPr>
              <w:t>են</w:t>
            </w:r>
            <w:r w:rsidRPr="00A4623C">
              <w:rPr>
                <w:rFonts w:ascii="GHEA Grapalat" w:hAnsi="GHEA Grapalat" w:cs="GHEA Grapalat"/>
                <w:lang w:val="af-ZA"/>
              </w:rPr>
              <w:t xml:space="preserve"> </w:t>
            </w:r>
            <w:r w:rsidRPr="00A4623C">
              <w:rPr>
                <w:rFonts w:ascii="GHEA Grapalat" w:hAnsi="GHEA Grapalat" w:cs="GHEA Grapalat"/>
                <w:lang w:val="en-US"/>
              </w:rPr>
              <w:t>դասընթացներ</w:t>
            </w:r>
            <w:r w:rsidRPr="00A4623C">
              <w:rPr>
                <w:rFonts w:ascii="GHEA Grapalat" w:hAnsi="GHEA Grapalat" w:cs="GHEA Grapalat"/>
                <w:lang w:val="af-ZA"/>
              </w:rPr>
              <w:t xml:space="preserve">, </w:t>
            </w:r>
            <w:r w:rsidRPr="00A4623C">
              <w:rPr>
                <w:rFonts w:ascii="GHEA Grapalat" w:hAnsi="GHEA Grapalat" w:cs="GHEA Grapalat"/>
                <w:lang w:val="en-US"/>
              </w:rPr>
              <w:t>դիտարկումները</w:t>
            </w:r>
            <w:r w:rsidRPr="00A4623C">
              <w:rPr>
                <w:rFonts w:ascii="GHEA Grapalat" w:hAnsi="GHEA Grapalat" w:cs="GHEA Grapalat"/>
                <w:lang w:val="af-ZA"/>
              </w:rPr>
              <w:t xml:space="preserve"> </w:t>
            </w:r>
            <w:r w:rsidRPr="00A4623C">
              <w:rPr>
                <w:rFonts w:ascii="GHEA Grapalat" w:hAnsi="GHEA Grapalat" w:cs="GHEA Grapalat"/>
                <w:lang w:val="en-US"/>
              </w:rPr>
              <w:t>ցույց</w:t>
            </w:r>
            <w:r w:rsidRPr="00A4623C">
              <w:rPr>
                <w:rFonts w:ascii="GHEA Grapalat" w:hAnsi="GHEA Grapalat" w:cs="GHEA Grapalat"/>
                <w:lang w:val="af-ZA"/>
              </w:rPr>
              <w:t xml:space="preserve"> </w:t>
            </w:r>
            <w:r w:rsidRPr="00A4623C">
              <w:rPr>
                <w:rFonts w:ascii="GHEA Grapalat" w:hAnsi="GHEA Grapalat" w:cs="GHEA Grapalat"/>
                <w:lang w:val="en-US"/>
              </w:rPr>
              <w:t>են</w:t>
            </w:r>
            <w:r w:rsidRPr="00A4623C">
              <w:rPr>
                <w:rFonts w:ascii="GHEA Grapalat" w:hAnsi="GHEA Grapalat" w:cs="GHEA Grapalat"/>
                <w:lang w:val="af-ZA"/>
              </w:rPr>
              <w:t xml:space="preserve"> </w:t>
            </w:r>
            <w:r w:rsidRPr="00A4623C">
              <w:rPr>
                <w:rFonts w:ascii="GHEA Grapalat" w:hAnsi="GHEA Grapalat" w:cs="GHEA Grapalat"/>
                <w:lang w:val="en-US"/>
              </w:rPr>
              <w:t>տվել</w:t>
            </w:r>
            <w:r w:rsidRPr="00A4623C">
              <w:rPr>
                <w:rFonts w:ascii="GHEA Grapalat" w:hAnsi="GHEA Grapalat" w:cs="GHEA Grapalat"/>
                <w:lang w:val="af-ZA"/>
              </w:rPr>
              <w:t xml:space="preserve">, </w:t>
            </w:r>
            <w:r w:rsidRPr="00A4623C">
              <w:rPr>
                <w:rFonts w:ascii="GHEA Grapalat" w:hAnsi="GHEA Grapalat" w:cs="GHEA Grapalat"/>
                <w:lang w:val="en-US"/>
              </w:rPr>
              <w:t>որ</w:t>
            </w:r>
            <w:r w:rsidRPr="00A4623C">
              <w:rPr>
                <w:rFonts w:ascii="GHEA Grapalat" w:hAnsi="GHEA Grapalat" w:cs="GHEA Grapalat"/>
                <w:lang w:val="af-ZA"/>
              </w:rPr>
              <w:t xml:space="preserve"> </w:t>
            </w:r>
            <w:r w:rsidRPr="00A4623C">
              <w:rPr>
                <w:rFonts w:ascii="GHEA Grapalat" w:hAnsi="GHEA Grapalat" w:cs="GHEA Grapalat"/>
                <w:lang w:val="en-US"/>
              </w:rPr>
              <w:t>այդ</w:t>
            </w:r>
            <w:r w:rsidRPr="00A4623C">
              <w:rPr>
                <w:rFonts w:ascii="GHEA Grapalat" w:hAnsi="GHEA Grapalat" w:cs="GHEA Grapalat"/>
                <w:lang w:val="af-ZA"/>
              </w:rPr>
              <w:t xml:space="preserve"> </w:t>
            </w:r>
            <w:r w:rsidRPr="00A4623C">
              <w:rPr>
                <w:rFonts w:ascii="GHEA Grapalat" w:hAnsi="GHEA Grapalat" w:cs="GHEA Grapalat"/>
                <w:lang w:val="en-US"/>
              </w:rPr>
              <w:t>դասընթացներն</w:t>
            </w:r>
            <w:r w:rsidRPr="00A4623C">
              <w:rPr>
                <w:rFonts w:ascii="GHEA Grapalat" w:hAnsi="GHEA Grapalat" w:cs="GHEA Grapalat"/>
                <w:lang w:val="af-ZA"/>
              </w:rPr>
              <w:t xml:space="preserve"> </w:t>
            </w:r>
            <w:r w:rsidRPr="00A4623C">
              <w:rPr>
                <w:rFonts w:ascii="GHEA Grapalat" w:hAnsi="GHEA Grapalat" w:cs="GHEA Grapalat"/>
                <w:lang w:val="en-US"/>
              </w:rPr>
              <w:t>անցած</w:t>
            </w:r>
            <w:r w:rsidRPr="00A4623C">
              <w:rPr>
                <w:rFonts w:ascii="GHEA Grapalat" w:hAnsi="GHEA Grapalat" w:cs="GHEA Grapalat"/>
                <w:lang w:val="af-ZA"/>
              </w:rPr>
              <w:t xml:space="preserve"> </w:t>
            </w:r>
            <w:r w:rsidRPr="00A4623C">
              <w:rPr>
                <w:rFonts w:ascii="GHEA Grapalat" w:hAnsi="GHEA Grapalat" w:cs="GHEA Grapalat"/>
                <w:lang w:val="en-US"/>
              </w:rPr>
              <w:t>որդեգրել</w:t>
            </w:r>
            <w:r w:rsidRPr="00A4623C">
              <w:rPr>
                <w:rFonts w:ascii="GHEA Grapalat" w:hAnsi="GHEA Grapalat" w:cs="GHEA Grapalat"/>
                <w:lang w:val="af-ZA"/>
              </w:rPr>
              <w:t xml:space="preserve"> </w:t>
            </w:r>
            <w:r w:rsidRPr="00A4623C">
              <w:rPr>
                <w:rFonts w:ascii="GHEA Grapalat" w:hAnsi="GHEA Grapalat" w:cs="GHEA Grapalat"/>
                <w:lang w:val="en-US"/>
              </w:rPr>
              <w:t>ցանկացող</w:t>
            </w:r>
            <w:r w:rsidRPr="00A4623C">
              <w:rPr>
                <w:rFonts w:ascii="GHEA Grapalat" w:hAnsi="GHEA Grapalat" w:cs="GHEA Grapalat"/>
                <w:lang w:val="af-ZA"/>
              </w:rPr>
              <w:t xml:space="preserve"> անձինք </w:t>
            </w:r>
            <w:r w:rsidRPr="00A4623C">
              <w:rPr>
                <w:rFonts w:ascii="GHEA Grapalat" w:hAnsi="GHEA Grapalat" w:cs="GHEA Grapalat"/>
                <w:lang w:val="en-US"/>
              </w:rPr>
              <w:t>ծնողական</w:t>
            </w:r>
            <w:r w:rsidRPr="00A4623C">
              <w:rPr>
                <w:rFonts w:ascii="GHEA Grapalat" w:hAnsi="GHEA Grapalat" w:cs="GHEA Grapalat"/>
                <w:lang w:val="af-ZA"/>
              </w:rPr>
              <w:t xml:space="preserve"> </w:t>
            </w:r>
            <w:r w:rsidRPr="00A4623C">
              <w:rPr>
                <w:rFonts w:ascii="GHEA Grapalat" w:hAnsi="GHEA Grapalat" w:cs="GHEA Grapalat"/>
                <w:lang w:val="en-US"/>
              </w:rPr>
              <w:t>հատուկ</w:t>
            </w:r>
            <w:r w:rsidRPr="00A4623C">
              <w:rPr>
                <w:rFonts w:ascii="GHEA Grapalat" w:hAnsi="GHEA Grapalat" w:cs="GHEA Grapalat"/>
                <w:lang w:val="af-ZA"/>
              </w:rPr>
              <w:t xml:space="preserve"> </w:t>
            </w:r>
            <w:r w:rsidRPr="00A4623C">
              <w:rPr>
                <w:rFonts w:ascii="GHEA Grapalat" w:hAnsi="GHEA Grapalat" w:cs="GHEA Grapalat"/>
                <w:lang w:val="en-US"/>
              </w:rPr>
              <w:t>բարդությունների</w:t>
            </w:r>
            <w:r w:rsidRPr="00A4623C">
              <w:rPr>
                <w:rFonts w:ascii="GHEA Grapalat" w:hAnsi="GHEA Grapalat" w:cs="GHEA Grapalat"/>
                <w:lang w:val="af-ZA"/>
              </w:rPr>
              <w:t xml:space="preserve"> </w:t>
            </w:r>
            <w:r w:rsidRPr="00A4623C">
              <w:rPr>
                <w:rFonts w:ascii="GHEA Grapalat" w:hAnsi="GHEA Grapalat" w:cs="GHEA Grapalat"/>
                <w:lang w:val="en-US"/>
              </w:rPr>
              <w:t>և</w:t>
            </w:r>
            <w:r w:rsidRPr="00A4623C">
              <w:rPr>
                <w:rFonts w:ascii="GHEA Grapalat" w:hAnsi="GHEA Grapalat" w:cs="GHEA Grapalat"/>
                <w:lang w:val="af-ZA"/>
              </w:rPr>
              <w:t xml:space="preserve"> </w:t>
            </w:r>
            <w:r w:rsidRPr="00A4623C">
              <w:rPr>
                <w:rFonts w:ascii="GHEA Grapalat" w:hAnsi="GHEA Grapalat" w:cs="GHEA Grapalat"/>
                <w:lang w:val="en-US"/>
              </w:rPr>
              <w:t>փոփոխությունների</w:t>
            </w:r>
            <w:r w:rsidRPr="00A4623C">
              <w:rPr>
                <w:rFonts w:ascii="GHEA Grapalat" w:hAnsi="GHEA Grapalat" w:cs="GHEA Grapalat"/>
                <w:lang w:val="af-ZA"/>
              </w:rPr>
              <w:t xml:space="preserve"> </w:t>
            </w:r>
            <w:r w:rsidRPr="00A4623C">
              <w:rPr>
                <w:rFonts w:ascii="GHEA Grapalat" w:hAnsi="GHEA Grapalat" w:cs="GHEA Grapalat"/>
                <w:lang w:val="en-US"/>
              </w:rPr>
              <w:t>հարցում</w:t>
            </w:r>
            <w:r w:rsidRPr="00A4623C">
              <w:rPr>
                <w:rFonts w:ascii="GHEA Grapalat" w:hAnsi="GHEA Grapalat" w:cs="GHEA Grapalat"/>
                <w:lang w:val="af-ZA"/>
              </w:rPr>
              <w:t xml:space="preserve"> </w:t>
            </w:r>
            <w:r w:rsidRPr="00A4623C">
              <w:rPr>
                <w:rFonts w:ascii="GHEA Grapalat" w:hAnsi="GHEA Grapalat" w:cs="GHEA Grapalat"/>
                <w:lang w:val="en-US"/>
              </w:rPr>
              <w:t>շատ</w:t>
            </w:r>
            <w:r w:rsidRPr="00A4623C">
              <w:rPr>
                <w:rFonts w:ascii="GHEA Grapalat" w:hAnsi="GHEA Grapalat" w:cs="GHEA Grapalat"/>
                <w:lang w:val="af-ZA"/>
              </w:rPr>
              <w:t xml:space="preserve"> </w:t>
            </w:r>
            <w:r w:rsidRPr="00A4623C">
              <w:rPr>
                <w:rFonts w:ascii="GHEA Grapalat" w:hAnsi="GHEA Grapalat" w:cs="GHEA Grapalat"/>
                <w:lang w:val="en-US"/>
              </w:rPr>
              <w:t>ավելի</w:t>
            </w:r>
            <w:r w:rsidRPr="00A4623C">
              <w:rPr>
                <w:rFonts w:ascii="GHEA Grapalat" w:hAnsi="GHEA Grapalat" w:cs="GHEA Grapalat"/>
                <w:lang w:val="af-ZA"/>
              </w:rPr>
              <w:t xml:space="preserve"> </w:t>
            </w:r>
            <w:r w:rsidRPr="00A4623C">
              <w:rPr>
                <w:rFonts w:ascii="GHEA Grapalat" w:hAnsi="GHEA Grapalat" w:cs="GHEA Grapalat"/>
                <w:lang w:val="en-US"/>
              </w:rPr>
              <w:t>բավարարված</w:t>
            </w:r>
            <w:r w:rsidRPr="00A4623C">
              <w:rPr>
                <w:rFonts w:ascii="GHEA Grapalat" w:hAnsi="GHEA Grapalat" w:cs="GHEA Grapalat"/>
                <w:lang w:val="af-ZA"/>
              </w:rPr>
              <w:t xml:space="preserve"> </w:t>
            </w:r>
            <w:r w:rsidRPr="00A4623C">
              <w:rPr>
                <w:rFonts w:ascii="GHEA Grapalat" w:hAnsi="GHEA Grapalat" w:cs="GHEA Grapalat"/>
                <w:lang w:val="en-US"/>
              </w:rPr>
              <w:t>են</w:t>
            </w:r>
            <w:r w:rsidRPr="00A4623C">
              <w:rPr>
                <w:rFonts w:ascii="GHEA Grapalat" w:hAnsi="GHEA Grapalat" w:cs="GHEA Grapalat"/>
                <w:lang w:val="af-ZA"/>
              </w:rPr>
              <w:t xml:space="preserve"> </w:t>
            </w:r>
            <w:r w:rsidRPr="00A4623C">
              <w:rPr>
                <w:rFonts w:ascii="GHEA Grapalat" w:hAnsi="GHEA Grapalat" w:cs="GHEA Grapalat"/>
                <w:lang w:val="en-US"/>
              </w:rPr>
              <w:t>իրենց</w:t>
            </w:r>
            <w:r w:rsidRPr="00A4623C">
              <w:rPr>
                <w:rFonts w:ascii="GHEA Grapalat" w:hAnsi="GHEA Grapalat" w:cs="GHEA Grapalat"/>
                <w:lang w:val="af-ZA"/>
              </w:rPr>
              <w:t xml:space="preserve"> </w:t>
            </w:r>
            <w:r w:rsidRPr="00A4623C">
              <w:rPr>
                <w:rFonts w:ascii="GHEA Grapalat" w:hAnsi="GHEA Grapalat" w:cs="GHEA Grapalat"/>
                <w:lang w:val="en-US"/>
              </w:rPr>
              <w:t>ծնողական</w:t>
            </w:r>
            <w:r w:rsidRPr="00A4623C">
              <w:rPr>
                <w:rFonts w:ascii="GHEA Grapalat" w:hAnsi="GHEA Grapalat" w:cs="GHEA Grapalat"/>
                <w:lang w:val="af-ZA"/>
              </w:rPr>
              <w:t xml:space="preserve"> </w:t>
            </w:r>
            <w:r w:rsidRPr="00A4623C">
              <w:rPr>
                <w:rFonts w:ascii="GHEA Grapalat" w:hAnsi="GHEA Grapalat" w:cs="GHEA Grapalat"/>
                <w:lang w:val="en-US"/>
              </w:rPr>
              <w:t>դերով</w:t>
            </w:r>
            <w:r w:rsidRPr="00A4623C">
              <w:rPr>
                <w:rFonts w:ascii="GHEA Grapalat" w:hAnsi="GHEA Grapalat" w:cs="GHEA Grapalat"/>
                <w:lang w:val="af-ZA"/>
              </w:rPr>
              <w:t xml:space="preserve"> </w:t>
            </w:r>
            <w:r w:rsidRPr="00A4623C">
              <w:rPr>
                <w:rFonts w:ascii="GHEA Grapalat" w:hAnsi="GHEA Grapalat" w:cs="GHEA Grapalat"/>
                <w:lang w:val="en-US"/>
              </w:rPr>
              <w:t>և</w:t>
            </w:r>
            <w:r w:rsidRPr="00A4623C">
              <w:rPr>
                <w:rFonts w:ascii="GHEA Grapalat" w:hAnsi="GHEA Grapalat" w:cs="GHEA Grapalat"/>
                <w:lang w:val="af-ZA"/>
              </w:rPr>
              <w:t xml:space="preserve"> </w:t>
            </w:r>
            <w:r w:rsidRPr="00A4623C">
              <w:rPr>
                <w:rFonts w:ascii="GHEA Grapalat" w:hAnsi="GHEA Grapalat" w:cs="GHEA Grapalat"/>
                <w:lang w:val="en-US"/>
              </w:rPr>
              <w:t>ավելի</w:t>
            </w:r>
            <w:r w:rsidRPr="00A4623C">
              <w:rPr>
                <w:rFonts w:ascii="GHEA Grapalat" w:hAnsi="GHEA Grapalat" w:cs="GHEA Grapalat"/>
                <w:lang w:val="af-ZA"/>
              </w:rPr>
              <w:t xml:space="preserve"> </w:t>
            </w:r>
            <w:r w:rsidRPr="00A4623C">
              <w:rPr>
                <w:rFonts w:ascii="GHEA Grapalat" w:hAnsi="GHEA Grapalat" w:cs="GHEA Grapalat"/>
                <w:lang w:val="en-US"/>
              </w:rPr>
              <w:t>ամուր</w:t>
            </w:r>
            <w:r w:rsidRPr="00A4623C">
              <w:rPr>
                <w:rFonts w:ascii="GHEA Grapalat" w:hAnsi="GHEA Grapalat" w:cs="GHEA Grapalat"/>
                <w:lang w:val="af-ZA"/>
              </w:rPr>
              <w:t xml:space="preserve"> </w:t>
            </w:r>
            <w:r w:rsidRPr="00A4623C">
              <w:rPr>
                <w:rFonts w:ascii="GHEA Grapalat" w:hAnsi="GHEA Grapalat" w:cs="GHEA Grapalat"/>
                <w:lang w:val="en-US"/>
              </w:rPr>
              <w:t>հոգևոր</w:t>
            </w:r>
            <w:r w:rsidRPr="00A4623C">
              <w:rPr>
                <w:rFonts w:ascii="GHEA Grapalat" w:hAnsi="GHEA Grapalat" w:cs="GHEA Grapalat"/>
                <w:lang w:val="af-ZA"/>
              </w:rPr>
              <w:t xml:space="preserve"> </w:t>
            </w:r>
            <w:r w:rsidRPr="00A4623C">
              <w:rPr>
                <w:rFonts w:ascii="GHEA Grapalat" w:hAnsi="GHEA Grapalat" w:cs="GHEA Grapalat"/>
                <w:lang w:val="en-US"/>
              </w:rPr>
              <w:t>կապ</w:t>
            </w:r>
            <w:r w:rsidRPr="00A4623C">
              <w:rPr>
                <w:rFonts w:ascii="GHEA Grapalat" w:hAnsi="GHEA Grapalat" w:cs="GHEA Grapalat"/>
                <w:lang w:val="af-ZA"/>
              </w:rPr>
              <w:t xml:space="preserve"> </w:t>
            </w:r>
            <w:r w:rsidRPr="00A4623C">
              <w:rPr>
                <w:rFonts w:ascii="GHEA Grapalat" w:hAnsi="GHEA Grapalat" w:cs="GHEA Grapalat"/>
                <w:lang w:val="en-US"/>
              </w:rPr>
              <w:t>են</w:t>
            </w:r>
            <w:r w:rsidRPr="00A4623C">
              <w:rPr>
                <w:rFonts w:ascii="GHEA Grapalat" w:hAnsi="GHEA Grapalat" w:cs="GHEA Grapalat"/>
                <w:lang w:val="af-ZA"/>
              </w:rPr>
              <w:t xml:space="preserve"> </w:t>
            </w:r>
            <w:r w:rsidRPr="00A4623C">
              <w:rPr>
                <w:rFonts w:ascii="GHEA Grapalat" w:hAnsi="GHEA Grapalat" w:cs="GHEA Grapalat"/>
                <w:lang w:val="en-US"/>
              </w:rPr>
              <w:t>հաստատում</w:t>
            </w:r>
            <w:r w:rsidRPr="00A4623C">
              <w:rPr>
                <w:rFonts w:ascii="GHEA Grapalat" w:hAnsi="GHEA Grapalat" w:cs="GHEA Grapalat"/>
                <w:lang w:val="af-ZA"/>
              </w:rPr>
              <w:t xml:space="preserve"> </w:t>
            </w:r>
            <w:r w:rsidRPr="00A4623C">
              <w:rPr>
                <w:rFonts w:ascii="GHEA Grapalat" w:hAnsi="GHEA Grapalat" w:cs="GHEA Grapalat"/>
                <w:lang w:val="en-US"/>
              </w:rPr>
              <w:t>իրենց</w:t>
            </w:r>
            <w:r w:rsidRPr="00A4623C">
              <w:rPr>
                <w:rFonts w:ascii="GHEA Grapalat" w:hAnsi="GHEA Grapalat" w:cs="GHEA Grapalat"/>
                <w:lang w:val="af-ZA"/>
              </w:rPr>
              <w:t xml:space="preserve"> որդեգրած </w:t>
            </w:r>
            <w:r w:rsidRPr="00A4623C">
              <w:rPr>
                <w:rFonts w:ascii="GHEA Grapalat" w:hAnsi="GHEA Grapalat" w:cs="GHEA Grapalat"/>
                <w:lang w:val="en-US"/>
              </w:rPr>
              <w:t>երեխաների</w:t>
            </w:r>
            <w:r w:rsidRPr="00A4623C">
              <w:rPr>
                <w:rFonts w:ascii="GHEA Grapalat" w:hAnsi="GHEA Grapalat" w:cs="GHEA Grapalat"/>
                <w:lang w:val="af-ZA"/>
              </w:rPr>
              <w:t xml:space="preserve"> </w:t>
            </w:r>
            <w:r w:rsidRPr="00A4623C">
              <w:rPr>
                <w:rFonts w:ascii="GHEA Grapalat" w:hAnsi="GHEA Grapalat" w:cs="GHEA Grapalat"/>
                <w:lang w:val="en-US"/>
              </w:rPr>
              <w:t>հետ</w:t>
            </w:r>
            <w:r w:rsidRPr="00A4623C">
              <w:rPr>
                <w:rFonts w:ascii="GHEA Grapalat" w:hAnsi="GHEA Grapalat" w:cs="GHEA Grapalat"/>
                <w:lang w:val="af-ZA"/>
              </w:rPr>
              <w:t xml:space="preserve">, </w:t>
            </w:r>
            <w:r w:rsidRPr="00A4623C">
              <w:rPr>
                <w:rFonts w:ascii="GHEA Grapalat" w:hAnsi="GHEA Grapalat" w:cs="GHEA Grapalat"/>
                <w:lang w:val="en-US"/>
              </w:rPr>
              <w:t>քան</w:t>
            </w:r>
            <w:r w:rsidRPr="00A4623C">
              <w:rPr>
                <w:rFonts w:ascii="GHEA Grapalat" w:hAnsi="GHEA Grapalat" w:cs="GHEA Grapalat"/>
                <w:lang w:val="af-ZA"/>
              </w:rPr>
              <w:t xml:space="preserve"> </w:t>
            </w:r>
            <w:r w:rsidRPr="00A4623C">
              <w:rPr>
                <w:rFonts w:ascii="GHEA Grapalat" w:hAnsi="GHEA Grapalat" w:cs="GHEA Grapalat"/>
                <w:lang w:val="en-US"/>
              </w:rPr>
              <w:t>նրանք</w:t>
            </w:r>
            <w:r w:rsidRPr="00A4623C">
              <w:rPr>
                <w:rFonts w:ascii="GHEA Grapalat" w:hAnsi="GHEA Grapalat" w:cs="GHEA Grapalat"/>
                <w:lang w:val="af-ZA"/>
              </w:rPr>
              <w:t xml:space="preserve">, </w:t>
            </w:r>
            <w:r w:rsidRPr="00A4623C">
              <w:rPr>
                <w:rFonts w:ascii="GHEA Grapalat" w:hAnsi="GHEA Grapalat" w:cs="GHEA Grapalat"/>
                <w:lang w:val="en-US"/>
              </w:rPr>
              <w:t>ովքեր</w:t>
            </w:r>
            <w:r w:rsidRPr="00A4623C">
              <w:rPr>
                <w:rFonts w:ascii="GHEA Grapalat" w:hAnsi="GHEA Grapalat" w:cs="GHEA Grapalat"/>
                <w:lang w:val="af-ZA"/>
              </w:rPr>
              <w:t xml:space="preserve"> չեն անցել դասընթացներ: </w:t>
            </w:r>
            <w:r w:rsidRPr="00A4623C">
              <w:rPr>
                <w:rFonts w:ascii="GHEA Grapalat" w:hAnsi="GHEA Grapalat" w:cs="GHEA Grapalat"/>
                <w:lang w:val="en-US"/>
              </w:rPr>
              <w:t>Որքան</w:t>
            </w:r>
            <w:r w:rsidRPr="00A4623C">
              <w:rPr>
                <w:rFonts w:ascii="GHEA Grapalat" w:hAnsi="GHEA Grapalat" w:cs="GHEA Grapalat"/>
                <w:lang w:val="af-ZA"/>
              </w:rPr>
              <w:t xml:space="preserve"> </w:t>
            </w:r>
            <w:r w:rsidRPr="00A4623C">
              <w:rPr>
                <w:rFonts w:ascii="GHEA Grapalat" w:hAnsi="GHEA Grapalat" w:cs="GHEA Grapalat"/>
                <w:lang w:val="en-US"/>
              </w:rPr>
              <w:t>ավելի</w:t>
            </w:r>
            <w:r w:rsidRPr="00A4623C">
              <w:rPr>
                <w:rFonts w:ascii="GHEA Grapalat" w:hAnsi="GHEA Grapalat" w:cs="GHEA Grapalat"/>
                <w:lang w:val="af-ZA"/>
              </w:rPr>
              <w:t xml:space="preserve"> </w:t>
            </w:r>
            <w:r w:rsidRPr="00A4623C">
              <w:rPr>
                <w:rFonts w:ascii="GHEA Grapalat" w:hAnsi="GHEA Grapalat" w:cs="GHEA Grapalat"/>
                <w:lang w:val="en-US"/>
              </w:rPr>
              <w:t>իրատեսական</w:t>
            </w:r>
            <w:r w:rsidRPr="00A4623C">
              <w:rPr>
                <w:rFonts w:ascii="GHEA Grapalat" w:hAnsi="GHEA Grapalat" w:cs="GHEA Grapalat"/>
                <w:lang w:val="af-ZA"/>
              </w:rPr>
              <w:t xml:space="preserve"> </w:t>
            </w:r>
            <w:r w:rsidRPr="00A4623C">
              <w:rPr>
                <w:rFonts w:ascii="GHEA Grapalat" w:hAnsi="GHEA Grapalat" w:cs="GHEA Grapalat"/>
                <w:lang w:val="en-US"/>
              </w:rPr>
              <w:t>են</w:t>
            </w:r>
            <w:r w:rsidRPr="00A4623C">
              <w:rPr>
                <w:rFonts w:ascii="GHEA Grapalat" w:hAnsi="GHEA Grapalat" w:cs="GHEA Grapalat"/>
                <w:lang w:val="af-ZA"/>
              </w:rPr>
              <w:t xml:space="preserve"> </w:t>
            </w:r>
            <w:r w:rsidRPr="00A4623C">
              <w:rPr>
                <w:rFonts w:ascii="GHEA Grapalat" w:hAnsi="GHEA Grapalat" w:cs="GHEA Grapalat"/>
                <w:lang w:val="en-US"/>
              </w:rPr>
              <w:t>որդեգրողների</w:t>
            </w:r>
            <w:r w:rsidRPr="00A4623C">
              <w:rPr>
                <w:rFonts w:ascii="GHEA Grapalat" w:hAnsi="GHEA Grapalat" w:cs="GHEA Grapalat"/>
                <w:lang w:val="af-ZA"/>
              </w:rPr>
              <w:t xml:space="preserve"> </w:t>
            </w:r>
            <w:r w:rsidRPr="00A4623C">
              <w:rPr>
                <w:rFonts w:ascii="GHEA Grapalat" w:hAnsi="GHEA Grapalat" w:cs="GHEA Grapalat"/>
                <w:lang w:val="en-US"/>
              </w:rPr>
              <w:t>պատկերացումները</w:t>
            </w:r>
            <w:r w:rsidRPr="00A4623C">
              <w:rPr>
                <w:rFonts w:ascii="GHEA Grapalat" w:hAnsi="GHEA Grapalat" w:cs="GHEA Grapalat"/>
                <w:lang w:val="af-ZA"/>
              </w:rPr>
              <w:t xml:space="preserve"> </w:t>
            </w:r>
            <w:r w:rsidRPr="00A4623C">
              <w:rPr>
                <w:rFonts w:ascii="GHEA Grapalat" w:hAnsi="GHEA Grapalat" w:cs="GHEA Grapalat"/>
                <w:lang w:val="en-US"/>
              </w:rPr>
              <w:t>ապագա</w:t>
            </w:r>
            <w:r w:rsidRPr="00A4623C">
              <w:rPr>
                <w:rFonts w:ascii="GHEA Grapalat" w:hAnsi="GHEA Grapalat" w:cs="GHEA Grapalat"/>
                <w:lang w:val="af-ZA"/>
              </w:rPr>
              <w:t xml:space="preserve"> </w:t>
            </w:r>
            <w:r w:rsidRPr="00A4623C">
              <w:rPr>
                <w:rFonts w:ascii="GHEA Grapalat" w:hAnsi="GHEA Grapalat" w:cs="GHEA Grapalat"/>
                <w:lang w:val="en-US"/>
              </w:rPr>
              <w:t>երեխայի</w:t>
            </w:r>
            <w:r w:rsidRPr="00A4623C">
              <w:rPr>
                <w:rFonts w:ascii="GHEA Grapalat" w:hAnsi="GHEA Grapalat" w:cs="GHEA Grapalat"/>
                <w:lang w:val="af-ZA"/>
              </w:rPr>
              <w:t xml:space="preserve"> և </w:t>
            </w:r>
            <w:r w:rsidRPr="00A4623C">
              <w:rPr>
                <w:rFonts w:ascii="GHEA Grapalat" w:hAnsi="GHEA Grapalat" w:cs="GHEA Grapalat"/>
                <w:lang w:val="en-US"/>
              </w:rPr>
              <w:t>այն</w:t>
            </w:r>
            <w:r w:rsidRPr="00A4623C">
              <w:rPr>
                <w:rFonts w:ascii="GHEA Grapalat" w:hAnsi="GHEA Grapalat" w:cs="GHEA Grapalat"/>
                <w:lang w:val="af-ZA"/>
              </w:rPr>
              <w:t xml:space="preserve"> </w:t>
            </w:r>
            <w:r w:rsidRPr="00A4623C">
              <w:rPr>
                <w:rFonts w:ascii="GHEA Grapalat" w:hAnsi="GHEA Grapalat" w:cs="GHEA Grapalat"/>
                <w:lang w:val="en-US"/>
              </w:rPr>
              <w:t>բարդությունների</w:t>
            </w:r>
            <w:r w:rsidRPr="00A4623C">
              <w:rPr>
                <w:rFonts w:ascii="GHEA Grapalat" w:hAnsi="GHEA Grapalat" w:cs="GHEA Grapalat"/>
                <w:lang w:val="af-ZA"/>
              </w:rPr>
              <w:t xml:space="preserve"> </w:t>
            </w:r>
            <w:r w:rsidRPr="00A4623C">
              <w:rPr>
                <w:rFonts w:ascii="GHEA Grapalat" w:hAnsi="GHEA Grapalat" w:cs="GHEA Grapalat"/>
                <w:lang w:val="en-US"/>
              </w:rPr>
              <w:t>մասին</w:t>
            </w:r>
            <w:r w:rsidRPr="00A4623C">
              <w:rPr>
                <w:rFonts w:ascii="GHEA Grapalat" w:hAnsi="GHEA Grapalat" w:cs="GHEA Grapalat"/>
                <w:lang w:val="af-ZA"/>
              </w:rPr>
              <w:t xml:space="preserve">, </w:t>
            </w:r>
            <w:r w:rsidRPr="00A4623C">
              <w:rPr>
                <w:rFonts w:ascii="GHEA Grapalat" w:hAnsi="GHEA Grapalat" w:cs="GHEA Grapalat"/>
                <w:lang w:val="en-US"/>
              </w:rPr>
              <w:t>որոնք</w:t>
            </w:r>
            <w:r w:rsidRPr="00A4623C">
              <w:rPr>
                <w:rFonts w:ascii="GHEA Grapalat" w:hAnsi="GHEA Grapalat" w:cs="GHEA Grapalat"/>
                <w:lang w:val="af-ZA"/>
              </w:rPr>
              <w:t xml:space="preserve"> </w:t>
            </w:r>
            <w:r w:rsidRPr="00A4623C">
              <w:rPr>
                <w:rFonts w:ascii="GHEA Grapalat" w:hAnsi="GHEA Grapalat" w:cs="GHEA Grapalat"/>
                <w:lang w:val="en-US"/>
              </w:rPr>
              <w:t>կապված</w:t>
            </w:r>
            <w:r w:rsidRPr="00A4623C">
              <w:rPr>
                <w:rFonts w:ascii="GHEA Grapalat" w:hAnsi="GHEA Grapalat" w:cs="GHEA Grapalat"/>
                <w:lang w:val="af-ZA"/>
              </w:rPr>
              <w:t xml:space="preserve"> </w:t>
            </w:r>
            <w:r w:rsidRPr="00A4623C">
              <w:rPr>
                <w:rFonts w:ascii="GHEA Grapalat" w:hAnsi="GHEA Grapalat" w:cs="GHEA Grapalat"/>
                <w:lang w:val="en-US"/>
              </w:rPr>
              <w:t>են</w:t>
            </w:r>
            <w:r w:rsidRPr="00A4623C">
              <w:rPr>
                <w:rFonts w:ascii="GHEA Grapalat" w:hAnsi="GHEA Grapalat" w:cs="GHEA Grapalat"/>
                <w:lang w:val="af-ZA"/>
              </w:rPr>
              <w:t xml:space="preserve"> </w:t>
            </w:r>
            <w:r w:rsidRPr="00A4623C">
              <w:rPr>
                <w:rFonts w:ascii="GHEA Grapalat" w:hAnsi="GHEA Grapalat" w:cs="GHEA Grapalat"/>
                <w:lang w:val="en-US"/>
              </w:rPr>
              <w:t>օտար</w:t>
            </w:r>
            <w:r w:rsidRPr="00A4623C">
              <w:rPr>
                <w:rFonts w:ascii="GHEA Grapalat" w:hAnsi="GHEA Grapalat" w:cs="GHEA Grapalat"/>
                <w:lang w:val="af-ZA"/>
              </w:rPr>
              <w:t xml:space="preserve"> </w:t>
            </w:r>
            <w:r w:rsidRPr="00A4623C">
              <w:rPr>
                <w:rFonts w:ascii="GHEA Grapalat" w:hAnsi="GHEA Grapalat" w:cs="GHEA Grapalat"/>
                <w:lang w:val="en-US"/>
              </w:rPr>
              <w:t>երեխայի</w:t>
            </w:r>
            <w:r w:rsidRPr="00A4623C">
              <w:rPr>
                <w:rFonts w:ascii="GHEA Grapalat" w:hAnsi="GHEA Grapalat" w:cs="GHEA Grapalat"/>
                <w:lang w:val="af-ZA"/>
              </w:rPr>
              <w:t xml:space="preserve"> </w:t>
            </w:r>
            <w:r w:rsidRPr="00A4623C">
              <w:rPr>
                <w:rFonts w:ascii="GHEA Grapalat" w:hAnsi="GHEA Grapalat" w:cs="GHEA Grapalat"/>
                <w:lang w:val="en-US"/>
              </w:rPr>
              <w:t>դաստիարակության</w:t>
            </w:r>
            <w:r w:rsidRPr="00A4623C">
              <w:rPr>
                <w:rFonts w:ascii="GHEA Grapalat" w:hAnsi="GHEA Grapalat" w:cs="GHEA Grapalat"/>
                <w:lang w:val="af-ZA"/>
              </w:rPr>
              <w:t xml:space="preserve"> </w:t>
            </w:r>
            <w:r w:rsidRPr="00A4623C">
              <w:rPr>
                <w:rFonts w:ascii="GHEA Grapalat" w:hAnsi="GHEA Grapalat" w:cs="GHEA Grapalat"/>
                <w:lang w:val="en-US"/>
              </w:rPr>
              <w:t>հետ</w:t>
            </w:r>
            <w:r w:rsidRPr="00A4623C">
              <w:rPr>
                <w:rFonts w:ascii="GHEA Grapalat" w:hAnsi="GHEA Grapalat" w:cs="GHEA Grapalat"/>
                <w:lang w:val="af-ZA"/>
              </w:rPr>
              <w:t xml:space="preserve">, </w:t>
            </w:r>
            <w:r w:rsidRPr="00A4623C">
              <w:rPr>
                <w:rFonts w:ascii="GHEA Grapalat" w:hAnsi="GHEA Grapalat" w:cs="GHEA Grapalat"/>
                <w:lang w:val="en-US"/>
              </w:rPr>
              <w:t>այնքան</w:t>
            </w:r>
            <w:r w:rsidRPr="00A4623C">
              <w:rPr>
                <w:rFonts w:ascii="GHEA Grapalat" w:hAnsi="GHEA Grapalat" w:cs="GHEA Grapalat"/>
                <w:lang w:val="af-ZA"/>
              </w:rPr>
              <w:t xml:space="preserve"> </w:t>
            </w:r>
            <w:r w:rsidRPr="00A4623C">
              <w:rPr>
                <w:rFonts w:ascii="GHEA Grapalat" w:hAnsi="GHEA Grapalat" w:cs="GHEA Grapalat"/>
                <w:lang w:val="en-US"/>
              </w:rPr>
              <w:t>ավելի</w:t>
            </w:r>
            <w:r w:rsidRPr="00A4623C">
              <w:rPr>
                <w:rFonts w:ascii="GHEA Grapalat" w:hAnsi="GHEA Grapalat" w:cs="GHEA Grapalat"/>
                <w:lang w:val="af-ZA"/>
              </w:rPr>
              <w:t xml:space="preserve"> </w:t>
            </w:r>
            <w:r w:rsidRPr="00A4623C">
              <w:rPr>
                <w:rFonts w:ascii="GHEA Grapalat" w:hAnsi="GHEA Grapalat" w:cs="GHEA Grapalat"/>
                <w:lang w:val="en-US"/>
              </w:rPr>
              <w:t>ամուր</w:t>
            </w:r>
            <w:r w:rsidRPr="00A4623C">
              <w:rPr>
                <w:rFonts w:ascii="GHEA Grapalat" w:hAnsi="GHEA Grapalat" w:cs="GHEA Grapalat"/>
                <w:lang w:val="af-ZA"/>
              </w:rPr>
              <w:t xml:space="preserve"> </w:t>
            </w:r>
            <w:r w:rsidRPr="00A4623C">
              <w:rPr>
                <w:rFonts w:ascii="GHEA Grapalat" w:hAnsi="GHEA Grapalat" w:cs="GHEA Grapalat"/>
                <w:lang w:val="en-US"/>
              </w:rPr>
              <w:t>է</w:t>
            </w:r>
            <w:r w:rsidRPr="00A4623C">
              <w:rPr>
                <w:rFonts w:ascii="GHEA Grapalat" w:hAnsi="GHEA Grapalat" w:cs="GHEA Grapalat"/>
                <w:lang w:val="af-ZA"/>
              </w:rPr>
              <w:t xml:space="preserve"> </w:t>
            </w:r>
            <w:r w:rsidRPr="00A4623C">
              <w:rPr>
                <w:rFonts w:ascii="GHEA Grapalat" w:hAnsi="GHEA Grapalat" w:cs="GHEA Grapalat"/>
                <w:lang w:val="en-US"/>
              </w:rPr>
              <w:t>այն</w:t>
            </w:r>
            <w:r w:rsidRPr="00A4623C">
              <w:rPr>
                <w:rFonts w:ascii="GHEA Grapalat" w:hAnsi="GHEA Grapalat" w:cs="GHEA Grapalat"/>
                <w:lang w:val="af-ZA"/>
              </w:rPr>
              <w:t xml:space="preserve"> </w:t>
            </w:r>
            <w:r w:rsidRPr="00A4623C">
              <w:rPr>
                <w:rFonts w:ascii="GHEA Grapalat" w:hAnsi="GHEA Grapalat" w:cs="GHEA Grapalat"/>
                <w:lang w:val="en-US"/>
              </w:rPr>
              <w:t>հոգևոր</w:t>
            </w:r>
            <w:r w:rsidRPr="00A4623C">
              <w:rPr>
                <w:rFonts w:ascii="GHEA Grapalat" w:hAnsi="GHEA Grapalat" w:cs="GHEA Grapalat"/>
                <w:lang w:val="af-ZA"/>
              </w:rPr>
              <w:t xml:space="preserve"> </w:t>
            </w:r>
            <w:r w:rsidRPr="00A4623C">
              <w:rPr>
                <w:rFonts w:ascii="GHEA Grapalat" w:hAnsi="GHEA Grapalat" w:cs="GHEA Grapalat"/>
                <w:lang w:val="en-US"/>
              </w:rPr>
              <w:t>կապը</w:t>
            </w:r>
            <w:r w:rsidRPr="00A4623C">
              <w:rPr>
                <w:rFonts w:ascii="GHEA Grapalat" w:hAnsi="GHEA Grapalat" w:cs="GHEA Grapalat"/>
                <w:lang w:val="af-ZA"/>
              </w:rPr>
              <w:t xml:space="preserve">, </w:t>
            </w:r>
            <w:r w:rsidRPr="00A4623C">
              <w:rPr>
                <w:rFonts w:ascii="GHEA Grapalat" w:hAnsi="GHEA Grapalat" w:cs="GHEA Grapalat"/>
                <w:lang w:val="en-US"/>
              </w:rPr>
              <w:t>որը</w:t>
            </w:r>
            <w:r w:rsidRPr="00A4623C">
              <w:rPr>
                <w:rFonts w:ascii="GHEA Grapalat" w:hAnsi="GHEA Grapalat" w:cs="GHEA Grapalat"/>
                <w:lang w:val="af-ZA"/>
              </w:rPr>
              <w:t xml:space="preserve"> </w:t>
            </w:r>
            <w:r w:rsidRPr="00A4623C">
              <w:rPr>
                <w:rFonts w:ascii="GHEA Grapalat" w:hAnsi="GHEA Grapalat" w:cs="GHEA Grapalat"/>
                <w:lang w:val="en-US"/>
              </w:rPr>
              <w:t>նրանք</w:t>
            </w:r>
            <w:r w:rsidRPr="00A4623C">
              <w:rPr>
                <w:rFonts w:ascii="GHEA Grapalat" w:hAnsi="GHEA Grapalat" w:cs="GHEA Grapalat"/>
                <w:lang w:val="af-ZA"/>
              </w:rPr>
              <w:t xml:space="preserve"> </w:t>
            </w:r>
            <w:r w:rsidRPr="00A4623C">
              <w:rPr>
                <w:rFonts w:ascii="GHEA Grapalat" w:hAnsi="GHEA Grapalat" w:cs="GHEA Grapalat"/>
                <w:lang w:val="en-US"/>
              </w:rPr>
              <w:t>ձևավորում</w:t>
            </w:r>
            <w:r w:rsidRPr="00A4623C">
              <w:rPr>
                <w:rFonts w:ascii="GHEA Grapalat" w:hAnsi="GHEA Grapalat" w:cs="GHEA Grapalat"/>
                <w:lang w:val="af-ZA"/>
              </w:rPr>
              <w:t xml:space="preserve"> </w:t>
            </w:r>
            <w:r w:rsidRPr="00A4623C">
              <w:rPr>
                <w:rFonts w:ascii="GHEA Grapalat" w:hAnsi="GHEA Grapalat" w:cs="GHEA Grapalat"/>
                <w:lang w:val="en-US"/>
              </w:rPr>
              <w:t>են</w:t>
            </w:r>
            <w:r w:rsidRPr="00A4623C">
              <w:rPr>
                <w:rFonts w:ascii="GHEA Grapalat" w:hAnsi="GHEA Grapalat" w:cs="GHEA Grapalat"/>
                <w:lang w:val="af-ZA"/>
              </w:rPr>
              <w:t xml:space="preserve"> </w:t>
            </w:r>
            <w:r w:rsidRPr="00A4623C">
              <w:rPr>
                <w:rFonts w:ascii="GHEA Grapalat" w:hAnsi="GHEA Grapalat" w:cs="GHEA Grapalat"/>
                <w:lang w:val="en-US"/>
              </w:rPr>
              <w:t>ընտանիքում</w:t>
            </w:r>
            <w:r w:rsidRPr="00A4623C">
              <w:rPr>
                <w:rFonts w:ascii="GHEA Grapalat" w:hAnsi="GHEA Grapalat" w:cs="GHEA Grapalat"/>
                <w:lang w:val="af-ZA"/>
              </w:rPr>
              <w:t xml:space="preserve">: </w:t>
            </w:r>
            <w:r w:rsidRPr="00A4623C">
              <w:rPr>
                <w:rFonts w:ascii="Courier New" w:hAnsi="Courier New" w:cs="Courier New"/>
                <w:lang w:val="af-ZA"/>
              </w:rPr>
              <w:t> </w:t>
            </w:r>
          </w:p>
          <w:p w:rsidR="00EF7B09" w:rsidRPr="00A4623C" w:rsidRDefault="00EF7B09" w:rsidP="00325D43">
            <w:pPr>
              <w:pStyle w:val="ListParagraph"/>
              <w:spacing w:after="0"/>
              <w:ind w:left="0" w:firstLine="375"/>
              <w:jc w:val="both"/>
              <w:rPr>
                <w:rFonts w:ascii="GHEA Grapalat" w:hAnsi="GHEA Grapalat" w:cs="Sylfaen"/>
                <w:b/>
                <w:color w:val="000000"/>
                <w:sz w:val="24"/>
                <w:szCs w:val="24"/>
                <w:lang w:val="af-ZA"/>
              </w:rPr>
            </w:pPr>
            <w:r w:rsidRPr="00A4623C">
              <w:rPr>
                <w:rStyle w:val="Strong"/>
                <w:rFonts w:ascii="GHEA Grapalat" w:hAnsi="GHEA Grapalat"/>
                <w:b w:val="0"/>
                <w:color w:val="000000"/>
                <w:sz w:val="24"/>
                <w:szCs w:val="24"/>
              </w:rPr>
              <w:t>Նախագծի</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մշակումը</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պայմանավորված</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է</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նաև</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որդեգրողների</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ընտանիքներում</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որդեգրված</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երեխաների</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իրավունքների</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պաշտպանության</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նրանց</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լավագույն</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շահերի</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ապահովման</w:t>
            </w:r>
            <w:r w:rsidRPr="00A4623C">
              <w:rPr>
                <w:rStyle w:val="Strong"/>
                <w:rFonts w:ascii="GHEA Grapalat" w:hAnsi="GHEA Grapalat"/>
                <w:b w:val="0"/>
                <w:color w:val="000000"/>
                <w:sz w:val="24"/>
                <w:szCs w:val="24"/>
                <w:lang w:val="af-ZA"/>
              </w:rPr>
              <w:t xml:space="preserve">  </w:t>
            </w:r>
            <w:r w:rsidRPr="00A4623C">
              <w:rPr>
                <w:rStyle w:val="Strong"/>
                <w:rFonts w:ascii="GHEA Grapalat" w:hAnsi="GHEA Grapalat"/>
                <w:b w:val="0"/>
                <w:color w:val="000000"/>
                <w:sz w:val="24"/>
                <w:szCs w:val="24"/>
              </w:rPr>
              <w:t>անհրաժեշտությամբ</w:t>
            </w:r>
            <w:r w:rsidRPr="00A4623C">
              <w:rPr>
                <w:rStyle w:val="Strong"/>
                <w:rFonts w:ascii="GHEA Grapalat" w:hAnsi="GHEA Grapalat"/>
                <w:b w:val="0"/>
                <w:color w:val="000000"/>
                <w:sz w:val="24"/>
                <w:szCs w:val="24"/>
                <w:lang w:val="af-ZA"/>
              </w:rPr>
              <w:t>:</w:t>
            </w:r>
          </w:p>
        </w:tc>
      </w:tr>
      <w:tr w:rsidR="00EF7B09" w:rsidRPr="00A4623C" w:rsidTr="00DD26AB">
        <w:trPr>
          <w:trHeight w:val="251"/>
        </w:trPr>
        <w:tc>
          <w:tcPr>
            <w:tcW w:w="617" w:type="dxa"/>
            <w:tcBorders>
              <w:top w:val="single" w:sz="4" w:space="0" w:color="auto"/>
              <w:left w:val="single" w:sz="4" w:space="0" w:color="auto"/>
              <w:bottom w:val="single" w:sz="4" w:space="0" w:color="auto"/>
              <w:right w:val="single" w:sz="4" w:space="0" w:color="auto"/>
            </w:tcBorders>
            <w:hideMark/>
          </w:tcPr>
          <w:p w:rsidR="00EF7B09" w:rsidRPr="00A4623C" w:rsidRDefault="00EF7B09" w:rsidP="00416AA7">
            <w:pPr>
              <w:tabs>
                <w:tab w:val="right" w:pos="-2520"/>
              </w:tabs>
              <w:spacing w:line="276" w:lineRule="auto"/>
              <w:rPr>
                <w:rFonts w:ascii="GHEA Grapalat" w:hAnsi="GHEA Grapalat"/>
                <w:b/>
              </w:rPr>
            </w:pPr>
            <w:r w:rsidRPr="00A4623C">
              <w:rPr>
                <w:rFonts w:ascii="GHEA Grapalat" w:hAnsi="GHEA Grapalat"/>
                <w:b/>
              </w:rPr>
              <w:lastRenderedPageBreak/>
              <w:t>2.</w:t>
            </w:r>
          </w:p>
        </w:tc>
        <w:tc>
          <w:tcPr>
            <w:tcW w:w="9121" w:type="dxa"/>
            <w:tcBorders>
              <w:top w:val="single" w:sz="4" w:space="0" w:color="auto"/>
              <w:left w:val="single" w:sz="4" w:space="0" w:color="auto"/>
              <w:bottom w:val="single" w:sz="4" w:space="0" w:color="auto"/>
              <w:right w:val="single" w:sz="4" w:space="0" w:color="auto"/>
            </w:tcBorders>
            <w:hideMark/>
          </w:tcPr>
          <w:p w:rsidR="00EF7B09" w:rsidRPr="00A4623C" w:rsidRDefault="00EF7B09" w:rsidP="00325D43">
            <w:pPr>
              <w:tabs>
                <w:tab w:val="right" w:pos="-2520"/>
              </w:tabs>
              <w:spacing w:line="276" w:lineRule="auto"/>
              <w:ind w:firstLine="375"/>
              <w:jc w:val="both"/>
              <w:rPr>
                <w:rFonts w:ascii="GHEA Grapalat" w:hAnsi="GHEA Grapalat"/>
              </w:rPr>
            </w:pPr>
            <w:r w:rsidRPr="00A4623C">
              <w:rPr>
                <w:rFonts w:ascii="GHEA Grapalat" w:hAnsi="GHEA Grapalat" w:cs="Sylfaen"/>
                <w:b/>
              </w:rPr>
              <w:t>Առաջարկվող</w:t>
            </w:r>
            <w:r w:rsidRPr="00A4623C">
              <w:rPr>
                <w:rFonts w:ascii="GHEA Grapalat" w:hAnsi="GHEA Grapalat" w:cs="Sylfaen"/>
                <w:b/>
                <w:lang w:val="pt-PT"/>
              </w:rPr>
              <w:t xml:space="preserve"> </w:t>
            </w:r>
            <w:r w:rsidRPr="00A4623C">
              <w:rPr>
                <w:rFonts w:ascii="GHEA Grapalat" w:hAnsi="GHEA Grapalat" w:cs="Sylfaen"/>
                <w:b/>
              </w:rPr>
              <w:t>կ</w:t>
            </w:r>
            <w:r w:rsidRPr="00A4623C">
              <w:rPr>
                <w:rFonts w:ascii="GHEA Grapalat" w:hAnsi="GHEA Grapalat" w:cs="Sylfaen"/>
                <w:b/>
                <w:lang w:val="pt-PT"/>
              </w:rPr>
              <w:t>արգավորման բնույթը</w:t>
            </w:r>
          </w:p>
        </w:tc>
      </w:tr>
      <w:tr w:rsidR="00EF7B09" w:rsidRPr="00A4623C" w:rsidTr="00DD26AB">
        <w:tc>
          <w:tcPr>
            <w:tcW w:w="617" w:type="dxa"/>
            <w:tcBorders>
              <w:top w:val="single" w:sz="4" w:space="0" w:color="auto"/>
              <w:left w:val="single" w:sz="4" w:space="0" w:color="auto"/>
              <w:bottom w:val="single" w:sz="4" w:space="0" w:color="auto"/>
              <w:right w:val="single" w:sz="4" w:space="0" w:color="auto"/>
            </w:tcBorders>
          </w:tcPr>
          <w:p w:rsidR="00EF7B09" w:rsidRPr="00A4623C" w:rsidRDefault="00EF7B09" w:rsidP="00325D43">
            <w:pPr>
              <w:tabs>
                <w:tab w:val="right" w:pos="-2520"/>
              </w:tabs>
              <w:spacing w:line="276" w:lineRule="auto"/>
              <w:ind w:firstLine="375"/>
              <w:rPr>
                <w:rFonts w:ascii="GHEA Grapalat" w:hAnsi="GHEA Grapalat"/>
                <w:b/>
              </w:rPr>
            </w:pPr>
          </w:p>
        </w:tc>
        <w:tc>
          <w:tcPr>
            <w:tcW w:w="9121" w:type="dxa"/>
            <w:tcBorders>
              <w:top w:val="single" w:sz="4" w:space="0" w:color="auto"/>
              <w:left w:val="single" w:sz="4" w:space="0" w:color="auto"/>
              <w:bottom w:val="single" w:sz="4" w:space="0" w:color="auto"/>
              <w:right w:val="single" w:sz="4" w:space="0" w:color="auto"/>
            </w:tcBorders>
            <w:hideMark/>
          </w:tcPr>
          <w:p w:rsidR="00EF7B09" w:rsidRPr="00A4623C" w:rsidRDefault="00EF7B09" w:rsidP="00325D43">
            <w:pPr>
              <w:spacing w:line="276" w:lineRule="auto"/>
              <w:ind w:firstLine="375"/>
              <w:jc w:val="both"/>
              <w:rPr>
                <w:rFonts w:ascii="GHEA Grapalat" w:hAnsi="GHEA Grapalat"/>
                <w:bCs/>
                <w:color w:val="000000"/>
              </w:rPr>
            </w:pPr>
            <w:r w:rsidRPr="00A4623C">
              <w:rPr>
                <w:rFonts w:ascii="GHEA Grapalat" w:hAnsi="GHEA Grapalat" w:cs="Sylfaen"/>
              </w:rPr>
              <w:t xml:space="preserve">     Նախագծով</w:t>
            </w:r>
            <w:r w:rsidRPr="00A4623C">
              <w:rPr>
                <w:rFonts w:ascii="GHEA Grapalat" w:hAnsi="GHEA Grapalat"/>
              </w:rPr>
              <w:t xml:space="preserve"> </w:t>
            </w:r>
            <w:r w:rsidRPr="00A4623C">
              <w:rPr>
                <w:rFonts w:ascii="GHEA Grapalat" w:hAnsi="GHEA Grapalat" w:cs="Sylfaen"/>
              </w:rPr>
              <w:t>սահմանվում</w:t>
            </w:r>
            <w:r w:rsidRPr="00A4623C">
              <w:rPr>
                <w:rFonts w:ascii="GHEA Grapalat" w:hAnsi="GHEA Grapalat"/>
              </w:rPr>
              <w:t xml:space="preserve"> </w:t>
            </w:r>
            <w:r w:rsidRPr="00A4623C">
              <w:rPr>
                <w:rFonts w:ascii="GHEA Grapalat" w:hAnsi="GHEA Grapalat" w:cs="Sylfaen"/>
              </w:rPr>
              <w:t>են</w:t>
            </w:r>
            <w:r w:rsidRPr="00A4623C">
              <w:rPr>
                <w:rFonts w:ascii="GHEA Grapalat" w:hAnsi="GHEA Grapalat"/>
                <w:bCs/>
                <w:lang w:val="hy-AM"/>
              </w:rPr>
              <w:t xml:space="preserve"> որդեգր</w:t>
            </w:r>
            <w:r w:rsidRPr="00A4623C">
              <w:rPr>
                <w:rFonts w:ascii="GHEA Grapalat" w:hAnsi="GHEA Grapalat"/>
                <w:bCs/>
              </w:rPr>
              <w:t>ել</w:t>
            </w:r>
            <w:r w:rsidRPr="00A4623C">
              <w:rPr>
                <w:rFonts w:ascii="GHEA Grapalat" w:hAnsi="GHEA Grapalat"/>
              </w:rPr>
              <w:t xml:space="preserve"> ցանկացող</w:t>
            </w:r>
            <w:r w:rsidRPr="00A4623C">
              <w:rPr>
                <w:rFonts w:ascii="GHEA Grapalat" w:hAnsi="GHEA Grapalat"/>
                <w:lang w:val="af-ZA"/>
              </w:rPr>
              <w:t xml:space="preserve"> </w:t>
            </w:r>
            <w:r w:rsidRPr="00A4623C">
              <w:rPr>
                <w:rFonts w:ascii="GHEA Grapalat" w:hAnsi="GHEA Grapalat"/>
              </w:rPr>
              <w:t xml:space="preserve">անձանց </w:t>
            </w:r>
            <w:r w:rsidRPr="00A4623C">
              <w:rPr>
                <w:rFonts w:ascii="GHEA Grapalat" w:hAnsi="GHEA Grapalat"/>
                <w:b/>
                <w:bCs/>
              </w:rPr>
              <w:t xml:space="preserve"> </w:t>
            </w:r>
            <w:r w:rsidRPr="00A4623C">
              <w:rPr>
                <w:rFonts w:ascii="GHEA Grapalat" w:hAnsi="GHEA Grapalat"/>
              </w:rPr>
              <w:t>նախապատրաստական դասընթացների ծրագ</w:t>
            </w:r>
            <w:r w:rsidRPr="00A4623C">
              <w:rPr>
                <w:rFonts w:ascii="GHEA Grapalat" w:hAnsi="GHEA Grapalat"/>
                <w:lang w:val="en-US"/>
              </w:rPr>
              <w:t>ի</w:t>
            </w:r>
            <w:r w:rsidRPr="00A4623C">
              <w:rPr>
                <w:rFonts w:ascii="GHEA Grapalat" w:hAnsi="GHEA Grapalat"/>
              </w:rPr>
              <w:t xml:space="preserve">րը, դրան ներկայացվող պահանջները, ծրագրի բովանդակությունը սահմանող իրավասու մարմինը, </w:t>
            </w:r>
            <w:r w:rsidRPr="00A4623C">
              <w:rPr>
                <w:rFonts w:ascii="GHEA Grapalat" w:hAnsi="GHEA Grapalat"/>
                <w:lang w:val="en-US"/>
              </w:rPr>
              <w:t>որդեգրման</w:t>
            </w:r>
            <w:r w:rsidRPr="00A4623C">
              <w:rPr>
                <w:rFonts w:ascii="GHEA Grapalat" w:hAnsi="GHEA Grapalat"/>
              </w:rPr>
              <w:t xml:space="preserve"> </w:t>
            </w:r>
            <w:r w:rsidRPr="00A4623C">
              <w:rPr>
                <w:rFonts w:ascii="GHEA Grapalat" w:hAnsi="GHEA Grapalat"/>
                <w:lang w:val="en-US"/>
              </w:rPr>
              <w:t>հրանավորության</w:t>
            </w:r>
            <w:r w:rsidRPr="00A4623C">
              <w:rPr>
                <w:rFonts w:ascii="GHEA Grapalat" w:hAnsi="GHEA Grapalat"/>
              </w:rPr>
              <w:t xml:space="preserve"> </w:t>
            </w:r>
            <w:r w:rsidRPr="00A4623C">
              <w:rPr>
                <w:rFonts w:ascii="GHEA Grapalat" w:hAnsi="GHEA Grapalat"/>
                <w:lang w:val="en-US"/>
              </w:rPr>
              <w:t>վերաբերյալ</w:t>
            </w:r>
            <w:r w:rsidRPr="00A4623C">
              <w:rPr>
                <w:rFonts w:ascii="GHEA Grapalat" w:hAnsi="GHEA Grapalat"/>
              </w:rPr>
              <w:t xml:space="preserve"> </w:t>
            </w:r>
            <w:r w:rsidRPr="00A4623C">
              <w:rPr>
                <w:rFonts w:ascii="GHEA Grapalat" w:hAnsi="GHEA Grapalat"/>
                <w:lang w:val="en-US"/>
              </w:rPr>
              <w:t>դրական</w:t>
            </w:r>
            <w:r w:rsidRPr="00A4623C">
              <w:rPr>
                <w:rFonts w:ascii="GHEA Grapalat" w:hAnsi="GHEA Grapalat"/>
              </w:rPr>
              <w:t xml:space="preserve"> </w:t>
            </w:r>
            <w:r w:rsidRPr="00A4623C">
              <w:rPr>
                <w:rFonts w:ascii="GHEA Grapalat" w:hAnsi="GHEA Grapalat"/>
                <w:lang w:val="en-US"/>
              </w:rPr>
              <w:t>եզրակացություն</w:t>
            </w:r>
            <w:r w:rsidRPr="00A4623C">
              <w:rPr>
                <w:rFonts w:ascii="GHEA Grapalat" w:hAnsi="GHEA Grapalat"/>
              </w:rPr>
              <w:t xml:space="preserve"> </w:t>
            </w:r>
            <w:r w:rsidRPr="00A4623C">
              <w:rPr>
                <w:rFonts w:ascii="GHEA Grapalat" w:hAnsi="GHEA Grapalat"/>
                <w:lang w:val="en-US"/>
              </w:rPr>
              <w:t>ստացած</w:t>
            </w:r>
            <w:r w:rsidRPr="00A4623C">
              <w:rPr>
                <w:rFonts w:ascii="GHEA Grapalat" w:hAnsi="GHEA Grapalat"/>
              </w:rPr>
              <w:t xml:space="preserve"> </w:t>
            </w:r>
            <w:r w:rsidRPr="00A4623C">
              <w:rPr>
                <w:rFonts w:ascii="GHEA Grapalat" w:hAnsi="GHEA Grapalat"/>
                <w:bCs/>
                <w:lang w:val="hy-AM"/>
              </w:rPr>
              <w:t>որդեգր</w:t>
            </w:r>
            <w:r w:rsidRPr="00A4623C">
              <w:rPr>
                <w:rFonts w:ascii="GHEA Grapalat" w:hAnsi="GHEA Grapalat"/>
                <w:bCs/>
              </w:rPr>
              <w:t>ել</w:t>
            </w:r>
            <w:r w:rsidRPr="00A4623C">
              <w:rPr>
                <w:rFonts w:ascii="GHEA Grapalat" w:hAnsi="GHEA Grapalat"/>
              </w:rPr>
              <w:t xml:space="preserve"> ցանկացող</w:t>
            </w:r>
            <w:r w:rsidRPr="00A4623C">
              <w:rPr>
                <w:rFonts w:ascii="GHEA Grapalat" w:hAnsi="GHEA Grapalat"/>
                <w:lang w:val="af-ZA"/>
              </w:rPr>
              <w:t xml:space="preserve"> </w:t>
            </w:r>
            <w:r w:rsidRPr="00A4623C">
              <w:rPr>
                <w:rFonts w:ascii="GHEA Grapalat" w:hAnsi="GHEA Grapalat"/>
              </w:rPr>
              <w:t xml:space="preserve">անձանց  </w:t>
            </w:r>
            <w:r w:rsidRPr="00A4623C">
              <w:rPr>
                <w:rFonts w:ascii="GHEA Grapalat" w:hAnsi="GHEA Grapalat" w:cs="Sylfaen"/>
              </w:rPr>
              <w:t xml:space="preserve">նախապատրաստական դասընթացների կազմակերպման և անցկացման, </w:t>
            </w:r>
            <w:r w:rsidRPr="00A4623C">
              <w:rPr>
                <w:rFonts w:ascii="GHEA Grapalat" w:hAnsi="GHEA Grapalat" w:cs="Sylfaen"/>
                <w:lang w:val="en-US"/>
              </w:rPr>
              <w:t>ինչպես</w:t>
            </w:r>
            <w:r w:rsidRPr="00A4623C">
              <w:rPr>
                <w:rFonts w:ascii="GHEA Grapalat" w:hAnsi="GHEA Grapalat" w:cs="Sylfaen"/>
              </w:rPr>
              <w:t xml:space="preserve"> </w:t>
            </w:r>
            <w:r w:rsidRPr="00A4623C">
              <w:rPr>
                <w:rFonts w:ascii="GHEA Grapalat" w:hAnsi="GHEA Grapalat" w:cs="Sylfaen"/>
                <w:lang w:val="en-US"/>
              </w:rPr>
              <w:t>նաև</w:t>
            </w:r>
            <w:r w:rsidRPr="00A4623C">
              <w:rPr>
                <w:rFonts w:ascii="GHEA Grapalat" w:hAnsi="GHEA Grapalat" w:cs="Sylfaen"/>
              </w:rPr>
              <w:t xml:space="preserve"> </w:t>
            </w:r>
            <w:r w:rsidRPr="00A4623C">
              <w:rPr>
                <w:rFonts w:ascii="GHEA Grapalat" w:hAnsi="GHEA Grapalat" w:cs="Sylfaen"/>
                <w:lang w:val="en-US"/>
              </w:rPr>
              <w:t>տեղեկատվական</w:t>
            </w:r>
            <w:r w:rsidRPr="00A4623C">
              <w:rPr>
                <w:rFonts w:ascii="GHEA Grapalat" w:hAnsi="GHEA Grapalat" w:cs="Sylfaen"/>
              </w:rPr>
              <w:t xml:space="preserve"> </w:t>
            </w:r>
            <w:r w:rsidRPr="00A4623C">
              <w:rPr>
                <w:rFonts w:ascii="GHEA Grapalat" w:hAnsi="GHEA Grapalat" w:cs="Sylfaen"/>
                <w:lang w:val="en-US"/>
              </w:rPr>
              <w:t>համակարգում</w:t>
            </w:r>
            <w:r w:rsidRPr="00A4623C">
              <w:rPr>
                <w:rFonts w:ascii="GHEA Grapalat" w:hAnsi="GHEA Grapalat" w:cs="Sylfaen"/>
              </w:rPr>
              <w:t xml:space="preserve"> </w:t>
            </w:r>
            <w:r w:rsidRPr="00A4623C">
              <w:rPr>
                <w:rFonts w:ascii="GHEA Grapalat" w:hAnsi="GHEA Grapalat" w:cs="Sylfaen"/>
                <w:lang w:val="en-US"/>
              </w:rPr>
              <w:t>նախապատրաստական</w:t>
            </w:r>
            <w:r w:rsidRPr="00A4623C">
              <w:rPr>
                <w:rFonts w:ascii="GHEA Grapalat" w:hAnsi="GHEA Grapalat" w:cs="Sylfaen"/>
              </w:rPr>
              <w:t xml:space="preserve"> </w:t>
            </w:r>
            <w:r w:rsidRPr="00A4623C">
              <w:rPr>
                <w:rFonts w:ascii="GHEA Grapalat" w:hAnsi="GHEA Grapalat" w:cs="Sylfaen"/>
                <w:lang w:val="en-US"/>
              </w:rPr>
              <w:t>դասընթացին</w:t>
            </w:r>
            <w:r w:rsidRPr="00A4623C">
              <w:rPr>
                <w:rFonts w:ascii="GHEA Grapalat" w:hAnsi="GHEA Grapalat" w:cs="Sylfaen"/>
              </w:rPr>
              <w:t xml:space="preserve"> </w:t>
            </w:r>
            <w:r w:rsidRPr="00A4623C">
              <w:rPr>
                <w:rFonts w:ascii="GHEA Grapalat" w:hAnsi="GHEA Grapalat" w:cs="Sylfaen"/>
                <w:lang w:val="en-US"/>
              </w:rPr>
              <w:t>մասնակցած</w:t>
            </w:r>
            <w:r w:rsidRPr="00A4623C">
              <w:rPr>
                <w:rFonts w:ascii="GHEA Grapalat" w:hAnsi="GHEA Grapalat" w:cs="Sylfaen"/>
              </w:rPr>
              <w:t xml:space="preserve"> </w:t>
            </w:r>
            <w:r w:rsidRPr="00A4623C">
              <w:rPr>
                <w:rFonts w:ascii="GHEA Grapalat" w:hAnsi="GHEA Grapalat"/>
                <w:bCs/>
                <w:lang w:val="hy-AM"/>
              </w:rPr>
              <w:t>որդեգր</w:t>
            </w:r>
            <w:r w:rsidRPr="00A4623C">
              <w:rPr>
                <w:rFonts w:ascii="GHEA Grapalat" w:hAnsi="GHEA Grapalat"/>
                <w:bCs/>
              </w:rPr>
              <w:t>ել</w:t>
            </w:r>
            <w:r w:rsidRPr="00A4623C">
              <w:rPr>
                <w:rFonts w:ascii="GHEA Grapalat" w:hAnsi="GHEA Grapalat"/>
              </w:rPr>
              <w:t xml:space="preserve"> ցանկացող</w:t>
            </w:r>
            <w:r w:rsidRPr="00A4623C">
              <w:rPr>
                <w:rFonts w:ascii="GHEA Grapalat" w:hAnsi="GHEA Grapalat"/>
                <w:lang w:val="af-ZA"/>
              </w:rPr>
              <w:t xml:space="preserve">  </w:t>
            </w:r>
            <w:r w:rsidRPr="00A4623C">
              <w:rPr>
                <w:rFonts w:ascii="GHEA Grapalat" w:hAnsi="GHEA Grapalat"/>
              </w:rPr>
              <w:t xml:space="preserve">անձանց </w:t>
            </w:r>
            <w:r w:rsidRPr="00A4623C">
              <w:rPr>
                <w:rFonts w:ascii="GHEA Grapalat" w:hAnsi="GHEA Grapalat"/>
                <w:b/>
                <w:bCs/>
              </w:rPr>
              <w:t xml:space="preserve"> </w:t>
            </w:r>
            <w:r w:rsidRPr="00A4623C">
              <w:rPr>
                <w:rFonts w:ascii="GHEA Grapalat" w:hAnsi="GHEA Grapalat" w:cs="Sylfaen"/>
              </w:rPr>
              <w:t xml:space="preserve"> </w:t>
            </w:r>
            <w:r w:rsidRPr="00A4623C">
              <w:rPr>
                <w:rFonts w:ascii="GHEA Grapalat" w:hAnsi="GHEA Grapalat"/>
              </w:rPr>
              <w:t xml:space="preserve"> </w:t>
            </w:r>
            <w:r w:rsidRPr="00A4623C">
              <w:rPr>
                <w:rFonts w:ascii="GHEA Grapalat" w:hAnsi="GHEA Grapalat"/>
                <w:lang w:val="en-US"/>
              </w:rPr>
              <w:t>հաշվառման</w:t>
            </w:r>
            <w:r w:rsidRPr="00A4623C">
              <w:rPr>
                <w:rFonts w:ascii="GHEA Grapalat" w:hAnsi="GHEA Grapalat"/>
              </w:rPr>
              <w:t xml:space="preserve"> գործընթացը:</w:t>
            </w:r>
          </w:p>
        </w:tc>
      </w:tr>
      <w:tr w:rsidR="00EF7B09" w:rsidRPr="00A4623C" w:rsidTr="00DD26AB">
        <w:tc>
          <w:tcPr>
            <w:tcW w:w="617" w:type="dxa"/>
            <w:tcBorders>
              <w:top w:val="single" w:sz="4" w:space="0" w:color="auto"/>
              <w:left w:val="single" w:sz="4" w:space="0" w:color="auto"/>
              <w:bottom w:val="single" w:sz="4" w:space="0" w:color="auto"/>
              <w:right w:val="single" w:sz="4" w:space="0" w:color="auto"/>
            </w:tcBorders>
            <w:hideMark/>
          </w:tcPr>
          <w:p w:rsidR="00EF7B09" w:rsidRPr="00A4623C" w:rsidRDefault="00EF7B09" w:rsidP="00416AA7">
            <w:pPr>
              <w:tabs>
                <w:tab w:val="right" w:pos="-2520"/>
              </w:tabs>
              <w:spacing w:line="276" w:lineRule="auto"/>
              <w:rPr>
                <w:rFonts w:ascii="GHEA Grapalat" w:hAnsi="GHEA Grapalat"/>
                <w:b/>
              </w:rPr>
            </w:pPr>
            <w:r w:rsidRPr="00A4623C">
              <w:rPr>
                <w:rFonts w:ascii="GHEA Grapalat" w:hAnsi="GHEA Grapalat"/>
                <w:b/>
              </w:rPr>
              <w:t>3.</w:t>
            </w:r>
          </w:p>
        </w:tc>
        <w:tc>
          <w:tcPr>
            <w:tcW w:w="9121" w:type="dxa"/>
            <w:tcBorders>
              <w:top w:val="single" w:sz="4" w:space="0" w:color="auto"/>
              <w:left w:val="single" w:sz="4" w:space="0" w:color="auto"/>
              <w:bottom w:val="single" w:sz="4" w:space="0" w:color="auto"/>
              <w:right w:val="single" w:sz="4" w:space="0" w:color="auto"/>
            </w:tcBorders>
            <w:hideMark/>
          </w:tcPr>
          <w:p w:rsidR="00EF7B09" w:rsidRPr="00A4623C" w:rsidRDefault="00EF7B09" w:rsidP="00325D43">
            <w:pPr>
              <w:tabs>
                <w:tab w:val="right" w:pos="-2520"/>
              </w:tabs>
              <w:spacing w:line="276" w:lineRule="auto"/>
              <w:ind w:firstLine="375"/>
              <w:jc w:val="both"/>
              <w:rPr>
                <w:rFonts w:ascii="GHEA Grapalat" w:hAnsi="GHEA Grapalat"/>
              </w:rPr>
            </w:pPr>
            <w:r w:rsidRPr="00A4623C">
              <w:rPr>
                <w:rFonts w:ascii="GHEA Grapalat" w:hAnsi="GHEA Grapalat" w:cs="Sylfaen"/>
                <w:b/>
                <w:lang w:val="pt-PT"/>
              </w:rPr>
              <w:t>Նախագծի մշակման գործընթացում ներգրավված ինստիտուտները և անձինք</w:t>
            </w:r>
          </w:p>
        </w:tc>
      </w:tr>
      <w:tr w:rsidR="00EF7B09" w:rsidRPr="00A4623C" w:rsidTr="00DD26AB">
        <w:tc>
          <w:tcPr>
            <w:tcW w:w="617" w:type="dxa"/>
            <w:tcBorders>
              <w:top w:val="single" w:sz="4" w:space="0" w:color="auto"/>
              <w:left w:val="single" w:sz="4" w:space="0" w:color="auto"/>
              <w:bottom w:val="single" w:sz="4" w:space="0" w:color="auto"/>
              <w:right w:val="single" w:sz="4" w:space="0" w:color="auto"/>
            </w:tcBorders>
          </w:tcPr>
          <w:p w:rsidR="00EF7B09" w:rsidRPr="00A4623C" w:rsidRDefault="00EF7B09" w:rsidP="00325D43">
            <w:pPr>
              <w:tabs>
                <w:tab w:val="right" w:pos="-2520"/>
              </w:tabs>
              <w:spacing w:line="276" w:lineRule="auto"/>
              <w:ind w:firstLine="375"/>
              <w:rPr>
                <w:rFonts w:ascii="GHEA Grapalat" w:hAnsi="GHEA Grapalat"/>
                <w:b/>
              </w:rPr>
            </w:pPr>
          </w:p>
        </w:tc>
        <w:tc>
          <w:tcPr>
            <w:tcW w:w="9121" w:type="dxa"/>
            <w:tcBorders>
              <w:top w:val="single" w:sz="4" w:space="0" w:color="auto"/>
              <w:left w:val="single" w:sz="4" w:space="0" w:color="auto"/>
              <w:bottom w:val="single" w:sz="4" w:space="0" w:color="auto"/>
              <w:right w:val="single" w:sz="4" w:space="0" w:color="auto"/>
            </w:tcBorders>
            <w:hideMark/>
          </w:tcPr>
          <w:p w:rsidR="00EF7B09" w:rsidRPr="00A4623C" w:rsidRDefault="00EF7B09" w:rsidP="00325D43">
            <w:pPr>
              <w:tabs>
                <w:tab w:val="right" w:pos="-2520"/>
              </w:tabs>
              <w:spacing w:line="276" w:lineRule="auto"/>
              <w:ind w:firstLine="375"/>
              <w:jc w:val="both"/>
              <w:rPr>
                <w:rFonts w:ascii="GHEA Grapalat" w:hAnsi="GHEA Grapalat"/>
              </w:rPr>
            </w:pPr>
            <w:r w:rsidRPr="00A4623C">
              <w:rPr>
                <w:rFonts w:ascii="GHEA Grapalat" w:hAnsi="GHEA Grapalat" w:cs="Sylfaen"/>
                <w:color w:val="000000"/>
                <w:lang w:val="pt-PT"/>
              </w:rPr>
              <w:t xml:space="preserve">Նախագիծը մշակվել է Հայաստանի Հանրապետության աշխատանքի և սոցիալական հարցերի նախարարության </w:t>
            </w:r>
            <w:r w:rsidRPr="00A4623C">
              <w:rPr>
                <w:rFonts w:ascii="GHEA Grapalat" w:hAnsi="GHEA Grapalat"/>
                <w:color w:val="000000"/>
                <w:lang w:val="hy-AM"/>
              </w:rPr>
              <w:t xml:space="preserve"> կողմից:</w:t>
            </w:r>
          </w:p>
        </w:tc>
      </w:tr>
      <w:tr w:rsidR="00EF7B09" w:rsidRPr="00A4623C" w:rsidTr="00DD26AB">
        <w:tc>
          <w:tcPr>
            <w:tcW w:w="617" w:type="dxa"/>
            <w:tcBorders>
              <w:top w:val="single" w:sz="4" w:space="0" w:color="auto"/>
              <w:left w:val="single" w:sz="4" w:space="0" w:color="auto"/>
              <w:bottom w:val="single" w:sz="4" w:space="0" w:color="auto"/>
              <w:right w:val="single" w:sz="4" w:space="0" w:color="auto"/>
            </w:tcBorders>
            <w:hideMark/>
          </w:tcPr>
          <w:p w:rsidR="00EF7B09" w:rsidRPr="00A4623C" w:rsidRDefault="00EF7B09" w:rsidP="00416AA7">
            <w:pPr>
              <w:tabs>
                <w:tab w:val="right" w:pos="-2520"/>
              </w:tabs>
              <w:spacing w:line="276" w:lineRule="auto"/>
              <w:rPr>
                <w:rFonts w:ascii="GHEA Grapalat" w:hAnsi="GHEA Grapalat"/>
                <w:b/>
              </w:rPr>
            </w:pPr>
            <w:r w:rsidRPr="00A4623C">
              <w:rPr>
                <w:rFonts w:ascii="GHEA Grapalat" w:hAnsi="GHEA Grapalat"/>
                <w:b/>
              </w:rPr>
              <w:t>4.</w:t>
            </w:r>
          </w:p>
        </w:tc>
        <w:tc>
          <w:tcPr>
            <w:tcW w:w="9121" w:type="dxa"/>
            <w:tcBorders>
              <w:top w:val="single" w:sz="4" w:space="0" w:color="auto"/>
              <w:left w:val="single" w:sz="4" w:space="0" w:color="auto"/>
              <w:bottom w:val="single" w:sz="4" w:space="0" w:color="auto"/>
              <w:right w:val="single" w:sz="4" w:space="0" w:color="auto"/>
            </w:tcBorders>
            <w:hideMark/>
          </w:tcPr>
          <w:p w:rsidR="00EF7B09" w:rsidRPr="00A4623C" w:rsidRDefault="00EF7B09" w:rsidP="00325D43">
            <w:pPr>
              <w:tabs>
                <w:tab w:val="right" w:pos="-2520"/>
              </w:tabs>
              <w:spacing w:line="276" w:lineRule="auto"/>
              <w:ind w:firstLine="375"/>
              <w:jc w:val="both"/>
              <w:rPr>
                <w:rFonts w:ascii="GHEA Grapalat" w:hAnsi="GHEA Grapalat"/>
              </w:rPr>
            </w:pPr>
            <w:r w:rsidRPr="00A4623C">
              <w:rPr>
                <w:rFonts w:ascii="GHEA Grapalat" w:hAnsi="GHEA Grapalat" w:cs="Sylfaen"/>
                <w:b/>
                <w:lang w:val="pt-PT"/>
              </w:rPr>
              <w:t>Ակնկալվող արդյունքը</w:t>
            </w:r>
          </w:p>
        </w:tc>
      </w:tr>
      <w:tr w:rsidR="00EF7B09" w:rsidRPr="0028352F" w:rsidTr="00DD26AB">
        <w:tc>
          <w:tcPr>
            <w:tcW w:w="617" w:type="dxa"/>
            <w:tcBorders>
              <w:top w:val="single" w:sz="4" w:space="0" w:color="auto"/>
              <w:left w:val="single" w:sz="4" w:space="0" w:color="auto"/>
              <w:bottom w:val="single" w:sz="4" w:space="0" w:color="auto"/>
              <w:right w:val="single" w:sz="4" w:space="0" w:color="auto"/>
            </w:tcBorders>
          </w:tcPr>
          <w:p w:rsidR="00EF7B09" w:rsidRPr="00A4623C" w:rsidRDefault="00EF7B09" w:rsidP="00325D43">
            <w:pPr>
              <w:tabs>
                <w:tab w:val="right" w:pos="-2520"/>
              </w:tabs>
              <w:spacing w:line="276" w:lineRule="auto"/>
              <w:ind w:firstLine="375"/>
              <w:rPr>
                <w:rFonts w:ascii="GHEA Grapalat" w:hAnsi="GHEA Grapalat"/>
                <w:b/>
              </w:rPr>
            </w:pPr>
          </w:p>
        </w:tc>
        <w:tc>
          <w:tcPr>
            <w:tcW w:w="9121" w:type="dxa"/>
            <w:tcBorders>
              <w:top w:val="single" w:sz="4" w:space="0" w:color="auto"/>
              <w:left w:val="single" w:sz="4" w:space="0" w:color="auto"/>
              <w:bottom w:val="single" w:sz="4" w:space="0" w:color="auto"/>
              <w:right w:val="single" w:sz="4" w:space="0" w:color="auto"/>
            </w:tcBorders>
            <w:hideMark/>
          </w:tcPr>
          <w:p w:rsidR="00EF7B09" w:rsidRPr="0028352F" w:rsidRDefault="00EF7B09" w:rsidP="00325D43">
            <w:pPr>
              <w:spacing w:after="120" w:line="276" w:lineRule="auto"/>
              <w:ind w:firstLine="375"/>
              <w:jc w:val="both"/>
              <w:rPr>
                <w:rFonts w:ascii="GHEA Grapalat" w:hAnsi="GHEA Grapalat" w:cs="Sylfaen"/>
                <w:highlight w:val="yellow"/>
                <w:lang w:val="hy-AM"/>
              </w:rPr>
            </w:pPr>
            <w:r w:rsidRPr="00EF0DB9">
              <w:rPr>
                <w:rFonts w:ascii="GHEA Grapalat" w:hAnsi="GHEA Grapalat" w:cs="Sylfaen"/>
              </w:rPr>
              <w:t xml:space="preserve">Նախագծի ընդունմամբ կապահովվի </w:t>
            </w:r>
            <w:r w:rsidRPr="00EF0DB9">
              <w:rPr>
                <w:rFonts w:ascii="GHEA Grapalat" w:hAnsi="GHEA Grapalat"/>
                <w:lang w:val="hy-AM"/>
              </w:rPr>
              <w:t>Հայաստանի Հան</w:t>
            </w:r>
            <w:r w:rsidR="00DD26AB" w:rsidRPr="00EF0DB9">
              <w:rPr>
                <w:rFonts w:ascii="GHEA Grapalat" w:hAnsi="GHEA Grapalat"/>
                <w:lang w:val="hy-AM"/>
              </w:rPr>
              <w:t>րապետության ընտանեկան օրենսգրքի</w:t>
            </w:r>
            <w:r w:rsidRPr="00EF0DB9">
              <w:rPr>
                <w:rFonts w:ascii="GHEA Grapalat" w:hAnsi="GHEA Grapalat"/>
              </w:rPr>
              <w:t xml:space="preserve"> </w:t>
            </w:r>
            <w:r w:rsidR="006112A1" w:rsidRPr="00EF0DB9">
              <w:rPr>
                <w:rFonts w:ascii="GHEA Grapalat" w:hAnsi="GHEA Grapalat"/>
                <w:color w:val="000000"/>
                <w:shd w:val="clear" w:color="auto" w:fill="FFFFFF"/>
              </w:rPr>
              <w:t>116-րդ հոդվածի 4-</w:t>
            </w:r>
            <w:r w:rsidR="006112A1" w:rsidRPr="00EF0DB9">
              <w:rPr>
                <w:rFonts w:ascii="GHEA Grapalat" w:hAnsi="GHEA Grapalat"/>
                <w:color w:val="000000"/>
                <w:shd w:val="clear" w:color="auto" w:fill="FFFFFF"/>
                <w:lang w:val="en-US"/>
              </w:rPr>
              <w:t>րդ</w:t>
            </w:r>
            <w:r w:rsidR="006112A1" w:rsidRPr="00EF0DB9">
              <w:rPr>
                <w:rFonts w:ascii="GHEA Grapalat" w:hAnsi="GHEA Grapalat"/>
                <w:color w:val="000000"/>
                <w:shd w:val="clear" w:color="auto" w:fill="FFFFFF"/>
              </w:rPr>
              <w:t xml:space="preserve"> </w:t>
            </w:r>
            <w:r w:rsidR="006112A1" w:rsidRPr="00EF0DB9">
              <w:rPr>
                <w:rFonts w:ascii="GHEA Grapalat" w:hAnsi="GHEA Grapalat"/>
                <w:color w:val="000000"/>
                <w:shd w:val="clear" w:color="auto" w:fill="FFFFFF"/>
                <w:lang w:val="en-US"/>
              </w:rPr>
              <w:t>և</w:t>
            </w:r>
            <w:r w:rsidR="006112A1" w:rsidRPr="00EF0DB9">
              <w:rPr>
                <w:rFonts w:ascii="GHEA Grapalat" w:hAnsi="GHEA Grapalat"/>
                <w:color w:val="000000"/>
                <w:shd w:val="clear" w:color="auto" w:fill="FFFFFF"/>
              </w:rPr>
              <w:t xml:space="preserve"> </w:t>
            </w:r>
            <w:r w:rsidR="006112A1" w:rsidRPr="00EF0DB9">
              <w:rPr>
                <w:rFonts w:ascii="GHEA Grapalat" w:hAnsi="GHEA Grapalat"/>
              </w:rPr>
              <w:t>5</w:t>
            </w:r>
            <w:r w:rsidR="006112A1" w:rsidRPr="00EF0DB9">
              <w:rPr>
                <w:rFonts w:ascii="GHEA Grapalat" w:hAnsi="GHEA Grapalat"/>
                <w:lang w:val="hy-AM"/>
              </w:rPr>
              <w:t xml:space="preserve">-րդ </w:t>
            </w:r>
            <w:r w:rsidR="006112A1" w:rsidRPr="00EF0DB9">
              <w:rPr>
                <w:rFonts w:ascii="GHEA Grapalat" w:hAnsi="GHEA Grapalat" w:cs="Sylfaen"/>
                <w:lang w:val="hy-AM"/>
              </w:rPr>
              <w:t>մաս</w:t>
            </w:r>
            <w:r w:rsidR="006112A1" w:rsidRPr="00EF0DB9">
              <w:rPr>
                <w:rFonts w:ascii="GHEA Grapalat" w:hAnsi="GHEA Grapalat" w:cs="Sylfaen"/>
                <w:lang w:val="en-US"/>
              </w:rPr>
              <w:t>երի</w:t>
            </w:r>
            <w:r w:rsidR="006112A1" w:rsidRPr="00EF0DB9">
              <w:rPr>
                <w:rFonts w:ascii="GHEA Grapalat" w:hAnsi="GHEA Grapalat" w:cs="Sylfaen"/>
              </w:rPr>
              <w:t xml:space="preserve"> </w:t>
            </w:r>
            <w:r w:rsidRPr="00EF0DB9">
              <w:rPr>
                <w:rFonts w:ascii="GHEA Grapalat" w:hAnsi="GHEA Grapalat" w:cs="Sylfaen"/>
              </w:rPr>
              <w:t>պահանջների կատարումը:</w:t>
            </w:r>
          </w:p>
        </w:tc>
      </w:tr>
    </w:tbl>
    <w:p w:rsidR="00EF7B09" w:rsidRPr="006112A1" w:rsidRDefault="00EF7B09" w:rsidP="00325D43">
      <w:pPr>
        <w:tabs>
          <w:tab w:val="right" w:pos="-2520"/>
        </w:tabs>
        <w:spacing w:line="276" w:lineRule="auto"/>
        <w:ind w:firstLine="375"/>
        <w:jc w:val="both"/>
        <w:rPr>
          <w:rFonts w:ascii="GHEA Grapalat" w:hAnsi="GHEA Grapalat"/>
          <w:lang w:val="hy-AM"/>
        </w:rPr>
      </w:pPr>
    </w:p>
    <w:p w:rsidR="00EF7B09" w:rsidRPr="00A4623C" w:rsidRDefault="00EF7B09" w:rsidP="00325D43">
      <w:pPr>
        <w:tabs>
          <w:tab w:val="left" w:pos="810"/>
        </w:tabs>
        <w:spacing w:line="276" w:lineRule="auto"/>
        <w:ind w:firstLine="375"/>
        <w:jc w:val="center"/>
        <w:rPr>
          <w:rFonts w:ascii="GHEA Grapalat" w:hAnsi="GHEA Grapalat" w:cs="Sylfaen"/>
          <w:b/>
        </w:rPr>
      </w:pPr>
    </w:p>
    <w:p w:rsidR="00EF7B09" w:rsidRPr="00A4623C" w:rsidRDefault="00EF7B09" w:rsidP="00325D43">
      <w:pPr>
        <w:tabs>
          <w:tab w:val="left" w:pos="810"/>
        </w:tabs>
        <w:spacing w:line="276" w:lineRule="auto"/>
        <w:ind w:firstLine="375"/>
        <w:jc w:val="center"/>
        <w:rPr>
          <w:rFonts w:ascii="GHEA Grapalat" w:hAnsi="GHEA Grapalat" w:cs="Sylfaen"/>
          <w:b/>
        </w:rPr>
      </w:pPr>
    </w:p>
    <w:p w:rsidR="00AB5E31" w:rsidRPr="00A4623C" w:rsidRDefault="00AB5E31" w:rsidP="007E3D2C">
      <w:pPr>
        <w:tabs>
          <w:tab w:val="left" w:pos="810"/>
        </w:tabs>
        <w:spacing w:line="276" w:lineRule="auto"/>
        <w:rPr>
          <w:rFonts w:ascii="GHEA Grapalat" w:hAnsi="GHEA Grapalat" w:cs="Sylfaen"/>
          <w:b/>
        </w:rPr>
      </w:pPr>
      <w:bookmarkStart w:id="0" w:name="_GoBack"/>
      <w:bookmarkEnd w:id="0"/>
    </w:p>
    <w:p w:rsidR="00E15CD1" w:rsidRPr="00A4623C" w:rsidRDefault="00E15CD1" w:rsidP="00325D43">
      <w:pPr>
        <w:spacing w:line="276" w:lineRule="auto"/>
        <w:ind w:firstLine="375"/>
        <w:jc w:val="center"/>
        <w:rPr>
          <w:rFonts w:ascii="GHEA Grapalat" w:hAnsi="GHEA Grapalat" w:cs="Sylfaen"/>
          <w:b/>
          <w:bCs/>
        </w:rPr>
      </w:pPr>
      <w:r w:rsidRPr="00A4623C">
        <w:rPr>
          <w:rFonts w:ascii="GHEA Grapalat" w:hAnsi="GHEA Grapalat" w:cs="Sylfaen"/>
          <w:b/>
          <w:bCs/>
          <w:lang w:val="hy-AM"/>
        </w:rPr>
        <w:t>ՏԵՂԵԿԱՆՔ</w:t>
      </w:r>
    </w:p>
    <w:p w:rsidR="00E15CD1" w:rsidRPr="00A4623C" w:rsidRDefault="00E15CD1" w:rsidP="00325D43">
      <w:pPr>
        <w:spacing w:line="276" w:lineRule="auto"/>
        <w:ind w:firstLine="375"/>
        <w:jc w:val="center"/>
        <w:rPr>
          <w:rFonts w:ascii="GHEA Grapalat" w:hAnsi="GHEA Grapalat" w:cs="Sylfaen"/>
          <w:b/>
          <w:bCs/>
        </w:rPr>
      </w:pPr>
    </w:p>
    <w:p w:rsidR="00E15CD1" w:rsidRPr="00A4623C" w:rsidRDefault="00E15CD1" w:rsidP="00325D43">
      <w:pPr>
        <w:spacing w:line="276" w:lineRule="auto"/>
        <w:ind w:firstLine="375"/>
        <w:jc w:val="center"/>
        <w:rPr>
          <w:rFonts w:ascii="GHEA Grapalat" w:hAnsi="GHEA Grapalat" w:cs="Sylfaen"/>
          <w:b/>
        </w:rPr>
      </w:pPr>
      <w:r w:rsidRPr="00A4623C">
        <w:rPr>
          <w:rFonts w:ascii="GHEA Grapalat" w:hAnsi="GHEA Grapalat"/>
          <w:b/>
          <w:bCs/>
        </w:rPr>
        <w:t xml:space="preserve"> </w:t>
      </w:r>
      <w:r w:rsidRPr="00A4623C">
        <w:rPr>
          <w:rStyle w:val="Strong"/>
          <w:rFonts w:ascii="Courier New" w:hAnsi="Courier New" w:cs="Courier New"/>
          <w:color w:val="000000"/>
          <w:shd w:val="clear" w:color="auto" w:fill="FFFFFF"/>
        </w:rPr>
        <w:t> </w:t>
      </w:r>
      <w:r w:rsidRPr="00A4623C">
        <w:rPr>
          <w:rFonts w:ascii="GHEA Grapalat" w:hAnsi="GHEA Grapalat"/>
          <w:b/>
          <w:bCs/>
        </w:rPr>
        <w:t>«</w:t>
      </w:r>
      <w:r w:rsidRPr="00A4623C">
        <w:rPr>
          <w:rFonts w:ascii="GHEA Grapalat" w:hAnsi="GHEA Grapalat"/>
          <w:b/>
          <w:bCs/>
          <w:lang w:val="hy-AM"/>
        </w:rPr>
        <w:t>ՀԱՅԱՍՏԱՆԻ ՀԱՆՐԱՊԵՏՈՒԹՅՈՒՆՈՒՄ ՄՇՏԱՊԵՍ ԲՆԱԿՎՈՂ ՀԱՅԱՍՏԱՆԻ ՀԱՆՐԱՊԵՏՈՒԹՅԱՆ ՔԱՂԱՔԱՑԻ</w:t>
      </w:r>
      <w:r w:rsidRPr="00A4623C">
        <w:rPr>
          <w:rFonts w:ascii="GHEA Grapalat" w:hAnsi="GHEA Grapalat"/>
          <w:b/>
          <w:lang w:val="hy-AM"/>
        </w:rPr>
        <w:t xml:space="preserve"> </w:t>
      </w:r>
      <w:r w:rsidRPr="00A4623C">
        <w:rPr>
          <w:rFonts w:ascii="GHEA Grapalat" w:hAnsi="GHEA Grapalat"/>
          <w:b/>
          <w:bCs/>
          <w:lang w:val="hy-AM"/>
        </w:rPr>
        <w:t>ՈՐԴԵԳՐ</w:t>
      </w:r>
      <w:r w:rsidRPr="00A4623C">
        <w:rPr>
          <w:rFonts w:ascii="GHEA Grapalat" w:hAnsi="GHEA Grapalat"/>
          <w:b/>
          <w:bCs/>
        </w:rPr>
        <w:t>ԵԼ</w:t>
      </w:r>
      <w:r w:rsidRPr="00A4623C">
        <w:rPr>
          <w:rFonts w:ascii="GHEA Grapalat" w:hAnsi="GHEA Grapalat"/>
          <w:b/>
        </w:rPr>
        <w:t xml:space="preserve"> </w:t>
      </w:r>
      <w:proofErr w:type="gramStart"/>
      <w:r w:rsidRPr="00A4623C">
        <w:rPr>
          <w:rFonts w:ascii="GHEA Grapalat" w:hAnsi="GHEA Grapalat"/>
          <w:b/>
        </w:rPr>
        <w:t>ՑԱՆԿԱՑՈՂ</w:t>
      </w:r>
      <w:r w:rsidRPr="00A4623C">
        <w:rPr>
          <w:rFonts w:ascii="GHEA Grapalat" w:hAnsi="GHEA Grapalat"/>
          <w:b/>
          <w:lang w:val="af-ZA"/>
        </w:rPr>
        <w:t xml:space="preserve">  </w:t>
      </w:r>
      <w:r w:rsidRPr="00A4623C">
        <w:rPr>
          <w:rFonts w:ascii="GHEA Grapalat" w:hAnsi="GHEA Grapalat"/>
          <w:b/>
        </w:rPr>
        <w:t>ԱՆՁԱՆՑ</w:t>
      </w:r>
      <w:proofErr w:type="gramEnd"/>
      <w:r w:rsidRPr="00A4623C">
        <w:rPr>
          <w:rFonts w:ascii="GHEA Grapalat" w:hAnsi="GHEA Grapalat" w:cs="Sylfaen"/>
          <w:lang w:val="hy-AM"/>
        </w:rPr>
        <w:t xml:space="preserve"> </w:t>
      </w:r>
      <w:r w:rsidRPr="00A4623C">
        <w:rPr>
          <w:rFonts w:ascii="GHEA Grapalat" w:hAnsi="GHEA Grapalat"/>
          <w:b/>
        </w:rPr>
        <w:t xml:space="preserve"> ՆԱԽԱՊԱՏՐԱՍՏԱԿԱՆ ԴԱՍԸՆԹԱՑՆԵՐԻ ԾՐԱԳՐԻ ԲՈՎԱՆԴԱԿՈՒԹՅՈՒՆԸ, ԴՐԱՆ ՆԵՐԿԱՅԱՑՎՈՂ ՊԱՀԱՆՋՆԵՐԸ, ԾՐԱԳՐԻ ԲՈՎԱՆԴԱԿՈՒԹՅՈՒՆԸ ՍԱՀՄԱՆՈՂ ԻՐԱՎԱՍՈՒ ՄԱՐՄԻՆԸ, ԾՐԱԳՐԻ ԿԱԶՄԱԿԵՐՊՄԱՆ ԵՎ ԱՆՑԿԱՑՄԱՆ ԿԱՐԳԸ </w:t>
      </w:r>
      <w:r w:rsidRPr="00A4623C">
        <w:rPr>
          <w:rFonts w:ascii="GHEA Grapalat" w:hAnsi="GHEA Grapalat"/>
          <w:b/>
          <w:lang w:val="en-US"/>
        </w:rPr>
        <w:t>ՍԱՀՄԱՆ</w:t>
      </w:r>
      <w:r w:rsidRPr="00A4623C">
        <w:rPr>
          <w:rFonts w:ascii="GHEA Grapalat" w:hAnsi="GHEA Grapalat"/>
          <w:b/>
        </w:rPr>
        <w:t>ԵԼՈՒ ՄԱՍԻՆ»</w:t>
      </w:r>
      <w:r w:rsidRPr="00A4623C">
        <w:rPr>
          <w:rStyle w:val="Strong"/>
          <w:rFonts w:ascii="GHEA Grapalat" w:hAnsi="GHEA Grapalat"/>
          <w:color w:val="000000"/>
        </w:rPr>
        <w:t xml:space="preserve"> </w:t>
      </w:r>
      <w:r w:rsidRPr="00A4623C">
        <w:rPr>
          <w:rFonts w:ascii="GHEA Grapalat" w:hAnsi="GHEA Grapalat" w:cs="Sylfaen"/>
          <w:b/>
        </w:rPr>
        <w:t>Հ</w:t>
      </w:r>
      <w:r w:rsidRPr="00A4623C">
        <w:rPr>
          <w:rFonts w:ascii="GHEA Grapalat" w:hAnsi="GHEA Grapalat" w:cs="Sylfaen"/>
          <w:b/>
          <w:lang w:val="af-ZA"/>
        </w:rPr>
        <w:t>ԱՅԱՍՏԱՆԻ ՀԱՆՐԱՊԵՏՈՒԹՅԱՆ Կ</w:t>
      </w:r>
      <w:r w:rsidRPr="00A4623C">
        <w:rPr>
          <w:rFonts w:ascii="GHEA Grapalat" w:hAnsi="GHEA Grapalat" w:cs="Sylfaen"/>
          <w:b/>
          <w:lang w:val="hy-AM"/>
        </w:rPr>
        <w:t>ԱՌԱՎԱՐՈՒԹՅԱՆ</w:t>
      </w:r>
      <w:r w:rsidRPr="00A4623C">
        <w:rPr>
          <w:rFonts w:ascii="GHEA Grapalat" w:hAnsi="GHEA Grapalat" w:cs="Sylfaen"/>
          <w:b/>
          <w:lang w:val="pt-PT"/>
        </w:rPr>
        <w:t xml:space="preserve"> </w:t>
      </w:r>
      <w:r w:rsidRPr="00A4623C">
        <w:rPr>
          <w:rFonts w:ascii="GHEA Grapalat" w:hAnsi="GHEA Grapalat" w:cs="Sylfaen"/>
          <w:b/>
          <w:lang w:val="hy-AM"/>
        </w:rPr>
        <w:t>ՈՐՈՇՄԱՆ</w:t>
      </w:r>
      <w:r w:rsidRPr="00A4623C">
        <w:rPr>
          <w:rFonts w:ascii="GHEA Grapalat" w:hAnsi="GHEA Grapalat" w:cs="Sylfaen"/>
          <w:b/>
          <w:lang w:val="af-ZA"/>
        </w:rPr>
        <w:t xml:space="preserve"> </w:t>
      </w:r>
      <w:r w:rsidRPr="00A4623C">
        <w:rPr>
          <w:rFonts w:ascii="GHEA Grapalat" w:hAnsi="GHEA Grapalat" w:cs="Sylfaen"/>
          <w:b/>
          <w:lang w:val="hy-AM"/>
        </w:rPr>
        <w:t>ՆԱԽԱԳ</w:t>
      </w:r>
      <w:r w:rsidRPr="00A4623C">
        <w:rPr>
          <w:rFonts w:ascii="GHEA Grapalat" w:hAnsi="GHEA Grapalat" w:cs="Sylfaen"/>
          <w:b/>
        </w:rPr>
        <w:t>ԾԻ</w:t>
      </w:r>
      <w:r w:rsidRPr="00A4623C">
        <w:rPr>
          <w:rFonts w:ascii="GHEA Grapalat" w:hAnsi="GHEA Grapalat" w:cs="Sylfaen"/>
          <w:b/>
          <w:lang w:val="af-ZA"/>
        </w:rPr>
        <w:t xml:space="preserve"> </w:t>
      </w:r>
      <w:r w:rsidRPr="00A4623C">
        <w:rPr>
          <w:rFonts w:ascii="GHEA Grapalat" w:hAnsi="GHEA Grapalat" w:cs="Sylfaen"/>
          <w:b/>
          <w:lang w:val="hy-AM"/>
        </w:rPr>
        <w:t xml:space="preserve">ԸՆԴՈՒՆՄԱՆ ԿԱՊԱԿՑՈՒԹՅԱՄԲ ՊԵՏԱԿԱՆ ԿԱՄ ՏԵՂԱԿԱՆ ԻՆՔՆԱԿԱՌԱՎԱՐՄԱՆ ՄԱՐՄՆԻ ԲՅՈՒՋԵՈՒՄ ԾԱԽՍԵՐԻ </w:t>
      </w:r>
      <w:r w:rsidRPr="00A4623C">
        <w:rPr>
          <w:rFonts w:ascii="GHEA Grapalat" w:hAnsi="GHEA Grapalat" w:cs="Sylfaen"/>
          <w:b/>
        </w:rPr>
        <w:t>ԵՎ</w:t>
      </w:r>
      <w:r w:rsidRPr="00A4623C">
        <w:rPr>
          <w:rFonts w:ascii="GHEA Grapalat" w:hAnsi="GHEA Grapalat" w:cs="Sylfaen"/>
          <w:b/>
          <w:lang w:val="pt-PT"/>
        </w:rPr>
        <w:t xml:space="preserve"> </w:t>
      </w:r>
      <w:r w:rsidRPr="00A4623C">
        <w:rPr>
          <w:rFonts w:ascii="GHEA Grapalat" w:hAnsi="GHEA Grapalat" w:cs="Sylfaen"/>
          <w:b/>
          <w:lang w:val="hy-AM"/>
        </w:rPr>
        <w:t>ԵԿԱՄՈՒՏՆԵՐԻ ԱՎԵԼԱՑՄԱՆ ԿԱՄ ՆՎԱԶԵՑՄԱՆ ՄԱՍԻՆ</w:t>
      </w:r>
    </w:p>
    <w:p w:rsidR="00E15CD1" w:rsidRPr="00A4623C" w:rsidRDefault="00E15CD1" w:rsidP="00325D43">
      <w:pPr>
        <w:spacing w:line="276" w:lineRule="auto"/>
        <w:ind w:firstLine="375"/>
        <w:jc w:val="center"/>
        <w:rPr>
          <w:rFonts w:ascii="GHEA Grapalat" w:hAnsi="GHEA Grapalat" w:cs="Sylfaen"/>
          <w:b/>
        </w:rPr>
      </w:pPr>
    </w:p>
    <w:p w:rsidR="00E15CD1" w:rsidRPr="00A4623C" w:rsidRDefault="00E15CD1" w:rsidP="00325D43">
      <w:pPr>
        <w:spacing w:line="276" w:lineRule="auto"/>
        <w:ind w:firstLine="375"/>
        <w:jc w:val="center"/>
        <w:rPr>
          <w:rFonts w:ascii="GHEA Grapalat" w:hAnsi="GHEA Grapalat"/>
          <w:b/>
          <w:color w:val="0F243E"/>
          <w:lang w:val="pt-PT"/>
        </w:rPr>
      </w:pPr>
      <w:r w:rsidRPr="00A4623C">
        <w:rPr>
          <w:rFonts w:ascii="GHEA Grapalat" w:hAnsi="GHEA Grapalat" w:cs="Sylfaen"/>
          <w:b/>
          <w:lang w:val="pt-PT"/>
        </w:rPr>
        <w:t xml:space="preserve"> </w:t>
      </w:r>
      <w:r w:rsidRPr="00A4623C">
        <w:rPr>
          <w:rFonts w:ascii="GHEA Grapalat" w:hAnsi="GHEA Grapalat"/>
          <w:b/>
          <w:color w:val="0F243E"/>
          <w:lang w:val="hy-AM"/>
        </w:rPr>
        <w:t>Ո</w:t>
      </w:r>
      <w:r w:rsidRPr="00A4623C">
        <w:rPr>
          <w:rFonts w:ascii="GHEA Grapalat" w:hAnsi="GHEA Grapalat"/>
          <w:b/>
          <w:color w:val="0F243E"/>
        </w:rPr>
        <w:t>րդեգրել</w:t>
      </w:r>
      <w:r w:rsidRPr="00A4623C">
        <w:rPr>
          <w:rFonts w:ascii="GHEA Grapalat" w:hAnsi="GHEA Grapalat"/>
          <w:b/>
          <w:color w:val="0F243E"/>
          <w:lang w:val="pt-PT"/>
        </w:rPr>
        <w:t xml:space="preserve"> </w:t>
      </w:r>
      <w:r w:rsidRPr="00A4623C">
        <w:rPr>
          <w:rFonts w:ascii="GHEA Grapalat" w:hAnsi="GHEA Grapalat"/>
          <w:b/>
          <w:color w:val="0F243E"/>
        </w:rPr>
        <w:t>ցանկացող</w:t>
      </w:r>
      <w:r w:rsidRPr="00A4623C">
        <w:rPr>
          <w:rFonts w:ascii="GHEA Grapalat" w:hAnsi="GHEA Grapalat"/>
          <w:b/>
          <w:color w:val="0F243E"/>
          <w:lang w:val="pt-PT"/>
        </w:rPr>
        <w:t xml:space="preserve"> </w:t>
      </w:r>
      <w:r w:rsidRPr="00A4623C">
        <w:rPr>
          <w:rFonts w:ascii="GHEA Grapalat" w:hAnsi="GHEA Grapalat"/>
          <w:b/>
          <w:color w:val="0F243E"/>
        </w:rPr>
        <w:t>անձանց</w:t>
      </w:r>
      <w:r w:rsidRPr="00A4623C">
        <w:rPr>
          <w:rFonts w:ascii="GHEA Grapalat" w:hAnsi="GHEA Grapalat"/>
          <w:b/>
          <w:color w:val="0F243E"/>
          <w:lang w:val="pt-PT"/>
        </w:rPr>
        <w:t xml:space="preserve"> </w:t>
      </w:r>
      <w:r w:rsidRPr="00A4623C">
        <w:rPr>
          <w:rFonts w:ascii="GHEA Grapalat" w:hAnsi="GHEA Grapalat"/>
          <w:b/>
          <w:color w:val="0F243E"/>
        </w:rPr>
        <w:t>համար</w:t>
      </w:r>
      <w:r w:rsidRPr="00A4623C">
        <w:rPr>
          <w:rFonts w:ascii="GHEA Grapalat" w:hAnsi="GHEA Grapalat"/>
          <w:b/>
          <w:color w:val="0F243E"/>
          <w:lang w:val="pt-PT"/>
        </w:rPr>
        <w:t xml:space="preserve"> </w:t>
      </w:r>
      <w:r w:rsidRPr="00A4623C">
        <w:rPr>
          <w:rFonts w:ascii="GHEA Grapalat" w:hAnsi="GHEA Grapalat"/>
          <w:b/>
          <w:color w:val="0F243E"/>
        </w:rPr>
        <w:t>դասընթացի</w:t>
      </w:r>
      <w:r w:rsidRPr="00A4623C">
        <w:rPr>
          <w:rFonts w:ascii="GHEA Grapalat" w:hAnsi="GHEA Grapalat"/>
          <w:b/>
          <w:color w:val="0F243E"/>
          <w:lang w:val="pt-PT"/>
        </w:rPr>
        <w:t xml:space="preserve"> </w:t>
      </w:r>
      <w:r w:rsidRPr="00A4623C">
        <w:rPr>
          <w:rFonts w:ascii="GHEA Grapalat" w:hAnsi="GHEA Grapalat"/>
          <w:b/>
          <w:color w:val="0F243E"/>
        </w:rPr>
        <w:t>կազմակերպման</w:t>
      </w:r>
      <w:r w:rsidRPr="00A4623C">
        <w:rPr>
          <w:rFonts w:ascii="GHEA Grapalat" w:hAnsi="GHEA Grapalat"/>
          <w:b/>
          <w:color w:val="0F243E"/>
          <w:lang w:val="pt-PT"/>
        </w:rPr>
        <w:t xml:space="preserve"> </w:t>
      </w:r>
      <w:r w:rsidRPr="00A4623C">
        <w:rPr>
          <w:rFonts w:ascii="GHEA Grapalat" w:hAnsi="GHEA Grapalat"/>
          <w:b/>
          <w:color w:val="0F243E"/>
        </w:rPr>
        <w:t>ֆինանսական</w:t>
      </w:r>
      <w:r w:rsidRPr="00A4623C">
        <w:rPr>
          <w:rFonts w:ascii="GHEA Grapalat" w:hAnsi="GHEA Grapalat"/>
          <w:b/>
          <w:color w:val="0F243E"/>
          <w:lang w:val="pt-PT"/>
        </w:rPr>
        <w:t xml:space="preserve"> </w:t>
      </w:r>
      <w:r w:rsidRPr="00A4623C">
        <w:rPr>
          <w:rFonts w:ascii="GHEA Grapalat" w:hAnsi="GHEA Grapalat"/>
          <w:b/>
          <w:color w:val="0F243E"/>
        </w:rPr>
        <w:t>գնահատականը</w:t>
      </w:r>
    </w:p>
    <w:p w:rsidR="00E15CD1" w:rsidRPr="00A4623C" w:rsidRDefault="00E15CD1" w:rsidP="00325D43">
      <w:pPr>
        <w:spacing w:line="276" w:lineRule="auto"/>
        <w:ind w:firstLine="375"/>
        <w:jc w:val="both"/>
        <w:rPr>
          <w:rFonts w:ascii="GHEA Grapalat" w:hAnsi="GHEA Grapalat"/>
          <w:lang w:val="hy-AM"/>
        </w:rPr>
      </w:pPr>
    </w:p>
    <w:p w:rsidR="00E15CD1" w:rsidRPr="00A4623C" w:rsidRDefault="00E15CD1" w:rsidP="00325D43">
      <w:pPr>
        <w:spacing w:line="276" w:lineRule="auto"/>
        <w:ind w:firstLine="375"/>
        <w:jc w:val="both"/>
        <w:rPr>
          <w:rFonts w:ascii="GHEA Grapalat" w:hAnsi="GHEA Grapalat"/>
          <w:lang w:val="hy-AM"/>
        </w:rPr>
      </w:pPr>
      <w:r w:rsidRPr="00A4623C">
        <w:rPr>
          <w:rFonts w:ascii="GHEA Grapalat" w:hAnsi="GHEA Grapalat"/>
          <w:lang w:val="hy-AM"/>
        </w:rPr>
        <w:t xml:space="preserve">Հաշվի առնելով, որ համաձայն նախարարության կողմից վերջին 5 տարիների ընթացքում հաշվառված ՀՀ քաղաքացի որդեգրել ցանկացող անձանց թվի վերլուծության՝ տարվա ընթացքում որդեգրելու հնարավորության մասին դրական եզրակացություն ստանում </w:t>
      </w:r>
      <w:r w:rsidR="004117C3" w:rsidRPr="00A4623C">
        <w:rPr>
          <w:rFonts w:ascii="GHEA Grapalat" w:hAnsi="GHEA Grapalat"/>
          <w:lang w:val="hy-AM"/>
        </w:rPr>
        <w:t xml:space="preserve">է </w:t>
      </w:r>
      <w:r w:rsidRPr="00A4623C">
        <w:rPr>
          <w:rFonts w:ascii="GHEA Grapalat" w:hAnsi="GHEA Grapalat"/>
          <w:lang w:val="hy-AM"/>
        </w:rPr>
        <w:t>շուրջ 130 քաղաքացի, նպատակահարմար է, որ դասընթացները կազմակերպվեն 4 խմբով (3 խմբերում 33-ական և 1 խմբում 34 ունկնդիր)՝ 24 ակադեմիական ժամ տևողությամբ։</w:t>
      </w:r>
    </w:p>
    <w:p w:rsidR="00E15CD1" w:rsidRPr="00A4623C" w:rsidRDefault="00E15CD1" w:rsidP="00325D43">
      <w:pPr>
        <w:spacing w:line="276" w:lineRule="auto"/>
        <w:ind w:firstLine="375"/>
        <w:jc w:val="both"/>
        <w:rPr>
          <w:rFonts w:ascii="GHEA Grapalat" w:hAnsi="GHEA Grapalat"/>
          <w:lang w:val="hy-AM"/>
        </w:rPr>
      </w:pPr>
      <w:r w:rsidRPr="00A4623C">
        <w:rPr>
          <w:rFonts w:ascii="GHEA Grapalat" w:hAnsi="GHEA Grapalat"/>
          <w:lang w:val="hy-AM"/>
        </w:rPr>
        <w:t>Հաշվի առնելով, որ դասընթացները կարող են իրականացվել ինչպես պետական բյուջեի, այնպես էլ՝ ՀՀ օրենսդրությամբ չարգելված այլ միջոցների հաշվին,   ներկայացվում է երկու նախահաշիվ։</w:t>
      </w:r>
    </w:p>
    <w:p w:rsidR="00E15CD1" w:rsidRPr="00A4623C" w:rsidRDefault="00E15CD1" w:rsidP="00325D43">
      <w:pPr>
        <w:spacing w:line="276" w:lineRule="auto"/>
        <w:ind w:firstLine="375"/>
        <w:jc w:val="both"/>
        <w:rPr>
          <w:rFonts w:ascii="GHEA Grapalat" w:hAnsi="GHEA Grapalat"/>
          <w:lang w:val="hy-AM"/>
        </w:rPr>
      </w:pPr>
    </w:p>
    <w:p w:rsidR="00E15CD1" w:rsidRPr="00A4623C" w:rsidRDefault="00E15CD1" w:rsidP="00325D43">
      <w:pPr>
        <w:spacing w:line="276" w:lineRule="auto"/>
        <w:ind w:firstLine="375"/>
        <w:jc w:val="center"/>
        <w:rPr>
          <w:rFonts w:ascii="GHEA Grapalat" w:hAnsi="GHEA Grapalat"/>
          <w:b/>
          <w:color w:val="0F243E"/>
          <w:lang w:val="hy-AM"/>
        </w:rPr>
      </w:pPr>
      <w:r w:rsidRPr="00A4623C">
        <w:rPr>
          <w:rFonts w:ascii="GHEA Grapalat" w:hAnsi="GHEA Grapalat"/>
          <w:b/>
          <w:color w:val="0F243E"/>
          <w:lang w:val="hy-AM"/>
        </w:rPr>
        <w:t>ՀՀ պետական բյուջեի միջոցներով ֆինանսավորման դեպքում դասընթացի իրականացման նախահաշիվ</w:t>
      </w:r>
    </w:p>
    <w:tbl>
      <w:tblPr>
        <w:tblStyle w:val="TableGrid"/>
        <w:tblW w:w="0" w:type="auto"/>
        <w:tblLook w:val="04A0" w:firstRow="1" w:lastRow="0" w:firstColumn="1" w:lastColumn="0" w:noHBand="0" w:noVBand="1"/>
      </w:tblPr>
      <w:tblGrid>
        <w:gridCol w:w="2904"/>
        <w:gridCol w:w="6446"/>
      </w:tblGrid>
      <w:tr w:rsidR="00E15CD1" w:rsidRPr="00A4623C" w:rsidTr="00CA3F1B">
        <w:tc>
          <w:tcPr>
            <w:tcW w:w="2904" w:type="dxa"/>
            <w:shd w:val="clear" w:color="auto" w:fill="BFBFBF"/>
            <w:vAlign w:val="center"/>
          </w:tcPr>
          <w:p w:rsidR="00E15CD1" w:rsidRPr="00A4623C" w:rsidRDefault="00E15CD1" w:rsidP="00325D43">
            <w:pPr>
              <w:spacing w:line="276" w:lineRule="auto"/>
              <w:ind w:firstLine="375"/>
              <w:jc w:val="both"/>
              <w:rPr>
                <w:rFonts w:ascii="GHEA Grapalat" w:hAnsi="GHEA Grapalat"/>
                <w:b/>
                <w:lang w:val="hy-AM"/>
              </w:rPr>
            </w:pPr>
            <w:r w:rsidRPr="00A4623C">
              <w:rPr>
                <w:rFonts w:ascii="GHEA Grapalat" w:hAnsi="GHEA Grapalat"/>
                <w:b/>
                <w:lang w:val="hy-AM"/>
              </w:rPr>
              <w:t>Ծախսային ուղղությունը</w:t>
            </w:r>
          </w:p>
        </w:tc>
        <w:tc>
          <w:tcPr>
            <w:tcW w:w="6446" w:type="dxa"/>
            <w:shd w:val="clear" w:color="auto" w:fill="BFBFBF"/>
            <w:vAlign w:val="center"/>
          </w:tcPr>
          <w:p w:rsidR="00E15CD1" w:rsidRPr="00A4623C" w:rsidRDefault="00E15CD1" w:rsidP="00325D43">
            <w:pPr>
              <w:spacing w:line="276" w:lineRule="auto"/>
              <w:ind w:firstLine="375"/>
              <w:jc w:val="center"/>
              <w:rPr>
                <w:rFonts w:ascii="GHEA Grapalat" w:hAnsi="GHEA Grapalat"/>
                <w:b/>
                <w:lang w:val="hy-AM"/>
              </w:rPr>
            </w:pPr>
            <w:r w:rsidRPr="00A4623C">
              <w:rPr>
                <w:rFonts w:ascii="GHEA Grapalat" w:hAnsi="GHEA Grapalat"/>
                <w:b/>
                <w:lang w:val="hy-AM"/>
              </w:rPr>
              <w:t>Հաշվարկը</w:t>
            </w:r>
          </w:p>
        </w:tc>
      </w:tr>
      <w:tr w:rsidR="00E15CD1" w:rsidRPr="00B87602" w:rsidTr="00CA3F1B">
        <w:tc>
          <w:tcPr>
            <w:tcW w:w="2904" w:type="dxa"/>
            <w:vAlign w:val="center"/>
          </w:tcPr>
          <w:p w:rsidR="00E15CD1" w:rsidRPr="00A4623C" w:rsidRDefault="00E15CD1" w:rsidP="00325D43">
            <w:pPr>
              <w:spacing w:line="276" w:lineRule="auto"/>
              <w:ind w:firstLine="375"/>
              <w:rPr>
                <w:rFonts w:ascii="GHEA Grapalat" w:hAnsi="GHEA Grapalat"/>
                <w:lang w:val="hy-AM"/>
              </w:rPr>
            </w:pPr>
            <w:r w:rsidRPr="00A4623C">
              <w:rPr>
                <w:rFonts w:ascii="GHEA Grapalat" w:hAnsi="GHEA Grapalat"/>
              </w:rPr>
              <w:t>Դասաժամեր</w:t>
            </w:r>
            <w:r w:rsidRPr="00A4623C">
              <w:rPr>
                <w:rFonts w:ascii="GHEA Grapalat" w:hAnsi="GHEA Grapalat"/>
                <w:lang w:val="hy-AM"/>
              </w:rPr>
              <w:t xml:space="preserve"> և դասախոսների վարձատրություն</w:t>
            </w:r>
          </w:p>
        </w:tc>
        <w:tc>
          <w:tcPr>
            <w:tcW w:w="6446" w:type="dxa"/>
            <w:vAlign w:val="center"/>
          </w:tcPr>
          <w:p w:rsidR="00E15CD1" w:rsidRPr="00A4623C" w:rsidRDefault="00E15CD1" w:rsidP="00416AA7">
            <w:pPr>
              <w:spacing w:line="276" w:lineRule="auto"/>
              <w:rPr>
                <w:rFonts w:ascii="GHEA Grapalat" w:hAnsi="GHEA Grapalat"/>
                <w:lang w:val="hy-AM"/>
              </w:rPr>
            </w:pPr>
            <w:r w:rsidRPr="00A4623C">
              <w:rPr>
                <w:rFonts w:ascii="GHEA Grapalat" w:hAnsi="GHEA Grapalat"/>
                <w:lang w:val="hy-AM"/>
              </w:rPr>
              <w:t>24 ակադեմիական ժամ x 3,175 դրամ x 4 խումբ = 304,800 դրամ</w:t>
            </w:r>
          </w:p>
        </w:tc>
      </w:tr>
      <w:tr w:rsidR="00E15CD1" w:rsidRPr="00A4623C" w:rsidTr="00CA3F1B">
        <w:tc>
          <w:tcPr>
            <w:tcW w:w="2904" w:type="dxa"/>
            <w:vAlign w:val="center"/>
          </w:tcPr>
          <w:p w:rsidR="00E15CD1" w:rsidRPr="00A4623C" w:rsidRDefault="00E15CD1" w:rsidP="00325D43">
            <w:pPr>
              <w:spacing w:line="276" w:lineRule="auto"/>
              <w:ind w:firstLine="375"/>
              <w:jc w:val="both"/>
              <w:rPr>
                <w:rFonts w:ascii="GHEA Grapalat" w:hAnsi="GHEA Grapalat"/>
                <w:lang w:val="hy-AM"/>
              </w:rPr>
            </w:pPr>
            <w:r w:rsidRPr="00A4623C">
              <w:rPr>
                <w:rFonts w:ascii="GHEA Grapalat" w:hAnsi="GHEA Grapalat"/>
                <w:lang w:val="hy-AM"/>
              </w:rPr>
              <w:t>Գրենական պիտույքներ*.</w:t>
            </w:r>
          </w:p>
          <w:p w:rsidR="00E15CD1" w:rsidRPr="00A4623C" w:rsidRDefault="00E15CD1" w:rsidP="00325D43">
            <w:pPr>
              <w:spacing w:line="276" w:lineRule="auto"/>
              <w:ind w:firstLine="375"/>
              <w:jc w:val="both"/>
              <w:rPr>
                <w:rFonts w:ascii="GHEA Grapalat" w:hAnsi="GHEA Grapalat"/>
                <w:i/>
                <w:lang w:val="hy-AM"/>
              </w:rPr>
            </w:pPr>
            <w:r w:rsidRPr="00A4623C">
              <w:rPr>
                <w:rFonts w:ascii="GHEA Grapalat" w:hAnsi="GHEA Grapalat"/>
                <w:lang w:val="hy-AM"/>
              </w:rPr>
              <w:lastRenderedPageBreak/>
              <w:t xml:space="preserve">- </w:t>
            </w:r>
            <w:r w:rsidRPr="00A4623C">
              <w:rPr>
                <w:rFonts w:ascii="GHEA Grapalat" w:hAnsi="GHEA Grapalat"/>
                <w:i/>
                <w:lang w:val="hy-AM"/>
              </w:rPr>
              <w:t>գրիչ</w:t>
            </w:r>
          </w:p>
          <w:p w:rsidR="00E15CD1" w:rsidRPr="00A4623C" w:rsidRDefault="00E15CD1" w:rsidP="00325D43">
            <w:pPr>
              <w:spacing w:line="276" w:lineRule="auto"/>
              <w:ind w:firstLine="375"/>
              <w:jc w:val="both"/>
              <w:rPr>
                <w:rFonts w:ascii="GHEA Grapalat" w:hAnsi="GHEA Grapalat"/>
                <w:i/>
                <w:lang w:val="hy-AM"/>
              </w:rPr>
            </w:pPr>
            <w:r w:rsidRPr="00A4623C">
              <w:rPr>
                <w:rFonts w:ascii="GHEA Grapalat" w:hAnsi="GHEA Grapalat"/>
                <w:i/>
                <w:lang w:val="hy-AM"/>
              </w:rPr>
              <w:t>- նոթատետր</w:t>
            </w:r>
          </w:p>
          <w:p w:rsidR="00E15CD1" w:rsidRPr="00A4623C" w:rsidRDefault="00E15CD1" w:rsidP="00325D43">
            <w:pPr>
              <w:spacing w:line="276" w:lineRule="auto"/>
              <w:ind w:firstLine="375"/>
              <w:jc w:val="both"/>
              <w:rPr>
                <w:rFonts w:ascii="GHEA Grapalat" w:hAnsi="GHEA Grapalat"/>
                <w:lang w:val="hy-AM"/>
              </w:rPr>
            </w:pPr>
            <w:r w:rsidRPr="00A4623C">
              <w:rPr>
                <w:rFonts w:ascii="GHEA Grapalat" w:hAnsi="GHEA Grapalat"/>
                <w:lang w:val="hy-AM"/>
              </w:rPr>
              <w:t xml:space="preserve">- </w:t>
            </w:r>
            <w:r w:rsidRPr="00A4623C">
              <w:rPr>
                <w:rFonts w:ascii="GHEA Grapalat" w:hAnsi="GHEA Grapalat"/>
                <w:i/>
                <w:lang w:val="hy-AM"/>
              </w:rPr>
              <w:t>թուղթ A4 180գ</w:t>
            </w:r>
            <w:r w:rsidRPr="00A4623C">
              <w:rPr>
                <w:rFonts w:ascii="GHEA Grapalat" w:hAnsi="GHEA Grapalat"/>
                <w:lang w:val="hy-AM"/>
              </w:rPr>
              <w:t>.</w:t>
            </w:r>
          </w:p>
        </w:tc>
        <w:tc>
          <w:tcPr>
            <w:tcW w:w="6446" w:type="dxa"/>
            <w:vAlign w:val="center"/>
          </w:tcPr>
          <w:p w:rsidR="00E15CD1" w:rsidRPr="00A4623C" w:rsidRDefault="00E15CD1" w:rsidP="00325D43">
            <w:pPr>
              <w:spacing w:line="276" w:lineRule="auto"/>
              <w:ind w:firstLine="375"/>
              <w:jc w:val="center"/>
              <w:rPr>
                <w:rFonts w:ascii="GHEA Grapalat" w:hAnsi="GHEA Grapalat"/>
              </w:rPr>
            </w:pPr>
            <w:r w:rsidRPr="00A4623C">
              <w:rPr>
                <w:rFonts w:ascii="GHEA Grapalat" w:hAnsi="GHEA Grapalat"/>
                <w:lang w:val="hy-AM"/>
              </w:rPr>
              <w:lastRenderedPageBreak/>
              <w:t>-</w:t>
            </w:r>
          </w:p>
        </w:tc>
      </w:tr>
      <w:tr w:rsidR="00E15CD1" w:rsidRPr="00A4623C" w:rsidTr="00CA3F1B">
        <w:tc>
          <w:tcPr>
            <w:tcW w:w="2904" w:type="dxa"/>
            <w:vAlign w:val="center"/>
          </w:tcPr>
          <w:p w:rsidR="00E15CD1" w:rsidRPr="00A4623C" w:rsidRDefault="00E15CD1" w:rsidP="00325D43">
            <w:pPr>
              <w:spacing w:line="276" w:lineRule="auto"/>
              <w:ind w:firstLine="375"/>
              <w:jc w:val="both"/>
              <w:rPr>
                <w:rFonts w:ascii="GHEA Grapalat" w:hAnsi="GHEA Grapalat"/>
                <w:lang w:val="hy-AM"/>
              </w:rPr>
            </w:pPr>
            <w:bookmarkStart w:id="1" w:name="_Hlk517189202"/>
            <w:r w:rsidRPr="00A4623C">
              <w:rPr>
                <w:rFonts w:ascii="GHEA Grapalat" w:hAnsi="GHEA Grapalat"/>
                <w:lang w:val="hy-AM"/>
              </w:rPr>
              <w:lastRenderedPageBreak/>
              <w:t>Ուսումնական նյութերի տպագրություն*</w:t>
            </w:r>
          </w:p>
        </w:tc>
        <w:tc>
          <w:tcPr>
            <w:tcW w:w="6446" w:type="dxa"/>
            <w:vAlign w:val="center"/>
          </w:tcPr>
          <w:p w:rsidR="00E15CD1" w:rsidRPr="00A4623C" w:rsidRDefault="00E15CD1" w:rsidP="00325D43">
            <w:pPr>
              <w:spacing w:line="276" w:lineRule="auto"/>
              <w:ind w:firstLine="375"/>
              <w:jc w:val="center"/>
              <w:rPr>
                <w:rFonts w:ascii="GHEA Grapalat" w:hAnsi="GHEA Grapalat"/>
                <w:lang w:val="hy-AM"/>
              </w:rPr>
            </w:pPr>
            <w:r w:rsidRPr="00A4623C">
              <w:rPr>
                <w:rFonts w:ascii="GHEA Grapalat" w:hAnsi="GHEA Grapalat"/>
                <w:lang w:val="hy-AM"/>
              </w:rPr>
              <w:t>-</w:t>
            </w:r>
          </w:p>
        </w:tc>
      </w:tr>
      <w:tr w:rsidR="00E15CD1" w:rsidRPr="00A4623C" w:rsidTr="00CA3F1B">
        <w:tc>
          <w:tcPr>
            <w:tcW w:w="2904" w:type="dxa"/>
            <w:vAlign w:val="center"/>
          </w:tcPr>
          <w:p w:rsidR="00E15CD1" w:rsidRPr="00A4623C" w:rsidRDefault="00E15CD1" w:rsidP="00325D43">
            <w:pPr>
              <w:spacing w:line="276" w:lineRule="auto"/>
              <w:ind w:firstLine="375"/>
              <w:jc w:val="both"/>
              <w:rPr>
                <w:rFonts w:ascii="GHEA Grapalat" w:hAnsi="GHEA Grapalat"/>
                <w:lang w:val="hy-AM"/>
              </w:rPr>
            </w:pPr>
            <w:r w:rsidRPr="00A4623C">
              <w:rPr>
                <w:rFonts w:ascii="GHEA Grapalat" w:hAnsi="GHEA Grapalat"/>
                <w:lang w:val="hy-AM"/>
              </w:rPr>
              <w:t>Հավաստագրերի տպագրություն*</w:t>
            </w:r>
          </w:p>
        </w:tc>
        <w:tc>
          <w:tcPr>
            <w:tcW w:w="6446" w:type="dxa"/>
            <w:vAlign w:val="center"/>
          </w:tcPr>
          <w:p w:rsidR="00E15CD1" w:rsidRPr="00A4623C" w:rsidRDefault="00E15CD1" w:rsidP="00325D43">
            <w:pPr>
              <w:spacing w:line="276" w:lineRule="auto"/>
              <w:ind w:firstLine="375"/>
              <w:jc w:val="center"/>
              <w:rPr>
                <w:rFonts w:ascii="GHEA Grapalat" w:hAnsi="GHEA Grapalat"/>
                <w:lang w:val="hy-AM"/>
              </w:rPr>
            </w:pPr>
            <w:r w:rsidRPr="00A4623C">
              <w:rPr>
                <w:rFonts w:ascii="GHEA Grapalat" w:hAnsi="GHEA Grapalat"/>
                <w:lang w:val="hy-AM"/>
              </w:rPr>
              <w:t>-</w:t>
            </w:r>
          </w:p>
        </w:tc>
      </w:tr>
      <w:bookmarkEnd w:id="1"/>
      <w:tr w:rsidR="00E15CD1" w:rsidRPr="00A4623C" w:rsidTr="00CA3F1B">
        <w:tc>
          <w:tcPr>
            <w:tcW w:w="2904" w:type="dxa"/>
            <w:vAlign w:val="center"/>
          </w:tcPr>
          <w:p w:rsidR="00E15CD1" w:rsidRPr="00A4623C" w:rsidRDefault="00E15CD1" w:rsidP="00325D43">
            <w:pPr>
              <w:spacing w:line="276" w:lineRule="auto"/>
              <w:ind w:firstLine="375"/>
              <w:jc w:val="both"/>
              <w:rPr>
                <w:rFonts w:ascii="GHEA Grapalat" w:hAnsi="GHEA Grapalat"/>
              </w:rPr>
            </w:pPr>
            <w:r w:rsidRPr="00A4623C">
              <w:rPr>
                <w:rFonts w:ascii="GHEA Grapalat" w:hAnsi="GHEA Grapalat"/>
              </w:rPr>
              <w:t>Դասնթացները համակարգող</w:t>
            </w:r>
          </w:p>
        </w:tc>
        <w:tc>
          <w:tcPr>
            <w:tcW w:w="6446" w:type="dxa"/>
            <w:vAlign w:val="center"/>
          </w:tcPr>
          <w:p w:rsidR="00E15CD1" w:rsidRPr="00A4623C" w:rsidRDefault="00E15CD1" w:rsidP="00325D43">
            <w:pPr>
              <w:spacing w:line="276" w:lineRule="auto"/>
              <w:ind w:firstLine="375"/>
              <w:jc w:val="center"/>
              <w:rPr>
                <w:rFonts w:ascii="GHEA Grapalat" w:hAnsi="GHEA Grapalat"/>
              </w:rPr>
            </w:pPr>
            <w:r w:rsidRPr="00A4623C">
              <w:rPr>
                <w:rFonts w:ascii="GHEA Grapalat" w:hAnsi="GHEA Grapalat"/>
                <w:lang w:val="hy-AM"/>
              </w:rPr>
              <w:t>-</w:t>
            </w:r>
          </w:p>
        </w:tc>
      </w:tr>
      <w:tr w:rsidR="00E15CD1" w:rsidRPr="00A4623C" w:rsidTr="00CA3F1B">
        <w:tc>
          <w:tcPr>
            <w:tcW w:w="2904" w:type="dxa"/>
            <w:shd w:val="clear" w:color="auto" w:fill="F2F2F2"/>
            <w:vAlign w:val="center"/>
          </w:tcPr>
          <w:p w:rsidR="00E15CD1" w:rsidRPr="00A4623C" w:rsidRDefault="00E15CD1" w:rsidP="00325D43">
            <w:pPr>
              <w:spacing w:line="276" w:lineRule="auto"/>
              <w:ind w:firstLine="375"/>
              <w:jc w:val="both"/>
              <w:rPr>
                <w:rFonts w:ascii="GHEA Grapalat" w:hAnsi="GHEA Grapalat"/>
                <w:b/>
              </w:rPr>
            </w:pPr>
            <w:r w:rsidRPr="00A4623C">
              <w:rPr>
                <w:rFonts w:ascii="GHEA Grapalat" w:hAnsi="GHEA Grapalat"/>
                <w:b/>
              </w:rPr>
              <w:t>Ընդամենը</w:t>
            </w:r>
          </w:p>
        </w:tc>
        <w:tc>
          <w:tcPr>
            <w:tcW w:w="6446" w:type="dxa"/>
            <w:shd w:val="clear" w:color="auto" w:fill="F2F2F2"/>
            <w:vAlign w:val="center"/>
          </w:tcPr>
          <w:p w:rsidR="00E15CD1" w:rsidRPr="00A4623C" w:rsidRDefault="00E15CD1" w:rsidP="00325D43">
            <w:pPr>
              <w:spacing w:line="276" w:lineRule="auto"/>
              <w:ind w:firstLine="375"/>
              <w:jc w:val="both"/>
              <w:rPr>
                <w:rFonts w:ascii="GHEA Grapalat" w:hAnsi="GHEA Grapalat"/>
                <w:b/>
              </w:rPr>
            </w:pPr>
            <w:r w:rsidRPr="00A4623C">
              <w:rPr>
                <w:rFonts w:ascii="GHEA Grapalat" w:hAnsi="GHEA Grapalat"/>
                <w:b/>
              </w:rPr>
              <w:t>3</w:t>
            </w:r>
            <w:r w:rsidRPr="00A4623C">
              <w:rPr>
                <w:rFonts w:ascii="GHEA Grapalat" w:hAnsi="GHEA Grapalat"/>
                <w:b/>
                <w:lang w:val="hy-AM"/>
              </w:rPr>
              <w:t>04,8</w:t>
            </w:r>
            <w:r w:rsidRPr="00A4623C">
              <w:rPr>
                <w:rFonts w:ascii="GHEA Grapalat" w:hAnsi="GHEA Grapalat"/>
                <w:b/>
              </w:rPr>
              <w:t>00 դրամ</w:t>
            </w:r>
          </w:p>
        </w:tc>
      </w:tr>
    </w:tbl>
    <w:p w:rsidR="00E15CD1" w:rsidRPr="00A4623C" w:rsidRDefault="005E4534" w:rsidP="00325D43">
      <w:pPr>
        <w:spacing w:line="276" w:lineRule="auto"/>
        <w:ind w:firstLine="375"/>
        <w:jc w:val="both"/>
        <w:rPr>
          <w:rFonts w:ascii="GHEA Grapalat" w:hAnsi="GHEA Grapalat"/>
          <w:lang w:val="en-US"/>
        </w:rPr>
      </w:pPr>
      <w:r w:rsidRPr="00A4623C">
        <w:rPr>
          <w:rFonts w:ascii="GHEA Grapalat" w:hAnsi="GHEA Grapalat"/>
          <w:lang w:val="en-US"/>
        </w:rPr>
        <w:t xml:space="preserve"> </w:t>
      </w:r>
    </w:p>
    <w:p w:rsidR="00E15CD1" w:rsidRPr="00A4623C" w:rsidRDefault="00E15CD1" w:rsidP="00325D43">
      <w:pPr>
        <w:spacing w:line="276" w:lineRule="auto"/>
        <w:ind w:firstLine="375"/>
        <w:jc w:val="both"/>
        <w:rPr>
          <w:rFonts w:ascii="GHEA Grapalat" w:hAnsi="GHEA Grapalat"/>
          <w:lang w:val="hy-AM"/>
        </w:rPr>
      </w:pPr>
    </w:p>
    <w:p w:rsidR="00E15CD1" w:rsidRPr="00A4623C" w:rsidRDefault="00E15CD1" w:rsidP="00325D43">
      <w:pPr>
        <w:spacing w:line="276" w:lineRule="auto"/>
        <w:ind w:firstLine="375"/>
        <w:rPr>
          <w:rFonts w:ascii="GHEA Grapalat" w:hAnsi="GHEA Grapalat"/>
          <w:b/>
          <w:color w:val="0F243E"/>
          <w:lang w:val="hy-AM"/>
        </w:rPr>
      </w:pPr>
    </w:p>
    <w:p w:rsidR="00E15CD1" w:rsidRPr="00A4623C" w:rsidRDefault="00E15CD1" w:rsidP="00325D43">
      <w:pPr>
        <w:spacing w:line="276" w:lineRule="auto"/>
        <w:ind w:firstLine="375"/>
        <w:jc w:val="center"/>
        <w:rPr>
          <w:rFonts w:ascii="GHEA Grapalat" w:hAnsi="GHEA Grapalat"/>
          <w:lang w:val="hy-AM"/>
        </w:rPr>
      </w:pPr>
      <w:r w:rsidRPr="00A4623C">
        <w:rPr>
          <w:rFonts w:ascii="GHEA Grapalat" w:hAnsi="GHEA Grapalat"/>
          <w:b/>
          <w:color w:val="0F243E"/>
          <w:lang w:val="hy-AM"/>
        </w:rPr>
        <w:t>ՀՀ օրենսդրությամբ չարգելված այլ միջոցներով ֆինանսավորման դեպքում դասընթացի իրականացման նախահաշիվ</w:t>
      </w:r>
    </w:p>
    <w:tbl>
      <w:tblPr>
        <w:tblStyle w:val="TableGrid"/>
        <w:tblW w:w="0" w:type="auto"/>
        <w:tblLook w:val="04A0" w:firstRow="1" w:lastRow="0" w:firstColumn="1" w:lastColumn="0" w:noHBand="0" w:noVBand="1"/>
      </w:tblPr>
      <w:tblGrid>
        <w:gridCol w:w="3114"/>
        <w:gridCol w:w="6236"/>
      </w:tblGrid>
      <w:tr w:rsidR="00E15CD1" w:rsidRPr="00A4623C" w:rsidTr="00CA3F1B">
        <w:trPr>
          <w:tblHeader/>
        </w:trPr>
        <w:tc>
          <w:tcPr>
            <w:tcW w:w="3114" w:type="dxa"/>
            <w:shd w:val="clear" w:color="auto" w:fill="BFBFBF"/>
            <w:vAlign w:val="center"/>
          </w:tcPr>
          <w:p w:rsidR="00E15CD1" w:rsidRPr="00A4623C" w:rsidRDefault="00E15CD1" w:rsidP="00325D43">
            <w:pPr>
              <w:spacing w:line="276" w:lineRule="auto"/>
              <w:ind w:firstLine="375"/>
              <w:jc w:val="both"/>
              <w:rPr>
                <w:rFonts w:ascii="GHEA Grapalat" w:hAnsi="GHEA Grapalat"/>
                <w:b/>
                <w:lang w:val="hy-AM"/>
              </w:rPr>
            </w:pPr>
            <w:r w:rsidRPr="00A4623C">
              <w:rPr>
                <w:rFonts w:ascii="GHEA Grapalat" w:hAnsi="GHEA Grapalat"/>
                <w:b/>
                <w:lang w:val="hy-AM"/>
              </w:rPr>
              <w:t>Ծախսային ուղղությունը</w:t>
            </w:r>
          </w:p>
        </w:tc>
        <w:tc>
          <w:tcPr>
            <w:tcW w:w="6236" w:type="dxa"/>
            <w:shd w:val="clear" w:color="auto" w:fill="BFBFBF"/>
            <w:vAlign w:val="center"/>
          </w:tcPr>
          <w:p w:rsidR="00E15CD1" w:rsidRPr="00A4623C" w:rsidRDefault="00E15CD1" w:rsidP="00325D43">
            <w:pPr>
              <w:spacing w:line="276" w:lineRule="auto"/>
              <w:ind w:firstLine="375"/>
              <w:jc w:val="center"/>
              <w:rPr>
                <w:rFonts w:ascii="GHEA Grapalat" w:hAnsi="GHEA Grapalat"/>
                <w:b/>
                <w:lang w:val="hy-AM"/>
              </w:rPr>
            </w:pPr>
            <w:r w:rsidRPr="00A4623C">
              <w:rPr>
                <w:rFonts w:ascii="GHEA Grapalat" w:hAnsi="GHEA Grapalat"/>
                <w:b/>
                <w:lang w:val="hy-AM"/>
              </w:rPr>
              <w:t>Հաշվարկը</w:t>
            </w:r>
          </w:p>
        </w:tc>
      </w:tr>
      <w:tr w:rsidR="00E15CD1" w:rsidRPr="00B87602" w:rsidTr="00CA3F1B">
        <w:tc>
          <w:tcPr>
            <w:tcW w:w="3114" w:type="dxa"/>
            <w:vAlign w:val="center"/>
          </w:tcPr>
          <w:p w:rsidR="00E15CD1" w:rsidRPr="00A4623C" w:rsidRDefault="00E15CD1" w:rsidP="00325D43">
            <w:pPr>
              <w:spacing w:line="276" w:lineRule="auto"/>
              <w:ind w:firstLine="375"/>
              <w:rPr>
                <w:rFonts w:ascii="GHEA Grapalat" w:hAnsi="GHEA Grapalat"/>
                <w:lang w:val="hy-AM"/>
              </w:rPr>
            </w:pPr>
            <w:r w:rsidRPr="00A4623C">
              <w:rPr>
                <w:rFonts w:ascii="GHEA Grapalat" w:hAnsi="GHEA Grapalat"/>
              </w:rPr>
              <w:t>Դասաժամեր</w:t>
            </w:r>
            <w:r w:rsidRPr="00A4623C">
              <w:rPr>
                <w:rFonts w:ascii="GHEA Grapalat" w:hAnsi="GHEA Grapalat"/>
                <w:lang w:val="hy-AM"/>
              </w:rPr>
              <w:t xml:space="preserve"> և դասախոսների վարձատրություն</w:t>
            </w:r>
          </w:p>
        </w:tc>
        <w:tc>
          <w:tcPr>
            <w:tcW w:w="6236" w:type="dxa"/>
            <w:vAlign w:val="center"/>
          </w:tcPr>
          <w:p w:rsidR="00E15CD1" w:rsidRPr="00A4623C" w:rsidRDefault="00E15CD1" w:rsidP="00325D43">
            <w:pPr>
              <w:spacing w:line="276" w:lineRule="auto"/>
              <w:ind w:firstLine="375"/>
              <w:rPr>
                <w:rFonts w:ascii="GHEA Grapalat" w:hAnsi="GHEA Grapalat"/>
                <w:lang w:val="hy-AM"/>
              </w:rPr>
            </w:pPr>
            <w:r w:rsidRPr="00A4623C">
              <w:rPr>
                <w:rFonts w:ascii="GHEA Grapalat" w:hAnsi="GHEA Grapalat"/>
                <w:lang w:val="hy-AM"/>
              </w:rPr>
              <w:t>24 ժամ x 3175դրամ x 4 խումբ = 304,800 դրամ</w:t>
            </w:r>
          </w:p>
        </w:tc>
      </w:tr>
      <w:tr w:rsidR="00E15CD1" w:rsidRPr="00A4623C" w:rsidTr="00CA3F1B">
        <w:tc>
          <w:tcPr>
            <w:tcW w:w="3114" w:type="dxa"/>
            <w:vAlign w:val="center"/>
          </w:tcPr>
          <w:p w:rsidR="00E15CD1" w:rsidRPr="00A4623C" w:rsidRDefault="00E15CD1" w:rsidP="00325D43">
            <w:pPr>
              <w:spacing w:line="276" w:lineRule="auto"/>
              <w:ind w:firstLine="375"/>
              <w:jc w:val="both"/>
              <w:rPr>
                <w:rFonts w:ascii="GHEA Grapalat" w:hAnsi="GHEA Grapalat"/>
                <w:lang w:val="hy-AM"/>
              </w:rPr>
            </w:pPr>
            <w:r w:rsidRPr="00A4623C">
              <w:rPr>
                <w:rFonts w:ascii="GHEA Grapalat" w:hAnsi="GHEA Grapalat"/>
                <w:lang w:val="hy-AM"/>
              </w:rPr>
              <w:t>Գրենական պիտույքներ.</w:t>
            </w:r>
          </w:p>
          <w:p w:rsidR="00E15CD1" w:rsidRPr="00A4623C" w:rsidRDefault="00E15CD1" w:rsidP="00325D43">
            <w:pPr>
              <w:spacing w:line="276" w:lineRule="auto"/>
              <w:ind w:firstLine="375"/>
              <w:jc w:val="both"/>
              <w:rPr>
                <w:rFonts w:ascii="GHEA Grapalat" w:hAnsi="GHEA Grapalat"/>
                <w:i/>
                <w:lang w:val="hy-AM"/>
              </w:rPr>
            </w:pPr>
            <w:r w:rsidRPr="00A4623C">
              <w:rPr>
                <w:rFonts w:ascii="GHEA Grapalat" w:hAnsi="GHEA Grapalat"/>
                <w:lang w:val="hy-AM"/>
              </w:rPr>
              <w:t xml:space="preserve">- </w:t>
            </w:r>
            <w:r w:rsidRPr="00A4623C">
              <w:rPr>
                <w:rFonts w:ascii="GHEA Grapalat" w:hAnsi="GHEA Grapalat"/>
                <w:i/>
                <w:lang w:val="hy-AM"/>
              </w:rPr>
              <w:t>գրիչ</w:t>
            </w:r>
          </w:p>
          <w:p w:rsidR="00E15CD1" w:rsidRPr="00A4623C" w:rsidRDefault="00E15CD1" w:rsidP="00325D43">
            <w:pPr>
              <w:spacing w:line="276" w:lineRule="auto"/>
              <w:ind w:firstLine="375"/>
              <w:jc w:val="both"/>
              <w:rPr>
                <w:rFonts w:ascii="GHEA Grapalat" w:hAnsi="GHEA Grapalat"/>
                <w:i/>
                <w:lang w:val="hy-AM"/>
              </w:rPr>
            </w:pPr>
            <w:r w:rsidRPr="00A4623C">
              <w:rPr>
                <w:rFonts w:ascii="GHEA Grapalat" w:hAnsi="GHEA Grapalat"/>
                <w:i/>
                <w:lang w:val="hy-AM"/>
              </w:rPr>
              <w:t>- նոթատետր</w:t>
            </w:r>
          </w:p>
          <w:p w:rsidR="00E15CD1" w:rsidRPr="00A4623C" w:rsidRDefault="00E15CD1" w:rsidP="00325D43">
            <w:pPr>
              <w:spacing w:line="276" w:lineRule="auto"/>
              <w:ind w:firstLine="375"/>
              <w:jc w:val="both"/>
              <w:rPr>
                <w:rFonts w:ascii="GHEA Grapalat" w:hAnsi="GHEA Grapalat"/>
                <w:lang w:val="hy-AM"/>
              </w:rPr>
            </w:pPr>
            <w:r w:rsidRPr="00A4623C">
              <w:rPr>
                <w:rFonts w:ascii="GHEA Grapalat" w:hAnsi="GHEA Grapalat"/>
                <w:lang w:val="hy-AM"/>
              </w:rPr>
              <w:t xml:space="preserve">- </w:t>
            </w:r>
            <w:r w:rsidRPr="00A4623C">
              <w:rPr>
                <w:rFonts w:ascii="GHEA Grapalat" w:hAnsi="GHEA Grapalat"/>
                <w:i/>
                <w:lang w:val="hy-AM"/>
              </w:rPr>
              <w:t>թուղթ A4 180գ</w:t>
            </w:r>
            <w:r w:rsidRPr="00A4623C">
              <w:rPr>
                <w:rFonts w:ascii="GHEA Grapalat" w:hAnsi="GHEA Grapalat"/>
                <w:lang w:val="hy-AM"/>
              </w:rPr>
              <w:t>.</w:t>
            </w:r>
          </w:p>
        </w:tc>
        <w:tc>
          <w:tcPr>
            <w:tcW w:w="6236" w:type="dxa"/>
            <w:vAlign w:val="center"/>
          </w:tcPr>
          <w:p w:rsidR="00E15CD1" w:rsidRPr="00A4623C" w:rsidRDefault="00E15CD1" w:rsidP="00325D43">
            <w:pPr>
              <w:spacing w:line="276" w:lineRule="auto"/>
              <w:ind w:firstLine="375"/>
              <w:jc w:val="both"/>
              <w:rPr>
                <w:rFonts w:ascii="GHEA Grapalat" w:hAnsi="GHEA Grapalat"/>
                <w:lang w:val="hy-AM"/>
              </w:rPr>
            </w:pPr>
            <w:r w:rsidRPr="00A4623C">
              <w:rPr>
                <w:rFonts w:ascii="GHEA Grapalat" w:hAnsi="GHEA Grapalat"/>
                <w:lang w:val="hy-AM"/>
              </w:rPr>
              <w:t>130 ունկնդիր x 80 դրամ = 10,400 դրամ</w:t>
            </w:r>
          </w:p>
          <w:p w:rsidR="00E15CD1" w:rsidRPr="00A4623C" w:rsidRDefault="00E15CD1" w:rsidP="00325D43">
            <w:pPr>
              <w:spacing w:line="276" w:lineRule="auto"/>
              <w:ind w:firstLine="375"/>
              <w:jc w:val="both"/>
              <w:rPr>
                <w:rFonts w:ascii="GHEA Grapalat" w:hAnsi="GHEA Grapalat"/>
                <w:lang w:val="hy-AM"/>
              </w:rPr>
            </w:pPr>
            <w:r w:rsidRPr="00A4623C">
              <w:rPr>
                <w:rFonts w:ascii="GHEA Grapalat" w:hAnsi="GHEA Grapalat"/>
                <w:lang w:val="hy-AM"/>
              </w:rPr>
              <w:t>130 ունկնդիր x 180 դրամ = 23,400 դրամ</w:t>
            </w:r>
          </w:p>
          <w:p w:rsidR="00E15CD1" w:rsidRPr="00A4623C" w:rsidRDefault="00E15CD1" w:rsidP="00325D43">
            <w:pPr>
              <w:spacing w:line="276" w:lineRule="auto"/>
              <w:ind w:firstLine="375"/>
              <w:jc w:val="both"/>
              <w:rPr>
                <w:rFonts w:ascii="GHEA Grapalat" w:hAnsi="GHEA Grapalat"/>
              </w:rPr>
            </w:pPr>
            <w:r w:rsidRPr="00A4623C">
              <w:rPr>
                <w:rFonts w:ascii="GHEA Grapalat" w:hAnsi="GHEA Grapalat"/>
                <w:lang w:val="hy-AM"/>
              </w:rPr>
              <w:t>2</w:t>
            </w:r>
            <w:r w:rsidRPr="00A4623C">
              <w:rPr>
                <w:rFonts w:ascii="GHEA Grapalat" w:hAnsi="GHEA Grapalat"/>
              </w:rPr>
              <w:t xml:space="preserve"> տուփ   =  </w:t>
            </w:r>
            <w:r w:rsidRPr="00A4623C">
              <w:rPr>
                <w:rFonts w:ascii="GHEA Grapalat" w:hAnsi="GHEA Grapalat"/>
                <w:lang w:val="hy-AM"/>
              </w:rPr>
              <w:t>5,</w:t>
            </w:r>
            <w:r w:rsidRPr="00A4623C">
              <w:rPr>
                <w:rFonts w:ascii="GHEA Grapalat" w:hAnsi="GHEA Grapalat"/>
              </w:rPr>
              <w:t>500 դրամ</w:t>
            </w:r>
          </w:p>
        </w:tc>
      </w:tr>
      <w:tr w:rsidR="00E15CD1" w:rsidRPr="00A4623C" w:rsidTr="00CA3F1B">
        <w:tc>
          <w:tcPr>
            <w:tcW w:w="3114" w:type="dxa"/>
            <w:vAlign w:val="center"/>
          </w:tcPr>
          <w:p w:rsidR="00E15CD1" w:rsidRPr="00A4623C" w:rsidRDefault="00E15CD1" w:rsidP="00325D43">
            <w:pPr>
              <w:spacing w:line="276" w:lineRule="auto"/>
              <w:ind w:firstLine="375"/>
              <w:rPr>
                <w:rFonts w:ascii="GHEA Grapalat" w:hAnsi="GHEA Grapalat"/>
                <w:lang w:val="hy-AM"/>
              </w:rPr>
            </w:pPr>
            <w:r w:rsidRPr="00A4623C">
              <w:rPr>
                <w:rFonts w:ascii="GHEA Grapalat" w:hAnsi="GHEA Grapalat"/>
                <w:lang w:val="hy-AM"/>
              </w:rPr>
              <w:t>Ուսումնական նյութերի տպագրություն*</w:t>
            </w:r>
          </w:p>
        </w:tc>
        <w:tc>
          <w:tcPr>
            <w:tcW w:w="6236" w:type="dxa"/>
            <w:vAlign w:val="center"/>
          </w:tcPr>
          <w:p w:rsidR="00E15CD1" w:rsidRPr="00A4623C" w:rsidRDefault="00E15CD1" w:rsidP="00325D43">
            <w:pPr>
              <w:spacing w:line="276" w:lineRule="auto"/>
              <w:ind w:firstLine="375"/>
              <w:rPr>
                <w:rFonts w:ascii="GHEA Grapalat" w:hAnsi="GHEA Grapalat"/>
                <w:lang w:val="hy-AM"/>
              </w:rPr>
            </w:pPr>
            <w:r w:rsidRPr="00A4623C">
              <w:rPr>
                <w:rFonts w:ascii="GHEA Grapalat" w:hAnsi="GHEA Grapalat"/>
                <w:lang w:val="hy-AM"/>
              </w:rPr>
              <w:t xml:space="preserve">1000 էջ </w:t>
            </w:r>
            <w:r w:rsidRPr="00A4623C">
              <w:rPr>
                <w:rFonts w:ascii="GHEA Grapalat" w:hAnsi="GHEA Grapalat"/>
                <w:lang w:val="en-GB"/>
              </w:rPr>
              <w:t xml:space="preserve">x 4 </w:t>
            </w:r>
            <w:r w:rsidRPr="00A4623C">
              <w:rPr>
                <w:rFonts w:ascii="GHEA Grapalat" w:hAnsi="GHEA Grapalat"/>
                <w:lang w:val="hy-AM"/>
              </w:rPr>
              <w:t xml:space="preserve">դրամ </w:t>
            </w:r>
            <w:r w:rsidRPr="00A4623C">
              <w:rPr>
                <w:rFonts w:ascii="GHEA Grapalat" w:hAnsi="GHEA Grapalat"/>
                <w:lang w:val="en-GB"/>
              </w:rPr>
              <w:t xml:space="preserve">= 4,000 </w:t>
            </w:r>
            <w:r w:rsidRPr="00A4623C">
              <w:rPr>
                <w:rFonts w:ascii="GHEA Grapalat" w:hAnsi="GHEA Grapalat"/>
                <w:lang w:val="hy-AM"/>
              </w:rPr>
              <w:t>դրամ</w:t>
            </w:r>
          </w:p>
        </w:tc>
      </w:tr>
      <w:tr w:rsidR="00E15CD1" w:rsidRPr="00A4623C" w:rsidTr="00CA3F1B">
        <w:tc>
          <w:tcPr>
            <w:tcW w:w="3114" w:type="dxa"/>
            <w:vAlign w:val="center"/>
          </w:tcPr>
          <w:p w:rsidR="00E15CD1" w:rsidRPr="00A4623C" w:rsidRDefault="00E15CD1" w:rsidP="00325D43">
            <w:pPr>
              <w:spacing w:line="276" w:lineRule="auto"/>
              <w:ind w:firstLine="375"/>
              <w:jc w:val="both"/>
              <w:rPr>
                <w:rFonts w:ascii="GHEA Grapalat" w:hAnsi="GHEA Grapalat"/>
                <w:lang w:val="hy-AM"/>
              </w:rPr>
            </w:pPr>
            <w:r w:rsidRPr="00A4623C">
              <w:rPr>
                <w:rFonts w:ascii="GHEA Grapalat" w:hAnsi="GHEA Grapalat"/>
                <w:lang w:val="hy-AM"/>
              </w:rPr>
              <w:t>Հավաստագրերի տպագրություն*</w:t>
            </w:r>
          </w:p>
        </w:tc>
        <w:tc>
          <w:tcPr>
            <w:tcW w:w="6236" w:type="dxa"/>
            <w:vAlign w:val="center"/>
          </w:tcPr>
          <w:p w:rsidR="00E15CD1" w:rsidRPr="00A4623C" w:rsidRDefault="00E15CD1" w:rsidP="00325D43">
            <w:pPr>
              <w:spacing w:line="276" w:lineRule="auto"/>
              <w:ind w:firstLine="375"/>
              <w:jc w:val="both"/>
              <w:rPr>
                <w:rFonts w:ascii="GHEA Grapalat" w:hAnsi="GHEA Grapalat"/>
              </w:rPr>
            </w:pPr>
            <w:r w:rsidRPr="00A4623C">
              <w:rPr>
                <w:rFonts w:ascii="GHEA Grapalat" w:hAnsi="GHEA Grapalat"/>
              </w:rPr>
              <w:t xml:space="preserve">130 ունկնդիր x 190 դրամ = </w:t>
            </w:r>
            <w:r w:rsidRPr="00A4623C">
              <w:rPr>
                <w:rFonts w:ascii="GHEA Grapalat" w:hAnsi="GHEA Grapalat"/>
                <w:lang w:val="hy-AM"/>
              </w:rPr>
              <w:t>24,700</w:t>
            </w:r>
            <w:r w:rsidRPr="00A4623C">
              <w:rPr>
                <w:rFonts w:ascii="GHEA Grapalat" w:hAnsi="GHEA Grapalat"/>
              </w:rPr>
              <w:t xml:space="preserve"> դրամ</w:t>
            </w:r>
          </w:p>
          <w:p w:rsidR="00E15CD1" w:rsidRPr="00A4623C" w:rsidRDefault="00E15CD1" w:rsidP="00325D43">
            <w:pPr>
              <w:spacing w:line="276" w:lineRule="auto"/>
              <w:ind w:firstLine="375"/>
              <w:jc w:val="center"/>
              <w:rPr>
                <w:rFonts w:ascii="GHEA Grapalat" w:hAnsi="GHEA Grapalat"/>
                <w:lang w:val="hy-AM"/>
              </w:rPr>
            </w:pPr>
          </w:p>
        </w:tc>
      </w:tr>
      <w:tr w:rsidR="00E15CD1" w:rsidRPr="00A4623C" w:rsidTr="00CA3F1B">
        <w:tc>
          <w:tcPr>
            <w:tcW w:w="3114" w:type="dxa"/>
            <w:vAlign w:val="center"/>
          </w:tcPr>
          <w:p w:rsidR="00E15CD1" w:rsidRPr="00A4623C" w:rsidRDefault="00E15CD1" w:rsidP="00325D43">
            <w:pPr>
              <w:spacing w:line="276" w:lineRule="auto"/>
              <w:ind w:firstLine="375"/>
              <w:jc w:val="both"/>
              <w:rPr>
                <w:rFonts w:ascii="GHEA Grapalat" w:hAnsi="GHEA Grapalat"/>
              </w:rPr>
            </w:pPr>
            <w:r w:rsidRPr="00A4623C">
              <w:rPr>
                <w:rFonts w:ascii="GHEA Grapalat" w:hAnsi="GHEA Grapalat"/>
              </w:rPr>
              <w:t>Դասնթացները համակարգող</w:t>
            </w:r>
          </w:p>
        </w:tc>
        <w:tc>
          <w:tcPr>
            <w:tcW w:w="6236" w:type="dxa"/>
            <w:vAlign w:val="center"/>
          </w:tcPr>
          <w:p w:rsidR="00E15CD1" w:rsidRPr="00A4623C" w:rsidRDefault="00E15CD1" w:rsidP="00325D43">
            <w:pPr>
              <w:spacing w:line="276" w:lineRule="auto"/>
              <w:ind w:firstLine="375"/>
              <w:jc w:val="both"/>
              <w:rPr>
                <w:rFonts w:ascii="GHEA Grapalat" w:hAnsi="GHEA Grapalat"/>
              </w:rPr>
            </w:pPr>
            <w:r w:rsidRPr="00A4623C">
              <w:rPr>
                <w:rFonts w:ascii="GHEA Grapalat" w:hAnsi="GHEA Grapalat"/>
              </w:rPr>
              <w:t>50 000 դրամ</w:t>
            </w:r>
          </w:p>
        </w:tc>
      </w:tr>
      <w:tr w:rsidR="00E15CD1" w:rsidRPr="00A4623C" w:rsidTr="00CA3F1B">
        <w:tc>
          <w:tcPr>
            <w:tcW w:w="3114" w:type="dxa"/>
            <w:shd w:val="clear" w:color="auto" w:fill="F2F2F2"/>
            <w:vAlign w:val="center"/>
          </w:tcPr>
          <w:p w:rsidR="00E15CD1" w:rsidRPr="00A4623C" w:rsidRDefault="00E15CD1" w:rsidP="00325D43">
            <w:pPr>
              <w:spacing w:line="276" w:lineRule="auto"/>
              <w:ind w:firstLine="375"/>
              <w:jc w:val="both"/>
              <w:rPr>
                <w:rFonts w:ascii="GHEA Grapalat" w:hAnsi="GHEA Grapalat"/>
                <w:b/>
              </w:rPr>
            </w:pPr>
            <w:r w:rsidRPr="00A4623C">
              <w:rPr>
                <w:rFonts w:ascii="GHEA Grapalat" w:hAnsi="GHEA Grapalat"/>
                <w:b/>
              </w:rPr>
              <w:t>Ընդամենը</w:t>
            </w:r>
          </w:p>
        </w:tc>
        <w:tc>
          <w:tcPr>
            <w:tcW w:w="6236" w:type="dxa"/>
            <w:shd w:val="clear" w:color="auto" w:fill="F2F2F2"/>
            <w:vAlign w:val="center"/>
          </w:tcPr>
          <w:p w:rsidR="00E15CD1" w:rsidRPr="00A4623C" w:rsidRDefault="00E15CD1" w:rsidP="00325D43">
            <w:pPr>
              <w:spacing w:line="276" w:lineRule="auto"/>
              <w:ind w:firstLine="375"/>
              <w:jc w:val="both"/>
              <w:rPr>
                <w:rFonts w:ascii="GHEA Grapalat" w:hAnsi="GHEA Grapalat"/>
                <w:b/>
              </w:rPr>
            </w:pPr>
            <w:r w:rsidRPr="00A4623C">
              <w:rPr>
                <w:rFonts w:ascii="GHEA Grapalat" w:hAnsi="GHEA Grapalat"/>
                <w:b/>
                <w:lang w:val="hy-AM"/>
              </w:rPr>
              <w:t>422,8</w:t>
            </w:r>
            <w:r w:rsidRPr="00A4623C">
              <w:rPr>
                <w:rFonts w:ascii="GHEA Grapalat" w:hAnsi="GHEA Grapalat"/>
                <w:b/>
              </w:rPr>
              <w:t>00 դրամ</w:t>
            </w:r>
          </w:p>
        </w:tc>
      </w:tr>
    </w:tbl>
    <w:p w:rsidR="00E15CD1" w:rsidRPr="00A4623C" w:rsidRDefault="00E15CD1" w:rsidP="00325D43">
      <w:pPr>
        <w:spacing w:line="276" w:lineRule="auto"/>
        <w:ind w:firstLine="375"/>
        <w:jc w:val="both"/>
        <w:rPr>
          <w:rFonts w:ascii="GHEA Grapalat" w:hAnsi="GHEA Grapalat"/>
        </w:rPr>
      </w:pPr>
    </w:p>
    <w:p w:rsidR="005E4534" w:rsidRPr="00A4623C" w:rsidRDefault="005E4534" w:rsidP="00416AA7">
      <w:pPr>
        <w:spacing w:line="276" w:lineRule="auto"/>
        <w:rPr>
          <w:rFonts w:ascii="GHEA Grapalat" w:hAnsi="GHEA Grapalat" w:cs="Sylfaen"/>
          <w:b/>
          <w:lang w:val="pt-PT"/>
        </w:rPr>
      </w:pPr>
    </w:p>
    <w:p w:rsidR="00C85606" w:rsidRPr="00A4623C" w:rsidRDefault="00C85606" w:rsidP="00325D43">
      <w:pPr>
        <w:spacing w:line="276" w:lineRule="auto"/>
        <w:ind w:firstLine="375"/>
        <w:jc w:val="center"/>
        <w:rPr>
          <w:rFonts w:ascii="GHEA Grapalat" w:hAnsi="GHEA Grapalat" w:cs="Sylfaen"/>
          <w:b/>
          <w:lang w:val="pt-PT"/>
        </w:rPr>
      </w:pPr>
    </w:p>
    <w:p w:rsidR="00EF7B09" w:rsidRPr="00A4623C" w:rsidRDefault="00EF7B09" w:rsidP="00325D43">
      <w:pPr>
        <w:spacing w:line="276" w:lineRule="auto"/>
        <w:ind w:firstLine="375"/>
        <w:jc w:val="center"/>
        <w:rPr>
          <w:rFonts w:ascii="GHEA Grapalat" w:hAnsi="GHEA Grapalat" w:cs="Sylfaen"/>
          <w:lang w:val="pt-PT"/>
        </w:rPr>
      </w:pPr>
      <w:r w:rsidRPr="00A4623C">
        <w:rPr>
          <w:rFonts w:ascii="GHEA Grapalat" w:hAnsi="GHEA Grapalat" w:cs="Sylfaen"/>
          <w:b/>
          <w:lang w:val="pt-PT"/>
        </w:rPr>
        <w:t>Տ</w:t>
      </w:r>
      <w:r w:rsidRPr="00A4623C">
        <w:rPr>
          <w:rFonts w:ascii="GHEA Grapalat" w:hAnsi="GHEA Grapalat" w:cs="Sylfaen"/>
          <w:b/>
          <w:lang w:val="af-ZA"/>
        </w:rPr>
        <w:t xml:space="preserve"> </w:t>
      </w:r>
      <w:r w:rsidRPr="00A4623C">
        <w:rPr>
          <w:rFonts w:ascii="GHEA Grapalat" w:hAnsi="GHEA Grapalat" w:cs="Sylfaen"/>
          <w:b/>
          <w:lang w:val="pt-PT"/>
        </w:rPr>
        <w:t>Ե</w:t>
      </w:r>
      <w:r w:rsidRPr="00A4623C">
        <w:rPr>
          <w:rFonts w:ascii="GHEA Grapalat" w:hAnsi="GHEA Grapalat" w:cs="Sylfaen"/>
          <w:b/>
          <w:lang w:val="af-ZA"/>
        </w:rPr>
        <w:t xml:space="preserve"> </w:t>
      </w:r>
      <w:r w:rsidRPr="00A4623C">
        <w:rPr>
          <w:rFonts w:ascii="GHEA Grapalat" w:hAnsi="GHEA Grapalat" w:cs="Sylfaen"/>
          <w:b/>
          <w:lang w:val="pt-PT"/>
        </w:rPr>
        <w:t>Ղ</w:t>
      </w:r>
      <w:r w:rsidRPr="00A4623C">
        <w:rPr>
          <w:rFonts w:ascii="GHEA Grapalat" w:hAnsi="GHEA Grapalat" w:cs="Sylfaen"/>
          <w:b/>
          <w:lang w:val="af-ZA"/>
        </w:rPr>
        <w:t xml:space="preserve"> </w:t>
      </w:r>
      <w:r w:rsidRPr="00A4623C">
        <w:rPr>
          <w:rFonts w:ascii="GHEA Grapalat" w:hAnsi="GHEA Grapalat" w:cs="Sylfaen"/>
          <w:b/>
          <w:lang w:val="pt-PT"/>
        </w:rPr>
        <w:t>Ե</w:t>
      </w:r>
      <w:r w:rsidRPr="00A4623C">
        <w:rPr>
          <w:rFonts w:ascii="GHEA Grapalat" w:hAnsi="GHEA Grapalat" w:cs="Sylfaen"/>
          <w:b/>
          <w:lang w:val="af-ZA"/>
        </w:rPr>
        <w:t xml:space="preserve"> </w:t>
      </w:r>
      <w:r w:rsidRPr="00A4623C">
        <w:rPr>
          <w:rFonts w:ascii="GHEA Grapalat" w:hAnsi="GHEA Grapalat" w:cs="Sylfaen"/>
          <w:b/>
          <w:lang w:val="pt-PT"/>
        </w:rPr>
        <w:t>Կ</w:t>
      </w:r>
      <w:r w:rsidRPr="00A4623C">
        <w:rPr>
          <w:rFonts w:ascii="GHEA Grapalat" w:hAnsi="GHEA Grapalat" w:cs="Sylfaen"/>
          <w:b/>
          <w:lang w:val="af-ZA"/>
        </w:rPr>
        <w:t xml:space="preserve"> </w:t>
      </w:r>
      <w:r w:rsidRPr="00A4623C">
        <w:rPr>
          <w:rFonts w:ascii="GHEA Grapalat" w:hAnsi="GHEA Grapalat" w:cs="Sylfaen"/>
          <w:b/>
          <w:lang w:val="pt-PT"/>
        </w:rPr>
        <w:t>Ա</w:t>
      </w:r>
      <w:r w:rsidRPr="00A4623C">
        <w:rPr>
          <w:rFonts w:ascii="GHEA Grapalat" w:hAnsi="GHEA Grapalat" w:cs="Sylfaen"/>
          <w:b/>
          <w:lang w:val="af-ZA"/>
        </w:rPr>
        <w:t xml:space="preserve"> </w:t>
      </w:r>
      <w:r w:rsidRPr="00A4623C">
        <w:rPr>
          <w:rFonts w:ascii="GHEA Grapalat" w:hAnsi="GHEA Grapalat" w:cs="Sylfaen"/>
          <w:b/>
          <w:lang w:val="pt-PT"/>
        </w:rPr>
        <w:t>Ն</w:t>
      </w:r>
      <w:r w:rsidRPr="00A4623C">
        <w:rPr>
          <w:rFonts w:ascii="GHEA Grapalat" w:hAnsi="GHEA Grapalat" w:cs="Sylfaen"/>
          <w:b/>
          <w:lang w:val="af-ZA"/>
        </w:rPr>
        <w:t xml:space="preserve"> </w:t>
      </w:r>
      <w:r w:rsidRPr="00A4623C">
        <w:rPr>
          <w:rFonts w:ascii="GHEA Grapalat" w:hAnsi="GHEA Grapalat" w:cs="Sylfaen"/>
          <w:b/>
          <w:lang w:val="pt-PT"/>
        </w:rPr>
        <w:t>Ք</w:t>
      </w:r>
    </w:p>
    <w:p w:rsidR="00EF7B09" w:rsidRPr="00A4623C" w:rsidRDefault="00EF7B09" w:rsidP="00325D43">
      <w:pPr>
        <w:spacing w:line="276" w:lineRule="auto"/>
        <w:ind w:firstLine="375"/>
        <w:jc w:val="center"/>
        <w:rPr>
          <w:rStyle w:val="Strong"/>
          <w:rFonts w:ascii="GHEA Grapalat" w:hAnsi="GHEA Grapalat"/>
          <w:bCs w:val="0"/>
          <w:lang w:val="af-ZA"/>
        </w:rPr>
      </w:pPr>
    </w:p>
    <w:p w:rsidR="00EF7B09" w:rsidRPr="00A4623C" w:rsidRDefault="00EF7B09" w:rsidP="00325D43">
      <w:pPr>
        <w:tabs>
          <w:tab w:val="left" w:pos="1080"/>
          <w:tab w:val="left" w:pos="1170"/>
        </w:tabs>
        <w:spacing w:line="276" w:lineRule="auto"/>
        <w:ind w:firstLine="375"/>
        <w:jc w:val="center"/>
        <w:rPr>
          <w:rFonts w:ascii="GHEA Grapalat" w:hAnsi="GHEA Grapalat"/>
          <w:bCs/>
          <w:color w:val="000000"/>
          <w:lang w:val="af-ZA"/>
        </w:rPr>
      </w:pPr>
      <w:r w:rsidRPr="00A4623C">
        <w:rPr>
          <w:rFonts w:ascii="GHEA Grapalat" w:hAnsi="GHEA Grapalat"/>
          <w:b/>
          <w:bCs/>
          <w:lang w:val="af-ZA"/>
        </w:rPr>
        <w:t>«</w:t>
      </w:r>
      <w:r w:rsidRPr="00A4623C">
        <w:rPr>
          <w:rFonts w:ascii="GHEA Grapalat" w:hAnsi="GHEA Grapalat"/>
          <w:b/>
          <w:bCs/>
          <w:lang w:val="hy-AM"/>
        </w:rPr>
        <w:t>ՈՐԴԵԳՐ</w:t>
      </w:r>
      <w:r w:rsidRPr="00A4623C">
        <w:rPr>
          <w:rFonts w:ascii="GHEA Grapalat" w:hAnsi="GHEA Grapalat"/>
          <w:b/>
          <w:bCs/>
        </w:rPr>
        <w:t>ԵԼ</w:t>
      </w:r>
      <w:r w:rsidRPr="00A4623C">
        <w:rPr>
          <w:rFonts w:ascii="GHEA Grapalat" w:hAnsi="GHEA Grapalat"/>
          <w:b/>
          <w:lang w:val="af-ZA"/>
        </w:rPr>
        <w:t xml:space="preserve"> </w:t>
      </w:r>
      <w:r w:rsidRPr="00A4623C">
        <w:rPr>
          <w:rFonts w:ascii="GHEA Grapalat" w:hAnsi="GHEA Grapalat"/>
          <w:b/>
        </w:rPr>
        <w:t>ՑԱՆԿԱՑՈՂ</w:t>
      </w:r>
      <w:r w:rsidRPr="00A4623C">
        <w:rPr>
          <w:rFonts w:ascii="GHEA Grapalat" w:hAnsi="GHEA Grapalat"/>
          <w:b/>
          <w:lang w:val="af-ZA"/>
        </w:rPr>
        <w:t xml:space="preserve">  </w:t>
      </w:r>
      <w:r w:rsidRPr="00A4623C">
        <w:rPr>
          <w:rFonts w:ascii="GHEA Grapalat" w:hAnsi="GHEA Grapalat"/>
          <w:b/>
        </w:rPr>
        <w:t>ԱՆՁԱՆՑ</w:t>
      </w:r>
      <w:r w:rsidRPr="00A4623C">
        <w:rPr>
          <w:rFonts w:ascii="GHEA Grapalat" w:hAnsi="GHEA Grapalat" w:cs="Sylfaen"/>
          <w:lang w:val="hy-AM"/>
        </w:rPr>
        <w:t xml:space="preserve"> </w:t>
      </w:r>
      <w:r w:rsidRPr="00A4623C">
        <w:rPr>
          <w:rFonts w:ascii="GHEA Grapalat" w:hAnsi="GHEA Grapalat"/>
          <w:b/>
          <w:lang w:val="af-ZA"/>
        </w:rPr>
        <w:t xml:space="preserve"> </w:t>
      </w:r>
      <w:r w:rsidRPr="00A4623C">
        <w:rPr>
          <w:rFonts w:ascii="GHEA Grapalat" w:hAnsi="GHEA Grapalat"/>
          <w:b/>
        </w:rPr>
        <w:t>ՆԱԽԱՊԱՏՐԱՍՏԱԿԱՆ</w:t>
      </w:r>
      <w:r w:rsidRPr="00A4623C">
        <w:rPr>
          <w:rFonts w:ascii="GHEA Grapalat" w:hAnsi="GHEA Grapalat"/>
          <w:b/>
          <w:lang w:val="af-ZA"/>
        </w:rPr>
        <w:t xml:space="preserve"> </w:t>
      </w:r>
      <w:r w:rsidRPr="00A4623C">
        <w:rPr>
          <w:rFonts w:ascii="GHEA Grapalat" w:hAnsi="GHEA Grapalat"/>
          <w:b/>
        </w:rPr>
        <w:t>ԴԱՍԸՆԹԱՑՆԵՐԻ</w:t>
      </w:r>
      <w:r w:rsidRPr="00A4623C">
        <w:rPr>
          <w:rFonts w:ascii="GHEA Grapalat" w:hAnsi="GHEA Grapalat"/>
          <w:b/>
          <w:lang w:val="af-ZA"/>
        </w:rPr>
        <w:t xml:space="preserve"> </w:t>
      </w:r>
      <w:r w:rsidRPr="00A4623C">
        <w:rPr>
          <w:rFonts w:ascii="GHEA Grapalat" w:hAnsi="GHEA Grapalat"/>
          <w:b/>
        </w:rPr>
        <w:t>ԾՐԱԳՐԻ</w:t>
      </w:r>
      <w:r w:rsidRPr="00A4623C">
        <w:rPr>
          <w:rFonts w:ascii="GHEA Grapalat" w:hAnsi="GHEA Grapalat"/>
          <w:b/>
          <w:lang w:val="af-ZA"/>
        </w:rPr>
        <w:t xml:space="preserve"> </w:t>
      </w:r>
      <w:r w:rsidRPr="00A4623C">
        <w:rPr>
          <w:rFonts w:ascii="GHEA Grapalat" w:hAnsi="GHEA Grapalat"/>
          <w:b/>
        </w:rPr>
        <w:t>ԲՈՎԱՆԴԱԿՈՒԹՅՈՒՆԸ</w:t>
      </w:r>
      <w:r w:rsidRPr="00A4623C">
        <w:rPr>
          <w:rFonts w:ascii="GHEA Grapalat" w:hAnsi="GHEA Grapalat"/>
          <w:b/>
          <w:lang w:val="af-ZA"/>
        </w:rPr>
        <w:t xml:space="preserve">, </w:t>
      </w:r>
      <w:r w:rsidRPr="00A4623C">
        <w:rPr>
          <w:rFonts w:ascii="GHEA Grapalat" w:hAnsi="GHEA Grapalat"/>
          <w:b/>
        </w:rPr>
        <w:t>ԴՐԱՆ</w:t>
      </w:r>
      <w:r w:rsidRPr="00A4623C">
        <w:rPr>
          <w:rFonts w:ascii="GHEA Grapalat" w:hAnsi="GHEA Grapalat"/>
          <w:b/>
          <w:lang w:val="af-ZA"/>
        </w:rPr>
        <w:t xml:space="preserve"> </w:t>
      </w:r>
      <w:r w:rsidRPr="00A4623C">
        <w:rPr>
          <w:rFonts w:ascii="GHEA Grapalat" w:hAnsi="GHEA Grapalat"/>
          <w:b/>
        </w:rPr>
        <w:t>ՆԵՐԿԱՅԱՑՎՈՂ</w:t>
      </w:r>
      <w:r w:rsidRPr="00A4623C">
        <w:rPr>
          <w:rFonts w:ascii="GHEA Grapalat" w:hAnsi="GHEA Grapalat"/>
          <w:b/>
          <w:lang w:val="af-ZA"/>
        </w:rPr>
        <w:t xml:space="preserve"> </w:t>
      </w:r>
      <w:r w:rsidRPr="00A4623C">
        <w:rPr>
          <w:rFonts w:ascii="GHEA Grapalat" w:hAnsi="GHEA Grapalat"/>
          <w:b/>
        </w:rPr>
        <w:t>ՊԱՀԱՆՋՆԵՐԸ</w:t>
      </w:r>
      <w:r w:rsidRPr="00A4623C">
        <w:rPr>
          <w:rFonts w:ascii="GHEA Grapalat" w:hAnsi="GHEA Grapalat"/>
          <w:b/>
          <w:lang w:val="af-ZA"/>
        </w:rPr>
        <w:t xml:space="preserve">, </w:t>
      </w:r>
      <w:r w:rsidRPr="00A4623C">
        <w:rPr>
          <w:rFonts w:ascii="GHEA Grapalat" w:hAnsi="GHEA Grapalat"/>
          <w:b/>
        </w:rPr>
        <w:t>ԾՐԱԳՐԻ</w:t>
      </w:r>
      <w:r w:rsidRPr="00A4623C">
        <w:rPr>
          <w:rFonts w:ascii="GHEA Grapalat" w:hAnsi="GHEA Grapalat"/>
          <w:b/>
          <w:lang w:val="af-ZA"/>
        </w:rPr>
        <w:t xml:space="preserve"> </w:t>
      </w:r>
      <w:r w:rsidRPr="00A4623C">
        <w:rPr>
          <w:rFonts w:ascii="GHEA Grapalat" w:hAnsi="GHEA Grapalat"/>
          <w:b/>
        </w:rPr>
        <w:t>ԲՈՎԱՆԴԱԿՈՒԹՅՈՒՆԸ</w:t>
      </w:r>
      <w:r w:rsidRPr="00A4623C">
        <w:rPr>
          <w:rFonts w:ascii="GHEA Grapalat" w:hAnsi="GHEA Grapalat"/>
          <w:b/>
          <w:lang w:val="af-ZA"/>
        </w:rPr>
        <w:t xml:space="preserve"> </w:t>
      </w:r>
      <w:r w:rsidRPr="00A4623C">
        <w:rPr>
          <w:rFonts w:ascii="GHEA Grapalat" w:hAnsi="GHEA Grapalat"/>
          <w:b/>
        </w:rPr>
        <w:t>ՍԱՀՄԱՆՈՂ</w:t>
      </w:r>
      <w:r w:rsidRPr="00A4623C">
        <w:rPr>
          <w:rFonts w:ascii="GHEA Grapalat" w:hAnsi="GHEA Grapalat"/>
          <w:b/>
          <w:lang w:val="af-ZA"/>
        </w:rPr>
        <w:t xml:space="preserve"> </w:t>
      </w:r>
      <w:r w:rsidRPr="00A4623C">
        <w:rPr>
          <w:rFonts w:ascii="GHEA Grapalat" w:hAnsi="GHEA Grapalat"/>
          <w:b/>
        </w:rPr>
        <w:t>ԻՐԱՎԱՍՈՒ</w:t>
      </w:r>
      <w:r w:rsidRPr="00A4623C">
        <w:rPr>
          <w:rFonts w:ascii="GHEA Grapalat" w:hAnsi="GHEA Grapalat"/>
          <w:b/>
          <w:lang w:val="af-ZA"/>
        </w:rPr>
        <w:t xml:space="preserve"> </w:t>
      </w:r>
      <w:r w:rsidRPr="00A4623C">
        <w:rPr>
          <w:rFonts w:ascii="GHEA Grapalat" w:hAnsi="GHEA Grapalat"/>
          <w:b/>
        </w:rPr>
        <w:t>ՄԱՐՄԻՆԸ</w:t>
      </w:r>
      <w:r w:rsidRPr="00A4623C">
        <w:rPr>
          <w:rFonts w:ascii="GHEA Grapalat" w:hAnsi="GHEA Grapalat"/>
          <w:b/>
          <w:lang w:val="af-ZA"/>
        </w:rPr>
        <w:t xml:space="preserve">, </w:t>
      </w:r>
      <w:r w:rsidRPr="00A4623C">
        <w:rPr>
          <w:rFonts w:ascii="GHEA Grapalat" w:hAnsi="GHEA Grapalat"/>
          <w:b/>
        </w:rPr>
        <w:t>ԾՐԱԳՐԻ</w:t>
      </w:r>
      <w:r w:rsidRPr="00A4623C">
        <w:rPr>
          <w:rFonts w:ascii="GHEA Grapalat" w:hAnsi="GHEA Grapalat"/>
          <w:b/>
          <w:lang w:val="af-ZA"/>
        </w:rPr>
        <w:t xml:space="preserve"> </w:t>
      </w:r>
      <w:r w:rsidRPr="00A4623C">
        <w:rPr>
          <w:rFonts w:ascii="GHEA Grapalat" w:hAnsi="GHEA Grapalat"/>
          <w:b/>
        </w:rPr>
        <w:t>ԿԱԶՄԱԿԵՐՊՄԱՆ</w:t>
      </w:r>
      <w:r w:rsidRPr="00A4623C">
        <w:rPr>
          <w:rFonts w:ascii="GHEA Grapalat" w:hAnsi="GHEA Grapalat"/>
          <w:b/>
          <w:lang w:val="af-ZA"/>
        </w:rPr>
        <w:t xml:space="preserve"> </w:t>
      </w:r>
      <w:r w:rsidRPr="00A4623C">
        <w:rPr>
          <w:rFonts w:ascii="GHEA Grapalat" w:hAnsi="GHEA Grapalat"/>
          <w:b/>
        </w:rPr>
        <w:t>ԵՎ</w:t>
      </w:r>
      <w:r w:rsidRPr="00A4623C">
        <w:rPr>
          <w:rFonts w:ascii="GHEA Grapalat" w:hAnsi="GHEA Grapalat"/>
          <w:b/>
          <w:lang w:val="af-ZA"/>
        </w:rPr>
        <w:t xml:space="preserve"> </w:t>
      </w:r>
      <w:r w:rsidRPr="00A4623C">
        <w:rPr>
          <w:rFonts w:ascii="GHEA Grapalat" w:hAnsi="GHEA Grapalat"/>
          <w:b/>
        </w:rPr>
        <w:t>ԱՆՑԿԱՑՄԱՆ</w:t>
      </w:r>
      <w:r w:rsidRPr="00A4623C">
        <w:rPr>
          <w:rFonts w:ascii="GHEA Grapalat" w:hAnsi="GHEA Grapalat"/>
          <w:b/>
          <w:lang w:val="af-ZA"/>
        </w:rPr>
        <w:t xml:space="preserve"> </w:t>
      </w:r>
      <w:r w:rsidRPr="00A4623C">
        <w:rPr>
          <w:rFonts w:ascii="GHEA Grapalat" w:hAnsi="GHEA Grapalat"/>
          <w:b/>
        </w:rPr>
        <w:t>ԿԱՐԳԸ</w:t>
      </w:r>
      <w:r w:rsidRPr="00A4623C">
        <w:rPr>
          <w:rFonts w:ascii="GHEA Grapalat" w:hAnsi="GHEA Grapalat"/>
          <w:b/>
          <w:lang w:val="af-ZA"/>
        </w:rPr>
        <w:t xml:space="preserve"> </w:t>
      </w:r>
      <w:r w:rsidRPr="00A4623C">
        <w:rPr>
          <w:rFonts w:ascii="GHEA Grapalat" w:hAnsi="GHEA Grapalat"/>
          <w:b/>
          <w:lang w:val="en-US"/>
        </w:rPr>
        <w:t>ՍԱՀՄԱՆ</w:t>
      </w:r>
      <w:r w:rsidRPr="00A4623C">
        <w:rPr>
          <w:rFonts w:ascii="GHEA Grapalat" w:hAnsi="GHEA Grapalat"/>
          <w:b/>
        </w:rPr>
        <w:t>ԵԼՈՒ</w:t>
      </w:r>
      <w:r w:rsidRPr="00A4623C">
        <w:rPr>
          <w:rFonts w:ascii="GHEA Grapalat" w:hAnsi="GHEA Grapalat"/>
          <w:b/>
          <w:lang w:val="af-ZA"/>
        </w:rPr>
        <w:t xml:space="preserve"> </w:t>
      </w:r>
      <w:r w:rsidRPr="00A4623C">
        <w:rPr>
          <w:rFonts w:ascii="GHEA Grapalat" w:hAnsi="GHEA Grapalat"/>
          <w:b/>
        </w:rPr>
        <w:t>ՄԱՍԻՆ</w:t>
      </w:r>
      <w:r w:rsidRPr="00A4623C">
        <w:rPr>
          <w:rFonts w:ascii="GHEA Grapalat" w:hAnsi="GHEA Grapalat"/>
          <w:b/>
          <w:lang w:val="af-ZA"/>
        </w:rPr>
        <w:t>»</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ՀԱՅԱՍՏԱՆԻ</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ՀԱՆՐԱՊԵՏՈՒԹՅԱՆ</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ԿԱՌԱՎԱՐՈՒԹՅԱՆ</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ՈՐՈՇՄԱՆ</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ՆԱԽԱԳԾԻ</w:t>
      </w:r>
      <w:r w:rsidRPr="00A4623C">
        <w:rPr>
          <w:rStyle w:val="Strong"/>
          <w:rFonts w:ascii="GHEA Grapalat" w:hAnsi="GHEA Grapalat"/>
          <w:color w:val="000000"/>
          <w:lang w:val="af-ZA"/>
        </w:rPr>
        <w:t xml:space="preserve"> </w:t>
      </w:r>
    </w:p>
    <w:p w:rsidR="00EF7B09" w:rsidRPr="00A4623C" w:rsidRDefault="00EF7B09" w:rsidP="00325D43">
      <w:pPr>
        <w:spacing w:line="276" w:lineRule="auto"/>
        <w:ind w:firstLine="375"/>
        <w:jc w:val="center"/>
        <w:rPr>
          <w:rFonts w:ascii="GHEA Grapalat" w:hAnsi="GHEA Grapalat" w:cs="Sylfaen"/>
          <w:b/>
          <w:lang w:val="pt-PT"/>
        </w:rPr>
      </w:pPr>
      <w:r w:rsidRPr="00A4623C">
        <w:rPr>
          <w:rFonts w:ascii="GHEA Grapalat" w:hAnsi="GHEA Grapalat" w:cs="Sylfaen"/>
          <w:b/>
          <w:lang w:val="af-ZA"/>
        </w:rPr>
        <w:t xml:space="preserve"> </w:t>
      </w:r>
      <w:r w:rsidRPr="00A4623C">
        <w:rPr>
          <w:rFonts w:ascii="GHEA Grapalat" w:hAnsi="GHEA Grapalat" w:cs="Sylfaen"/>
          <w:b/>
          <w:lang w:val="pt-PT"/>
        </w:rPr>
        <w:t xml:space="preserve">ԸՆԴՈՒՆՄԱՆ </w:t>
      </w:r>
      <w:r w:rsidRPr="00A4623C">
        <w:rPr>
          <w:rFonts w:ascii="GHEA Grapalat" w:hAnsi="GHEA Grapalat" w:cs="Sylfaen"/>
          <w:b/>
          <w:bCs/>
        </w:rPr>
        <w:t>ԿԱՊԱԿՑՈՒԹՅԱՄԲ</w:t>
      </w:r>
      <w:r w:rsidRPr="00A4623C">
        <w:rPr>
          <w:rFonts w:ascii="GHEA Grapalat" w:hAnsi="GHEA Grapalat" w:cs="Sylfaen"/>
          <w:b/>
          <w:lang w:val="pt-PT"/>
        </w:rPr>
        <w:t xml:space="preserve"> ԱՅԼ ՆՈՐՄԱՏԻՎ ԻՐԱՎԱԿԱՆ ԱԿՏԵՐԻ ԸՆԴՈՒՆՄԱՆ ԱՆՀՐԱԺԵՇՏՈՒԹՅԱՆ ԿԱՄ ԲԱՑԱԿԱՅՈՒԹՅԱՆ ՄԱՍԻՆ</w:t>
      </w:r>
    </w:p>
    <w:p w:rsidR="00EF7B09" w:rsidRPr="00A4623C" w:rsidRDefault="00EF7B09" w:rsidP="00325D43">
      <w:pPr>
        <w:spacing w:line="276" w:lineRule="auto"/>
        <w:ind w:firstLine="375"/>
        <w:jc w:val="center"/>
        <w:rPr>
          <w:rFonts w:ascii="GHEA Grapalat" w:hAnsi="GHEA Grapalat" w:cs="Sylfaen"/>
          <w:b/>
          <w:lang w:val="pt-PT"/>
        </w:rPr>
      </w:pPr>
    </w:p>
    <w:p w:rsidR="00EF7B09" w:rsidRPr="00A4623C" w:rsidRDefault="00EF7B09" w:rsidP="00325D43">
      <w:pPr>
        <w:spacing w:line="276" w:lineRule="auto"/>
        <w:ind w:firstLine="375"/>
        <w:jc w:val="center"/>
        <w:rPr>
          <w:rFonts w:ascii="GHEA Grapalat" w:hAnsi="GHEA Grapalat" w:cs="Sylfaen"/>
          <w:b/>
          <w:lang w:val="pt-PT"/>
        </w:rPr>
      </w:pPr>
    </w:p>
    <w:p w:rsidR="00EF7B09" w:rsidRPr="00A4623C" w:rsidRDefault="00EF7B09" w:rsidP="00325D43">
      <w:pPr>
        <w:spacing w:line="276" w:lineRule="auto"/>
        <w:ind w:firstLine="375"/>
        <w:jc w:val="both"/>
        <w:rPr>
          <w:rFonts w:ascii="GHEA Grapalat" w:hAnsi="GHEA Grapalat" w:cs="Sylfaen"/>
          <w:lang w:val="af-ZA"/>
        </w:rPr>
      </w:pPr>
      <w:r w:rsidRPr="00A4623C">
        <w:rPr>
          <w:rFonts w:ascii="GHEA Grapalat" w:hAnsi="GHEA Grapalat"/>
          <w:b/>
          <w:bCs/>
          <w:lang w:val="af-ZA"/>
        </w:rPr>
        <w:t xml:space="preserve"> </w:t>
      </w:r>
      <w:r w:rsidRPr="00A4623C">
        <w:rPr>
          <w:rFonts w:ascii="GHEA Grapalat" w:hAnsi="GHEA Grapalat" w:cs="Sylfaen"/>
          <w:lang w:val="pt-PT"/>
        </w:rPr>
        <w:t xml:space="preserve"> </w:t>
      </w:r>
      <w:r w:rsidRPr="00A4623C">
        <w:rPr>
          <w:rFonts w:ascii="GHEA Grapalat" w:hAnsi="GHEA Grapalat" w:cs="Sylfaen"/>
          <w:lang w:val="af-ZA"/>
        </w:rPr>
        <w:t xml:space="preserve"> </w:t>
      </w:r>
      <w:r w:rsidRPr="00A4623C">
        <w:rPr>
          <w:rFonts w:ascii="GHEA Grapalat" w:hAnsi="GHEA Grapalat" w:cs="Sylfaen"/>
          <w:lang w:val="en-US"/>
        </w:rPr>
        <w:t>Ո</w:t>
      </w:r>
      <w:r w:rsidRPr="00A4623C">
        <w:rPr>
          <w:rFonts w:ascii="GHEA Grapalat" w:hAnsi="GHEA Grapalat"/>
          <w:lang w:val="hy-AM"/>
        </w:rPr>
        <w:t>րոշման</w:t>
      </w:r>
      <w:r w:rsidRPr="00A4623C">
        <w:rPr>
          <w:rFonts w:ascii="GHEA Grapalat" w:hAnsi="GHEA Grapalat" w:cs="Sylfaen"/>
          <w:bCs/>
          <w:lang w:val="hy-AM"/>
        </w:rPr>
        <w:t xml:space="preserve"> նախագծի ընդունման կապակցությամբ այլ իրավական </w:t>
      </w:r>
      <w:r w:rsidRPr="00A4623C">
        <w:rPr>
          <w:rFonts w:ascii="GHEA Grapalat" w:hAnsi="GHEA Grapalat" w:cs="Sylfaen"/>
          <w:lang w:val="pt-PT"/>
        </w:rPr>
        <w:t>ակտերի</w:t>
      </w:r>
      <w:r w:rsidRPr="00A4623C">
        <w:rPr>
          <w:rFonts w:ascii="GHEA Grapalat" w:hAnsi="GHEA Grapalat" w:cs="Sylfaen"/>
          <w:lang w:val="af-ZA"/>
        </w:rPr>
        <w:t xml:space="preserve"> </w:t>
      </w:r>
      <w:r w:rsidRPr="00A4623C">
        <w:rPr>
          <w:rFonts w:ascii="GHEA Grapalat" w:hAnsi="GHEA Grapalat" w:cs="Sylfaen"/>
          <w:lang w:val="pt-PT"/>
        </w:rPr>
        <w:t>ընդունման</w:t>
      </w:r>
      <w:r w:rsidRPr="00A4623C">
        <w:rPr>
          <w:rFonts w:ascii="GHEA Grapalat" w:hAnsi="GHEA Grapalat" w:cs="Sylfaen"/>
          <w:lang w:val="af-ZA"/>
        </w:rPr>
        <w:t xml:space="preserve"> </w:t>
      </w:r>
      <w:r w:rsidRPr="00A4623C">
        <w:rPr>
          <w:rFonts w:ascii="GHEA Grapalat" w:hAnsi="GHEA Grapalat" w:cs="Sylfaen"/>
          <w:lang w:val="pt-PT"/>
        </w:rPr>
        <w:t>անհրաժեշտություն</w:t>
      </w:r>
      <w:r w:rsidRPr="00A4623C">
        <w:rPr>
          <w:rFonts w:ascii="GHEA Grapalat" w:hAnsi="GHEA Grapalat" w:cs="Sylfaen"/>
          <w:lang w:val="af-ZA"/>
        </w:rPr>
        <w:t xml:space="preserve"> </w:t>
      </w:r>
      <w:r w:rsidRPr="00A4623C">
        <w:rPr>
          <w:rFonts w:ascii="GHEA Grapalat" w:hAnsi="GHEA Grapalat" w:cs="Sylfaen"/>
          <w:lang w:val="pt-PT"/>
        </w:rPr>
        <w:t xml:space="preserve"> </w:t>
      </w:r>
      <w:r w:rsidRPr="00A4623C">
        <w:rPr>
          <w:rFonts w:ascii="GHEA Grapalat" w:hAnsi="GHEA Grapalat" w:cs="Sylfaen"/>
          <w:lang w:val="af-ZA"/>
        </w:rPr>
        <w:t xml:space="preserve"> </w:t>
      </w:r>
      <w:r w:rsidRPr="00A4623C">
        <w:rPr>
          <w:rFonts w:ascii="GHEA Grapalat" w:hAnsi="GHEA Grapalat" w:cs="Sylfaen"/>
        </w:rPr>
        <w:t>չկա</w:t>
      </w:r>
      <w:r w:rsidRPr="00A4623C">
        <w:rPr>
          <w:rFonts w:ascii="GHEA Grapalat" w:hAnsi="GHEA Grapalat" w:cs="Sylfaen"/>
          <w:lang w:val="af-ZA"/>
        </w:rPr>
        <w:t>:</w:t>
      </w:r>
    </w:p>
    <w:p w:rsidR="00EF7B09" w:rsidRPr="00A4623C" w:rsidRDefault="00EF7B09" w:rsidP="00325D43">
      <w:pPr>
        <w:spacing w:line="276" w:lineRule="auto"/>
        <w:ind w:firstLine="375"/>
        <w:jc w:val="center"/>
        <w:rPr>
          <w:rFonts w:ascii="GHEA Grapalat" w:hAnsi="GHEA Grapalat" w:cs="Sylfaen"/>
          <w:b/>
          <w:bCs/>
          <w:lang w:val="af-ZA"/>
        </w:rPr>
      </w:pPr>
    </w:p>
    <w:p w:rsidR="00EF7B09" w:rsidRPr="00A4623C" w:rsidRDefault="00EF7B09" w:rsidP="00325D43">
      <w:pPr>
        <w:spacing w:line="276" w:lineRule="auto"/>
        <w:ind w:firstLine="375"/>
        <w:rPr>
          <w:rFonts w:ascii="GHEA Grapalat" w:hAnsi="GHEA Grapalat" w:cs="Sylfaen"/>
          <w:b/>
          <w:bCs/>
          <w:lang w:val="af-ZA"/>
        </w:rPr>
      </w:pPr>
    </w:p>
    <w:p w:rsidR="00EF7B09" w:rsidRPr="00A4623C" w:rsidRDefault="00EF7B09" w:rsidP="00325D43">
      <w:pPr>
        <w:spacing w:line="276" w:lineRule="auto"/>
        <w:ind w:firstLine="375"/>
        <w:rPr>
          <w:rFonts w:ascii="GHEA Grapalat" w:hAnsi="GHEA Grapalat" w:cs="Sylfaen"/>
          <w:lang w:val="af-ZA"/>
        </w:rPr>
      </w:pPr>
    </w:p>
    <w:p w:rsidR="00EF7B09" w:rsidRPr="00A4623C" w:rsidRDefault="00EF7B09" w:rsidP="00325D43">
      <w:pPr>
        <w:spacing w:line="276" w:lineRule="auto"/>
        <w:ind w:firstLine="375"/>
        <w:jc w:val="center"/>
        <w:rPr>
          <w:rFonts w:ascii="GHEA Grapalat" w:hAnsi="GHEA Grapalat" w:cs="Sylfaen"/>
          <w:b/>
          <w:lang w:val="pt-PT"/>
        </w:rPr>
      </w:pPr>
      <w:r w:rsidRPr="00A4623C">
        <w:rPr>
          <w:rFonts w:ascii="GHEA Grapalat" w:hAnsi="GHEA Grapalat" w:cs="Sylfaen"/>
          <w:b/>
          <w:lang w:val="pt-PT"/>
        </w:rPr>
        <w:t>Տ</w:t>
      </w:r>
      <w:r w:rsidRPr="00A4623C">
        <w:rPr>
          <w:rFonts w:ascii="GHEA Grapalat" w:hAnsi="GHEA Grapalat" w:cs="Sylfaen"/>
          <w:b/>
          <w:lang w:val="af-ZA"/>
        </w:rPr>
        <w:t xml:space="preserve"> </w:t>
      </w:r>
      <w:r w:rsidRPr="00A4623C">
        <w:rPr>
          <w:rFonts w:ascii="GHEA Grapalat" w:hAnsi="GHEA Grapalat" w:cs="Sylfaen"/>
          <w:b/>
          <w:lang w:val="pt-PT"/>
        </w:rPr>
        <w:t>Ե</w:t>
      </w:r>
      <w:r w:rsidRPr="00A4623C">
        <w:rPr>
          <w:rFonts w:ascii="GHEA Grapalat" w:hAnsi="GHEA Grapalat" w:cs="Sylfaen"/>
          <w:b/>
          <w:lang w:val="af-ZA"/>
        </w:rPr>
        <w:t xml:space="preserve"> </w:t>
      </w:r>
      <w:r w:rsidRPr="00A4623C">
        <w:rPr>
          <w:rFonts w:ascii="GHEA Grapalat" w:hAnsi="GHEA Grapalat" w:cs="Sylfaen"/>
          <w:b/>
          <w:lang w:val="pt-PT"/>
        </w:rPr>
        <w:t>Ղ</w:t>
      </w:r>
      <w:r w:rsidRPr="00A4623C">
        <w:rPr>
          <w:rFonts w:ascii="GHEA Grapalat" w:hAnsi="GHEA Grapalat" w:cs="Sylfaen"/>
          <w:b/>
          <w:lang w:val="af-ZA"/>
        </w:rPr>
        <w:t xml:space="preserve"> </w:t>
      </w:r>
      <w:r w:rsidRPr="00A4623C">
        <w:rPr>
          <w:rFonts w:ascii="GHEA Grapalat" w:hAnsi="GHEA Grapalat" w:cs="Sylfaen"/>
          <w:b/>
          <w:lang w:val="pt-PT"/>
        </w:rPr>
        <w:t>Ե</w:t>
      </w:r>
      <w:r w:rsidRPr="00A4623C">
        <w:rPr>
          <w:rFonts w:ascii="GHEA Grapalat" w:hAnsi="GHEA Grapalat" w:cs="Sylfaen"/>
          <w:b/>
          <w:lang w:val="af-ZA"/>
        </w:rPr>
        <w:t xml:space="preserve"> </w:t>
      </w:r>
      <w:r w:rsidRPr="00A4623C">
        <w:rPr>
          <w:rFonts w:ascii="GHEA Grapalat" w:hAnsi="GHEA Grapalat" w:cs="Sylfaen"/>
          <w:b/>
          <w:lang w:val="pt-PT"/>
        </w:rPr>
        <w:t>Կ</w:t>
      </w:r>
      <w:r w:rsidRPr="00A4623C">
        <w:rPr>
          <w:rFonts w:ascii="GHEA Grapalat" w:hAnsi="GHEA Grapalat" w:cs="Sylfaen"/>
          <w:b/>
          <w:lang w:val="af-ZA"/>
        </w:rPr>
        <w:t xml:space="preserve"> </w:t>
      </w:r>
      <w:r w:rsidRPr="00A4623C">
        <w:rPr>
          <w:rFonts w:ascii="GHEA Grapalat" w:hAnsi="GHEA Grapalat" w:cs="Sylfaen"/>
          <w:b/>
          <w:lang w:val="pt-PT"/>
        </w:rPr>
        <w:t>Ա</w:t>
      </w:r>
      <w:r w:rsidRPr="00A4623C">
        <w:rPr>
          <w:rFonts w:ascii="GHEA Grapalat" w:hAnsi="GHEA Grapalat" w:cs="Sylfaen"/>
          <w:b/>
          <w:lang w:val="af-ZA"/>
        </w:rPr>
        <w:t xml:space="preserve"> </w:t>
      </w:r>
      <w:r w:rsidRPr="00A4623C">
        <w:rPr>
          <w:rFonts w:ascii="GHEA Grapalat" w:hAnsi="GHEA Grapalat" w:cs="Sylfaen"/>
          <w:b/>
          <w:lang w:val="pt-PT"/>
        </w:rPr>
        <w:t>Ն</w:t>
      </w:r>
      <w:r w:rsidRPr="00A4623C">
        <w:rPr>
          <w:rFonts w:ascii="GHEA Grapalat" w:hAnsi="GHEA Grapalat" w:cs="Sylfaen"/>
          <w:b/>
          <w:lang w:val="af-ZA"/>
        </w:rPr>
        <w:t xml:space="preserve"> </w:t>
      </w:r>
      <w:r w:rsidRPr="00A4623C">
        <w:rPr>
          <w:rFonts w:ascii="GHEA Grapalat" w:hAnsi="GHEA Grapalat" w:cs="Sylfaen"/>
          <w:b/>
          <w:lang w:val="pt-PT"/>
        </w:rPr>
        <w:t>Ք</w:t>
      </w:r>
    </w:p>
    <w:p w:rsidR="00EF7B09" w:rsidRPr="00A4623C" w:rsidRDefault="00EF7B09" w:rsidP="00325D43">
      <w:pPr>
        <w:spacing w:line="276" w:lineRule="auto"/>
        <w:ind w:firstLine="375"/>
        <w:jc w:val="center"/>
        <w:rPr>
          <w:rStyle w:val="Strong"/>
          <w:rFonts w:ascii="GHEA Grapalat" w:hAnsi="GHEA Grapalat"/>
          <w:bCs w:val="0"/>
          <w:lang w:val="af-ZA"/>
        </w:rPr>
      </w:pPr>
    </w:p>
    <w:p w:rsidR="00EF7B09" w:rsidRPr="00A4623C" w:rsidRDefault="00EF7B09" w:rsidP="00325D43">
      <w:pPr>
        <w:tabs>
          <w:tab w:val="left" w:pos="1080"/>
          <w:tab w:val="left" w:pos="1170"/>
        </w:tabs>
        <w:spacing w:line="276" w:lineRule="auto"/>
        <w:ind w:firstLine="375"/>
        <w:jc w:val="center"/>
        <w:rPr>
          <w:rFonts w:ascii="GHEA Grapalat" w:hAnsi="GHEA Grapalat"/>
          <w:bCs/>
          <w:color w:val="000000"/>
          <w:lang w:val="af-ZA"/>
        </w:rPr>
      </w:pPr>
      <w:r w:rsidRPr="00A4623C">
        <w:rPr>
          <w:rFonts w:ascii="GHEA Grapalat" w:hAnsi="GHEA Grapalat"/>
          <w:b/>
          <w:bCs/>
          <w:lang w:val="af-ZA"/>
        </w:rPr>
        <w:t>«</w:t>
      </w:r>
      <w:r w:rsidRPr="00A4623C">
        <w:rPr>
          <w:rFonts w:ascii="GHEA Grapalat" w:hAnsi="GHEA Grapalat"/>
          <w:b/>
          <w:bCs/>
          <w:lang w:val="hy-AM"/>
        </w:rPr>
        <w:t>ՈՐԴԵԳՐ</w:t>
      </w:r>
      <w:r w:rsidRPr="00A4623C">
        <w:rPr>
          <w:rFonts w:ascii="GHEA Grapalat" w:hAnsi="GHEA Grapalat"/>
          <w:b/>
          <w:bCs/>
        </w:rPr>
        <w:t>ԵԼ</w:t>
      </w:r>
      <w:r w:rsidRPr="00A4623C">
        <w:rPr>
          <w:rFonts w:ascii="GHEA Grapalat" w:hAnsi="GHEA Grapalat"/>
          <w:b/>
          <w:lang w:val="af-ZA"/>
        </w:rPr>
        <w:t xml:space="preserve"> </w:t>
      </w:r>
      <w:r w:rsidRPr="00A4623C">
        <w:rPr>
          <w:rFonts w:ascii="GHEA Grapalat" w:hAnsi="GHEA Grapalat"/>
          <w:b/>
        </w:rPr>
        <w:t>ՑԱՆԿԱՑՈՂ</w:t>
      </w:r>
      <w:r w:rsidRPr="00A4623C">
        <w:rPr>
          <w:rFonts w:ascii="GHEA Grapalat" w:hAnsi="GHEA Grapalat"/>
          <w:b/>
          <w:lang w:val="af-ZA"/>
        </w:rPr>
        <w:t xml:space="preserve">  </w:t>
      </w:r>
      <w:r w:rsidRPr="00A4623C">
        <w:rPr>
          <w:rFonts w:ascii="GHEA Grapalat" w:hAnsi="GHEA Grapalat"/>
          <w:b/>
        </w:rPr>
        <w:t>ԱՆՁԱՆՑ</w:t>
      </w:r>
      <w:r w:rsidRPr="00A4623C">
        <w:rPr>
          <w:rFonts w:ascii="GHEA Grapalat" w:hAnsi="GHEA Grapalat" w:cs="Sylfaen"/>
          <w:lang w:val="hy-AM"/>
        </w:rPr>
        <w:t xml:space="preserve"> </w:t>
      </w:r>
      <w:r w:rsidRPr="00A4623C">
        <w:rPr>
          <w:rFonts w:ascii="GHEA Grapalat" w:hAnsi="GHEA Grapalat"/>
          <w:b/>
          <w:lang w:val="af-ZA"/>
        </w:rPr>
        <w:t xml:space="preserve"> </w:t>
      </w:r>
      <w:r w:rsidRPr="00A4623C">
        <w:rPr>
          <w:rFonts w:ascii="GHEA Grapalat" w:hAnsi="GHEA Grapalat"/>
          <w:b/>
        </w:rPr>
        <w:t>ՆԱԽԱՊԱՏՐԱՍՏԱԿԱՆ</w:t>
      </w:r>
      <w:r w:rsidRPr="00A4623C">
        <w:rPr>
          <w:rFonts w:ascii="GHEA Grapalat" w:hAnsi="GHEA Grapalat"/>
          <w:b/>
          <w:lang w:val="af-ZA"/>
        </w:rPr>
        <w:t xml:space="preserve"> </w:t>
      </w:r>
      <w:r w:rsidRPr="00A4623C">
        <w:rPr>
          <w:rFonts w:ascii="GHEA Grapalat" w:hAnsi="GHEA Grapalat"/>
          <w:b/>
        </w:rPr>
        <w:t>ԴԱՍԸՆԹԱՑՆԵՐԻ</w:t>
      </w:r>
      <w:r w:rsidRPr="00A4623C">
        <w:rPr>
          <w:rFonts w:ascii="GHEA Grapalat" w:hAnsi="GHEA Grapalat"/>
          <w:b/>
          <w:lang w:val="af-ZA"/>
        </w:rPr>
        <w:t xml:space="preserve"> </w:t>
      </w:r>
      <w:r w:rsidRPr="00A4623C">
        <w:rPr>
          <w:rFonts w:ascii="GHEA Grapalat" w:hAnsi="GHEA Grapalat"/>
          <w:b/>
        </w:rPr>
        <w:t>ԾՐԱԳՐԻ</w:t>
      </w:r>
      <w:r w:rsidRPr="00A4623C">
        <w:rPr>
          <w:rFonts w:ascii="GHEA Grapalat" w:hAnsi="GHEA Grapalat"/>
          <w:b/>
          <w:lang w:val="af-ZA"/>
        </w:rPr>
        <w:t xml:space="preserve"> </w:t>
      </w:r>
      <w:r w:rsidRPr="00A4623C">
        <w:rPr>
          <w:rFonts w:ascii="GHEA Grapalat" w:hAnsi="GHEA Grapalat"/>
          <w:b/>
        </w:rPr>
        <w:t>ԲՈՎԱՆԴԱԿՈՒԹՅՈՒՆԸ</w:t>
      </w:r>
      <w:r w:rsidRPr="00A4623C">
        <w:rPr>
          <w:rFonts w:ascii="GHEA Grapalat" w:hAnsi="GHEA Grapalat"/>
          <w:b/>
          <w:lang w:val="af-ZA"/>
        </w:rPr>
        <w:t xml:space="preserve">, </w:t>
      </w:r>
      <w:r w:rsidRPr="00A4623C">
        <w:rPr>
          <w:rFonts w:ascii="GHEA Grapalat" w:hAnsi="GHEA Grapalat"/>
          <w:b/>
        </w:rPr>
        <w:t>ԴՐԱՆ</w:t>
      </w:r>
      <w:r w:rsidRPr="00A4623C">
        <w:rPr>
          <w:rFonts w:ascii="GHEA Grapalat" w:hAnsi="GHEA Grapalat"/>
          <w:b/>
          <w:lang w:val="af-ZA"/>
        </w:rPr>
        <w:t xml:space="preserve"> </w:t>
      </w:r>
      <w:r w:rsidRPr="00A4623C">
        <w:rPr>
          <w:rFonts w:ascii="GHEA Grapalat" w:hAnsi="GHEA Grapalat"/>
          <w:b/>
        </w:rPr>
        <w:t>ՆԵՐԿԱՅԱՑՎՈՂ</w:t>
      </w:r>
      <w:r w:rsidRPr="00A4623C">
        <w:rPr>
          <w:rFonts w:ascii="GHEA Grapalat" w:hAnsi="GHEA Grapalat"/>
          <w:b/>
          <w:lang w:val="af-ZA"/>
        </w:rPr>
        <w:t xml:space="preserve"> </w:t>
      </w:r>
      <w:r w:rsidRPr="00A4623C">
        <w:rPr>
          <w:rFonts w:ascii="GHEA Grapalat" w:hAnsi="GHEA Grapalat"/>
          <w:b/>
        </w:rPr>
        <w:t>ՊԱՀԱՆՋՆԵՐԸ</w:t>
      </w:r>
      <w:r w:rsidRPr="00A4623C">
        <w:rPr>
          <w:rFonts w:ascii="GHEA Grapalat" w:hAnsi="GHEA Grapalat"/>
          <w:b/>
          <w:lang w:val="af-ZA"/>
        </w:rPr>
        <w:t xml:space="preserve">, </w:t>
      </w:r>
      <w:r w:rsidRPr="00A4623C">
        <w:rPr>
          <w:rFonts w:ascii="GHEA Grapalat" w:hAnsi="GHEA Grapalat"/>
          <w:b/>
        </w:rPr>
        <w:t>ԾՐԱԳՐԻ</w:t>
      </w:r>
      <w:r w:rsidRPr="00A4623C">
        <w:rPr>
          <w:rFonts w:ascii="GHEA Grapalat" w:hAnsi="GHEA Grapalat"/>
          <w:b/>
          <w:lang w:val="af-ZA"/>
        </w:rPr>
        <w:t xml:space="preserve"> </w:t>
      </w:r>
      <w:r w:rsidRPr="00A4623C">
        <w:rPr>
          <w:rFonts w:ascii="GHEA Grapalat" w:hAnsi="GHEA Grapalat"/>
          <w:b/>
        </w:rPr>
        <w:t>ԲՈՎԱՆԴԱԿՈՒԹՅՈՒՆԸ</w:t>
      </w:r>
      <w:r w:rsidRPr="00A4623C">
        <w:rPr>
          <w:rFonts w:ascii="GHEA Grapalat" w:hAnsi="GHEA Grapalat"/>
          <w:b/>
          <w:lang w:val="af-ZA"/>
        </w:rPr>
        <w:t xml:space="preserve"> </w:t>
      </w:r>
      <w:r w:rsidRPr="00A4623C">
        <w:rPr>
          <w:rFonts w:ascii="GHEA Grapalat" w:hAnsi="GHEA Grapalat"/>
          <w:b/>
        </w:rPr>
        <w:t>ՍԱՀՄԱՆՈՂ</w:t>
      </w:r>
      <w:r w:rsidRPr="00A4623C">
        <w:rPr>
          <w:rFonts w:ascii="GHEA Grapalat" w:hAnsi="GHEA Grapalat"/>
          <w:b/>
          <w:lang w:val="af-ZA"/>
        </w:rPr>
        <w:t xml:space="preserve"> </w:t>
      </w:r>
      <w:r w:rsidRPr="00A4623C">
        <w:rPr>
          <w:rFonts w:ascii="GHEA Grapalat" w:hAnsi="GHEA Grapalat"/>
          <w:b/>
        </w:rPr>
        <w:t>ԻՐԱՎԱՍՈՒ</w:t>
      </w:r>
      <w:r w:rsidRPr="00A4623C">
        <w:rPr>
          <w:rFonts w:ascii="GHEA Grapalat" w:hAnsi="GHEA Grapalat"/>
          <w:b/>
          <w:lang w:val="af-ZA"/>
        </w:rPr>
        <w:t xml:space="preserve"> </w:t>
      </w:r>
      <w:r w:rsidRPr="00A4623C">
        <w:rPr>
          <w:rFonts w:ascii="GHEA Grapalat" w:hAnsi="GHEA Grapalat"/>
          <w:b/>
        </w:rPr>
        <w:t>ՄԱՐՄԻՆԸ</w:t>
      </w:r>
      <w:r w:rsidRPr="00A4623C">
        <w:rPr>
          <w:rFonts w:ascii="GHEA Grapalat" w:hAnsi="GHEA Grapalat"/>
          <w:b/>
          <w:lang w:val="af-ZA"/>
        </w:rPr>
        <w:t xml:space="preserve">, </w:t>
      </w:r>
      <w:r w:rsidRPr="00A4623C">
        <w:rPr>
          <w:rFonts w:ascii="GHEA Grapalat" w:hAnsi="GHEA Grapalat"/>
          <w:b/>
        </w:rPr>
        <w:t>ԾՐԱԳՐԻ</w:t>
      </w:r>
      <w:r w:rsidRPr="00A4623C">
        <w:rPr>
          <w:rFonts w:ascii="GHEA Grapalat" w:hAnsi="GHEA Grapalat"/>
          <w:b/>
          <w:lang w:val="af-ZA"/>
        </w:rPr>
        <w:t xml:space="preserve"> </w:t>
      </w:r>
      <w:r w:rsidRPr="00A4623C">
        <w:rPr>
          <w:rFonts w:ascii="GHEA Grapalat" w:hAnsi="GHEA Grapalat"/>
          <w:b/>
        </w:rPr>
        <w:t>ԿԱԶՄԱԿԵՐՊՄԱՆ</w:t>
      </w:r>
      <w:r w:rsidRPr="00A4623C">
        <w:rPr>
          <w:rFonts w:ascii="GHEA Grapalat" w:hAnsi="GHEA Grapalat"/>
          <w:b/>
          <w:lang w:val="af-ZA"/>
        </w:rPr>
        <w:t xml:space="preserve"> </w:t>
      </w:r>
      <w:r w:rsidRPr="00A4623C">
        <w:rPr>
          <w:rFonts w:ascii="GHEA Grapalat" w:hAnsi="GHEA Grapalat"/>
          <w:b/>
        </w:rPr>
        <w:t>ԵՎ</w:t>
      </w:r>
      <w:r w:rsidRPr="00A4623C">
        <w:rPr>
          <w:rFonts w:ascii="GHEA Grapalat" w:hAnsi="GHEA Grapalat"/>
          <w:b/>
          <w:lang w:val="af-ZA"/>
        </w:rPr>
        <w:t xml:space="preserve"> </w:t>
      </w:r>
      <w:r w:rsidRPr="00A4623C">
        <w:rPr>
          <w:rFonts w:ascii="GHEA Grapalat" w:hAnsi="GHEA Grapalat"/>
          <w:b/>
        </w:rPr>
        <w:t>ԱՆՑԿԱՑՄԱՆ</w:t>
      </w:r>
      <w:r w:rsidRPr="00A4623C">
        <w:rPr>
          <w:rFonts w:ascii="GHEA Grapalat" w:hAnsi="GHEA Grapalat"/>
          <w:b/>
          <w:lang w:val="af-ZA"/>
        </w:rPr>
        <w:t xml:space="preserve"> </w:t>
      </w:r>
      <w:r w:rsidRPr="00A4623C">
        <w:rPr>
          <w:rFonts w:ascii="GHEA Grapalat" w:hAnsi="GHEA Grapalat"/>
          <w:b/>
        </w:rPr>
        <w:t>ԿԱՐԳԸ</w:t>
      </w:r>
      <w:r w:rsidRPr="00A4623C">
        <w:rPr>
          <w:rFonts w:ascii="GHEA Grapalat" w:hAnsi="GHEA Grapalat"/>
          <w:b/>
          <w:lang w:val="af-ZA"/>
        </w:rPr>
        <w:t xml:space="preserve"> </w:t>
      </w:r>
      <w:r w:rsidRPr="00A4623C">
        <w:rPr>
          <w:rFonts w:ascii="GHEA Grapalat" w:hAnsi="GHEA Grapalat"/>
          <w:b/>
          <w:lang w:val="en-US"/>
        </w:rPr>
        <w:t>ՍԱՀՄԱՆ</w:t>
      </w:r>
      <w:r w:rsidRPr="00A4623C">
        <w:rPr>
          <w:rFonts w:ascii="GHEA Grapalat" w:hAnsi="GHEA Grapalat"/>
          <w:b/>
        </w:rPr>
        <w:t>ԵԼՈՒ</w:t>
      </w:r>
      <w:r w:rsidRPr="00A4623C">
        <w:rPr>
          <w:rFonts w:ascii="GHEA Grapalat" w:hAnsi="GHEA Grapalat"/>
          <w:b/>
          <w:lang w:val="af-ZA"/>
        </w:rPr>
        <w:t xml:space="preserve"> </w:t>
      </w:r>
      <w:r w:rsidRPr="00A4623C">
        <w:rPr>
          <w:rFonts w:ascii="GHEA Grapalat" w:hAnsi="GHEA Grapalat"/>
          <w:b/>
        </w:rPr>
        <w:t>ՄԱՍԻՆ</w:t>
      </w:r>
      <w:r w:rsidRPr="00A4623C">
        <w:rPr>
          <w:rFonts w:ascii="GHEA Grapalat" w:hAnsi="GHEA Grapalat"/>
          <w:b/>
          <w:lang w:val="af-ZA"/>
        </w:rPr>
        <w:t>»</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ՀԱՅԱՍՏԱՆԻ</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ՀԱՆՐԱՊԵՏՈՒԹՅԱՆ</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ԿԱՌԱՎԱՐՈՒԹՅԱՆ</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ՈՐՈՇՄԱՆ</w:t>
      </w:r>
      <w:r w:rsidRPr="00A4623C">
        <w:rPr>
          <w:rStyle w:val="Strong"/>
          <w:rFonts w:ascii="GHEA Grapalat" w:hAnsi="GHEA Grapalat"/>
          <w:color w:val="000000"/>
          <w:lang w:val="af-ZA"/>
        </w:rPr>
        <w:t xml:space="preserve"> </w:t>
      </w:r>
      <w:r w:rsidRPr="00A4623C">
        <w:rPr>
          <w:rStyle w:val="Strong"/>
          <w:rFonts w:ascii="GHEA Grapalat" w:hAnsi="GHEA Grapalat"/>
          <w:color w:val="000000"/>
        </w:rPr>
        <w:t>ՆԱԽԱԳԾԻ</w:t>
      </w:r>
      <w:r w:rsidRPr="00A4623C">
        <w:rPr>
          <w:rStyle w:val="Strong"/>
          <w:rFonts w:ascii="GHEA Grapalat" w:hAnsi="GHEA Grapalat"/>
          <w:color w:val="000000"/>
          <w:lang w:val="af-ZA"/>
        </w:rPr>
        <w:t xml:space="preserve"> </w:t>
      </w:r>
    </w:p>
    <w:p w:rsidR="00EF7B09" w:rsidRPr="00A4623C" w:rsidRDefault="00EF7B09" w:rsidP="00325D43">
      <w:pPr>
        <w:spacing w:line="276" w:lineRule="auto"/>
        <w:ind w:firstLine="375"/>
        <w:jc w:val="center"/>
        <w:rPr>
          <w:rFonts w:ascii="GHEA Grapalat" w:hAnsi="GHEA Grapalat" w:cs="Sylfaen"/>
          <w:b/>
          <w:color w:val="000000"/>
          <w:lang w:val="af-ZA"/>
        </w:rPr>
      </w:pPr>
      <w:r w:rsidRPr="00A4623C">
        <w:rPr>
          <w:rFonts w:ascii="GHEA Grapalat" w:hAnsi="GHEA Grapalat" w:cs="Sylfaen"/>
          <w:b/>
          <w:color w:val="000000"/>
        </w:rPr>
        <w:t>ՆԱԽԱԳԾՄԱՆԸ</w:t>
      </w:r>
      <w:r w:rsidRPr="00A4623C">
        <w:rPr>
          <w:rFonts w:ascii="GHEA Grapalat" w:hAnsi="GHEA Grapalat" w:cs="Sylfaen"/>
          <w:b/>
          <w:color w:val="000000"/>
          <w:lang w:val="af-ZA"/>
        </w:rPr>
        <w:t xml:space="preserve"> </w:t>
      </w:r>
      <w:r w:rsidRPr="00A4623C">
        <w:rPr>
          <w:rFonts w:ascii="GHEA Grapalat" w:hAnsi="GHEA Grapalat" w:cs="Sylfaen"/>
          <w:b/>
          <w:color w:val="000000"/>
        </w:rPr>
        <w:t>ԵՎ</w:t>
      </w:r>
      <w:r w:rsidRPr="00A4623C">
        <w:rPr>
          <w:rFonts w:ascii="GHEA Grapalat" w:hAnsi="GHEA Grapalat" w:cs="Sylfaen"/>
          <w:b/>
          <w:color w:val="000000"/>
          <w:lang w:val="af-ZA"/>
        </w:rPr>
        <w:t xml:space="preserve"> </w:t>
      </w:r>
      <w:r w:rsidRPr="00A4623C">
        <w:rPr>
          <w:rFonts w:ascii="GHEA Grapalat" w:hAnsi="GHEA Grapalat" w:cs="Sylfaen"/>
          <w:b/>
          <w:color w:val="000000"/>
        </w:rPr>
        <w:t>ՔՆՆԱՐԿՄԱՆԸ</w:t>
      </w:r>
      <w:r w:rsidRPr="00A4623C">
        <w:rPr>
          <w:rFonts w:ascii="GHEA Grapalat" w:hAnsi="GHEA Grapalat" w:cs="Sylfaen"/>
          <w:b/>
          <w:color w:val="000000"/>
          <w:lang w:val="af-ZA"/>
        </w:rPr>
        <w:t xml:space="preserve"> </w:t>
      </w:r>
      <w:r w:rsidRPr="00A4623C">
        <w:rPr>
          <w:rFonts w:ascii="GHEA Grapalat" w:hAnsi="GHEA Grapalat" w:cs="Sylfaen"/>
          <w:b/>
          <w:color w:val="000000"/>
        </w:rPr>
        <w:t>ՀԱՍԱՐԱԿՈՒԹՅԱՆ</w:t>
      </w:r>
    </w:p>
    <w:p w:rsidR="00EF7B09" w:rsidRPr="00A4623C" w:rsidRDefault="00EF7B09" w:rsidP="00325D43">
      <w:pPr>
        <w:spacing w:line="276" w:lineRule="auto"/>
        <w:ind w:firstLine="375"/>
        <w:jc w:val="center"/>
        <w:rPr>
          <w:rFonts w:ascii="GHEA Grapalat" w:hAnsi="GHEA Grapalat" w:cs="Sylfaen"/>
          <w:b/>
          <w:color w:val="000000"/>
          <w:lang w:val="af-ZA"/>
        </w:rPr>
      </w:pPr>
      <w:r w:rsidRPr="00A4623C">
        <w:rPr>
          <w:rFonts w:ascii="GHEA Grapalat" w:hAnsi="GHEA Grapalat" w:cs="Sylfaen"/>
          <w:b/>
          <w:color w:val="000000"/>
          <w:lang w:val="af-ZA"/>
        </w:rPr>
        <w:t xml:space="preserve"> </w:t>
      </w:r>
      <w:r w:rsidRPr="00A4623C">
        <w:rPr>
          <w:rFonts w:ascii="GHEA Grapalat" w:hAnsi="GHEA Grapalat" w:cs="Sylfaen"/>
          <w:b/>
          <w:color w:val="000000"/>
        </w:rPr>
        <w:t>ՄԱՍՆԱԿՑՈՒԹՅԱՆ</w:t>
      </w:r>
      <w:r w:rsidRPr="00A4623C">
        <w:rPr>
          <w:rFonts w:ascii="GHEA Grapalat" w:hAnsi="GHEA Grapalat" w:cs="Sylfaen"/>
          <w:b/>
          <w:color w:val="000000"/>
          <w:lang w:val="af-ZA"/>
        </w:rPr>
        <w:t xml:space="preserve"> </w:t>
      </w:r>
      <w:r w:rsidRPr="00A4623C">
        <w:rPr>
          <w:rFonts w:ascii="GHEA Grapalat" w:hAnsi="GHEA Grapalat" w:cs="Sylfaen"/>
          <w:b/>
          <w:color w:val="000000"/>
        </w:rPr>
        <w:t>ՄԱՍԻՆ</w:t>
      </w:r>
    </w:p>
    <w:p w:rsidR="00EF7B09" w:rsidRPr="00A4623C" w:rsidRDefault="00EF7B09" w:rsidP="00325D43">
      <w:pPr>
        <w:spacing w:line="276" w:lineRule="auto"/>
        <w:ind w:firstLine="375"/>
        <w:rPr>
          <w:rFonts w:ascii="GHEA Grapalat" w:hAnsi="GHEA Grapalat"/>
          <w:b/>
          <w:lang w:val="af-ZA"/>
        </w:rPr>
      </w:pPr>
      <w:r w:rsidRPr="00A4623C">
        <w:rPr>
          <w:rFonts w:ascii="GHEA Grapalat" w:hAnsi="GHEA Grapalat" w:cs="Sylfaen"/>
          <w:lang w:val="pt-PT"/>
        </w:rPr>
        <w:tab/>
      </w:r>
    </w:p>
    <w:p w:rsidR="003B299D" w:rsidRPr="00A4623C" w:rsidRDefault="00EF7B09" w:rsidP="00325D43">
      <w:pPr>
        <w:spacing w:line="276" w:lineRule="auto"/>
        <w:ind w:firstLine="375"/>
        <w:jc w:val="both"/>
        <w:rPr>
          <w:rFonts w:ascii="GHEA Grapalat" w:hAnsi="GHEA Grapalat"/>
          <w:lang w:val="af-ZA"/>
        </w:rPr>
      </w:pPr>
      <w:r w:rsidRPr="00A4623C">
        <w:rPr>
          <w:rFonts w:ascii="GHEA Grapalat" w:hAnsi="GHEA Grapalat"/>
          <w:bCs/>
          <w:lang w:val="af-ZA"/>
        </w:rPr>
        <w:t xml:space="preserve"> </w:t>
      </w:r>
      <w:r w:rsidRPr="00A4623C">
        <w:rPr>
          <w:rFonts w:ascii="GHEA Grapalat" w:hAnsi="GHEA Grapalat" w:cs="Sylfaen"/>
          <w:lang w:val="af-ZA"/>
        </w:rPr>
        <w:t xml:space="preserve"> </w:t>
      </w:r>
      <w:r w:rsidRPr="00A4623C">
        <w:rPr>
          <w:rFonts w:ascii="GHEA Grapalat" w:hAnsi="GHEA Grapalat" w:cs="Sylfaen"/>
        </w:rPr>
        <w:t>Հ</w:t>
      </w:r>
      <w:r w:rsidRPr="00A4623C">
        <w:rPr>
          <w:rFonts w:ascii="GHEA Grapalat" w:hAnsi="GHEA Grapalat" w:cs="Sylfaen"/>
          <w:lang w:val="af-ZA"/>
        </w:rPr>
        <w:t>այաստանի Հանրապետության կ</w:t>
      </w:r>
      <w:r w:rsidRPr="00A4623C">
        <w:rPr>
          <w:rFonts w:ascii="GHEA Grapalat" w:hAnsi="GHEA Grapalat" w:cs="Sylfaen"/>
          <w:lang w:val="hy-AM"/>
        </w:rPr>
        <w:t>առավարության</w:t>
      </w:r>
      <w:r w:rsidRPr="00A4623C">
        <w:rPr>
          <w:rFonts w:ascii="GHEA Grapalat" w:hAnsi="GHEA Grapalat" w:cs="Sylfaen"/>
          <w:lang w:val="pt-PT"/>
        </w:rPr>
        <w:t xml:space="preserve"> </w:t>
      </w:r>
      <w:r w:rsidRPr="00A4623C">
        <w:rPr>
          <w:rFonts w:ascii="GHEA Grapalat" w:hAnsi="GHEA Grapalat" w:cs="Sylfaen"/>
          <w:lang w:val="hy-AM"/>
        </w:rPr>
        <w:t>որոշման</w:t>
      </w:r>
      <w:r w:rsidRPr="00A4623C">
        <w:rPr>
          <w:rFonts w:ascii="GHEA Grapalat" w:hAnsi="GHEA Grapalat" w:cs="Sylfaen"/>
          <w:bCs/>
          <w:lang w:val="pt-PT"/>
        </w:rPr>
        <w:t xml:space="preserve"> </w:t>
      </w:r>
      <w:proofErr w:type="gramStart"/>
      <w:r w:rsidRPr="00A4623C">
        <w:rPr>
          <w:rFonts w:ascii="GHEA Grapalat" w:hAnsi="GHEA Grapalat" w:cs="Sylfaen"/>
          <w:bCs/>
        </w:rPr>
        <w:t>նախագիծը</w:t>
      </w:r>
      <w:r w:rsidRPr="00A4623C">
        <w:rPr>
          <w:rFonts w:ascii="GHEA Grapalat" w:hAnsi="GHEA Grapalat" w:cs="Sylfaen"/>
          <w:bCs/>
          <w:lang w:val="pt-PT"/>
        </w:rPr>
        <w:t xml:space="preserve"> </w:t>
      </w:r>
      <w:r w:rsidRPr="00A4623C">
        <w:rPr>
          <w:rFonts w:ascii="GHEA Grapalat" w:hAnsi="GHEA Grapalat"/>
          <w:lang w:val="pt-PT"/>
        </w:rPr>
        <w:t xml:space="preserve"> </w:t>
      </w:r>
      <w:r w:rsidRPr="00A4623C">
        <w:rPr>
          <w:rFonts w:ascii="GHEA Grapalat" w:hAnsi="GHEA Grapalat" w:cs="GHEA Grapalat"/>
        </w:rPr>
        <w:t>տեղադրվել</w:t>
      </w:r>
      <w:proofErr w:type="gramEnd"/>
      <w:r w:rsidRPr="00A4623C">
        <w:rPr>
          <w:rFonts w:ascii="GHEA Grapalat" w:hAnsi="GHEA Grapalat" w:cs="GHEA Grapalat"/>
          <w:lang w:val="af-ZA"/>
        </w:rPr>
        <w:t xml:space="preserve"> </w:t>
      </w:r>
      <w:r w:rsidRPr="00A4623C">
        <w:rPr>
          <w:rFonts w:ascii="GHEA Grapalat" w:hAnsi="GHEA Grapalat" w:cs="GHEA Grapalat"/>
        </w:rPr>
        <w:t>է</w:t>
      </w:r>
      <w:r w:rsidRPr="00A4623C">
        <w:rPr>
          <w:rFonts w:ascii="GHEA Grapalat" w:hAnsi="GHEA Grapalat" w:cs="GHEA Grapalat"/>
          <w:lang w:val="af-ZA"/>
        </w:rPr>
        <w:t xml:space="preserve"> 2018 </w:t>
      </w:r>
      <w:r w:rsidRPr="00A4623C">
        <w:rPr>
          <w:rFonts w:ascii="GHEA Grapalat" w:hAnsi="GHEA Grapalat" w:cs="GHEA Grapalat"/>
        </w:rPr>
        <w:t>թվականի</w:t>
      </w:r>
      <w:r w:rsidRPr="00A4623C">
        <w:rPr>
          <w:rFonts w:ascii="GHEA Grapalat" w:hAnsi="GHEA Grapalat" w:cs="GHEA Grapalat"/>
          <w:lang w:val="pt-PT"/>
        </w:rPr>
        <w:t xml:space="preserve"> մայիսի 23-ին </w:t>
      </w:r>
      <w:r w:rsidRPr="00A4623C">
        <w:rPr>
          <w:rFonts w:ascii="GHEA Grapalat" w:hAnsi="GHEA Grapalat" w:cs="GHEA Grapalat"/>
        </w:rPr>
        <w:t>Հայաստանի</w:t>
      </w:r>
      <w:r w:rsidRPr="00A4623C">
        <w:rPr>
          <w:rFonts w:ascii="GHEA Grapalat" w:hAnsi="GHEA Grapalat" w:cs="GHEA Grapalat"/>
          <w:lang w:val="pt-PT"/>
        </w:rPr>
        <w:t xml:space="preserve"> </w:t>
      </w:r>
      <w:r w:rsidRPr="00A4623C">
        <w:rPr>
          <w:rFonts w:ascii="GHEA Grapalat" w:hAnsi="GHEA Grapalat" w:cs="GHEA Grapalat"/>
        </w:rPr>
        <w:t>Հանրապետության</w:t>
      </w:r>
      <w:r w:rsidRPr="00A4623C">
        <w:rPr>
          <w:rFonts w:ascii="GHEA Grapalat" w:hAnsi="GHEA Grapalat" w:cs="GHEA Grapalat"/>
          <w:lang w:val="pt-PT"/>
        </w:rPr>
        <w:t xml:space="preserve"> </w:t>
      </w:r>
      <w:r w:rsidRPr="00A4623C">
        <w:rPr>
          <w:rFonts w:ascii="GHEA Grapalat" w:hAnsi="GHEA Grapalat" w:cs="GHEA Grapalat"/>
          <w:lang w:val="af-ZA"/>
        </w:rPr>
        <w:t xml:space="preserve"> </w:t>
      </w:r>
      <w:r w:rsidRPr="00A4623C">
        <w:rPr>
          <w:rFonts w:ascii="GHEA Grapalat" w:hAnsi="GHEA Grapalat" w:cs="GHEA Grapalat"/>
          <w:lang w:val="de-DE"/>
        </w:rPr>
        <w:t>աշխատանքի</w:t>
      </w:r>
      <w:r w:rsidRPr="00A4623C">
        <w:rPr>
          <w:rFonts w:ascii="GHEA Grapalat" w:hAnsi="GHEA Grapalat" w:cs="GHEA Grapalat"/>
          <w:lang w:val="af-ZA"/>
        </w:rPr>
        <w:t xml:space="preserve"> </w:t>
      </w:r>
      <w:r w:rsidRPr="00A4623C">
        <w:rPr>
          <w:rFonts w:ascii="GHEA Grapalat" w:hAnsi="GHEA Grapalat" w:cs="GHEA Grapalat"/>
          <w:lang w:val="de-DE"/>
        </w:rPr>
        <w:t>և</w:t>
      </w:r>
      <w:r w:rsidRPr="00A4623C">
        <w:rPr>
          <w:rFonts w:ascii="GHEA Grapalat" w:hAnsi="GHEA Grapalat" w:cs="GHEA Grapalat"/>
          <w:lang w:val="af-ZA"/>
        </w:rPr>
        <w:t xml:space="preserve"> </w:t>
      </w:r>
      <w:r w:rsidRPr="00A4623C">
        <w:rPr>
          <w:rFonts w:ascii="GHEA Grapalat" w:hAnsi="GHEA Grapalat" w:cs="GHEA Grapalat"/>
          <w:lang w:val="de-DE"/>
        </w:rPr>
        <w:t>սոցիալական</w:t>
      </w:r>
      <w:r w:rsidRPr="00A4623C">
        <w:rPr>
          <w:rFonts w:ascii="GHEA Grapalat" w:hAnsi="GHEA Grapalat" w:cs="GHEA Grapalat"/>
          <w:lang w:val="af-ZA"/>
        </w:rPr>
        <w:t xml:space="preserve"> </w:t>
      </w:r>
      <w:r w:rsidRPr="00A4623C">
        <w:rPr>
          <w:rFonts w:ascii="GHEA Grapalat" w:hAnsi="GHEA Grapalat" w:cs="GHEA Grapalat"/>
          <w:lang w:val="de-DE"/>
        </w:rPr>
        <w:t>հարցերի</w:t>
      </w:r>
      <w:r w:rsidRPr="00A4623C">
        <w:rPr>
          <w:rFonts w:ascii="GHEA Grapalat" w:hAnsi="GHEA Grapalat" w:cs="GHEA Grapalat"/>
          <w:lang w:val="af-ZA"/>
        </w:rPr>
        <w:t xml:space="preserve"> </w:t>
      </w:r>
      <w:r w:rsidRPr="00A4623C">
        <w:rPr>
          <w:rFonts w:ascii="GHEA Grapalat" w:hAnsi="GHEA Grapalat" w:cs="GHEA Grapalat"/>
        </w:rPr>
        <w:t>նախարարության</w:t>
      </w:r>
      <w:r w:rsidRPr="00A4623C">
        <w:rPr>
          <w:rFonts w:ascii="GHEA Grapalat" w:hAnsi="GHEA Grapalat" w:cs="GHEA Grapalat"/>
          <w:lang w:val="af-ZA"/>
        </w:rPr>
        <w:t xml:space="preserve"> www.m</w:t>
      </w:r>
      <w:r w:rsidRPr="00A4623C">
        <w:rPr>
          <w:rFonts w:ascii="GHEA Grapalat" w:hAnsi="GHEA Grapalat" w:cs="GHEA Grapalat"/>
          <w:lang w:val="pt-PT"/>
        </w:rPr>
        <w:t>lsa</w:t>
      </w:r>
      <w:r w:rsidRPr="00A4623C">
        <w:rPr>
          <w:rFonts w:ascii="GHEA Grapalat" w:hAnsi="GHEA Grapalat" w:cs="GHEA Grapalat"/>
          <w:lang w:val="af-ZA"/>
        </w:rPr>
        <w:t xml:space="preserve">.am </w:t>
      </w:r>
      <w:r w:rsidRPr="00A4623C">
        <w:rPr>
          <w:rFonts w:ascii="GHEA Grapalat" w:hAnsi="GHEA Grapalat" w:cs="GHEA Grapalat"/>
        </w:rPr>
        <w:t>ինտերնետային</w:t>
      </w:r>
      <w:r w:rsidRPr="00A4623C">
        <w:rPr>
          <w:rFonts w:ascii="GHEA Grapalat" w:hAnsi="GHEA Grapalat" w:cs="GHEA Grapalat"/>
          <w:lang w:val="af-ZA"/>
        </w:rPr>
        <w:t xml:space="preserve"> </w:t>
      </w:r>
      <w:r w:rsidRPr="00A4623C">
        <w:rPr>
          <w:rFonts w:ascii="GHEA Grapalat" w:hAnsi="GHEA Grapalat" w:cs="GHEA Grapalat"/>
        </w:rPr>
        <w:t>կայքում</w:t>
      </w:r>
      <w:r w:rsidRPr="00A4623C">
        <w:rPr>
          <w:rFonts w:ascii="GHEA Grapalat" w:hAnsi="GHEA Grapalat" w:cs="GHEA Grapalat"/>
          <w:lang w:val="pt-PT"/>
        </w:rPr>
        <w:t xml:space="preserve">, </w:t>
      </w:r>
      <w:r w:rsidRPr="00A4623C">
        <w:rPr>
          <w:rFonts w:ascii="GHEA Grapalat" w:hAnsi="GHEA Grapalat" w:cs="GHEA Grapalat"/>
        </w:rPr>
        <w:t>ինչպես</w:t>
      </w:r>
      <w:r w:rsidRPr="00A4623C">
        <w:rPr>
          <w:rFonts w:ascii="GHEA Grapalat" w:hAnsi="GHEA Grapalat" w:cs="GHEA Grapalat"/>
          <w:lang w:val="pt-PT"/>
        </w:rPr>
        <w:t xml:space="preserve"> </w:t>
      </w:r>
      <w:r w:rsidRPr="00A4623C">
        <w:rPr>
          <w:rFonts w:ascii="GHEA Grapalat" w:hAnsi="GHEA Grapalat" w:cs="GHEA Grapalat"/>
        </w:rPr>
        <w:t>նաև</w:t>
      </w:r>
      <w:r w:rsidRPr="00A4623C">
        <w:rPr>
          <w:rFonts w:ascii="GHEA Grapalat" w:hAnsi="GHEA Grapalat" w:cs="GHEA Grapalat"/>
          <w:lang w:val="pt-PT"/>
        </w:rPr>
        <w:t xml:space="preserve"> </w:t>
      </w:r>
      <w:r w:rsidRPr="00A4623C">
        <w:rPr>
          <w:rFonts w:ascii="GHEA Grapalat" w:hAnsi="GHEA Grapalat"/>
        </w:rPr>
        <w:t>ՀՀ</w:t>
      </w:r>
      <w:r w:rsidRPr="00A4623C">
        <w:rPr>
          <w:rFonts w:ascii="GHEA Grapalat" w:hAnsi="GHEA Grapalat"/>
          <w:lang w:val="pt-PT"/>
        </w:rPr>
        <w:t xml:space="preserve"> </w:t>
      </w:r>
      <w:r w:rsidRPr="00A4623C">
        <w:rPr>
          <w:rFonts w:ascii="GHEA Grapalat" w:hAnsi="GHEA Grapalat"/>
        </w:rPr>
        <w:t>արդարադատության</w:t>
      </w:r>
      <w:r w:rsidRPr="00A4623C">
        <w:rPr>
          <w:rFonts w:ascii="GHEA Grapalat" w:hAnsi="GHEA Grapalat"/>
          <w:lang w:val="pt-PT"/>
        </w:rPr>
        <w:t xml:space="preserve"> </w:t>
      </w:r>
      <w:r w:rsidRPr="00A4623C">
        <w:rPr>
          <w:rFonts w:ascii="GHEA Grapalat" w:hAnsi="GHEA Grapalat"/>
        </w:rPr>
        <w:t>նախարարության</w:t>
      </w:r>
      <w:r w:rsidRPr="00A4623C">
        <w:rPr>
          <w:rFonts w:ascii="GHEA Grapalat" w:hAnsi="GHEA Grapalat"/>
          <w:lang w:val="pt-PT"/>
        </w:rPr>
        <w:t xml:space="preserve"> </w:t>
      </w:r>
      <w:r w:rsidRPr="00A4623C">
        <w:rPr>
          <w:rFonts w:ascii="GHEA Grapalat" w:hAnsi="GHEA Grapalat"/>
        </w:rPr>
        <w:t>հրապարակման</w:t>
      </w:r>
      <w:r w:rsidRPr="00A4623C">
        <w:rPr>
          <w:rFonts w:ascii="GHEA Grapalat" w:hAnsi="GHEA Grapalat"/>
          <w:lang w:val="pt-PT"/>
        </w:rPr>
        <w:t xml:space="preserve"> </w:t>
      </w:r>
      <w:r w:rsidRPr="00A4623C">
        <w:rPr>
          <w:rFonts w:ascii="GHEA Grapalat" w:hAnsi="GHEA Grapalat"/>
        </w:rPr>
        <w:t>միասնական</w:t>
      </w:r>
      <w:r w:rsidRPr="00A4623C">
        <w:rPr>
          <w:rFonts w:ascii="GHEA Grapalat" w:hAnsi="GHEA Grapalat"/>
          <w:lang w:val="pt-PT"/>
        </w:rPr>
        <w:t xml:space="preserve"> www.e-draft.am </w:t>
      </w:r>
      <w:r w:rsidRPr="00A4623C">
        <w:rPr>
          <w:rFonts w:ascii="GHEA Grapalat" w:hAnsi="GHEA Grapalat"/>
        </w:rPr>
        <w:t>կայքում</w:t>
      </w:r>
      <w:r w:rsidRPr="00A4623C">
        <w:rPr>
          <w:rFonts w:ascii="GHEA Grapalat" w:hAnsi="GHEA Grapalat"/>
          <w:lang w:val="af-ZA"/>
        </w:rPr>
        <w:t xml:space="preserve">, </w:t>
      </w:r>
      <w:r w:rsidRPr="00A4623C">
        <w:rPr>
          <w:rFonts w:ascii="GHEA Grapalat" w:hAnsi="GHEA Grapalat"/>
          <w:lang w:val="en-US"/>
        </w:rPr>
        <w:t>որի</w:t>
      </w:r>
      <w:r w:rsidRPr="00A4623C">
        <w:rPr>
          <w:rFonts w:ascii="GHEA Grapalat" w:hAnsi="GHEA Grapalat"/>
          <w:lang w:val="af-ZA"/>
        </w:rPr>
        <w:t xml:space="preserve"> </w:t>
      </w:r>
      <w:r w:rsidRPr="00A4623C">
        <w:rPr>
          <w:rFonts w:ascii="GHEA Grapalat" w:hAnsi="GHEA Grapalat"/>
          <w:lang w:val="en-US"/>
        </w:rPr>
        <w:t>մասին</w:t>
      </w:r>
      <w:r w:rsidRPr="00A4623C">
        <w:rPr>
          <w:rFonts w:ascii="GHEA Grapalat" w:hAnsi="GHEA Grapalat"/>
          <w:lang w:val="af-ZA"/>
        </w:rPr>
        <w:t xml:space="preserve"> </w:t>
      </w:r>
      <w:r w:rsidRPr="00A4623C">
        <w:rPr>
          <w:rFonts w:ascii="GHEA Grapalat" w:hAnsi="GHEA Grapalat"/>
          <w:lang w:val="en-US"/>
        </w:rPr>
        <w:t>տեղեկանքը</w:t>
      </w:r>
      <w:r w:rsidRPr="00A4623C">
        <w:rPr>
          <w:rFonts w:ascii="GHEA Grapalat" w:hAnsi="GHEA Grapalat"/>
          <w:lang w:val="af-ZA"/>
        </w:rPr>
        <w:t xml:space="preserve"> </w:t>
      </w:r>
      <w:r w:rsidRPr="00A4623C">
        <w:rPr>
          <w:rFonts w:ascii="GHEA Grapalat" w:hAnsi="GHEA Grapalat"/>
          <w:lang w:val="en-US"/>
        </w:rPr>
        <w:t>ներկայացվել</w:t>
      </w:r>
      <w:r w:rsidRPr="00A4623C">
        <w:rPr>
          <w:rFonts w:ascii="GHEA Grapalat" w:hAnsi="GHEA Grapalat"/>
          <w:lang w:val="af-ZA"/>
        </w:rPr>
        <w:t xml:space="preserve"> </w:t>
      </w:r>
      <w:r w:rsidRPr="00A4623C">
        <w:rPr>
          <w:rFonts w:ascii="GHEA Grapalat" w:hAnsi="GHEA Grapalat"/>
          <w:lang w:val="en-US"/>
        </w:rPr>
        <w:t>է</w:t>
      </w:r>
      <w:r w:rsidRPr="00A4623C">
        <w:rPr>
          <w:rFonts w:ascii="GHEA Grapalat" w:hAnsi="GHEA Grapalat"/>
          <w:lang w:val="af-ZA"/>
        </w:rPr>
        <w:t xml:space="preserve"> </w:t>
      </w:r>
      <w:r w:rsidRPr="00A4623C">
        <w:rPr>
          <w:rFonts w:ascii="GHEA Grapalat" w:hAnsi="GHEA Grapalat"/>
          <w:lang w:val="en-US"/>
        </w:rPr>
        <w:t>ՀՀ</w:t>
      </w:r>
      <w:r w:rsidRPr="00A4623C">
        <w:rPr>
          <w:rFonts w:ascii="GHEA Grapalat" w:hAnsi="GHEA Grapalat"/>
          <w:lang w:val="af-ZA"/>
        </w:rPr>
        <w:t xml:space="preserve"> </w:t>
      </w:r>
      <w:r w:rsidRPr="00A4623C">
        <w:rPr>
          <w:rFonts w:ascii="GHEA Grapalat" w:hAnsi="GHEA Grapalat"/>
          <w:lang w:val="en-US"/>
        </w:rPr>
        <w:t>կառավարություն</w:t>
      </w:r>
      <w:r w:rsidRPr="00A4623C">
        <w:rPr>
          <w:rFonts w:ascii="GHEA Grapalat" w:hAnsi="GHEA Grapalat"/>
          <w:lang w:val="af-ZA"/>
        </w:rPr>
        <w:t>:</w:t>
      </w:r>
      <w:r w:rsidR="00820BF0" w:rsidRPr="00A4623C">
        <w:rPr>
          <w:rFonts w:ascii="GHEA Grapalat" w:hAnsi="GHEA Grapalat"/>
          <w:lang w:val="af-ZA"/>
        </w:rPr>
        <w:t xml:space="preserve"> </w:t>
      </w:r>
    </w:p>
    <w:p w:rsidR="003B299D" w:rsidRPr="00A4623C" w:rsidRDefault="003B299D" w:rsidP="00325D43">
      <w:pPr>
        <w:spacing w:line="276" w:lineRule="auto"/>
        <w:ind w:firstLine="375"/>
        <w:jc w:val="right"/>
        <w:rPr>
          <w:rFonts w:ascii="GHEA Grapalat" w:hAnsi="GHEA Grapalat"/>
          <w:lang w:val="af-ZA"/>
        </w:rPr>
        <w:sectPr w:rsidR="003B299D" w:rsidRPr="00A4623C" w:rsidSect="007E3D2C">
          <w:pgSz w:w="12240" w:h="15840"/>
          <w:pgMar w:top="1170" w:right="1080" w:bottom="1440" w:left="1350" w:header="720" w:footer="720" w:gutter="0"/>
          <w:cols w:space="720"/>
          <w:docGrid w:linePitch="360"/>
        </w:sectPr>
      </w:pPr>
    </w:p>
    <w:p w:rsidR="003B299D" w:rsidRPr="00A4623C" w:rsidRDefault="003B299D" w:rsidP="00325D43">
      <w:pPr>
        <w:tabs>
          <w:tab w:val="left" w:pos="3510"/>
        </w:tabs>
        <w:spacing w:after="200" w:line="276" w:lineRule="auto"/>
        <w:ind w:firstLine="375"/>
        <w:jc w:val="center"/>
        <w:rPr>
          <w:rFonts w:ascii="GHEA Grapalat" w:hAnsi="GHEA Grapalat"/>
          <w:b/>
          <w:lang w:val="et-EE" w:eastAsia="en-US"/>
        </w:rPr>
      </w:pPr>
      <w:r w:rsidRPr="00A4623C">
        <w:rPr>
          <w:rFonts w:ascii="GHEA Grapalat" w:hAnsi="GHEA Grapalat"/>
          <w:b/>
          <w:lang w:val="en-US" w:eastAsia="en-US"/>
        </w:rPr>
        <w:lastRenderedPageBreak/>
        <w:t>ԱՄՓՈՓԱԹԵՐԹ</w:t>
      </w:r>
    </w:p>
    <w:p w:rsidR="003B299D" w:rsidRPr="00A4623C" w:rsidRDefault="003B299D" w:rsidP="00325D43">
      <w:pPr>
        <w:tabs>
          <w:tab w:val="left" w:pos="1080"/>
          <w:tab w:val="left" w:pos="1170"/>
        </w:tabs>
        <w:spacing w:line="276" w:lineRule="auto"/>
        <w:ind w:firstLine="375"/>
        <w:jc w:val="center"/>
        <w:rPr>
          <w:rFonts w:ascii="GHEA Grapalat" w:hAnsi="GHEA Grapalat"/>
          <w:b/>
          <w:bCs/>
          <w:color w:val="000000"/>
          <w:lang w:val="pt-PT" w:eastAsia="en-US"/>
        </w:rPr>
      </w:pPr>
      <w:r w:rsidRPr="00A4623C">
        <w:rPr>
          <w:rFonts w:ascii="GHEA Grapalat" w:hAnsi="GHEA Grapalat"/>
          <w:b/>
          <w:bCs/>
          <w:lang w:val="pt-PT" w:eastAsia="en-US"/>
        </w:rPr>
        <w:t>«</w:t>
      </w:r>
      <w:r w:rsidRPr="00A4623C">
        <w:rPr>
          <w:rFonts w:ascii="GHEA Grapalat" w:hAnsi="GHEA Grapalat"/>
          <w:b/>
          <w:bCs/>
          <w:lang w:val="en-US" w:eastAsia="en-US"/>
        </w:rPr>
        <w:t>ՈՐԴԵԳՐԵԼ</w:t>
      </w:r>
      <w:r w:rsidRPr="00A4623C">
        <w:rPr>
          <w:rFonts w:ascii="GHEA Grapalat" w:hAnsi="GHEA Grapalat"/>
          <w:b/>
          <w:bCs/>
          <w:lang w:val="et-EE" w:eastAsia="en-US"/>
        </w:rPr>
        <w:t xml:space="preserve"> </w:t>
      </w:r>
      <w:r w:rsidRPr="00A4623C">
        <w:rPr>
          <w:rFonts w:ascii="GHEA Grapalat" w:hAnsi="GHEA Grapalat"/>
          <w:b/>
          <w:bCs/>
          <w:lang w:val="en-US" w:eastAsia="en-US"/>
        </w:rPr>
        <w:t>ՑԱՆԿԱՑՈՂ</w:t>
      </w:r>
      <w:r w:rsidRPr="00A4623C">
        <w:rPr>
          <w:rFonts w:ascii="GHEA Grapalat" w:hAnsi="GHEA Grapalat"/>
          <w:b/>
          <w:bCs/>
          <w:lang w:val="et-EE" w:eastAsia="en-US"/>
        </w:rPr>
        <w:t xml:space="preserve"> </w:t>
      </w:r>
      <w:r w:rsidRPr="00A4623C">
        <w:rPr>
          <w:rFonts w:ascii="GHEA Grapalat" w:hAnsi="GHEA Grapalat"/>
          <w:b/>
          <w:bCs/>
          <w:lang w:val="en-US" w:eastAsia="en-US"/>
        </w:rPr>
        <w:t>ԱՆՁԱՆՑ</w:t>
      </w:r>
      <w:r w:rsidRPr="00A4623C">
        <w:rPr>
          <w:rFonts w:ascii="GHEA Grapalat" w:hAnsi="GHEA Grapalat"/>
          <w:b/>
          <w:bCs/>
          <w:lang w:val="et-EE" w:eastAsia="en-US"/>
        </w:rPr>
        <w:t xml:space="preserve"> </w:t>
      </w:r>
      <w:r w:rsidRPr="00A4623C">
        <w:rPr>
          <w:rFonts w:ascii="GHEA Grapalat" w:hAnsi="GHEA Grapalat"/>
          <w:b/>
          <w:bCs/>
          <w:lang w:val="en-US" w:eastAsia="en-US"/>
        </w:rPr>
        <w:t>ԵՎ</w:t>
      </w:r>
      <w:r w:rsidRPr="00A4623C">
        <w:rPr>
          <w:rFonts w:ascii="GHEA Grapalat" w:hAnsi="GHEA Grapalat"/>
          <w:b/>
          <w:bCs/>
          <w:lang w:val="et-EE" w:eastAsia="en-US"/>
        </w:rPr>
        <w:t xml:space="preserve"> </w:t>
      </w:r>
      <w:r w:rsidRPr="00A4623C">
        <w:rPr>
          <w:rFonts w:ascii="GHEA Grapalat" w:hAnsi="GHEA Grapalat"/>
          <w:b/>
          <w:bCs/>
          <w:lang w:val="en-US" w:eastAsia="en-US"/>
        </w:rPr>
        <w:t>ՈՐԴԵԳՐՄԱՆ</w:t>
      </w:r>
      <w:r w:rsidRPr="00A4623C">
        <w:rPr>
          <w:rFonts w:ascii="GHEA Grapalat" w:hAnsi="GHEA Grapalat"/>
          <w:b/>
          <w:bCs/>
          <w:lang w:val="et-EE" w:eastAsia="en-US"/>
        </w:rPr>
        <w:t xml:space="preserve"> </w:t>
      </w:r>
      <w:r w:rsidRPr="00A4623C">
        <w:rPr>
          <w:rFonts w:ascii="GHEA Grapalat" w:hAnsi="GHEA Grapalat"/>
          <w:b/>
          <w:bCs/>
          <w:lang w:val="en-US" w:eastAsia="en-US"/>
        </w:rPr>
        <w:t>ԵՆԹԱԿԱ</w:t>
      </w:r>
      <w:r w:rsidRPr="00A4623C">
        <w:rPr>
          <w:rFonts w:ascii="GHEA Grapalat" w:hAnsi="GHEA Grapalat"/>
          <w:b/>
          <w:bCs/>
          <w:lang w:val="et-EE" w:eastAsia="en-US"/>
        </w:rPr>
        <w:t xml:space="preserve"> </w:t>
      </w:r>
      <w:r w:rsidRPr="00A4623C">
        <w:rPr>
          <w:rFonts w:ascii="GHEA Grapalat" w:hAnsi="GHEA Grapalat"/>
          <w:b/>
          <w:bCs/>
          <w:lang w:val="en-US" w:eastAsia="en-US"/>
        </w:rPr>
        <w:t>ԵՐԵԽԱՆԵՐԻ</w:t>
      </w:r>
      <w:r w:rsidRPr="00A4623C">
        <w:rPr>
          <w:rFonts w:ascii="GHEA Grapalat" w:hAnsi="GHEA Grapalat"/>
          <w:b/>
          <w:bCs/>
          <w:lang w:val="et-EE" w:eastAsia="en-US"/>
        </w:rPr>
        <w:t xml:space="preserve"> </w:t>
      </w:r>
      <w:r w:rsidRPr="00A4623C">
        <w:rPr>
          <w:rFonts w:ascii="GHEA Grapalat" w:hAnsi="GHEA Grapalat"/>
          <w:b/>
          <w:bCs/>
          <w:lang w:val="en-US" w:eastAsia="en-US"/>
        </w:rPr>
        <w:t>ՀԱՇՎԱՌՄԱՆ</w:t>
      </w:r>
      <w:r w:rsidRPr="00A4623C">
        <w:rPr>
          <w:rFonts w:ascii="GHEA Grapalat" w:hAnsi="GHEA Grapalat"/>
          <w:b/>
          <w:bCs/>
          <w:lang w:val="et-EE" w:eastAsia="en-US"/>
        </w:rPr>
        <w:t xml:space="preserve">, </w:t>
      </w:r>
      <w:r w:rsidRPr="00A4623C">
        <w:rPr>
          <w:rFonts w:ascii="GHEA Grapalat" w:hAnsi="GHEA Grapalat"/>
          <w:b/>
          <w:bCs/>
          <w:lang w:val="en-US" w:eastAsia="en-US"/>
        </w:rPr>
        <w:t>ՈՐԴԵԳՐԵԼ</w:t>
      </w:r>
      <w:r w:rsidRPr="00A4623C">
        <w:rPr>
          <w:rFonts w:ascii="GHEA Grapalat" w:hAnsi="GHEA Grapalat"/>
          <w:b/>
          <w:bCs/>
          <w:lang w:val="et-EE" w:eastAsia="en-US"/>
        </w:rPr>
        <w:t xml:space="preserve"> </w:t>
      </w:r>
      <w:r w:rsidRPr="00A4623C">
        <w:rPr>
          <w:rFonts w:ascii="GHEA Grapalat" w:hAnsi="GHEA Grapalat"/>
          <w:b/>
          <w:bCs/>
          <w:lang w:val="en-US" w:eastAsia="en-US"/>
        </w:rPr>
        <w:t>ՑԱՆԿԱՑՈՂ</w:t>
      </w:r>
      <w:r w:rsidRPr="00A4623C">
        <w:rPr>
          <w:rFonts w:ascii="GHEA Grapalat" w:hAnsi="GHEA Grapalat"/>
          <w:b/>
          <w:bCs/>
          <w:lang w:val="et-EE" w:eastAsia="en-US"/>
        </w:rPr>
        <w:t xml:space="preserve"> </w:t>
      </w:r>
      <w:r w:rsidRPr="00A4623C">
        <w:rPr>
          <w:rFonts w:ascii="GHEA Grapalat" w:hAnsi="GHEA Grapalat"/>
          <w:b/>
          <w:bCs/>
          <w:lang w:val="en-US" w:eastAsia="en-US"/>
        </w:rPr>
        <w:t>ԱՆՁԱՆՑ</w:t>
      </w:r>
      <w:r w:rsidRPr="00A4623C">
        <w:rPr>
          <w:rFonts w:ascii="GHEA Grapalat" w:hAnsi="GHEA Grapalat"/>
          <w:b/>
          <w:bCs/>
          <w:lang w:val="et-EE" w:eastAsia="en-US"/>
        </w:rPr>
        <w:t xml:space="preserve"> </w:t>
      </w:r>
      <w:r w:rsidRPr="00A4623C">
        <w:rPr>
          <w:rFonts w:ascii="GHEA Grapalat" w:hAnsi="GHEA Grapalat"/>
          <w:b/>
          <w:bCs/>
          <w:lang w:val="en-US" w:eastAsia="en-US"/>
        </w:rPr>
        <w:t>ՈՐԴԵԳՐՄԱՆ</w:t>
      </w:r>
      <w:r w:rsidRPr="00A4623C">
        <w:rPr>
          <w:rFonts w:ascii="GHEA Grapalat" w:hAnsi="GHEA Grapalat"/>
          <w:b/>
          <w:bCs/>
          <w:lang w:val="et-EE" w:eastAsia="en-US"/>
        </w:rPr>
        <w:t xml:space="preserve"> </w:t>
      </w:r>
      <w:r w:rsidRPr="00A4623C">
        <w:rPr>
          <w:rFonts w:ascii="GHEA Grapalat" w:hAnsi="GHEA Grapalat"/>
          <w:b/>
          <w:bCs/>
          <w:lang w:val="en-US" w:eastAsia="en-US"/>
        </w:rPr>
        <w:t>ԵՆԹԱԿԱ</w:t>
      </w:r>
      <w:r w:rsidRPr="00A4623C">
        <w:rPr>
          <w:rFonts w:ascii="GHEA Grapalat" w:hAnsi="GHEA Grapalat"/>
          <w:b/>
          <w:bCs/>
          <w:lang w:val="et-EE" w:eastAsia="en-US"/>
        </w:rPr>
        <w:t xml:space="preserve"> </w:t>
      </w:r>
      <w:r w:rsidRPr="00A4623C">
        <w:rPr>
          <w:rFonts w:ascii="GHEA Grapalat" w:hAnsi="GHEA Grapalat"/>
          <w:b/>
          <w:bCs/>
          <w:lang w:val="en-US" w:eastAsia="en-US"/>
        </w:rPr>
        <w:t>ԵՐԵԽԱՆԵՐԻ</w:t>
      </w:r>
      <w:r w:rsidRPr="00A4623C">
        <w:rPr>
          <w:rFonts w:ascii="GHEA Grapalat" w:hAnsi="GHEA Grapalat"/>
          <w:b/>
          <w:bCs/>
          <w:lang w:val="et-EE" w:eastAsia="en-US"/>
        </w:rPr>
        <w:t xml:space="preserve"> </w:t>
      </w:r>
      <w:r w:rsidRPr="00A4623C">
        <w:rPr>
          <w:rFonts w:ascii="GHEA Grapalat" w:hAnsi="GHEA Grapalat"/>
          <w:b/>
          <w:bCs/>
          <w:lang w:val="en-US" w:eastAsia="en-US"/>
        </w:rPr>
        <w:t>ՄԱՍԻՆ</w:t>
      </w:r>
      <w:r w:rsidRPr="00A4623C">
        <w:rPr>
          <w:rFonts w:ascii="GHEA Grapalat" w:hAnsi="GHEA Grapalat"/>
          <w:b/>
          <w:bCs/>
          <w:lang w:val="et-EE" w:eastAsia="en-US"/>
        </w:rPr>
        <w:t xml:space="preserve"> </w:t>
      </w:r>
      <w:r w:rsidRPr="00A4623C">
        <w:rPr>
          <w:rFonts w:ascii="GHEA Grapalat" w:hAnsi="GHEA Grapalat"/>
          <w:b/>
          <w:bCs/>
          <w:lang w:val="en-US" w:eastAsia="en-US"/>
        </w:rPr>
        <w:t>ՏԵՂԵԿՈՒԹՅՈՒՆՆԵՐԻ</w:t>
      </w:r>
      <w:r w:rsidRPr="00A4623C">
        <w:rPr>
          <w:rFonts w:ascii="GHEA Grapalat" w:hAnsi="GHEA Grapalat"/>
          <w:b/>
          <w:bCs/>
          <w:lang w:val="et-EE" w:eastAsia="en-US"/>
        </w:rPr>
        <w:t xml:space="preserve"> </w:t>
      </w:r>
      <w:r w:rsidRPr="00A4623C">
        <w:rPr>
          <w:rFonts w:ascii="GHEA Grapalat" w:hAnsi="GHEA Grapalat"/>
          <w:b/>
          <w:bCs/>
          <w:lang w:val="en-US" w:eastAsia="en-US"/>
        </w:rPr>
        <w:t>ՏՐԱՄԱԴՐՄԱՆ</w:t>
      </w:r>
      <w:r w:rsidRPr="00A4623C">
        <w:rPr>
          <w:rFonts w:ascii="GHEA Grapalat" w:hAnsi="GHEA Grapalat"/>
          <w:b/>
          <w:bCs/>
          <w:lang w:val="et-EE" w:eastAsia="en-US"/>
        </w:rPr>
        <w:t xml:space="preserve">, </w:t>
      </w:r>
      <w:r w:rsidRPr="00A4623C">
        <w:rPr>
          <w:rFonts w:ascii="GHEA Grapalat" w:hAnsi="GHEA Grapalat"/>
          <w:b/>
          <w:bCs/>
          <w:lang w:val="en-US" w:eastAsia="en-US"/>
        </w:rPr>
        <w:t>ՈՐԴԵԳՐԵԼ</w:t>
      </w:r>
      <w:r w:rsidRPr="00A4623C">
        <w:rPr>
          <w:rFonts w:ascii="GHEA Grapalat" w:hAnsi="GHEA Grapalat"/>
          <w:b/>
          <w:bCs/>
          <w:lang w:val="et-EE" w:eastAsia="en-US"/>
        </w:rPr>
        <w:t xml:space="preserve"> </w:t>
      </w:r>
      <w:r w:rsidRPr="00A4623C">
        <w:rPr>
          <w:rFonts w:ascii="GHEA Grapalat" w:hAnsi="GHEA Grapalat"/>
          <w:b/>
          <w:bCs/>
          <w:lang w:val="en-US" w:eastAsia="en-US"/>
        </w:rPr>
        <w:t>ՑԱՆԿԱՑՈՂ</w:t>
      </w:r>
      <w:r w:rsidRPr="00A4623C">
        <w:rPr>
          <w:rFonts w:ascii="GHEA Grapalat" w:hAnsi="GHEA Grapalat"/>
          <w:b/>
          <w:bCs/>
          <w:lang w:val="et-EE" w:eastAsia="en-US"/>
        </w:rPr>
        <w:t xml:space="preserve"> </w:t>
      </w:r>
      <w:r w:rsidRPr="00A4623C">
        <w:rPr>
          <w:rFonts w:ascii="GHEA Grapalat" w:hAnsi="GHEA Grapalat"/>
          <w:b/>
          <w:bCs/>
          <w:lang w:val="en-US" w:eastAsia="en-US"/>
        </w:rPr>
        <w:t>ԱՆՁԱՆՑ</w:t>
      </w:r>
      <w:r w:rsidRPr="00A4623C">
        <w:rPr>
          <w:rFonts w:ascii="GHEA Grapalat" w:hAnsi="GHEA Grapalat"/>
          <w:b/>
          <w:bCs/>
          <w:lang w:val="et-EE" w:eastAsia="en-US"/>
        </w:rPr>
        <w:t xml:space="preserve"> </w:t>
      </w:r>
      <w:r w:rsidRPr="00A4623C">
        <w:rPr>
          <w:rFonts w:ascii="GHEA Grapalat" w:hAnsi="GHEA Grapalat"/>
          <w:b/>
          <w:bCs/>
          <w:lang w:val="en-US" w:eastAsia="en-US"/>
        </w:rPr>
        <w:t>ԵՎ</w:t>
      </w:r>
      <w:r w:rsidRPr="00A4623C">
        <w:rPr>
          <w:rFonts w:ascii="GHEA Grapalat" w:hAnsi="GHEA Grapalat"/>
          <w:b/>
          <w:bCs/>
          <w:lang w:val="et-EE" w:eastAsia="en-US"/>
        </w:rPr>
        <w:t xml:space="preserve"> </w:t>
      </w:r>
      <w:r w:rsidRPr="00A4623C">
        <w:rPr>
          <w:rFonts w:ascii="GHEA Grapalat" w:hAnsi="GHEA Grapalat"/>
          <w:b/>
          <w:bCs/>
          <w:lang w:val="hy-AM" w:eastAsia="en-US"/>
        </w:rPr>
        <w:t xml:space="preserve">ՈՐԴԵԳՐՄԱՆ ԵՆԹԱԿԱ </w:t>
      </w:r>
      <w:proofErr w:type="gramStart"/>
      <w:r w:rsidRPr="00A4623C">
        <w:rPr>
          <w:rFonts w:ascii="GHEA Grapalat" w:hAnsi="GHEA Grapalat"/>
          <w:b/>
          <w:bCs/>
          <w:lang w:val="hy-AM" w:eastAsia="en-US"/>
        </w:rPr>
        <w:t>ԵՐԵԽԱՆԵՐԻ</w:t>
      </w:r>
      <w:r w:rsidRPr="00A4623C">
        <w:rPr>
          <w:rFonts w:ascii="GHEA Grapalat" w:hAnsi="GHEA Grapalat"/>
          <w:b/>
          <w:bCs/>
          <w:lang w:val="et-EE" w:eastAsia="en-US"/>
        </w:rPr>
        <w:t xml:space="preserve">  </w:t>
      </w:r>
      <w:r w:rsidRPr="00A4623C">
        <w:rPr>
          <w:rFonts w:ascii="GHEA Grapalat" w:hAnsi="GHEA Grapalat"/>
          <w:b/>
          <w:bCs/>
          <w:lang w:val="en-US" w:eastAsia="en-US"/>
        </w:rPr>
        <w:t>ՀԱՄԱԴՐՄԱՆ</w:t>
      </w:r>
      <w:proofErr w:type="gramEnd"/>
      <w:r w:rsidRPr="00A4623C">
        <w:rPr>
          <w:rFonts w:ascii="GHEA Grapalat" w:hAnsi="GHEA Grapalat"/>
          <w:b/>
          <w:bCs/>
          <w:lang w:val="et-EE" w:eastAsia="en-US"/>
        </w:rPr>
        <w:t xml:space="preserve">, </w:t>
      </w:r>
      <w:r w:rsidRPr="00A4623C">
        <w:rPr>
          <w:rFonts w:ascii="GHEA Grapalat" w:hAnsi="GHEA Grapalat"/>
          <w:b/>
          <w:bCs/>
          <w:lang w:val="en-US" w:eastAsia="en-US"/>
        </w:rPr>
        <w:t>ՈՐԴԵԳՐՄԱՆ</w:t>
      </w:r>
      <w:r w:rsidRPr="00A4623C">
        <w:rPr>
          <w:rFonts w:ascii="GHEA Grapalat" w:hAnsi="GHEA Grapalat"/>
          <w:b/>
          <w:bCs/>
          <w:lang w:val="et-EE" w:eastAsia="en-US"/>
        </w:rPr>
        <w:t xml:space="preserve"> </w:t>
      </w:r>
      <w:r w:rsidRPr="00A4623C">
        <w:rPr>
          <w:rFonts w:ascii="GHEA Grapalat" w:hAnsi="GHEA Grapalat"/>
          <w:b/>
          <w:bCs/>
          <w:lang w:val="en-US" w:eastAsia="en-US"/>
        </w:rPr>
        <w:t>ԿԱՐԳԸ</w:t>
      </w:r>
      <w:r w:rsidRPr="00A4623C">
        <w:rPr>
          <w:rFonts w:ascii="GHEA Grapalat" w:hAnsi="GHEA Grapalat"/>
          <w:b/>
          <w:bCs/>
          <w:lang w:val="et-EE" w:eastAsia="en-US"/>
        </w:rPr>
        <w:t xml:space="preserve"> </w:t>
      </w:r>
      <w:r w:rsidRPr="00A4623C">
        <w:rPr>
          <w:rFonts w:ascii="GHEA Grapalat" w:hAnsi="GHEA Grapalat"/>
          <w:b/>
          <w:bCs/>
          <w:lang w:val="en-US" w:eastAsia="en-US"/>
        </w:rPr>
        <w:t>ՀԱՍՏԱՏԵԼՈՒ</w:t>
      </w:r>
      <w:r w:rsidRPr="00A4623C">
        <w:rPr>
          <w:rFonts w:ascii="GHEA Grapalat" w:hAnsi="GHEA Grapalat"/>
          <w:b/>
          <w:bCs/>
          <w:lang w:val="et-EE" w:eastAsia="en-US"/>
        </w:rPr>
        <w:t xml:space="preserve"> </w:t>
      </w:r>
      <w:r w:rsidRPr="00A4623C">
        <w:rPr>
          <w:rFonts w:ascii="GHEA Grapalat" w:hAnsi="GHEA Grapalat"/>
          <w:b/>
          <w:bCs/>
          <w:color w:val="000000"/>
          <w:lang w:val="en-US" w:eastAsia="en-US"/>
        </w:rPr>
        <w:t>ԵՎ</w:t>
      </w:r>
      <w:r w:rsidRPr="00A4623C">
        <w:rPr>
          <w:rFonts w:ascii="GHEA Grapalat" w:hAnsi="GHEA Grapalat"/>
          <w:b/>
          <w:bCs/>
          <w:color w:val="000000"/>
          <w:lang w:val="et-EE" w:eastAsia="en-US"/>
        </w:rPr>
        <w:t xml:space="preserve"> </w:t>
      </w:r>
      <w:r w:rsidRPr="00A4623C">
        <w:rPr>
          <w:rFonts w:ascii="GHEA Grapalat" w:hAnsi="GHEA Grapalat"/>
          <w:b/>
          <w:bCs/>
          <w:color w:val="000000"/>
          <w:lang w:val="hy-AM" w:eastAsia="en-US"/>
        </w:rPr>
        <w:t>ՀԱՅԱՍՏԱՆԻ ՀԱՆՐԱՊԵՏՈՒԹՅԱՆ ԿԱՌԱՎԱՐՈՒԹՅԱՆ 2010 ԹՎԱԿԱՆԻ ՄԱՐՏԻ 18-Ի N 269-Ն ՈՐՈՇ</w:t>
      </w:r>
      <w:r w:rsidRPr="00A4623C">
        <w:rPr>
          <w:rFonts w:ascii="GHEA Grapalat" w:hAnsi="GHEA Grapalat"/>
          <w:b/>
          <w:bCs/>
          <w:color w:val="000000"/>
          <w:lang w:val="en-US" w:eastAsia="en-US"/>
        </w:rPr>
        <w:t>ՈՒ</w:t>
      </w:r>
      <w:r w:rsidRPr="00A4623C">
        <w:rPr>
          <w:rFonts w:ascii="GHEA Grapalat" w:hAnsi="GHEA Grapalat"/>
          <w:b/>
          <w:bCs/>
          <w:color w:val="000000"/>
          <w:lang w:val="hy-AM" w:eastAsia="en-US"/>
        </w:rPr>
        <w:t>ՄՆ</w:t>
      </w:r>
      <w:r w:rsidRPr="00A4623C">
        <w:rPr>
          <w:rFonts w:ascii="GHEA Grapalat" w:hAnsi="GHEA Grapalat"/>
          <w:b/>
          <w:bCs/>
          <w:color w:val="000000"/>
          <w:lang w:val="et-EE" w:eastAsia="en-US"/>
        </w:rPr>
        <w:t xml:space="preserve"> </w:t>
      </w:r>
      <w:r w:rsidRPr="00A4623C">
        <w:rPr>
          <w:rFonts w:ascii="GHEA Grapalat" w:hAnsi="GHEA Grapalat"/>
          <w:b/>
          <w:bCs/>
          <w:color w:val="000000"/>
          <w:lang w:val="en-US" w:eastAsia="en-US"/>
        </w:rPr>
        <w:t>ՈՒԺԸ</w:t>
      </w:r>
      <w:r w:rsidRPr="00A4623C">
        <w:rPr>
          <w:rFonts w:ascii="GHEA Grapalat" w:hAnsi="GHEA Grapalat"/>
          <w:b/>
          <w:bCs/>
          <w:color w:val="000000"/>
          <w:lang w:val="et-EE" w:eastAsia="en-US"/>
        </w:rPr>
        <w:t xml:space="preserve"> </w:t>
      </w:r>
      <w:r w:rsidRPr="00A4623C">
        <w:rPr>
          <w:rFonts w:ascii="GHEA Grapalat" w:hAnsi="GHEA Grapalat"/>
          <w:b/>
          <w:bCs/>
          <w:color w:val="000000"/>
          <w:lang w:val="en-US" w:eastAsia="en-US"/>
        </w:rPr>
        <w:t>ԿՈՐՑՐԱԾ</w:t>
      </w:r>
      <w:r w:rsidRPr="00A4623C">
        <w:rPr>
          <w:rFonts w:ascii="GHEA Grapalat" w:hAnsi="GHEA Grapalat"/>
          <w:b/>
          <w:bCs/>
          <w:color w:val="000000"/>
          <w:lang w:val="et-EE" w:eastAsia="en-US"/>
        </w:rPr>
        <w:t xml:space="preserve"> </w:t>
      </w:r>
      <w:r w:rsidRPr="00A4623C">
        <w:rPr>
          <w:rFonts w:ascii="GHEA Grapalat" w:hAnsi="GHEA Grapalat"/>
          <w:b/>
          <w:bCs/>
          <w:color w:val="000000"/>
          <w:lang w:val="en-US" w:eastAsia="en-US"/>
        </w:rPr>
        <w:t>ՃԱՆԱՉԵԼՈՒ</w:t>
      </w:r>
      <w:r w:rsidRPr="00A4623C">
        <w:rPr>
          <w:rFonts w:ascii="GHEA Grapalat" w:hAnsi="GHEA Grapalat"/>
          <w:b/>
          <w:bCs/>
          <w:color w:val="000000"/>
          <w:lang w:val="hy-AM" w:eastAsia="en-US"/>
        </w:rPr>
        <w:t xml:space="preserve"> ՄԱՍԻՆ</w:t>
      </w:r>
      <w:r w:rsidRPr="00A4623C">
        <w:rPr>
          <w:rFonts w:ascii="GHEA Grapalat" w:hAnsi="GHEA Grapalat"/>
          <w:b/>
          <w:bCs/>
          <w:color w:val="000000"/>
          <w:lang w:val="pt-PT" w:eastAsia="en-US"/>
        </w:rPr>
        <w:t xml:space="preserve">» </w:t>
      </w:r>
      <w:r w:rsidRPr="00A4623C">
        <w:rPr>
          <w:rFonts w:ascii="GHEA Grapalat" w:hAnsi="GHEA Grapalat"/>
          <w:b/>
          <w:bCs/>
          <w:color w:val="000000"/>
          <w:lang w:val="en-US" w:eastAsia="en-US"/>
        </w:rPr>
        <w:t>ՀԱՅԱՍՏԱՆԻ</w:t>
      </w:r>
      <w:r w:rsidRPr="00A4623C">
        <w:rPr>
          <w:rFonts w:ascii="GHEA Grapalat" w:hAnsi="GHEA Grapalat"/>
          <w:b/>
          <w:bCs/>
          <w:color w:val="000000"/>
          <w:lang w:val="pt-PT" w:eastAsia="en-US"/>
        </w:rPr>
        <w:t xml:space="preserve"> </w:t>
      </w:r>
      <w:r w:rsidRPr="00A4623C">
        <w:rPr>
          <w:rFonts w:ascii="GHEA Grapalat" w:hAnsi="GHEA Grapalat"/>
          <w:b/>
          <w:bCs/>
          <w:color w:val="000000"/>
          <w:lang w:val="en-US" w:eastAsia="en-US"/>
        </w:rPr>
        <w:t>ՀԱՆՐԱՊԵՏՈՒԹՅԱՆ</w:t>
      </w:r>
      <w:r w:rsidRPr="00A4623C">
        <w:rPr>
          <w:rFonts w:ascii="GHEA Grapalat" w:hAnsi="GHEA Grapalat"/>
          <w:b/>
          <w:bCs/>
          <w:color w:val="000000"/>
          <w:lang w:val="pt-PT" w:eastAsia="en-US"/>
        </w:rPr>
        <w:t xml:space="preserve"> </w:t>
      </w:r>
      <w:r w:rsidRPr="00A4623C">
        <w:rPr>
          <w:rFonts w:ascii="GHEA Grapalat" w:hAnsi="GHEA Grapalat"/>
          <w:b/>
          <w:bCs/>
          <w:color w:val="000000"/>
          <w:lang w:val="en-US" w:eastAsia="en-US"/>
        </w:rPr>
        <w:t>ԿԱՌԱՎԱՐՈՒԹՅԱՆ</w:t>
      </w:r>
      <w:r w:rsidRPr="00A4623C">
        <w:rPr>
          <w:rFonts w:ascii="GHEA Grapalat" w:hAnsi="GHEA Grapalat"/>
          <w:b/>
          <w:bCs/>
          <w:color w:val="000000"/>
          <w:lang w:val="pt-PT" w:eastAsia="en-US"/>
        </w:rPr>
        <w:t xml:space="preserve"> </w:t>
      </w:r>
      <w:r w:rsidRPr="00A4623C">
        <w:rPr>
          <w:rFonts w:ascii="GHEA Grapalat" w:hAnsi="GHEA Grapalat"/>
          <w:b/>
          <w:bCs/>
          <w:color w:val="000000"/>
          <w:lang w:val="en-US" w:eastAsia="en-US"/>
        </w:rPr>
        <w:t>ՈՐՈՇՄԱՆ</w:t>
      </w:r>
      <w:r w:rsidRPr="00A4623C">
        <w:rPr>
          <w:rFonts w:ascii="GHEA Grapalat" w:hAnsi="GHEA Grapalat"/>
          <w:b/>
          <w:bCs/>
          <w:color w:val="000000"/>
          <w:lang w:val="pt-PT" w:eastAsia="en-US"/>
        </w:rPr>
        <w:t xml:space="preserve"> </w:t>
      </w:r>
      <w:r w:rsidRPr="00A4623C">
        <w:rPr>
          <w:rFonts w:ascii="GHEA Grapalat" w:hAnsi="GHEA Grapalat"/>
          <w:b/>
          <w:bCs/>
          <w:color w:val="000000"/>
          <w:lang w:val="en-US" w:eastAsia="en-US"/>
        </w:rPr>
        <w:t>ՆԱԽԱԳԾԻ</w:t>
      </w:r>
      <w:r w:rsidRPr="00A4623C">
        <w:rPr>
          <w:rFonts w:ascii="GHEA Grapalat" w:hAnsi="GHEA Grapalat"/>
          <w:b/>
          <w:bCs/>
          <w:color w:val="000000"/>
          <w:lang w:val="pt-PT" w:eastAsia="en-US"/>
        </w:rPr>
        <w:t xml:space="preserve"> </w:t>
      </w:r>
    </w:p>
    <w:p w:rsidR="003B299D" w:rsidRPr="00A4623C" w:rsidRDefault="003B299D" w:rsidP="00325D43">
      <w:pPr>
        <w:tabs>
          <w:tab w:val="left" w:pos="851"/>
        </w:tabs>
        <w:spacing w:after="200" w:line="276" w:lineRule="auto"/>
        <w:ind w:firstLine="375"/>
        <w:contextualSpacing/>
        <w:rPr>
          <w:rFonts w:ascii="GHEA Grapalat" w:hAnsi="GHEA Grapalat"/>
          <w:b/>
          <w:iCs/>
          <w:lang w:val="af-ZA" w:eastAsia="en-US"/>
        </w:rPr>
      </w:pPr>
    </w:p>
    <w:tbl>
      <w:tblPr>
        <w:tblW w:w="151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610"/>
        <w:gridCol w:w="5400"/>
        <w:gridCol w:w="1710"/>
        <w:gridCol w:w="4770"/>
      </w:tblGrid>
      <w:tr w:rsidR="003B299D" w:rsidRPr="00A4623C" w:rsidTr="007D6A0D">
        <w:trPr>
          <w:trHeight w:val="57"/>
        </w:trPr>
        <w:tc>
          <w:tcPr>
            <w:tcW w:w="630" w:type="dxa"/>
            <w:tcBorders>
              <w:top w:val="single" w:sz="4" w:space="0" w:color="auto"/>
              <w:left w:val="single" w:sz="4" w:space="0" w:color="auto"/>
              <w:bottom w:val="single" w:sz="4" w:space="0" w:color="auto"/>
              <w:right w:val="single" w:sz="4" w:space="0" w:color="auto"/>
            </w:tcBorders>
          </w:tcPr>
          <w:p w:rsidR="003B299D" w:rsidRPr="00A4623C" w:rsidRDefault="003B299D" w:rsidP="00325D43">
            <w:pPr>
              <w:autoSpaceDE w:val="0"/>
              <w:autoSpaceDN w:val="0"/>
              <w:adjustRightInd w:val="0"/>
              <w:spacing w:line="276" w:lineRule="auto"/>
              <w:ind w:firstLine="375"/>
              <w:jc w:val="both"/>
              <w:rPr>
                <w:rFonts w:ascii="GHEA Grapalat" w:hAnsi="GHEA Grapalat"/>
                <w:b/>
                <w:lang w:val="en-US" w:eastAsia="en-US"/>
              </w:rPr>
            </w:pPr>
            <w:r w:rsidRPr="00A4623C">
              <w:rPr>
                <w:rFonts w:ascii="GHEA Grapalat" w:hAnsi="GHEA Grapalat"/>
                <w:b/>
                <w:lang w:val="et-EE" w:eastAsia="en-US"/>
              </w:rPr>
              <w:t xml:space="preserve"> </w:t>
            </w:r>
            <w:r w:rsidRPr="00A4623C">
              <w:rPr>
                <w:rFonts w:ascii="GHEA Grapalat" w:hAnsi="GHEA Grapalat"/>
                <w:b/>
                <w:lang w:val="en-US" w:eastAsia="en-US"/>
              </w:rPr>
              <w:t>հ/հ</w:t>
            </w:r>
          </w:p>
        </w:tc>
        <w:tc>
          <w:tcPr>
            <w:tcW w:w="2610" w:type="dxa"/>
            <w:tcBorders>
              <w:top w:val="single" w:sz="4" w:space="0" w:color="auto"/>
              <w:left w:val="single" w:sz="4" w:space="0" w:color="auto"/>
              <w:bottom w:val="single" w:sz="4" w:space="0" w:color="auto"/>
              <w:right w:val="single" w:sz="4" w:space="0" w:color="auto"/>
            </w:tcBorders>
          </w:tcPr>
          <w:p w:rsidR="003B299D" w:rsidRPr="00A4623C" w:rsidRDefault="003B299D" w:rsidP="00325D43">
            <w:pPr>
              <w:autoSpaceDE w:val="0"/>
              <w:autoSpaceDN w:val="0"/>
              <w:adjustRightInd w:val="0"/>
              <w:spacing w:line="276" w:lineRule="auto"/>
              <w:ind w:firstLine="375"/>
              <w:jc w:val="center"/>
              <w:rPr>
                <w:rFonts w:ascii="GHEA Grapalat" w:hAnsi="GHEA Grapalat"/>
                <w:b/>
                <w:lang w:val="hy-AM" w:eastAsia="en-US"/>
              </w:rPr>
            </w:pPr>
            <w:r w:rsidRPr="00A4623C">
              <w:rPr>
                <w:rFonts w:ascii="GHEA Grapalat" w:hAnsi="GHEA Grapalat"/>
                <w:b/>
                <w:lang w:val="en-US" w:eastAsia="en-US"/>
              </w:rPr>
              <w:t>Ա</w:t>
            </w:r>
            <w:r w:rsidRPr="00A4623C">
              <w:rPr>
                <w:rFonts w:ascii="GHEA Grapalat" w:hAnsi="GHEA Grapalat"/>
                <w:b/>
                <w:lang w:val="hy-AM" w:eastAsia="en-US"/>
              </w:rPr>
              <w:t xml:space="preserve">ռաջարկության հեղինակը, </w:t>
            </w:r>
            <w:r w:rsidRPr="00A4623C">
              <w:rPr>
                <w:rFonts w:ascii="GHEA Grapalat" w:hAnsi="GHEA Grapalat"/>
                <w:b/>
                <w:lang w:val="en-US" w:eastAsia="en-US"/>
              </w:rPr>
              <w:t>գ</w:t>
            </w:r>
            <w:r w:rsidRPr="00A4623C">
              <w:rPr>
                <w:rFonts w:ascii="GHEA Grapalat" w:hAnsi="GHEA Grapalat"/>
                <w:b/>
                <w:lang w:val="hy-AM" w:eastAsia="en-US"/>
              </w:rPr>
              <w:t>րության ամսաթիվը, գրության համարը</w:t>
            </w:r>
          </w:p>
        </w:tc>
        <w:tc>
          <w:tcPr>
            <w:tcW w:w="5400" w:type="dxa"/>
            <w:tcBorders>
              <w:top w:val="single" w:sz="4" w:space="0" w:color="auto"/>
              <w:left w:val="single" w:sz="4" w:space="0" w:color="auto"/>
              <w:bottom w:val="single" w:sz="4" w:space="0" w:color="auto"/>
              <w:right w:val="single" w:sz="4" w:space="0" w:color="auto"/>
            </w:tcBorders>
          </w:tcPr>
          <w:p w:rsidR="003B299D" w:rsidRPr="00A4623C" w:rsidRDefault="003B299D" w:rsidP="00325D43">
            <w:pPr>
              <w:autoSpaceDE w:val="0"/>
              <w:autoSpaceDN w:val="0"/>
              <w:adjustRightInd w:val="0"/>
              <w:spacing w:line="276" w:lineRule="auto"/>
              <w:ind w:right="-288" w:firstLine="375"/>
              <w:jc w:val="center"/>
              <w:rPr>
                <w:rFonts w:ascii="GHEA Grapalat" w:hAnsi="GHEA Grapalat"/>
                <w:b/>
                <w:lang w:val="hy-AM" w:eastAsia="en-US"/>
              </w:rPr>
            </w:pPr>
            <w:r w:rsidRPr="00A4623C">
              <w:rPr>
                <w:rFonts w:ascii="GHEA Grapalat" w:hAnsi="GHEA Grapalat"/>
                <w:b/>
                <w:lang w:val="en-US" w:eastAsia="en-US"/>
              </w:rPr>
              <w:t>Ա</w:t>
            </w:r>
            <w:r w:rsidRPr="00A4623C">
              <w:rPr>
                <w:rFonts w:ascii="GHEA Grapalat" w:hAnsi="GHEA Grapalat"/>
                <w:b/>
                <w:lang w:val="hy-AM" w:eastAsia="en-US"/>
              </w:rPr>
              <w:t>ռաջարկության բովանդակությունը</w:t>
            </w:r>
          </w:p>
        </w:tc>
        <w:tc>
          <w:tcPr>
            <w:tcW w:w="1710" w:type="dxa"/>
            <w:tcBorders>
              <w:top w:val="single" w:sz="4" w:space="0" w:color="auto"/>
              <w:left w:val="single" w:sz="4" w:space="0" w:color="auto"/>
              <w:bottom w:val="single" w:sz="4" w:space="0" w:color="auto"/>
              <w:right w:val="single" w:sz="4" w:space="0" w:color="auto"/>
            </w:tcBorders>
          </w:tcPr>
          <w:p w:rsidR="003B299D" w:rsidRPr="00A4623C" w:rsidRDefault="003B299D" w:rsidP="00325D43">
            <w:pPr>
              <w:autoSpaceDE w:val="0"/>
              <w:autoSpaceDN w:val="0"/>
              <w:adjustRightInd w:val="0"/>
              <w:spacing w:line="276" w:lineRule="auto"/>
              <w:ind w:firstLine="375"/>
              <w:jc w:val="center"/>
              <w:rPr>
                <w:rFonts w:ascii="GHEA Grapalat" w:hAnsi="GHEA Grapalat"/>
                <w:b/>
                <w:lang w:val="hy-AM" w:eastAsia="en-US"/>
              </w:rPr>
            </w:pPr>
            <w:r w:rsidRPr="00A4623C">
              <w:rPr>
                <w:rFonts w:ascii="GHEA Grapalat" w:hAnsi="GHEA Grapalat"/>
                <w:b/>
                <w:lang w:val="hy-AM" w:eastAsia="en-US"/>
              </w:rPr>
              <w:t>Եզրակացություն</w:t>
            </w:r>
          </w:p>
        </w:tc>
        <w:tc>
          <w:tcPr>
            <w:tcW w:w="4770" w:type="dxa"/>
            <w:tcBorders>
              <w:top w:val="single" w:sz="4" w:space="0" w:color="auto"/>
              <w:left w:val="single" w:sz="4" w:space="0" w:color="auto"/>
              <w:bottom w:val="single" w:sz="4" w:space="0" w:color="auto"/>
              <w:right w:val="single" w:sz="4" w:space="0" w:color="auto"/>
            </w:tcBorders>
          </w:tcPr>
          <w:p w:rsidR="003B299D" w:rsidRPr="00A4623C" w:rsidRDefault="003B299D" w:rsidP="00325D43">
            <w:pPr>
              <w:autoSpaceDE w:val="0"/>
              <w:autoSpaceDN w:val="0"/>
              <w:adjustRightInd w:val="0"/>
              <w:spacing w:line="276" w:lineRule="auto"/>
              <w:ind w:firstLine="375"/>
              <w:jc w:val="center"/>
              <w:rPr>
                <w:rFonts w:ascii="GHEA Grapalat" w:hAnsi="GHEA Grapalat"/>
                <w:b/>
                <w:lang w:val="hy-AM" w:eastAsia="en-US"/>
              </w:rPr>
            </w:pPr>
            <w:r w:rsidRPr="00A4623C">
              <w:rPr>
                <w:rFonts w:ascii="GHEA Grapalat" w:hAnsi="GHEA Grapalat"/>
                <w:b/>
                <w:lang w:val="hy-AM" w:eastAsia="en-US"/>
              </w:rPr>
              <w:t>Կատարված փոփոխությունը</w:t>
            </w:r>
          </w:p>
        </w:tc>
      </w:tr>
      <w:tr w:rsidR="003B299D" w:rsidRPr="00A4623C" w:rsidTr="007D6A0D">
        <w:trPr>
          <w:trHeight w:val="57"/>
        </w:trPr>
        <w:tc>
          <w:tcPr>
            <w:tcW w:w="630" w:type="dxa"/>
            <w:tcBorders>
              <w:top w:val="single" w:sz="4" w:space="0" w:color="auto"/>
              <w:left w:val="single" w:sz="4" w:space="0" w:color="auto"/>
              <w:bottom w:val="single" w:sz="4" w:space="0" w:color="auto"/>
              <w:right w:val="single" w:sz="4" w:space="0" w:color="auto"/>
            </w:tcBorders>
          </w:tcPr>
          <w:p w:rsidR="003B299D" w:rsidRPr="00A4623C" w:rsidRDefault="003B299D" w:rsidP="00D32FA7">
            <w:pPr>
              <w:autoSpaceDE w:val="0"/>
              <w:autoSpaceDN w:val="0"/>
              <w:adjustRightInd w:val="0"/>
              <w:spacing w:line="276" w:lineRule="auto"/>
              <w:jc w:val="both"/>
              <w:rPr>
                <w:rFonts w:ascii="GHEA Grapalat" w:hAnsi="GHEA Grapalat"/>
                <w:lang w:val="en-US" w:eastAsia="en-US"/>
              </w:rPr>
            </w:pPr>
            <w:r w:rsidRPr="00A4623C">
              <w:rPr>
                <w:rFonts w:ascii="GHEA Grapalat" w:hAnsi="GHEA Grapalat"/>
                <w:lang w:val="en-US" w:eastAsia="en-US"/>
              </w:rPr>
              <w:t>1.</w:t>
            </w:r>
          </w:p>
        </w:tc>
        <w:tc>
          <w:tcPr>
            <w:tcW w:w="2610" w:type="dxa"/>
            <w:tcBorders>
              <w:top w:val="single" w:sz="4" w:space="0" w:color="auto"/>
              <w:left w:val="single" w:sz="4" w:space="0" w:color="auto"/>
              <w:bottom w:val="single" w:sz="4" w:space="0" w:color="auto"/>
              <w:right w:val="single" w:sz="4" w:space="0" w:color="auto"/>
            </w:tcBorders>
          </w:tcPr>
          <w:p w:rsidR="003B299D" w:rsidRPr="00A4623C" w:rsidRDefault="003B299D" w:rsidP="00325D43">
            <w:pPr>
              <w:autoSpaceDE w:val="0"/>
              <w:autoSpaceDN w:val="0"/>
              <w:adjustRightInd w:val="0"/>
              <w:spacing w:line="276" w:lineRule="auto"/>
              <w:ind w:firstLine="375"/>
              <w:jc w:val="center"/>
              <w:rPr>
                <w:rFonts w:ascii="GHEA Grapalat" w:hAnsi="GHEA Grapalat"/>
                <w:lang w:val="en-US" w:eastAsia="en-US"/>
              </w:rPr>
            </w:pPr>
            <w:r w:rsidRPr="00A4623C">
              <w:rPr>
                <w:rFonts w:ascii="GHEA Grapalat" w:hAnsi="GHEA Grapalat"/>
                <w:lang w:val="en-US" w:eastAsia="en-US"/>
              </w:rPr>
              <w:t>2.</w:t>
            </w:r>
          </w:p>
        </w:tc>
        <w:tc>
          <w:tcPr>
            <w:tcW w:w="5400" w:type="dxa"/>
            <w:tcBorders>
              <w:top w:val="single" w:sz="4" w:space="0" w:color="auto"/>
              <w:left w:val="single" w:sz="4" w:space="0" w:color="auto"/>
              <w:bottom w:val="single" w:sz="4" w:space="0" w:color="auto"/>
              <w:right w:val="single" w:sz="4" w:space="0" w:color="auto"/>
            </w:tcBorders>
          </w:tcPr>
          <w:p w:rsidR="003B299D" w:rsidRPr="00A4623C" w:rsidRDefault="003B299D" w:rsidP="00325D43">
            <w:pPr>
              <w:autoSpaceDE w:val="0"/>
              <w:autoSpaceDN w:val="0"/>
              <w:adjustRightInd w:val="0"/>
              <w:spacing w:line="276" w:lineRule="auto"/>
              <w:ind w:firstLine="375"/>
              <w:jc w:val="center"/>
              <w:rPr>
                <w:rFonts w:ascii="GHEA Grapalat" w:hAnsi="GHEA Grapalat"/>
                <w:lang w:val="en-US" w:eastAsia="en-US"/>
              </w:rPr>
            </w:pPr>
            <w:r w:rsidRPr="00A4623C">
              <w:rPr>
                <w:rFonts w:ascii="GHEA Grapalat" w:hAnsi="GHEA Grapalat"/>
                <w:lang w:val="en-US" w:eastAsia="en-US"/>
              </w:rPr>
              <w:t>3.</w:t>
            </w:r>
          </w:p>
        </w:tc>
        <w:tc>
          <w:tcPr>
            <w:tcW w:w="1710" w:type="dxa"/>
            <w:tcBorders>
              <w:top w:val="single" w:sz="4" w:space="0" w:color="auto"/>
              <w:left w:val="single" w:sz="4" w:space="0" w:color="auto"/>
              <w:bottom w:val="single" w:sz="4" w:space="0" w:color="auto"/>
              <w:right w:val="single" w:sz="4" w:space="0" w:color="auto"/>
            </w:tcBorders>
          </w:tcPr>
          <w:p w:rsidR="003B299D" w:rsidRPr="00A4623C" w:rsidRDefault="003B299D" w:rsidP="00325D43">
            <w:pPr>
              <w:autoSpaceDE w:val="0"/>
              <w:autoSpaceDN w:val="0"/>
              <w:adjustRightInd w:val="0"/>
              <w:spacing w:line="276" w:lineRule="auto"/>
              <w:ind w:firstLine="375"/>
              <w:jc w:val="center"/>
              <w:rPr>
                <w:rFonts w:ascii="GHEA Grapalat" w:hAnsi="GHEA Grapalat"/>
                <w:lang w:val="en-US" w:eastAsia="en-US"/>
              </w:rPr>
            </w:pPr>
            <w:r w:rsidRPr="00A4623C">
              <w:rPr>
                <w:rFonts w:ascii="GHEA Grapalat" w:hAnsi="GHEA Grapalat"/>
                <w:lang w:val="en-US" w:eastAsia="en-US"/>
              </w:rPr>
              <w:t>4.</w:t>
            </w:r>
          </w:p>
        </w:tc>
        <w:tc>
          <w:tcPr>
            <w:tcW w:w="4770" w:type="dxa"/>
            <w:tcBorders>
              <w:top w:val="single" w:sz="4" w:space="0" w:color="auto"/>
              <w:left w:val="single" w:sz="4" w:space="0" w:color="auto"/>
              <w:bottom w:val="single" w:sz="4" w:space="0" w:color="auto"/>
              <w:right w:val="single" w:sz="4" w:space="0" w:color="auto"/>
            </w:tcBorders>
          </w:tcPr>
          <w:p w:rsidR="003B299D" w:rsidRPr="00A4623C" w:rsidRDefault="003B299D" w:rsidP="00325D43">
            <w:pPr>
              <w:autoSpaceDE w:val="0"/>
              <w:autoSpaceDN w:val="0"/>
              <w:adjustRightInd w:val="0"/>
              <w:spacing w:line="276" w:lineRule="auto"/>
              <w:ind w:firstLine="375"/>
              <w:jc w:val="center"/>
              <w:rPr>
                <w:rFonts w:ascii="GHEA Grapalat" w:hAnsi="GHEA Grapalat"/>
                <w:lang w:val="en-US" w:eastAsia="en-US"/>
              </w:rPr>
            </w:pPr>
            <w:r w:rsidRPr="00A4623C">
              <w:rPr>
                <w:rFonts w:ascii="GHEA Grapalat" w:hAnsi="GHEA Grapalat"/>
                <w:lang w:val="en-US" w:eastAsia="en-US"/>
              </w:rPr>
              <w:t>5.</w:t>
            </w:r>
          </w:p>
        </w:tc>
      </w:tr>
      <w:tr w:rsidR="00E50AF5" w:rsidRPr="00A4623C" w:rsidTr="007D6A0D">
        <w:trPr>
          <w:trHeight w:val="57"/>
        </w:trPr>
        <w:tc>
          <w:tcPr>
            <w:tcW w:w="630" w:type="dxa"/>
            <w:tcBorders>
              <w:top w:val="single" w:sz="4" w:space="0" w:color="auto"/>
              <w:left w:val="single" w:sz="4" w:space="0" w:color="auto"/>
              <w:bottom w:val="single" w:sz="4" w:space="0" w:color="auto"/>
              <w:right w:val="single" w:sz="4" w:space="0" w:color="auto"/>
            </w:tcBorders>
          </w:tcPr>
          <w:p w:rsidR="00E50AF5" w:rsidRPr="00A4623C" w:rsidRDefault="00E50AF5" w:rsidP="00D32FA7">
            <w:pPr>
              <w:autoSpaceDE w:val="0"/>
              <w:autoSpaceDN w:val="0"/>
              <w:adjustRightInd w:val="0"/>
              <w:spacing w:line="276" w:lineRule="auto"/>
              <w:jc w:val="both"/>
              <w:rPr>
                <w:rFonts w:ascii="GHEA Grapalat" w:hAnsi="GHEA Grapalat"/>
                <w:lang w:val="en-US" w:eastAsia="en-US"/>
              </w:rPr>
            </w:pPr>
            <w:r w:rsidRPr="00A4623C">
              <w:rPr>
                <w:rFonts w:ascii="GHEA Grapalat" w:hAnsi="GHEA Grapalat"/>
                <w:lang w:val="en-US" w:eastAsia="en-US"/>
              </w:rPr>
              <w:t>1.</w:t>
            </w:r>
          </w:p>
        </w:tc>
        <w:tc>
          <w:tcPr>
            <w:tcW w:w="2610" w:type="dxa"/>
            <w:tcBorders>
              <w:top w:val="single" w:sz="4" w:space="0" w:color="auto"/>
              <w:left w:val="single" w:sz="4" w:space="0" w:color="auto"/>
              <w:bottom w:val="single" w:sz="4" w:space="0" w:color="auto"/>
              <w:right w:val="single" w:sz="4" w:space="0" w:color="auto"/>
            </w:tcBorders>
          </w:tcPr>
          <w:p w:rsidR="00E50AF5" w:rsidRPr="00A4623C" w:rsidRDefault="00F252C7" w:rsidP="00D32FA7">
            <w:pPr>
              <w:autoSpaceDE w:val="0"/>
              <w:autoSpaceDN w:val="0"/>
              <w:adjustRightInd w:val="0"/>
              <w:spacing w:line="276" w:lineRule="auto"/>
              <w:jc w:val="both"/>
              <w:rPr>
                <w:rFonts w:ascii="GHEA Grapalat" w:hAnsi="GHEA Grapalat"/>
                <w:lang w:val="en-US" w:eastAsia="en-US"/>
              </w:rPr>
            </w:pPr>
            <w:r w:rsidRPr="00A4623C">
              <w:rPr>
                <w:rFonts w:ascii="GHEA Grapalat" w:hAnsi="GHEA Grapalat"/>
                <w:lang w:val="en-US" w:eastAsia="en-US"/>
              </w:rPr>
              <w:t>Արտաքին գործերի նախարարություն</w:t>
            </w:r>
          </w:p>
          <w:p w:rsidR="00F252C7" w:rsidRPr="00A4623C" w:rsidRDefault="00F252C7" w:rsidP="00D32FA7">
            <w:pPr>
              <w:autoSpaceDE w:val="0"/>
              <w:autoSpaceDN w:val="0"/>
              <w:adjustRightInd w:val="0"/>
              <w:spacing w:line="276" w:lineRule="auto"/>
              <w:jc w:val="both"/>
              <w:rPr>
                <w:rFonts w:ascii="GHEA Grapalat" w:hAnsi="GHEA Grapalat"/>
                <w:lang w:val="en-US" w:eastAsia="en-US"/>
              </w:rPr>
            </w:pPr>
            <w:r w:rsidRPr="00A4623C">
              <w:rPr>
                <w:rFonts w:ascii="GHEA Grapalat" w:hAnsi="GHEA Grapalat"/>
                <w:lang w:val="en-US" w:eastAsia="en-US"/>
              </w:rPr>
              <w:t xml:space="preserve">01.10.2018թ. N </w:t>
            </w:r>
          </w:p>
          <w:p w:rsidR="00F252C7" w:rsidRPr="00A4623C" w:rsidRDefault="00F252C7" w:rsidP="00D32FA7">
            <w:pPr>
              <w:autoSpaceDE w:val="0"/>
              <w:autoSpaceDN w:val="0"/>
              <w:adjustRightInd w:val="0"/>
              <w:spacing w:line="276" w:lineRule="auto"/>
              <w:jc w:val="both"/>
              <w:rPr>
                <w:rFonts w:ascii="GHEA Grapalat" w:hAnsi="GHEA Grapalat"/>
                <w:lang w:val="en-US" w:eastAsia="en-US"/>
              </w:rPr>
            </w:pPr>
            <w:r w:rsidRPr="00A4623C">
              <w:rPr>
                <w:rFonts w:ascii="GHEA Grapalat" w:hAnsi="GHEA Grapalat"/>
                <w:lang w:val="en-US" w:eastAsia="en-US"/>
              </w:rPr>
              <w:t>1111/1973-18     գրություն</w:t>
            </w:r>
          </w:p>
        </w:tc>
        <w:tc>
          <w:tcPr>
            <w:tcW w:w="5400" w:type="dxa"/>
            <w:tcBorders>
              <w:top w:val="single" w:sz="4" w:space="0" w:color="auto"/>
              <w:left w:val="single" w:sz="4" w:space="0" w:color="auto"/>
              <w:bottom w:val="single" w:sz="4" w:space="0" w:color="auto"/>
              <w:right w:val="single" w:sz="4" w:space="0" w:color="auto"/>
            </w:tcBorders>
          </w:tcPr>
          <w:p w:rsidR="00E50AF5" w:rsidRPr="00A4623C" w:rsidRDefault="00F252C7" w:rsidP="00325D43">
            <w:pPr>
              <w:spacing w:line="276" w:lineRule="auto"/>
              <w:ind w:firstLine="375"/>
              <w:jc w:val="both"/>
              <w:rPr>
                <w:rFonts w:ascii="GHEA Grapalat" w:hAnsi="GHEA Grapalat"/>
                <w:lang w:val="en-US"/>
              </w:rPr>
            </w:pPr>
            <w:r w:rsidRPr="00A4623C">
              <w:rPr>
                <w:rFonts w:ascii="GHEA Grapalat" w:hAnsi="GHEA Grapalat"/>
                <w:lang w:val="hy-AM"/>
              </w:rPr>
              <w:t xml:space="preserve">Ի պատասխան ս.թ. սեպտեմբերի 27-ի ՄԹ/ԳԳ-2/14603-18 գրության՝ հայտնում, ենք, որ «Որդեգրել ցանկացող անձանց նախապատրաստական դասընթացների ծրագրի բովանդակությունը, դրան ներկայացվող պահանջները, ծրագրի բովանդակությունը սահմանող իրավասու մարմինը, ծրագրի կազմակերպման և անցկացման կարգը հաստատելու մասին» Հայաստանի Հանրապետության կառավարության որոշման նախագծի </w:t>
            </w:r>
            <w:r w:rsidRPr="00A4623C">
              <w:rPr>
                <w:rFonts w:ascii="GHEA Grapalat" w:hAnsi="GHEA Grapalat"/>
                <w:lang w:val="hy-AM"/>
              </w:rPr>
              <w:lastRenderedPageBreak/>
              <w:t>վերաբերյալ դիտողություններ չկան։</w:t>
            </w:r>
          </w:p>
        </w:tc>
        <w:tc>
          <w:tcPr>
            <w:tcW w:w="1710" w:type="dxa"/>
            <w:tcBorders>
              <w:top w:val="single" w:sz="4" w:space="0" w:color="auto"/>
              <w:left w:val="single" w:sz="4" w:space="0" w:color="auto"/>
              <w:bottom w:val="single" w:sz="4" w:space="0" w:color="auto"/>
              <w:right w:val="single" w:sz="4" w:space="0" w:color="auto"/>
            </w:tcBorders>
          </w:tcPr>
          <w:p w:rsidR="00E50AF5" w:rsidRPr="00A4623C" w:rsidRDefault="000140C7" w:rsidP="00325D43">
            <w:pPr>
              <w:autoSpaceDE w:val="0"/>
              <w:autoSpaceDN w:val="0"/>
              <w:adjustRightInd w:val="0"/>
              <w:spacing w:line="276" w:lineRule="auto"/>
              <w:ind w:firstLine="375"/>
              <w:jc w:val="center"/>
              <w:rPr>
                <w:rFonts w:ascii="GHEA Grapalat" w:hAnsi="GHEA Grapalat"/>
                <w:lang w:val="en-US" w:eastAsia="en-US"/>
              </w:rPr>
            </w:pPr>
            <w:r w:rsidRPr="00A4623C">
              <w:rPr>
                <w:rFonts w:ascii="GHEA Grapalat" w:hAnsi="GHEA Grapalat"/>
                <w:lang w:val="en-US" w:eastAsia="en-US"/>
              </w:rPr>
              <w:lastRenderedPageBreak/>
              <w:t>Ընդունվել է ի գիտություն:</w:t>
            </w:r>
          </w:p>
        </w:tc>
        <w:tc>
          <w:tcPr>
            <w:tcW w:w="4770" w:type="dxa"/>
            <w:tcBorders>
              <w:top w:val="single" w:sz="4" w:space="0" w:color="auto"/>
              <w:left w:val="single" w:sz="4" w:space="0" w:color="auto"/>
              <w:bottom w:val="single" w:sz="4" w:space="0" w:color="auto"/>
              <w:right w:val="single" w:sz="4" w:space="0" w:color="auto"/>
            </w:tcBorders>
          </w:tcPr>
          <w:p w:rsidR="00E50AF5" w:rsidRPr="00A4623C" w:rsidRDefault="00E50AF5" w:rsidP="00325D43">
            <w:pPr>
              <w:autoSpaceDE w:val="0"/>
              <w:autoSpaceDN w:val="0"/>
              <w:adjustRightInd w:val="0"/>
              <w:spacing w:line="276" w:lineRule="auto"/>
              <w:ind w:firstLine="375"/>
              <w:jc w:val="center"/>
              <w:rPr>
                <w:rFonts w:ascii="GHEA Grapalat" w:hAnsi="GHEA Grapalat"/>
                <w:lang w:val="en-US" w:eastAsia="en-US"/>
              </w:rPr>
            </w:pPr>
          </w:p>
        </w:tc>
      </w:tr>
      <w:tr w:rsidR="00E50AF5" w:rsidRPr="00A4623C" w:rsidTr="007D6A0D">
        <w:trPr>
          <w:trHeight w:val="57"/>
        </w:trPr>
        <w:tc>
          <w:tcPr>
            <w:tcW w:w="630" w:type="dxa"/>
            <w:tcBorders>
              <w:top w:val="single" w:sz="4" w:space="0" w:color="auto"/>
              <w:left w:val="single" w:sz="4" w:space="0" w:color="auto"/>
              <w:bottom w:val="single" w:sz="4" w:space="0" w:color="auto"/>
              <w:right w:val="single" w:sz="4" w:space="0" w:color="auto"/>
            </w:tcBorders>
          </w:tcPr>
          <w:p w:rsidR="00E50AF5" w:rsidRPr="00A4623C" w:rsidRDefault="00E50AF5" w:rsidP="00D32FA7">
            <w:pPr>
              <w:autoSpaceDE w:val="0"/>
              <w:autoSpaceDN w:val="0"/>
              <w:adjustRightInd w:val="0"/>
              <w:spacing w:line="276" w:lineRule="auto"/>
              <w:jc w:val="both"/>
              <w:rPr>
                <w:rFonts w:ascii="GHEA Grapalat" w:hAnsi="GHEA Grapalat"/>
                <w:lang w:val="en-US" w:eastAsia="en-US"/>
              </w:rPr>
            </w:pPr>
            <w:r w:rsidRPr="00A4623C">
              <w:rPr>
                <w:rFonts w:ascii="GHEA Grapalat" w:hAnsi="GHEA Grapalat"/>
                <w:lang w:val="en-US" w:eastAsia="en-US"/>
              </w:rPr>
              <w:lastRenderedPageBreak/>
              <w:t>2.</w:t>
            </w:r>
          </w:p>
        </w:tc>
        <w:tc>
          <w:tcPr>
            <w:tcW w:w="2610" w:type="dxa"/>
            <w:tcBorders>
              <w:top w:val="single" w:sz="4" w:space="0" w:color="auto"/>
              <w:left w:val="single" w:sz="4" w:space="0" w:color="auto"/>
              <w:bottom w:val="single" w:sz="4" w:space="0" w:color="auto"/>
              <w:right w:val="single" w:sz="4" w:space="0" w:color="auto"/>
            </w:tcBorders>
          </w:tcPr>
          <w:p w:rsidR="00E50AF5" w:rsidRPr="00A4623C" w:rsidRDefault="000140C7" w:rsidP="00325D43">
            <w:pPr>
              <w:autoSpaceDE w:val="0"/>
              <w:autoSpaceDN w:val="0"/>
              <w:adjustRightInd w:val="0"/>
              <w:spacing w:line="276" w:lineRule="auto"/>
              <w:ind w:firstLine="375"/>
              <w:rPr>
                <w:rFonts w:ascii="GHEA Grapalat" w:hAnsi="GHEA Grapalat"/>
                <w:lang w:val="en-US"/>
              </w:rPr>
            </w:pPr>
            <w:r w:rsidRPr="00A4623C">
              <w:rPr>
                <w:rFonts w:ascii="GHEA Grapalat" w:hAnsi="GHEA Grapalat" w:cs="Sylfaen"/>
              </w:rPr>
              <w:t>ՀՀ</w:t>
            </w:r>
            <w:r w:rsidRPr="00A4623C">
              <w:rPr>
                <w:rFonts w:ascii="GHEA Grapalat" w:hAnsi="GHEA Grapalat"/>
                <w:lang w:val="en-US"/>
              </w:rPr>
              <w:t xml:space="preserve"> </w:t>
            </w:r>
            <w:r w:rsidRPr="00A4623C">
              <w:rPr>
                <w:rFonts w:ascii="GHEA Grapalat" w:hAnsi="GHEA Grapalat" w:cs="Sylfaen"/>
              </w:rPr>
              <w:t>ոստիկանություն</w:t>
            </w:r>
          </w:p>
          <w:p w:rsidR="00B719B2" w:rsidRPr="00A4623C" w:rsidRDefault="00B719B2" w:rsidP="00325D43">
            <w:pPr>
              <w:autoSpaceDE w:val="0"/>
              <w:autoSpaceDN w:val="0"/>
              <w:adjustRightInd w:val="0"/>
              <w:spacing w:line="276" w:lineRule="auto"/>
              <w:ind w:firstLine="375"/>
              <w:jc w:val="center"/>
              <w:rPr>
                <w:rFonts w:ascii="GHEA Grapalat" w:hAnsi="GHEA Grapalat"/>
                <w:lang w:val="en-US"/>
              </w:rPr>
            </w:pPr>
            <w:r w:rsidRPr="00A4623C">
              <w:rPr>
                <w:rFonts w:ascii="GHEA Grapalat" w:hAnsi="GHEA Grapalat"/>
                <w:lang w:val="en-US"/>
              </w:rPr>
              <w:t>03</w:t>
            </w:r>
            <w:r w:rsidR="00333C33" w:rsidRPr="00A4623C">
              <w:rPr>
                <w:rFonts w:ascii="GHEA Grapalat" w:hAnsi="GHEA Grapalat"/>
                <w:lang w:val="en-US"/>
              </w:rPr>
              <w:t>. 10.2018թ.</w:t>
            </w:r>
          </w:p>
          <w:p w:rsidR="00B719B2" w:rsidRPr="00A4623C" w:rsidRDefault="00333C33" w:rsidP="00325D43">
            <w:pPr>
              <w:autoSpaceDE w:val="0"/>
              <w:autoSpaceDN w:val="0"/>
              <w:adjustRightInd w:val="0"/>
              <w:spacing w:line="276" w:lineRule="auto"/>
              <w:ind w:firstLine="375"/>
              <w:jc w:val="center"/>
              <w:rPr>
                <w:rFonts w:ascii="GHEA Grapalat" w:hAnsi="GHEA Grapalat"/>
                <w:lang w:val="en-US" w:eastAsia="en-US"/>
              </w:rPr>
            </w:pPr>
            <w:r w:rsidRPr="00A4623C">
              <w:rPr>
                <w:rFonts w:ascii="GHEA Grapalat" w:hAnsi="GHEA Grapalat"/>
                <w:lang w:val="en-US"/>
              </w:rPr>
              <w:t>N</w:t>
            </w:r>
            <w:r w:rsidR="00B719B2" w:rsidRPr="00A4623C">
              <w:rPr>
                <w:rFonts w:ascii="GHEA Grapalat" w:hAnsi="GHEA Grapalat"/>
                <w:lang w:val="en-US"/>
              </w:rPr>
              <w:t>01.6/24/510013-18</w:t>
            </w:r>
            <w:r w:rsidRPr="00A4623C">
              <w:rPr>
                <w:rFonts w:ascii="GHEA Grapalat" w:hAnsi="GHEA Grapalat"/>
                <w:lang w:val="en-US"/>
              </w:rPr>
              <w:t xml:space="preserve"> գրություն</w:t>
            </w:r>
          </w:p>
        </w:tc>
        <w:tc>
          <w:tcPr>
            <w:tcW w:w="5400" w:type="dxa"/>
            <w:tcBorders>
              <w:top w:val="single" w:sz="4" w:space="0" w:color="auto"/>
              <w:left w:val="single" w:sz="4" w:space="0" w:color="auto"/>
              <w:bottom w:val="single" w:sz="4" w:space="0" w:color="auto"/>
              <w:right w:val="single" w:sz="4" w:space="0" w:color="auto"/>
            </w:tcBorders>
          </w:tcPr>
          <w:p w:rsidR="00E50AF5" w:rsidRPr="00A4623C" w:rsidRDefault="000140C7" w:rsidP="00325D43">
            <w:pPr>
              <w:autoSpaceDE w:val="0"/>
              <w:autoSpaceDN w:val="0"/>
              <w:adjustRightInd w:val="0"/>
              <w:spacing w:line="276" w:lineRule="auto"/>
              <w:ind w:firstLine="375"/>
              <w:jc w:val="both"/>
              <w:rPr>
                <w:rFonts w:ascii="GHEA Grapalat" w:hAnsi="GHEA Grapalat"/>
                <w:lang w:val="en-US" w:eastAsia="en-US"/>
              </w:rPr>
            </w:pPr>
            <w:r w:rsidRPr="00A4623C">
              <w:rPr>
                <w:rFonts w:ascii="GHEA Grapalat" w:hAnsi="GHEA Grapalat"/>
                <w:lang w:val="en-US" w:eastAsia="en-US"/>
              </w:rPr>
              <w:t xml:space="preserve">     Ոստիկանությունում քննարկվել է </w:t>
            </w:r>
            <w:r w:rsidRPr="00A4623C">
              <w:rPr>
                <w:rFonts w:ascii="GHEA Grapalat" w:hAnsi="GHEA Grapalat"/>
                <w:lang w:val="hy-AM"/>
              </w:rPr>
              <w:t>«Որդեգրել</w:t>
            </w:r>
            <w:r w:rsidRPr="00A4623C">
              <w:rPr>
                <w:rFonts w:ascii="GHEA Grapalat" w:hAnsi="GHEA Grapalat"/>
                <w:lang w:val="en-US"/>
              </w:rPr>
              <w:t xml:space="preserve"> </w:t>
            </w:r>
            <w:r w:rsidRPr="00A4623C">
              <w:rPr>
                <w:rFonts w:ascii="GHEA Grapalat" w:hAnsi="GHEA Grapalat"/>
                <w:lang w:val="hy-AM"/>
              </w:rPr>
              <w:t>ցանկացող անձանց նախապատրաստական դասընթացների ծրագրի բովանդակությունը, դրան ներկայացվող պահանջները, ծրագրի բովանդակությունը սահմանող իրավասու մարմինը, ծրագրի կազմակերպման և անցկացման կարգը հաստատելու մասին» Հայաստանի Հանրապետության կառավարության որոշման նախագ</w:t>
            </w:r>
            <w:r w:rsidRPr="00A4623C">
              <w:rPr>
                <w:rFonts w:ascii="GHEA Grapalat" w:hAnsi="GHEA Grapalat"/>
                <w:lang w:val="en-US"/>
              </w:rPr>
              <w:t>ի</w:t>
            </w:r>
            <w:r w:rsidRPr="00A4623C">
              <w:rPr>
                <w:rFonts w:ascii="GHEA Grapalat" w:hAnsi="GHEA Grapalat"/>
                <w:lang w:val="hy-AM"/>
              </w:rPr>
              <w:t>ծ</w:t>
            </w:r>
            <w:r w:rsidRPr="00A4623C">
              <w:rPr>
                <w:rFonts w:ascii="GHEA Grapalat" w:hAnsi="GHEA Grapalat"/>
                <w:lang w:val="en-US"/>
              </w:rPr>
              <w:t>ը, որի վերաբերյալ առաջարկություններ ու դիտողություններ չկան:</w:t>
            </w:r>
          </w:p>
        </w:tc>
        <w:tc>
          <w:tcPr>
            <w:tcW w:w="1710" w:type="dxa"/>
            <w:tcBorders>
              <w:top w:val="single" w:sz="4" w:space="0" w:color="auto"/>
              <w:left w:val="single" w:sz="4" w:space="0" w:color="auto"/>
              <w:bottom w:val="single" w:sz="4" w:space="0" w:color="auto"/>
              <w:right w:val="single" w:sz="4" w:space="0" w:color="auto"/>
            </w:tcBorders>
          </w:tcPr>
          <w:p w:rsidR="00E50AF5" w:rsidRPr="00A4623C" w:rsidRDefault="00F95B4C" w:rsidP="00325D43">
            <w:pPr>
              <w:autoSpaceDE w:val="0"/>
              <w:autoSpaceDN w:val="0"/>
              <w:adjustRightInd w:val="0"/>
              <w:spacing w:line="276" w:lineRule="auto"/>
              <w:ind w:firstLine="375"/>
              <w:jc w:val="center"/>
              <w:rPr>
                <w:rFonts w:ascii="GHEA Grapalat" w:hAnsi="GHEA Grapalat"/>
                <w:lang w:val="en-US" w:eastAsia="en-US"/>
              </w:rPr>
            </w:pPr>
            <w:r w:rsidRPr="00A4623C">
              <w:rPr>
                <w:rFonts w:ascii="GHEA Grapalat" w:hAnsi="GHEA Grapalat"/>
                <w:lang w:val="en-US" w:eastAsia="en-US"/>
              </w:rPr>
              <w:t>Ընդունվել է ի գիտություն:</w:t>
            </w:r>
          </w:p>
        </w:tc>
        <w:tc>
          <w:tcPr>
            <w:tcW w:w="4770" w:type="dxa"/>
            <w:tcBorders>
              <w:top w:val="single" w:sz="4" w:space="0" w:color="auto"/>
              <w:left w:val="single" w:sz="4" w:space="0" w:color="auto"/>
              <w:bottom w:val="single" w:sz="4" w:space="0" w:color="auto"/>
              <w:right w:val="single" w:sz="4" w:space="0" w:color="auto"/>
            </w:tcBorders>
          </w:tcPr>
          <w:p w:rsidR="00E50AF5" w:rsidRPr="00A4623C" w:rsidRDefault="00E50AF5" w:rsidP="00325D43">
            <w:pPr>
              <w:autoSpaceDE w:val="0"/>
              <w:autoSpaceDN w:val="0"/>
              <w:adjustRightInd w:val="0"/>
              <w:spacing w:line="276" w:lineRule="auto"/>
              <w:ind w:firstLine="375"/>
              <w:jc w:val="center"/>
              <w:rPr>
                <w:rFonts w:ascii="GHEA Grapalat" w:hAnsi="GHEA Grapalat"/>
                <w:lang w:val="en-US" w:eastAsia="en-US"/>
              </w:rPr>
            </w:pPr>
          </w:p>
        </w:tc>
      </w:tr>
      <w:tr w:rsidR="00313566" w:rsidRPr="00A4623C" w:rsidTr="007D6A0D">
        <w:trPr>
          <w:trHeight w:val="57"/>
        </w:trPr>
        <w:tc>
          <w:tcPr>
            <w:tcW w:w="630" w:type="dxa"/>
            <w:tcBorders>
              <w:top w:val="single" w:sz="4" w:space="0" w:color="auto"/>
              <w:left w:val="single" w:sz="4" w:space="0" w:color="auto"/>
              <w:bottom w:val="single" w:sz="4" w:space="0" w:color="auto"/>
              <w:right w:val="single" w:sz="4" w:space="0" w:color="auto"/>
            </w:tcBorders>
          </w:tcPr>
          <w:p w:rsidR="00313566" w:rsidRPr="00A4623C" w:rsidRDefault="00313566" w:rsidP="00D32FA7">
            <w:pPr>
              <w:autoSpaceDE w:val="0"/>
              <w:autoSpaceDN w:val="0"/>
              <w:adjustRightInd w:val="0"/>
              <w:spacing w:line="276" w:lineRule="auto"/>
              <w:jc w:val="both"/>
              <w:rPr>
                <w:rFonts w:ascii="GHEA Grapalat" w:hAnsi="GHEA Grapalat"/>
                <w:lang w:val="en-US" w:eastAsia="en-US"/>
              </w:rPr>
            </w:pPr>
            <w:r w:rsidRPr="00A4623C">
              <w:rPr>
                <w:rFonts w:ascii="GHEA Grapalat" w:hAnsi="GHEA Grapalat"/>
                <w:lang w:val="en-US" w:eastAsia="en-US"/>
              </w:rPr>
              <w:t>3.</w:t>
            </w:r>
          </w:p>
        </w:tc>
        <w:tc>
          <w:tcPr>
            <w:tcW w:w="2610" w:type="dxa"/>
            <w:tcBorders>
              <w:top w:val="single" w:sz="4" w:space="0" w:color="auto"/>
              <w:left w:val="single" w:sz="4" w:space="0" w:color="auto"/>
              <w:bottom w:val="single" w:sz="4" w:space="0" w:color="auto"/>
              <w:right w:val="single" w:sz="4" w:space="0" w:color="auto"/>
            </w:tcBorders>
          </w:tcPr>
          <w:p w:rsidR="00313566" w:rsidRPr="00A4623C" w:rsidRDefault="00313566" w:rsidP="00325D43">
            <w:pPr>
              <w:autoSpaceDE w:val="0"/>
              <w:autoSpaceDN w:val="0"/>
              <w:adjustRightInd w:val="0"/>
              <w:spacing w:line="276" w:lineRule="auto"/>
              <w:ind w:firstLine="375"/>
              <w:rPr>
                <w:rFonts w:ascii="GHEA Grapalat" w:hAnsi="GHEA Grapalat" w:cs="Sylfaen"/>
                <w:lang w:val="en-US"/>
              </w:rPr>
            </w:pPr>
            <w:r w:rsidRPr="00A4623C">
              <w:rPr>
                <w:rFonts w:ascii="GHEA Grapalat" w:hAnsi="GHEA Grapalat" w:cs="Sylfaen"/>
              </w:rPr>
              <w:t>ՀՀ</w:t>
            </w:r>
            <w:r w:rsidRPr="00A4623C">
              <w:rPr>
                <w:rFonts w:ascii="GHEA Grapalat" w:hAnsi="GHEA Grapalat" w:cs="Sylfaen"/>
                <w:lang w:val="en-US"/>
              </w:rPr>
              <w:t xml:space="preserve"> </w:t>
            </w:r>
            <w:r w:rsidRPr="00A4623C">
              <w:rPr>
                <w:rFonts w:ascii="GHEA Grapalat" w:hAnsi="GHEA Grapalat" w:cs="Sylfaen"/>
              </w:rPr>
              <w:t>տարածքային</w:t>
            </w:r>
            <w:r w:rsidRPr="00A4623C">
              <w:rPr>
                <w:rFonts w:ascii="GHEA Grapalat" w:hAnsi="GHEA Grapalat" w:cs="Sylfaen"/>
                <w:lang w:val="en-US"/>
              </w:rPr>
              <w:t xml:space="preserve"> </w:t>
            </w:r>
            <w:r w:rsidRPr="00A4623C">
              <w:rPr>
                <w:rFonts w:ascii="GHEA Grapalat" w:hAnsi="GHEA Grapalat" w:cs="Sylfaen"/>
              </w:rPr>
              <w:t>կառավարման</w:t>
            </w:r>
            <w:r w:rsidRPr="00A4623C">
              <w:rPr>
                <w:rFonts w:ascii="GHEA Grapalat" w:hAnsi="GHEA Grapalat" w:cs="Sylfaen"/>
                <w:lang w:val="en-US"/>
              </w:rPr>
              <w:t xml:space="preserve"> </w:t>
            </w:r>
            <w:r w:rsidRPr="00A4623C">
              <w:rPr>
                <w:rFonts w:ascii="GHEA Grapalat" w:hAnsi="GHEA Grapalat" w:cs="Sylfaen"/>
              </w:rPr>
              <w:t>և</w:t>
            </w:r>
            <w:r w:rsidRPr="00A4623C">
              <w:rPr>
                <w:rFonts w:ascii="GHEA Grapalat" w:hAnsi="GHEA Grapalat" w:cs="Sylfaen"/>
                <w:lang w:val="en-US"/>
              </w:rPr>
              <w:t xml:space="preserve"> </w:t>
            </w:r>
            <w:r w:rsidRPr="00A4623C">
              <w:rPr>
                <w:rFonts w:ascii="GHEA Grapalat" w:hAnsi="GHEA Grapalat" w:cs="Sylfaen"/>
              </w:rPr>
              <w:t>զարգացման</w:t>
            </w:r>
            <w:r w:rsidRPr="00A4623C">
              <w:rPr>
                <w:rFonts w:ascii="GHEA Grapalat" w:hAnsi="GHEA Grapalat" w:cs="Sylfaen"/>
                <w:lang w:val="en-US"/>
              </w:rPr>
              <w:t xml:space="preserve"> </w:t>
            </w:r>
            <w:r w:rsidRPr="00A4623C">
              <w:rPr>
                <w:rFonts w:ascii="GHEA Grapalat" w:hAnsi="GHEA Grapalat" w:cs="Sylfaen"/>
              </w:rPr>
              <w:t>նախարարություն</w:t>
            </w:r>
          </w:p>
          <w:p w:rsidR="00313566" w:rsidRPr="00A4623C" w:rsidRDefault="00313566" w:rsidP="00325D43">
            <w:pPr>
              <w:autoSpaceDE w:val="0"/>
              <w:autoSpaceDN w:val="0"/>
              <w:adjustRightInd w:val="0"/>
              <w:spacing w:line="276" w:lineRule="auto"/>
              <w:ind w:firstLine="375"/>
              <w:rPr>
                <w:rFonts w:ascii="GHEA Grapalat" w:hAnsi="GHEA Grapalat" w:cs="Sylfaen"/>
              </w:rPr>
            </w:pPr>
            <w:r w:rsidRPr="00A4623C">
              <w:rPr>
                <w:rFonts w:ascii="GHEA Grapalat" w:hAnsi="GHEA Grapalat" w:cs="Sylfaen"/>
              </w:rPr>
              <w:t>05.10.2018թ.</w:t>
            </w:r>
          </w:p>
          <w:p w:rsidR="00313566" w:rsidRPr="00A4623C" w:rsidRDefault="00313566" w:rsidP="00325D43">
            <w:pPr>
              <w:autoSpaceDE w:val="0"/>
              <w:autoSpaceDN w:val="0"/>
              <w:adjustRightInd w:val="0"/>
              <w:spacing w:line="276" w:lineRule="auto"/>
              <w:ind w:firstLine="375"/>
              <w:rPr>
                <w:rFonts w:ascii="GHEA Grapalat" w:hAnsi="GHEA Grapalat" w:cs="Sylfaen"/>
              </w:rPr>
            </w:pPr>
            <w:r w:rsidRPr="00A4623C">
              <w:rPr>
                <w:rFonts w:ascii="GHEA Grapalat" w:hAnsi="GHEA Grapalat" w:cs="Sylfaen"/>
              </w:rPr>
              <w:t>N 01/15</w:t>
            </w:r>
            <w:r w:rsidRPr="00A4623C">
              <w:rPr>
                <w:rFonts w:ascii="MS Mincho" w:eastAsia="MS Mincho" w:hAnsi="MS Mincho" w:cs="MS Mincho" w:hint="eastAsia"/>
              </w:rPr>
              <w:t>․</w:t>
            </w:r>
            <w:r w:rsidRPr="00A4623C">
              <w:rPr>
                <w:rFonts w:ascii="GHEA Grapalat" w:hAnsi="GHEA Grapalat" w:cs="Sylfaen"/>
              </w:rPr>
              <w:t>1/7914-18 գրություն</w:t>
            </w:r>
          </w:p>
        </w:tc>
        <w:tc>
          <w:tcPr>
            <w:tcW w:w="5400" w:type="dxa"/>
            <w:tcBorders>
              <w:top w:val="single" w:sz="4" w:space="0" w:color="auto"/>
              <w:left w:val="single" w:sz="4" w:space="0" w:color="auto"/>
              <w:bottom w:val="single" w:sz="4" w:space="0" w:color="auto"/>
              <w:right w:val="single" w:sz="4" w:space="0" w:color="auto"/>
            </w:tcBorders>
          </w:tcPr>
          <w:p w:rsidR="00313566" w:rsidRPr="00A4623C" w:rsidRDefault="00313566" w:rsidP="00325D43">
            <w:pPr>
              <w:autoSpaceDE w:val="0"/>
              <w:autoSpaceDN w:val="0"/>
              <w:adjustRightInd w:val="0"/>
              <w:spacing w:line="276" w:lineRule="auto"/>
              <w:ind w:firstLine="375"/>
              <w:jc w:val="both"/>
              <w:rPr>
                <w:rFonts w:ascii="GHEA Grapalat" w:hAnsi="GHEA Grapalat"/>
                <w:lang w:eastAsia="en-US"/>
              </w:rPr>
            </w:pPr>
            <w:r w:rsidRPr="00A4623C">
              <w:rPr>
                <w:rFonts w:ascii="GHEA Grapalat" w:hAnsi="GHEA Grapalat"/>
                <w:lang w:eastAsia="en-US"/>
              </w:rPr>
              <w:t>«</w:t>
            </w:r>
            <w:r w:rsidRPr="00A4623C">
              <w:rPr>
                <w:rFonts w:ascii="GHEA Grapalat" w:hAnsi="GHEA Grapalat"/>
                <w:lang w:val="en-US" w:eastAsia="en-US"/>
              </w:rPr>
              <w:t>Որդեգրել</w:t>
            </w:r>
            <w:r w:rsidRPr="00A4623C">
              <w:rPr>
                <w:rFonts w:ascii="GHEA Grapalat" w:hAnsi="GHEA Grapalat"/>
                <w:lang w:eastAsia="en-US"/>
              </w:rPr>
              <w:t xml:space="preserve"> </w:t>
            </w:r>
            <w:r w:rsidRPr="00A4623C">
              <w:rPr>
                <w:rFonts w:ascii="GHEA Grapalat" w:hAnsi="GHEA Grapalat"/>
                <w:lang w:val="en-US" w:eastAsia="en-US"/>
              </w:rPr>
              <w:t>ցանկացող</w:t>
            </w:r>
            <w:r w:rsidRPr="00A4623C">
              <w:rPr>
                <w:rFonts w:ascii="GHEA Grapalat" w:hAnsi="GHEA Grapalat"/>
                <w:lang w:eastAsia="en-US"/>
              </w:rPr>
              <w:t xml:space="preserve"> </w:t>
            </w:r>
            <w:r w:rsidRPr="00A4623C">
              <w:rPr>
                <w:rFonts w:ascii="GHEA Grapalat" w:hAnsi="GHEA Grapalat"/>
                <w:lang w:val="en-US" w:eastAsia="en-US"/>
              </w:rPr>
              <w:t>անձանց</w:t>
            </w:r>
            <w:r w:rsidRPr="00A4623C">
              <w:rPr>
                <w:rFonts w:ascii="GHEA Grapalat" w:hAnsi="GHEA Grapalat"/>
                <w:lang w:eastAsia="en-US"/>
              </w:rPr>
              <w:t xml:space="preserve"> </w:t>
            </w:r>
            <w:r w:rsidRPr="00A4623C">
              <w:rPr>
                <w:rFonts w:ascii="GHEA Grapalat" w:hAnsi="GHEA Grapalat"/>
                <w:lang w:val="en-US" w:eastAsia="en-US"/>
              </w:rPr>
              <w:t>նախապատրաստական</w:t>
            </w:r>
            <w:r w:rsidRPr="00A4623C">
              <w:rPr>
                <w:rFonts w:ascii="GHEA Grapalat" w:hAnsi="GHEA Grapalat"/>
                <w:lang w:eastAsia="en-US"/>
              </w:rPr>
              <w:t xml:space="preserve"> </w:t>
            </w:r>
            <w:r w:rsidRPr="00A4623C">
              <w:rPr>
                <w:rFonts w:ascii="GHEA Grapalat" w:hAnsi="GHEA Grapalat"/>
                <w:lang w:val="en-US" w:eastAsia="en-US"/>
              </w:rPr>
              <w:t>դասընթացների</w:t>
            </w:r>
            <w:r w:rsidRPr="00A4623C">
              <w:rPr>
                <w:rFonts w:ascii="GHEA Grapalat" w:hAnsi="GHEA Grapalat"/>
                <w:lang w:eastAsia="en-US"/>
              </w:rPr>
              <w:t xml:space="preserve"> </w:t>
            </w:r>
            <w:r w:rsidRPr="00A4623C">
              <w:rPr>
                <w:rFonts w:ascii="GHEA Grapalat" w:hAnsi="GHEA Grapalat"/>
                <w:lang w:val="en-US" w:eastAsia="en-US"/>
              </w:rPr>
              <w:t>ծրագրի</w:t>
            </w:r>
            <w:r w:rsidRPr="00A4623C">
              <w:rPr>
                <w:rFonts w:ascii="GHEA Grapalat" w:hAnsi="GHEA Grapalat"/>
                <w:lang w:eastAsia="en-US"/>
              </w:rPr>
              <w:t xml:space="preserve"> </w:t>
            </w:r>
            <w:r w:rsidRPr="00A4623C">
              <w:rPr>
                <w:rFonts w:ascii="GHEA Grapalat" w:hAnsi="GHEA Grapalat"/>
                <w:lang w:val="en-US" w:eastAsia="en-US"/>
              </w:rPr>
              <w:t>բովանդակությունը</w:t>
            </w:r>
            <w:r w:rsidRPr="00A4623C">
              <w:rPr>
                <w:rFonts w:ascii="GHEA Grapalat" w:hAnsi="GHEA Grapalat"/>
                <w:lang w:eastAsia="en-US"/>
              </w:rPr>
              <w:t xml:space="preserve">, </w:t>
            </w:r>
            <w:r w:rsidRPr="00A4623C">
              <w:rPr>
                <w:rFonts w:ascii="GHEA Grapalat" w:hAnsi="GHEA Grapalat"/>
                <w:lang w:val="en-US" w:eastAsia="en-US"/>
              </w:rPr>
              <w:t>դրան</w:t>
            </w:r>
            <w:r w:rsidRPr="00A4623C">
              <w:rPr>
                <w:rFonts w:ascii="GHEA Grapalat" w:hAnsi="GHEA Grapalat"/>
                <w:lang w:eastAsia="en-US"/>
              </w:rPr>
              <w:t xml:space="preserve"> </w:t>
            </w:r>
            <w:r w:rsidRPr="00A4623C">
              <w:rPr>
                <w:rFonts w:ascii="GHEA Grapalat" w:hAnsi="GHEA Grapalat"/>
                <w:lang w:val="en-US" w:eastAsia="en-US"/>
              </w:rPr>
              <w:t>ներկայացվող</w:t>
            </w:r>
            <w:r w:rsidRPr="00A4623C">
              <w:rPr>
                <w:rFonts w:ascii="GHEA Grapalat" w:hAnsi="GHEA Grapalat"/>
                <w:lang w:eastAsia="en-US"/>
              </w:rPr>
              <w:t xml:space="preserve"> </w:t>
            </w:r>
            <w:r w:rsidRPr="00A4623C">
              <w:rPr>
                <w:rFonts w:ascii="GHEA Grapalat" w:hAnsi="GHEA Grapalat"/>
                <w:lang w:val="en-US" w:eastAsia="en-US"/>
              </w:rPr>
              <w:t>պահանջները</w:t>
            </w:r>
            <w:r w:rsidRPr="00A4623C">
              <w:rPr>
                <w:rFonts w:ascii="GHEA Grapalat" w:hAnsi="GHEA Grapalat"/>
                <w:lang w:eastAsia="en-US"/>
              </w:rPr>
              <w:t xml:space="preserve">, </w:t>
            </w:r>
            <w:r w:rsidRPr="00A4623C">
              <w:rPr>
                <w:rFonts w:ascii="GHEA Grapalat" w:hAnsi="GHEA Grapalat"/>
                <w:lang w:val="en-US" w:eastAsia="en-US"/>
              </w:rPr>
              <w:t>ծրագրի</w:t>
            </w:r>
            <w:r w:rsidRPr="00A4623C">
              <w:rPr>
                <w:rFonts w:ascii="GHEA Grapalat" w:hAnsi="GHEA Grapalat"/>
                <w:lang w:eastAsia="en-US"/>
              </w:rPr>
              <w:t xml:space="preserve"> </w:t>
            </w:r>
            <w:r w:rsidRPr="00A4623C">
              <w:rPr>
                <w:rFonts w:ascii="GHEA Grapalat" w:hAnsi="GHEA Grapalat"/>
                <w:lang w:val="en-US" w:eastAsia="en-US"/>
              </w:rPr>
              <w:t>բովանդակությունը</w:t>
            </w:r>
            <w:r w:rsidRPr="00A4623C">
              <w:rPr>
                <w:rFonts w:ascii="GHEA Grapalat" w:hAnsi="GHEA Grapalat"/>
                <w:lang w:eastAsia="en-US"/>
              </w:rPr>
              <w:t xml:space="preserve"> </w:t>
            </w:r>
            <w:r w:rsidRPr="00A4623C">
              <w:rPr>
                <w:rFonts w:ascii="GHEA Grapalat" w:hAnsi="GHEA Grapalat"/>
                <w:lang w:val="en-US" w:eastAsia="en-US"/>
              </w:rPr>
              <w:t>սահմանող</w:t>
            </w:r>
            <w:r w:rsidRPr="00A4623C">
              <w:rPr>
                <w:rFonts w:ascii="GHEA Grapalat" w:hAnsi="GHEA Grapalat"/>
                <w:lang w:eastAsia="en-US"/>
              </w:rPr>
              <w:t xml:space="preserve"> </w:t>
            </w:r>
            <w:r w:rsidRPr="00A4623C">
              <w:rPr>
                <w:rFonts w:ascii="GHEA Grapalat" w:hAnsi="GHEA Grapalat"/>
                <w:lang w:val="en-US" w:eastAsia="en-US"/>
              </w:rPr>
              <w:t>իրավասու</w:t>
            </w:r>
            <w:r w:rsidRPr="00A4623C">
              <w:rPr>
                <w:rFonts w:ascii="GHEA Grapalat" w:hAnsi="GHEA Grapalat"/>
                <w:lang w:eastAsia="en-US"/>
              </w:rPr>
              <w:t xml:space="preserve"> </w:t>
            </w:r>
            <w:r w:rsidRPr="00A4623C">
              <w:rPr>
                <w:rFonts w:ascii="GHEA Grapalat" w:hAnsi="GHEA Grapalat"/>
                <w:lang w:val="en-US" w:eastAsia="en-US"/>
              </w:rPr>
              <w:t>մարմինը</w:t>
            </w:r>
            <w:r w:rsidRPr="00A4623C">
              <w:rPr>
                <w:rFonts w:ascii="GHEA Grapalat" w:hAnsi="GHEA Grapalat"/>
                <w:lang w:eastAsia="en-US"/>
              </w:rPr>
              <w:t xml:space="preserve">, </w:t>
            </w:r>
            <w:r w:rsidRPr="00A4623C">
              <w:rPr>
                <w:rFonts w:ascii="GHEA Grapalat" w:hAnsi="GHEA Grapalat"/>
                <w:lang w:val="en-US" w:eastAsia="en-US"/>
              </w:rPr>
              <w:t>ծրագրի</w:t>
            </w:r>
            <w:r w:rsidRPr="00A4623C">
              <w:rPr>
                <w:rFonts w:ascii="GHEA Grapalat" w:hAnsi="GHEA Grapalat"/>
                <w:lang w:eastAsia="en-US"/>
              </w:rPr>
              <w:t xml:space="preserve"> </w:t>
            </w:r>
            <w:r w:rsidRPr="00A4623C">
              <w:rPr>
                <w:rFonts w:ascii="GHEA Grapalat" w:hAnsi="GHEA Grapalat"/>
                <w:lang w:val="en-US" w:eastAsia="en-US"/>
              </w:rPr>
              <w:t>կազմակերպման</w:t>
            </w:r>
            <w:r w:rsidRPr="00A4623C">
              <w:rPr>
                <w:rFonts w:ascii="GHEA Grapalat" w:hAnsi="GHEA Grapalat"/>
                <w:lang w:eastAsia="en-US"/>
              </w:rPr>
              <w:t xml:space="preserve"> </w:t>
            </w:r>
            <w:r w:rsidRPr="00A4623C">
              <w:rPr>
                <w:rFonts w:ascii="GHEA Grapalat" w:hAnsi="GHEA Grapalat"/>
                <w:lang w:val="en-US" w:eastAsia="en-US"/>
              </w:rPr>
              <w:t>և</w:t>
            </w:r>
            <w:r w:rsidRPr="00A4623C">
              <w:rPr>
                <w:rFonts w:ascii="GHEA Grapalat" w:hAnsi="GHEA Grapalat"/>
                <w:lang w:eastAsia="en-US"/>
              </w:rPr>
              <w:t xml:space="preserve"> </w:t>
            </w:r>
            <w:r w:rsidRPr="00A4623C">
              <w:rPr>
                <w:rFonts w:ascii="GHEA Grapalat" w:hAnsi="GHEA Grapalat"/>
                <w:lang w:val="en-US" w:eastAsia="en-US"/>
              </w:rPr>
              <w:t>անցկացման</w:t>
            </w:r>
            <w:r w:rsidRPr="00A4623C">
              <w:rPr>
                <w:rFonts w:ascii="GHEA Grapalat" w:hAnsi="GHEA Grapalat"/>
                <w:lang w:eastAsia="en-US"/>
              </w:rPr>
              <w:t xml:space="preserve"> </w:t>
            </w:r>
            <w:r w:rsidRPr="00A4623C">
              <w:rPr>
                <w:rFonts w:ascii="GHEA Grapalat" w:hAnsi="GHEA Grapalat"/>
                <w:lang w:val="en-US" w:eastAsia="en-US"/>
              </w:rPr>
              <w:t>կարգը</w:t>
            </w:r>
            <w:r w:rsidRPr="00A4623C">
              <w:rPr>
                <w:rFonts w:ascii="GHEA Grapalat" w:hAnsi="GHEA Grapalat"/>
                <w:lang w:eastAsia="en-US"/>
              </w:rPr>
              <w:t xml:space="preserve"> </w:t>
            </w:r>
            <w:r w:rsidRPr="00A4623C">
              <w:rPr>
                <w:rFonts w:ascii="GHEA Grapalat" w:hAnsi="GHEA Grapalat"/>
                <w:lang w:val="en-US" w:eastAsia="en-US"/>
              </w:rPr>
              <w:t>հաստատելու</w:t>
            </w:r>
            <w:r w:rsidRPr="00A4623C">
              <w:rPr>
                <w:rFonts w:ascii="GHEA Grapalat" w:hAnsi="GHEA Grapalat"/>
                <w:lang w:eastAsia="en-US"/>
              </w:rPr>
              <w:t xml:space="preserve"> </w:t>
            </w:r>
            <w:r w:rsidRPr="00A4623C">
              <w:rPr>
                <w:rFonts w:ascii="GHEA Grapalat" w:hAnsi="GHEA Grapalat"/>
                <w:lang w:val="en-US" w:eastAsia="en-US"/>
              </w:rPr>
              <w:t>մասին</w:t>
            </w:r>
            <w:r w:rsidRPr="00A4623C">
              <w:rPr>
                <w:rFonts w:ascii="GHEA Grapalat" w:hAnsi="GHEA Grapalat"/>
                <w:lang w:eastAsia="en-US"/>
              </w:rPr>
              <w:t xml:space="preserve">» </w:t>
            </w:r>
            <w:r w:rsidRPr="00A4623C">
              <w:rPr>
                <w:rFonts w:ascii="GHEA Grapalat" w:hAnsi="GHEA Grapalat"/>
                <w:lang w:val="en-US" w:eastAsia="en-US"/>
              </w:rPr>
              <w:t>Հայաստանի</w:t>
            </w:r>
            <w:r w:rsidRPr="00A4623C">
              <w:rPr>
                <w:rFonts w:ascii="GHEA Grapalat" w:hAnsi="GHEA Grapalat"/>
                <w:lang w:eastAsia="en-US"/>
              </w:rPr>
              <w:t xml:space="preserve"> </w:t>
            </w:r>
            <w:r w:rsidRPr="00A4623C">
              <w:rPr>
                <w:rFonts w:ascii="GHEA Grapalat" w:hAnsi="GHEA Grapalat"/>
                <w:lang w:val="en-US" w:eastAsia="en-US"/>
              </w:rPr>
              <w:t>Հանրապետության</w:t>
            </w:r>
            <w:r w:rsidRPr="00A4623C">
              <w:rPr>
                <w:rFonts w:ascii="GHEA Grapalat" w:hAnsi="GHEA Grapalat"/>
                <w:lang w:eastAsia="en-US"/>
              </w:rPr>
              <w:t xml:space="preserve"> </w:t>
            </w:r>
            <w:r w:rsidRPr="00A4623C">
              <w:rPr>
                <w:rFonts w:ascii="GHEA Grapalat" w:hAnsi="GHEA Grapalat"/>
                <w:lang w:val="en-US" w:eastAsia="en-US"/>
              </w:rPr>
              <w:t>կառավարության</w:t>
            </w:r>
            <w:r w:rsidRPr="00A4623C">
              <w:rPr>
                <w:rFonts w:ascii="GHEA Grapalat" w:hAnsi="GHEA Grapalat"/>
                <w:lang w:eastAsia="en-US"/>
              </w:rPr>
              <w:t xml:space="preserve"> </w:t>
            </w:r>
            <w:r w:rsidRPr="00A4623C">
              <w:rPr>
                <w:rFonts w:ascii="GHEA Grapalat" w:hAnsi="GHEA Grapalat"/>
                <w:lang w:val="en-US" w:eastAsia="en-US"/>
              </w:rPr>
              <w:t>որոշման</w:t>
            </w:r>
            <w:r w:rsidRPr="00A4623C">
              <w:rPr>
                <w:rFonts w:ascii="GHEA Grapalat" w:hAnsi="GHEA Grapalat"/>
                <w:lang w:eastAsia="en-US"/>
              </w:rPr>
              <w:t xml:space="preserve"> </w:t>
            </w:r>
            <w:r w:rsidRPr="00A4623C">
              <w:rPr>
                <w:rFonts w:ascii="GHEA Grapalat" w:hAnsi="GHEA Grapalat"/>
                <w:lang w:val="en-US" w:eastAsia="en-US"/>
              </w:rPr>
              <w:t>լրամշակված</w:t>
            </w:r>
            <w:r w:rsidRPr="00A4623C">
              <w:rPr>
                <w:rFonts w:ascii="GHEA Grapalat" w:hAnsi="GHEA Grapalat"/>
                <w:lang w:eastAsia="en-US"/>
              </w:rPr>
              <w:t xml:space="preserve"> </w:t>
            </w:r>
            <w:r w:rsidRPr="00A4623C">
              <w:rPr>
                <w:rFonts w:ascii="GHEA Grapalat" w:hAnsi="GHEA Grapalat"/>
                <w:lang w:val="en-US" w:eastAsia="en-US"/>
              </w:rPr>
              <w:t>նախագծի</w:t>
            </w:r>
            <w:r w:rsidRPr="00A4623C">
              <w:rPr>
                <w:rFonts w:ascii="GHEA Grapalat" w:hAnsi="GHEA Grapalat"/>
                <w:lang w:eastAsia="en-US"/>
              </w:rPr>
              <w:t xml:space="preserve"> </w:t>
            </w:r>
            <w:r w:rsidRPr="00A4623C">
              <w:rPr>
                <w:rFonts w:ascii="GHEA Grapalat" w:hAnsi="GHEA Grapalat"/>
                <w:lang w:val="en-US" w:eastAsia="en-US"/>
              </w:rPr>
              <w:t>վերաբերյալ</w:t>
            </w:r>
            <w:r w:rsidRPr="00A4623C">
              <w:rPr>
                <w:rFonts w:ascii="GHEA Grapalat" w:hAnsi="GHEA Grapalat"/>
                <w:lang w:eastAsia="en-US"/>
              </w:rPr>
              <w:t xml:space="preserve"> </w:t>
            </w:r>
            <w:r w:rsidRPr="00A4623C">
              <w:rPr>
                <w:rFonts w:ascii="GHEA Grapalat" w:hAnsi="GHEA Grapalat"/>
                <w:lang w:val="en-US" w:eastAsia="en-US"/>
              </w:rPr>
              <w:t>ՀՀ</w:t>
            </w:r>
            <w:r w:rsidRPr="00A4623C">
              <w:rPr>
                <w:rFonts w:ascii="GHEA Grapalat" w:hAnsi="GHEA Grapalat"/>
                <w:lang w:eastAsia="en-US"/>
              </w:rPr>
              <w:t xml:space="preserve"> </w:t>
            </w:r>
            <w:r w:rsidRPr="00A4623C">
              <w:rPr>
                <w:rFonts w:ascii="GHEA Grapalat" w:hAnsi="GHEA Grapalat"/>
                <w:lang w:val="en-US" w:eastAsia="en-US"/>
              </w:rPr>
              <w:t>տարածքային</w:t>
            </w:r>
            <w:r w:rsidRPr="00A4623C">
              <w:rPr>
                <w:rFonts w:ascii="GHEA Grapalat" w:hAnsi="GHEA Grapalat"/>
                <w:lang w:eastAsia="en-US"/>
              </w:rPr>
              <w:t xml:space="preserve"> </w:t>
            </w:r>
            <w:r w:rsidRPr="00A4623C">
              <w:rPr>
                <w:rFonts w:ascii="GHEA Grapalat" w:hAnsi="GHEA Grapalat"/>
                <w:lang w:val="en-US" w:eastAsia="en-US"/>
              </w:rPr>
              <w:t>կառավարման</w:t>
            </w:r>
            <w:r w:rsidRPr="00A4623C">
              <w:rPr>
                <w:rFonts w:ascii="GHEA Grapalat" w:hAnsi="GHEA Grapalat"/>
                <w:lang w:eastAsia="en-US"/>
              </w:rPr>
              <w:t xml:space="preserve"> </w:t>
            </w:r>
            <w:r w:rsidRPr="00A4623C">
              <w:rPr>
                <w:rFonts w:ascii="GHEA Grapalat" w:hAnsi="GHEA Grapalat"/>
                <w:lang w:val="en-US" w:eastAsia="en-US"/>
              </w:rPr>
              <w:t>և</w:t>
            </w:r>
            <w:r w:rsidRPr="00A4623C">
              <w:rPr>
                <w:rFonts w:ascii="GHEA Grapalat" w:hAnsi="GHEA Grapalat"/>
                <w:lang w:eastAsia="en-US"/>
              </w:rPr>
              <w:t xml:space="preserve"> </w:t>
            </w:r>
            <w:r w:rsidRPr="00A4623C">
              <w:rPr>
                <w:rFonts w:ascii="GHEA Grapalat" w:hAnsi="GHEA Grapalat"/>
                <w:lang w:val="en-US" w:eastAsia="en-US"/>
              </w:rPr>
              <w:t>զարգացման</w:t>
            </w:r>
            <w:r w:rsidRPr="00A4623C">
              <w:rPr>
                <w:rFonts w:ascii="GHEA Grapalat" w:hAnsi="GHEA Grapalat"/>
                <w:lang w:eastAsia="en-US"/>
              </w:rPr>
              <w:t xml:space="preserve"> </w:t>
            </w:r>
            <w:r w:rsidRPr="00A4623C">
              <w:rPr>
                <w:rFonts w:ascii="GHEA Grapalat" w:hAnsi="GHEA Grapalat"/>
                <w:lang w:val="en-US" w:eastAsia="en-US"/>
              </w:rPr>
              <w:t>նախարարությունը</w:t>
            </w:r>
            <w:r w:rsidRPr="00A4623C">
              <w:rPr>
                <w:rFonts w:ascii="GHEA Grapalat" w:hAnsi="GHEA Grapalat"/>
                <w:lang w:eastAsia="en-US"/>
              </w:rPr>
              <w:t xml:space="preserve"> </w:t>
            </w:r>
            <w:r w:rsidRPr="00A4623C">
              <w:rPr>
                <w:rFonts w:ascii="GHEA Grapalat" w:hAnsi="GHEA Grapalat"/>
                <w:lang w:val="en-US" w:eastAsia="en-US"/>
              </w:rPr>
              <w:t>դիտողություն</w:t>
            </w:r>
            <w:r w:rsidRPr="00A4623C">
              <w:rPr>
                <w:rFonts w:ascii="GHEA Grapalat" w:hAnsi="GHEA Grapalat"/>
                <w:lang w:eastAsia="en-US"/>
              </w:rPr>
              <w:t xml:space="preserve"> </w:t>
            </w:r>
            <w:r w:rsidRPr="00A4623C">
              <w:rPr>
                <w:rFonts w:ascii="GHEA Grapalat" w:hAnsi="GHEA Grapalat"/>
                <w:lang w:val="en-US" w:eastAsia="en-US"/>
              </w:rPr>
              <w:t>և</w:t>
            </w:r>
            <w:r w:rsidRPr="00A4623C">
              <w:rPr>
                <w:rFonts w:ascii="GHEA Grapalat" w:hAnsi="GHEA Grapalat"/>
                <w:lang w:eastAsia="en-US"/>
              </w:rPr>
              <w:t xml:space="preserve"> </w:t>
            </w:r>
            <w:r w:rsidRPr="00A4623C">
              <w:rPr>
                <w:rFonts w:ascii="GHEA Grapalat" w:hAnsi="GHEA Grapalat"/>
                <w:lang w:val="en-US" w:eastAsia="en-US"/>
              </w:rPr>
              <w:lastRenderedPageBreak/>
              <w:t>առաջարկություն</w:t>
            </w:r>
            <w:r w:rsidRPr="00A4623C">
              <w:rPr>
                <w:rFonts w:ascii="GHEA Grapalat" w:hAnsi="GHEA Grapalat"/>
                <w:lang w:eastAsia="en-US"/>
              </w:rPr>
              <w:t xml:space="preserve"> </w:t>
            </w:r>
            <w:r w:rsidRPr="00A4623C">
              <w:rPr>
                <w:rFonts w:ascii="GHEA Grapalat" w:hAnsi="GHEA Grapalat"/>
                <w:lang w:val="en-US" w:eastAsia="en-US"/>
              </w:rPr>
              <w:t>չունի</w:t>
            </w:r>
            <w:r w:rsidRPr="00A4623C">
              <w:rPr>
                <w:rFonts w:ascii="GHEA Grapalat" w:hAnsi="GHEA Grapalat"/>
                <w:lang w:eastAsia="en-US"/>
              </w:rPr>
              <w:t>:</w:t>
            </w:r>
          </w:p>
        </w:tc>
        <w:tc>
          <w:tcPr>
            <w:tcW w:w="1710" w:type="dxa"/>
            <w:tcBorders>
              <w:top w:val="single" w:sz="4" w:space="0" w:color="auto"/>
              <w:left w:val="single" w:sz="4" w:space="0" w:color="auto"/>
              <w:bottom w:val="single" w:sz="4" w:space="0" w:color="auto"/>
              <w:right w:val="single" w:sz="4" w:space="0" w:color="auto"/>
            </w:tcBorders>
          </w:tcPr>
          <w:p w:rsidR="00313566" w:rsidRPr="00A4623C" w:rsidRDefault="00313566" w:rsidP="00325D43">
            <w:pPr>
              <w:autoSpaceDE w:val="0"/>
              <w:autoSpaceDN w:val="0"/>
              <w:adjustRightInd w:val="0"/>
              <w:spacing w:line="276" w:lineRule="auto"/>
              <w:ind w:firstLine="375"/>
              <w:jc w:val="center"/>
              <w:rPr>
                <w:rFonts w:ascii="GHEA Grapalat" w:hAnsi="GHEA Grapalat"/>
                <w:lang w:val="en-US" w:eastAsia="en-US"/>
              </w:rPr>
            </w:pPr>
            <w:r w:rsidRPr="00A4623C">
              <w:rPr>
                <w:rFonts w:ascii="GHEA Grapalat" w:hAnsi="GHEA Grapalat"/>
                <w:lang w:val="en-US" w:eastAsia="en-US"/>
              </w:rPr>
              <w:lastRenderedPageBreak/>
              <w:t>Ընդունվել է ի գիտություն:</w:t>
            </w:r>
          </w:p>
        </w:tc>
        <w:tc>
          <w:tcPr>
            <w:tcW w:w="4770" w:type="dxa"/>
            <w:tcBorders>
              <w:top w:val="single" w:sz="4" w:space="0" w:color="auto"/>
              <w:left w:val="single" w:sz="4" w:space="0" w:color="auto"/>
              <w:bottom w:val="single" w:sz="4" w:space="0" w:color="auto"/>
              <w:right w:val="single" w:sz="4" w:space="0" w:color="auto"/>
            </w:tcBorders>
          </w:tcPr>
          <w:p w:rsidR="00313566" w:rsidRPr="00A4623C" w:rsidRDefault="00313566" w:rsidP="00325D43">
            <w:pPr>
              <w:autoSpaceDE w:val="0"/>
              <w:autoSpaceDN w:val="0"/>
              <w:adjustRightInd w:val="0"/>
              <w:spacing w:line="276" w:lineRule="auto"/>
              <w:ind w:firstLine="375"/>
              <w:jc w:val="center"/>
              <w:rPr>
                <w:rFonts w:ascii="GHEA Grapalat" w:hAnsi="GHEA Grapalat"/>
                <w:lang w:val="en-US" w:eastAsia="en-US"/>
              </w:rPr>
            </w:pPr>
          </w:p>
        </w:tc>
      </w:tr>
      <w:tr w:rsidR="00313566" w:rsidRPr="00A4623C" w:rsidTr="007D6A0D">
        <w:trPr>
          <w:trHeight w:val="57"/>
        </w:trPr>
        <w:tc>
          <w:tcPr>
            <w:tcW w:w="630" w:type="dxa"/>
            <w:tcBorders>
              <w:top w:val="single" w:sz="4" w:space="0" w:color="auto"/>
              <w:left w:val="single" w:sz="4" w:space="0" w:color="auto"/>
              <w:bottom w:val="single" w:sz="4" w:space="0" w:color="auto"/>
              <w:right w:val="single" w:sz="4" w:space="0" w:color="auto"/>
            </w:tcBorders>
          </w:tcPr>
          <w:p w:rsidR="00313566" w:rsidRPr="00A4623C" w:rsidRDefault="00313566" w:rsidP="0078683B">
            <w:pPr>
              <w:autoSpaceDE w:val="0"/>
              <w:autoSpaceDN w:val="0"/>
              <w:adjustRightInd w:val="0"/>
              <w:spacing w:line="276" w:lineRule="auto"/>
              <w:jc w:val="both"/>
              <w:rPr>
                <w:rFonts w:ascii="GHEA Grapalat" w:hAnsi="GHEA Grapalat"/>
                <w:lang w:val="en-US" w:eastAsia="en-US"/>
              </w:rPr>
            </w:pPr>
            <w:r w:rsidRPr="00A4623C">
              <w:rPr>
                <w:rFonts w:ascii="GHEA Grapalat" w:hAnsi="GHEA Grapalat"/>
                <w:lang w:val="en-US" w:eastAsia="en-US"/>
              </w:rPr>
              <w:lastRenderedPageBreak/>
              <w:t>4.</w:t>
            </w:r>
          </w:p>
        </w:tc>
        <w:tc>
          <w:tcPr>
            <w:tcW w:w="2610" w:type="dxa"/>
            <w:tcBorders>
              <w:top w:val="single" w:sz="4" w:space="0" w:color="auto"/>
              <w:left w:val="single" w:sz="4" w:space="0" w:color="auto"/>
              <w:bottom w:val="single" w:sz="4" w:space="0" w:color="auto"/>
              <w:right w:val="single" w:sz="4" w:space="0" w:color="auto"/>
            </w:tcBorders>
          </w:tcPr>
          <w:p w:rsidR="00313566" w:rsidRPr="00A4623C" w:rsidRDefault="00313566" w:rsidP="00325D43">
            <w:pPr>
              <w:autoSpaceDE w:val="0"/>
              <w:autoSpaceDN w:val="0"/>
              <w:adjustRightInd w:val="0"/>
              <w:spacing w:line="276" w:lineRule="auto"/>
              <w:ind w:firstLine="375"/>
              <w:rPr>
                <w:rFonts w:ascii="GHEA Grapalat" w:hAnsi="GHEA Grapalat" w:cs="Sylfaen"/>
                <w:lang w:val="en-US"/>
              </w:rPr>
            </w:pPr>
            <w:r w:rsidRPr="00A4623C">
              <w:rPr>
                <w:rFonts w:ascii="GHEA Grapalat" w:hAnsi="GHEA Grapalat" w:cs="Sylfaen"/>
              </w:rPr>
              <w:t>Երևանի</w:t>
            </w:r>
            <w:r w:rsidRPr="00A4623C">
              <w:rPr>
                <w:rFonts w:ascii="GHEA Grapalat" w:hAnsi="GHEA Grapalat" w:cs="Sylfaen"/>
                <w:lang w:val="en-US"/>
              </w:rPr>
              <w:t xml:space="preserve"> </w:t>
            </w:r>
            <w:r w:rsidRPr="00A4623C">
              <w:rPr>
                <w:rFonts w:ascii="GHEA Grapalat" w:hAnsi="GHEA Grapalat" w:cs="Sylfaen"/>
              </w:rPr>
              <w:t>քաղաքապետարան</w:t>
            </w:r>
          </w:p>
          <w:p w:rsidR="00313566" w:rsidRPr="00A4623C" w:rsidRDefault="00313566" w:rsidP="0078683B">
            <w:pPr>
              <w:autoSpaceDE w:val="0"/>
              <w:autoSpaceDN w:val="0"/>
              <w:adjustRightInd w:val="0"/>
              <w:spacing w:line="276" w:lineRule="auto"/>
              <w:rPr>
                <w:rFonts w:ascii="GHEA Grapalat" w:hAnsi="GHEA Grapalat" w:cs="Sylfaen"/>
                <w:lang w:val="en-US"/>
              </w:rPr>
            </w:pPr>
            <w:r w:rsidRPr="00A4623C">
              <w:rPr>
                <w:rFonts w:ascii="GHEA Grapalat" w:hAnsi="GHEA Grapalat" w:cs="Sylfaen"/>
                <w:lang w:val="en-US"/>
              </w:rPr>
              <w:t>01.10.2018</w:t>
            </w:r>
            <w:r w:rsidRPr="00A4623C">
              <w:rPr>
                <w:rFonts w:ascii="GHEA Grapalat" w:hAnsi="GHEA Grapalat" w:cs="Sylfaen"/>
              </w:rPr>
              <w:t>թ</w:t>
            </w:r>
            <w:r w:rsidRPr="00A4623C">
              <w:rPr>
                <w:rFonts w:ascii="GHEA Grapalat" w:hAnsi="GHEA Grapalat" w:cs="Sylfaen"/>
                <w:lang w:val="en-US"/>
              </w:rPr>
              <w:t>.</w:t>
            </w:r>
          </w:p>
          <w:p w:rsidR="00313566" w:rsidRPr="00A4623C" w:rsidRDefault="00313566" w:rsidP="0078683B">
            <w:pPr>
              <w:autoSpaceDE w:val="0"/>
              <w:autoSpaceDN w:val="0"/>
              <w:adjustRightInd w:val="0"/>
              <w:spacing w:line="276" w:lineRule="auto"/>
              <w:rPr>
                <w:rFonts w:ascii="GHEA Grapalat" w:hAnsi="GHEA Grapalat" w:cs="Sylfaen"/>
                <w:lang w:val="en-US"/>
              </w:rPr>
            </w:pPr>
            <w:r w:rsidRPr="00A4623C">
              <w:rPr>
                <w:rFonts w:ascii="GHEA Grapalat" w:hAnsi="GHEA Grapalat" w:cs="Sylfaen"/>
                <w:lang w:val="en-US"/>
              </w:rPr>
              <w:t>N 01/7-69916</w:t>
            </w:r>
            <w:r w:rsidRPr="00A4623C">
              <w:rPr>
                <w:rFonts w:ascii="GHEA Grapalat" w:hAnsi="GHEA Grapalat" w:cs="Sylfaen"/>
              </w:rPr>
              <w:t>Հ</w:t>
            </w:r>
            <w:r w:rsidRPr="00A4623C">
              <w:rPr>
                <w:rFonts w:ascii="GHEA Grapalat" w:hAnsi="GHEA Grapalat" w:cs="Sylfaen"/>
                <w:lang w:val="en-US"/>
              </w:rPr>
              <w:t xml:space="preserve"> </w:t>
            </w:r>
            <w:r w:rsidRPr="00A4623C">
              <w:rPr>
                <w:rFonts w:ascii="GHEA Grapalat" w:hAnsi="GHEA Grapalat" w:cs="Sylfaen"/>
              </w:rPr>
              <w:t>գրություն</w:t>
            </w:r>
          </w:p>
        </w:tc>
        <w:tc>
          <w:tcPr>
            <w:tcW w:w="5400" w:type="dxa"/>
            <w:tcBorders>
              <w:top w:val="single" w:sz="4" w:space="0" w:color="auto"/>
              <w:left w:val="single" w:sz="4" w:space="0" w:color="auto"/>
              <w:bottom w:val="single" w:sz="4" w:space="0" w:color="auto"/>
              <w:right w:val="single" w:sz="4" w:space="0" w:color="auto"/>
            </w:tcBorders>
          </w:tcPr>
          <w:p w:rsidR="00313566" w:rsidRPr="00A4623C" w:rsidRDefault="00313566" w:rsidP="00325D43">
            <w:pPr>
              <w:autoSpaceDE w:val="0"/>
              <w:autoSpaceDN w:val="0"/>
              <w:adjustRightInd w:val="0"/>
              <w:spacing w:line="276" w:lineRule="auto"/>
              <w:ind w:firstLine="375"/>
              <w:jc w:val="both"/>
              <w:rPr>
                <w:rFonts w:ascii="GHEA Grapalat" w:hAnsi="GHEA Grapalat"/>
                <w:lang w:val="en-US" w:eastAsia="en-US"/>
              </w:rPr>
            </w:pPr>
            <w:r w:rsidRPr="00A4623C">
              <w:rPr>
                <w:rFonts w:ascii="GHEA Grapalat" w:hAnsi="GHEA Grapalat"/>
                <w:lang w:val="en-US" w:eastAsia="en-US"/>
              </w:rPr>
              <w:t>Ձեր 2018 թվականի սեպտեմբերի 27-ի NՄԹ/ԳԳ-2/14603-18 գրությամբ քննարկման ներկայացված «Որդեգրել ցանկացող անձանց նախապատրաստական դասընթացների ծրագրի բովանդակությունը, դրան ներկայացվող պահանջները, ծրագրի բովանդակությունը սահմանող իրավասու մարմինը, ծրագրի կազմակերպման և անցկացման կարգը հաստատելու մասին» Հայաստանի Հանրապետության կառավարության որոշման  նախագծի վերաբերյալ դիտողություններ և առաջարկություններ չունենք:</w:t>
            </w:r>
          </w:p>
        </w:tc>
        <w:tc>
          <w:tcPr>
            <w:tcW w:w="1710" w:type="dxa"/>
            <w:tcBorders>
              <w:top w:val="single" w:sz="4" w:space="0" w:color="auto"/>
              <w:left w:val="single" w:sz="4" w:space="0" w:color="auto"/>
              <w:bottom w:val="single" w:sz="4" w:space="0" w:color="auto"/>
              <w:right w:val="single" w:sz="4" w:space="0" w:color="auto"/>
            </w:tcBorders>
          </w:tcPr>
          <w:p w:rsidR="00313566" w:rsidRPr="00A4623C" w:rsidRDefault="00313566" w:rsidP="00325D43">
            <w:pPr>
              <w:autoSpaceDE w:val="0"/>
              <w:autoSpaceDN w:val="0"/>
              <w:adjustRightInd w:val="0"/>
              <w:spacing w:line="276" w:lineRule="auto"/>
              <w:ind w:firstLine="375"/>
              <w:jc w:val="center"/>
              <w:rPr>
                <w:rFonts w:ascii="GHEA Grapalat" w:hAnsi="GHEA Grapalat"/>
                <w:lang w:val="en-US" w:eastAsia="en-US"/>
              </w:rPr>
            </w:pPr>
            <w:r w:rsidRPr="00A4623C">
              <w:rPr>
                <w:rFonts w:ascii="GHEA Grapalat" w:hAnsi="GHEA Grapalat"/>
                <w:lang w:val="en-US" w:eastAsia="en-US"/>
              </w:rPr>
              <w:t>Ընդունվել է ի գիտություն:</w:t>
            </w:r>
          </w:p>
        </w:tc>
        <w:tc>
          <w:tcPr>
            <w:tcW w:w="4770" w:type="dxa"/>
            <w:tcBorders>
              <w:top w:val="single" w:sz="4" w:space="0" w:color="auto"/>
              <w:left w:val="single" w:sz="4" w:space="0" w:color="auto"/>
              <w:bottom w:val="single" w:sz="4" w:space="0" w:color="auto"/>
              <w:right w:val="single" w:sz="4" w:space="0" w:color="auto"/>
            </w:tcBorders>
          </w:tcPr>
          <w:p w:rsidR="00313566" w:rsidRPr="00A4623C" w:rsidRDefault="00313566" w:rsidP="00325D43">
            <w:pPr>
              <w:autoSpaceDE w:val="0"/>
              <w:autoSpaceDN w:val="0"/>
              <w:adjustRightInd w:val="0"/>
              <w:spacing w:line="276" w:lineRule="auto"/>
              <w:ind w:firstLine="375"/>
              <w:jc w:val="center"/>
              <w:rPr>
                <w:rFonts w:ascii="GHEA Grapalat" w:hAnsi="GHEA Grapalat"/>
                <w:lang w:val="en-US" w:eastAsia="en-US"/>
              </w:rPr>
            </w:pPr>
          </w:p>
        </w:tc>
      </w:tr>
      <w:tr w:rsidR="00BE45AE" w:rsidRPr="00A4623C" w:rsidTr="007D6A0D">
        <w:trPr>
          <w:trHeight w:val="57"/>
        </w:trPr>
        <w:tc>
          <w:tcPr>
            <w:tcW w:w="630" w:type="dxa"/>
            <w:tcBorders>
              <w:top w:val="single" w:sz="4" w:space="0" w:color="auto"/>
              <w:left w:val="single" w:sz="4" w:space="0" w:color="auto"/>
              <w:bottom w:val="single" w:sz="4" w:space="0" w:color="auto"/>
              <w:right w:val="single" w:sz="4" w:space="0" w:color="auto"/>
            </w:tcBorders>
          </w:tcPr>
          <w:p w:rsidR="00BE45AE" w:rsidRPr="00A4623C" w:rsidRDefault="00BE45AE" w:rsidP="0078683B">
            <w:pPr>
              <w:autoSpaceDE w:val="0"/>
              <w:autoSpaceDN w:val="0"/>
              <w:adjustRightInd w:val="0"/>
              <w:spacing w:line="276" w:lineRule="auto"/>
              <w:jc w:val="both"/>
              <w:rPr>
                <w:rFonts w:ascii="GHEA Grapalat" w:hAnsi="GHEA Grapalat"/>
                <w:lang w:val="en-US" w:eastAsia="en-US"/>
              </w:rPr>
            </w:pPr>
            <w:r w:rsidRPr="00A4623C">
              <w:rPr>
                <w:rFonts w:ascii="GHEA Grapalat" w:hAnsi="GHEA Grapalat"/>
                <w:lang w:val="en-US" w:eastAsia="en-US"/>
              </w:rPr>
              <w:t>5.</w:t>
            </w:r>
          </w:p>
        </w:tc>
        <w:tc>
          <w:tcPr>
            <w:tcW w:w="2610" w:type="dxa"/>
            <w:tcBorders>
              <w:top w:val="single" w:sz="4" w:space="0" w:color="auto"/>
              <w:left w:val="single" w:sz="4" w:space="0" w:color="auto"/>
              <w:bottom w:val="single" w:sz="4" w:space="0" w:color="auto"/>
              <w:right w:val="single" w:sz="4" w:space="0" w:color="auto"/>
            </w:tcBorders>
          </w:tcPr>
          <w:p w:rsidR="00BE45AE" w:rsidRPr="00A4623C" w:rsidRDefault="00BE45AE" w:rsidP="0078683B">
            <w:pPr>
              <w:autoSpaceDE w:val="0"/>
              <w:autoSpaceDN w:val="0"/>
              <w:adjustRightInd w:val="0"/>
              <w:spacing w:line="276" w:lineRule="auto"/>
              <w:rPr>
                <w:rFonts w:ascii="GHEA Grapalat" w:hAnsi="GHEA Grapalat" w:cs="Sylfaen"/>
                <w:lang w:val="en-US"/>
              </w:rPr>
            </w:pPr>
            <w:r w:rsidRPr="00A4623C">
              <w:rPr>
                <w:rFonts w:ascii="GHEA Grapalat" w:hAnsi="GHEA Grapalat" w:cs="Sylfaen"/>
                <w:lang w:val="en-US"/>
              </w:rPr>
              <w:t>ՀՀ արդարադատության նախարարություն</w:t>
            </w:r>
          </w:p>
          <w:p w:rsidR="00333C33" w:rsidRPr="00A4623C" w:rsidRDefault="00BE45AE" w:rsidP="0078683B">
            <w:pPr>
              <w:autoSpaceDE w:val="0"/>
              <w:autoSpaceDN w:val="0"/>
              <w:adjustRightInd w:val="0"/>
              <w:spacing w:line="276" w:lineRule="auto"/>
              <w:rPr>
                <w:rFonts w:ascii="GHEA Grapalat" w:hAnsi="GHEA Grapalat" w:cs="Sylfaen"/>
                <w:lang w:val="en-US"/>
              </w:rPr>
            </w:pPr>
            <w:r w:rsidRPr="00A4623C">
              <w:rPr>
                <w:rFonts w:ascii="GHEA Grapalat" w:hAnsi="GHEA Grapalat" w:cs="Sylfaen"/>
                <w:lang w:val="en-US"/>
              </w:rPr>
              <w:t xml:space="preserve">20.06.2018թ. </w:t>
            </w:r>
          </w:p>
          <w:p w:rsidR="00BE45AE" w:rsidRPr="00A4623C" w:rsidRDefault="00BE45AE" w:rsidP="0078683B">
            <w:pPr>
              <w:autoSpaceDE w:val="0"/>
              <w:autoSpaceDN w:val="0"/>
              <w:adjustRightInd w:val="0"/>
              <w:spacing w:line="276" w:lineRule="auto"/>
              <w:rPr>
                <w:rFonts w:ascii="GHEA Grapalat" w:hAnsi="GHEA Grapalat" w:cs="Sylfaen"/>
                <w:lang w:val="en-US"/>
              </w:rPr>
            </w:pPr>
            <w:r w:rsidRPr="00A4623C">
              <w:rPr>
                <w:rFonts w:ascii="GHEA Grapalat" w:hAnsi="GHEA Grapalat" w:cs="Sylfaen"/>
                <w:lang w:val="en-US"/>
              </w:rPr>
              <w:t>N</w:t>
            </w:r>
            <w:r w:rsidR="00333C33" w:rsidRPr="00A4623C">
              <w:rPr>
                <w:rFonts w:ascii="GHEA Grapalat" w:hAnsi="GHEA Grapalat" w:cs="Sylfaen"/>
                <w:lang w:val="en-US"/>
              </w:rPr>
              <w:t xml:space="preserve"> </w:t>
            </w:r>
            <w:r w:rsidRPr="00A4623C">
              <w:rPr>
                <w:rFonts w:ascii="GHEA Grapalat" w:hAnsi="GHEA Grapalat"/>
                <w:lang w:val="en-US" w:eastAsia="en-US"/>
              </w:rPr>
              <w:t>02/58159-18 գրություն</w:t>
            </w:r>
          </w:p>
        </w:tc>
        <w:tc>
          <w:tcPr>
            <w:tcW w:w="5400" w:type="dxa"/>
            <w:tcBorders>
              <w:top w:val="single" w:sz="4" w:space="0" w:color="auto"/>
              <w:left w:val="single" w:sz="4" w:space="0" w:color="auto"/>
              <w:bottom w:val="single" w:sz="4" w:space="0" w:color="auto"/>
              <w:right w:val="single" w:sz="4" w:space="0" w:color="auto"/>
            </w:tcBorders>
          </w:tcPr>
          <w:p w:rsidR="00BE45AE" w:rsidRPr="00A4623C" w:rsidRDefault="00BE45AE" w:rsidP="00325D43">
            <w:pPr>
              <w:pStyle w:val="ListParagraph"/>
              <w:numPr>
                <w:ilvl w:val="0"/>
                <w:numId w:val="10"/>
              </w:numPr>
              <w:tabs>
                <w:tab w:val="left" w:pos="432"/>
              </w:tabs>
              <w:spacing w:after="0"/>
              <w:ind w:left="0" w:firstLine="375"/>
              <w:jc w:val="both"/>
              <w:rPr>
                <w:rFonts w:ascii="GHEA Grapalat" w:hAnsi="GHEA Grapalat"/>
                <w:color w:val="000000"/>
                <w:sz w:val="24"/>
                <w:szCs w:val="24"/>
                <w:shd w:val="clear" w:color="auto" w:fill="FFFFFF"/>
              </w:rPr>
            </w:pPr>
            <w:r w:rsidRPr="00A4623C">
              <w:rPr>
                <w:rFonts w:ascii="GHEA Grapalat" w:hAnsi="GHEA Grapalat"/>
                <w:color w:val="000000"/>
                <w:sz w:val="24"/>
                <w:szCs w:val="24"/>
                <w:shd w:val="clear" w:color="auto" w:fill="FFFFFF"/>
              </w:rPr>
              <w:t xml:space="preserve">Երեխա որդեգրել ցանկացող անձանց նախապատրաստական դասընթացների ծրագրի բովանդակությունը, դրան ներկայացվող պահանջները, ծրագրի բովանդակությունը սահմանող իրավասու մարմինը, ծրագրի կազմակերպման և անցկացման կարգը հաստատելու մասին» ՀՀ կառավարության որոշման նախագծի (այսուհետ՝ Նախագիծ) 2-րդ կետի 2-րդ ենթակետի դրույթներն ու դրանով հաստատվող N 2 հավելվածի </w:t>
            </w:r>
            <w:r w:rsidRPr="00A4623C">
              <w:rPr>
                <w:rFonts w:ascii="GHEA Grapalat" w:hAnsi="GHEA Grapalat" w:cs="Sylfaen"/>
                <w:bCs/>
                <w:sz w:val="24"/>
                <w:szCs w:val="24"/>
                <w:lang w:val="af-ZA"/>
              </w:rPr>
              <w:t xml:space="preserve">(այսուհետ   2-րդ </w:t>
            </w:r>
            <w:r w:rsidRPr="00A4623C">
              <w:rPr>
                <w:rFonts w:ascii="GHEA Grapalat" w:hAnsi="GHEA Grapalat" w:cs="Sylfaen"/>
                <w:bCs/>
                <w:sz w:val="24"/>
                <w:szCs w:val="24"/>
                <w:lang w:val="af-ZA"/>
              </w:rPr>
              <w:lastRenderedPageBreak/>
              <w:t>հավելված)</w:t>
            </w:r>
            <w:r w:rsidRPr="00A4623C">
              <w:rPr>
                <w:rFonts w:ascii="GHEA Grapalat" w:hAnsi="GHEA Grapalat"/>
                <w:color w:val="000000"/>
                <w:sz w:val="24"/>
                <w:szCs w:val="24"/>
                <w:shd w:val="clear" w:color="auto" w:fill="FFFFFF"/>
              </w:rPr>
              <w:t xml:space="preserve"> վերնագիրն անհրաժեշտ է համապատասխանեցնել միմյանց:</w:t>
            </w:r>
          </w:p>
          <w:p w:rsidR="00BE45AE" w:rsidRPr="00A4623C" w:rsidRDefault="00BE45AE" w:rsidP="00325D43">
            <w:pPr>
              <w:pStyle w:val="ListParagraph"/>
              <w:numPr>
                <w:ilvl w:val="0"/>
                <w:numId w:val="10"/>
              </w:numPr>
              <w:tabs>
                <w:tab w:val="left" w:pos="432"/>
              </w:tabs>
              <w:spacing w:after="0"/>
              <w:ind w:left="0" w:firstLine="375"/>
              <w:jc w:val="both"/>
              <w:rPr>
                <w:rFonts w:ascii="GHEA Grapalat" w:hAnsi="GHEA Grapalat" w:cs="Sylfaen"/>
                <w:bCs/>
                <w:sz w:val="24"/>
                <w:szCs w:val="24"/>
                <w:lang w:val="af-ZA"/>
              </w:rPr>
            </w:pPr>
            <w:r w:rsidRPr="00A4623C">
              <w:rPr>
                <w:rFonts w:ascii="GHEA Grapalat" w:hAnsi="GHEA Grapalat" w:cs="Sylfaen"/>
                <w:bCs/>
                <w:sz w:val="24"/>
                <w:szCs w:val="24"/>
                <w:lang w:val="af-ZA"/>
              </w:rPr>
              <w:t>Նախագծի 3-րդ կետում նշված հրամանը չի համապատասխանում Նախագծի 2-րդ կետի 1-ին ենթակետով հաստատվող N 1 հավելվածի (այսուհետ՝ 1-ին հավելված) 10-րդ կետում նշված հրամանի դրույթներին, մինչդեռ խոսքը  միևնույն հարցի կարգավորմանն ուղղված հրամանի ընդունման մասին է: Ուստի, այս առումով հիշյալ կետերն անհրաժեշտ է խմբագրել, կարգավորման առարկա հանդիսացող հարաբերությունների առնչությամբ նախատեսելով  մեկ հրամանի ընդունում: Բացի այդ, այդ հրամանի ընդունման առնչությամբ հարկ է նկատի ունենալ</w:t>
            </w:r>
            <w:r w:rsidRPr="00A4623C">
              <w:rPr>
                <w:rFonts w:ascii="GHEA Grapalat" w:hAnsi="GHEA Grapalat" w:cs="Sylfaen"/>
                <w:b/>
                <w:sz w:val="24"/>
                <w:szCs w:val="24"/>
                <w:lang w:val="hy-AM"/>
              </w:rPr>
              <w:t xml:space="preserve"> ՀՀ</w:t>
            </w:r>
            <w:r w:rsidRPr="00A4623C">
              <w:rPr>
                <w:rFonts w:ascii="GHEA Grapalat" w:hAnsi="GHEA Grapalat"/>
                <w:b/>
                <w:sz w:val="24"/>
                <w:szCs w:val="24"/>
                <w:lang w:val="hy-AM"/>
              </w:rPr>
              <w:t xml:space="preserve"> Սահմանադրության 6-րդ հոդվածի 2-րդ մասի պահանջները` համաձայն որոնց`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w:t>
            </w:r>
            <w:r w:rsidRPr="00A4623C">
              <w:rPr>
                <w:rFonts w:ascii="GHEA Grapalat" w:hAnsi="GHEA Grapalat"/>
                <w:b/>
                <w:sz w:val="24"/>
                <w:szCs w:val="24"/>
              </w:rPr>
              <w:t xml:space="preserve">: </w:t>
            </w:r>
            <w:r w:rsidRPr="00A4623C">
              <w:rPr>
                <w:rFonts w:ascii="GHEA Grapalat" w:hAnsi="GHEA Grapalat"/>
                <w:sz w:val="24"/>
                <w:szCs w:val="24"/>
              </w:rPr>
              <w:t xml:space="preserve">Ուստի, վկայակոչված հրամանը չի </w:t>
            </w:r>
            <w:r w:rsidRPr="00A4623C">
              <w:rPr>
                <w:rFonts w:ascii="GHEA Grapalat" w:hAnsi="GHEA Grapalat"/>
                <w:sz w:val="24"/>
                <w:szCs w:val="24"/>
              </w:rPr>
              <w:lastRenderedPageBreak/>
              <w:t xml:space="preserve">կարող ընդունվել նորմատիվ իրավական ակտի տեսքով: Նախագծի 3-րդ կետից անհրաժեշտ է հանել  </w:t>
            </w:r>
            <w:r w:rsidRPr="00A4623C">
              <w:rPr>
                <w:rFonts w:ascii="GHEA Grapalat" w:hAnsi="GHEA Grapalat" w:cs="Arial"/>
                <w:sz w:val="24"/>
                <w:szCs w:val="24"/>
                <w:lang w:val="hy-AM"/>
              </w:rPr>
              <w:t>«</w:t>
            </w:r>
            <w:r w:rsidRPr="00A4623C">
              <w:rPr>
                <w:rFonts w:ascii="GHEA Grapalat" w:hAnsi="GHEA Grapalat"/>
                <w:color w:val="000000"/>
                <w:sz w:val="24"/>
                <w:szCs w:val="24"/>
                <w:shd w:val="clear" w:color="auto" w:fill="FFFFFF"/>
              </w:rPr>
              <w:t xml:space="preserve">օրինական» բառը՝ նկատի ունենալով </w:t>
            </w:r>
            <w:r w:rsidRPr="00A4623C">
              <w:rPr>
                <w:rFonts w:ascii="GHEA Grapalat" w:hAnsi="GHEA Grapalat" w:cs="Arial"/>
                <w:sz w:val="24"/>
                <w:szCs w:val="24"/>
                <w:lang w:val="hy-AM"/>
              </w:rPr>
              <w:t>«</w:t>
            </w:r>
            <w:r w:rsidRPr="00A4623C">
              <w:rPr>
                <w:rFonts w:ascii="GHEA Grapalat" w:hAnsi="GHEA Grapalat" w:cs="Arial"/>
                <w:sz w:val="24"/>
                <w:szCs w:val="24"/>
              </w:rPr>
              <w:t>Նորմատիվ իրավական ակտերի մասին</w:t>
            </w:r>
            <w:r w:rsidRPr="00A4623C">
              <w:rPr>
                <w:rFonts w:ascii="GHEA Grapalat" w:hAnsi="GHEA Grapalat"/>
                <w:color w:val="000000"/>
                <w:sz w:val="24"/>
                <w:szCs w:val="24"/>
                <w:shd w:val="clear" w:color="auto" w:fill="FFFFFF"/>
              </w:rPr>
              <w:t>» օրենքի 23-րդ հոդվածի դրույթները:</w:t>
            </w:r>
          </w:p>
          <w:p w:rsidR="00BE45AE" w:rsidRPr="00A4623C" w:rsidRDefault="00BE45AE" w:rsidP="00325D43">
            <w:pPr>
              <w:pStyle w:val="ListParagraph"/>
              <w:numPr>
                <w:ilvl w:val="0"/>
                <w:numId w:val="10"/>
              </w:numPr>
              <w:spacing w:after="0"/>
              <w:ind w:left="0" w:firstLine="375"/>
              <w:jc w:val="both"/>
              <w:rPr>
                <w:rFonts w:ascii="GHEA Grapalat" w:hAnsi="GHEA Grapalat" w:cs="Sylfaen"/>
                <w:bCs/>
                <w:sz w:val="24"/>
                <w:szCs w:val="24"/>
                <w:lang w:val="af-ZA"/>
              </w:rPr>
            </w:pPr>
            <w:r w:rsidRPr="00A4623C">
              <w:rPr>
                <w:rFonts w:ascii="GHEA Grapalat" w:hAnsi="GHEA Grapalat" w:cs="Sylfaen"/>
                <w:bCs/>
                <w:sz w:val="24"/>
                <w:szCs w:val="24"/>
                <w:lang w:val="af-ZA"/>
              </w:rPr>
              <w:t xml:space="preserve">1-ին հավելվածի 1-ին կետում </w:t>
            </w:r>
            <w:r w:rsidRPr="00A4623C">
              <w:rPr>
                <w:rFonts w:ascii="GHEA Grapalat" w:hAnsi="GHEA Grapalat" w:cs="Arial"/>
                <w:sz w:val="24"/>
                <w:szCs w:val="24"/>
                <w:lang w:val="hy-AM"/>
              </w:rPr>
              <w:t>«</w:t>
            </w:r>
            <w:r w:rsidRPr="00A4623C">
              <w:rPr>
                <w:rFonts w:ascii="GHEA Grapalat" w:hAnsi="GHEA Grapalat"/>
                <w:color w:val="000000"/>
                <w:sz w:val="24"/>
                <w:szCs w:val="24"/>
                <w:shd w:val="clear" w:color="auto" w:fill="FFFFFF"/>
              </w:rPr>
              <w:t>դասընթացների</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այսուհետ՝</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դասընթաց</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անցկացման</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բառերն</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անհրաժեշտ</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է</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փոխարինել</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s="Arial"/>
                <w:sz w:val="24"/>
                <w:szCs w:val="24"/>
                <w:lang w:val="hy-AM"/>
              </w:rPr>
              <w:t>«</w:t>
            </w:r>
            <w:r w:rsidRPr="00A4623C">
              <w:rPr>
                <w:rFonts w:ascii="GHEA Grapalat" w:hAnsi="GHEA Grapalat"/>
                <w:color w:val="000000"/>
                <w:sz w:val="24"/>
                <w:szCs w:val="24"/>
                <w:shd w:val="clear" w:color="auto" w:fill="FFFFFF"/>
              </w:rPr>
              <w:t>դասընթացների</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կազմակերպան</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այսուհետ՝</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դասընթաց</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և</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անցկացման</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բառերով՝</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ելնելով</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Նախագծի</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և</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հիշյալ</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հավելվածի</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վերնագրից</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բովանադակությունից</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և</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նպատակներից</w:t>
            </w:r>
            <w:r w:rsidRPr="00A4623C">
              <w:rPr>
                <w:rFonts w:ascii="GHEA Grapalat" w:hAnsi="GHEA Grapalat"/>
                <w:color w:val="000000"/>
                <w:sz w:val="24"/>
                <w:szCs w:val="24"/>
                <w:shd w:val="clear" w:color="auto" w:fill="FFFFFF"/>
                <w:lang w:val="af-ZA"/>
              </w:rPr>
              <w:t xml:space="preserve">: </w:t>
            </w:r>
          </w:p>
          <w:p w:rsidR="00BE45AE" w:rsidRPr="00A4623C" w:rsidRDefault="00BE45AE" w:rsidP="00325D43">
            <w:pPr>
              <w:pStyle w:val="ListParagraph"/>
              <w:numPr>
                <w:ilvl w:val="0"/>
                <w:numId w:val="10"/>
              </w:numPr>
              <w:spacing w:after="0"/>
              <w:ind w:left="0" w:firstLine="375"/>
              <w:jc w:val="both"/>
              <w:rPr>
                <w:rFonts w:ascii="GHEA Grapalat" w:hAnsi="GHEA Grapalat" w:cs="Sylfaen"/>
                <w:bCs/>
                <w:sz w:val="24"/>
                <w:szCs w:val="24"/>
                <w:lang w:val="af-ZA"/>
              </w:rPr>
            </w:pPr>
            <w:r w:rsidRPr="00A4623C">
              <w:rPr>
                <w:rFonts w:ascii="GHEA Grapalat" w:hAnsi="GHEA Grapalat"/>
                <w:color w:val="000000"/>
                <w:sz w:val="24"/>
                <w:szCs w:val="24"/>
                <w:shd w:val="clear" w:color="auto" w:fill="FFFFFF"/>
                <w:lang w:val="af-ZA"/>
              </w:rPr>
              <w:t>1-</w:t>
            </w:r>
            <w:r w:rsidRPr="00A4623C">
              <w:rPr>
                <w:rFonts w:ascii="GHEA Grapalat" w:hAnsi="GHEA Grapalat"/>
                <w:color w:val="000000"/>
                <w:sz w:val="24"/>
                <w:szCs w:val="24"/>
                <w:shd w:val="clear" w:color="auto" w:fill="FFFFFF"/>
              </w:rPr>
              <w:t>ին</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հավելվածի</w:t>
            </w:r>
            <w:r w:rsidRPr="00A4623C">
              <w:rPr>
                <w:rFonts w:ascii="GHEA Grapalat" w:hAnsi="GHEA Grapalat"/>
                <w:color w:val="000000"/>
                <w:sz w:val="24"/>
                <w:szCs w:val="24"/>
                <w:shd w:val="clear" w:color="auto" w:fill="FFFFFF"/>
                <w:lang w:val="af-ZA"/>
              </w:rPr>
              <w:t xml:space="preserve"> 7-</w:t>
            </w:r>
            <w:r w:rsidRPr="00A4623C">
              <w:rPr>
                <w:rFonts w:ascii="GHEA Grapalat" w:hAnsi="GHEA Grapalat"/>
                <w:color w:val="000000"/>
                <w:sz w:val="24"/>
                <w:szCs w:val="24"/>
                <w:shd w:val="clear" w:color="auto" w:fill="FFFFFF"/>
              </w:rPr>
              <w:t>րդ</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կետից</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պարզ</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չէ</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թե</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հիշյալ</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հավելվածով</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նախատեսված</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դասընթացները</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ինչպիսի</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կազմակերպության</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կողմից</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պետք</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է</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կազմակերպվեն</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և</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իրականացվեն</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ինչպիսի</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պահանջների</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պետք</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է</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համապատասխանեն</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այս</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կազմակերպությունները</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և</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ինչ</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չափանիշներով</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է</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կատարվելու</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նշված</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կազմակերպությունների</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ընտրությունը</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Ուստի</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այս</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առումով</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Նախագծում</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անհրաժեշտ</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է</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կատարել</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համապատասխան</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հստակեցումներ</w:t>
            </w:r>
            <w:r w:rsidRPr="00A4623C">
              <w:rPr>
                <w:rFonts w:ascii="GHEA Grapalat" w:hAnsi="GHEA Grapalat"/>
                <w:color w:val="000000"/>
                <w:sz w:val="24"/>
                <w:szCs w:val="24"/>
                <w:shd w:val="clear" w:color="auto" w:fill="FFFFFF"/>
                <w:lang w:val="af-ZA"/>
              </w:rPr>
              <w:t>:</w:t>
            </w:r>
          </w:p>
          <w:p w:rsidR="00BE45AE" w:rsidRPr="00A4623C" w:rsidRDefault="00BE45AE" w:rsidP="00325D43">
            <w:pPr>
              <w:pStyle w:val="ListParagraph"/>
              <w:numPr>
                <w:ilvl w:val="0"/>
                <w:numId w:val="10"/>
              </w:numPr>
              <w:spacing w:after="0"/>
              <w:ind w:left="0" w:firstLine="375"/>
              <w:jc w:val="both"/>
              <w:rPr>
                <w:rFonts w:ascii="GHEA Grapalat" w:hAnsi="GHEA Grapalat" w:cs="Sylfaen"/>
                <w:bCs/>
                <w:sz w:val="24"/>
                <w:szCs w:val="24"/>
                <w:lang w:val="af-ZA"/>
              </w:rPr>
            </w:pPr>
            <w:r w:rsidRPr="00A4623C">
              <w:rPr>
                <w:rFonts w:ascii="GHEA Grapalat" w:hAnsi="GHEA Grapalat"/>
                <w:color w:val="000000"/>
                <w:sz w:val="24"/>
                <w:szCs w:val="24"/>
                <w:shd w:val="clear" w:color="auto" w:fill="FFFFFF"/>
                <w:lang w:val="af-ZA"/>
              </w:rPr>
              <w:lastRenderedPageBreak/>
              <w:t>1-</w:t>
            </w:r>
            <w:r w:rsidRPr="00A4623C">
              <w:rPr>
                <w:rFonts w:ascii="GHEA Grapalat" w:hAnsi="GHEA Grapalat"/>
                <w:color w:val="000000"/>
                <w:sz w:val="24"/>
                <w:szCs w:val="24"/>
                <w:shd w:val="clear" w:color="auto" w:fill="FFFFFF"/>
              </w:rPr>
              <w:t>ին</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հավելվածի</w:t>
            </w:r>
            <w:r w:rsidRPr="00A4623C">
              <w:rPr>
                <w:rFonts w:ascii="GHEA Grapalat" w:hAnsi="GHEA Grapalat"/>
                <w:color w:val="000000"/>
                <w:sz w:val="24"/>
                <w:szCs w:val="24"/>
                <w:shd w:val="clear" w:color="auto" w:fill="FFFFFF"/>
                <w:lang w:val="af-ZA"/>
              </w:rPr>
              <w:t xml:space="preserve"> 18-</w:t>
            </w:r>
            <w:r w:rsidRPr="00A4623C">
              <w:rPr>
                <w:rFonts w:ascii="GHEA Grapalat" w:hAnsi="GHEA Grapalat"/>
                <w:color w:val="000000"/>
                <w:sz w:val="24"/>
                <w:szCs w:val="24"/>
                <w:shd w:val="clear" w:color="auto" w:fill="FFFFFF"/>
              </w:rPr>
              <w:t>րդ</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և</w:t>
            </w:r>
            <w:r w:rsidRPr="00A4623C">
              <w:rPr>
                <w:rFonts w:ascii="GHEA Grapalat" w:hAnsi="GHEA Grapalat"/>
                <w:color w:val="000000"/>
                <w:sz w:val="24"/>
                <w:szCs w:val="24"/>
                <w:shd w:val="clear" w:color="auto" w:fill="FFFFFF"/>
                <w:lang w:val="af-ZA"/>
              </w:rPr>
              <w:t xml:space="preserve"> 2-</w:t>
            </w:r>
            <w:r w:rsidRPr="00A4623C">
              <w:rPr>
                <w:rFonts w:ascii="GHEA Grapalat" w:hAnsi="GHEA Grapalat"/>
                <w:color w:val="000000"/>
                <w:sz w:val="24"/>
                <w:szCs w:val="24"/>
                <w:shd w:val="clear" w:color="auto" w:fill="FFFFFF"/>
              </w:rPr>
              <w:t>րդ</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հավելվածի</w:t>
            </w:r>
            <w:r w:rsidRPr="00A4623C">
              <w:rPr>
                <w:rFonts w:ascii="GHEA Grapalat" w:hAnsi="GHEA Grapalat"/>
                <w:color w:val="000000"/>
                <w:sz w:val="24"/>
                <w:szCs w:val="24"/>
                <w:shd w:val="clear" w:color="auto" w:fill="FFFFFF"/>
                <w:lang w:val="af-ZA"/>
              </w:rPr>
              <w:t xml:space="preserve">  11-</w:t>
            </w:r>
            <w:r w:rsidRPr="00A4623C">
              <w:rPr>
                <w:rFonts w:ascii="GHEA Grapalat" w:hAnsi="GHEA Grapalat"/>
                <w:color w:val="000000"/>
                <w:sz w:val="24"/>
                <w:szCs w:val="24"/>
                <w:shd w:val="clear" w:color="auto" w:fill="FFFFFF"/>
              </w:rPr>
              <w:t>րդ</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կետերից</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պարզ</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չէ</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թե</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հիշյալ</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կետերում</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նշված</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հավաստագրի</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ձևը</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ինչ</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իրավական</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ակտով</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է</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հաստատվելու</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Այս</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առումով</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Նախագիծն</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անհրաժեշտ</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է</w:t>
            </w:r>
            <w:r w:rsidRPr="00A4623C">
              <w:rPr>
                <w:rFonts w:ascii="GHEA Grapalat" w:hAnsi="GHEA Grapalat"/>
                <w:color w:val="000000"/>
                <w:sz w:val="24"/>
                <w:szCs w:val="24"/>
                <w:shd w:val="clear" w:color="auto" w:fill="FFFFFF"/>
                <w:lang w:val="af-ZA"/>
              </w:rPr>
              <w:t xml:space="preserve"> </w:t>
            </w:r>
            <w:r w:rsidRPr="00A4623C">
              <w:rPr>
                <w:rFonts w:ascii="GHEA Grapalat" w:hAnsi="GHEA Grapalat"/>
                <w:color w:val="000000"/>
                <w:sz w:val="24"/>
                <w:szCs w:val="24"/>
                <w:shd w:val="clear" w:color="auto" w:fill="FFFFFF"/>
              </w:rPr>
              <w:t>խմբագրել</w:t>
            </w:r>
            <w:r w:rsidRPr="00A4623C">
              <w:rPr>
                <w:rFonts w:ascii="GHEA Grapalat" w:hAnsi="GHEA Grapalat"/>
                <w:color w:val="000000"/>
                <w:sz w:val="24"/>
                <w:szCs w:val="24"/>
                <w:shd w:val="clear" w:color="auto" w:fill="FFFFFF"/>
                <w:lang w:val="af-ZA"/>
              </w:rPr>
              <w:t xml:space="preserve">: </w:t>
            </w:r>
          </w:p>
        </w:tc>
        <w:tc>
          <w:tcPr>
            <w:tcW w:w="1710" w:type="dxa"/>
            <w:tcBorders>
              <w:top w:val="single" w:sz="4" w:space="0" w:color="auto"/>
              <w:left w:val="single" w:sz="4" w:space="0" w:color="auto"/>
              <w:bottom w:val="single" w:sz="4" w:space="0" w:color="auto"/>
              <w:right w:val="single" w:sz="4" w:space="0" w:color="auto"/>
            </w:tcBorders>
          </w:tcPr>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r w:rsidRPr="00A4623C">
              <w:rPr>
                <w:rFonts w:ascii="GHEA Grapalat" w:hAnsi="GHEA Grapalat"/>
                <w:lang w:val="en-US" w:eastAsia="en-US"/>
              </w:rPr>
              <w:lastRenderedPageBreak/>
              <w:t>Ընդունվել</w:t>
            </w:r>
            <w:r w:rsidRPr="00A4623C">
              <w:rPr>
                <w:rFonts w:ascii="GHEA Grapalat" w:hAnsi="GHEA Grapalat"/>
                <w:lang w:val="af-ZA" w:eastAsia="en-US"/>
              </w:rPr>
              <w:t xml:space="preserve"> </w:t>
            </w:r>
            <w:r w:rsidRPr="00A4623C">
              <w:rPr>
                <w:rFonts w:ascii="GHEA Grapalat" w:hAnsi="GHEA Grapalat"/>
                <w:lang w:val="en-US" w:eastAsia="en-US"/>
              </w:rPr>
              <w:t>է</w:t>
            </w:r>
            <w:r w:rsidRPr="00A4623C">
              <w:rPr>
                <w:rFonts w:ascii="GHEA Grapalat" w:hAnsi="GHEA Grapalat"/>
                <w:lang w:val="af-ZA" w:eastAsia="en-US"/>
              </w:rPr>
              <w:t>:</w:t>
            </w: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r w:rsidRPr="00A4623C">
              <w:rPr>
                <w:rFonts w:ascii="GHEA Grapalat" w:hAnsi="GHEA Grapalat"/>
                <w:lang w:val="en-US" w:eastAsia="en-US"/>
              </w:rPr>
              <w:t>Ընդունվել</w:t>
            </w:r>
            <w:r w:rsidRPr="00A4623C">
              <w:rPr>
                <w:rFonts w:ascii="GHEA Grapalat" w:hAnsi="GHEA Grapalat"/>
                <w:lang w:val="af-ZA" w:eastAsia="en-US"/>
              </w:rPr>
              <w:t xml:space="preserve"> </w:t>
            </w:r>
            <w:r w:rsidRPr="00A4623C">
              <w:rPr>
                <w:rFonts w:ascii="GHEA Grapalat" w:hAnsi="GHEA Grapalat"/>
                <w:lang w:val="en-US" w:eastAsia="en-US"/>
              </w:rPr>
              <w:t>է</w:t>
            </w:r>
            <w:r w:rsidRPr="00A4623C">
              <w:rPr>
                <w:rFonts w:ascii="GHEA Grapalat" w:hAnsi="GHEA Grapalat"/>
                <w:lang w:val="af-ZA" w:eastAsia="en-US"/>
              </w:rPr>
              <w:t>:</w:t>
            </w: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p>
          <w:p w:rsidR="002D0211" w:rsidRPr="00A4623C" w:rsidRDefault="002D0211" w:rsidP="00325D43">
            <w:pPr>
              <w:autoSpaceDE w:val="0"/>
              <w:autoSpaceDN w:val="0"/>
              <w:adjustRightInd w:val="0"/>
              <w:spacing w:line="276" w:lineRule="auto"/>
              <w:ind w:firstLine="375"/>
              <w:rPr>
                <w:rFonts w:ascii="GHEA Grapalat" w:hAnsi="GHEA Grapalat"/>
                <w:lang w:val="af-ZA" w:eastAsia="en-US"/>
              </w:rPr>
            </w:pPr>
          </w:p>
          <w:p w:rsidR="00BE45AE" w:rsidRPr="00A4623C" w:rsidRDefault="00BE45AE" w:rsidP="00325D43">
            <w:pPr>
              <w:autoSpaceDE w:val="0"/>
              <w:autoSpaceDN w:val="0"/>
              <w:adjustRightInd w:val="0"/>
              <w:spacing w:line="276" w:lineRule="auto"/>
              <w:ind w:firstLine="375"/>
              <w:jc w:val="center"/>
              <w:rPr>
                <w:rFonts w:ascii="GHEA Grapalat" w:hAnsi="GHEA Grapalat"/>
                <w:lang w:val="af-ZA" w:eastAsia="en-US"/>
              </w:rPr>
            </w:pPr>
            <w:r w:rsidRPr="00A4623C">
              <w:rPr>
                <w:rFonts w:ascii="GHEA Grapalat" w:hAnsi="GHEA Grapalat"/>
                <w:lang w:val="en-US" w:eastAsia="en-US"/>
              </w:rPr>
              <w:t>Ընդունվել</w:t>
            </w:r>
            <w:r w:rsidRPr="00A4623C">
              <w:rPr>
                <w:rFonts w:ascii="GHEA Grapalat" w:hAnsi="GHEA Grapalat"/>
                <w:lang w:val="af-ZA" w:eastAsia="en-US"/>
              </w:rPr>
              <w:t xml:space="preserve"> </w:t>
            </w:r>
            <w:r w:rsidRPr="00A4623C">
              <w:rPr>
                <w:rFonts w:ascii="GHEA Grapalat" w:hAnsi="GHEA Grapalat"/>
                <w:lang w:val="en-US" w:eastAsia="en-US"/>
              </w:rPr>
              <w:t>է</w:t>
            </w:r>
            <w:r w:rsidRPr="00A4623C">
              <w:rPr>
                <w:rFonts w:ascii="GHEA Grapalat" w:hAnsi="GHEA Grapalat"/>
                <w:lang w:val="af-ZA" w:eastAsia="en-US"/>
              </w:rPr>
              <w:t>:</w:t>
            </w:r>
          </w:p>
          <w:p w:rsidR="00D62E02" w:rsidRPr="00A4623C" w:rsidRDefault="00D62E02" w:rsidP="00325D43">
            <w:pPr>
              <w:autoSpaceDE w:val="0"/>
              <w:autoSpaceDN w:val="0"/>
              <w:adjustRightInd w:val="0"/>
              <w:spacing w:line="276" w:lineRule="auto"/>
              <w:ind w:firstLine="375"/>
              <w:jc w:val="center"/>
              <w:rPr>
                <w:rFonts w:ascii="GHEA Grapalat" w:hAnsi="GHEA Grapalat"/>
                <w:lang w:val="af-ZA" w:eastAsia="en-US"/>
              </w:rPr>
            </w:pPr>
          </w:p>
          <w:p w:rsidR="00D62E02" w:rsidRPr="00A4623C" w:rsidRDefault="00D62E02" w:rsidP="00325D43">
            <w:pPr>
              <w:autoSpaceDE w:val="0"/>
              <w:autoSpaceDN w:val="0"/>
              <w:adjustRightInd w:val="0"/>
              <w:spacing w:line="276" w:lineRule="auto"/>
              <w:ind w:firstLine="375"/>
              <w:jc w:val="center"/>
              <w:rPr>
                <w:rFonts w:ascii="GHEA Grapalat" w:hAnsi="GHEA Grapalat"/>
                <w:lang w:val="af-ZA" w:eastAsia="en-US"/>
              </w:rPr>
            </w:pPr>
          </w:p>
          <w:p w:rsidR="00D62E02" w:rsidRPr="00A4623C" w:rsidRDefault="00D62E02" w:rsidP="00325D43">
            <w:pPr>
              <w:autoSpaceDE w:val="0"/>
              <w:autoSpaceDN w:val="0"/>
              <w:adjustRightInd w:val="0"/>
              <w:spacing w:line="276" w:lineRule="auto"/>
              <w:ind w:firstLine="375"/>
              <w:jc w:val="center"/>
              <w:rPr>
                <w:rFonts w:ascii="GHEA Grapalat" w:hAnsi="GHEA Grapalat"/>
                <w:lang w:val="af-ZA" w:eastAsia="en-US"/>
              </w:rPr>
            </w:pPr>
          </w:p>
          <w:p w:rsidR="00D62E02" w:rsidRPr="00A4623C" w:rsidRDefault="00D62E02" w:rsidP="00325D43">
            <w:pPr>
              <w:autoSpaceDE w:val="0"/>
              <w:autoSpaceDN w:val="0"/>
              <w:adjustRightInd w:val="0"/>
              <w:spacing w:line="276" w:lineRule="auto"/>
              <w:ind w:firstLine="375"/>
              <w:jc w:val="center"/>
              <w:rPr>
                <w:rFonts w:ascii="GHEA Grapalat" w:hAnsi="GHEA Grapalat"/>
                <w:lang w:val="af-ZA" w:eastAsia="en-US"/>
              </w:rPr>
            </w:pPr>
          </w:p>
          <w:p w:rsidR="00D62E02" w:rsidRPr="00A4623C" w:rsidRDefault="00D62E02" w:rsidP="00325D43">
            <w:pPr>
              <w:autoSpaceDE w:val="0"/>
              <w:autoSpaceDN w:val="0"/>
              <w:adjustRightInd w:val="0"/>
              <w:spacing w:line="276" w:lineRule="auto"/>
              <w:ind w:firstLine="375"/>
              <w:jc w:val="center"/>
              <w:rPr>
                <w:rFonts w:ascii="GHEA Grapalat" w:hAnsi="GHEA Grapalat"/>
                <w:lang w:val="af-ZA" w:eastAsia="en-US"/>
              </w:rPr>
            </w:pPr>
          </w:p>
          <w:p w:rsidR="00D62E02" w:rsidRPr="00A4623C" w:rsidRDefault="00D62E02" w:rsidP="00325D43">
            <w:pPr>
              <w:autoSpaceDE w:val="0"/>
              <w:autoSpaceDN w:val="0"/>
              <w:adjustRightInd w:val="0"/>
              <w:spacing w:line="276" w:lineRule="auto"/>
              <w:ind w:firstLine="375"/>
              <w:jc w:val="center"/>
              <w:rPr>
                <w:rFonts w:ascii="GHEA Grapalat" w:hAnsi="GHEA Grapalat"/>
                <w:lang w:val="af-ZA" w:eastAsia="en-US"/>
              </w:rPr>
            </w:pPr>
          </w:p>
          <w:p w:rsidR="002D0211" w:rsidRPr="00A4623C" w:rsidRDefault="002D0211" w:rsidP="00325D43">
            <w:pPr>
              <w:autoSpaceDE w:val="0"/>
              <w:autoSpaceDN w:val="0"/>
              <w:adjustRightInd w:val="0"/>
              <w:spacing w:line="276" w:lineRule="auto"/>
              <w:ind w:firstLine="375"/>
              <w:jc w:val="center"/>
              <w:rPr>
                <w:rFonts w:ascii="GHEA Grapalat" w:hAnsi="GHEA Grapalat"/>
                <w:lang w:val="af-ZA" w:eastAsia="en-US"/>
              </w:rPr>
            </w:pPr>
          </w:p>
          <w:p w:rsidR="00D62E02" w:rsidRPr="00A4623C" w:rsidRDefault="00D62E02" w:rsidP="00325D43">
            <w:pPr>
              <w:autoSpaceDE w:val="0"/>
              <w:autoSpaceDN w:val="0"/>
              <w:adjustRightInd w:val="0"/>
              <w:spacing w:line="276" w:lineRule="auto"/>
              <w:ind w:firstLine="375"/>
              <w:jc w:val="center"/>
              <w:rPr>
                <w:rFonts w:ascii="GHEA Grapalat" w:hAnsi="GHEA Grapalat"/>
                <w:lang w:val="en-US" w:eastAsia="en-US"/>
              </w:rPr>
            </w:pPr>
            <w:r w:rsidRPr="00A4623C">
              <w:rPr>
                <w:rFonts w:ascii="GHEA Grapalat" w:hAnsi="GHEA Grapalat"/>
                <w:lang w:val="en-US" w:eastAsia="en-US"/>
              </w:rPr>
              <w:t>Ընդունվել է:</w:t>
            </w:r>
          </w:p>
          <w:p w:rsidR="00D62E02" w:rsidRPr="00A4623C" w:rsidRDefault="00D62E02" w:rsidP="00325D43">
            <w:pPr>
              <w:autoSpaceDE w:val="0"/>
              <w:autoSpaceDN w:val="0"/>
              <w:adjustRightInd w:val="0"/>
              <w:spacing w:line="276" w:lineRule="auto"/>
              <w:ind w:firstLine="375"/>
              <w:jc w:val="center"/>
              <w:rPr>
                <w:rFonts w:ascii="GHEA Grapalat" w:hAnsi="GHEA Grapalat"/>
                <w:lang w:val="en-US" w:eastAsia="en-US"/>
              </w:rPr>
            </w:pPr>
          </w:p>
          <w:p w:rsidR="00D62E02" w:rsidRPr="00A4623C" w:rsidRDefault="00D62E02" w:rsidP="00325D43">
            <w:pPr>
              <w:autoSpaceDE w:val="0"/>
              <w:autoSpaceDN w:val="0"/>
              <w:adjustRightInd w:val="0"/>
              <w:spacing w:line="276" w:lineRule="auto"/>
              <w:ind w:firstLine="375"/>
              <w:jc w:val="center"/>
              <w:rPr>
                <w:rFonts w:ascii="GHEA Grapalat" w:hAnsi="GHEA Grapalat"/>
                <w:lang w:val="en-US" w:eastAsia="en-US"/>
              </w:rPr>
            </w:pPr>
          </w:p>
          <w:p w:rsidR="00D62E02" w:rsidRPr="00A4623C" w:rsidRDefault="00D62E02" w:rsidP="00325D43">
            <w:pPr>
              <w:autoSpaceDE w:val="0"/>
              <w:autoSpaceDN w:val="0"/>
              <w:adjustRightInd w:val="0"/>
              <w:spacing w:line="276" w:lineRule="auto"/>
              <w:ind w:firstLine="375"/>
              <w:jc w:val="center"/>
              <w:rPr>
                <w:rFonts w:ascii="GHEA Grapalat" w:hAnsi="GHEA Grapalat"/>
                <w:lang w:val="en-US" w:eastAsia="en-US"/>
              </w:rPr>
            </w:pPr>
          </w:p>
          <w:p w:rsidR="00D62E02" w:rsidRPr="00A4623C" w:rsidRDefault="00D62E02" w:rsidP="00325D43">
            <w:pPr>
              <w:autoSpaceDE w:val="0"/>
              <w:autoSpaceDN w:val="0"/>
              <w:adjustRightInd w:val="0"/>
              <w:spacing w:line="276" w:lineRule="auto"/>
              <w:ind w:firstLine="375"/>
              <w:jc w:val="center"/>
              <w:rPr>
                <w:rFonts w:ascii="GHEA Grapalat" w:hAnsi="GHEA Grapalat"/>
                <w:lang w:val="en-US" w:eastAsia="en-US"/>
              </w:rPr>
            </w:pPr>
          </w:p>
          <w:p w:rsidR="00D62E02" w:rsidRPr="00A4623C" w:rsidRDefault="00D62E02" w:rsidP="00325D43">
            <w:pPr>
              <w:autoSpaceDE w:val="0"/>
              <w:autoSpaceDN w:val="0"/>
              <w:adjustRightInd w:val="0"/>
              <w:spacing w:line="276" w:lineRule="auto"/>
              <w:ind w:firstLine="375"/>
              <w:jc w:val="center"/>
              <w:rPr>
                <w:rFonts w:ascii="GHEA Grapalat" w:hAnsi="GHEA Grapalat"/>
                <w:lang w:val="en-US" w:eastAsia="en-US"/>
              </w:rPr>
            </w:pPr>
          </w:p>
          <w:p w:rsidR="00D62E02" w:rsidRPr="00A4623C" w:rsidRDefault="00D62E02" w:rsidP="00325D43">
            <w:pPr>
              <w:autoSpaceDE w:val="0"/>
              <w:autoSpaceDN w:val="0"/>
              <w:adjustRightInd w:val="0"/>
              <w:spacing w:line="276" w:lineRule="auto"/>
              <w:ind w:firstLine="375"/>
              <w:jc w:val="center"/>
              <w:rPr>
                <w:rFonts w:ascii="GHEA Grapalat" w:hAnsi="GHEA Grapalat"/>
                <w:lang w:val="en-US" w:eastAsia="en-US"/>
              </w:rPr>
            </w:pPr>
          </w:p>
          <w:p w:rsidR="002D0211" w:rsidRPr="00A4623C" w:rsidRDefault="002D0211" w:rsidP="00325D43">
            <w:pPr>
              <w:autoSpaceDE w:val="0"/>
              <w:autoSpaceDN w:val="0"/>
              <w:adjustRightInd w:val="0"/>
              <w:spacing w:line="276" w:lineRule="auto"/>
              <w:ind w:firstLine="375"/>
              <w:rPr>
                <w:rFonts w:ascii="GHEA Grapalat" w:hAnsi="GHEA Grapalat"/>
                <w:lang w:val="en-US" w:eastAsia="en-US"/>
              </w:rPr>
            </w:pPr>
          </w:p>
          <w:p w:rsidR="00D62E02" w:rsidRPr="00A4623C" w:rsidRDefault="00D62E02" w:rsidP="00325D43">
            <w:pPr>
              <w:autoSpaceDE w:val="0"/>
              <w:autoSpaceDN w:val="0"/>
              <w:adjustRightInd w:val="0"/>
              <w:spacing w:line="276" w:lineRule="auto"/>
              <w:ind w:firstLine="375"/>
              <w:rPr>
                <w:rFonts w:ascii="GHEA Grapalat" w:hAnsi="GHEA Grapalat"/>
                <w:lang w:val="en-US" w:eastAsia="en-US"/>
              </w:rPr>
            </w:pPr>
          </w:p>
          <w:p w:rsidR="00D62E02" w:rsidRPr="00A4623C" w:rsidRDefault="00D62E02" w:rsidP="00325D43">
            <w:pPr>
              <w:autoSpaceDE w:val="0"/>
              <w:autoSpaceDN w:val="0"/>
              <w:adjustRightInd w:val="0"/>
              <w:spacing w:line="276" w:lineRule="auto"/>
              <w:ind w:firstLine="375"/>
              <w:jc w:val="center"/>
              <w:rPr>
                <w:rFonts w:ascii="GHEA Grapalat" w:hAnsi="GHEA Grapalat"/>
                <w:lang w:val="en-US" w:eastAsia="en-US"/>
              </w:rPr>
            </w:pPr>
            <w:r w:rsidRPr="00A4623C">
              <w:rPr>
                <w:rFonts w:ascii="GHEA Grapalat" w:hAnsi="GHEA Grapalat"/>
                <w:lang w:val="en-US" w:eastAsia="en-US"/>
              </w:rPr>
              <w:t>Ընդունվել է:</w:t>
            </w:r>
          </w:p>
          <w:p w:rsidR="00E62AA2" w:rsidRPr="00A4623C" w:rsidRDefault="00E62AA2" w:rsidP="00325D43">
            <w:pPr>
              <w:autoSpaceDE w:val="0"/>
              <w:autoSpaceDN w:val="0"/>
              <w:adjustRightInd w:val="0"/>
              <w:spacing w:line="276" w:lineRule="auto"/>
              <w:ind w:firstLine="375"/>
              <w:rPr>
                <w:rFonts w:ascii="GHEA Grapalat" w:hAnsi="GHEA Grapalat"/>
                <w:lang w:val="en-US" w:eastAsia="en-US"/>
              </w:rPr>
            </w:pPr>
          </w:p>
          <w:p w:rsidR="00E62AA2" w:rsidRPr="00A4623C" w:rsidRDefault="00E62AA2" w:rsidP="00325D43">
            <w:pPr>
              <w:autoSpaceDE w:val="0"/>
              <w:autoSpaceDN w:val="0"/>
              <w:adjustRightInd w:val="0"/>
              <w:spacing w:line="276" w:lineRule="auto"/>
              <w:ind w:firstLine="375"/>
              <w:jc w:val="center"/>
              <w:rPr>
                <w:rFonts w:ascii="GHEA Grapalat" w:hAnsi="GHEA Grapalat"/>
                <w:lang w:val="en-US" w:eastAsia="en-US"/>
              </w:rPr>
            </w:pPr>
          </w:p>
          <w:p w:rsidR="00E62AA2" w:rsidRPr="00A4623C" w:rsidRDefault="00E62AA2" w:rsidP="00325D43">
            <w:pPr>
              <w:autoSpaceDE w:val="0"/>
              <w:autoSpaceDN w:val="0"/>
              <w:adjustRightInd w:val="0"/>
              <w:spacing w:line="276" w:lineRule="auto"/>
              <w:ind w:firstLine="375"/>
              <w:rPr>
                <w:rFonts w:ascii="GHEA Grapalat" w:hAnsi="GHEA Grapalat"/>
                <w:lang w:val="en-US" w:eastAsia="en-US"/>
              </w:rPr>
            </w:pPr>
          </w:p>
        </w:tc>
        <w:tc>
          <w:tcPr>
            <w:tcW w:w="4770" w:type="dxa"/>
            <w:tcBorders>
              <w:top w:val="single" w:sz="4" w:space="0" w:color="auto"/>
              <w:left w:val="single" w:sz="4" w:space="0" w:color="auto"/>
              <w:bottom w:val="single" w:sz="4" w:space="0" w:color="auto"/>
              <w:right w:val="single" w:sz="4" w:space="0" w:color="auto"/>
            </w:tcBorders>
          </w:tcPr>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r w:rsidRPr="00A4623C">
              <w:rPr>
                <w:rFonts w:ascii="GHEA Grapalat" w:hAnsi="GHEA Grapalat"/>
                <w:lang w:val="en-US" w:eastAsia="en-US"/>
              </w:rPr>
              <w:lastRenderedPageBreak/>
              <w:t xml:space="preserve">Կատարվել է, համապատասխանեցվել է: </w:t>
            </w: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333C33" w:rsidP="00325D43">
            <w:pPr>
              <w:autoSpaceDE w:val="0"/>
              <w:autoSpaceDN w:val="0"/>
              <w:adjustRightInd w:val="0"/>
              <w:spacing w:line="276" w:lineRule="auto"/>
              <w:ind w:firstLine="375"/>
              <w:jc w:val="both"/>
              <w:rPr>
                <w:rFonts w:ascii="GHEA Grapalat" w:hAnsi="GHEA Grapalat"/>
                <w:lang w:val="en-US" w:eastAsia="en-US"/>
              </w:rPr>
            </w:pPr>
            <w:r w:rsidRPr="00A4623C">
              <w:rPr>
                <w:rFonts w:ascii="GHEA Grapalat" w:hAnsi="GHEA Grapalat"/>
                <w:lang w:val="en-US" w:eastAsia="en-US"/>
              </w:rPr>
              <w:t xml:space="preserve"> </w:t>
            </w: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68685C" w:rsidRPr="00A4623C" w:rsidRDefault="0068685C"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r w:rsidRPr="00A4623C">
              <w:rPr>
                <w:rFonts w:ascii="GHEA Grapalat" w:hAnsi="GHEA Grapalat"/>
                <w:lang w:val="en-US" w:eastAsia="en-US"/>
              </w:rPr>
              <w:t>Կատարվել է համապատասխան փոփոխություն:</w:t>
            </w: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p>
          <w:p w:rsidR="0068685C" w:rsidRPr="00A4623C" w:rsidRDefault="0068685C" w:rsidP="00325D43">
            <w:pPr>
              <w:autoSpaceDE w:val="0"/>
              <w:autoSpaceDN w:val="0"/>
              <w:adjustRightInd w:val="0"/>
              <w:spacing w:line="276" w:lineRule="auto"/>
              <w:ind w:firstLine="375"/>
              <w:jc w:val="both"/>
              <w:rPr>
                <w:rFonts w:ascii="GHEA Grapalat" w:hAnsi="GHEA Grapalat"/>
                <w:lang w:val="en-US" w:eastAsia="en-US"/>
              </w:rPr>
            </w:pPr>
          </w:p>
          <w:p w:rsidR="00BE45AE" w:rsidRPr="00A4623C" w:rsidRDefault="00BE45AE" w:rsidP="00325D43">
            <w:pPr>
              <w:autoSpaceDE w:val="0"/>
              <w:autoSpaceDN w:val="0"/>
              <w:adjustRightInd w:val="0"/>
              <w:spacing w:line="276" w:lineRule="auto"/>
              <w:ind w:firstLine="375"/>
              <w:jc w:val="both"/>
              <w:rPr>
                <w:rFonts w:ascii="GHEA Grapalat" w:hAnsi="GHEA Grapalat"/>
                <w:lang w:val="en-US" w:eastAsia="en-US"/>
              </w:rPr>
            </w:pPr>
            <w:r w:rsidRPr="00A4623C">
              <w:rPr>
                <w:rFonts w:ascii="GHEA Grapalat" w:hAnsi="GHEA Grapalat"/>
                <w:lang w:val="en-US" w:eastAsia="en-US"/>
              </w:rPr>
              <w:t>Կատարվել է համապատասխան լրացում:</w:t>
            </w:r>
          </w:p>
          <w:p w:rsidR="00D62E02" w:rsidRPr="00A4623C" w:rsidRDefault="00D62E02" w:rsidP="00325D43">
            <w:pPr>
              <w:autoSpaceDE w:val="0"/>
              <w:autoSpaceDN w:val="0"/>
              <w:adjustRightInd w:val="0"/>
              <w:spacing w:line="276" w:lineRule="auto"/>
              <w:ind w:firstLine="375"/>
              <w:jc w:val="both"/>
              <w:rPr>
                <w:rFonts w:ascii="GHEA Grapalat" w:hAnsi="GHEA Grapalat"/>
                <w:lang w:val="en-US" w:eastAsia="en-US"/>
              </w:rPr>
            </w:pPr>
          </w:p>
          <w:p w:rsidR="00D62E02" w:rsidRPr="00A4623C" w:rsidRDefault="00D62E02" w:rsidP="00325D43">
            <w:pPr>
              <w:autoSpaceDE w:val="0"/>
              <w:autoSpaceDN w:val="0"/>
              <w:adjustRightInd w:val="0"/>
              <w:spacing w:line="276" w:lineRule="auto"/>
              <w:ind w:firstLine="375"/>
              <w:jc w:val="both"/>
              <w:rPr>
                <w:rFonts w:ascii="GHEA Grapalat" w:hAnsi="GHEA Grapalat"/>
                <w:lang w:val="en-US" w:eastAsia="en-US"/>
              </w:rPr>
            </w:pPr>
          </w:p>
          <w:p w:rsidR="00D62E02" w:rsidRPr="00A4623C" w:rsidRDefault="00D62E02" w:rsidP="00325D43">
            <w:pPr>
              <w:autoSpaceDE w:val="0"/>
              <w:autoSpaceDN w:val="0"/>
              <w:adjustRightInd w:val="0"/>
              <w:spacing w:line="276" w:lineRule="auto"/>
              <w:ind w:firstLine="375"/>
              <w:jc w:val="both"/>
              <w:rPr>
                <w:rFonts w:ascii="GHEA Grapalat" w:hAnsi="GHEA Grapalat"/>
                <w:lang w:val="en-US" w:eastAsia="en-US"/>
              </w:rPr>
            </w:pPr>
          </w:p>
          <w:p w:rsidR="00D62E02" w:rsidRPr="00A4623C" w:rsidRDefault="00D62E02" w:rsidP="00325D43">
            <w:pPr>
              <w:autoSpaceDE w:val="0"/>
              <w:autoSpaceDN w:val="0"/>
              <w:adjustRightInd w:val="0"/>
              <w:spacing w:line="276" w:lineRule="auto"/>
              <w:ind w:firstLine="375"/>
              <w:jc w:val="both"/>
              <w:rPr>
                <w:rFonts w:ascii="GHEA Grapalat" w:hAnsi="GHEA Grapalat"/>
                <w:lang w:val="en-US" w:eastAsia="en-US"/>
              </w:rPr>
            </w:pPr>
          </w:p>
          <w:p w:rsidR="00D62E02" w:rsidRPr="00A4623C" w:rsidRDefault="00D62E02" w:rsidP="00325D43">
            <w:pPr>
              <w:autoSpaceDE w:val="0"/>
              <w:autoSpaceDN w:val="0"/>
              <w:adjustRightInd w:val="0"/>
              <w:spacing w:line="276" w:lineRule="auto"/>
              <w:ind w:firstLine="375"/>
              <w:jc w:val="both"/>
              <w:rPr>
                <w:rFonts w:ascii="GHEA Grapalat" w:hAnsi="GHEA Grapalat"/>
                <w:lang w:val="en-US" w:eastAsia="en-US"/>
              </w:rPr>
            </w:pPr>
          </w:p>
          <w:p w:rsidR="0068685C" w:rsidRPr="00A4623C" w:rsidRDefault="0068685C" w:rsidP="00325D43">
            <w:pPr>
              <w:autoSpaceDE w:val="0"/>
              <w:autoSpaceDN w:val="0"/>
              <w:adjustRightInd w:val="0"/>
              <w:spacing w:line="276" w:lineRule="auto"/>
              <w:ind w:firstLine="375"/>
              <w:jc w:val="both"/>
              <w:rPr>
                <w:rFonts w:ascii="GHEA Grapalat" w:hAnsi="GHEA Grapalat"/>
                <w:lang w:val="en-US" w:eastAsia="en-US"/>
              </w:rPr>
            </w:pPr>
          </w:p>
          <w:p w:rsidR="0068685C" w:rsidRPr="00A4623C" w:rsidRDefault="0068685C" w:rsidP="00325D43">
            <w:pPr>
              <w:autoSpaceDE w:val="0"/>
              <w:autoSpaceDN w:val="0"/>
              <w:adjustRightInd w:val="0"/>
              <w:spacing w:line="276" w:lineRule="auto"/>
              <w:ind w:firstLine="375"/>
              <w:jc w:val="both"/>
              <w:rPr>
                <w:rFonts w:ascii="GHEA Grapalat" w:hAnsi="GHEA Grapalat"/>
                <w:lang w:val="en-US" w:eastAsia="en-US"/>
              </w:rPr>
            </w:pPr>
          </w:p>
          <w:p w:rsidR="00D62E02" w:rsidRPr="00A4623C" w:rsidRDefault="00D62E02" w:rsidP="00325D43">
            <w:pPr>
              <w:autoSpaceDE w:val="0"/>
              <w:autoSpaceDN w:val="0"/>
              <w:adjustRightInd w:val="0"/>
              <w:spacing w:line="276" w:lineRule="auto"/>
              <w:ind w:firstLine="375"/>
              <w:jc w:val="both"/>
              <w:rPr>
                <w:rFonts w:ascii="GHEA Grapalat" w:hAnsi="GHEA Grapalat"/>
                <w:color w:val="000000"/>
                <w:shd w:val="clear" w:color="auto" w:fill="FFFFFF"/>
                <w:lang w:val="af-ZA"/>
              </w:rPr>
            </w:pPr>
            <w:r w:rsidRPr="00A4623C">
              <w:rPr>
                <w:rFonts w:ascii="GHEA Grapalat" w:hAnsi="GHEA Grapalat"/>
                <w:color w:val="000000"/>
                <w:shd w:val="clear" w:color="auto" w:fill="FFFFFF"/>
                <w:lang w:val="en-US"/>
              </w:rPr>
              <w:t>Հստակեցվել են ն</w:t>
            </w:r>
            <w:r w:rsidRPr="00A4623C">
              <w:rPr>
                <w:rFonts w:ascii="GHEA Grapalat" w:hAnsi="GHEA Grapalat"/>
                <w:color w:val="000000"/>
                <w:shd w:val="clear" w:color="auto" w:fill="FFFFFF"/>
              </w:rPr>
              <w:t>ախա</w:t>
            </w:r>
            <w:r w:rsidRPr="00A4623C">
              <w:rPr>
                <w:rFonts w:ascii="GHEA Grapalat" w:hAnsi="GHEA Grapalat"/>
                <w:color w:val="000000"/>
                <w:shd w:val="clear" w:color="auto" w:fill="FFFFFF"/>
                <w:lang w:val="en-US"/>
              </w:rPr>
              <w:t xml:space="preserve">պատրաստական </w:t>
            </w:r>
            <w:r w:rsidRPr="00A4623C">
              <w:rPr>
                <w:rFonts w:ascii="GHEA Grapalat" w:hAnsi="GHEA Grapalat"/>
                <w:color w:val="000000"/>
                <w:shd w:val="clear" w:color="auto" w:fill="FFFFFF"/>
              </w:rPr>
              <w:t>դասընթացներ</w:t>
            </w:r>
            <w:r w:rsidRPr="00A4623C">
              <w:rPr>
                <w:rFonts w:ascii="GHEA Grapalat" w:hAnsi="GHEA Grapalat"/>
                <w:color w:val="000000"/>
                <w:shd w:val="clear" w:color="auto" w:fill="FFFFFF"/>
                <w:lang w:val="en-US"/>
              </w:rPr>
              <w:t xml:space="preserve"> կազմակերպող</w:t>
            </w:r>
            <w:r w:rsidRPr="00A4623C">
              <w:rPr>
                <w:rFonts w:ascii="GHEA Grapalat" w:hAnsi="GHEA Grapalat"/>
                <w:color w:val="000000"/>
                <w:shd w:val="clear" w:color="auto" w:fill="FFFFFF"/>
                <w:lang w:val="af-ZA"/>
              </w:rPr>
              <w:t xml:space="preserve"> </w:t>
            </w:r>
            <w:proofErr w:type="gramStart"/>
            <w:r w:rsidRPr="00A4623C">
              <w:rPr>
                <w:rFonts w:ascii="GHEA Grapalat" w:hAnsi="GHEA Grapalat"/>
                <w:color w:val="000000"/>
                <w:shd w:val="clear" w:color="auto" w:fill="FFFFFF"/>
              </w:rPr>
              <w:t>կազմակերպությ</w:t>
            </w:r>
            <w:r w:rsidRPr="00A4623C">
              <w:rPr>
                <w:rFonts w:ascii="GHEA Grapalat" w:hAnsi="GHEA Grapalat"/>
                <w:color w:val="000000"/>
                <w:shd w:val="clear" w:color="auto" w:fill="FFFFFF"/>
                <w:lang w:val="en-US"/>
              </w:rPr>
              <w:t>ուն</w:t>
            </w:r>
            <w:r w:rsidRPr="00A4623C">
              <w:rPr>
                <w:rFonts w:ascii="GHEA Grapalat" w:hAnsi="GHEA Grapalat"/>
                <w:color w:val="000000"/>
                <w:shd w:val="clear" w:color="auto" w:fill="FFFFFF"/>
              </w:rPr>
              <w:t>ն</w:t>
            </w:r>
            <w:r w:rsidRPr="00A4623C">
              <w:rPr>
                <w:rFonts w:ascii="GHEA Grapalat" w:hAnsi="GHEA Grapalat"/>
                <w:color w:val="000000"/>
                <w:shd w:val="clear" w:color="auto" w:fill="FFFFFF"/>
                <w:lang w:val="en-US"/>
              </w:rPr>
              <w:t xml:space="preserve">երի </w:t>
            </w:r>
            <w:r w:rsidRPr="00A4623C">
              <w:rPr>
                <w:rFonts w:ascii="GHEA Grapalat" w:hAnsi="GHEA Grapalat"/>
                <w:color w:val="000000"/>
                <w:shd w:val="clear" w:color="auto" w:fill="FFFFFF"/>
                <w:lang w:val="af-ZA"/>
              </w:rPr>
              <w:t xml:space="preserve"> ընտրության</w:t>
            </w:r>
            <w:proofErr w:type="gramEnd"/>
            <w:r w:rsidRPr="00A4623C">
              <w:rPr>
                <w:rFonts w:ascii="GHEA Grapalat" w:hAnsi="GHEA Grapalat"/>
                <w:color w:val="000000"/>
                <w:shd w:val="clear" w:color="auto" w:fill="FFFFFF"/>
                <w:lang w:val="af-ZA"/>
              </w:rPr>
              <w:t xml:space="preserve"> չափորոշիչները պահանջները:  </w:t>
            </w:r>
          </w:p>
          <w:p w:rsidR="00D62E02" w:rsidRPr="00A4623C" w:rsidRDefault="00D62E02" w:rsidP="00325D43">
            <w:pPr>
              <w:autoSpaceDE w:val="0"/>
              <w:autoSpaceDN w:val="0"/>
              <w:adjustRightInd w:val="0"/>
              <w:spacing w:line="276" w:lineRule="auto"/>
              <w:ind w:firstLine="375"/>
              <w:jc w:val="both"/>
              <w:rPr>
                <w:rFonts w:ascii="GHEA Grapalat" w:hAnsi="GHEA Grapalat"/>
                <w:color w:val="000000"/>
                <w:shd w:val="clear" w:color="auto" w:fill="FFFFFF"/>
                <w:lang w:val="af-ZA"/>
              </w:rPr>
            </w:pPr>
          </w:p>
          <w:p w:rsidR="00D62E02" w:rsidRPr="00A4623C" w:rsidRDefault="00D62E02" w:rsidP="00325D43">
            <w:pPr>
              <w:autoSpaceDE w:val="0"/>
              <w:autoSpaceDN w:val="0"/>
              <w:adjustRightInd w:val="0"/>
              <w:spacing w:line="276" w:lineRule="auto"/>
              <w:ind w:firstLine="375"/>
              <w:jc w:val="both"/>
              <w:rPr>
                <w:rFonts w:ascii="GHEA Grapalat" w:hAnsi="GHEA Grapalat"/>
                <w:color w:val="000000"/>
                <w:shd w:val="clear" w:color="auto" w:fill="FFFFFF"/>
                <w:lang w:val="af-ZA"/>
              </w:rPr>
            </w:pPr>
          </w:p>
          <w:p w:rsidR="00D62E02" w:rsidRPr="00A4623C" w:rsidRDefault="00D62E02" w:rsidP="00325D43">
            <w:pPr>
              <w:autoSpaceDE w:val="0"/>
              <w:autoSpaceDN w:val="0"/>
              <w:adjustRightInd w:val="0"/>
              <w:spacing w:line="276" w:lineRule="auto"/>
              <w:ind w:firstLine="375"/>
              <w:jc w:val="both"/>
              <w:rPr>
                <w:rFonts w:ascii="GHEA Grapalat" w:hAnsi="GHEA Grapalat"/>
                <w:color w:val="000000"/>
                <w:shd w:val="clear" w:color="auto" w:fill="FFFFFF"/>
                <w:lang w:val="af-ZA"/>
              </w:rPr>
            </w:pPr>
          </w:p>
          <w:p w:rsidR="00D62E02" w:rsidRPr="00A4623C" w:rsidRDefault="00D62E02" w:rsidP="00325D43">
            <w:pPr>
              <w:autoSpaceDE w:val="0"/>
              <w:autoSpaceDN w:val="0"/>
              <w:adjustRightInd w:val="0"/>
              <w:spacing w:line="276" w:lineRule="auto"/>
              <w:ind w:firstLine="375"/>
              <w:jc w:val="both"/>
              <w:rPr>
                <w:rFonts w:ascii="GHEA Grapalat" w:hAnsi="GHEA Grapalat"/>
                <w:color w:val="000000"/>
                <w:shd w:val="clear" w:color="auto" w:fill="FFFFFF"/>
                <w:lang w:val="af-ZA"/>
              </w:rPr>
            </w:pPr>
          </w:p>
          <w:p w:rsidR="0078683B" w:rsidRPr="00A4623C" w:rsidRDefault="0078683B" w:rsidP="00325D43">
            <w:pPr>
              <w:autoSpaceDE w:val="0"/>
              <w:autoSpaceDN w:val="0"/>
              <w:adjustRightInd w:val="0"/>
              <w:spacing w:line="276" w:lineRule="auto"/>
              <w:ind w:firstLine="375"/>
              <w:jc w:val="both"/>
              <w:rPr>
                <w:rFonts w:ascii="GHEA Grapalat" w:hAnsi="GHEA Grapalat"/>
                <w:color w:val="000000"/>
                <w:shd w:val="clear" w:color="auto" w:fill="FFFFFF"/>
                <w:lang w:val="af-ZA"/>
              </w:rPr>
            </w:pPr>
          </w:p>
          <w:p w:rsidR="00D62E02" w:rsidRPr="00A4623C" w:rsidRDefault="00D62E02" w:rsidP="00325D43">
            <w:pPr>
              <w:autoSpaceDE w:val="0"/>
              <w:autoSpaceDN w:val="0"/>
              <w:adjustRightInd w:val="0"/>
              <w:spacing w:line="276" w:lineRule="auto"/>
              <w:ind w:firstLine="375"/>
              <w:jc w:val="both"/>
              <w:rPr>
                <w:rFonts w:ascii="GHEA Grapalat" w:hAnsi="GHEA Grapalat"/>
                <w:lang w:val="en-US" w:eastAsia="en-US"/>
              </w:rPr>
            </w:pPr>
            <w:r w:rsidRPr="00A4623C">
              <w:rPr>
                <w:rFonts w:ascii="GHEA Grapalat" w:hAnsi="GHEA Grapalat"/>
                <w:color w:val="000000"/>
                <w:shd w:val="clear" w:color="auto" w:fill="FFFFFF"/>
                <w:lang w:val="af-ZA"/>
              </w:rPr>
              <w:t>Խմբագրվել է:</w:t>
            </w:r>
          </w:p>
        </w:tc>
      </w:tr>
      <w:tr w:rsidR="00E62AA2" w:rsidRPr="00B87602" w:rsidTr="007D6A0D">
        <w:trPr>
          <w:trHeight w:val="57"/>
        </w:trPr>
        <w:tc>
          <w:tcPr>
            <w:tcW w:w="630" w:type="dxa"/>
            <w:tcBorders>
              <w:top w:val="single" w:sz="4" w:space="0" w:color="auto"/>
              <w:left w:val="single" w:sz="4" w:space="0" w:color="auto"/>
              <w:bottom w:val="single" w:sz="4" w:space="0" w:color="auto"/>
              <w:right w:val="single" w:sz="4" w:space="0" w:color="auto"/>
            </w:tcBorders>
          </w:tcPr>
          <w:p w:rsidR="00E62AA2" w:rsidRPr="00A4623C" w:rsidRDefault="00E62AA2" w:rsidP="0078683B">
            <w:pPr>
              <w:autoSpaceDE w:val="0"/>
              <w:autoSpaceDN w:val="0"/>
              <w:adjustRightInd w:val="0"/>
              <w:spacing w:line="276" w:lineRule="auto"/>
              <w:jc w:val="both"/>
              <w:rPr>
                <w:rFonts w:ascii="GHEA Grapalat" w:hAnsi="GHEA Grapalat"/>
                <w:lang w:val="en-US" w:eastAsia="en-US"/>
              </w:rPr>
            </w:pPr>
            <w:r w:rsidRPr="00A4623C">
              <w:rPr>
                <w:rFonts w:ascii="GHEA Grapalat" w:hAnsi="GHEA Grapalat"/>
                <w:lang w:val="en-US" w:eastAsia="en-US"/>
              </w:rPr>
              <w:lastRenderedPageBreak/>
              <w:t>6.</w:t>
            </w:r>
          </w:p>
        </w:tc>
        <w:tc>
          <w:tcPr>
            <w:tcW w:w="2610" w:type="dxa"/>
            <w:tcBorders>
              <w:top w:val="single" w:sz="4" w:space="0" w:color="auto"/>
              <w:left w:val="single" w:sz="4" w:space="0" w:color="auto"/>
              <w:bottom w:val="single" w:sz="4" w:space="0" w:color="auto"/>
              <w:right w:val="single" w:sz="4" w:space="0" w:color="auto"/>
            </w:tcBorders>
          </w:tcPr>
          <w:p w:rsidR="00E62AA2" w:rsidRPr="00A4623C" w:rsidRDefault="00E62AA2" w:rsidP="00325D43">
            <w:pPr>
              <w:autoSpaceDE w:val="0"/>
              <w:autoSpaceDN w:val="0"/>
              <w:adjustRightInd w:val="0"/>
              <w:spacing w:line="276" w:lineRule="auto"/>
              <w:ind w:firstLine="375"/>
              <w:rPr>
                <w:rFonts w:ascii="GHEA Grapalat" w:hAnsi="GHEA Grapalat" w:cs="Sylfaen"/>
                <w:lang w:val="en-US"/>
              </w:rPr>
            </w:pPr>
            <w:r w:rsidRPr="00A4623C">
              <w:rPr>
                <w:rFonts w:ascii="GHEA Grapalat" w:hAnsi="GHEA Grapalat" w:cs="Sylfaen"/>
                <w:lang w:val="en-US"/>
              </w:rPr>
              <w:t>Մարդու իրավունքների պաշտպան</w:t>
            </w:r>
          </w:p>
          <w:p w:rsidR="00E62AA2" w:rsidRPr="00A4623C" w:rsidRDefault="00E62AA2" w:rsidP="0078683B">
            <w:pPr>
              <w:autoSpaceDE w:val="0"/>
              <w:autoSpaceDN w:val="0"/>
              <w:adjustRightInd w:val="0"/>
              <w:spacing w:line="276" w:lineRule="auto"/>
              <w:rPr>
                <w:rFonts w:ascii="GHEA Grapalat" w:hAnsi="GHEA Grapalat" w:cs="Sylfaen"/>
                <w:lang w:val="en-US"/>
              </w:rPr>
            </w:pPr>
            <w:r w:rsidRPr="00A4623C">
              <w:rPr>
                <w:rFonts w:ascii="GHEA Grapalat" w:hAnsi="GHEA Grapalat" w:cs="Sylfaen"/>
                <w:lang w:val="en-US"/>
              </w:rPr>
              <w:t xml:space="preserve">18.10.2018թ. N </w:t>
            </w:r>
            <w:r w:rsidRPr="00A4623C">
              <w:rPr>
                <w:rFonts w:ascii="GHEA Grapalat" w:hAnsi="GHEA Grapalat"/>
                <w:lang w:val="en-US"/>
              </w:rPr>
              <w:t>01/13.4/5658-18 գրություն</w:t>
            </w:r>
          </w:p>
        </w:tc>
        <w:tc>
          <w:tcPr>
            <w:tcW w:w="5400" w:type="dxa"/>
            <w:tcBorders>
              <w:top w:val="single" w:sz="4" w:space="0" w:color="auto"/>
              <w:left w:val="single" w:sz="4" w:space="0" w:color="auto"/>
              <w:bottom w:val="single" w:sz="4" w:space="0" w:color="auto"/>
              <w:right w:val="single" w:sz="4" w:space="0" w:color="auto"/>
            </w:tcBorders>
          </w:tcPr>
          <w:p w:rsidR="00E62AA2" w:rsidRPr="00A4623C" w:rsidRDefault="00E62AA2" w:rsidP="00325D43">
            <w:pPr>
              <w:shd w:val="clear" w:color="auto" w:fill="FFFFFF"/>
              <w:tabs>
                <w:tab w:val="left" w:pos="1080"/>
              </w:tabs>
              <w:spacing w:line="276" w:lineRule="auto"/>
              <w:ind w:right="50" w:firstLine="375"/>
              <w:jc w:val="both"/>
              <w:rPr>
                <w:rFonts w:ascii="GHEA Grapalat" w:hAnsi="GHEA Grapalat"/>
                <w:lang w:val="en-US"/>
              </w:rPr>
            </w:pPr>
            <w:r w:rsidRPr="00A4623C">
              <w:rPr>
                <w:rFonts w:ascii="GHEA Grapalat" w:hAnsi="GHEA Grapalat"/>
                <w:lang w:val="hy-AM"/>
              </w:rPr>
              <w:t>«Որդեգրել ցանկացող անձանց նախապատրաստական դասընթացների ծրագրի բովանդակությունը, դրան ներկայացվող պահանջները, ծրագրի բովանդակությունը սահմանող իրավասու մարմինը, ծրագրի կազմակերպման և անցկացման կարգը հաստատելու մասին» Հայաստանի Հանրապետության կառավարության որոշման նախագծի վերաբերյալ ՀՀ մարդու իրավունքների պաշտպանի աշխատակազմի դիրքորոշումը հանգում է հետևյալին</w:t>
            </w:r>
            <w:r w:rsidRPr="00A4623C">
              <w:rPr>
                <w:rFonts w:ascii="MS Mincho" w:eastAsia="MS Mincho" w:hAnsi="MS Mincho" w:cs="MS Mincho" w:hint="eastAsia"/>
                <w:lang w:val="hy-AM"/>
              </w:rPr>
              <w:t>․</w:t>
            </w:r>
          </w:p>
          <w:p w:rsidR="00E62AA2" w:rsidRPr="00A4623C" w:rsidRDefault="00E62AA2" w:rsidP="00325D43">
            <w:pPr>
              <w:pStyle w:val="ListParagraph"/>
              <w:numPr>
                <w:ilvl w:val="0"/>
                <w:numId w:val="16"/>
              </w:numPr>
              <w:shd w:val="clear" w:color="auto" w:fill="FFFFFF"/>
              <w:tabs>
                <w:tab w:val="left" w:pos="612"/>
              </w:tabs>
              <w:spacing w:after="0"/>
              <w:ind w:left="0" w:right="50" w:firstLine="375"/>
              <w:jc w:val="both"/>
              <w:rPr>
                <w:rFonts w:ascii="GHEA Grapalat" w:hAnsi="GHEA Grapalat"/>
                <w:color w:val="000000"/>
                <w:sz w:val="24"/>
                <w:szCs w:val="24"/>
                <w:lang w:val="af-ZA"/>
              </w:rPr>
            </w:pPr>
            <w:r w:rsidRPr="00A4623C">
              <w:rPr>
                <w:rFonts w:ascii="GHEA Grapalat" w:hAnsi="GHEA Grapalat" w:cs="Arial"/>
                <w:sz w:val="24"/>
                <w:szCs w:val="24"/>
                <w:lang w:val="hy-AM"/>
              </w:rPr>
              <w:t xml:space="preserve">Նախագծի Հավելված </w:t>
            </w:r>
            <w:r w:rsidRPr="00A4623C">
              <w:rPr>
                <w:rFonts w:ascii="GHEA Grapalat" w:hAnsi="GHEA Grapalat" w:cs="Arial"/>
                <w:sz w:val="24"/>
                <w:szCs w:val="24"/>
                <w:lang w:val="af-ZA"/>
              </w:rPr>
              <w:t xml:space="preserve">N </w:t>
            </w:r>
            <w:r w:rsidRPr="00A4623C">
              <w:rPr>
                <w:rFonts w:ascii="GHEA Grapalat" w:hAnsi="GHEA Grapalat" w:cs="Arial"/>
                <w:sz w:val="24"/>
                <w:szCs w:val="24"/>
                <w:lang w:val="hy-AM"/>
              </w:rPr>
              <w:t xml:space="preserve">1-ի 5-րդ կետով սահմանվում է, որ </w:t>
            </w:r>
            <w:r w:rsidRPr="00A4623C">
              <w:rPr>
                <w:rFonts w:ascii="GHEA Grapalat" w:hAnsi="GHEA Grapalat"/>
                <w:sz w:val="24"/>
                <w:szCs w:val="24"/>
                <w:lang w:val="hy-AM"/>
              </w:rPr>
              <w:t>իրենց</w:t>
            </w:r>
            <w:r w:rsidRPr="00A4623C">
              <w:rPr>
                <w:rFonts w:ascii="GHEA Grapalat" w:hAnsi="GHEA Grapalat"/>
                <w:sz w:val="24"/>
                <w:szCs w:val="24"/>
                <w:lang w:val="af-ZA"/>
              </w:rPr>
              <w:t xml:space="preserve"> </w:t>
            </w:r>
            <w:r w:rsidRPr="00A4623C">
              <w:rPr>
                <w:rFonts w:ascii="GHEA Grapalat" w:hAnsi="GHEA Grapalat"/>
                <w:sz w:val="24"/>
                <w:szCs w:val="24"/>
                <w:lang w:val="hy-AM"/>
              </w:rPr>
              <w:t>մշտական բնակության երկրից նախապատրաստական դասընթացներ անցնելու փաստը հավաստող փաստաթուղթ</w:t>
            </w:r>
            <w:r w:rsidRPr="00A4623C">
              <w:rPr>
                <w:rFonts w:ascii="GHEA Grapalat" w:hAnsi="GHEA Grapalat"/>
                <w:sz w:val="24"/>
                <w:szCs w:val="24"/>
                <w:lang w:val="af-ZA"/>
              </w:rPr>
              <w:t xml:space="preserve"> </w:t>
            </w:r>
            <w:r w:rsidRPr="00A4623C">
              <w:rPr>
                <w:rFonts w:ascii="GHEA Grapalat" w:hAnsi="GHEA Grapalat"/>
                <w:sz w:val="24"/>
                <w:szCs w:val="24"/>
                <w:lang w:val="hy-AM"/>
              </w:rPr>
              <w:t>չներկայացրած</w:t>
            </w:r>
            <w:r w:rsidRPr="00A4623C">
              <w:rPr>
                <w:rFonts w:ascii="GHEA Grapalat" w:hAnsi="GHEA Grapalat"/>
                <w:sz w:val="24"/>
                <w:szCs w:val="24"/>
                <w:lang w:val="af-ZA"/>
              </w:rPr>
              <w:t xml:space="preserve"> </w:t>
            </w:r>
            <w:r w:rsidRPr="00A4623C">
              <w:rPr>
                <w:rFonts w:ascii="GHEA Grapalat" w:hAnsi="GHEA Grapalat"/>
                <w:sz w:val="24"/>
                <w:szCs w:val="24"/>
                <w:lang w:val="hy-AM"/>
              </w:rPr>
              <w:t xml:space="preserve">որդեգրել ցանկացող օտարերկրյա քաղաքացիների, քաղաքացիություն չունեցող անձանց, </w:t>
            </w:r>
            <w:r w:rsidRPr="00A4623C">
              <w:rPr>
                <w:rFonts w:ascii="GHEA Grapalat" w:hAnsi="GHEA Grapalat"/>
                <w:sz w:val="24"/>
                <w:szCs w:val="24"/>
                <w:lang w:val="hy-AM"/>
              </w:rPr>
              <w:lastRenderedPageBreak/>
              <w:t>Հայաստանի Հանրապետության սահմաններից դուրս մշտապես բնակվող Հայաստանի Հանրապետության քաղաքացիների</w:t>
            </w:r>
            <w:r w:rsidRPr="00A4623C">
              <w:rPr>
                <w:rFonts w:ascii="GHEA Grapalat" w:hAnsi="GHEA Grapalat"/>
                <w:sz w:val="24"/>
                <w:szCs w:val="24"/>
                <w:lang w:val="af-ZA"/>
              </w:rPr>
              <w:t xml:space="preserve"> </w:t>
            </w:r>
            <w:r w:rsidRPr="00A4623C">
              <w:rPr>
                <w:rFonts w:ascii="GHEA Grapalat" w:hAnsi="GHEA Grapalat"/>
                <w:sz w:val="24"/>
                <w:szCs w:val="24"/>
                <w:lang w:val="hy-AM"/>
              </w:rPr>
              <w:t>համար</w:t>
            </w:r>
            <w:r w:rsidRPr="00A4623C">
              <w:rPr>
                <w:rFonts w:ascii="GHEA Grapalat" w:hAnsi="GHEA Grapalat"/>
                <w:sz w:val="24"/>
                <w:szCs w:val="24"/>
                <w:lang w:val="af-ZA"/>
              </w:rPr>
              <w:t xml:space="preserve"> </w:t>
            </w:r>
            <w:r w:rsidRPr="00A4623C">
              <w:rPr>
                <w:rFonts w:ascii="GHEA Grapalat" w:hAnsi="GHEA Grapalat"/>
                <w:sz w:val="24"/>
                <w:szCs w:val="24"/>
                <w:lang w:val="hy-AM"/>
              </w:rPr>
              <w:t>նախապատրաստական</w:t>
            </w:r>
            <w:r w:rsidRPr="00A4623C">
              <w:rPr>
                <w:rFonts w:ascii="GHEA Grapalat" w:hAnsi="GHEA Grapalat"/>
                <w:sz w:val="24"/>
                <w:szCs w:val="24"/>
                <w:lang w:val="af-ZA"/>
              </w:rPr>
              <w:t xml:space="preserve"> </w:t>
            </w:r>
            <w:r w:rsidRPr="00A4623C">
              <w:rPr>
                <w:rFonts w:ascii="GHEA Grapalat" w:hAnsi="GHEA Grapalat"/>
                <w:sz w:val="24"/>
                <w:szCs w:val="24"/>
                <w:lang w:val="hy-AM"/>
              </w:rPr>
              <w:t>դասընթացները</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lang w:val="hy-AM"/>
              </w:rPr>
              <w:t>Հայաստանի</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lang w:val="hy-AM"/>
              </w:rPr>
              <w:t>Հանրապետությունում</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lang w:val="hy-AM"/>
              </w:rPr>
              <w:t>կազմակերպվում</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lang w:val="hy-AM"/>
              </w:rPr>
              <w:t>է</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lang w:val="hy-AM"/>
              </w:rPr>
              <w:t>վճարովի</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lang w:val="hy-AM"/>
              </w:rPr>
              <w:t>հիմունքներով</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lang w:val="hy-AM"/>
              </w:rPr>
              <w:t>այդ</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lang w:val="hy-AM"/>
              </w:rPr>
              <w:t>թվում</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lang w:val="hy-AM"/>
              </w:rPr>
              <w:t>օտար</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lang w:val="hy-AM"/>
              </w:rPr>
              <w:t>լեզվով</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lang w:val="hy-AM"/>
              </w:rPr>
              <w:t>անգլերեն</w:t>
            </w:r>
            <w:r w:rsidRPr="00A4623C">
              <w:rPr>
                <w:rFonts w:ascii="GHEA Grapalat" w:hAnsi="GHEA Grapalat"/>
                <w:color w:val="000000"/>
                <w:sz w:val="24"/>
                <w:szCs w:val="24"/>
                <w:lang w:val="af-ZA"/>
              </w:rPr>
              <w:t xml:space="preserve">, </w:t>
            </w:r>
            <w:r w:rsidRPr="00A4623C">
              <w:rPr>
                <w:rFonts w:ascii="GHEA Grapalat" w:hAnsi="GHEA Grapalat"/>
                <w:color w:val="000000"/>
                <w:sz w:val="24"/>
                <w:szCs w:val="24"/>
                <w:lang w:val="hy-AM"/>
              </w:rPr>
              <w:t>ռուսերեն</w:t>
            </w:r>
            <w:r w:rsidRPr="00A4623C">
              <w:rPr>
                <w:rFonts w:ascii="GHEA Grapalat" w:hAnsi="GHEA Grapalat"/>
                <w:color w:val="000000"/>
                <w:sz w:val="24"/>
                <w:szCs w:val="24"/>
                <w:lang w:val="af-ZA"/>
              </w:rPr>
              <w:t xml:space="preserve">: </w:t>
            </w:r>
          </w:p>
          <w:p w:rsidR="00E62AA2" w:rsidRPr="00A4623C" w:rsidRDefault="00E62AA2" w:rsidP="00325D43">
            <w:pPr>
              <w:shd w:val="clear" w:color="auto" w:fill="FFFFFF"/>
              <w:tabs>
                <w:tab w:val="left" w:pos="1080"/>
              </w:tabs>
              <w:spacing w:line="276" w:lineRule="auto"/>
              <w:ind w:right="50" w:firstLine="375"/>
              <w:jc w:val="both"/>
              <w:rPr>
                <w:rFonts w:ascii="GHEA Grapalat" w:hAnsi="GHEA Grapalat"/>
                <w:color w:val="000000"/>
                <w:lang w:val="hy-AM"/>
              </w:rPr>
            </w:pPr>
            <w:r w:rsidRPr="00A4623C">
              <w:rPr>
                <w:rFonts w:ascii="GHEA Grapalat" w:hAnsi="GHEA Grapalat"/>
                <w:color w:val="000000"/>
                <w:lang w:val="hy-AM"/>
              </w:rPr>
              <w:t>Այս դեպքում հաշվի առնելով այն, որ դասընթացները կազմակերպվելու են վճարովի հիմունքներով՝ անհասկանալի է, թե ինչու են որպես օտար լեզու առանձնացվել միայն անգլերենը և ռուսերենը, և այն անձինք ովքեր չտիրապետեն նշված լեզուների հնարավորություն ունենալու են արդյոք դասընթացներին ներգրավել թարգմանչի։</w:t>
            </w:r>
          </w:p>
          <w:p w:rsidR="00E62AA2" w:rsidRPr="00A4623C" w:rsidRDefault="00E62AA2" w:rsidP="00325D43">
            <w:pPr>
              <w:shd w:val="clear" w:color="auto" w:fill="FFFFFF"/>
              <w:tabs>
                <w:tab w:val="left" w:pos="1080"/>
              </w:tabs>
              <w:spacing w:line="276" w:lineRule="auto"/>
              <w:ind w:right="50" w:firstLine="375"/>
              <w:jc w:val="both"/>
              <w:rPr>
                <w:rFonts w:ascii="GHEA Grapalat" w:hAnsi="GHEA Grapalat"/>
                <w:color w:val="000000"/>
                <w:lang w:val="hy-AM"/>
              </w:rPr>
            </w:pPr>
            <w:r w:rsidRPr="00A4623C">
              <w:rPr>
                <w:rFonts w:ascii="GHEA Grapalat" w:hAnsi="GHEA Grapalat"/>
                <w:color w:val="000000"/>
                <w:lang w:val="hy-AM"/>
              </w:rPr>
              <w:t xml:space="preserve">Ելնելով վերոգրյալից՝ առաջարկում ենք նախատեսել դրույթներ նշված հարցը կարգավորելու համար։ </w:t>
            </w:r>
          </w:p>
          <w:p w:rsidR="00E62AA2" w:rsidRPr="00A4623C" w:rsidRDefault="00E62AA2" w:rsidP="00325D43">
            <w:pPr>
              <w:shd w:val="clear" w:color="auto" w:fill="FFFFFF"/>
              <w:tabs>
                <w:tab w:val="left" w:pos="1080"/>
              </w:tabs>
              <w:spacing w:line="276" w:lineRule="auto"/>
              <w:ind w:right="50" w:firstLine="375"/>
              <w:jc w:val="both"/>
              <w:rPr>
                <w:rFonts w:ascii="GHEA Grapalat" w:hAnsi="GHEA Grapalat"/>
                <w:color w:val="000000"/>
                <w:lang w:val="hy-AM"/>
              </w:rPr>
            </w:pPr>
            <w:r w:rsidRPr="00A4623C">
              <w:rPr>
                <w:rFonts w:ascii="GHEA Grapalat" w:hAnsi="GHEA Grapalat" w:cs="Sylfaen"/>
                <w:color w:val="000000"/>
                <w:lang w:val="hy-AM"/>
              </w:rPr>
              <w:t>2. Հավելված</w:t>
            </w:r>
            <w:r w:rsidRPr="00A4623C">
              <w:rPr>
                <w:rFonts w:ascii="GHEA Grapalat" w:hAnsi="GHEA Grapalat"/>
                <w:color w:val="000000"/>
                <w:lang w:val="hy-AM"/>
              </w:rPr>
              <w:t xml:space="preserve"> </w:t>
            </w:r>
            <w:r w:rsidRPr="00A4623C">
              <w:rPr>
                <w:rFonts w:ascii="GHEA Grapalat" w:hAnsi="GHEA Grapalat" w:cs="Arial"/>
                <w:lang w:val="af-ZA"/>
              </w:rPr>
              <w:t>N</w:t>
            </w:r>
            <w:r w:rsidRPr="00A4623C">
              <w:rPr>
                <w:rFonts w:ascii="GHEA Grapalat" w:hAnsi="GHEA Grapalat"/>
                <w:color w:val="000000"/>
                <w:lang w:val="hy-AM"/>
              </w:rPr>
              <w:t xml:space="preserve"> 1-ի 5-րդ կետի համաձայն՝ իրենց մշտական բնակության երկրից նախապատրաստական դասընթացներ անցնելու փաստը հավաստող փաստաթուղթ չներկայացրած որդեգրել ցանկացող օտարերկրյա քաղաքացիների, </w:t>
            </w:r>
            <w:r w:rsidRPr="00A4623C">
              <w:rPr>
                <w:rFonts w:ascii="GHEA Grapalat" w:hAnsi="GHEA Grapalat"/>
                <w:color w:val="000000"/>
                <w:lang w:val="hy-AM"/>
              </w:rPr>
              <w:lastRenderedPageBreak/>
              <w:t xml:space="preserve">քաղաքացիություն չունեցող անձանց, Հայաստանի Հանրապետության սահմաններից դուրս մշտապես բնակվող Հայաստանի Հանրապետության քաղաքացիների համար նախապատրաստական դասընթացները Հայաստանի Հանրապետությունում կազմակերպվում է վճարովի հիմունքներով, այդ թվում օտար լեզվով` անգլերեն, ռուսերեն: </w:t>
            </w:r>
          </w:p>
          <w:p w:rsidR="00E62AA2" w:rsidRPr="00A4623C" w:rsidRDefault="00E62AA2" w:rsidP="00325D43">
            <w:pPr>
              <w:shd w:val="clear" w:color="auto" w:fill="FFFFFF"/>
              <w:tabs>
                <w:tab w:val="left" w:pos="1080"/>
              </w:tabs>
              <w:spacing w:line="276" w:lineRule="auto"/>
              <w:ind w:right="50" w:firstLine="375"/>
              <w:jc w:val="both"/>
              <w:rPr>
                <w:rFonts w:ascii="GHEA Grapalat" w:hAnsi="GHEA Grapalat"/>
                <w:color w:val="000000"/>
                <w:lang w:val="hy-AM"/>
              </w:rPr>
            </w:pPr>
            <w:r w:rsidRPr="00A4623C">
              <w:rPr>
                <w:rFonts w:ascii="GHEA Grapalat" w:hAnsi="GHEA Grapalat"/>
                <w:color w:val="000000"/>
                <w:lang w:val="hy-AM"/>
              </w:rPr>
              <w:t>Այսպես, տվյալ կարգավորմամբ սահմանվում է այն անձանց շրջանակն ում համար նախապատրաստական դասընթացներն անցկացվում են վճարովի հիմունքներով, այդ շրջանակում ընդգրկելով նաև Հայաստանի Հանրապետության սահմաններից դուրս մշտապես բնակվող Հայաստանի Հանրապետության քաղաքացիներին։</w:t>
            </w:r>
          </w:p>
          <w:p w:rsidR="00E62AA2" w:rsidRPr="00A4623C" w:rsidRDefault="00E62AA2" w:rsidP="00325D43">
            <w:pPr>
              <w:shd w:val="clear" w:color="auto" w:fill="FFFFFF"/>
              <w:tabs>
                <w:tab w:val="left" w:pos="1080"/>
              </w:tabs>
              <w:spacing w:line="276" w:lineRule="auto"/>
              <w:ind w:right="50" w:firstLine="375"/>
              <w:jc w:val="both"/>
              <w:rPr>
                <w:rFonts w:ascii="GHEA Grapalat" w:hAnsi="GHEA Grapalat"/>
                <w:color w:val="000000"/>
                <w:lang w:val="hy-AM"/>
              </w:rPr>
            </w:pPr>
            <w:r w:rsidRPr="00A4623C">
              <w:rPr>
                <w:rFonts w:ascii="GHEA Grapalat" w:hAnsi="GHEA Grapalat"/>
                <w:color w:val="000000"/>
                <w:lang w:val="hy-AM"/>
              </w:rPr>
              <w:t xml:space="preserve">Մինչդեռ ՀՀ ընտանեկան օրենսգրքի 116-րդ հոդվածի 6-րդ մասի համաձայն՝ </w:t>
            </w:r>
            <w:r w:rsidRPr="00A4623C">
              <w:rPr>
                <w:rFonts w:ascii="Courier New" w:hAnsi="Courier New" w:cs="Courier New"/>
                <w:color w:val="000000"/>
                <w:lang w:val="hy-AM"/>
              </w:rPr>
              <w:t> </w:t>
            </w:r>
            <w:r w:rsidRPr="00A4623C">
              <w:rPr>
                <w:rFonts w:ascii="GHEA Grapalat" w:hAnsi="GHEA Grapalat"/>
                <w:color w:val="000000"/>
                <w:lang w:val="hy-AM"/>
              </w:rPr>
              <w:t xml:space="preserve">դասընթացները օտարերկրյա քաղաքացիների համար Հայաստանի Հանրապետությունում կազմակերպվում են վճարովի հիմունքներով` օտարերկրյա պետությունում նման դասընթացներին </w:t>
            </w:r>
            <w:r w:rsidRPr="00A4623C">
              <w:rPr>
                <w:rFonts w:ascii="GHEA Grapalat" w:hAnsi="GHEA Grapalat"/>
                <w:color w:val="000000"/>
                <w:lang w:val="hy-AM"/>
              </w:rPr>
              <w:lastRenderedPageBreak/>
              <w:t>մասնակցելը հավաստող փաստաթղթի բացակայության դեպքում:</w:t>
            </w:r>
          </w:p>
          <w:p w:rsidR="00E62AA2" w:rsidRPr="00A4623C" w:rsidRDefault="00E62AA2" w:rsidP="00325D43">
            <w:pPr>
              <w:shd w:val="clear" w:color="auto" w:fill="FFFFFF"/>
              <w:tabs>
                <w:tab w:val="left" w:pos="1080"/>
              </w:tabs>
              <w:spacing w:line="276" w:lineRule="auto"/>
              <w:ind w:right="50" w:firstLine="375"/>
              <w:jc w:val="both"/>
              <w:rPr>
                <w:rFonts w:ascii="GHEA Grapalat" w:hAnsi="GHEA Grapalat"/>
                <w:color w:val="000000"/>
                <w:lang w:val="hy-AM"/>
              </w:rPr>
            </w:pPr>
            <w:r w:rsidRPr="00A4623C">
              <w:rPr>
                <w:rFonts w:ascii="GHEA Grapalat" w:hAnsi="GHEA Grapalat"/>
                <w:color w:val="000000"/>
                <w:lang w:val="hy-AM"/>
              </w:rPr>
              <w:t xml:space="preserve">Ստացվում է, որ Ընտանեկան օրենսգրքում համապատասխան կարգավորում առկա է միայն օտարերկրյա քաղաքացիների համար, իսկ նշված հավելվածի քննարկվող կետով սահմանված են նաև քաղաքացիություն չունեցող անձինք, Հայաստանի Հանրապետության սահմաններից դուրս մշտապես բնակվող Հայաստանի Հանրապետության քաղաքացիները։ </w:t>
            </w:r>
          </w:p>
          <w:p w:rsidR="00E62AA2" w:rsidRPr="00A4623C" w:rsidRDefault="00E62AA2" w:rsidP="00325D43">
            <w:pPr>
              <w:shd w:val="clear" w:color="auto" w:fill="FFFFFF"/>
              <w:tabs>
                <w:tab w:val="left" w:pos="1080"/>
              </w:tabs>
              <w:spacing w:line="276" w:lineRule="auto"/>
              <w:ind w:right="50" w:firstLine="375"/>
              <w:jc w:val="both"/>
              <w:rPr>
                <w:rFonts w:ascii="GHEA Grapalat" w:hAnsi="GHEA Grapalat"/>
                <w:color w:val="000000"/>
                <w:lang w:val="hy-AM"/>
              </w:rPr>
            </w:pPr>
            <w:r w:rsidRPr="00A4623C">
              <w:rPr>
                <w:rFonts w:ascii="GHEA Grapalat" w:hAnsi="GHEA Grapalat"/>
                <w:color w:val="000000"/>
                <w:lang w:val="hy-AM"/>
              </w:rPr>
              <w:t>Ընտանեկան օրենսգրքի մի շարք հոդվածներում այս կամ այն հարցի կարգավորումներում թեև օգտագործված է «օտարերկրյա քաղաքացիների, քաղաքացիություն չունեցող անձանց, Հայաստանի Հանրապետության սահմաններից դուրս մշտապես բնակվող Հայաստանի Հանրապետության քաղաքացիներ» եզրույթը, սակայն Հավելվածի համապատասխան կետով նույն շրջանակի սահմանումը կհակասի Ընտանեկան օրենսգրքի նույն հարաբերությունը կարգավորող 116-րդ հոդվածի 6-րդ կետին։</w:t>
            </w:r>
          </w:p>
          <w:p w:rsidR="00E62AA2" w:rsidRPr="00A4623C" w:rsidRDefault="00E62AA2" w:rsidP="00325D43">
            <w:pPr>
              <w:shd w:val="clear" w:color="auto" w:fill="FFFFFF"/>
              <w:tabs>
                <w:tab w:val="left" w:pos="1080"/>
              </w:tabs>
              <w:spacing w:line="276" w:lineRule="auto"/>
              <w:ind w:right="50" w:firstLine="375"/>
              <w:jc w:val="both"/>
              <w:rPr>
                <w:rFonts w:ascii="GHEA Grapalat" w:hAnsi="GHEA Grapalat"/>
                <w:color w:val="000000"/>
                <w:lang w:val="hy-AM"/>
              </w:rPr>
            </w:pPr>
            <w:r w:rsidRPr="00A4623C">
              <w:rPr>
                <w:rFonts w:ascii="GHEA Grapalat" w:hAnsi="GHEA Grapalat"/>
                <w:color w:val="000000"/>
                <w:lang w:val="hy-AM"/>
              </w:rPr>
              <w:lastRenderedPageBreak/>
              <w:t xml:space="preserve">Ելնելով վերոգրյալից՝ առաջարկում ենք վերանայել Հավելված </w:t>
            </w:r>
            <w:r w:rsidRPr="00A4623C">
              <w:rPr>
                <w:rFonts w:ascii="GHEA Grapalat" w:hAnsi="GHEA Grapalat" w:cs="Arial"/>
                <w:lang w:val="af-ZA"/>
              </w:rPr>
              <w:t>N</w:t>
            </w:r>
            <w:r w:rsidRPr="00A4623C">
              <w:rPr>
                <w:rFonts w:ascii="GHEA Grapalat" w:hAnsi="GHEA Grapalat"/>
                <w:color w:val="000000"/>
                <w:lang w:val="hy-AM"/>
              </w:rPr>
              <w:t xml:space="preserve"> 1-ի 5-րդ կետը, իսկ անձանց նման շրջանակի սահմանման անհրաժեշտության պարագայում առաջարկում ենք համապատասխան լրացում կատարել Ընտանեկան օրենսգրքի 116-րդ հոդվածի 6-րդ մասում։</w:t>
            </w:r>
          </w:p>
          <w:p w:rsidR="00E62AA2" w:rsidRPr="00A4623C" w:rsidRDefault="0048215B" w:rsidP="00325D43">
            <w:pPr>
              <w:pStyle w:val="ListParagraph"/>
              <w:numPr>
                <w:ilvl w:val="0"/>
                <w:numId w:val="17"/>
              </w:numPr>
              <w:shd w:val="clear" w:color="auto" w:fill="FFFFFF"/>
              <w:tabs>
                <w:tab w:val="left" w:pos="612"/>
              </w:tabs>
              <w:ind w:left="0" w:right="50" w:firstLine="375"/>
              <w:jc w:val="both"/>
              <w:rPr>
                <w:rFonts w:ascii="GHEA Grapalat" w:hAnsi="GHEA Grapalat"/>
                <w:color w:val="000000"/>
                <w:sz w:val="24"/>
                <w:szCs w:val="24"/>
                <w:lang w:val="hy-AM"/>
              </w:rPr>
            </w:pPr>
            <w:r w:rsidRPr="00A4623C">
              <w:rPr>
                <w:rFonts w:ascii="GHEA Grapalat" w:hAnsi="GHEA Grapalat" w:cs="Sylfaen"/>
                <w:color w:val="000000"/>
                <w:sz w:val="24"/>
                <w:szCs w:val="24"/>
                <w:lang w:val="hy-AM"/>
              </w:rPr>
              <w:t xml:space="preserve">3. </w:t>
            </w:r>
            <w:r w:rsidR="00E62AA2" w:rsidRPr="00A4623C">
              <w:rPr>
                <w:rFonts w:ascii="GHEA Grapalat" w:hAnsi="GHEA Grapalat" w:cs="Sylfaen"/>
                <w:color w:val="000000"/>
                <w:sz w:val="24"/>
                <w:szCs w:val="24"/>
                <w:lang w:val="hy-AM"/>
              </w:rPr>
              <w:t>Հ</w:t>
            </w:r>
            <w:r w:rsidR="00E62AA2" w:rsidRPr="00A4623C">
              <w:rPr>
                <w:rFonts w:ascii="GHEA Grapalat" w:hAnsi="GHEA Grapalat"/>
                <w:color w:val="000000"/>
                <w:sz w:val="24"/>
                <w:szCs w:val="24"/>
                <w:lang w:val="hy-AM"/>
              </w:rPr>
              <w:t>ավելված N 1-ի 6-րդ կետով սահմանվում է, որ ո</w:t>
            </w:r>
            <w:r w:rsidR="00E62AA2" w:rsidRPr="00A4623C">
              <w:rPr>
                <w:rFonts w:ascii="GHEA Grapalat" w:hAnsi="GHEA Grapalat" w:cs="Sylfaen"/>
                <w:bCs/>
                <w:iCs/>
                <w:sz w:val="24"/>
                <w:szCs w:val="24"/>
                <w:lang w:val="af-ZA"/>
              </w:rPr>
              <w:t xml:space="preserve">րդեգրել ցանկացող անձինք դասընթացին կարող են մասնակցել և դասընթացին մասնակցելու մասին </w:t>
            </w:r>
            <w:r w:rsidR="00E62AA2" w:rsidRPr="00A4623C">
              <w:rPr>
                <w:rFonts w:ascii="GHEA Grapalat" w:hAnsi="GHEA Grapalat" w:cs="Sylfaen"/>
                <w:sz w:val="24"/>
                <w:szCs w:val="24"/>
                <w:lang w:val="hy-AM"/>
              </w:rPr>
              <w:t>հավաստագիր</w:t>
            </w:r>
            <w:r w:rsidR="00E62AA2" w:rsidRPr="00A4623C">
              <w:rPr>
                <w:rFonts w:ascii="GHEA Grapalat" w:hAnsi="GHEA Grapalat" w:cs="Sylfaen"/>
                <w:sz w:val="24"/>
                <w:szCs w:val="24"/>
                <w:lang w:val="af-ZA"/>
              </w:rPr>
              <w:t xml:space="preserve"> </w:t>
            </w:r>
            <w:r w:rsidR="00E62AA2" w:rsidRPr="00A4623C">
              <w:rPr>
                <w:rFonts w:ascii="GHEA Grapalat" w:hAnsi="GHEA Grapalat" w:cs="Sylfaen"/>
                <w:sz w:val="24"/>
                <w:szCs w:val="24"/>
                <w:lang w:val="hy-AM"/>
              </w:rPr>
              <w:t>ստանալ</w:t>
            </w:r>
            <w:r w:rsidR="00E62AA2" w:rsidRPr="00A4623C">
              <w:rPr>
                <w:rFonts w:ascii="GHEA Grapalat" w:hAnsi="GHEA Grapalat"/>
                <w:sz w:val="24"/>
                <w:szCs w:val="24"/>
                <w:lang w:val="af-ZA"/>
              </w:rPr>
              <w:t xml:space="preserve"> </w:t>
            </w:r>
            <w:r w:rsidR="00E62AA2" w:rsidRPr="00A4623C">
              <w:rPr>
                <w:rFonts w:ascii="GHEA Grapalat" w:hAnsi="GHEA Grapalat"/>
                <w:sz w:val="24"/>
                <w:szCs w:val="24"/>
                <w:lang w:val="hy-AM"/>
              </w:rPr>
              <w:t>նաև</w:t>
            </w:r>
            <w:r w:rsidR="00E62AA2" w:rsidRPr="00A4623C">
              <w:rPr>
                <w:rFonts w:ascii="GHEA Grapalat" w:hAnsi="GHEA Grapalat"/>
                <w:sz w:val="24"/>
                <w:szCs w:val="24"/>
                <w:lang w:val="af-ZA"/>
              </w:rPr>
              <w:t xml:space="preserve"> </w:t>
            </w:r>
            <w:r w:rsidR="00E62AA2" w:rsidRPr="00A4623C">
              <w:rPr>
                <w:rFonts w:ascii="GHEA Grapalat" w:hAnsi="GHEA Grapalat" w:cs="Sylfaen"/>
                <w:bCs/>
                <w:iCs/>
                <w:sz w:val="24"/>
                <w:szCs w:val="24"/>
                <w:lang w:val="af-ZA"/>
              </w:rPr>
              <w:t>հեռավար</w:t>
            </w:r>
            <w:r w:rsidR="00E62AA2" w:rsidRPr="00A4623C">
              <w:rPr>
                <w:rFonts w:ascii="GHEA Grapalat" w:hAnsi="GHEA Grapalat"/>
                <w:sz w:val="24"/>
                <w:szCs w:val="24"/>
                <w:lang w:val="af-ZA"/>
              </w:rPr>
              <w:t xml:space="preserve"> </w:t>
            </w:r>
            <w:r w:rsidR="00E62AA2" w:rsidRPr="00A4623C">
              <w:rPr>
                <w:rFonts w:ascii="GHEA Grapalat" w:hAnsi="GHEA Grapalat" w:cs="Sylfaen"/>
                <w:sz w:val="24"/>
                <w:szCs w:val="24"/>
                <w:lang w:val="hy-AM"/>
              </w:rPr>
              <w:t>եղանակով</w:t>
            </w:r>
            <w:r w:rsidR="00E62AA2" w:rsidRPr="00A4623C">
              <w:rPr>
                <w:rFonts w:ascii="GHEA Grapalat" w:hAnsi="GHEA Grapalat" w:cs="Sylfaen"/>
                <w:sz w:val="24"/>
                <w:szCs w:val="24"/>
                <w:lang w:val="af-ZA"/>
              </w:rPr>
              <w:t>:</w:t>
            </w:r>
          </w:p>
          <w:p w:rsidR="00E62AA2" w:rsidRPr="00A4623C" w:rsidRDefault="00E62AA2" w:rsidP="00325D43">
            <w:pPr>
              <w:pStyle w:val="ListParagraph"/>
              <w:shd w:val="clear" w:color="auto" w:fill="FFFFFF"/>
              <w:tabs>
                <w:tab w:val="left" w:pos="1080"/>
              </w:tabs>
              <w:ind w:left="0" w:right="50" w:firstLine="375"/>
              <w:jc w:val="both"/>
              <w:rPr>
                <w:rFonts w:ascii="GHEA Grapalat" w:hAnsi="GHEA Grapalat" w:cs="Sylfaen"/>
                <w:bCs/>
                <w:iCs/>
                <w:sz w:val="24"/>
                <w:szCs w:val="24"/>
                <w:lang w:val="hy-AM"/>
              </w:rPr>
            </w:pPr>
            <w:r w:rsidRPr="00A4623C">
              <w:rPr>
                <w:rFonts w:ascii="GHEA Grapalat" w:hAnsi="GHEA Grapalat" w:cs="Sylfaen"/>
                <w:sz w:val="24"/>
                <w:szCs w:val="24"/>
                <w:lang w:val="hy-AM"/>
              </w:rPr>
              <w:t xml:space="preserve">Նախևառաջ հարկ է նշել, որ նույն հավելվածի 4-րդ կետով արդեն իսկ սահմանվում է, որ </w:t>
            </w:r>
            <w:r w:rsidRPr="00A4623C">
              <w:rPr>
                <w:rFonts w:ascii="GHEA Grapalat" w:hAnsi="GHEA Grapalat" w:cs="Sylfaen"/>
                <w:bCs/>
                <w:iCs/>
                <w:sz w:val="24"/>
                <w:szCs w:val="24"/>
                <w:lang w:val="hy-AM"/>
              </w:rPr>
              <w:t>ո</w:t>
            </w:r>
            <w:r w:rsidRPr="00A4623C">
              <w:rPr>
                <w:rFonts w:ascii="GHEA Grapalat" w:hAnsi="GHEA Grapalat" w:cs="Sylfaen"/>
                <w:bCs/>
                <w:iCs/>
                <w:sz w:val="24"/>
                <w:szCs w:val="24"/>
                <w:lang w:val="af-ZA"/>
              </w:rPr>
              <w:t>րդեգրել ցանկացող անձինք դասընթացներն անցնում են առկա և հեռավար ուսուցման եղանակով</w:t>
            </w:r>
            <w:r w:rsidRPr="00A4623C">
              <w:rPr>
                <w:rFonts w:ascii="GHEA Grapalat" w:hAnsi="GHEA Grapalat" w:cs="Sylfaen"/>
                <w:bCs/>
                <w:iCs/>
                <w:sz w:val="24"/>
                <w:szCs w:val="24"/>
                <w:lang w:val="hy-AM"/>
              </w:rPr>
              <w:t>, ուստի այս դեպքում առկա է միևնույն կարգավորման կրկնություն՝ հեռավար դասընթացին մասնակցության մասով։</w:t>
            </w:r>
          </w:p>
          <w:p w:rsidR="00E62AA2" w:rsidRPr="00A4623C" w:rsidRDefault="00E62AA2" w:rsidP="00325D43">
            <w:pPr>
              <w:pStyle w:val="ListParagraph"/>
              <w:shd w:val="clear" w:color="auto" w:fill="FFFFFF"/>
              <w:tabs>
                <w:tab w:val="left" w:pos="1080"/>
              </w:tabs>
              <w:ind w:left="0" w:right="50" w:firstLine="375"/>
              <w:jc w:val="both"/>
              <w:rPr>
                <w:rFonts w:ascii="GHEA Grapalat" w:hAnsi="GHEA Grapalat" w:cs="Sylfaen"/>
                <w:bCs/>
                <w:iCs/>
                <w:sz w:val="24"/>
                <w:szCs w:val="24"/>
                <w:lang w:val="hy-AM"/>
              </w:rPr>
            </w:pPr>
            <w:r w:rsidRPr="00A4623C">
              <w:rPr>
                <w:rFonts w:ascii="GHEA Grapalat" w:hAnsi="GHEA Grapalat" w:cs="Sylfaen"/>
                <w:bCs/>
                <w:iCs/>
                <w:sz w:val="24"/>
                <w:szCs w:val="24"/>
                <w:lang w:val="hy-AM"/>
              </w:rPr>
              <w:t xml:space="preserve">Երկրորդ հերթին հարկ է նշել, որ թեև սահմանված է դասընթացին հեռավար մասնակցելու հնարավորություն, սակայն դրանց անցկացման հստակ </w:t>
            </w:r>
            <w:r w:rsidRPr="00A4623C">
              <w:rPr>
                <w:rFonts w:ascii="GHEA Grapalat" w:hAnsi="GHEA Grapalat" w:cs="Sylfaen"/>
                <w:bCs/>
                <w:iCs/>
                <w:sz w:val="24"/>
                <w:szCs w:val="24"/>
                <w:lang w:val="hy-AM"/>
              </w:rPr>
              <w:lastRenderedPageBreak/>
              <w:t>կարգավորումների և կառուցակարգերի մասին նշում առկա չէ։</w:t>
            </w:r>
          </w:p>
          <w:p w:rsidR="00E62AA2" w:rsidRPr="00A4623C" w:rsidRDefault="00E62AA2" w:rsidP="00325D43">
            <w:pPr>
              <w:pStyle w:val="ListParagraph"/>
              <w:shd w:val="clear" w:color="auto" w:fill="FFFFFF"/>
              <w:tabs>
                <w:tab w:val="left" w:pos="1080"/>
              </w:tabs>
              <w:ind w:left="0" w:right="50" w:firstLine="375"/>
              <w:jc w:val="both"/>
              <w:rPr>
                <w:rFonts w:ascii="GHEA Grapalat" w:hAnsi="GHEA Grapalat" w:cs="Sylfaen"/>
                <w:bCs/>
                <w:iCs/>
                <w:sz w:val="24"/>
                <w:szCs w:val="24"/>
                <w:lang w:val="hy-AM"/>
              </w:rPr>
            </w:pPr>
            <w:r w:rsidRPr="00A4623C">
              <w:rPr>
                <w:rFonts w:ascii="GHEA Grapalat" w:hAnsi="GHEA Grapalat" w:cs="Sylfaen"/>
                <w:bCs/>
                <w:iCs/>
                <w:sz w:val="24"/>
                <w:szCs w:val="24"/>
                <w:lang w:val="hy-AM"/>
              </w:rPr>
              <w:t xml:space="preserve">Ելնելով վերոգրյալից՝ առաջարկում ենք վերանայել նշված կարգավորումը՝ բացառելով կրկնությունները և սահմանել հեռավար ուսուցման համար անհրաժեշտ կարգավորումներ։ </w:t>
            </w:r>
          </w:p>
          <w:p w:rsidR="00E62AA2" w:rsidRPr="00A4623C" w:rsidRDefault="00E62AA2" w:rsidP="00325D43">
            <w:pPr>
              <w:pStyle w:val="ListParagraph"/>
              <w:numPr>
                <w:ilvl w:val="0"/>
                <w:numId w:val="17"/>
              </w:numPr>
              <w:shd w:val="clear" w:color="auto" w:fill="FFFFFF"/>
              <w:tabs>
                <w:tab w:val="left" w:pos="522"/>
              </w:tabs>
              <w:spacing w:after="0"/>
              <w:ind w:left="0" w:right="50" w:firstLine="375"/>
              <w:jc w:val="both"/>
              <w:rPr>
                <w:rFonts w:ascii="GHEA Grapalat" w:hAnsi="GHEA Grapalat" w:cs="Sylfaen"/>
                <w:bCs/>
                <w:iCs/>
                <w:sz w:val="24"/>
                <w:szCs w:val="24"/>
                <w:lang w:val="hy-AM"/>
              </w:rPr>
            </w:pPr>
            <w:r w:rsidRPr="00A4623C">
              <w:rPr>
                <w:rFonts w:ascii="GHEA Grapalat" w:hAnsi="GHEA Grapalat" w:cs="Sylfaen"/>
                <w:bCs/>
                <w:iCs/>
                <w:sz w:val="24"/>
                <w:szCs w:val="24"/>
                <w:lang w:val="hy-AM"/>
              </w:rPr>
              <w:t xml:space="preserve">Հավելված </w:t>
            </w:r>
            <w:r w:rsidRPr="00A4623C">
              <w:rPr>
                <w:rFonts w:ascii="GHEA Grapalat" w:hAnsi="GHEA Grapalat" w:cs="Arial"/>
                <w:sz w:val="24"/>
                <w:szCs w:val="24"/>
                <w:lang w:val="af-ZA"/>
              </w:rPr>
              <w:t>N</w:t>
            </w:r>
            <w:r w:rsidRPr="00A4623C">
              <w:rPr>
                <w:rFonts w:ascii="GHEA Grapalat" w:hAnsi="GHEA Grapalat" w:cs="Sylfaen"/>
                <w:bCs/>
                <w:iCs/>
                <w:sz w:val="24"/>
                <w:szCs w:val="24"/>
                <w:lang w:val="hy-AM"/>
              </w:rPr>
              <w:t xml:space="preserve"> 1-ի 8-րդ կետով սահմանվում է, որ դասընթացն իրականացվում է որդեգրել ցանկացող անձի, ինչպես նաև Հայաստանի Հանրապետության օրենսդրությամբ  չարգելված այլ միջոցների հաշվին, իսկ 9-րդ կետով՝ դասընթացին մասնակցելու համար Հայաստանի Հանրապետության քաղաքացի, ինչպես նաև Հայաստանի Հանրապետությունում մշտապես բնակվող օտարերկրյա քաղաքացի որդեգրել ցանկացող անձից գումար չի գանձվում:</w:t>
            </w:r>
          </w:p>
          <w:p w:rsidR="00E62AA2" w:rsidRPr="00A4623C" w:rsidRDefault="00E62AA2" w:rsidP="00325D43">
            <w:pPr>
              <w:pStyle w:val="ListParagraph"/>
              <w:shd w:val="clear" w:color="auto" w:fill="FFFFFF"/>
              <w:tabs>
                <w:tab w:val="left" w:pos="1080"/>
              </w:tabs>
              <w:ind w:left="0" w:right="50" w:firstLine="375"/>
              <w:jc w:val="both"/>
              <w:rPr>
                <w:rFonts w:ascii="GHEA Grapalat" w:hAnsi="GHEA Grapalat" w:cs="Sylfaen"/>
                <w:bCs/>
                <w:iCs/>
                <w:sz w:val="24"/>
                <w:szCs w:val="24"/>
                <w:lang w:val="hy-AM"/>
              </w:rPr>
            </w:pPr>
            <w:r w:rsidRPr="00A4623C">
              <w:rPr>
                <w:rFonts w:ascii="GHEA Grapalat" w:hAnsi="GHEA Grapalat" w:cs="Sylfaen"/>
                <w:bCs/>
                <w:iCs/>
                <w:sz w:val="24"/>
                <w:szCs w:val="24"/>
                <w:lang w:val="hy-AM"/>
              </w:rPr>
              <w:t xml:space="preserve">Այս երկու կարգավորումները տարընկալման առիթ են տալիս այնքանով, որքանով պարզ չէ, թե 8-րդ կետով սահմանված «որդեգրել ցանկացող անձի հաշվին» եզրույթը ում է  վերաբերում, երբ 9-րդ կետով արդեն իսկ սահմանված են գումար չգանձելու դեպքերը։ Եթե խոսքը վճարովի </w:t>
            </w:r>
            <w:r w:rsidRPr="00A4623C">
              <w:rPr>
                <w:rFonts w:ascii="GHEA Grapalat" w:hAnsi="GHEA Grapalat" w:cs="Sylfaen"/>
                <w:bCs/>
                <w:iCs/>
                <w:sz w:val="24"/>
                <w:szCs w:val="24"/>
                <w:lang w:val="hy-AM"/>
              </w:rPr>
              <w:lastRenderedPageBreak/>
              <w:t xml:space="preserve">հիմունքներով դասընթացը անցնողների մասին է, ապա տարընկալումներից և հակասական մեկնաբանությունների խուսափելու համար անհրաժեշտ է հղում տալ Հավելված </w:t>
            </w:r>
            <w:r w:rsidRPr="00A4623C">
              <w:rPr>
                <w:rFonts w:ascii="GHEA Grapalat" w:hAnsi="GHEA Grapalat" w:cs="Arial"/>
                <w:sz w:val="24"/>
                <w:szCs w:val="24"/>
                <w:lang w:val="af-ZA"/>
              </w:rPr>
              <w:t xml:space="preserve">N </w:t>
            </w:r>
            <w:r w:rsidRPr="00A4623C">
              <w:rPr>
                <w:rFonts w:ascii="GHEA Grapalat" w:hAnsi="GHEA Grapalat" w:cs="Sylfaen"/>
                <w:bCs/>
                <w:iCs/>
                <w:sz w:val="24"/>
                <w:szCs w:val="24"/>
                <w:lang w:val="hy-AM"/>
              </w:rPr>
              <w:t>1-ի 5-րդ կետին։</w:t>
            </w:r>
          </w:p>
          <w:p w:rsidR="00E62AA2" w:rsidRPr="00A4623C" w:rsidRDefault="00E62AA2" w:rsidP="00325D43">
            <w:pPr>
              <w:pStyle w:val="ListParagraph"/>
              <w:numPr>
                <w:ilvl w:val="0"/>
                <w:numId w:val="17"/>
              </w:numPr>
              <w:shd w:val="clear" w:color="auto" w:fill="FFFFFF"/>
              <w:tabs>
                <w:tab w:val="left" w:pos="612"/>
              </w:tabs>
              <w:spacing w:after="0"/>
              <w:ind w:left="0" w:right="50" w:firstLine="375"/>
              <w:jc w:val="both"/>
              <w:rPr>
                <w:rFonts w:ascii="GHEA Grapalat" w:hAnsi="GHEA Grapalat" w:cs="Sylfaen"/>
                <w:bCs/>
                <w:iCs/>
                <w:sz w:val="24"/>
                <w:szCs w:val="24"/>
                <w:lang w:val="af-ZA"/>
              </w:rPr>
            </w:pPr>
            <w:r w:rsidRPr="00A4623C">
              <w:rPr>
                <w:rFonts w:ascii="GHEA Grapalat" w:hAnsi="GHEA Grapalat"/>
                <w:color w:val="000000"/>
                <w:sz w:val="24"/>
                <w:szCs w:val="24"/>
                <w:lang w:val="hy-AM"/>
              </w:rPr>
              <w:t xml:space="preserve">Հավելված N 1-ի 16-րդ կետով սահմանվում է, որ </w:t>
            </w:r>
            <w:r w:rsidRPr="00A4623C">
              <w:rPr>
                <w:rFonts w:ascii="GHEA Grapalat" w:hAnsi="GHEA Grapalat" w:cs="Sylfaen"/>
                <w:bCs/>
                <w:iCs/>
                <w:sz w:val="24"/>
                <w:szCs w:val="24"/>
                <w:lang w:val="hy-AM"/>
              </w:rPr>
              <w:t>դ</w:t>
            </w:r>
            <w:r w:rsidRPr="00A4623C">
              <w:rPr>
                <w:rFonts w:ascii="GHEA Grapalat" w:hAnsi="GHEA Grapalat" w:cs="Sylfaen"/>
                <w:bCs/>
                <w:iCs/>
                <w:sz w:val="24"/>
                <w:szCs w:val="24"/>
                <w:lang w:val="af-ZA"/>
              </w:rPr>
              <w:t xml:space="preserve">ասընթացի վերաբերյալ հայտարարությունը և անհատական ծանուցումը պետք է ներառեն </w:t>
            </w:r>
            <w:r w:rsidRPr="00A4623C">
              <w:rPr>
                <w:rFonts w:ascii="GHEA Grapalat" w:hAnsi="GHEA Grapalat" w:cs="Sylfaen"/>
                <w:bCs/>
                <w:iCs/>
                <w:sz w:val="24"/>
                <w:szCs w:val="24"/>
                <w:lang w:val="hy-AM"/>
              </w:rPr>
              <w:t>դասընթացի</w:t>
            </w:r>
            <w:r w:rsidRPr="00A4623C">
              <w:rPr>
                <w:rFonts w:ascii="GHEA Grapalat" w:hAnsi="GHEA Grapalat" w:cs="Sylfaen"/>
                <w:bCs/>
                <w:iCs/>
                <w:sz w:val="24"/>
                <w:szCs w:val="24"/>
                <w:lang w:val="af-ZA"/>
              </w:rPr>
              <w:t xml:space="preserve"> անցկացման վայրի, սկզբի, տևողության, </w:t>
            </w:r>
            <w:r w:rsidRPr="00A4623C">
              <w:rPr>
                <w:rFonts w:ascii="GHEA Grapalat" w:hAnsi="GHEA Grapalat" w:cs="Sylfaen"/>
                <w:bCs/>
                <w:iCs/>
                <w:sz w:val="24"/>
                <w:szCs w:val="24"/>
                <w:lang w:val="hy-AM"/>
              </w:rPr>
              <w:t>դասընթացին</w:t>
            </w:r>
            <w:r w:rsidRPr="00A4623C">
              <w:rPr>
                <w:rFonts w:ascii="GHEA Grapalat" w:hAnsi="GHEA Grapalat" w:cs="Sylfaen"/>
                <w:bCs/>
                <w:iCs/>
                <w:sz w:val="24"/>
                <w:szCs w:val="24"/>
                <w:lang w:val="af-ZA"/>
              </w:rPr>
              <w:t xml:space="preserve"> մասնակցելու համար ներկայացվող անհրաժեշտ փաստաթղթերի մասին տվյալներ:   </w:t>
            </w:r>
          </w:p>
          <w:p w:rsidR="00E62AA2" w:rsidRPr="00A4623C" w:rsidRDefault="00E62AA2" w:rsidP="00325D43">
            <w:pPr>
              <w:shd w:val="clear" w:color="auto" w:fill="FFFFFF"/>
              <w:tabs>
                <w:tab w:val="left" w:pos="1080"/>
              </w:tabs>
              <w:spacing w:line="276" w:lineRule="auto"/>
              <w:ind w:right="50" w:firstLine="375"/>
              <w:jc w:val="both"/>
              <w:rPr>
                <w:rFonts w:ascii="GHEA Grapalat" w:hAnsi="GHEA Grapalat" w:cs="Sylfaen"/>
                <w:bCs/>
                <w:iCs/>
                <w:lang w:val="af-ZA"/>
              </w:rPr>
            </w:pPr>
            <w:r w:rsidRPr="00A4623C">
              <w:rPr>
                <w:rFonts w:ascii="GHEA Grapalat" w:hAnsi="GHEA Grapalat" w:cs="Sylfaen"/>
                <w:bCs/>
                <w:iCs/>
                <w:lang w:val="hy-AM"/>
              </w:rPr>
              <w:t xml:space="preserve">  Հավելված</w:t>
            </w:r>
            <w:r w:rsidRPr="00A4623C">
              <w:rPr>
                <w:rFonts w:ascii="GHEA Grapalat" w:hAnsi="GHEA Grapalat" w:cs="Sylfaen"/>
                <w:bCs/>
                <w:iCs/>
                <w:lang w:val="af-ZA"/>
              </w:rPr>
              <w:t xml:space="preserve"> N</w:t>
            </w:r>
            <w:r w:rsidRPr="00A4623C">
              <w:rPr>
                <w:rFonts w:ascii="GHEA Grapalat" w:hAnsi="GHEA Grapalat" w:cs="Sylfaen"/>
                <w:bCs/>
                <w:iCs/>
                <w:lang w:val="hy-AM"/>
              </w:rPr>
              <w:t xml:space="preserve"> 1-ի 15-րդ կետով նախատեսվում է, որ կ</w:t>
            </w:r>
            <w:r w:rsidRPr="00A4623C">
              <w:rPr>
                <w:rFonts w:ascii="GHEA Grapalat" w:hAnsi="GHEA Grapalat" w:cs="Sylfaen"/>
                <w:bCs/>
                <w:iCs/>
                <w:lang w:val="af-ZA"/>
              </w:rPr>
              <w:t xml:space="preserve">ազմակերպությունը </w:t>
            </w:r>
            <w:r w:rsidRPr="00A4623C">
              <w:rPr>
                <w:rFonts w:ascii="GHEA Grapalat" w:hAnsi="GHEA Grapalat" w:cs="Sylfaen"/>
                <w:bCs/>
                <w:iCs/>
                <w:lang w:val="hy-AM"/>
              </w:rPr>
              <w:t>դասընթացի</w:t>
            </w:r>
            <w:r w:rsidRPr="00A4623C">
              <w:rPr>
                <w:rFonts w:ascii="GHEA Grapalat" w:hAnsi="GHEA Grapalat" w:cs="Sylfaen"/>
                <w:bCs/>
                <w:iCs/>
                <w:lang w:val="af-ZA"/>
              </w:rPr>
              <w:t xml:space="preserve"> անցկացման մասին որդեգրել ցանկացող անձանց անհատական ձևով պատշաճ ծանուցում է ոչ ուշ, քան </w:t>
            </w:r>
            <w:r w:rsidRPr="00A4623C">
              <w:rPr>
                <w:rFonts w:ascii="GHEA Grapalat" w:hAnsi="GHEA Grapalat" w:cs="Sylfaen"/>
                <w:bCs/>
                <w:iCs/>
                <w:lang w:val="hy-AM"/>
              </w:rPr>
              <w:t>դասընթացը</w:t>
            </w:r>
            <w:r w:rsidRPr="00A4623C">
              <w:rPr>
                <w:rFonts w:ascii="GHEA Grapalat" w:hAnsi="GHEA Grapalat" w:cs="Sylfaen"/>
                <w:bCs/>
                <w:iCs/>
                <w:lang w:val="af-ZA"/>
              </w:rPr>
              <w:t xml:space="preserve"> սկսելու օրվանից առնվազն տասնհինգ օր առաջ:</w:t>
            </w:r>
          </w:p>
          <w:p w:rsidR="00E62AA2" w:rsidRPr="00A4623C" w:rsidRDefault="00E62AA2" w:rsidP="00325D43">
            <w:pPr>
              <w:shd w:val="clear" w:color="auto" w:fill="FFFFFF"/>
              <w:tabs>
                <w:tab w:val="left" w:pos="1080"/>
              </w:tabs>
              <w:spacing w:line="276" w:lineRule="auto"/>
              <w:ind w:right="50" w:firstLine="375"/>
              <w:jc w:val="both"/>
              <w:rPr>
                <w:rFonts w:ascii="GHEA Grapalat" w:hAnsi="GHEA Grapalat" w:cs="Sylfaen"/>
                <w:bCs/>
                <w:iCs/>
                <w:lang w:val="af-ZA"/>
              </w:rPr>
            </w:pPr>
            <w:r w:rsidRPr="00A4623C">
              <w:rPr>
                <w:rFonts w:ascii="GHEA Grapalat" w:hAnsi="GHEA Grapalat" w:cs="Sylfaen"/>
                <w:bCs/>
                <w:iCs/>
                <w:lang w:val="hy-AM"/>
              </w:rPr>
              <w:t xml:space="preserve">   Այսինքն, անհատական ծանուցման վերաբերյալ կարգավորումներ առկա են, սակայն հայտարարության տեսանկյունից պարզ չէ, թե արդյոք դրանք </w:t>
            </w:r>
            <w:r w:rsidRPr="00A4623C">
              <w:rPr>
                <w:rFonts w:ascii="GHEA Grapalat" w:hAnsi="GHEA Grapalat" w:cs="Sylfaen"/>
                <w:bCs/>
                <w:iCs/>
                <w:lang w:val="af-ZA"/>
              </w:rPr>
              <w:t xml:space="preserve">լիազոր պետական մարմնի </w:t>
            </w:r>
            <w:r w:rsidRPr="00A4623C">
              <w:rPr>
                <w:rFonts w:ascii="GHEA Grapalat" w:hAnsi="GHEA Grapalat" w:cs="Sylfaen"/>
                <w:bCs/>
                <w:iCs/>
                <w:lang w:val="hy-AM"/>
              </w:rPr>
              <w:t xml:space="preserve">ղեկավարի կողմից </w:t>
            </w:r>
            <w:r w:rsidRPr="00A4623C">
              <w:rPr>
                <w:rFonts w:ascii="GHEA Grapalat" w:hAnsi="GHEA Grapalat" w:cs="Sylfaen"/>
                <w:bCs/>
                <w:iCs/>
                <w:lang w:val="hy-AM"/>
              </w:rPr>
              <w:lastRenderedPageBreak/>
              <w:t>հաստատված</w:t>
            </w:r>
            <w:r w:rsidRPr="00A4623C">
              <w:rPr>
                <w:rFonts w:ascii="GHEA Grapalat" w:hAnsi="GHEA Grapalat" w:cs="Sylfaen"/>
                <w:bCs/>
                <w:iCs/>
                <w:lang w:val="af-ZA"/>
              </w:rPr>
              <w:t xml:space="preserve"> </w:t>
            </w:r>
            <w:r w:rsidRPr="00A4623C">
              <w:rPr>
                <w:rFonts w:ascii="GHEA Grapalat" w:hAnsi="GHEA Grapalat" w:cs="Sylfaen"/>
                <w:bCs/>
                <w:iCs/>
                <w:lang w:val="hy-AM"/>
              </w:rPr>
              <w:t>դասընթացի</w:t>
            </w:r>
            <w:r w:rsidRPr="00A4623C">
              <w:rPr>
                <w:rFonts w:ascii="GHEA Grapalat" w:hAnsi="GHEA Grapalat" w:cs="Sylfaen"/>
                <w:bCs/>
                <w:iCs/>
                <w:lang w:val="af-ZA"/>
              </w:rPr>
              <w:t xml:space="preserve"> անցկացման ժամանակացույցը, </w:t>
            </w:r>
            <w:r w:rsidRPr="00A4623C">
              <w:rPr>
                <w:rFonts w:ascii="GHEA Grapalat" w:hAnsi="GHEA Grapalat" w:cs="Arial"/>
                <w:bCs/>
                <w:iCs/>
                <w:lang w:val="hy-AM"/>
              </w:rPr>
              <w:t>դասընթացի</w:t>
            </w:r>
            <w:r w:rsidRPr="00A4623C">
              <w:rPr>
                <w:rFonts w:ascii="GHEA Grapalat" w:hAnsi="GHEA Grapalat" w:cs="Arial"/>
                <w:bCs/>
                <w:iCs/>
                <w:lang w:val="af-ZA"/>
              </w:rPr>
              <w:t xml:space="preserve"> </w:t>
            </w:r>
            <w:r w:rsidRPr="00A4623C">
              <w:rPr>
                <w:rFonts w:ascii="GHEA Grapalat" w:hAnsi="GHEA Grapalat" w:cs="Arial"/>
                <w:bCs/>
                <w:iCs/>
                <w:lang w:val="hy-AM"/>
              </w:rPr>
              <w:t>ծրագրի</w:t>
            </w:r>
            <w:r w:rsidRPr="00A4623C">
              <w:rPr>
                <w:rFonts w:ascii="GHEA Grapalat" w:hAnsi="GHEA Grapalat" w:cs="Arial"/>
                <w:bCs/>
                <w:iCs/>
                <w:lang w:val="af-ZA"/>
              </w:rPr>
              <w:t xml:space="preserve"> </w:t>
            </w:r>
            <w:r w:rsidRPr="00A4623C">
              <w:rPr>
                <w:rFonts w:ascii="GHEA Grapalat" w:hAnsi="GHEA Grapalat" w:cs="Arial"/>
                <w:bCs/>
                <w:iCs/>
                <w:lang w:val="hy-AM"/>
              </w:rPr>
              <w:t>բովանդակությունը</w:t>
            </w:r>
            <w:r w:rsidRPr="00A4623C">
              <w:rPr>
                <w:rFonts w:ascii="GHEA Grapalat" w:hAnsi="GHEA Grapalat" w:cs="Arial"/>
                <w:bCs/>
                <w:iCs/>
                <w:lang w:val="af-ZA"/>
              </w:rPr>
              <w:t xml:space="preserve">  </w:t>
            </w:r>
            <w:r w:rsidRPr="00A4623C">
              <w:rPr>
                <w:rFonts w:ascii="GHEA Grapalat" w:hAnsi="GHEA Grapalat" w:cs="Sylfaen"/>
                <w:bCs/>
                <w:iCs/>
                <w:lang w:val="af-ZA"/>
              </w:rPr>
              <w:t>և</w:t>
            </w:r>
            <w:r w:rsidRPr="00A4623C">
              <w:rPr>
                <w:rFonts w:ascii="GHEA Grapalat" w:hAnsi="GHEA Grapalat" w:cs="Arial"/>
                <w:bCs/>
                <w:iCs/>
                <w:lang w:val="hy-AM"/>
              </w:rPr>
              <w:t xml:space="preserve"> թեմատիկ բաղադրիչները՝ մոդուլներն են, որոնք</w:t>
            </w:r>
            <w:r w:rsidRPr="00A4623C">
              <w:rPr>
                <w:rFonts w:ascii="GHEA Grapalat" w:hAnsi="GHEA Grapalat" w:cs="Sylfaen"/>
                <w:bCs/>
                <w:iCs/>
                <w:lang w:val="af-ZA"/>
              </w:rPr>
              <w:t xml:space="preserve"> </w:t>
            </w:r>
            <w:r w:rsidRPr="00A4623C">
              <w:rPr>
                <w:rFonts w:ascii="GHEA Grapalat" w:hAnsi="GHEA Grapalat" w:cs="Sylfaen"/>
                <w:bCs/>
                <w:iCs/>
                <w:lang w:val="hy-AM"/>
              </w:rPr>
              <w:t>տեղադրվում են լիազոր մարմնի</w:t>
            </w:r>
            <w:r w:rsidRPr="00A4623C">
              <w:rPr>
                <w:rFonts w:ascii="GHEA Grapalat" w:hAnsi="GHEA Grapalat" w:cs="Sylfaen"/>
                <w:bCs/>
                <w:iCs/>
                <w:lang w:val="af-ZA"/>
              </w:rPr>
              <w:t xml:space="preserve"> </w:t>
            </w:r>
            <w:r w:rsidRPr="00A4623C">
              <w:rPr>
                <w:rFonts w:ascii="GHEA Grapalat" w:hAnsi="GHEA Grapalat" w:cs="Sylfaen"/>
                <w:bCs/>
                <w:iCs/>
                <w:lang w:val="hy-AM"/>
              </w:rPr>
              <w:t>և Հայաստանի</w:t>
            </w:r>
            <w:r w:rsidRPr="00A4623C">
              <w:rPr>
                <w:rFonts w:ascii="GHEA Grapalat" w:hAnsi="GHEA Grapalat" w:cs="Sylfaen"/>
                <w:bCs/>
                <w:iCs/>
                <w:lang w:val="af-ZA"/>
              </w:rPr>
              <w:t xml:space="preserve"> </w:t>
            </w:r>
            <w:r w:rsidRPr="00A4623C">
              <w:rPr>
                <w:rFonts w:ascii="GHEA Grapalat" w:hAnsi="GHEA Grapalat" w:cs="Sylfaen"/>
                <w:bCs/>
                <w:iCs/>
                <w:lang w:val="hy-AM"/>
              </w:rPr>
              <w:t>Հանրապետության</w:t>
            </w:r>
            <w:r w:rsidRPr="00A4623C">
              <w:rPr>
                <w:rFonts w:ascii="GHEA Grapalat" w:hAnsi="GHEA Grapalat" w:cs="Sylfaen"/>
                <w:bCs/>
                <w:iCs/>
                <w:lang w:val="af-ZA"/>
              </w:rPr>
              <w:t xml:space="preserve"> </w:t>
            </w:r>
            <w:r w:rsidRPr="00A4623C">
              <w:rPr>
                <w:rFonts w:ascii="GHEA Grapalat" w:hAnsi="GHEA Grapalat" w:cs="Sylfaen"/>
                <w:bCs/>
                <w:iCs/>
                <w:lang w:val="hy-AM"/>
              </w:rPr>
              <w:t>մարզպետարանների</w:t>
            </w:r>
            <w:r w:rsidRPr="00A4623C">
              <w:rPr>
                <w:rFonts w:ascii="GHEA Grapalat" w:hAnsi="GHEA Grapalat" w:cs="Sylfaen"/>
                <w:bCs/>
                <w:iCs/>
                <w:lang w:val="af-ZA"/>
              </w:rPr>
              <w:t xml:space="preserve"> (</w:t>
            </w:r>
            <w:r w:rsidRPr="00A4623C">
              <w:rPr>
                <w:rFonts w:ascii="GHEA Grapalat" w:hAnsi="GHEA Grapalat" w:cs="Sylfaen"/>
                <w:bCs/>
                <w:iCs/>
                <w:lang w:val="hy-AM"/>
              </w:rPr>
              <w:t>Երևանում՝</w:t>
            </w:r>
            <w:r w:rsidRPr="00A4623C">
              <w:rPr>
                <w:rFonts w:ascii="GHEA Grapalat" w:hAnsi="GHEA Grapalat" w:cs="Sylfaen"/>
                <w:bCs/>
                <w:iCs/>
                <w:lang w:val="af-ZA"/>
              </w:rPr>
              <w:t xml:space="preserve"> </w:t>
            </w:r>
            <w:r w:rsidRPr="00A4623C">
              <w:rPr>
                <w:rFonts w:ascii="GHEA Grapalat" w:hAnsi="GHEA Grapalat" w:cs="Sylfaen"/>
                <w:bCs/>
                <w:iCs/>
                <w:lang w:val="hy-AM"/>
              </w:rPr>
              <w:t>Երևանի</w:t>
            </w:r>
            <w:r w:rsidRPr="00A4623C">
              <w:rPr>
                <w:rFonts w:ascii="GHEA Grapalat" w:hAnsi="GHEA Grapalat" w:cs="Sylfaen"/>
                <w:bCs/>
                <w:iCs/>
                <w:lang w:val="af-ZA"/>
              </w:rPr>
              <w:t xml:space="preserve"> </w:t>
            </w:r>
            <w:r w:rsidRPr="00A4623C">
              <w:rPr>
                <w:rFonts w:ascii="GHEA Grapalat" w:hAnsi="GHEA Grapalat" w:cs="Sylfaen"/>
                <w:bCs/>
                <w:iCs/>
                <w:lang w:val="hy-AM"/>
              </w:rPr>
              <w:t>քաղաքապետարանի</w:t>
            </w:r>
            <w:r w:rsidRPr="00A4623C">
              <w:rPr>
                <w:rFonts w:ascii="GHEA Grapalat" w:hAnsi="GHEA Grapalat" w:cs="Sylfaen"/>
                <w:bCs/>
                <w:iCs/>
                <w:lang w:val="af-ZA"/>
              </w:rPr>
              <w:t>)</w:t>
            </w:r>
            <w:r w:rsidRPr="00A4623C">
              <w:rPr>
                <w:rFonts w:ascii="GHEA Grapalat" w:hAnsi="GHEA Grapalat" w:cs="Sylfaen"/>
                <w:bCs/>
                <w:iCs/>
                <w:lang w:val="hy-AM"/>
              </w:rPr>
              <w:t xml:space="preserve"> պաշտոնական</w:t>
            </w:r>
            <w:r w:rsidRPr="00A4623C">
              <w:rPr>
                <w:rFonts w:ascii="GHEA Grapalat" w:hAnsi="GHEA Grapalat" w:cs="Sylfaen"/>
                <w:bCs/>
                <w:iCs/>
                <w:lang w:val="af-ZA"/>
              </w:rPr>
              <w:t xml:space="preserve"> </w:t>
            </w:r>
            <w:r w:rsidRPr="00A4623C">
              <w:rPr>
                <w:rFonts w:ascii="GHEA Grapalat" w:hAnsi="GHEA Grapalat" w:cs="Sylfaen"/>
                <w:bCs/>
                <w:iCs/>
                <w:lang w:val="hy-AM"/>
              </w:rPr>
              <w:t>կայքէջերում, թե՝ ոչ</w:t>
            </w:r>
            <w:r w:rsidRPr="00A4623C">
              <w:rPr>
                <w:rFonts w:ascii="GHEA Grapalat" w:hAnsi="GHEA Grapalat" w:cs="Sylfaen"/>
                <w:bCs/>
                <w:iCs/>
                <w:lang w:val="af-ZA"/>
              </w:rPr>
              <w:t>:</w:t>
            </w:r>
          </w:p>
          <w:p w:rsidR="00E62AA2" w:rsidRPr="00A4623C" w:rsidRDefault="00E62AA2" w:rsidP="00325D43">
            <w:pPr>
              <w:shd w:val="clear" w:color="auto" w:fill="FFFFFF"/>
              <w:tabs>
                <w:tab w:val="left" w:pos="1080"/>
              </w:tabs>
              <w:spacing w:line="276" w:lineRule="auto"/>
              <w:ind w:right="50" w:firstLine="375"/>
              <w:jc w:val="both"/>
              <w:rPr>
                <w:rFonts w:ascii="GHEA Grapalat" w:hAnsi="GHEA Grapalat" w:cs="Sylfaen"/>
                <w:bCs/>
                <w:iCs/>
                <w:lang w:val="hy-AM"/>
              </w:rPr>
            </w:pPr>
            <w:r w:rsidRPr="00A4623C">
              <w:rPr>
                <w:rFonts w:ascii="GHEA Grapalat" w:hAnsi="GHEA Grapalat" w:cs="Sylfaen"/>
                <w:bCs/>
                <w:iCs/>
                <w:lang w:val="hy-AM"/>
              </w:rPr>
              <w:t xml:space="preserve">   Ելնելով վերոգրյալից՝ առաջարկում ենք սահմանել հայտարարության</w:t>
            </w:r>
            <w:r w:rsidRPr="00A4623C">
              <w:rPr>
                <w:rFonts w:ascii="GHEA Grapalat" w:hAnsi="GHEA Grapalat" w:cs="Sylfaen"/>
                <w:bCs/>
                <w:iCs/>
                <w:lang w:val="af-ZA"/>
              </w:rPr>
              <w:t xml:space="preserve"> </w:t>
            </w:r>
            <w:r w:rsidRPr="00A4623C">
              <w:rPr>
                <w:rFonts w:ascii="GHEA Grapalat" w:hAnsi="GHEA Grapalat" w:cs="Sylfaen"/>
                <w:bCs/>
                <w:iCs/>
                <w:lang w:val="hy-AM"/>
              </w:rPr>
              <w:t xml:space="preserve">հրապարակման վերաբերյալ կոնկրետ </w:t>
            </w:r>
            <w:r w:rsidRPr="00A4623C">
              <w:rPr>
                <w:rFonts w:ascii="GHEA Grapalat" w:hAnsi="GHEA Grapalat" w:cs="Sylfaen"/>
                <w:bCs/>
                <w:iCs/>
                <w:lang w:val="af-ZA"/>
              </w:rPr>
              <w:t>կարգավորումներ։</w:t>
            </w:r>
          </w:p>
          <w:p w:rsidR="00E62AA2" w:rsidRPr="00A4623C" w:rsidRDefault="00E62AA2" w:rsidP="00325D43">
            <w:pPr>
              <w:pStyle w:val="ListParagraph"/>
              <w:numPr>
                <w:ilvl w:val="0"/>
                <w:numId w:val="17"/>
              </w:numPr>
              <w:shd w:val="clear" w:color="auto" w:fill="FFFFFF"/>
              <w:tabs>
                <w:tab w:val="left" w:pos="1080"/>
              </w:tabs>
              <w:spacing w:after="0"/>
              <w:ind w:left="0" w:right="50" w:firstLine="375"/>
              <w:jc w:val="both"/>
              <w:rPr>
                <w:rFonts w:ascii="GHEA Grapalat" w:hAnsi="GHEA Grapalat" w:cs="Sylfaen"/>
                <w:bCs/>
                <w:iCs/>
                <w:sz w:val="24"/>
                <w:szCs w:val="24"/>
                <w:lang w:val="hy-AM"/>
              </w:rPr>
            </w:pPr>
            <w:r w:rsidRPr="00A4623C">
              <w:rPr>
                <w:rFonts w:ascii="GHEA Grapalat" w:hAnsi="GHEA Grapalat" w:cs="Sylfaen"/>
                <w:bCs/>
                <w:iCs/>
                <w:sz w:val="24"/>
                <w:szCs w:val="24"/>
                <w:lang w:val="hy-AM"/>
              </w:rPr>
              <w:t xml:space="preserve">Նախագծի «Հիմնավորումներ» բաժնում նշված է, որ </w:t>
            </w:r>
            <w:r w:rsidRPr="00A4623C">
              <w:rPr>
                <w:rFonts w:ascii="GHEA Grapalat" w:hAnsi="GHEA Grapalat"/>
                <w:b/>
                <w:bCs/>
                <w:sz w:val="24"/>
                <w:szCs w:val="24"/>
                <w:lang w:val="hy-AM"/>
              </w:rPr>
              <w:t>«</w:t>
            </w:r>
            <w:r w:rsidRPr="00A4623C">
              <w:rPr>
                <w:rFonts w:ascii="GHEA Grapalat" w:hAnsi="GHEA Grapalat"/>
                <w:bCs/>
                <w:sz w:val="24"/>
                <w:szCs w:val="24"/>
                <w:lang w:val="hy-AM"/>
              </w:rPr>
              <w:t>Երեխա որդեգրել</w:t>
            </w:r>
            <w:r w:rsidRPr="00A4623C">
              <w:rPr>
                <w:rFonts w:ascii="GHEA Grapalat" w:hAnsi="GHEA Grapalat"/>
                <w:sz w:val="24"/>
                <w:szCs w:val="24"/>
                <w:lang w:val="hy-AM"/>
              </w:rPr>
              <w:t xml:space="preserve"> ցանկացող</w:t>
            </w:r>
            <w:r w:rsidRPr="00A4623C">
              <w:rPr>
                <w:rFonts w:ascii="GHEA Grapalat" w:hAnsi="GHEA Grapalat"/>
                <w:sz w:val="24"/>
                <w:szCs w:val="24"/>
                <w:lang w:val="af-ZA"/>
              </w:rPr>
              <w:t xml:space="preserve"> </w:t>
            </w:r>
            <w:r w:rsidRPr="00A4623C">
              <w:rPr>
                <w:rFonts w:ascii="GHEA Grapalat" w:hAnsi="GHEA Grapalat"/>
                <w:sz w:val="24"/>
                <w:szCs w:val="24"/>
                <w:lang w:val="hy-AM"/>
              </w:rPr>
              <w:t>անձանց</w:t>
            </w:r>
            <w:r w:rsidRPr="00A4623C">
              <w:rPr>
                <w:rFonts w:ascii="GHEA Grapalat" w:hAnsi="GHEA Grapalat"/>
                <w:b/>
                <w:bCs/>
                <w:sz w:val="24"/>
                <w:szCs w:val="24"/>
                <w:lang w:val="hy-AM"/>
              </w:rPr>
              <w:t xml:space="preserve"> </w:t>
            </w:r>
            <w:r w:rsidRPr="00A4623C">
              <w:rPr>
                <w:rFonts w:ascii="GHEA Grapalat" w:hAnsi="GHEA Grapalat"/>
                <w:sz w:val="24"/>
                <w:szCs w:val="24"/>
                <w:lang w:val="hy-AM"/>
              </w:rPr>
              <w:t>նախապատրաստական դասընթացների ծրագիրը, դրան ներկայացվող պահանջները, ծրագրի բովանդակությունը սահմանող իրավասու մարմինը, ծրագրի կազմակերպման և անցկացման կարգը հաստատելու մասին</w:t>
            </w:r>
            <w:r w:rsidRPr="00A4623C">
              <w:rPr>
                <w:rFonts w:ascii="GHEA Grapalat" w:hAnsi="GHEA Grapalat"/>
                <w:b/>
                <w:sz w:val="24"/>
                <w:szCs w:val="24"/>
                <w:lang w:val="hy-AM"/>
              </w:rPr>
              <w:t>»</w:t>
            </w:r>
            <w:r w:rsidRPr="00A4623C">
              <w:rPr>
                <w:rStyle w:val="Strong"/>
                <w:rFonts w:ascii="GHEA Grapalat" w:hAnsi="GHEA Grapalat"/>
                <w:color w:val="000000"/>
                <w:sz w:val="24"/>
                <w:szCs w:val="24"/>
                <w:lang w:val="hy-AM"/>
              </w:rPr>
              <w:t xml:space="preserve">  </w:t>
            </w:r>
            <w:r w:rsidRPr="00A4623C">
              <w:rPr>
                <w:rFonts w:ascii="GHEA Grapalat" w:hAnsi="GHEA Grapalat" w:cs="Sylfaen"/>
                <w:sz w:val="24"/>
                <w:szCs w:val="24"/>
                <w:lang w:val="hy-AM"/>
              </w:rPr>
              <w:t xml:space="preserve"> Հ</w:t>
            </w:r>
            <w:r w:rsidRPr="00A4623C">
              <w:rPr>
                <w:rFonts w:ascii="GHEA Grapalat" w:hAnsi="GHEA Grapalat" w:cs="Sylfaen"/>
                <w:sz w:val="24"/>
                <w:szCs w:val="24"/>
                <w:lang w:val="af-ZA"/>
              </w:rPr>
              <w:t>այաստանի Հանրապետության կ</w:t>
            </w:r>
            <w:r w:rsidRPr="00A4623C">
              <w:rPr>
                <w:rFonts w:ascii="GHEA Grapalat" w:hAnsi="GHEA Grapalat" w:cs="Sylfaen"/>
                <w:sz w:val="24"/>
                <w:szCs w:val="24"/>
                <w:lang w:val="hy-AM"/>
              </w:rPr>
              <w:t>առավարության</w:t>
            </w:r>
            <w:r w:rsidRPr="00A4623C">
              <w:rPr>
                <w:rFonts w:ascii="GHEA Grapalat" w:hAnsi="GHEA Grapalat" w:cs="Sylfaen"/>
                <w:sz w:val="24"/>
                <w:szCs w:val="24"/>
                <w:lang w:val="pt-PT"/>
              </w:rPr>
              <w:t xml:space="preserve"> </w:t>
            </w:r>
            <w:r w:rsidRPr="00A4623C">
              <w:rPr>
                <w:rFonts w:ascii="GHEA Grapalat" w:hAnsi="GHEA Grapalat" w:cs="Sylfaen"/>
                <w:sz w:val="24"/>
                <w:szCs w:val="24"/>
                <w:lang w:val="hy-AM"/>
              </w:rPr>
              <w:t>որոշման</w:t>
            </w:r>
            <w:r w:rsidRPr="00A4623C">
              <w:rPr>
                <w:rFonts w:ascii="GHEA Grapalat" w:hAnsi="GHEA Grapalat" w:cs="Sylfaen"/>
                <w:bCs/>
                <w:sz w:val="24"/>
                <w:szCs w:val="24"/>
                <w:lang w:val="pt-PT"/>
              </w:rPr>
              <w:t xml:space="preserve"> </w:t>
            </w:r>
            <w:r w:rsidRPr="00A4623C">
              <w:rPr>
                <w:rFonts w:ascii="GHEA Grapalat" w:hAnsi="GHEA Grapalat" w:cs="Sylfaen"/>
                <w:bCs/>
                <w:sz w:val="24"/>
                <w:szCs w:val="24"/>
                <w:lang w:val="hy-AM"/>
              </w:rPr>
              <w:t>նախագիծը</w:t>
            </w:r>
            <w:r w:rsidRPr="00A4623C">
              <w:rPr>
                <w:rFonts w:ascii="GHEA Grapalat" w:hAnsi="GHEA Grapalat" w:cs="Sylfaen"/>
                <w:bCs/>
                <w:sz w:val="24"/>
                <w:szCs w:val="24"/>
                <w:lang w:val="pt-PT"/>
              </w:rPr>
              <w:t xml:space="preserve"> </w:t>
            </w:r>
            <w:r w:rsidRPr="00A4623C">
              <w:rPr>
                <w:rFonts w:ascii="GHEA Grapalat" w:hAnsi="GHEA Grapalat" w:cs="Sylfaen"/>
                <w:bCs/>
                <w:sz w:val="24"/>
                <w:szCs w:val="24"/>
                <w:lang w:val="hy-AM"/>
              </w:rPr>
              <w:t>մշակվել</w:t>
            </w:r>
            <w:r w:rsidRPr="00A4623C">
              <w:rPr>
                <w:rFonts w:ascii="GHEA Grapalat" w:hAnsi="GHEA Grapalat" w:cs="Sylfaen"/>
                <w:bCs/>
                <w:sz w:val="24"/>
                <w:szCs w:val="24"/>
                <w:lang w:val="pt-PT"/>
              </w:rPr>
              <w:t xml:space="preserve"> </w:t>
            </w:r>
            <w:r w:rsidRPr="00A4623C">
              <w:rPr>
                <w:rFonts w:ascii="GHEA Grapalat" w:hAnsi="GHEA Grapalat" w:cs="Sylfaen"/>
                <w:bCs/>
                <w:sz w:val="24"/>
                <w:szCs w:val="24"/>
                <w:lang w:val="hy-AM"/>
              </w:rPr>
              <w:t xml:space="preserve">է </w:t>
            </w:r>
            <w:r w:rsidRPr="00A4623C">
              <w:rPr>
                <w:rFonts w:ascii="GHEA Grapalat" w:hAnsi="GHEA Grapalat"/>
                <w:sz w:val="24"/>
                <w:szCs w:val="24"/>
                <w:lang w:val="hy-AM"/>
              </w:rPr>
              <w:t xml:space="preserve">Հայաստանի Հանրապետության ընտանեկան օրենսգրքի </w:t>
            </w:r>
            <w:r w:rsidRPr="00A4623C">
              <w:rPr>
                <w:rFonts w:ascii="GHEA Grapalat" w:hAnsi="GHEA Grapalat"/>
                <w:color w:val="000000"/>
                <w:sz w:val="24"/>
                <w:szCs w:val="24"/>
                <w:shd w:val="clear" w:color="auto" w:fill="FFFFFF"/>
                <w:lang w:val="hy-AM"/>
              </w:rPr>
              <w:t xml:space="preserve">128-րդ հոդվածի </w:t>
            </w:r>
            <w:r w:rsidRPr="00A4623C">
              <w:rPr>
                <w:rFonts w:ascii="GHEA Grapalat" w:hAnsi="GHEA Grapalat"/>
                <w:sz w:val="24"/>
                <w:szCs w:val="24"/>
                <w:lang w:val="hy-AM"/>
              </w:rPr>
              <w:t xml:space="preserve">4-րդ </w:t>
            </w:r>
            <w:r w:rsidRPr="00A4623C">
              <w:rPr>
                <w:rFonts w:ascii="GHEA Grapalat" w:hAnsi="GHEA Grapalat" w:cs="Sylfaen"/>
                <w:sz w:val="24"/>
                <w:szCs w:val="24"/>
                <w:lang w:val="hy-AM"/>
              </w:rPr>
              <w:t xml:space="preserve">մասի </w:t>
            </w:r>
            <w:r w:rsidRPr="00A4623C">
              <w:rPr>
                <w:rFonts w:ascii="GHEA Grapalat" w:hAnsi="GHEA Grapalat" w:cs="Tahoma"/>
                <w:sz w:val="24"/>
                <w:szCs w:val="24"/>
                <w:lang w:val="hy-AM"/>
              </w:rPr>
              <w:t xml:space="preserve">կիրարկումն ապահովելու նպատակով։ </w:t>
            </w:r>
            <w:r w:rsidRPr="00A4623C">
              <w:rPr>
                <w:rFonts w:ascii="GHEA Grapalat" w:hAnsi="GHEA Grapalat" w:cs="Tahoma"/>
                <w:sz w:val="24"/>
                <w:szCs w:val="24"/>
                <w:lang w:val="hy-AM"/>
              </w:rPr>
              <w:lastRenderedPageBreak/>
              <w:t xml:space="preserve">Միևնույն ժամանակ նշվում է, որ </w:t>
            </w:r>
            <w:r w:rsidRPr="00A4623C">
              <w:rPr>
                <w:rFonts w:ascii="GHEA Grapalat" w:hAnsi="GHEA Grapalat" w:cs="Sylfaen"/>
                <w:sz w:val="24"/>
                <w:szCs w:val="24"/>
                <w:lang w:val="hy-AM"/>
              </w:rPr>
              <w:t xml:space="preserve">Նախագծի ընդունմամբ կապահովվի </w:t>
            </w:r>
            <w:r w:rsidRPr="00A4623C">
              <w:rPr>
                <w:rFonts w:ascii="GHEA Grapalat" w:hAnsi="GHEA Grapalat"/>
                <w:sz w:val="24"/>
                <w:szCs w:val="24"/>
                <w:lang w:val="hy-AM"/>
              </w:rPr>
              <w:t xml:space="preserve">Հայաստանի Հանրապետության ընտանեկան օրենսգրքի </w:t>
            </w:r>
            <w:r w:rsidRPr="00A4623C">
              <w:rPr>
                <w:rFonts w:ascii="GHEA Grapalat" w:hAnsi="GHEA Grapalat"/>
                <w:color w:val="000000"/>
                <w:sz w:val="24"/>
                <w:szCs w:val="24"/>
                <w:shd w:val="clear" w:color="auto" w:fill="FFFFFF"/>
                <w:lang w:val="hy-AM"/>
              </w:rPr>
              <w:t xml:space="preserve">128-րդ հոդվածի </w:t>
            </w:r>
            <w:r w:rsidRPr="00A4623C">
              <w:rPr>
                <w:rFonts w:ascii="GHEA Grapalat" w:hAnsi="GHEA Grapalat"/>
                <w:sz w:val="24"/>
                <w:szCs w:val="24"/>
                <w:lang w:val="hy-AM"/>
              </w:rPr>
              <w:t xml:space="preserve">4-րդ </w:t>
            </w:r>
            <w:r w:rsidRPr="00A4623C">
              <w:rPr>
                <w:rFonts w:ascii="GHEA Grapalat" w:hAnsi="GHEA Grapalat" w:cs="Sylfaen"/>
                <w:sz w:val="24"/>
                <w:szCs w:val="24"/>
                <w:lang w:val="hy-AM"/>
              </w:rPr>
              <w:t xml:space="preserve"> մասի</w:t>
            </w:r>
            <w:r w:rsidRPr="00A4623C">
              <w:rPr>
                <w:rFonts w:ascii="GHEA Grapalat" w:hAnsi="GHEA Grapalat"/>
                <w:sz w:val="24"/>
                <w:szCs w:val="24"/>
                <w:lang w:val="hy-AM"/>
              </w:rPr>
              <w:t xml:space="preserve">  </w:t>
            </w:r>
            <w:r w:rsidRPr="00A4623C">
              <w:rPr>
                <w:rFonts w:ascii="GHEA Grapalat" w:hAnsi="GHEA Grapalat" w:cs="Sylfaen"/>
                <w:sz w:val="24"/>
                <w:szCs w:val="24"/>
                <w:lang w:val="hy-AM"/>
              </w:rPr>
              <w:t>պահանջների կատարումը:</w:t>
            </w:r>
          </w:p>
          <w:p w:rsidR="00E62AA2" w:rsidRPr="00A4623C" w:rsidRDefault="00E62AA2" w:rsidP="00325D43">
            <w:pPr>
              <w:shd w:val="clear" w:color="auto" w:fill="FFFFFF"/>
              <w:tabs>
                <w:tab w:val="left" w:pos="1080"/>
              </w:tabs>
              <w:spacing w:line="276" w:lineRule="auto"/>
              <w:ind w:right="50" w:firstLine="375"/>
              <w:jc w:val="both"/>
              <w:rPr>
                <w:rFonts w:ascii="GHEA Grapalat" w:hAnsi="GHEA Grapalat"/>
                <w:color w:val="000000"/>
                <w:shd w:val="clear" w:color="auto" w:fill="FFFFFF"/>
                <w:lang w:val="hy-AM"/>
              </w:rPr>
            </w:pPr>
            <w:r w:rsidRPr="00A4623C">
              <w:rPr>
                <w:rFonts w:ascii="GHEA Grapalat" w:hAnsi="GHEA Grapalat" w:cs="Sylfaen"/>
                <w:bCs/>
                <w:iCs/>
                <w:lang w:val="hy-AM"/>
              </w:rPr>
              <w:t xml:space="preserve">Հարկ է նշել, որ ՀՀ ընտանեկան օրենսգրքի 128-րդ հոդվածի 4-րդ մասը </w:t>
            </w:r>
            <w:r w:rsidRPr="00A4623C">
              <w:rPr>
                <w:rFonts w:ascii="GHEA Grapalat" w:hAnsi="GHEA Grapalat"/>
                <w:color w:val="000000"/>
                <w:shd w:val="clear" w:color="auto" w:fill="FFFFFF"/>
                <w:lang w:val="hy-AM"/>
              </w:rPr>
              <w:t xml:space="preserve">որդեգրման փաստի, ծննդավայրի և ժամանակի, ինչպես նաև կենսաբանական ծնողի անձնական տվյալների </w:t>
            </w:r>
            <w:r w:rsidRPr="00A4623C">
              <w:rPr>
                <w:rFonts w:ascii="GHEA Grapalat" w:hAnsi="GHEA Grapalat" w:cs="Sylfaen"/>
                <w:bCs/>
                <w:iCs/>
                <w:lang w:val="hy-AM"/>
              </w:rPr>
              <w:t xml:space="preserve">վերաբերյալ տեղեկության տրամադրման կարգը ՀՀ կառավարության կողմից սահմանված լինելու պահանջի վերաբերյալ է։ Մինչդեռ ՀՀ ընտանեկան օրենսգրքի 116-րդ հոդվածի 5-րդ մասով է սահմանվում, որ </w:t>
            </w:r>
            <w:r w:rsidRPr="00A4623C">
              <w:rPr>
                <w:rFonts w:ascii="GHEA Grapalat" w:hAnsi="GHEA Grapalat"/>
                <w:color w:val="000000"/>
                <w:shd w:val="clear" w:color="auto" w:fill="FFFFFF"/>
                <w:lang w:val="hy-AM"/>
              </w:rPr>
              <w:t>նախապատրաստական դասընթացների ծրագրի բովանդակությանը, դրան ներկայացվող պահանջները, ծրագրի բովանդակությունը սահմանող իրավասու մարմինը, ծրագրի կազմակերպման և անցկացման կարգը սահմանում է Հայաստանի Հանրապետության կառավարությունը:</w:t>
            </w:r>
          </w:p>
          <w:p w:rsidR="00E62AA2" w:rsidRPr="00A4623C" w:rsidRDefault="00E62AA2" w:rsidP="00325D43">
            <w:pPr>
              <w:shd w:val="clear" w:color="auto" w:fill="FFFFFF"/>
              <w:tabs>
                <w:tab w:val="left" w:pos="1080"/>
              </w:tabs>
              <w:spacing w:line="276" w:lineRule="auto"/>
              <w:ind w:right="50" w:firstLine="375"/>
              <w:jc w:val="both"/>
              <w:rPr>
                <w:rFonts w:ascii="GHEA Grapalat" w:hAnsi="GHEA Grapalat" w:cs="Sylfaen"/>
                <w:bCs/>
                <w:iCs/>
                <w:lang w:val="hy-AM"/>
              </w:rPr>
            </w:pPr>
            <w:r w:rsidRPr="00A4623C">
              <w:rPr>
                <w:rFonts w:ascii="GHEA Grapalat" w:hAnsi="GHEA Grapalat"/>
                <w:color w:val="000000"/>
                <w:shd w:val="clear" w:color="auto" w:fill="FFFFFF"/>
                <w:lang w:val="hy-AM"/>
              </w:rPr>
              <w:t>Ելնելով վերոգրյալից՝ առաջարկում ենք հիմնավորումներում առկա «</w:t>
            </w:r>
            <w:r w:rsidRPr="00A4623C">
              <w:rPr>
                <w:rFonts w:ascii="GHEA Grapalat" w:hAnsi="GHEA Grapalat" w:cs="Sylfaen"/>
                <w:bCs/>
                <w:iCs/>
                <w:lang w:val="hy-AM"/>
              </w:rPr>
              <w:t xml:space="preserve">128-րդ հոդվածի </w:t>
            </w:r>
            <w:r w:rsidRPr="00A4623C">
              <w:rPr>
                <w:rFonts w:ascii="GHEA Grapalat" w:hAnsi="GHEA Grapalat" w:cs="Sylfaen"/>
                <w:bCs/>
                <w:iCs/>
                <w:lang w:val="hy-AM"/>
              </w:rPr>
              <w:lastRenderedPageBreak/>
              <w:t>4-րդ  մասի» բառերը փոխարինել «</w:t>
            </w:r>
            <w:r w:rsidRPr="00A4623C">
              <w:rPr>
                <w:rFonts w:ascii="GHEA Grapalat" w:hAnsi="GHEA Grapalat"/>
                <w:color w:val="000000"/>
                <w:shd w:val="clear" w:color="auto" w:fill="FFFFFF"/>
                <w:lang w:val="hy-AM"/>
              </w:rPr>
              <w:t xml:space="preserve">116-րդ հոդվածի </w:t>
            </w:r>
            <w:r w:rsidRPr="00A4623C">
              <w:rPr>
                <w:rFonts w:ascii="GHEA Grapalat" w:hAnsi="GHEA Grapalat"/>
                <w:lang w:val="hy-AM"/>
              </w:rPr>
              <w:t xml:space="preserve">5-րդ </w:t>
            </w:r>
            <w:r w:rsidRPr="00A4623C">
              <w:rPr>
                <w:rFonts w:ascii="GHEA Grapalat" w:hAnsi="GHEA Grapalat" w:cs="Sylfaen"/>
                <w:lang w:val="hy-AM"/>
              </w:rPr>
              <w:t xml:space="preserve"> մասի</w:t>
            </w:r>
            <w:r w:rsidRPr="00A4623C">
              <w:rPr>
                <w:rFonts w:ascii="GHEA Grapalat" w:hAnsi="GHEA Grapalat" w:cs="Sylfaen"/>
                <w:bCs/>
                <w:iCs/>
                <w:lang w:val="hy-AM"/>
              </w:rPr>
              <w:t>» բառերով։</w:t>
            </w:r>
          </w:p>
        </w:tc>
        <w:tc>
          <w:tcPr>
            <w:tcW w:w="1710" w:type="dxa"/>
            <w:tcBorders>
              <w:top w:val="single" w:sz="4" w:space="0" w:color="auto"/>
              <w:left w:val="single" w:sz="4" w:space="0" w:color="auto"/>
              <w:bottom w:val="single" w:sz="4" w:space="0" w:color="auto"/>
              <w:right w:val="single" w:sz="4" w:space="0" w:color="auto"/>
            </w:tcBorders>
          </w:tcPr>
          <w:p w:rsidR="00E62AA2" w:rsidRPr="00A4623C" w:rsidRDefault="00E62AA2" w:rsidP="00325D43">
            <w:pPr>
              <w:autoSpaceDE w:val="0"/>
              <w:autoSpaceDN w:val="0"/>
              <w:adjustRightInd w:val="0"/>
              <w:spacing w:line="276" w:lineRule="auto"/>
              <w:ind w:firstLine="375"/>
              <w:jc w:val="center"/>
              <w:rPr>
                <w:rFonts w:ascii="GHEA Grapalat" w:hAnsi="GHEA Grapalat"/>
                <w:lang w:val="hy-AM" w:eastAsia="en-US"/>
              </w:rPr>
            </w:pPr>
          </w:p>
          <w:p w:rsidR="00E62AA2" w:rsidRPr="00A4623C" w:rsidRDefault="00E62AA2" w:rsidP="00325D43">
            <w:pPr>
              <w:autoSpaceDE w:val="0"/>
              <w:autoSpaceDN w:val="0"/>
              <w:adjustRightInd w:val="0"/>
              <w:spacing w:line="276" w:lineRule="auto"/>
              <w:ind w:firstLine="375"/>
              <w:jc w:val="center"/>
              <w:rPr>
                <w:rFonts w:ascii="GHEA Grapalat" w:hAnsi="GHEA Grapalat"/>
                <w:lang w:val="hy-AM" w:eastAsia="en-US"/>
              </w:rPr>
            </w:pPr>
          </w:p>
          <w:p w:rsidR="00E62AA2" w:rsidRPr="00A4623C" w:rsidRDefault="00E62AA2" w:rsidP="00325D43">
            <w:pPr>
              <w:autoSpaceDE w:val="0"/>
              <w:autoSpaceDN w:val="0"/>
              <w:adjustRightInd w:val="0"/>
              <w:spacing w:line="276" w:lineRule="auto"/>
              <w:ind w:firstLine="375"/>
              <w:jc w:val="center"/>
              <w:rPr>
                <w:rFonts w:ascii="GHEA Grapalat" w:hAnsi="GHEA Grapalat"/>
                <w:lang w:val="hy-AM" w:eastAsia="en-US"/>
              </w:rPr>
            </w:pPr>
          </w:p>
          <w:p w:rsidR="00E62AA2" w:rsidRPr="00A4623C" w:rsidRDefault="00E62AA2" w:rsidP="00325D43">
            <w:pPr>
              <w:autoSpaceDE w:val="0"/>
              <w:autoSpaceDN w:val="0"/>
              <w:adjustRightInd w:val="0"/>
              <w:spacing w:line="276" w:lineRule="auto"/>
              <w:ind w:firstLine="375"/>
              <w:jc w:val="center"/>
              <w:rPr>
                <w:rFonts w:ascii="GHEA Grapalat" w:hAnsi="GHEA Grapalat"/>
                <w:lang w:val="hy-AM" w:eastAsia="en-US"/>
              </w:rPr>
            </w:pPr>
          </w:p>
          <w:p w:rsidR="00E62AA2" w:rsidRPr="00A4623C" w:rsidRDefault="00E62AA2" w:rsidP="00325D43">
            <w:pPr>
              <w:autoSpaceDE w:val="0"/>
              <w:autoSpaceDN w:val="0"/>
              <w:adjustRightInd w:val="0"/>
              <w:spacing w:line="276" w:lineRule="auto"/>
              <w:ind w:firstLine="375"/>
              <w:jc w:val="center"/>
              <w:rPr>
                <w:rFonts w:ascii="GHEA Grapalat" w:hAnsi="GHEA Grapalat"/>
                <w:lang w:val="hy-AM" w:eastAsia="en-US"/>
              </w:rPr>
            </w:pPr>
          </w:p>
          <w:p w:rsidR="00E62AA2" w:rsidRPr="00A4623C" w:rsidRDefault="00E62AA2" w:rsidP="00325D43">
            <w:pPr>
              <w:autoSpaceDE w:val="0"/>
              <w:autoSpaceDN w:val="0"/>
              <w:adjustRightInd w:val="0"/>
              <w:spacing w:line="276" w:lineRule="auto"/>
              <w:ind w:firstLine="375"/>
              <w:jc w:val="center"/>
              <w:rPr>
                <w:rFonts w:ascii="GHEA Grapalat" w:hAnsi="GHEA Grapalat"/>
                <w:lang w:val="hy-AM" w:eastAsia="en-US"/>
              </w:rPr>
            </w:pPr>
          </w:p>
          <w:p w:rsidR="00E62AA2" w:rsidRPr="00A4623C" w:rsidRDefault="00E62AA2" w:rsidP="00325D43">
            <w:pPr>
              <w:autoSpaceDE w:val="0"/>
              <w:autoSpaceDN w:val="0"/>
              <w:adjustRightInd w:val="0"/>
              <w:spacing w:line="276" w:lineRule="auto"/>
              <w:ind w:firstLine="375"/>
              <w:jc w:val="center"/>
              <w:rPr>
                <w:rFonts w:ascii="GHEA Grapalat" w:hAnsi="GHEA Grapalat"/>
                <w:lang w:val="hy-AM" w:eastAsia="en-US"/>
              </w:rPr>
            </w:pPr>
          </w:p>
          <w:p w:rsidR="00E62AA2" w:rsidRPr="00A4623C" w:rsidRDefault="00E62AA2" w:rsidP="00325D43">
            <w:pPr>
              <w:autoSpaceDE w:val="0"/>
              <w:autoSpaceDN w:val="0"/>
              <w:adjustRightInd w:val="0"/>
              <w:spacing w:line="276" w:lineRule="auto"/>
              <w:ind w:firstLine="375"/>
              <w:jc w:val="center"/>
              <w:rPr>
                <w:rFonts w:ascii="GHEA Grapalat" w:hAnsi="GHEA Grapalat"/>
                <w:lang w:val="hy-AM" w:eastAsia="en-US"/>
              </w:rPr>
            </w:pPr>
          </w:p>
          <w:p w:rsidR="00E62AA2" w:rsidRPr="00A4623C" w:rsidRDefault="00E62AA2" w:rsidP="00325D43">
            <w:pPr>
              <w:autoSpaceDE w:val="0"/>
              <w:autoSpaceDN w:val="0"/>
              <w:adjustRightInd w:val="0"/>
              <w:spacing w:line="276" w:lineRule="auto"/>
              <w:ind w:firstLine="375"/>
              <w:jc w:val="center"/>
              <w:rPr>
                <w:rFonts w:ascii="GHEA Grapalat" w:hAnsi="GHEA Grapalat"/>
                <w:lang w:val="hy-AM" w:eastAsia="en-US"/>
              </w:rPr>
            </w:pPr>
          </w:p>
          <w:p w:rsidR="002D0211" w:rsidRPr="00A4623C" w:rsidRDefault="002D0211" w:rsidP="00325D43">
            <w:pPr>
              <w:autoSpaceDE w:val="0"/>
              <w:autoSpaceDN w:val="0"/>
              <w:adjustRightInd w:val="0"/>
              <w:spacing w:line="276" w:lineRule="auto"/>
              <w:ind w:firstLine="375"/>
              <w:jc w:val="center"/>
              <w:rPr>
                <w:rFonts w:ascii="GHEA Grapalat" w:hAnsi="GHEA Grapalat"/>
                <w:lang w:val="hy-AM" w:eastAsia="en-US"/>
              </w:rPr>
            </w:pPr>
          </w:p>
          <w:p w:rsidR="0078683B" w:rsidRPr="00A4623C" w:rsidRDefault="0078683B" w:rsidP="00325D43">
            <w:pPr>
              <w:autoSpaceDE w:val="0"/>
              <w:autoSpaceDN w:val="0"/>
              <w:adjustRightInd w:val="0"/>
              <w:spacing w:line="276" w:lineRule="auto"/>
              <w:ind w:firstLine="375"/>
              <w:jc w:val="center"/>
              <w:rPr>
                <w:rFonts w:ascii="GHEA Grapalat" w:hAnsi="GHEA Grapalat"/>
                <w:lang w:val="hy-AM" w:eastAsia="en-US"/>
              </w:rPr>
            </w:pPr>
          </w:p>
          <w:p w:rsidR="00E62AA2" w:rsidRPr="00A4623C" w:rsidRDefault="00E62AA2" w:rsidP="00325D43">
            <w:pPr>
              <w:autoSpaceDE w:val="0"/>
              <w:autoSpaceDN w:val="0"/>
              <w:adjustRightInd w:val="0"/>
              <w:spacing w:line="276" w:lineRule="auto"/>
              <w:ind w:firstLine="375"/>
              <w:rPr>
                <w:rFonts w:ascii="GHEA Grapalat" w:hAnsi="GHEA Grapalat"/>
                <w:lang w:val="hy-AM" w:eastAsia="en-US"/>
              </w:rPr>
            </w:pPr>
            <w:r w:rsidRPr="00A4623C">
              <w:rPr>
                <w:rFonts w:ascii="GHEA Grapalat" w:hAnsi="GHEA Grapalat"/>
                <w:lang w:val="hy-AM" w:eastAsia="en-US"/>
              </w:rPr>
              <w:t>Ընդունվել է:</w:t>
            </w: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p>
          <w:p w:rsidR="00622AF1" w:rsidRPr="00A4623C" w:rsidRDefault="00622AF1" w:rsidP="00325D43">
            <w:pPr>
              <w:autoSpaceDE w:val="0"/>
              <w:autoSpaceDN w:val="0"/>
              <w:adjustRightInd w:val="0"/>
              <w:spacing w:line="276" w:lineRule="auto"/>
              <w:ind w:firstLine="375"/>
              <w:rPr>
                <w:rFonts w:ascii="GHEA Grapalat" w:hAnsi="GHEA Grapalat"/>
                <w:lang w:val="hy-AM" w:eastAsia="en-US"/>
              </w:rPr>
            </w:pPr>
            <w:r w:rsidRPr="00A4623C">
              <w:rPr>
                <w:rFonts w:ascii="GHEA Grapalat" w:hAnsi="GHEA Grapalat"/>
                <w:lang w:val="hy-AM" w:eastAsia="en-US"/>
              </w:rPr>
              <w:t>Ընդունվել է:</w:t>
            </w: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78683B">
            <w:pPr>
              <w:autoSpaceDE w:val="0"/>
              <w:autoSpaceDN w:val="0"/>
              <w:adjustRightInd w:val="0"/>
              <w:spacing w:line="276" w:lineRule="auto"/>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r w:rsidRPr="00A4623C">
              <w:rPr>
                <w:rFonts w:ascii="GHEA Grapalat" w:hAnsi="GHEA Grapalat"/>
                <w:lang w:val="hy-AM" w:eastAsia="en-US"/>
              </w:rPr>
              <w:t>Ընդունվել է:</w:t>
            </w: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68685C" w:rsidRPr="00A4623C" w:rsidRDefault="0068685C" w:rsidP="0078683B">
            <w:pPr>
              <w:autoSpaceDE w:val="0"/>
              <w:autoSpaceDN w:val="0"/>
              <w:adjustRightInd w:val="0"/>
              <w:spacing w:line="276" w:lineRule="auto"/>
              <w:rPr>
                <w:rFonts w:ascii="GHEA Grapalat" w:hAnsi="GHEA Grapalat"/>
                <w:lang w:val="hy-AM" w:eastAsia="en-US"/>
              </w:rPr>
            </w:pPr>
          </w:p>
          <w:p w:rsidR="0048215B" w:rsidRPr="00A4623C" w:rsidRDefault="00E901D3" w:rsidP="00325D43">
            <w:pPr>
              <w:autoSpaceDE w:val="0"/>
              <w:autoSpaceDN w:val="0"/>
              <w:adjustRightInd w:val="0"/>
              <w:spacing w:line="276" w:lineRule="auto"/>
              <w:ind w:firstLine="375"/>
              <w:rPr>
                <w:rFonts w:ascii="GHEA Grapalat" w:hAnsi="GHEA Grapalat"/>
                <w:lang w:val="hy-AM" w:eastAsia="en-US"/>
              </w:rPr>
            </w:pPr>
            <w:r w:rsidRPr="00A4623C">
              <w:rPr>
                <w:rFonts w:ascii="GHEA Grapalat" w:hAnsi="GHEA Grapalat"/>
                <w:lang w:val="hy-AM" w:eastAsia="en-US"/>
              </w:rPr>
              <w:t>Ընդունվել է:</w:t>
            </w: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p>
          <w:p w:rsidR="0078683B" w:rsidRPr="00A4623C" w:rsidRDefault="0078683B" w:rsidP="00325D43">
            <w:pPr>
              <w:autoSpaceDE w:val="0"/>
              <w:autoSpaceDN w:val="0"/>
              <w:adjustRightInd w:val="0"/>
              <w:spacing w:line="276" w:lineRule="auto"/>
              <w:ind w:firstLine="375"/>
              <w:rPr>
                <w:rFonts w:ascii="GHEA Grapalat" w:hAnsi="GHEA Grapalat"/>
                <w:lang w:val="hy-AM" w:eastAsia="en-US"/>
              </w:rPr>
            </w:pPr>
          </w:p>
          <w:p w:rsidR="0078683B" w:rsidRPr="00A4623C" w:rsidRDefault="0078683B" w:rsidP="00325D43">
            <w:pPr>
              <w:autoSpaceDE w:val="0"/>
              <w:autoSpaceDN w:val="0"/>
              <w:adjustRightInd w:val="0"/>
              <w:spacing w:line="276" w:lineRule="auto"/>
              <w:ind w:firstLine="375"/>
              <w:rPr>
                <w:rFonts w:ascii="GHEA Grapalat" w:hAnsi="GHEA Grapalat"/>
                <w:lang w:val="hy-AM" w:eastAsia="en-US"/>
              </w:rPr>
            </w:pPr>
          </w:p>
          <w:p w:rsidR="0048215B" w:rsidRPr="00A4623C" w:rsidRDefault="0048215B" w:rsidP="00325D43">
            <w:pPr>
              <w:autoSpaceDE w:val="0"/>
              <w:autoSpaceDN w:val="0"/>
              <w:adjustRightInd w:val="0"/>
              <w:spacing w:line="276" w:lineRule="auto"/>
              <w:ind w:firstLine="375"/>
              <w:rPr>
                <w:rFonts w:ascii="GHEA Grapalat" w:hAnsi="GHEA Grapalat"/>
                <w:lang w:val="hy-AM" w:eastAsia="en-US"/>
              </w:rPr>
            </w:pPr>
            <w:r w:rsidRPr="00A4623C">
              <w:rPr>
                <w:rFonts w:ascii="GHEA Grapalat" w:hAnsi="GHEA Grapalat"/>
                <w:lang w:val="hy-AM" w:eastAsia="en-US"/>
              </w:rPr>
              <w:t>Ընդունվել է:</w:t>
            </w: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78683B" w:rsidRPr="00A4623C" w:rsidRDefault="0078683B" w:rsidP="00325D43">
            <w:pPr>
              <w:autoSpaceDE w:val="0"/>
              <w:autoSpaceDN w:val="0"/>
              <w:adjustRightInd w:val="0"/>
              <w:spacing w:line="276" w:lineRule="auto"/>
              <w:ind w:firstLine="375"/>
              <w:rPr>
                <w:rFonts w:ascii="GHEA Grapalat" w:hAnsi="GHEA Grapalat"/>
                <w:lang w:val="hy-AM" w:eastAsia="en-US"/>
              </w:rPr>
            </w:pPr>
          </w:p>
          <w:p w:rsidR="0078683B" w:rsidRPr="00A4623C" w:rsidRDefault="0078683B" w:rsidP="00325D43">
            <w:pPr>
              <w:autoSpaceDE w:val="0"/>
              <w:autoSpaceDN w:val="0"/>
              <w:adjustRightInd w:val="0"/>
              <w:spacing w:line="276" w:lineRule="auto"/>
              <w:ind w:firstLine="375"/>
              <w:rPr>
                <w:rFonts w:ascii="GHEA Grapalat" w:hAnsi="GHEA Grapalat"/>
                <w:lang w:val="hy-AM" w:eastAsia="en-US"/>
              </w:rPr>
            </w:pPr>
          </w:p>
          <w:p w:rsidR="0078683B" w:rsidRPr="00A4623C" w:rsidRDefault="0078683B"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r w:rsidRPr="00A4623C">
              <w:rPr>
                <w:rFonts w:ascii="GHEA Grapalat" w:hAnsi="GHEA Grapalat"/>
                <w:lang w:val="hy-AM" w:eastAsia="en-US"/>
              </w:rPr>
              <w:t>Ընդունվել է:</w:t>
            </w: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D62765" w:rsidRPr="00A4623C" w:rsidRDefault="00D62765" w:rsidP="00325D43">
            <w:pPr>
              <w:autoSpaceDE w:val="0"/>
              <w:autoSpaceDN w:val="0"/>
              <w:adjustRightInd w:val="0"/>
              <w:spacing w:line="276" w:lineRule="auto"/>
              <w:ind w:firstLine="375"/>
              <w:rPr>
                <w:rFonts w:ascii="GHEA Grapalat" w:hAnsi="GHEA Grapalat"/>
                <w:lang w:val="hy-AM" w:eastAsia="en-US"/>
              </w:rPr>
            </w:pPr>
          </w:p>
          <w:p w:rsidR="006466FC" w:rsidRPr="00A4623C" w:rsidRDefault="006466FC" w:rsidP="0078683B">
            <w:pPr>
              <w:autoSpaceDE w:val="0"/>
              <w:autoSpaceDN w:val="0"/>
              <w:adjustRightInd w:val="0"/>
              <w:spacing w:line="276" w:lineRule="auto"/>
              <w:rPr>
                <w:rFonts w:ascii="GHEA Grapalat" w:hAnsi="GHEA Grapalat"/>
                <w:lang w:val="hy-AM" w:eastAsia="en-US"/>
              </w:rPr>
            </w:pPr>
          </w:p>
          <w:p w:rsidR="0078683B" w:rsidRPr="00A4623C" w:rsidRDefault="0078683B" w:rsidP="0078683B">
            <w:pPr>
              <w:autoSpaceDE w:val="0"/>
              <w:autoSpaceDN w:val="0"/>
              <w:adjustRightInd w:val="0"/>
              <w:spacing w:line="276" w:lineRule="auto"/>
              <w:rPr>
                <w:rFonts w:ascii="GHEA Grapalat" w:hAnsi="GHEA Grapalat"/>
                <w:lang w:val="hy-AM" w:eastAsia="en-US"/>
              </w:rPr>
            </w:pPr>
          </w:p>
          <w:p w:rsidR="0078683B" w:rsidRPr="00A4623C" w:rsidRDefault="0078683B" w:rsidP="0078683B">
            <w:pPr>
              <w:autoSpaceDE w:val="0"/>
              <w:autoSpaceDN w:val="0"/>
              <w:adjustRightInd w:val="0"/>
              <w:spacing w:line="276" w:lineRule="auto"/>
              <w:rPr>
                <w:rFonts w:ascii="GHEA Grapalat" w:hAnsi="GHEA Grapalat"/>
                <w:lang w:val="hy-AM" w:eastAsia="en-US"/>
              </w:rPr>
            </w:pPr>
          </w:p>
          <w:p w:rsidR="0078683B" w:rsidRPr="00A4623C" w:rsidRDefault="0078683B" w:rsidP="0078683B">
            <w:pPr>
              <w:autoSpaceDE w:val="0"/>
              <w:autoSpaceDN w:val="0"/>
              <w:adjustRightInd w:val="0"/>
              <w:spacing w:line="276" w:lineRule="auto"/>
              <w:rPr>
                <w:rFonts w:ascii="GHEA Grapalat" w:hAnsi="GHEA Grapalat"/>
                <w:lang w:val="hy-AM" w:eastAsia="en-US"/>
              </w:rPr>
            </w:pPr>
          </w:p>
          <w:p w:rsidR="0078683B" w:rsidRPr="00A4623C" w:rsidRDefault="0078683B" w:rsidP="0078683B">
            <w:pPr>
              <w:autoSpaceDE w:val="0"/>
              <w:autoSpaceDN w:val="0"/>
              <w:adjustRightInd w:val="0"/>
              <w:spacing w:line="276" w:lineRule="auto"/>
              <w:rPr>
                <w:rFonts w:ascii="GHEA Grapalat" w:hAnsi="GHEA Grapalat"/>
                <w:lang w:val="hy-AM" w:eastAsia="en-US"/>
              </w:rPr>
            </w:pPr>
          </w:p>
          <w:p w:rsidR="0078683B" w:rsidRPr="00A4623C" w:rsidRDefault="0078683B" w:rsidP="0078683B">
            <w:pPr>
              <w:autoSpaceDE w:val="0"/>
              <w:autoSpaceDN w:val="0"/>
              <w:adjustRightInd w:val="0"/>
              <w:spacing w:line="276" w:lineRule="auto"/>
              <w:rPr>
                <w:rFonts w:ascii="GHEA Grapalat" w:hAnsi="GHEA Grapalat"/>
                <w:lang w:val="hy-AM" w:eastAsia="en-US"/>
              </w:rPr>
            </w:pPr>
          </w:p>
          <w:p w:rsidR="0078683B" w:rsidRPr="00A4623C" w:rsidRDefault="0078683B" w:rsidP="0078683B">
            <w:pPr>
              <w:autoSpaceDE w:val="0"/>
              <w:autoSpaceDN w:val="0"/>
              <w:adjustRightInd w:val="0"/>
              <w:spacing w:line="276" w:lineRule="auto"/>
              <w:rPr>
                <w:rFonts w:ascii="GHEA Grapalat" w:hAnsi="GHEA Grapalat"/>
                <w:lang w:val="hy-AM" w:eastAsia="en-US"/>
              </w:rPr>
            </w:pPr>
          </w:p>
          <w:p w:rsidR="0078683B" w:rsidRPr="00A4623C" w:rsidRDefault="0078683B" w:rsidP="0078683B">
            <w:pPr>
              <w:autoSpaceDE w:val="0"/>
              <w:autoSpaceDN w:val="0"/>
              <w:adjustRightInd w:val="0"/>
              <w:spacing w:line="276" w:lineRule="auto"/>
              <w:rPr>
                <w:rFonts w:ascii="GHEA Grapalat" w:hAnsi="GHEA Grapalat"/>
                <w:lang w:val="hy-AM" w:eastAsia="en-US"/>
              </w:rPr>
            </w:pPr>
          </w:p>
          <w:p w:rsidR="0078683B" w:rsidRPr="00A4623C" w:rsidRDefault="0078683B" w:rsidP="0078683B">
            <w:pPr>
              <w:autoSpaceDE w:val="0"/>
              <w:autoSpaceDN w:val="0"/>
              <w:adjustRightInd w:val="0"/>
              <w:spacing w:line="276" w:lineRule="auto"/>
              <w:rPr>
                <w:rFonts w:ascii="GHEA Grapalat" w:hAnsi="GHEA Grapalat"/>
                <w:lang w:val="hy-AM" w:eastAsia="en-US"/>
              </w:rPr>
            </w:pPr>
          </w:p>
          <w:p w:rsidR="0078683B" w:rsidRPr="00A4623C" w:rsidRDefault="0078683B" w:rsidP="0078683B">
            <w:pPr>
              <w:autoSpaceDE w:val="0"/>
              <w:autoSpaceDN w:val="0"/>
              <w:adjustRightInd w:val="0"/>
              <w:spacing w:line="276" w:lineRule="auto"/>
              <w:rPr>
                <w:rFonts w:ascii="GHEA Grapalat" w:hAnsi="GHEA Grapalat"/>
                <w:lang w:val="hy-AM" w:eastAsia="en-US"/>
              </w:rPr>
            </w:pPr>
          </w:p>
          <w:p w:rsidR="0078683B" w:rsidRPr="00A4623C" w:rsidRDefault="0078683B" w:rsidP="0078683B">
            <w:pPr>
              <w:autoSpaceDE w:val="0"/>
              <w:autoSpaceDN w:val="0"/>
              <w:adjustRightInd w:val="0"/>
              <w:spacing w:line="276" w:lineRule="auto"/>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rPr>
                <w:rFonts w:ascii="GHEA Grapalat" w:hAnsi="GHEA Grapalat"/>
                <w:lang w:val="en-US" w:eastAsia="en-US"/>
              </w:rPr>
            </w:pPr>
            <w:r w:rsidRPr="00A4623C">
              <w:rPr>
                <w:rFonts w:ascii="GHEA Grapalat" w:hAnsi="GHEA Grapalat"/>
                <w:lang w:val="en-US" w:eastAsia="en-US"/>
              </w:rPr>
              <w:t>Ընդունվել է:</w:t>
            </w:r>
          </w:p>
          <w:p w:rsidR="006466FC" w:rsidRPr="00A4623C" w:rsidRDefault="006466FC" w:rsidP="00325D43">
            <w:pPr>
              <w:autoSpaceDE w:val="0"/>
              <w:autoSpaceDN w:val="0"/>
              <w:adjustRightInd w:val="0"/>
              <w:spacing w:line="276" w:lineRule="auto"/>
              <w:ind w:firstLine="375"/>
              <w:rPr>
                <w:rFonts w:ascii="GHEA Grapalat" w:hAnsi="GHEA Grapalat"/>
                <w:lang w:val="en-US" w:eastAsia="en-US"/>
              </w:rPr>
            </w:pPr>
          </w:p>
        </w:tc>
        <w:tc>
          <w:tcPr>
            <w:tcW w:w="4770" w:type="dxa"/>
            <w:tcBorders>
              <w:top w:val="single" w:sz="4" w:space="0" w:color="auto"/>
              <w:left w:val="single" w:sz="4" w:space="0" w:color="auto"/>
              <w:bottom w:val="single" w:sz="4" w:space="0" w:color="auto"/>
              <w:right w:val="single" w:sz="4" w:space="0" w:color="auto"/>
            </w:tcBorders>
          </w:tcPr>
          <w:p w:rsidR="00E62AA2" w:rsidRPr="00A4623C" w:rsidRDefault="00E62AA2" w:rsidP="00325D43">
            <w:pPr>
              <w:autoSpaceDE w:val="0"/>
              <w:autoSpaceDN w:val="0"/>
              <w:adjustRightInd w:val="0"/>
              <w:spacing w:line="276" w:lineRule="auto"/>
              <w:ind w:firstLine="375"/>
              <w:jc w:val="both"/>
              <w:rPr>
                <w:rFonts w:ascii="GHEA Grapalat" w:hAnsi="GHEA Grapalat"/>
                <w:lang w:val="en-US" w:eastAsia="en-US"/>
              </w:rPr>
            </w:pPr>
          </w:p>
          <w:p w:rsidR="00E62AA2" w:rsidRPr="00A4623C" w:rsidRDefault="00E62AA2" w:rsidP="00325D43">
            <w:pPr>
              <w:autoSpaceDE w:val="0"/>
              <w:autoSpaceDN w:val="0"/>
              <w:adjustRightInd w:val="0"/>
              <w:spacing w:line="276" w:lineRule="auto"/>
              <w:ind w:firstLine="375"/>
              <w:jc w:val="both"/>
              <w:rPr>
                <w:rFonts w:ascii="GHEA Grapalat" w:hAnsi="GHEA Grapalat"/>
                <w:lang w:val="en-US" w:eastAsia="en-US"/>
              </w:rPr>
            </w:pPr>
          </w:p>
          <w:p w:rsidR="00E62AA2" w:rsidRPr="00A4623C" w:rsidRDefault="00E62AA2" w:rsidP="00325D43">
            <w:pPr>
              <w:autoSpaceDE w:val="0"/>
              <w:autoSpaceDN w:val="0"/>
              <w:adjustRightInd w:val="0"/>
              <w:spacing w:line="276" w:lineRule="auto"/>
              <w:ind w:firstLine="375"/>
              <w:jc w:val="both"/>
              <w:rPr>
                <w:rFonts w:ascii="GHEA Grapalat" w:hAnsi="GHEA Grapalat"/>
                <w:lang w:val="en-US" w:eastAsia="en-US"/>
              </w:rPr>
            </w:pPr>
          </w:p>
          <w:p w:rsidR="00E62AA2" w:rsidRPr="00A4623C" w:rsidRDefault="00E62AA2" w:rsidP="00325D43">
            <w:pPr>
              <w:autoSpaceDE w:val="0"/>
              <w:autoSpaceDN w:val="0"/>
              <w:adjustRightInd w:val="0"/>
              <w:spacing w:line="276" w:lineRule="auto"/>
              <w:ind w:firstLine="375"/>
              <w:jc w:val="both"/>
              <w:rPr>
                <w:rFonts w:ascii="GHEA Grapalat" w:hAnsi="GHEA Grapalat"/>
                <w:lang w:val="en-US" w:eastAsia="en-US"/>
              </w:rPr>
            </w:pPr>
          </w:p>
          <w:p w:rsidR="00E62AA2" w:rsidRPr="00A4623C" w:rsidRDefault="00E62AA2" w:rsidP="00325D43">
            <w:pPr>
              <w:autoSpaceDE w:val="0"/>
              <w:autoSpaceDN w:val="0"/>
              <w:adjustRightInd w:val="0"/>
              <w:spacing w:line="276" w:lineRule="auto"/>
              <w:ind w:firstLine="375"/>
              <w:jc w:val="both"/>
              <w:rPr>
                <w:rFonts w:ascii="GHEA Grapalat" w:hAnsi="GHEA Grapalat"/>
                <w:lang w:val="en-US" w:eastAsia="en-US"/>
              </w:rPr>
            </w:pPr>
          </w:p>
          <w:p w:rsidR="00E62AA2" w:rsidRPr="00A4623C" w:rsidRDefault="00E62AA2" w:rsidP="00325D43">
            <w:pPr>
              <w:autoSpaceDE w:val="0"/>
              <w:autoSpaceDN w:val="0"/>
              <w:adjustRightInd w:val="0"/>
              <w:spacing w:line="276" w:lineRule="auto"/>
              <w:ind w:firstLine="375"/>
              <w:jc w:val="both"/>
              <w:rPr>
                <w:rFonts w:ascii="GHEA Grapalat" w:hAnsi="GHEA Grapalat"/>
                <w:lang w:val="en-US" w:eastAsia="en-US"/>
              </w:rPr>
            </w:pPr>
          </w:p>
          <w:p w:rsidR="00E62AA2" w:rsidRPr="00A4623C" w:rsidRDefault="00E62AA2" w:rsidP="00325D43">
            <w:pPr>
              <w:autoSpaceDE w:val="0"/>
              <w:autoSpaceDN w:val="0"/>
              <w:adjustRightInd w:val="0"/>
              <w:spacing w:line="276" w:lineRule="auto"/>
              <w:ind w:firstLine="375"/>
              <w:jc w:val="both"/>
              <w:rPr>
                <w:rFonts w:ascii="GHEA Grapalat" w:hAnsi="GHEA Grapalat"/>
                <w:lang w:val="en-US" w:eastAsia="en-US"/>
              </w:rPr>
            </w:pPr>
          </w:p>
          <w:p w:rsidR="00E62AA2" w:rsidRPr="00A4623C" w:rsidRDefault="00E62AA2" w:rsidP="00325D43">
            <w:pPr>
              <w:autoSpaceDE w:val="0"/>
              <w:autoSpaceDN w:val="0"/>
              <w:adjustRightInd w:val="0"/>
              <w:spacing w:line="276" w:lineRule="auto"/>
              <w:ind w:firstLine="375"/>
              <w:jc w:val="both"/>
              <w:rPr>
                <w:rFonts w:ascii="GHEA Grapalat" w:hAnsi="GHEA Grapalat"/>
                <w:lang w:val="en-US" w:eastAsia="en-US"/>
              </w:rPr>
            </w:pPr>
          </w:p>
          <w:p w:rsidR="00E62AA2" w:rsidRPr="00A4623C" w:rsidRDefault="00E62AA2" w:rsidP="00325D43">
            <w:pPr>
              <w:autoSpaceDE w:val="0"/>
              <w:autoSpaceDN w:val="0"/>
              <w:adjustRightInd w:val="0"/>
              <w:spacing w:line="276" w:lineRule="auto"/>
              <w:ind w:firstLine="375"/>
              <w:jc w:val="both"/>
              <w:rPr>
                <w:rFonts w:ascii="GHEA Grapalat" w:hAnsi="GHEA Grapalat"/>
                <w:lang w:val="en-US" w:eastAsia="en-US"/>
              </w:rPr>
            </w:pPr>
          </w:p>
          <w:p w:rsidR="002D0211" w:rsidRPr="00A4623C" w:rsidRDefault="002D0211" w:rsidP="00325D43">
            <w:pPr>
              <w:autoSpaceDE w:val="0"/>
              <w:autoSpaceDN w:val="0"/>
              <w:adjustRightInd w:val="0"/>
              <w:spacing w:line="276" w:lineRule="auto"/>
              <w:ind w:firstLine="375"/>
              <w:jc w:val="both"/>
              <w:rPr>
                <w:rFonts w:ascii="GHEA Grapalat" w:hAnsi="GHEA Grapalat"/>
                <w:lang w:val="en-US" w:eastAsia="en-US"/>
              </w:rPr>
            </w:pPr>
          </w:p>
          <w:p w:rsidR="00E62AA2" w:rsidRPr="00A4623C" w:rsidRDefault="00E62AA2" w:rsidP="00325D43">
            <w:pPr>
              <w:autoSpaceDE w:val="0"/>
              <w:autoSpaceDN w:val="0"/>
              <w:adjustRightInd w:val="0"/>
              <w:spacing w:line="276" w:lineRule="auto"/>
              <w:ind w:firstLine="375"/>
              <w:jc w:val="both"/>
              <w:rPr>
                <w:rFonts w:ascii="GHEA Grapalat" w:hAnsi="GHEA Grapalat"/>
                <w:lang w:val="en-US" w:eastAsia="en-US"/>
              </w:rPr>
            </w:pPr>
          </w:p>
          <w:p w:rsidR="00E62AA2" w:rsidRPr="00A4623C" w:rsidRDefault="00E62AA2" w:rsidP="00325D43">
            <w:pPr>
              <w:autoSpaceDE w:val="0"/>
              <w:autoSpaceDN w:val="0"/>
              <w:adjustRightInd w:val="0"/>
              <w:spacing w:line="276" w:lineRule="auto"/>
              <w:ind w:firstLine="375"/>
              <w:jc w:val="both"/>
              <w:rPr>
                <w:rFonts w:ascii="GHEA Grapalat" w:hAnsi="GHEA Grapalat"/>
                <w:lang w:val="en-US" w:eastAsia="en-US"/>
              </w:rPr>
            </w:pPr>
            <w:r w:rsidRPr="00A4623C">
              <w:rPr>
                <w:rFonts w:ascii="GHEA Grapalat" w:hAnsi="GHEA Grapalat"/>
                <w:lang w:val="en-US" w:eastAsia="en-US"/>
              </w:rPr>
              <w:t>Կատարվել է համապատասխան լրացում:</w:t>
            </w: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622AF1" w:rsidRPr="00A4623C" w:rsidRDefault="00622AF1" w:rsidP="00325D43">
            <w:pPr>
              <w:autoSpaceDE w:val="0"/>
              <w:autoSpaceDN w:val="0"/>
              <w:adjustRightInd w:val="0"/>
              <w:spacing w:line="276" w:lineRule="auto"/>
              <w:ind w:firstLine="375"/>
              <w:jc w:val="both"/>
              <w:rPr>
                <w:rFonts w:ascii="GHEA Grapalat" w:hAnsi="GHEA Grapalat"/>
                <w:lang w:val="en-US" w:eastAsia="en-US"/>
              </w:rPr>
            </w:pPr>
          </w:p>
          <w:p w:rsidR="00BF3224" w:rsidRPr="00A4623C" w:rsidRDefault="00BF3224" w:rsidP="00325D43">
            <w:pPr>
              <w:autoSpaceDE w:val="0"/>
              <w:autoSpaceDN w:val="0"/>
              <w:adjustRightInd w:val="0"/>
              <w:spacing w:line="276" w:lineRule="auto"/>
              <w:ind w:firstLine="375"/>
              <w:jc w:val="both"/>
              <w:rPr>
                <w:rFonts w:ascii="GHEA Grapalat" w:hAnsi="GHEA Grapalat"/>
                <w:lang w:val="en-US" w:eastAsia="en-US"/>
              </w:rPr>
            </w:pPr>
          </w:p>
          <w:p w:rsidR="0068685C" w:rsidRPr="00A4623C" w:rsidRDefault="0068685C" w:rsidP="00325D43">
            <w:pPr>
              <w:autoSpaceDE w:val="0"/>
              <w:autoSpaceDN w:val="0"/>
              <w:adjustRightInd w:val="0"/>
              <w:spacing w:line="276" w:lineRule="auto"/>
              <w:ind w:firstLine="375"/>
              <w:jc w:val="both"/>
              <w:rPr>
                <w:rFonts w:ascii="GHEA Grapalat" w:hAnsi="GHEA Grapalat"/>
                <w:lang w:val="en-US" w:eastAsia="en-US"/>
              </w:rPr>
            </w:pPr>
          </w:p>
          <w:p w:rsidR="00BF3224" w:rsidRPr="00A4623C" w:rsidRDefault="00BF3224" w:rsidP="00325D43">
            <w:pPr>
              <w:autoSpaceDE w:val="0"/>
              <w:autoSpaceDN w:val="0"/>
              <w:adjustRightInd w:val="0"/>
              <w:spacing w:line="276" w:lineRule="auto"/>
              <w:ind w:firstLine="375"/>
              <w:jc w:val="both"/>
              <w:rPr>
                <w:rFonts w:ascii="GHEA Grapalat" w:hAnsi="GHEA Grapalat"/>
                <w:lang w:val="en-US" w:eastAsia="en-US"/>
              </w:rPr>
            </w:pPr>
            <w:r w:rsidRPr="00A4623C">
              <w:rPr>
                <w:rFonts w:ascii="GHEA Grapalat" w:hAnsi="GHEA Grapalat"/>
                <w:lang w:val="en-US" w:eastAsia="en-US"/>
              </w:rPr>
              <w:t>Համապատասախանեցվել է ՀՀ ընտանեկան օրենսգրքին:</w:t>
            </w: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r w:rsidRPr="00A4623C">
              <w:rPr>
                <w:rFonts w:ascii="GHEA Grapalat" w:hAnsi="GHEA Grapalat"/>
                <w:lang w:val="en-US" w:eastAsia="en-US"/>
              </w:rPr>
              <w:t>Խմբագրվել է:</w:t>
            </w: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78683B">
            <w:pPr>
              <w:autoSpaceDE w:val="0"/>
              <w:autoSpaceDN w:val="0"/>
              <w:adjustRightInd w:val="0"/>
              <w:spacing w:line="276" w:lineRule="auto"/>
              <w:jc w:val="both"/>
              <w:rPr>
                <w:rFonts w:ascii="GHEA Grapalat" w:hAnsi="GHEA Grapalat"/>
                <w:lang w:val="en-US" w:eastAsia="en-US"/>
              </w:rPr>
            </w:pPr>
          </w:p>
          <w:p w:rsidR="00E901D3" w:rsidRPr="00A4623C" w:rsidRDefault="00E901D3" w:rsidP="00325D43">
            <w:pPr>
              <w:pStyle w:val="ListParagraph"/>
              <w:shd w:val="clear" w:color="auto" w:fill="FFFFFF"/>
              <w:tabs>
                <w:tab w:val="left" w:pos="1080"/>
              </w:tabs>
              <w:ind w:left="0" w:right="50" w:firstLine="375"/>
              <w:jc w:val="both"/>
              <w:rPr>
                <w:rFonts w:ascii="GHEA Grapalat" w:hAnsi="GHEA Grapalat" w:cs="Sylfaen"/>
                <w:bCs/>
                <w:iCs/>
                <w:sz w:val="24"/>
                <w:szCs w:val="24"/>
              </w:rPr>
            </w:pPr>
            <w:r w:rsidRPr="00A4623C">
              <w:rPr>
                <w:rFonts w:ascii="GHEA Grapalat" w:hAnsi="GHEA Grapalat" w:cs="Sylfaen"/>
                <w:bCs/>
                <w:iCs/>
                <w:sz w:val="24"/>
                <w:szCs w:val="24"/>
              </w:rPr>
              <w:t>Ս</w:t>
            </w:r>
            <w:r w:rsidRPr="00A4623C">
              <w:rPr>
                <w:rFonts w:ascii="GHEA Grapalat" w:hAnsi="GHEA Grapalat" w:cs="Sylfaen"/>
                <w:bCs/>
                <w:iCs/>
                <w:sz w:val="24"/>
                <w:szCs w:val="24"/>
                <w:lang w:val="hy-AM"/>
              </w:rPr>
              <w:t>ահման</w:t>
            </w:r>
            <w:r w:rsidRPr="00A4623C">
              <w:rPr>
                <w:rFonts w:ascii="GHEA Grapalat" w:hAnsi="GHEA Grapalat" w:cs="Sylfaen"/>
                <w:bCs/>
                <w:iCs/>
                <w:sz w:val="24"/>
                <w:szCs w:val="24"/>
              </w:rPr>
              <w:t>վ</w:t>
            </w:r>
            <w:r w:rsidRPr="00A4623C">
              <w:rPr>
                <w:rFonts w:ascii="GHEA Grapalat" w:hAnsi="GHEA Grapalat" w:cs="Sylfaen"/>
                <w:bCs/>
                <w:iCs/>
                <w:sz w:val="24"/>
                <w:szCs w:val="24"/>
                <w:lang w:val="hy-AM"/>
              </w:rPr>
              <w:t xml:space="preserve">ել </w:t>
            </w:r>
            <w:r w:rsidRPr="00A4623C">
              <w:rPr>
                <w:rFonts w:ascii="GHEA Grapalat" w:hAnsi="GHEA Grapalat" w:cs="Sylfaen"/>
                <w:bCs/>
                <w:iCs/>
                <w:sz w:val="24"/>
                <w:szCs w:val="24"/>
              </w:rPr>
              <w:t xml:space="preserve">են </w:t>
            </w:r>
            <w:r w:rsidRPr="00A4623C">
              <w:rPr>
                <w:rFonts w:ascii="GHEA Grapalat" w:hAnsi="GHEA Grapalat" w:cs="Sylfaen"/>
                <w:bCs/>
                <w:iCs/>
                <w:sz w:val="24"/>
                <w:szCs w:val="24"/>
                <w:lang w:val="hy-AM"/>
              </w:rPr>
              <w:t>հեռավար ուսուցման համար անհրաժեշտ կարգավորումներ</w:t>
            </w:r>
            <w:r w:rsidRPr="00A4623C">
              <w:rPr>
                <w:rFonts w:ascii="GHEA Grapalat" w:hAnsi="GHEA Grapalat" w:cs="Sylfaen"/>
                <w:bCs/>
                <w:iCs/>
                <w:sz w:val="24"/>
                <w:szCs w:val="24"/>
              </w:rPr>
              <w:t>ը:</w:t>
            </w:r>
            <w:r w:rsidRPr="00A4623C">
              <w:rPr>
                <w:rFonts w:ascii="GHEA Grapalat" w:hAnsi="GHEA Grapalat" w:cs="Sylfaen"/>
                <w:bCs/>
                <w:iCs/>
                <w:sz w:val="24"/>
                <w:szCs w:val="24"/>
                <w:lang w:val="hy-AM"/>
              </w:rPr>
              <w:t xml:space="preserve"> </w:t>
            </w: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p>
          <w:p w:rsidR="0068685C" w:rsidRPr="00A4623C" w:rsidRDefault="0068685C"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48215B" w:rsidRPr="00A4623C" w:rsidRDefault="0048215B" w:rsidP="00325D43">
            <w:pPr>
              <w:autoSpaceDE w:val="0"/>
              <w:autoSpaceDN w:val="0"/>
              <w:adjustRightInd w:val="0"/>
              <w:spacing w:line="276" w:lineRule="auto"/>
              <w:ind w:firstLine="375"/>
              <w:jc w:val="both"/>
              <w:rPr>
                <w:rFonts w:ascii="GHEA Grapalat" w:hAnsi="GHEA Grapalat"/>
                <w:lang w:val="en-US" w:eastAsia="en-US"/>
              </w:rPr>
            </w:pPr>
            <w:r w:rsidRPr="00A4623C">
              <w:rPr>
                <w:rFonts w:ascii="GHEA Grapalat" w:hAnsi="GHEA Grapalat"/>
                <w:lang w:val="en-US" w:eastAsia="en-US"/>
              </w:rPr>
              <w:t>Խմբագրվել է:</w:t>
            </w: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68685C" w:rsidRPr="00A4623C" w:rsidRDefault="0068685C"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r w:rsidRPr="00A4623C">
              <w:rPr>
                <w:rFonts w:ascii="GHEA Grapalat" w:hAnsi="GHEA Grapalat"/>
                <w:lang w:val="en-US" w:eastAsia="en-US"/>
              </w:rPr>
              <w:t>Խմբագրվել է:</w:t>
            </w: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D62765" w:rsidRPr="00A4623C" w:rsidRDefault="00D62765"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78683B" w:rsidRPr="00A4623C" w:rsidRDefault="0078683B" w:rsidP="00325D43">
            <w:pPr>
              <w:autoSpaceDE w:val="0"/>
              <w:autoSpaceDN w:val="0"/>
              <w:adjustRightInd w:val="0"/>
              <w:spacing w:line="276" w:lineRule="auto"/>
              <w:ind w:firstLine="375"/>
              <w:jc w:val="both"/>
              <w:rPr>
                <w:rFonts w:ascii="GHEA Grapalat" w:hAnsi="GHEA Grapalat"/>
                <w:lang w:val="en-US" w:eastAsia="en-US"/>
              </w:rPr>
            </w:pPr>
          </w:p>
          <w:p w:rsidR="0068685C" w:rsidRPr="00A4623C" w:rsidRDefault="0068685C" w:rsidP="00325D43">
            <w:pPr>
              <w:autoSpaceDE w:val="0"/>
              <w:autoSpaceDN w:val="0"/>
              <w:adjustRightInd w:val="0"/>
              <w:spacing w:line="276" w:lineRule="auto"/>
              <w:ind w:firstLine="375"/>
              <w:jc w:val="both"/>
              <w:rPr>
                <w:rFonts w:ascii="GHEA Grapalat" w:hAnsi="GHEA Grapalat"/>
                <w:lang w:val="en-US" w:eastAsia="en-US"/>
              </w:rPr>
            </w:pPr>
          </w:p>
          <w:p w:rsidR="006466FC" w:rsidRPr="00A4623C" w:rsidRDefault="006466FC" w:rsidP="00325D43">
            <w:pPr>
              <w:autoSpaceDE w:val="0"/>
              <w:autoSpaceDN w:val="0"/>
              <w:adjustRightInd w:val="0"/>
              <w:spacing w:line="276" w:lineRule="auto"/>
              <w:ind w:firstLine="375"/>
              <w:jc w:val="both"/>
              <w:rPr>
                <w:rFonts w:ascii="GHEA Grapalat" w:hAnsi="GHEA Grapalat"/>
                <w:lang w:val="en-US" w:eastAsia="en-US"/>
              </w:rPr>
            </w:pPr>
            <w:r w:rsidRPr="00A4623C">
              <w:rPr>
                <w:rFonts w:ascii="GHEA Grapalat" w:hAnsi="GHEA Grapalat"/>
                <w:lang w:val="en-US" w:eastAsia="en-US"/>
              </w:rPr>
              <w:t>Խմբագրվել է:</w:t>
            </w:r>
          </w:p>
        </w:tc>
      </w:tr>
      <w:tr w:rsidR="00A06E3B" w:rsidRPr="00B87602" w:rsidTr="007D6A0D">
        <w:trPr>
          <w:trHeight w:val="57"/>
        </w:trPr>
        <w:tc>
          <w:tcPr>
            <w:tcW w:w="630" w:type="dxa"/>
            <w:tcBorders>
              <w:top w:val="single" w:sz="4" w:space="0" w:color="auto"/>
              <w:left w:val="single" w:sz="4" w:space="0" w:color="auto"/>
              <w:bottom w:val="single" w:sz="4" w:space="0" w:color="auto"/>
              <w:right w:val="single" w:sz="4" w:space="0" w:color="auto"/>
            </w:tcBorders>
          </w:tcPr>
          <w:p w:rsidR="00A06E3B" w:rsidRPr="00A4623C" w:rsidRDefault="00FB3339" w:rsidP="00D32FA7">
            <w:pPr>
              <w:autoSpaceDE w:val="0"/>
              <w:autoSpaceDN w:val="0"/>
              <w:adjustRightInd w:val="0"/>
              <w:spacing w:line="276" w:lineRule="auto"/>
              <w:jc w:val="both"/>
              <w:rPr>
                <w:rFonts w:ascii="GHEA Grapalat" w:hAnsi="GHEA Grapalat"/>
                <w:lang w:val="en-US" w:eastAsia="en-US"/>
              </w:rPr>
            </w:pPr>
            <w:r w:rsidRPr="00A4623C">
              <w:rPr>
                <w:rFonts w:ascii="GHEA Grapalat" w:hAnsi="GHEA Grapalat"/>
                <w:lang w:val="en-US" w:eastAsia="en-US"/>
              </w:rPr>
              <w:lastRenderedPageBreak/>
              <w:t>7.</w:t>
            </w:r>
          </w:p>
        </w:tc>
        <w:tc>
          <w:tcPr>
            <w:tcW w:w="2610" w:type="dxa"/>
            <w:tcBorders>
              <w:top w:val="single" w:sz="4" w:space="0" w:color="auto"/>
              <w:left w:val="single" w:sz="4" w:space="0" w:color="auto"/>
              <w:bottom w:val="single" w:sz="4" w:space="0" w:color="auto"/>
              <w:right w:val="single" w:sz="4" w:space="0" w:color="auto"/>
            </w:tcBorders>
          </w:tcPr>
          <w:p w:rsidR="00A06E3B" w:rsidRPr="00A4623C" w:rsidRDefault="00A06E3B" w:rsidP="00325D43">
            <w:pPr>
              <w:autoSpaceDE w:val="0"/>
              <w:autoSpaceDN w:val="0"/>
              <w:adjustRightInd w:val="0"/>
              <w:spacing w:line="276" w:lineRule="auto"/>
              <w:ind w:firstLine="375"/>
              <w:rPr>
                <w:rFonts w:ascii="GHEA Grapalat" w:hAnsi="GHEA Grapalat" w:cs="Sylfaen"/>
                <w:lang w:val="en-US"/>
              </w:rPr>
            </w:pPr>
            <w:r w:rsidRPr="00A4623C">
              <w:rPr>
                <w:rFonts w:ascii="GHEA Grapalat" w:hAnsi="GHEA Grapalat" w:cs="Sylfaen"/>
                <w:lang w:val="en-US"/>
              </w:rPr>
              <w:t>ՀՀ կրթության և գիտության նախարարություն</w:t>
            </w:r>
          </w:p>
          <w:p w:rsidR="00003E7D" w:rsidRPr="00A4623C" w:rsidRDefault="00003E7D" w:rsidP="00325D43">
            <w:pPr>
              <w:autoSpaceDE w:val="0"/>
              <w:autoSpaceDN w:val="0"/>
              <w:adjustRightInd w:val="0"/>
              <w:spacing w:line="276" w:lineRule="auto"/>
              <w:ind w:firstLine="375"/>
              <w:rPr>
                <w:rFonts w:ascii="GHEA Grapalat" w:hAnsi="GHEA Grapalat" w:cs="Sylfaen"/>
                <w:lang w:val="en-US"/>
              </w:rPr>
            </w:pPr>
            <w:r w:rsidRPr="00A4623C">
              <w:rPr>
                <w:rFonts w:ascii="GHEA Grapalat" w:hAnsi="GHEA Grapalat" w:cs="Sylfaen"/>
                <w:lang w:val="en-US"/>
              </w:rPr>
              <w:t xml:space="preserve">24.10.2018թ. </w:t>
            </w:r>
          </w:p>
          <w:p w:rsidR="00003E7D" w:rsidRPr="00A4623C" w:rsidRDefault="00003E7D" w:rsidP="00325D43">
            <w:pPr>
              <w:autoSpaceDE w:val="0"/>
              <w:autoSpaceDN w:val="0"/>
              <w:adjustRightInd w:val="0"/>
              <w:spacing w:line="276" w:lineRule="auto"/>
              <w:ind w:firstLine="375"/>
              <w:rPr>
                <w:rFonts w:ascii="GHEA Grapalat" w:hAnsi="GHEA Grapalat" w:cs="Sylfaen"/>
                <w:lang w:val="en-US"/>
              </w:rPr>
            </w:pPr>
            <w:r w:rsidRPr="00A4623C">
              <w:rPr>
                <w:rFonts w:ascii="GHEA Grapalat" w:hAnsi="GHEA Grapalat" w:cs="Sylfaen"/>
                <w:lang w:val="en-US"/>
              </w:rPr>
              <w:t xml:space="preserve">N </w:t>
            </w:r>
            <w:r w:rsidRPr="00A4623C">
              <w:rPr>
                <w:rFonts w:ascii="GHEA Grapalat" w:hAnsi="GHEA Grapalat"/>
              </w:rPr>
              <w:t>01/10/15784-18</w:t>
            </w:r>
            <w:r w:rsidRPr="00A4623C">
              <w:rPr>
                <w:rFonts w:ascii="GHEA Grapalat" w:hAnsi="GHEA Grapalat"/>
                <w:lang w:val="en-US"/>
              </w:rPr>
              <w:t xml:space="preserve"> գրություն</w:t>
            </w:r>
          </w:p>
        </w:tc>
        <w:tc>
          <w:tcPr>
            <w:tcW w:w="5400" w:type="dxa"/>
            <w:tcBorders>
              <w:top w:val="single" w:sz="4" w:space="0" w:color="auto"/>
              <w:left w:val="single" w:sz="4" w:space="0" w:color="auto"/>
              <w:bottom w:val="single" w:sz="4" w:space="0" w:color="auto"/>
              <w:right w:val="single" w:sz="4" w:space="0" w:color="auto"/>
            </w:tcBorders>
          </w:tcPr>
          <w:p w:rsidR="00A06E3B" w:rsidRPr="00A4623C" w:rsidRDefault="00A06E3B" w:rsidP="00325D43">
            <w:pPr>
              <w:pStyle w:val="ListParagraph"/>
              <w:numPr>
                <w:ilvl w:val="0"/>
                <w:numId w:val="18"/>
              </w:numPr>
              <w:spacing w:after="0"/>
              <w:ind w:left="0" w:firstLine="375"/>
              <w:jc w:val="both"/>
              <w:rPr>
                <w:rFonts w:ascii="GHEA Grapalat" w:hAnsi="GHEA Grapalat"/>
                <w:sz w:val="24"/>
                <w:szCs w:val="24"/>
                <w:lang w:val="hy-AM"/>
              </w:rPr>
            </w:pPr>
            <w:r w:rsidRPr="00A4623C">
              <w:rPr>
                <w:rFonts w:ascii="GHEA Grapalat" w:hAnsi="GHEA Grapalat" w:cs="Sylfaen"/>
                <w:color w:val="000000"/>
                <w:sz w:val="24"/>
                <w:szCs w:val="24"/>
                <w:lang w:val="hy-AM"/>
              </w:rPr>
              <w:t>ՀՀ</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կրթության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գիտության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նախարարությունը,</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կարևորելով</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լրացուցիչ</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շարունակական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կրթության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նշանակությունը</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իրականացրել</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է</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ոլորտը</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կարգավորող</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իրավական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դաշտի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համակարգի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բարեփոխումներ</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Ոչ</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ֆորմալ</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ինֆորմալ</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կրթության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համակարգն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անձանց</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աշխատաշուկայի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կարիքներին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համաչափ</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գործարկելու</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արդյունքները</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ճանաչելու</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գործընթացի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երաշխիքներն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ապահովելու</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նպատակով</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ՀՀ</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կառավարության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կողմից</w:t>
            </w:r>
            <w:r w:rsidRPr="00A4623C">
              <w:rPr>
                <w:rFonts w:ascii="GHEA Grapalat" w:hAnsi="GHEA Grapalat"/>
                <w:color w:val="000000"/>
                <w:sz w:val="24"/>
                <w:szCs w:val="24"/>
                <w:lang w:val="af-ZA"/>
              </w:rPr>
              <w:t xml:space="preserve"> 2015 </w:t>
            </w:r>
            <w:r w:rsidRPr="00A4623C">
              <w:rPr>
                <w:rFonts w:ascii="GHEA Grapalat" w:hAnsi="GHEA Grapalat" w:cs="Sylfaen"/>
                <w:color w:val="000000"/>
                <w:sz w:val="24"/>
                <w:szCs w:val="24"/>
                <w:lang w:val="hy-AM"/>
              </w:rPr>
              <w:t>թվականի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սեպտեմբերի</w:t>
            </w:r>
            <w:r w:rsidRPr="00A4623C">
              <w:rPr>
                <w:rFonts w:ascii="GHEA Grapalat" w:hAnsi="GHEA Grapalat"/>
                <w:color w:val="000000"/>
                <w:sz w:val="24"/>
                <w:szCs w:val="24"/>
                <w:lang w:val="af-ZA"/>
              </w:rPr>
              <w:t xml:space="preserve"> 10-</w:t>
            </w:r>
            <w:r w:rsidRPr="00A4623C">
              <w:rPr>
                <w:rFonts w:ascii="GHEA Grapalat" w:hAnsi="GHEA Grapalat" w:cs="Sylfaen"/>
                <w:color w:val="000000"/>
                <w:sz w:val="24"/>
                <w:szCs w:val="24"/>
                <w:lang w:val="hy-AM"/>
              </w:rPr>
              <w:t>ի</w:t>
            </w:r>
            <w:r w:rsidRPr="00A4623C">
              <w:rPr>
                <w:rFonts w:ascii="GHEA Grapalat" w:hAnsi="GHEA Grapalat"/>
                <w:color w:val="000000"/>
                <w:sz w:val="24"/>
                <w:szCs w:val="24"/>
                <w:lang w:val="af-ZA"/>
              </w:rPr>
              <w:t xml:space="preserve"> N 1062-</w:t>
            </w:r>
            <w:r w:rsidRPr="00A4623C">
              <w:rPr>
                <w:rFonts w:ascii="GHEA Grapalat" w:hAnsi="GHEA Grapalat" w:cs="Sylfaen"/>
                <w:color w:val="000000"/>
                <w:sz w:val="24"/>
                <w:szCs w:val="24"/>
                <w:lang w:val="hy-AM"/>
              </w:rPr>
              <w:t>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որոշմամբ</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հաստատվել</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են</w:t>
            </w:r>
            <w:r w:rsidR="007929F3"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Լրացուցիչ</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կրթական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ծրագրերի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կազմակերպման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իրականացման</w:t>
            </w:r>
            <w:r w:rsidR="007929F3" w:rsidRPr="00A4623C">
              <w:rPr>
                <w:rFonts w:ascii="GHEA Grapalat" w:hAnsi="GHEA Grapalat"/>
                <w:color w:val="000000"/>
                <w:sz w:val="24"/>
                <w:szCs w:val="24"/>
                <w:lang w:val="af-ZA"/>
              </w:rPr>
              <w:t>»</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ինչպես</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նաև</w:t>
            </w:r>
            <w:r w:rsidR="007929F3"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Ոչ</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ֆորմալ</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ինֆորմալ</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ուսուցման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արդյունքների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գնահատման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ճանաչման</w:t>
            </w:r>
            <w:r w:rsidR="007929F3" w:rsidRPr="00A4623C">
              <w:rPr>
                <w:rFonts w:ascii="GHEA Grapalat" w:hAnsi="GHEA Grapalat"/>
                <w:color w:val="000000"/>
                <w:sz w:val="24"/>
                <w:szCs w:val="24"/>
                <w:lang w:val="af-ZA"/>
              </w:rPr>
              <w:t>»</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կարգերը</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Հիմք</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ընդունելով</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նշված</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կարգերը՝</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մրցութային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կարգով</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ընտրվել</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է</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լրացուցիչ</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շարունակական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կրթության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կազմակերպման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իրականացման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ոչ</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ֆորմալ</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ինֆորմալ</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ուսուցման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արդյունքների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գնահատման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ու</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ճանաչման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համակարգերի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գործարկումը</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lastRenderedPageBreak/>
              <w:t>համակարգող</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կազմակերպող</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օժանդակող</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կազմակերպություն՝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Ուսուցման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ազգային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հիմնադրամը</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ինչպես</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նաև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հաստատվել</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են</w:t>
            </w:r>
            <w:r w:rsidR="007929F3"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Ուսուցումների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ազգային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ռեեստրի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վարման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կարգը</w:t>
            </w:r>
            <w:r w:rsidR="007929F3" w:rsidRPr="00A4623C">
              <w:rPr>
                <w:rFonts w:ascii="GHEA Grapalat" w:hAnsi="GHEA Grapalat"/>
                <w:color w:val="000000"/>
                <w:sz w:val="24"/>
                <w:szCs w:val="24"/>
                <w:lang w:val="af-ZA"/>
              </w:rPr>
              <w:t>»</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007929F3"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Ոչ</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ֆորմալ</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ինֆորմալ</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ուսուցման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արդյունքների</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գնահատման</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և</w:t>
            </w:r>
            <w:r w:rsidRPr="00A4623C">
              <w:rPr>
                <w:rFonts w:ascii="GHEA Grapalat" w:hAnsi="GHEA Grapalat"/>
                <w:color w:val="000000"/>
                <w:sz w:val="24"/>
                <w:szCs w:val="24"/>
                <w:lang w:val="af-ZA"/>
              </w:rPr>
              <w:t xml:space="preserve"> </w:t>
            </w:r>
            <w:r w:rsidRPr="00A4623C">
              <w:rPr>
                <w:rFonts w:ascii="GHEA Grapalat" w:hAnsi="GHEA Grapalat" w:cs="Sylfaen"/>
                <w:color w:val="000000"/>
                <w:sz w:val="24"/>
                <w:szCs w:val="24"/>
                <w:lang w:val="hy-AM"/>
              </w:rPr>
              <w:t>ճանաչման</w:t>
            </w:r>
            <w:r w:rsidRPr="00A4623C">
              <w:rPr>
                <w:rFonts w:ascii="GHEA Grapalat" w:hAnsi="GHEA Grapalat"/>
                <w:color w:val="000000"/>
                <w:sz w:val="24"/>
                <w:szCs w:val="24"/>
                <w:lang w:val="af-ZA"/>
              </w:rPr>
              <w:t xml:space="preserve"> </w:t>
            </w:r>
            <w:r w:rsidRPr="00A4623C">
              <w:rPr>
                <w:rFonts w:ascii="GHEA Grapalat" w:hAnsi="GHEA Grapalat"/>
                <w:sz w:val="24"/>
                <w:szCs w:val="24"/>
                <w:lang w:val="hy-AM"/>
              </w:rPr>
              <w:t>ենթակա մասնագիտությունների ցանկը</w:t>
            </w:r>
            <w:r w:rsidR="007929F3" w:rsidRPr="00A4623C">
              <w:rPr>
                <w:rFonts w:ascii="GHEA Grapalat" w:hAnsi="GHEA Grapalat"/>
                <w:sz w:val="24"/>
                <w:szCs w:val="24"/>
              </w:rPr>
              <w:t>»</w:t>
            </w:r>
            <w:r w:rsidRPr="00A4623C">
              <w:rPr>
                <w:rFonts w:ascii="GHEA Grapalat" w:hAnsi="GHEA Grapalat"/>
                <w:sz w:val="24"/>
                <w:szCs w:val="24"/>
                <w:lang w:val="hy-AM"/>
              </w:rPr>
              <w:t>:</w:t>
            </w:r>
          </w:p>
          <w:p w:rsidR="00A06E3B" w:rsidRPr="00A4623C" w:rsidRDefault="00A06E3B" w:rsidP="00325D43">
            <w:pPr>
              <w:pStyle w:val="ListParagraph"/>
              <w:spacing w:after="0"/>
              <w:ind w:left="0" w:firstLine="375"/>
              <w:jc w:val="both"/>
              <w:rPr>
                <w:rFonts w:ascii="GHEA Grapalat" w:hAnsi="GHEA Grapalat"/>
                <w:sz w:val="24"/>
                <w:szCs w:val="24"/>
                <w:lang w:val="hy-AM"/>
              </w:rPr>
            </w:pPr>
            <w:r w:rsidRPr="00A4623C">
              <w:rPr>
                <w:rFonts w:ascii="GHEA Grapalat" w:hAnsi="GHEA Grapalat"/>
                <w:sz w:val="24"/>
                <w:szCs w:val="24"/>
                <w:lang w:val="hy-AM"/>
              </w:rPr>
              <w:t xml:space="preserve"> Ելնելով վերոգրյալից՝ ՀՀ կրթության և գիտության նախարարությունը առաջարկում է.</w:t>
            </w:r>
          </w:p>
          <w:p w:rsidR="004E5DAB" w:rsidRPr="00A4623C" w:rsidRDefault="00A06E3B" w:rsidP="00325D43">
            <w:pPr>
              <w:spacing w:line="276" w:lineRule="auto"/>
              <w:ind w:firstLine="375"/>
              <w:jc w:val="both"/>
              <w:rPr>
                <w:rFonts w:ascii="GHEA Grapalat" w:hAnsi="GHEA Grapalat" w:cs="Sylfaen"/>
                <w:color w:val="000000"/>
                <w:lang w:val="hy-AM"/>
              </w:rPr>
            </w:pPr>
            <w:r w:rsidRPr="00A4623C">
              <w:rPr>
                <w:rFonts w:ascii="GHEA Grapalat" w:hAnsi="GHEA Grapalat"/>
                <w:lang w:val="hy-AM"/>
              </w:rPr>
              <w:t>Որոշման 2-րդ կետի 2-րդ ենթակետը</w:t>
            </w:r>
            <w:r w:rsidRPr="00A4623C">
              <w:rPr>
                <w:rFonts w:ascii="GHEA Grapalat" w:hAnsi="GHEA Grapalat"/>
                <w:color w:val="000000"/>
                <w:lang w:val="hy-AM"/>
              </w:rPr>
              <w:t xml:space="preserve"> խմբագրել հետևյալ բովանդակությամբ՝ «</w:t>
            </w:r>
            <w:r w:rsidRPr="00A4623C">
              <w:rPr>
                <w:rFonts w:ascii="GHEA Grapalat" w:hAnsi="GHEA Grapalat" w:cs="Sylfaen"/>
                <w:color w:val="000000"/>
                <w:lang w:val="hy-AM"/>
              </w:rPr>
              <w:t>Որդեգրել ցանկացող անձանց նախապատրաստական դասընթացները կազմակերպել՝ համաձայն ՀՀ կառավարության 2015 թվականի սեպտեմբերի 10-ի N 1062-Ն որոշմամբ հաստատված հավելված 1-ի:</w:t>
            </w:r>
          </w:p>
          <w:p w:rsidR="00D471E5" w:rsidRPr="00A4623C" w:rsidRDefault="00A06E3B" w:rsidP="00325D43">
            <w:pPr>
              <w:pStyle w:val="NormalWeb"/>
              <w:spacing w:line="276" w:lineRule="auto"/>
              <w:ind w:firstLine="375"/>
              <w:jc w:val="both"/>
              <w:rPr>
                <w:rFonts w:ascii="GHEA Grapalat" w:hAnsi="GHEA Grapalat" w:cs="Sylfaen"/>
                <w:bCs/>
                <w:iCs/>
                <w:lang w:val="hy-AM"/>
              </w:rPr>
            </w:pPr>
            <w:r w:rsidRPr="00A4623C">
              <w:rPr>
                <w:rFonts w:ascii="GHEA Grapalat" w:hAnsi="GHEA Grapalat"/>
                <w:color w:val="000000"/>
                <w:lang w:val="af-ZA"/>
              </w:rPr>
              <w:t>Որոշման 3-րդ կետ</w:t>
            </w:r>
            <w:r w:rsidRPr="00A4623C">
              <w:rPr>
                <w:rFonts w:ascii="GHEA Grapalat" w:hAnsi="GHEA Grapalat"/>
                <w:color w:val="000000"/>
                <w:lang w:val="hy-AM"/>
              </w:rPr>
              <w:t>ից</w:t>
            </w:r>
            <w:r w:rsidRPr="00A4623C">
              <w:rPr>
                <w:rFonts w:ascii="GHEA Grapalat" w:hAnsi="GHEA Grapalat"/>
                <w:color w:val="000000"/>
                <w:lang w:val="af-ZA"/>
              </w:rPr>
              <w:t xml:space="preserve"> հանել «</w:t>
            </w:r>
            <w:r w:rsidRPr="00A4623C">
              <w:rPr>
                <w:rFonts w:ascii="GHEA Grapalat" w:hAnsi="GHEA Grapalat"/>
                <w:color w:val="000000"/>
                <w:lang w:val="hy-AM"/>
              </w:rPr>
              <w:t>...</w:t>
            </w:r>
            <w:r w:rsidRPr="00A4623C">
              <w:rPr>
                <w:rFonts w:ascii="GHEA Grapalat" w:hAnsi="GHEA Grapalat"/>
                <w:color w:val="000000"/>
                <w:lang w:val="af-ZA"/>
              </w:rPr>
              <w:t xml:space="preserve">դասընթացի ծրագրի բովանդակությունը և թեմատիկ բաղադրիչները (մոդուլները)» բառերը, քանի որ համաձայն </w:t>
            </w:r>
            <w:r w:rsidRPr="00A4623C">
              <w:rPr>
                <w:rFonts w:ascii="GHEA Grapalat" w:hAnsi="GHEA Grapalat" w:cs="Sylfaen"/>
                <w:color w:val="000000"/>
                <w:shd w:val="clear" w:color="auto" w:fill="FFFFFF"/>
                <w:lang w:val="hy-AM"/>
              </w:rPr>
              <w:t xml:space="preserve">ՀՀ կառավարության 10.09.2015թ. </w:t>
            </w:r>
            <w:r w:rsidRPr="00A4623C">
              <w:rPr>
                <w:rFonts w:ascii="GHEA Grapalat" w:hAnsi="GHEA Grapalat" w:cs="Sylfaen"/>
                <w:color w:val="000000"/>
                <w:lang w:val="hy-AM"/>
              </w:rPr>
              <w:t xml:space="preserve">N 1062-Ն որոշման, սահմանվում է մոդուլային ծրագրի պայմանը, որը ներառում է թե՛ ծրագրային </w:t>
            </w:r>
            <w:r w:rsidRPr="00A4623C">
              <w:rPr>
                <w:rFonts w:ascii="GHEA Grapalat" w:hAnsi="GHEA Grapalat" w:cs="Sylfaen"/>
                <w:color w:val="000000"/>
                <w:lang w:val="hy-AM"/>
              </w:rPr>
              <w:lastRenderedPageBreak/>
              <w:t>բովանդակությունը, թե՛ բաղադրիչները, թե՛ գնահատման  մեթոդաբանությունը և ռեսուրսների կիրառման պայմանները:</w:t>
            </w:r>
            <w:r w:rsidRPr="00A4623C">
              <w:rPr>
                <w:rFonts w:ascii="GHEA Grapalat" w:hAnsi="GHEA Grapalat" w:cs="Sylfaen"/>
                <w:bCs/>
                <w:iCs/>
                <w:lang w:val="hy-AM"/>
              </w:rPr>
              <w:t xml:space="preserve">  </w:t>
            </w:r>
          </w:p>
          <w:p w:rsidR="00D471E5" w:rsidRPr="00A4623C" w:rsidRDefault="00D471E5" w:rsidP="00325D43">
            <w:pPr>
              <w:pStyle w:val="NormalWeb"/>
              <w:spacing w:line="276" w:lineRule="auto"/>
              <w:ind w:firstLine="375"/>
              <w:jc w:val="both"/>
              <w:rPr>
                <w:rFonts w:ascii="GHEA Grapalat" w:hAnsi="GHEA Grapalat" w:cs="Sylfaen"/>
                <w:bCs/>
                <w:iCs/>
                <w:lang w:val="hy-AM"/>
              </w:rPr>
            </w:pPr>
          </w:p>
          <w:p w:rsidR="00C468F0" w:rsidRPr="00A4623C" w:rsidRDefault="00C468F0" w:rsidP="00325D43">
            <w:pPr>
              <w:pStyle w:val="NormalWeb"/>
              <w:spacing w:line="276" w:lineRule="auto"/>
              <w:ind w:firstLine="375"/>
              <w:jc w:val="both"/>
              <w:rPr>
                <w:rFonts w:ascii="GHEA Grapalat" w:hAnsi="GHEA Grapalat" w:cs="Sylfaen"/>
                <w:bCs/>
                <w:iCs/>
                <w:lang w:val="hy-AM"/>
              </w:rPr>
            </w:pPr>
          </w:p>
          <w:p w:rsidR="00A06E3B" w:rsidRPr="00A4623C" w:rsidRDefault="00A06E3B" w:rsidP="00325D43">
            <w:pPr>
              <w:pStyle w:val="NormalWeb"/>
              <w:spacing w:line="276" w:lineRule="auto"/>
              <w:ind w:firstLine="375"/>
              <w:jc w:val="both"/>
              <w:rPr>
                <w:rFonts w:ascii="GHEA Grapalat" w:hAnsi="GHEA Grapalat" w:cs="Sylfaen"/>
                <w:bCs/>
                <w:iCs/>
                <w:lang w:val="hy-AM"/>
              </w:rPr>
            </w:pPr>
            <w:r w:rsidRPr="00A4623C">
              <w:rPr>
                <w:rFonts w:ascii="GHEA Grapalat" w:hAnsi="GHEA Grapalat"/>
                <w:color w:val="000000"/>
                <w:lang w:val="af-ZA"/>
              </w:rPr>
              <w:t xml:space="preserve">Հավելված 1-ի 6-րդ կետը շարադրել հետևյալ </w:t>
            </w:r>
            <w:r w:rsidRPr="00A4623C">
              <w:rPr>
                <w:rFonts w:ascii="GHEA Grapalat" w:hAnsi="GHEA Grapalat"/>
                <w:color w:val="000000"/>
                <w:lang w:val="hy-AM"/>
              </w:rPr>
              <w:t>բովանդակությամբ</w:t>
            </w:r>
            <w:r w:rsidRPr="00A4623C">
              <w:rPr>
                <w:rFonts w:ascii="GHEA Grapalat" w:hAnsi="GHEA Grapalat"/>
                <w:color w:val="000000"/>
                <w:lang w:val="af-ZA"/>
              </w:rPr>
              <w:t xml:space="preserve">. </w:t>
            </w:r>
          </w:p>
          <w:p w:rsidR="007929F3" w:rsidRPr="00A4623C" w:rsidRDefault="00A06E3B" w:rsidP="00325D43">
            <w:pPr>
              <w:pStyle w:val="NormalWeb"/>
              <w:spacing w:before="0" w:beforeAutospacing="0" w:after="0" w:afterAutospacing="0" w:line="276" w:lineRule="auto"/>
              <w:ind w:firstLine="375"/>
              <w:jc w:val="both"/>
              <w:rPr>
                <w:rFonts w:ascii="GHEA Grapalat" w:hAnsi="GHEA Grapalat"/>
                <w:color w:val="000000"/>
                <w:lang w:val="af-ZA"/>
              </w:rPr>
            </w:pPr>
            <w:r w:rsidRPr="00A4623C">
              <w:rPr>
                <w:rFonts w:ascii="GHEA Grapalat" w:hAnsi="GHEA Grapalat"/>
                <w:color w:val="000000"/>
                <w:lang w:val="af-ZA"/>
              </w:rPr>
              <w:t>«</w:t>
            </w:r>
            <w:r w:rsidRPr="00A4623C">
              <w:rPr>
                <w:rFonts w:ascii="GHEA Grapalat" w:hAnsi="GHEA Grapalat"/>
                <w:color w:val="000000"/>
                <w:lang w:val="hy-AM"/>
              </w:rPr>
              <w:t>Դ</w:t>
            </w:r>
            <w:r w:rsidRPr="00A4623C">
              <w:rPr>
                <w:rFonts w:ascii="GHEA Grapalat" w:hAnsi="GHEA Grapalat"/>
                <w:color w:val="000000"/>
                <w:lang w:val="af-ZA"/>
              </w:rPr>
              <w:t xml:space="preserve">ասընթացին մասնակցած և սահմանված ուսումնառության արդյունքները ձեռք բերած անձին՝ անկախ ուսումնառության ձևից,  շնորհվում է համաձայն ՀՀ կառավարության  2015 թվականի սեպտեմբերի 10-ի N 1062-Ն որոշման 1-ին հավելվածով հաստատված նմուշի վկայական և ներդիր։ », </w:t>
            </w:r>
          </w:p>
          <w:p w:rsidR="00881B43" w:rsidRPr="00A4623C" w:rsidRDefault="007929F3" w:rsidP="00325D43">
            <w:pPr>
              <w:pStyle w:val="NormalWeb"/>
              <w:spacing w:line="276" w:lineRule="auto"/>
              <w:ind w:right="90" w:firstLine="375"/>
              <w:jc w:val="both"/>
              <w:rPr>
                <w:rFonts w:ascii="GHEA Grapalat" w:hAnsi="GHEA Grapalat" w:cs="Sylfaen"/>
                <w:bCs/>
                <w:iCs/>
                <w:lang w:val="af-ZA"/>
              </w:rPr>
            </w:pPr>
            <w:r w:rsidRPr="00A4623C">
              <w:rPr>
                <w:rFonts w:ascii="GHEA Grapalat" w:hAnsi="GHEA Grapalat" w:cs="Sylfaen"/>
                <w:color w:val="000000"/>
                <w:lang w:val="hy-AM"/>
              </w:rPr>
              <w:t>Հաշվի</w:t>
            </w:r>
            <w:r w:rsidRPr="00A4623C">
              <w:rPr>
                <w:rFonts w:ascii="GHEA Grapalat" w:hAnsi="GHEA Grapalat"/>
                <w:color w:val="000000"/>
                <w:lang w:val="af-ZA"/>
              </w:rPr>
              <w:t xml:space="preserve"> </w:t>
            </w:r>
            <w:r w:rsidRPr="00A4623C">
              <w:rPr>
                <w:rFonts w:ascii="GHEA Grapalat" w:hAnsi="GHEA Grapalat" w:cs="Sylfaen"/>
                <w:color w:val="000000"/>
                <w:lang w:val="hy-AM"/>
              </w:rPr>
              <w:t>առնելով</w:t>
            </w:r>
            <w:r w:rsidRPr="00A4623C">
              <w:rPr>
                <w:rFonts w:ascii="GHEA Grapalat" w:hAnsi="GHEA Grapalat"/>
                <w:color w:val="000000"/>
                <w:lang w:val="af-ZA"/>
              </w:rPr>
              <w:t xml:space="preserve"> </w:t>
            </w:r>
            <w:r w:rsidRPr="00A4623C">
              <w:rPr>
                <w:rFonts w:ascii="GHEA Grapalat" w:hAnsi="GHEA Grapalat" w:cs="Sylfaen"/>
                <w:color w:val="000000"/>
                <w:lang w:val="hy-AM"/>
              </w:rPr>
              <w:t>արդեն</w:t>
            </w:r>
            <w:r w:rsidRPr="00A4623C">
              <w:rPr>
                <w:rFonts w:ascii="GHEA Grapalat" w:hAnsi="GHEA Grapalat"/>
                <w:color w:val="000000"/>
                <w:lang w:val="af-ZA"/>
              </w:rPr>
              <w:t xml:space="preserve"> </w:t>
            </w:r>
            <w:r w:rsidRPr="00A4623C">
              <w:rPr>
                <w:rFonts w:ascii="GHEA Grapalat" w:hAnsi="GHEA Grapalat" w:cs="Sylfaen"/>
                <w:color w:val="000000"/>
                <w:lang w:val="hy-AM"/>
              </w:rPr>
              <w:t>ներդրված</w:t>
            </w:r>
            <w:r w:rsidRPr="00A4623C">
              <w:rPr>
                <w:rFonts w:ascii="GHEA Grapalat" w:hAnsi="GHEA Grapalat"/>
                <w:color w:val="000000"/>
                <w:lang w:val="af-ZA"/>
              </w:rPr>
              <w:t xml:space="preserve"> </w:t>
            </w:r>
            <w:r w:rsidRPr="00A4623C">
              <w:rPr>
                <w:rFonts w:ascii="GHEA Grapalat" w:hAnsi="GHEA Grapalat" w:cs="Sylfaen"/>
                <w:color w:val="000000"/>
                <w:lang w:val="hy-AM"/>
              </w:rPr>
              <w:t>համակարգի</w:t>
            </w:r>
            <w:r w:rsidRPr="00A4623C">
              <w:rPr>
                <w:rFonts w:ascii="GHEA Grapalat" w:hAnsi="GHEA Grapalat"/>
                <w:color w:val="000000"/>
                <w:lang w:val="af-ZA"/>
              </w:rPr>
              <w:t xml:space="preserve"> </w:t>
            </w:r>
            <w:r w:rsidRPr="00A4623C">
              <w:rPr>
                <w:rFonts w:ascii="GHEA Grapalat" w:hAnsi="GHEA Grapalat" w:cs="Sylfaen"/>
                <w:color w:val="000000"/>
                <w:lang w:val="hy-AM"/>
              </w:rPr>
              <w:t>հնարավորությունները</w:t>
            </w:r>
            <w:r w:rsidRPr="00A4623C">
              <w:rPr>
                <w:rFonts w:ascii="GHEA Grapalat" w:hAnsi="GHEA Grapalat"/>
                <w:color w:val="000000"/>
                <w:lang w:val="af-ZA"/>
              </w:rPr>
              <w:t xml:space="preserve"> </w:t>
            </w:r>
            <w:r w:rsidRPr="00A4623C">
              <w:rPr>
                <w:rFonts w:ascii="GHEA Grapalat" w:hAnsi="GHEA Grapalat" w:cs="Sylfaen"/>
                <w:color w:val="000000"/>
                <w:lang w:val="hy-AM"/>
              </w:rPr>
              <w:t>և</w:t>
            </w:r>
            <w:r w:rsidRPr="00A4623C">
              <w:rPr>
                <w:rFonts w:ascii="GHEA Grapalat" w:hAnsi="GHEA Grapalat"/>
                <w:color w:val="000000"/>
                <w:lang w:val="af-ZA"/>
              </w:rPr>
              <w:t xml:space="preserve"> </w:t>
            </w:r>
            <w:r w:rsidRPr="00A4623C">
              <w:rPr>
                <w:rFonts w:ascii="GHEA Grapalat" w:hAnsi="GHEA Grapalat" w:cs="Sylfaen"/>
                <w:color w:val="000000"/>
                <w:lang w:val="hy-AM"/>
              </w:rPr>
              <w:t>ներկայացված</w:t>
            </w:r>
            <w:r w:rsidRPr="00A4623C">
              <w:rPr>
                <w:rFonts w:ascii="GHEA Grapalat" w:hAnsi="GHEA Grapalat"/>
                <w:color w:val="000000"/>
                <w:lang w:val="af-ZA"/>
              </w:rPr>
              <w:t xml:space="preserve"> </w:t>
            </w:r>
            <w:r w:rsidRPr="00A4623C">
              <w:rPr>
                <w:rFonts w:ascii="GHEA Grapalat" w:hAnsi="GHEA Grapalat" w:cs="Sylfaen"/>
                <w:color w:val="000000"/>
                <w:lang w:val="hy-AM"/>
              </w:rPr>
              <w:t>նախագիծը</w:t>
            </w:r>
            <w:r w:rsidRPr="00A4623C">
              <w:rPr>
                <w:rFonts w:ascii="GHEA Grapalat" w:hAnsi="GHEA Grapalat" w:cs="Sylfaen"/>
                <w:color w:val="000000"/>
                <w:lang w:val="af-ZA"/>
              </w:rPr>
              <w:t>`</w:t>
            </w:r>
            <w:r w:rsidRPr="00A4623C">
              <w:rPr>
                <w:rFonts w:ascii="GHEA Grapalat" w:hAnsi="GHEA Grapalat"/>
                <w:color w:val="000000"/>
                <w:lang w:val="af-ZA"/>
              </w:rPr>
              <w:t xml:space="preserve"> </w:t>
            </w:r>
            <w:r w:rsidRPr="00A4623C">
              <w:rPr>
                <w:rFonts w:ascii="GHEA Grapalat" w:hAnsi="GHEA Grapalat" w:cs="Sylfaen"/>
                <w:color w:val="000000"/>
                <w:lang w:val="hy-AM"/>
              </w:rPr>
              <w:t>ՀՀ</w:t>
            </w:r>
            <w:r w:rsidRPr="00A4623C">
              <w:rPr>
                <w:rFonts w:ascii="GHEA Grapalat" w:hAnsi="GHEA Grapalat"/>
                <w:color w:val="000000"/>
                <w:lang w:val="af-ZA"/>
              </w:rPr>
              <w:t xml:space="preserve"> </w:t>
            </w:r>
            <w:r w:rsidRPr="00A4623C">
              <w:rPr>
                <w:rFonts w:ascii="GHEA Grapalat" w:hAnsi="GHEA Grapalat" w:cs="Sylfaen"/>
                <w:color w:val="000000"/>
                <w:lang w:val="hy-AM"/>
              </w:rPr>
              <w:t>կրթության</w:t>
            </w:r>
            <w:r w:rsidRPr="00A4623C">
              <w:rPr>
                <w:rFonts w:ascii="GHEA Grapalat" w:hAnsi="GHEA Grapalat"/>
                <w:color w:val="000000"/>
                <w:lang w:val="af-ZA"/>
              </w:rPr>
              <w:t xml:space="preserve"> </w:t>
            </w:r>
            <w:r w:rsidRPr="00A4623C">
              <w:rPr>
                <w:rFonts w:ascii="GHEA Grapalat" w:hAnsi="GHEA Grapalat" w:cs="Sylfaen"/>
                <w:color w:val="000000"/>
                <w:lang w:val="hy-AM"/>
              </w:rPr>
              <w:t>և</w:t>
            </w:r>
            <w:r w:rsidRPr="00A4623C">
              <w:rPr>
                <w:rFonts w:ascii="GHEA Grapalat" w:hAnsi="GHEA Grapalat"/>
                <w:color w:val="000000"/>
                <w:lang w:val="af-ZA"/>
              </w:rPr>
              <w:t xml:space="preserve"> </w:t>
            </w:r>
            <w:r w:rsidRPr="00A4623C">
              <w:rPr>
                <w:rFonts w:ascii="GHEA Grapalat" w:hAnsi="GHEA Grapalat" w:cs="Sylfaen"/>
                <w:color w:val="000000"/>
                <w:lang w:val="hy-AM"/>
              </w:rPr>
              <w:t>գիտության</w:t>
            </w:r>
            <w:r w:rsidRPr="00A4623C">
              <w:rPr>
                <w:rFonts w:ascii="GHEA Grapalat" w:hAnsi="GHEA Grapalat"/>
                <w:color w:val="000000"/>
                <w:lang w:val="af-ZA"/>
              </w:rPr>
              <w:t xml:space="preserve"> </w:t>
            </w:r>
            <w:r w:rsidRPr="00A4623C">
              <w:rPr>
                <w:rFonts w:ascii="GHEA Grapalat" w:hAnsi="GHEA Grapalat" w:cs="Sylfaen"/>
                <w:color w:val="000000"/>
                <w:lang w:val="hy-AM"/>
              </w:rPr>
              <w:t>նախարարությունն</w:t>
            </w:r>
            <w:r w:rsidRPr="00A4623C">
              <w:rPr>
                <w:rFonts w:ascii="GHEA Grapalat" w:hAnsi="GHEA Grapalat"/>
                <w:color w:val="000000"/>
                <w:lang w:val="af-ZA"/>
              </w:rPr>
              <w:t xml:space="preserve"> </w:t>
            </w:r>
            <w:r w:rsidRPr="00A4623C">
              <w:rPr>
                <w:rFonts w:ascii="GHEA Grapalat" w:hAnsi="GHEA Grapalat" w:cs="Sylfaen"/>
                <w:color w:val="000000"/>
                <w:lang w:val="hy-AM"/>
              </w:rPr>
              <w:t>առաջարկում</w:t>
            </w:r>
            <w:r w:rsidRPr="00A4623C">
              <w:rPr>
                <w:rFonts w:ascii="GHEA Grapalat" w:hAnsi="GHEA Grapalat"/>
                <w:color w:val="000000"/>
                <w:lang w:val="af-ZA"/>
              </w:rPr>
              <w:t xml:space="preserve"> </w:t>
            </w:r>
            <w:r w:rsidRPr="00A4623C">
              <w:rPr>
                <w:rFonts w:ascii="GHEA Grapalat" w:hAnsi="GHEA Grapalat" w:cs="Sylfaen"/>
                <w:color w:val="000000"/>
                <w:lang w:val="hy-AM"/>
              </w:rPr>
              <w:t>է</w:t>
            </w:r>
            <w:r w:rsidRPr="00A4623C">
              <w:rPr>
                <w:rFonts w:ascii="GHEA Grapalat" w:hAnsi="GHEA Grapalat"/>
                <w:color w:val="000000"/>
                <w:lang w:val="af-ZA"/>
              </w:rPr>
              <w:t xml:space="preserve"> </w:t>
            </w:r>
            <w:r w:rsidRPr="00A4623C">
              <w:rPr>
                <w:rFonts w:ascii="GHEA Grapalat" w:hAnsi="GHEA Grapalat" w:cs="Sylfaen"/>
                <w:color w:val="000000"/>
                <w:lang w:val="hy-AM"/>
              </w:rPr>
              <w:t>վերանայել</w:t>
            </w:r>
            <w:r w:rsidRPr="00A4623C">
              <w:rPr>
                <w:rFonts w:ascii="GHEA Grapalat" w:hAnsi="GHEA Grapalat"/>
                <w:color w:val="000000"/>
                <w:lang w:val="af-ZA"/>
              </w:rPr>
              <w:t xml:space="preserve"> </w:t>
            </w:r>
            <w:r w:rsidRPr="00A4623C">
              <w:rPr>
                <w:rFonts w:ascii="GHEA Grapalat" w:hAnsi="GHEA Grapalat"/>
                <w:color w:val="000000"/>
                <w:lang w:val="hy-AM"/>
              </w:rPr>
              <w:t xml:space="preserve">նախագիծը, հավելված 2-ն ամբողջությամբ հանել, </w:t>
            </w:r>
            <w:r w:rsidRPr="00A4623C">
              <w:rPr>
                <w:rFonts w:ascii="GHEA Grapalat" w:hAnsi="GHEA Grapalat" w:cs="Sylfaen"/>
                <w:color w:val="000000"/>
                <w:lang w:val="hy-AM"/>
              </w:rPr>
              <w:t>քանի</w:t>
            </w:r>
            <w:r w:rsidRPr="00A4623C">
              <w:rPr>
                <w:rFonts w:ascii="GHEA Grapalat" w:hAnsi="GHEA Grapalat"/>
                <w:color w:val="000000"/>
                <w:lang w:val="af-ZA"/>
              </w:rPr>
              <w:t xml:space="preserve"> </w:t>
            </w:r>
            <w:r w:rsidRPr="00A4623C">
              <w:rPr>
                <w:rFonts w:ascii="GHEA Grapalat" w:hAnsi="GHEA Grapalat" w:cs="Sylfaen"/>
                <w:color w:val="000000"/>
                <w:lang w:val="hy-AM"/>
              </w:rPr>
              <w:t>որ</w:t>
            </w:r>
            <w:r w:rsidRPr="00A4623C">
              <w:rPr>
                <w:rFonts w:ascii="GHEA Grapalat" w:hAnsi="GHEA Grapalat"/>
                <w:color w:val="000000"/>
                <w:lang w:val="af-ZA"/>
              </w:rPr>
              <w:t xml:space="preserve"> </w:t>
            </w:r>
            <w:r w:rsidRPr="00A4623C">
              <w:rPr>
                <w:rFonts w:ascii="GHEA Grapalat" w:hAnsi="GHEA Grapalat" w:cs="Sylfaen"/>
                <w:color w:val="000000"/>
                <w:lang w:val="hy-AM"/>
              </w:rPr>
              <w:t>նշված</w:t>
            </w:r>
            <w:r w:rsidRPr="00A4623C">
              <w:rPr>
                <w:rFonts w:ascii="GHEA Grapalat" w:hAnsi="GHEA Grapalat"/>
                <w:color w:val="000000"/>
                <w:lang w:val="af-ZA"/>
              </w:rPr>
              <w:t xml:space="preserve"> </w:t>
            </w:r>
            <w:r w:rsidRPr="00A4623C">
              <w:rPr>
                <w:rFonts w:ascii="GHEA Grapalat" w:hAnsi="GHEA Grapalat" w:cs="Sylfaen"/>
                <w:color w:val="000000"/>
                <w:lang w:val="hy-AM"/>
              </w:rPr>
              <w:t>ուսուցման</w:t>
            </w:r>
            <w:r w:rsidRPr="00A4623C">
              <w:rPr>
                <w:rFonts w:ascii="GHEA Grapalat" w:hAnsi="GHEA Grapalat"/>
                <w:color w:val="000000"/>
                <w:lang w:val="af-ZA"/>
              </w:rPr>
              <w:t xml:space="preserve"> </w:t>
            </w:r>
            <w:r w:rsidRPr="00A4623C">
              <w:rPr>
                <w:rFonts w:ascii="GHEA Grapalat" w:hAnsi="GHEA Grapalat" w:cs="Sylfaen"/>
                <w:color w:val="000000"/>
                <w:lang w:val="hy-AM"/>
              </w:rPr>
              <w:t>դասընթացները</w:t>
            </w:r>
            <w:r w:rsidRPr="00A4623C">
              <w:rPr>
                <w:rFonts w:ascii="GHEA Grapalat" w:hAnsi="GHEA Grapalat"/>
                <w:color w:val="000000"/>
                <w:lang w:val="af-ZA"/>
              </w:rPr>
              <w:t xml:space="preserve"> </w:t>
            </w:r>
            <w:r w:rsidRPr="00A4623C">
              <w:rPr>
                <w:rFonts w:ascii="GHEA Grapalat" w:hAnsi="GHEA Grapalat" w:cs="Sylfaen"/>
                <w:color w:val="000000"/>
                <w:lang w:val="hy-AM"/>
              </w:rPr>
              <w:t>և</w:t>
            </w:r>
            <w:r w:rsidRPr="00A4623C">
              <w:rPr>
                <w:rFonts w:ascii="GHEA Grapalat" w:hAnsi="GHEA Grapalat"/>
                <w:color w:val="000000"/>
                <w:lang w:val="af-ZA"/>
              </w:rPr>
              <w:t xml:space="preserve"> </w:t>
            </w:r>
            <w:r w:rsidRPr="00A4623C">
              <w:rPr>
                <w:rFonts w:ascii="GHEA Grapalat" w:hAnsi="GHEA Grapalat" w:cs="Sylfaen"/>
                <w:color w:val="000000"/>
                <w:lang w:val="hy-AM"/>
              </w:rPr>
              <w:lastRenderedPageBreak/>
              <w:t>վերապատրաստումները</w:t>
            </w:r>
            <w:r w:rsidRPr="00A4623C">
              <w:rPr>
                <w:rFonts w:ascii="GHEA Grapalat" w:hAnsi="GHEA Grapalat"/>
                <w:color w:val="000000"/>
                <w:lang w:val="af-ZA"/>
              </w:rPr>
              <w:t xml:space="preserve"> </w:t>
            </w:r>
            <w:r w:rsidRPr="00A4623C">
              <w:rPr>
                <w:rFonts w:ascii="GHEA Grapalat" w:hAnsi="GHEA Grapalat" w:cs="Sylfaen"/>
                <w:color w:val="000000"/>
                <w:lang w:val="hy-AM"/>
              </w:rPr>
              <w:t>կարող</w:t>
            </w:r>
            <w:r w:rsidRPr="00A4623C">
              <w:rPr>
                <w:rFonts w:ascii="GHEA Grapalat" w:hAnsi="GHEA Grapalat"/>
                <w:color w:val="000000"/>
                <w:lang w:val="af-ZA"/>
              </w:rPr>
              <w:t xml:space="preserve"> </w:t>
            </w:r>
            <w:r w:rsidRPr="00A4623C">
              <w:rPr>
                <w:rFonts w:ascii="GHEA Grapalat" w:hAnsi="GHEA Grapalat" w:cs="Sylfaen"/>
                <w:color w:val="000000"/>
                <w:lang w:val="hy-AM"/>
              </w:rPr>
              <w:t>են</w:t>
            </w:r>
            <w:r w:rsidRPr="00A4623C">
              <w:rPr>
                <w:rFonts w:ascii="GHEA Grapalat" w:hAnsi="GHEA Grapalat"/>
                <w:color w:val="000000"/>
                <w:lang w:val="af-ZA"/>
              </w:rPr>
              <w:t xml:space="preserve"> </w:t>
            </w:r>
            <w:r w:rsidRPr="00A4623C">
              <w:rPr>
                <w:rFonts w:ascii="GHEA Grapalat" w:hAnsi="GHEA Grapalat" w:cs="Sylfaen"/>
                <w:color w:val="000000"/>
                <w:lang w:val="hy-AM"/>
              </w:rPr>
              <w:t>կազմակերպվել</w:t>
            </w:r>
            <w:r w:rsidRPr="00A4623C">
              <w:rPr>
                <w:rFonts w:ascii="GHEA Grapalat" w:hAnsi="GHEA Grapalat"/>
                <w:color w:val="000000"/>
                <w:lang w:val="af-ZA"/>
              </w:rPr>
              <w:t xml:space="preserve"> </w:t>
            </w:r>
            <w:r w:rsidRPr="00A4623C">
              <w:rPr>
                <w:rFonts w:ascii="GHEA Grapalat" w:hAnsi="GHEA Grapalat" w:cs="Sylfaen"/>
                <w:color w:val="000000"/>
                <w:lang w:val="hy-AM"/>
              </w:rPr>
              <w:t>արդեն</w:t>
            </w:r>
            <w:r w:rsidRPr="00A4623C">
              <w:rPr>
                <w:rFonts w:ascii="GHEA Grapalat" w:hAnsi="GHEA Grapalat"/>
                <w:color w:val="000000"/>
                <w:lang w:val="af-ZA"/>
              </w:rPr>
              <w:t xml:space="preserve"> </w:t>
            </w:r>
            <w:r w:rsidRPr="00A4623C">
              <w:rPr>
                <w:rFonts w:ascii="GHEA Grapalat" w:hAnsi="GHEA Grapalat" w:cs="Sylfaen"/>
                <w:color w:val="000000"/>
                <w:lang w:val="hy-AM"/>
              </w:rPr>
              <w:t>գործող</w:t>
            </w:r>
            <w:r w:rsidRPr="00A4623C">
              <w:rPr>
                <w:rFonts w:ascii="GHEA Grapalat" w:hAnsi="GHEA Grapalat"/>
                <w:color w:val="000000"/>
                <w:lang w:val="af-ZA"/>
              </w:rPr>
              <w:t xml:space="preserve"> </w:t>
            </w:r>
            <w:r w:rsidRPr="00A4623C">
              <w:rPr>
                <w:rFonts w:ascii="GHEA Grapalat" w:hAnsi="GHEA Grapalat" w:cs="Sylfaen"/>
                <w:color w:val="000000"/>
                <w:lang w:val="hy-AM"/>
              </w:rPr>
              <w:t>համակարգի</w:t>
            </w:r>
            <w:r w:rsidRPr="00A4623C">
              <w:rPr>
                <w:rFonts w:ascii="GHEA Grapalat" w:hAnsi="GHEA Grapalat"/>
                <w:color w:val="000000"/>
                <w:lang w:val="af-ZA"/>
              </w:rPr>
              <w:t xml:space="preserve"> </w:t>
            </w:r>
            <w:r w:rsidRPr="00A4623C">
              <w:rPr>
                <w:rFonts w:ascii="GHEA Grapalat" w:hAnsi="GHEA Grapalat" w:cs="Sylfaen"/>
                <w:color w:val="000000"/>
                <w:lang w:val="hy-AM"/>
              </w:rPr>
              <w:t>շրջանակներում՝</w:t>
            </w:r>
            <w:r w:rsidRPr="00A4623C">
              <w:rPr>
                <w:rFonts w:ascii="GHEA Grapalat" w:hAnsi="GHEA Grapalat"/>
                <w:color w:val="000000"/>
                <w:lang w:val="af-ZA"/>
              </w:rPr>
              <w:t xml:space="preserve"> </w:t>
            </w:r>
            <w:r w:rsidRPr="00A4623C">
              <w:rPr>
                <w:rFonts w:ascii="GHEA Grapalat" w:hAnsi="GHEA Grapalat" w:cs="Sylfaen"/>
                <w:color w:val="000000"/>
                <w:lang w:val="hy-AM"/>
              </w:rPr>
              <w:t>ՀՀ</w:t>
            </w:r>
            <w:r w:rsidRPr="00A4623C">
              <w:rPr>
                <w:rFonts w:ascii="GHEA Grapalat" w:hAnsi="GHEA Grapalat"/>
                <w:color w:val="000000"/>
                <w:lang w:val="af-ZA"/>
              </w:rPr>
              <w:t xml:space="preserve"> </w:t>
            </w:r>
            <w:r w:rsidRPr="00A4623C">
              <w:rPr>
                <w:rFonts w:ascii="GHEA Grapalat" w:hAnsi="GHEA Grapalat" w:cs="Sylfaen"/>
                <w:color w:val="000000"/>
                <w:lang w:val="hy-AM"/>
              </w:rPr>
              <w:t>կրթության</w:t>
            </w:r>
            <w:r w:rsidRPr="00A4623C">
              <w:rPr>
                <w:rFonts w:ascii="GHEA Grapalat" w:hAnsi="GHEA Grapalat"/>
                <w:color w:val="000000"/>
                <w:lang w:val="af-ZA"/>
              </w:rPr>
              <w:t xml:space="preserve"> </w:t>
            </w:r>
            <w:r w:rsidRPr="00A4623C">
              <w:rPr>
                <w:rFonts w:ascii="GHEA Grapalat" w:hAnsi="GHEA Grapalat" w:cs="Sylfaen"/>
                <w:color w:val="000000"/>
                <w:lang w:val="hy-AM"/>
              </w:rPr>
              <w:t>և</w:t>
            </w:r>
            <w:r w:rsidRPr="00A4623C">
              <w:rPr>
                <w:rFonts w:ascii="GHEA Grapalat" w:hAnsi="GHEA Grapalat"/>
                <w:color w:val="000000"/>
                <w:lang w:val="af-ZA"/>
              </w:rPr>
              <w:t xml:space="preserve"> </w:t>
            </w:r>
            <w:r w:rsidRPr="00A4623C">
              <w:rPr>
                <w:rFonts w:ascii="GHEA Grapalat" w:hAnsi="GHEA Grapalat" w:cs="Sylfaen"/>
                <w:color w:val="000000"/>
                <w:lang w:val="hy-AM"/>
              </w:rPr>
              <w:t>գիտության</w:t>
            </w:r>
            <w:r w:rsidRPr="00A4623C">
              <w:rPr>
                <w:rFonts w:ascii="GHEA Grapalat" w:hAnsi="GHEA Grapalat"/>
                <w:color w:val="000000"/>
                <w:lang w:val="af-ZA"/>
              </w:rPr>
              <w:t xml:space="preserve"> </w:t>
            </w:r>
            <w:r w:rsidRPr="00A4623C">
              <w:rPr>
                <w:rFonts w:ascii="GHEA Grapalat" w:hAnsi="GHEA Grapalat" w:cs="Sylfaen"/>
                <w:color w:val="000000"/>
                <w:lang w:val="hy-AM"/>
              </w:rPr>
              <w:t>նախարարության</w:t>
            </w:r>
            <w:r w:rsidRPr="00A4623C">
              <w:rPr>
                <w:rFonts w:ascii="GHEA Grapalat" w:hAnsi="GHEA Grapalat"/>
                <w:color w:val="000000"/>
                <w:lang w:val="af-ZA"/>
              </w:rPr>
              <w:t xml:space="preserve"> </w:t>
            </w:r>
            <w:r w:rsidRPr="00A4623C">
              <w:rPr>
                <w:rFonts w:ascii="GHEA Grapalat" w:hAnsi="GHEA Grapalat" w:cs="Sylfaen"/>
                <w:color w:val="000000"/>
                <w:lang w:val="hy-AM"/>
              </w:rPr>
              <w:t>հետ համատեղ</w:t>
            </w:r>
            <w:r w:rsidRPr="00A4623C">
              <w:rPr>
                <w:rFonts w:ascii="GHEA Grapalat" w:hAnsi="GHEA Grapalat"/>
                <w:color w:val="000000"/>
                <w:lang w:val="af-ZA"/>
              </w:rPr>
              <w:t>:</w:t>
            </w:r>
          </w:p>
          <w:p w:rsidR="00A06E3B" w:rsidRPr="00A4623C" w:rsidRDefault="00A06E3B" w:rsidP="00325D43">
            <w:pPr>
              <w:pStyle w:val="NormalWeb"/>
              <w:spacing w:line="276" w:lineRule="auto"/>
              <w:ind w:right="90" w:firstLine="375"/>
              <w:jc w:val="both"/>
              <w:rPr>
                <w:rFonts w:ascii="GHEA Grapalat" w:hAnsi="GHEA Grapalat" w:cs="Arial LatArm"/>
                <w:lang w:val="af-ZA"/>
              </w:rPr>
            </w:pPr>
            <w:r w:rsidRPr="00A4623C">
              <w:rPr>
                <w:rFonts w:ascii="GHEA Grapalat" w:hAnsi="GHEA Grapalat" w:cs="Sylfaen"/>
                <w:bCs/>
                <w:iCs/>
                <w:lang w:val="hy-AM"/>
              </w:rPr>
              <w:t>Հավելված 1-ի 10-րդ կետը խմբագրել՝ «</w:t>
            </w:r>
            <w:r w:rsidRPr="00A4623C">
              <w:rPr>
                <w:rFonts w:ascii="GHEA Grapalat" w:hAnsi="GHEA Grapalat" w:cs="Arial LatArm"/>
                <w:lang w:val="hy-AM"/>
              </w:rPr>
              <w:t>Կազմակերպությունը</w:t>
            </w:r>
            <w:r w:rsidRPr="00A4623C">
              <w:rPr>
                <w:rFonts w:ascii="GHEA Grapalat" w:hAnsi="GHEA Grapalat" w:cs="Arial LatArm"/>
                <w:lang w:val="af-ZA"/>
              </w:rPr>
              <w:t xml:space="preserve">, </w:t>
            </w:r>
            <w:r w:rsidRPr="00A4623C">
              <w:rPr>
                <w:rFonts w:ascii="GHEA Grapalat" w:hAnsi="GHEA Grapalat" w:cs="Arial LatArm"/>
                <w:lang w:val="hy-AM"/>
              </w:rPr>
              <w:t xml:space="preserve">որը համաձայն </w:t>
            </w:r>
            <w:r w:rsidRPr="00A4623C">
              <w:rPr>
                <w:rFonts w:ascii="GHEA Grapalat" w:hAnsi="GHEA Grapalat" w:cs="Sylfaen"/>
                <w:color w:val="000000"/>
                <w:lang w:val="hy-AM"/>
              </w:rPr>
              <w:t>ՀՀ</w:t>
            </w:r>
            <w:r w:rsidRPr="00A4623C">
              <w:rPr>
                <w:rFonts w:ascii="GHEA Grapalat" w:hAnsi="GHEA Grapalat"/>
                <w:color w:val="000000"/>
                <w:lang w:val="af-ZA"/>
              </w:rPr>
              <w:t xml:space="preserve"> </w:t>
            </w:r>
            <w:r w:rsidRPr="00A4623C">
              <w:rPr>
                <w:rFonts w:ascii="GHEA Grapalat" w:hAnsi="GHEA Grapalat" w:cs="Sylfaen"/>
                <w:color w:val="000000"/>
                <w:lang w:val="hy-AM"/>
              </w:rPr>
              <w:t>կառավարության</w:t>
            </w:r>
            <w:r w:rsidRPr="00A4623C">
              <w:rPr>
                <w:rFonts w:ascii="GHEA Grapalat" w:hAnsi="GHEA Grapalat"/>
                <w:color w:val="000000"/>
                <w:lang w:val="af-ZA"/>
              </w:rPr>
              <w:t xml:space="preserve"> 2015 </w:t>
            </w:r>
            <w:r w:rsidRPr="00A4623C">
              <w:rPr>
                <w:rFonts w:ascii="GHEA Grapalat" w:hAnsi="GHEA Grapalat" w:cs="Sylfaen"/>
                <w:color w:val="000000"/>
                <w:lang w:val="hy-AM"/>
              </w:rPr>
              <w:t>թվականի</w:t>
            </w:r>
            <w:r w:rsidRPr="00A4623C">
              <w:rPr>
                <w:rFonts w:ascii="GHEA Grapalat" w:hAnsi="GHEA Grapalat"/>
                <w:color w:val="000000"/>
                <w:lang w:val="af-ZA"/>
              </w:rPr>
              <w:t xml:space="preserve"> </w:t>
            </w:r>
            <w:r w:rsidRPr="00A4623C">
              <w:rPr>
                <w:rFonts w:ascii="GHEA Grapalat" w:hAnsi="GHEA Grapalat" w:cs="Sylfaen"/>
                <w:color w:val="000000"/>
                <w:lang w:val="hy-AM"/>
              </w:rPr>
              <w:t>սեպտեմբերի</w:t>
            </w:r>
            <w:r w:rsidRPr="00A4623C">
              <w:rPr>
                <w:rFonts w:ascii="GHEA Grapalat" w:hAnsi="GHEA Grapalat"/>
                <w:color w:val="000000"/>
                <w:lang w:val="af-ZA"/>
              </w:rPr>
              <w:t xml:space="preserve"> 10-</w:t>
            </w:r>
            <w:r w:rsidRPr="00A4623C">
              <w:rPr>
                <w:rFonts w:ascii="GHEA Grapalat" w:hAnsi="GHEA Grapalat" w:cs="Sylfaen"/>
                <w:color w:val="000000"/>
                <w:lang w:val="hy-AM"/>
              </w:rPr>
              <w:t>ի</w:t>
            </w:r>
            <w:r w:rsidRPr="00A4623C">
              <w:rPr>
                <w:rFonts w:ascii="GHEA Grapalat" w:hAnsi="GHEA Grapalat"/>
                <w:color w:val="000000"/>
                <w:lang w:val="af-ZA"/>
              </w:rPr>
              <w:t xml:space="preserve"> N 1062-</w:t>
            </w:r>
            <w:r w:rsidRPr="00A4623C">
              <w:rPr>
                <w:rFonts w:ascii="GHEA Grapalat" w:hAnsi="GHEA Grapalat" w:cs="Sylfaen"/>
                <w:color w:val="000000"/>
                <w:lang w:val="hy-AM"/>
              </w:rPr>
              <w:t>Ն</w:t>
            </w:r>
            <w:r w:rsidRPr="00A4623C">
              <w:rPr>
                <w:rFonts w:ascii="GHEA Grapalat" w:hAnsi="GHEA Grapalat"/>
                <w:color w:val="000000"/>
                <w:lang w:val="af-ZA"/>
              </w:rPr>
              <w:t xml:space="preserve"> </w:t>
            </w:r>
            <w:r w:rsidRPr="00A4623C">
              <w:rPr>
                <w:rFonts w:ascii="GHEA Grapalat" w:hAnsi="GHEA Grapalat" w:cs="Sylfaen"/>
                <w:color w:val="000000"/>
                <w:lang w:val="hy-AM"/>
              </w:rPr>
              <w:t>որոշման հավելված 1-ի 4-րդ գլխի</w:t>
            </w:r>
            <w:r w:rsidRPr="00A4623C">
              <w:rPr>
                <w:rFonts w:ascii="GHEA Grapalat" w:hAnsi="GHEA Grapalat" w:cs="Arial LatArm"/>
                <w:lang w:val="af-ZA"/>
              </w:rPr>
              <w:t xml:space="preserve"> </w:t>
            </w:r>
            <w:r w:rsidRPr="00A4623C">
              <w:rPr>
                <w:rFonts w:ascii="GHEA Grapalat" w:hAnsi="GHEA Grapalat" w:cs="Sylfaen"/>
                <w:bCs/>
                <w:iCs/>
                <w:lang w:val="hy-AM"/>
              </w:rPr>
              <w:t>գրանցված է ուսուցման ազգային ռեեստրում,</w:t>
            </w:r>
            <w:r w:rsidRPr="00A4623C">
              <w:rPr>
                <w:rFonts w:ascii="GHEA Grapalat" w:hAnsi="GHEA Grapalat" w:cs="Arial LatArm"/>
                <w:lang w:val="hy-AM"/>
              </w:rPr>
              <w:t xml:space="preserve"> կազմակերպում</w:t>
            </w:r>
            <w:r w:rsidRPr="00A4623C">
              <w:rPr>
                <w:rFonts w:ascii="GHEA Grapalat" w:hAnsi="GHEA Grapalat" w:cs="Arial LatArm"/>
                <w:lang w:val="af-ZA"/>
              </w:rPr>
              <w:t xml:space="preserve"> </w:t>
            </w:r>
            <w:r w:rsidRPr="00A4623C">
              <w:rPr>
                <w:rFonts w:ascii="GHEA Grapalat" w:hAnsi="GHEA Grapalat" w:cs="Arial LatArm"/>
                <w:lang w:val="hy-AM"/>
              </w:rPr>
              <w:t>և</w:t>
            </w:r>
            <w:r w:rsidRPr="00A4623C">
              <w:rPr>
                <w:rFonts w:ascii="GHEA Grapalat" w:hAnsi="GHEA Grapalat" w:cs="Arial LatArm"/>
                <w:lang w:val="af-ZA"/>
              </w:rPr>
              <w:t xml:space="preserve"> </w:t>
            </w:r>
            <w:r w:rsidRPr="00A4623C">
              <w:rPr>
                <w:rFonts w:ascii="GHEA Grapalat" w:hAnsi="GHEA Grapalat" w:cs="Arial LatArm"/>
                <w:lang w:val="hy-AM"/>
              </w:rPr>
              <w:t>իրականացնում</w:t>
            </w:r>
            <w:r w:rsidRPr="00A4623C">
              <w:rPr>
                <w:rFonts w:ascii="GHEA Grapalat" w:hAnsi="GHEA Grapalat" w:cs="Arial LatArm"/>
                <w:lang w:val="af-ZA"/>
              </w:rPr>
              <w:t xml:space="preserve"> </w:t>
            </w:r>
            <w:r w:rsidRPr="00A4623C">
              <w:rPr>
                <w:rFonts w:ascii="GHEA Grapalat" w:hAnsi="GHEA Grapalat" w:cs="Arial LatArm"/>
                <w:lang w:val="hy-AM"/>
              </w:rPr>
              <w:t>է</w:t>
            </w:r>
            <w:r w:rsidRPr="00A4623C">
              <w:rPr>
                <w:rFonts w:ascii="GHEA Grapalat" w:hAnsi="GHEA Grapalat" w:cs="Arial LatArm"/>
                <w:lang w:val="af-ZA"/>
              </w:rPr>
              <w:t xml:space="preserve"> </w:t>
            </w:r>
            <w:r w:rsidRPr="00A4623C">
              <w:rPr>
                <w:rFonts w:ascii="GHEA Grapalat" w:hAnsi="GHEA Grapalat" w:cs="Arial LatArm"/>
                <w:lang w:val="hy-AM"/>
              </w:rPr>
              <w:t>դասընթացի</w:t>
            </w:r>
            <w:r w:rsidRPr="00A4623C">
              <w:rPr>
                <w:rFonts w:ascii="GHEA Grapalat" w:hAnsi="GHEA Grapalat" w:cs="Arial LatArm"/>
                <w:lang w:val="af-ZA"/>
              </w:rPr>
              <w:t xml:space="preserve"> </w:t>
            </w:r>
            <w:r w:rsidRPr="00A4623C">
              <w:rPr>
                <w:rFonts w:ascii="GHEA Grapalat" w:hAnsi="GHEA Grapalat" w:cs="Arial LatArm"/>
                <w:lang w:val="hy-AM"/>
              </w:rPr>
              <w:t>գործընթացը:</w:t>
            </w:r>
          </w:p>
          <w:p w:rsidR="00A06E3B" w:rsidRPr="00A4623C" w:rsidRDefault="00A06E3B" w:rsidP="00325D43">
            <w:pPr>
              <w:pStyle w:val="NormalWeb"/>
              <w:spacing w:line="276" w:lineRule="auto"/>
              <w:ind w:right="90" w:firstLine="375"/>
              <w:jc w:val="both"/>
              <w:rPr>
                <w:rFonts w:ascii="GHEA Grapalat" w:hAnsi="GHEA Grapalat" w:cs="Arial LatArm"/>
                <w:lang w:val="hy-AM"/>
              </w:rPr>
            </w:pPr>
            <w:r w:rsidRPr="00A4623C">
              <w:rPr>
                <w:rFonts w:ascii="GHEA Grapalat" w:hAnsi="GHEA Grapalat" w:cs="Arial LatArm"/>
                <w:lang w:val="hy-AM"/>
              </w:rPr>
              <w:t>Հավելված</w:t>
            </w:r>
            <w:r w:rsidRPr="00A4623C">
              <w:rPr>
                <w:rFonts w:ascii="GHEA Grapalat" w:hAnsi="GHEA Grapalat" w:cs="Arial LatArm"/>
                <w:lang w:val="af-ZA"/>
              </w:rPr>
              <w:t xml:space="preserve"> 1-</w:t>
            </w:r>
            <w:r w:rsidRPr="00A4623C">
              <w:rPr>
                <w:rFonts w:ascii="GHEA Grapalat" w:hAnsi="GHEA Grapalat" w:cs="Arial LatArm"/>
                <w:lang w:val="hy-AM"/>
              </w:rPr>
              <w:t>ի</w:t>
            </w:r>
            <w:r w:rsidRPr="00A4623C">
              <w:rPr>
                <w:rFonts w:ascii="GHEA Grapalat" w:hAnsi="GHEA Grapalat" w:cs="Arial LatArm"/>
                <w:lang w:val="af-ZA"/>
              </w:rPr>
              <w:t xml:space="preserve"> 11-</w:t>
            </w:r>
            <w:r w:rsidRPr="00A4623C">
              <w:rPr>
                <w:rFonts w:ascii="GHEA Grapalat" w:hAnsi="GHEA Grapalat" w:cs="Arial LatArm"/>
                <w:lang w:val="hy-AM"/>
              </w:rPr>
              <w:t>րդ</w:t>
            </w:r>
            <w:r w:rsidRPr="00A4623C">
              <w:rPr>
                <w:rFonts w:ascii="GHEA Grapalat" w:hAnsi="GHEA Grapalat" w:cs="Arial LatArm"/>
                <w:lang w:val="af-ZA"/>
              </w:rPr>
              <w:t xml:space="preserve"> </w:t>
            </w:r>
            <w:r w:rsidRPr="00A4623C">
              <w:rPr>
                <w:rFonts w:ascii="GHEA Grapalat" w:hAnsi="GHEA Grapalat" w:cs="Arial LatArm"/>
                <w:lang w:val="hy-AM"/>
              </w:rPr>
              <w:t>կետը</w:t>
            </w:r>
            <w:r w:rsidRPr="00A4623C">
              <w:rPr>
                <w:rFonts w:ascii="GHEA Grapalat" w:hAnsi="GHEA Grapalat" w:cs="Arial LatArm"/>
                <w:lang w:val="af-ZA"/>
              </w:rPr>
              <w:t xml:space="preserve"> </w:t>
            </w:r>
            <w:r w:rsidRPr="00A4623C">
              <w:rPr>
                <w:rFonts w:ascii="GHEA Grapalat" w:hAnsi="GHEA Grapalat" w:cs="Arial LatArm"/>
                <w:lang w:val="hy-AM"/>
              </w:rPr>
              <w:t>հանել</w:t>
            </w:r>
            <w:r w:rsidRPr="00A4623C">
              <w:rPr>
                <w:rFonts w:ascii="GHEA Grapalat" w:hAnsi="GHEA Grapalat" w:cs="Arial LatArm"/>
                <w:lang w:val="af-ZA"/>
              </w:rPr>
              <w:t xml:space="preserve">, </w:t>
            </w:r>
            <w:r w:rsidRPr="00A4623C">
              <w:rPr>
                <w:rFonts w:ascii="GHEA Grapalat" w:hAnsi="GHEA Grapalat" w:cs="Arial LatArm"/>
                <w:lang w:val="hy-AM"/>
              </w:rPr>
              <w:t>քանի</w:t>
            </w:r>
            <w:r w:rsidRPr="00A4623C">
              <w:rPr>
                <w:rFonts w:ascii="GHEA Grapalat" w:hAnsi="GHEA Grapalat" w:cs="Arial LatArm"/>
                <w:lang w:val="af-ZA"/>
              </w:rPr>
              <w:t xml:space="preserve"> </w:t>
            </w:r>
            <w:r w:rsidRPr="00A4623C">
              <w:rPr>
                <w:rFonts w:ascii="GHEA Grapalat" w:hAnsi="GHEA Grapalat" w:cs="Arial LatArm"/>
                <w:lang w:val="hy-AM"/>
              </w:rPr>
              <w:t>որ</w:t>
            </w:r>
            <w:r w:rsidRPr="00A4623C">
              <w:rPr>
                <w:rFonts w:ascii="GHEA Grapalat" w:hAnsi="GHEA Grapalat" w:cs="Arial LatArm"/>
                <w:lang w:val="af-ZA"/>
              </w:rPr>
              <w:t xml:space="preserve"> </w:t>
            </w:r>
            <w:r w:rsidRPr="00A4623C">
              <w:rPr>
                <w:rFonts w:ascii="GHEA Grapalat" w:hAnsi="GHEA Grapalat" w:cs="Arial LatArm"/>
                <w:lang w:val="hy-AM"/>
              </w:rPr>
              <w:t>մոդուլային</w:t>
            </w:r>
            <w:r w:rsidRPr="00A4623C">
              <w:rPr>
                <w:rFonts w:ascii="GHEA Grapalat" w:hAnsi="GHEA Grapalat" w:cs="Arial LatArm"/>
                <w:lang w:val="af-ZA"/>
              </w:rPr>
              <w:t xml:space="preserve"> </w:t>
            </w:r>
            <w:r w:rsidRPr="00A4623C">
              <w:rPr>
                <w:rFonts w:ascii="GHEA Grapalat" w:hAnsi="GHEA Grapalat" w:cs="Arial LatArm"/>
                <w:lang w:val="hy-AM"/>
              </w:rPr>
              <w:t>ծրագրի</w:t>
            </w:r>
            <w:r w:rsidRPr="00A4623C">
              <w:rPr>
                <w:rFonts w:ascii="GHEA Grapalat" w:hAnsi="GHEA Grapalat" w:cs="Arial LatArm"/>
                <w:lang w:val="af-ZA"/>
              </w:rPr>
              <w:t xml:space="preserve"> </w:t>
            </w:r>
            <w:r w:rsidRPr="00A4623C">
              <w:rPr>
                <w:rFonts w:ascii="GHEA Grapalat" w:hAnsi="GHEA Grapalat" w:cs="Arial LatArm"/>
                <w:lang w:val="hy-AM"/>
              </w:rPr>
              <w:t>ձևաչափում</w:t>
            </w:r>
            <w:r w:rsidRPr="00A4623C">
              <w:rPr>
                <w:rFonts w:ascii="GHEA Grapalat" w:hAnsi="GHEA Grapalat" w:cs="Arial LatArm"/>
                <w:lang w:val="af-ZA"/>
              </w:rPr>
              <w:t xml:space="preserve"> </w:t>
            </w:r>
            <w:r w:rsidRPr="00A4623C">
              <w:rPr>
                <w:rFonts w:ascii="GHEA Grapalat" w:hAnsi="GHEA Grapalat" w:cs="Arial LatArm"/>
                <w:lang w:val="hy-AM"/>
              </w:rPr>
              <w:t>պարտադիր</w:t>
            </w:r>
            <w:r w:rsidRPr="00A4623C">
              <w:rPr>
                <w:rFonts w:ascii="GHEA Grapalat" w:hAnsi="GHEA Grapalat" w:cs="Arial LatArm"/>
                <w:lang w:val="af-ZA"/>
              </w:rPr>
              <w:t xml:space="preserve"> </w:t>
            </w:r>
            <w:r w:rsidRPr="00A4623C">
              <w:rPr>
                <w:rFonts w:ascii="GHEA Grapalat" w:hAnsi="GHEA Grapalat" w:cs="Arial LatArm"/>
                <w:lang w:val="hy-AM"/>
              </w:rPr>
              <w:t>է</w:t>
            </w:r>
            <w:r w:rsidRPr="00A4623C">
              <w:rPr>
                <w:rFonts w:ascii="GHEA Grapalat" w:hAnsi="GHEA Grapalat" w:cs="Arial LatArm"/>
                <w:lang w:val="af-ZA"/>
              </w:rPr>
              <w:t xml:space="preserve"> </w:t>
            </w:r>
            <w:r w:rsidRPr="00A4623C">
              <w:rPr>
                <w:rFonts w:ascii="GHEA Grapalat" w:hAnsi="GHEA Grapalat" w:cs="Arial LatArm"/>
                <w:lang w:val="hy-AM"/>
              </w:rPr>
              <w:t>գործնական</w:t>
            </w:r>
            <w:r w:rsidRPr="00A4623C">
              <w:rPr>
                <w:rFonts w:ascii="GHEA Grapalat" w:hAnsi="GHEA Grapalat" w:cs="Arial LatArm"/>
                <w:lang w:val="af-ZA"/>
              </w:rPr>
              <w:t xml:space="preserve"> </w:t>
            </w:r>
            <w:r w:rsidRPr="00A4623C">
              <w:rPr>
                <w:rFonts w:ascii="GHEA Grapalat" w:hAnsi="GHEA Grapalat" w:cs="Arial LatArm"/>
                <w:lang w:val="hy-AM"/>
              </w:rPr>
              <w:t>և</w:t>
            </w:r>
            <w:r w:rsidRPr="00A4623C">
              <w:rPr>
                <w:rFonts w:ascii="GHEA Grapalat" w:hAnsi="GHEA Grapalat" w:cs="Arial LatArm"/>
                <w:lang w:val="af-ZA"/>
              </w:rPr>
              <w:t xml:space="preserve"> </w:t>
            </w:r>
            <w:r w:rsidRPr="00A4623C">
              <w:rPr>
                <w:rFonts w:ascii="GHEA Grapalat" w:hAnsi="GHEA Grapalat" w:cs="Arial LatArm"/>
                <w:lang w:val="hy-AM"/>
              </w:rPr>
              <w:t>տեսական</w:t>
            </w:r>
            <w:r w:rsidRPr="00A4623C">
              <w:rPr>
                <w:rFonts w:ascii="GHEA Grapalat" w:hAnsi="GHEA Grapalat" w:cs="Arial LatArm"/>
                <w:lang w:val="af-ZA"/>
              </w:rPr>
              <w:t xml:space="preserve"> </w:t>
            </w:r>
            <w:r w:rsidRPr="00A4623C">
              <w:rPr>
                <w:rFonts w:ascii="GHEA Grapalat" w:hAnsi="GHEA Grapalat" w:cs="Arial LatArm"/>
                <w:lang w:val="hy-AM"/>
              </w:rPr>
              <w:t>ուսուցման</w:t>
            </w:r>
            <w:r w:rsidRPr="00A4623C">
              <w:rPr>
                <w:rFonts w:ascii="GHEA Grapalat" w:hAnsi="GHEA Grapalat" w:cs="Arial LatArm"/>
                <w:lang w:val="af-ZA"/>
              </w:rPr>
              <w:t xml:space="preserve"> </w:t>
            </w:r>
            <w:r w:rsidRPr="00A4623C">
              <w:rPr>
                <w:rFonts w:ascii="GHEA Grapalat" w:hAnsi="GHEA Grapalat" w:cs="Arial LatArm"/>
                <w:lang w:val="hy-AM"/>
              </w:rPr>
              <w:t>բաշխվածությունը</w:t>
            </w:r>
            <w:r w:rsidRPr="00A4623C">
              <w:rPr>
                <w:rFonts w:ascii="GHEA Grapalat" w:hAnsi="GHEA Grapalat" w:cs="Arial LatArm"/>
                <w:lang w:val="af-ZA"/>
              </w:rPr>
              <w:t xml:space="preserve"> </w:t>
            </w:r>
            <w:r w:rsidRPr="00A4623C">
              <w:rPr>
                <w:rFonts w:ascii="GHEA Grapalat" w:hAnsi="GHEA Grapalat" w:cs="Arial LatArm"/>
                <w:lang w:val="hy-AM"/>
              </w:rPr>
              <w:t>և</w:t>
            </w:r>
            <w:r w:rsidRPr="00A4623C">
              <w:rPr>
                <w:rFonts w:ascii="GHEA Grapalat" w:hAnsi="GHEA Grapalat" w:cs="Arial LatArm"/>
                <w:lang w:val="af-ZA"/>
              </w:rPr>
              <w:t xml:space="preserve"> </w:t>
            </w:r>
            <w:r w:rsidRPr="00A4623C">
              <w:rPr>
                <w:rFonts w:ascii="GHEA Grapalat" w:hAnsi="GHEA Grapalat" w:cs="Arial LatArm"/>
                <w:lang w:val="hy-AM"/>
              </w:rPr>
              <w:t>մեթոդաբանությունը:</w:t>
            </w:r>
          </w:p>
          <w:p w:rsidR="00BC254F" w:rsidRPr="00A4623C" w:rsidRDefault="00BC254F" w:rsidP="00325D43">
            <w:pPr>
              <w:pStyle w:val="NormalWeb"/>
              <w:spacing w:line="276" w:lineRule="auto"/>
              <w:ind w:right="90" w:firstLine="375"/>
              <w:jc w:val="both"/>
              <w:rPr>
                <w:rFonts w:ascii="GHEA Grapalat" w:hAnsi="GHEA Grapalat" w:cs="Arial LatArm"/>
                <w:lang w:val="hy-AM"/>
              </w:rPr>
            </w:pPr>
          </w:p>
          <w:p w:rsidR="00BC254F" w:rsidRPr="00A4623C" w:rsidRDefault="00BC254F" w:rsidP="00325D43">
            <w:pPr>
              <w:pStyle w:val="NormalWeb"/>
              <w:spacing w:line="276" w:lineRule="auto"/>
              <w:ind w:right="90" w:firstLine="375"/>
              <w:jc w:val="both"/>
              <w:rPr>
                <w:rFonts w:ascii="GHEA Grapalat" w:hAnsi="GHEA Grapalat" w:cs="Arial LatArm"/>
                <w:lang w:val="hy-AM"/>
              </w:rPr>
            </w:pPr>
          </w:p>
          <w:p w:rsidR="00A06E3B" w:rsidRPr="00A4623C" w:rsidRDefault="00A06E3B" w:rsidP="00325D43">
            <w:pPr>
              <w:pStyle w:val="ListParagraph"/>
              <w:tabs>
                <w:tab w:val="left" w:pos="284"/>
                <w:tab w:val="left" w:pos="450"/>
              </w:tabs>
              <w:spacing w:after="0"/>
              <w:ind w:left="0" w:firstLine="375"/>
              <w:jc w:val="both"/>
              <w:rPr>
                <w:rFonts w:ascii="GHEA Grapalat" w:hAnsi="GHEA Grapalat" w:cs="Sylfaen"/>
                <w:bCs/>
                <w:iCs/>
                <w:sz w:val="24"/>
                <w:szCs w:val="24"/>
                <w:lang w:val="hy-AM"/>
              </w:rPr>
            </w:pPr>
            <w:r w:rsidRPr="00A4623C">
              <w:rPr>
                <w:rFonts w:ascii="GHEA Grapalat" w:hAnsi="GHEA Grapalat" w:cs="Sylfaen"/>
                <w:bCs/>
                <w:iCs/>
                <w:sz w:val="24"/>
                <w:szCs w:val="24"/>
                <w:lang w:val="hy-AM"/>
              </w:rPr>
              <w:t xml:space="preserve">Հավելված 1-ի 12-րդ կետը շարադրել հետևյալ բովանդակությամբ. </w:t>
            </w:r>
          </w:p>
          <w:p w:rsidR="00A06E3B" w:rsidRPr="00A4623C" w:rsidRDefault="00A06E3B" w:rsidP="00325D43">
            <w:pPr>
              <w:pStyle w:val="ListParagraph"/>
              <w:tabs>
                <w:tab w:val="left" w:pos="284"/>
                <w:tab w:val="left" w:pos="450"/>
              </w:tabs>
              <w:spacing w:after="0"/>
              <w:ind w:left="0" w:firstLine="375"/>
              <w:jc w:val="both"/>
              <w:rPr>
                <w:rFonts w:ascii="GHEA Grapalat" w:hAnsi="GHEA Grapalat" w:cs="Sylfaen"/>
                <w:bCs/>
                <w:iCs/>
                <w:sz w:val="24"/>
                <w:szCs w:val="24"/>
                <w:lang w:val="hy-AM"/>
              </w:rPr>
            </w:pPr>
            <w:r w:rsidRPr="00A4623C">
              <w:rPr>
                <w:rFonts w:ascii="GHEA Grapalat" w:hAnsi="GHEA Grapalat" w:cs="Sylfaen"/>
                <w:b/>
                <w:bCs/>
                <w:iCs/>
                <w:sz w:val="24"/>
                <w:szCs w:val="24"/>
                <w:lang w:val="hy-AM"/>
              </w:rPr>
              <w:tab/>
            </w:r>
            <w:r w:rsidRPr="00A4623C">
              <w:rPr>
                <w:rFonts w:ascii="GHEA Grapalat" w:hAnsi="GHEA Grapalat" w:cs="Sylfaen"/>
                <w:b/>
                <w:bCs/>
                <w:iCs/>
                <w:sz w:val="24"/>
                <w:szCs w:val="24"/>
                <w:lang w:val="hy-AM"/>
              </w:rPr>
              <w:tab/>
            </w:r>
            <w:r w:rsidRPr="00A4623C">
              <w:rPr>
                <w:rFonts w:ascii="GHEA Grapalat" w:hAnsi="GHEA Grapalat" w:cs="Sylfaen"/>
                <w:bCs/>
                <w:iCs/>
                <w:sz w:val="24"/>
                <w:szCs w:val="24"/>
                <w:lang w:val="hy-AM"/>
              </w:rPr>
              <w:t xml:space="preserve">«Դասընթացի նվազագույն </w:t>
            </w:r>
            <w:r w:rsidRPr="00A4623C">
              <w:rPr>
                <w:rFonts w:ascii="GHEA Grapalat" w:hAnsi="GHEA Grapalat" w:cs="Sylfaen"/>
                <w:bCs/>
                <w:iCs/>
                <w:sz w:val="24"/>
                <w:szCs w:val="24"/>
                <w:lang w:val="hy-AM"/>
              </w:rPr>
              <w:lastRenderedPageBreak/>
              <w:t xml:space="preserve">տևողությունը սահմանվում է՝ հիմք ընդունելով որդեգրման ենթակա երեխայի խնամքի առանձնահատությունները, մասնավորապես՝ դաստիարակության և խնամքի կազմակերպրման առանձնահատուկ պայմանների ապահովման հմտությունները։    </w:t>
            </w:r>
          </w:p>
          <w:p w:rsidR="00A06E3B" w:rsidRPr="00A4623C" w:rsidRDefault="00A06E3B" w:rsidP="00325D43">
            <w:pPr>
              <w:pStyle w:val="ListParagraph"/>
              <w:numPr>
                <w:ilvl w:val="0"/>
                <w:numId w:val="17"/>
              </w:numPr>
              <w:tabs>
                <w:tab w:val="left" w:pos="284"/>
                <w:tab w:val="left" w:pos="450"/>
              </w:tabs>
              <w:spacing w:after="0"/>
              <w:ind w:left="0" w:firstLine="375"/>
              <w:jc w:val="both"/>
              <w:rPr>
                <w:rFonts w:ascii="GHEA Grapalat" w:hAnsi="GHEA Grapalat" w:cs="Sylfaen"/>
                <w:bCs/>
                <w:iCs/>
                <w:sz w:val="24"/>
                <w:szCs w:val="24"/>
                <w:lang w:val="hy-AM"/>
              </w:rPr>
            </w:pPr>
            <w:r w:rsidRPr="00A4623C">
              <w:rPr>
                <w:rFonts w:ascii="GHEA Grapalat" w:hAnsi="GHEA Grapalat" w:cs="Sylfaen"/>
                <w:bCs/>
                <w:iCs/>
                <w:sz w:val="24"/>
                <w:szCs w:val="24"/>
                <w:lang w:val="hy-AM"/>
              </w:rPr>
              <w:t>Հավելված 1-ի 13 կետը՝ խմբագրել հետևյալ բովանդակությամբ.</w:t>
            </w:r>
          </w:p>
          <w:p w:rsidR="00A06E3B" w:rsidRPr="00A4623C" w:rsidRDefault="00A06E3B" w:rsidP="00325D43">
            <w:pPr>
              <w:shd w:val="clear" w:color="auto" w:fill="FFFFFF"/>
              <w:tabs>
                <w:tab w:val="left" w:pos="270"/>
                <w:tab w:val="left" w:pos="810"/>
                <w:tab w:val="left" w:pos="1170"/>
              </w:tabs>
              <w:spacing w:line="276" w:lineRule="auto"/>
              <w:ind w:right="90" w:firstLine="375"/>
              <w:jc w:val="both"/>
              <w:rPr>
                <w:rFonts w:ascii="GHEA Grapalat" w:hAnsi="GHEA Grapalat" w:cs="Sylfaen"/>
                <w:bCs/>
                <w:iCs/>
                <w:lang w:val="hy-AM"/>
              </w:rPr>
            </w:pPr>
            <w:r w:rsidRPr="00A4623C">
              <w:rPr>
                <w:rFonts w:ascii="GHEA Grapalat" w:hAnsi="GHEA Grapalat" w:cs="Sylfaen"/>
                <w:bCs/>
                <w:iCs/>
                <w:lang w:val="hy-AM"/>
              </w:rPr>
              <w:t xml:space="preserve">  </w:t>
            </w:r>
            <w:r w:rsidRPr="00A4623C">
              <w:rPr>
                <w:rFonts w:ascii="GHEA Grapalat" w:hAnsi="GHEA Grapalat" w:cs="Sylfaen"/>
                <w:bCs/>
                <w:iCs/>
                <w:lang w:val="af-ZA"/>
              </w:rPr>
              <w:t>Դ</w:t>
            </w:r>
            <w:r w:rsidRPr="00A4623C">
              <w:rPr>
                <w:rFonts w:ascii="GHEA Grapalat" w:hAnsi="GHEA Grapalat" w:cs="Sylfaen"/>
                <w:bCs/>
                <w:iCs/>
                <w:lang w:val="hy-AM"/>
              </w:rPr>
              <w:t>ասընթացի</w:t>
            </w:r>
            <w:r w:rsidRPr="00A4623C">
              <w:rPr>
                <w:rFonts w:ascii="GHEA Grapalat" w:hAnsi="GHEA Grapalat" w:cs="Sylfaen"/>
                <w:bCs/>
                <w:iCs/>
                <w:lang w:val="af-ZA"/>
              </w:rPr>
              <w:t xml:space="preserve"> անցկացման ժամանակացույցը</w:t>
            </w:r>
            <w:r w:rsidRPr="00A4623C">
              <w:rPr>
                <w:rFonts w:ascii="GHEA Grapalat" w:hAnsi="GHEA Grapalat" w:cs="Sylfaen"/>
                <w:bCs/>
                <w:iCs/>
                <w:lang w:val="hy-AM"/>
              </w:rPr>
              <w:t xml:space="preserve"> </w:t>
            </w:r>
            <w:r w:rsidRPr="00A4623C">
              <w:rPr>
                <w:rFonts w:ascii="GHEA Grapalat" w:hAnsi="GHEA Grapalat" w:cs="Sylfaen"/>
                <w:bCs/>
                <w:iCs/>
                <w:lang w:val="af-ZA"/>
              </w:rPr>
              <w:t>հաստատում է</w:t>
            </w:r>
            <w:r w:rsidRPr="00A4623C">
              <w:rPr>
                <w:rFonts w:ascii="GHEA Grapalat" w:hAnsi="GHEA Grapalat" w:cs="Sylfaen"/>
                <w:bCs/>
                <w:iCs/>
                <w:lang w:val="hy-AM"/>
              </w:rPr>
              <w:t xml:space="preserve"> </w:t>
            </w:r>
            <w:r w:rsidRPr="00A4623C">
              <w:rPr>
                <w:rFonts w:ascii="GHEA Grapalat" w:hAnsi="GHEA Grapalat"/>
                <w:color w:val="000000"/>
                <w:shd w:val="clear" w:color="auto" w:fill="FFFFFF"/>
                <w:lang w:val="hy-AM"/>
              </w:rPr>
              <w:t xml:space="preserve">ՀՀ աշխատանքի և սոցիալական հարցերի նախարարը, </w:t>
            </w:r>
            <w:r w:rsidRPr="00A4623C">
              <w:rPr>
                <w:rFonts w:ascii="GHEA Grapalat" w:hAnsi="GHEA Grapalat" w:cs="Arial"/>
                <w:bCs/>
                <w:iCs/>
                <w:lang w:val="hy-AM"/>
              </w:rPr>
              <w:t>դասընթացի</w:t>
            </w:r>
            <w:r w:rsidRPr="00A4623C">
              <w:rPr>
                <w:rFonts w:ascii="GHEA Grapalat" w:hAnsi="GHEA Grapalat" w:cs="Arial"/>
                <w:bCs/>
                <w:iCs/>
                <w:lang w:val="af-ZA"/>
              </w:rPr>
              <w:t xml:space="preserve"> </w:t>
            </w:r>
            <w:r w:rsidRPr="00A4623C">
              <w:rPr>
                <w:rFonts w:ascii="GHEA Grapalat" w:hAnsi="GHEA Grapalat" w:cs="Arial"/>
                <w:bCs/>
                <w:iCs/>
                <w:lang w:val="hy-AM"/>
              </w:rPr>
              <w:t xml:space="preserve">ծրագրերը </w:t>
            </w:r>
            <w:r w:rsidRPr="00A4623C">
              <w:rPr>
                <w:rFonts w:ascii="GHEA Grapalat" w:hAnsi="GHEA Grapalat" w:cs="Arial"/>
                <w:bCs/>
                <w:iCs/>
                <w:lang w:val="af-ZA"/>
              </w:rPr>
              <w:t xml:space="preserve"> </w:t>
            </w:r>
            <w:r w:rsidRPr="00A4623C">
              <w:rPr>
                <w:rFonts w:ascii="GHEA Grapalat" w:hAnsi="GHEA Grapalat" w:cs="Sylfaen"/>
                <w:bCs/>
                <w:iCs/>
                <w:lang w:val="af-ZA"/>
              </w:rPr>
              <w:t>և</w:t>
            </w:r>
            <w:r w:rsidRPr="00A4623C">
              <w:rPr>
                <w:rFonts w:ascii="GHEA Grapalat" w:hAnsi="GHEA Grapalat" w:cs="Arial"/>
                <w:bCs/>
                <w:iCs/>
                <w:lang w:val="hy-AM"/>
              </w:rPr>
              <w:t xml:space="preserve"> թեմատիկ բաղադրիչները՝ մոդուլները (հայերեն</w:t>
            </w:r>
            <w:r w:rsidRPr="00A4623C">
              <w:rPr>
                <w:rFonts w:ascii="GHEA Grapalat" w:hAnsi="GHEA Grapalat" w:cs="Arial"/>
                <w:bCs/>
                <w:iCs/>
                <w:lang w:val="af-ZA"/>
              </w:rPr>
              <w:t xml:space="preserve">, </w:t>
            </w:r>
            <w:r w:rsidRPr="00A4623C">
              <w:rPr>
                <w:rFonts w:ascii="GHEA Grapalat" w:hAnsi="GHEA Grapalat" w:cs="Arial"/>
                <w:bCs/>
                <w:iCs/>
                <w:lang w:val="hy-AM"/>
              </w:rPr>
              <w:t>օտար</w:t>
            </w:r>
            <w:r w:rsidRPr="00A4623C">
              <w:rPr>
                <w:rFonts w:ascii="GHEA Grapalat" w:hAnsi="GHEA Grapalat" w:cs="Arial"/>
                <w:bCs/>
                <w:iCs/>
                <w:lang w:val="af-ZA"/>
              </w:rPr>
              <w:t xml:space="preserve"> </w:t>
            </w:r>
            <w:r w:rsidRPr="00A4623C">
              <w:rPr>
                <w:rFonts w:ascii="GHEA Grapalat" w:hAnsi="GHEA Grapalat" w:cs="Arial"/>
                <w:bCs/>
                <w:iCs/>
                <w:lang w:val="hy-AM"/>
              </w:rPr>
              <w:t xml:space="preserve">լեզվով), համաձայն </w:t>
            </w:r>
            <w:r w:rsidRPr="00A4623C">
              <w:rPr>
                <w:rFonts w:ascii="GHEA Grapalat" w:hAnsi="GHEA Grapalat" w:cs="Sylfaen"/>
                <w:color w:val="000000"/>
                <w:lang w:val="hy-AM"/>
              </w:rPr>
              <w:t>ՀՀ</w:t>
            </w:r>
            <w:r w:rsidRPr="00A4623C">
              <w:rPr>
                <w:rFonts w:ascii="GHEA Grapalat" w:hAnsi="GHEA Grapalat"/>
                <w:color w:val="000000"/>
                <w:lang w:val="af-ZA"/>
              </w:rPr>
              <w:t xml:space="preserve"> </w:t>
            </w:r>
            <w:r w:rsidRPr="00A4623C">
              <w:rPr>
                <w:rFonts w:ascii="GHEA Grapalat" w:hAnsi="GHEA Grapalat" w:cs="Sylfaen"/>
                <w:color w:val="000000"/>
                <w:lang w:val="hy-AM"/>
              </w:rPr>
              <w:t>կառավարության</w:t>
            </w:r>
            <w:r w:rsidRPr="00A4623C">
              <w:rPr>
                <w:rFonts w:ascii="GHEA Grapalat" w:hAnsi="GHEA Grapalat"/>
                <w:color w:val="000000"/>
                <w:lang w:val="af-ZA"/>
              </w:rPr>
              <w:t xml:space="preserve"> 2015 </w:t>
            </w:r>
            <w:r w:rsidRPr="00A4623C">
              <w:rPr>
                <w:rFonts w:ascii="GHEA Grapalat" w:hAnsi="GHEA Grapalat" w:cs="Sylfaen"/>
                <w:color w:val="000000"/>
                <w:lang w:val="hy-AM"/>
              </w:rPr>
              <w:t>թվականի</w:t>
            </w:r>
            <w:r w:rsidRPr="00A4623C">
              <w:rPr>
                <w:rFonts w:ascii="GHEA Grapalat" w:hAnsi="GHEA Grapalat"/>
                <w:color w:val="000000"/>
                <w:lang w:val="af-ZA"/>
              </w:rPr>
              <w:t xml:space="preserve"> </w:t>
            </w:r>
            <w:r w:rsidRPr="00A4623C">
              <w:rPr>
                <w:rFonts w:ascii="GHEA Grapalat" w:hAnsi="GHEA Grapalat" w:cs="Sylfaen"/>
                <w:color w:val="000000"/>
                <w:lang w:val="hy-AM"/>
              </w:rPr>
              <w:t>սեպտեմբերի</w:t>
            </w:r>
            <w:r w:rsidRPr="00A4623C">
              <w:rPr>
                <w:rFonts w:ascii="GHEA Grapalat" w:hAnsi="GHEA Grapalat"/>
                <w:color w:val="000000"/>
                <w:lang w:val="af-ZA"/>
              </w:rPr>
              <w:t xml:space="preserve"> 10-</w:t>
            </w:r>
            <w:r w:rsidRPr="00A4623C">
              <w:rPr>
                <w:rFonts w:ascii="GHEA Grapalat" w:hAnsi="GHEA Grapalat" w:cs="Sylfaen"/>
                <w:color w:val="000000"/>
                <w:lang w:val="hy-AM"/>
              </w:rPr>
              <w:t>ի</w:t>
            </w:r>
            <w:r w:rsidRPr="00A4623C">
              <w:rPr>
                <w:rFonts w:ascii="GHEA Grapalat" w:hAnsi="GHEA Grapalat"/>
                <w:color w:val="000000"/>
                <w:lang w:val="af-ZA"/>
              </w:rPr>
              <w:t xml:space="preserve"> N 1062-</w:t>
            </w:r>
            <w:r w:rsidRPr="00A4623C">
              <w:rPr>
                <w:rFonts w:ascii="GHEA Grapalat" w:hAnsi="GHEA Grapalat" w:cs="Sylfaen"/>
                <w:color w:val="000000"/>
                <w:lang w:val="hy-AM"/>
              </w:rPr>
              <w:t>Ն</w:t>
            </w:r>
            <w:r w:rsidRPr="00A4623C">
              <w:rPr>
                <w:rFonts w:ascii="GHEA Grapalat" w:hAnsi="GHEA Grapalat"/>
                <w:color w:val="000000"/>
                <w:lang w:val="af-ZA"/>
              </w:rPr>
              <w:t xml:space="preserve"> </w:t>
            </w:r>
            <w:r w:rsidRPr="00A4623C">
              <w:rPr>
                <w:rFonts w:ascii="GHEA Grapalat" w:hAnsi="GHEA Grapalat" w:cs="Sylfaen"/>
                <w:color w:val="000000"/>
                <w:lang w:val="hy-AM"/>
              </w:rPr>
              <w:t>որոշման,</w:t>
            </w:r>
            <w:r w:rsidRPr="00A4623C">
              <w:rPr>
                <w:rFonts w:ascii="GHEA Grapalat" w:hAnsi="GHEA Grapalat" w:cs="Sylfaen"/>
                <w:bCs/>
                <w:iCs/>
                <w:lang w:val="af-ZA"/>
              </w:rPr>
              <w:t xml:space="preserve"> </w:t>
            </w:r>
            <w:r w:rsidRPr="00A4623C">
              <w:rPr>
                <w:rFonts w:ascii="GHEA Grapalat" w:hAnsi="GHEA Grapalat" w:cs="Sylfaen"/>
                <w:bCs/>
                <w:iCs/>
                <w:lang w:val="hy-AM"/>
              </w:rPr>
              <w:t>երաշխավորվում</w:t>
            </w:r>
            <w:r w:rsidRPr="00A4623C">
              <w:rPr>
                <w:rFonts w:ascii="GHEA Grapalat" w:hAnsi="GHEA Grapalat" w:cs="Sylfaen"/>
                <w:bCs/>
                <w:iCs/>
                <w:lang w:val="af-ZA"/>
              </w:rPr>
              <w:t xml:space="preserve"> </w:t>
            </w:r>
            <w:r w:rsidRPr="00A4623C">
              <w:rPr>
                <w:rFonts w:ascii="GHEA Grapalat" w:hAnsi="GHEA Grapalat" w:cs="Sylfaen"/>
                <w:bCs/>
                <w:iCs/>
                <w:lang w:val="hy-AM"/>
              </w:rPr>
              <w:t>են</w:t>
            </w:r>
            <w:r w:rsidRPr="00A4623C">
              <w:rPr>
                <w:rFonts w:ascii="GHEA Grapalat" w:hAnsi="GHEA Grapalat" w:cs="Sylfaen"/>
                <w:bCs/>
                <w:iCs/>
                <w:lang w:val="af-ZA"/>
              </w:rPr>
              <w:t xml:space="preserve"> </w:t>
            </w:r>
            <w:r w:rsidRPr="00A4623C">
              <w:rPr>
                <w:rFonts w:ascii="GHEA Grapalat" w:hAnsi="GHEA Grapalat" w:cs="Sylfaen"/>
                <w:bCs/>
                <w:iCs/>
                <w:lang w:val="hy-AM"/>
              </w:rPr>
              <w:t>ՀՀ կրթության և գիտության նախարարության կողմից,</w:t>
            </w:r>
            <w:r w:rsidRPr="00A4623C">
              <w:rPr>
                <w:rFonts w:ascii="GHEA Grapalat" w:hAnsi="GHEA Grapalat" w:cs="Sylfaen"/>
                <w:bCs/>
                <w:iCs/>
                <w:lang w:val="af-ZA"/>
              </w:rPr>
              <w:t xml:space="preserve"> որոնք </w:t>
            </w:r>
            <w:r w:rsidRPr="00A4623C">
              <w:rPr>
                <w:rFonts w:ascii="GHEA Grapalat" w:hAnsi="GHEA Grapalat" w:cs="Sylfaen"/>
                <w:bCs/>
                <w:iCs/>
                <w:lang w:val="hy-AM"/>
              </w:rPr>
              <w:t>տեղադրվում են լիազոր մարմնի</w:t>
            </w:r>
            <w:r w:rsidRPr="00A4623C">
              <w:rPr>
                <w:rFonts w:ascii="GHEA Grapalat" w:hAnsi="GHEA Grapalat" w:cs="Sylfaen"/>
                <w:bCs/>
                <w:iCs/>
                <w:lang w:val="af-ZA"/>
              </w:rPr>
              <w:t xml:space="preserve"> </w:t>
            </w:r>
            <w:r w:rsidRPr="00A4623C">
              <w:rPr>
                <w:rFonts w:ascii="GHEA Grapalat" w:hAnsi="GHEA Grapalat" w:cs="Sylfaen"/>
                <w:bCs/>
                <w:iCs/>
                <w:lang w:val="hy-AM"/>
              </w:rPr>
              <w:t>և Հայաստանի</w:t>
            </w:r>
            <w:r w:rsidRPr="00A4623C">
              <w:rPr>
                <w:rFonts w:ascii="GHEA Grapalat" w:hAnsi="GHEA Grapalat" w:cs="Sylfaen"/>
                <w:bCs/>
                <w:iCs/>
                <w:lang w:val="af-ZA"/>
              </w:rPr>
              <w:t xml:space="preserve"> </w:t>
            </w:r>
            <w:r w:rsidRPr="00A4623C">
              <w:rPr>
                <w:rFonts w:ascii="GHEA Grapalat" w:hAnsi="GHEA Grapalat" w:cs="Sylfaen"/>
                <w:bCs/>
                <w:iCs/>
                <w:lang w:val="hy-AM"/>
              </w:rPr>
              <w:t xml:space="preserve"> Հանրապետության</w:t>
            </w:r>
            <w:r w:rsidRPr="00A4623C">
              <w:rPr>
                <w:rFonts w:ascii="GHEA Grapalat" w:hAnsi="GHEA Grapalat" w:cs="Sylfaen"/>
                <w:bCs/>
                <w:iCs/>
                <w:lang w:val="af-ZA"/>
              </w:rPr>
              <w:t xml:space="preserve"> </w:t>
            </w:r>
            <w:r w:rsidRPr="00A4623C">
              <w:rPr>
                <w:rFonts w:ascii="GHEA Grapalat" w:hAnsi="GHEA Grapalat" w:cs="Sylfaen"/>
                <w:bCs/>
                <w:iCs/>
                <w:lang w:val="hy-AM"/>
              </w:rPr>
              <w:t>մարզպետարանների</w:t>
            </w:r>
            <w:r w:rsidRPr="00A4623C">
              <w:rPr>
                <w:rFonts w:ascii="GHEA Grapalat" w:hAnsi="GHEA Grapalat" w:cs="Sylfaen"/>
                <w:bCs/>
                <w:iCs/>
                <w:lang w:val="af-ZA"/>
              </w:rPr>
              <w:t xml:space="preserve"> (</w:t>
            </w:r>
            <w:r w:rsidRPr="00A4623C">
              <w:rPr>
                <w:rFonts w:ascii="GHEA Grapalat" w:hAnsi="GHEA Grapalat" w:cs="Sylfaen"/>
                <w:bCs/>
                <w:iCs/>
                <w:lang w:val="hy-AM"/>
              </w:rPr>
              <w:t>Երևանում՝</w:t>
            </w:r>
            <w:r w:rsidRPr="00A4623C">
              <w:rPr>
                <w:rFonts w:ascii="GHEA Grapalat" w:hAnsi="GHEA Grapalat" w:cs="Sylfaen"/>
                <w:bCs/>
                <w:iCs/>
                <w:lang w:val="af-ZA"/>
              </w:rPr>
              <w:t xml:space="preserve"> </w:t>
            </w:r>
            <w:r w:rsidRPr="00A4623C">
              <w:rPr>
                <w:rFonts w:ascii="GHEA Grapalat" w:hAnsi="GHEA Grapalat" w:cs="Sylfaen"/>
                <w:bCs/>
                <w:iCs/>
                <w:lang w:val="hy-AM"/>
              </w:rPr>
              <w:t>Երևանի</w:t>
            </w:r>
            <w:r w:rsidRPr="00A4623C">
              <w:rPr>
                <w:rFonts w:ascii="GHEA Grapalat" w:hAnsi="GHEA Grapalat" w:cs="Sylfaen"/>
                <w:bCs/>
                <w:iCs/>
                <w:lang w:val="af-ZA"/>
              </w:rPr>
              <w:t xml:space="preserve"> </w:t>
            </w:r>
            <w:r w:rsidRPr="00A4623C">
              <w:rPr>
                <w:rFonts w:ascii="GHEA Grapalat" w:hAnsi="GHEA Grapalat" w:cs="Sylfaen"/>
                <w:bCs/>
                <w:iCs/>
                <w:lang w:val="hy-AM"/>
              </w:rPr>
              <w:t>քաղաքապետարանի</w:t>
            </w:r>
            <w:r w:rsidRPr="00A4623C">
              <w:rPr>
                <w:rFonts w:ascii="GHEA Grapalat" w:hAnsi="GHEA Grapalat" w:cs="Sylfaen"/>
                <w:bCs/>
                <w:iCs/>
                <w:lang w:val="af-ZA"/>
              </w:rPr>
              <w:t>)</w:t>
            </w:r>
            <w:r w:rsidRPr="00A4623C">
              <w:rPr>
                <w:rFonts w:ascii="GHEA Grapalat" w:hAnsi="GHEA Grapalat" w:cs="Sylfaen"/>
                <w:bCs/>
                <w:iCs/>
                <w:lang w:val="hy-AM"/>
              </w:rPr>
              <w:t xml:space="preserve"> պաշտոնական</w:t>
            </w:r>
            <w:r w:rsidRPr="00A4623C">
              <w:rPr>
                <w:rFonts w:ascii="GHEA Grapalat" w:hAnsi="GHEA Grapalat" w:cs="Sylfaen"/>
                <w:bCs/>
                <w:iCs/>
                <w:lang w:val="af-ZA"/>
              </w:rPr>
              <w:t xml:space="preserve"> </w:t>
            </w:r>
            <w:r w:rsidRPr="00A4623C">
              <w:rPr>
                <w:rFonts w:ascii="GHEA Grapalat" w:hAnsi="GHEA Grapalat" w:cs="Sylfaen"/>
                <w:bCs/>
                <w:iCs/>
                <w:lang w:val="hy-AM"/>
              </w:rPr>
              <w:t>կայքէջերում</w:t>
            </w:r>
            <w:r w:rsidRPr="00A4623C">
              <w:rPr>
                <w:rFonts w:ascii="GHEA Grapalat" w:hAnsi="GHEA Grapalat" w:cs="Sylfaen"/>
                <w:bCs/>
                <w:iCs/>
                <w:lang w:val="af-ZA"/>
              </w:rPr>
              <w:t xml:space="preserve">:  </w:t>
            </w:r>
          </w:p>
          <w:p w:rsidR="00A06E3B" w:rsidRPr="00A4623C" w:rsidRDefault="00A06E3B" w:rsidP="00325D43">
            <w:pPr>
              <w:spacing w:line="276" w:lineRule="auto"/>
              <w:ind w:firstLine="375"/>
              <w:jc w:val="both"/>
              <w:rPr>
                <w:rFonts w:ascii="GHEA Grapalat" w:hAnsi="GHEA Grapalat"/>
                <w:color w:val="000000"/>
                <w:lang w:val="af-ZA"/>
              </w:rPr>
            </w:pPr>
            <w:r w:rsidRPr="00A4623C">
              <w:rPr>
                <w:rFonts w:ascii="GHEA Grapalat" w:hAnsi="GHEA Grapalat" w:cs="Sylfaen"/>
                <w:color w:val="000000"/>
                <w:lang w:val="hy-AM"/>
              </w:rPr>
              <w:t xml:space="preserve">  </w:t>
            </w:r>
          </w:p>
        </w:tc>
        <w:tc>
          <w:tcPr>
            <w:tcW w:w="1710" w:type="dxa"/>
            <w:tcBorders>
              <w:top w:val="single" w:sz="4" w:space="0" w:color="auto"/>
              <w:left w:val="single" w:sz="4" w:space="0" w:color="auto"/>
              <w:bottom w:val="single" w:sz="4" w:space="0" w:color="auto"/>
              <w:right w:val="single" w:sz="4" w:space="0" w:color="auto"/>
            </w:tcBorders>
          </w:tcPr>
          <w:p w:rsidR="00A06E3B" w:rsidRPr="00A4623C" w:rsidRDefault="00A06E3B"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rPr>
                <w:rFonts w:ascii="GHEA Grapalat" w:hAnsi="GHEA Grapalat"/>
                <w:lang w:val="hy-AM" w:eastAsia="en-US"/>
              </w:rPr>
            </w:pPr>
            <w:r w:rsidRPr="00A4623C">
              <w:rPr>
                <w:rFonts w:ascii="GHEA Grapalat" w:hAnsi="GHEA Grapalat"/>
                <w:lang w:val="hy-AM" w:eastAsia="en-US"/>
              </w:rPr>
              <w:t>Ընդունվել է ի գիտություն:</w:t>
            </w: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r w:rsidRPr="00A4623C">
              <w:rPr>
                <w:rFonts w:ascii="GHEA Grapalat" w:hAnsi="GHEA Grapalat"/>
                <w:lang w:val="hy-AM" w:eastAsia="en-US"/>
              </w:rPr>
              <w:t>Ընդունվել է ի գիտություն:</w:t>
            </w: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9C1FC7" w:rsidRPr="00A4623C" w:rsidRDefault="009C1FC7" w:rsidP="00325D43">
            <w:pPr>
              <w:autoSpaceDE w:val="0"/>
              <w:autoSpaceDN w:val="0"/>
              <w:adjustRightInd w:val="0"/>
              <w:spacing w:line="276" w:lineRule="auto"/>
              <w:ind w:firstLine="375"/>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6466FC" w:rsidRPr="00A4623C" w:rsidRDefault="006466FC"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jc w:val="center"/>
              <w:rPr>
                <w:rFonts w:ascii="GHEA Grapalat" w:hAnsi="GHEA Grapalat"/>
                <w:lang w:val="hy-AM" w:eastAsia="en-US"/>
              </w:rPr>
            </w:pPr>
          </w:p>
          <w:p w:rsidR="007929F3" w:rsidRPr="00A4623C" w:rsidRDefault="007929F3" w:rsidP="00325D43">
            <w:pPr>
              <w:autoSpaceDE w:val="0"/>
              <w:autoSpaceDN w:val="0"/>
              <w:adjustRightInd w:val="0"/>
              <w:spacing w:line="276" w:lineRule="auto"/>
              <w:ind w:firstLine="375"/>
              <w:rPr>
                <w:rFonts w:ascii="GHEA Grapalat" w:hAnsi="GHEA Grapalat"/>
                <w:lang w:val="en-US" w:eastAsia="en-US"/>
              </w:rPr>
            </w:pPr>
            <w:r w:rsidRPr="00A4623C">
              <w:rPr>
                <w:rFonts w:ascii="GHEA Grapalat" w:hAnsi="GHEA Grapalat"/>
                <w:lang w:val="en-US" w:eastAsia="en-US"/>
              </w:rPr>
              <w:t>Ընդունվել է ի գիտություն:</w:t>
            </w:r>
          </w:p>
          <w:p w:rsidR="007929F3" w:rsidRPr="00A4623C" w:rsidRDefault="007929F3" w:rsidP="00325D43">
            <w:pPr>
              <w:autoSpaceDE w:val="0"/>
              <w:autoSpaceDN w:val="0"/>
              <w:adjustRightInd w:val="0"/>
              <w:spacing w:line="276" w:lineRule="auto"/>
              <w:ind w:firstLine="375"/>
              <w:jc w:val="center"/>
              <w:rPr>
                <w:rFonts w:ascii="GHEA Grapalat" w:hAnsi="GHEA Grapalat"/>
                <w:lang w:val="en-US" w:eastAsia="en-US"/>
              </w:rPr>
            </w:pPr>
          </w:p>
          <w:p w:rsidR="007556F3" w:rsidRPr="00A4623C" w:rsidRDefault="007556F3" w:rsidP="00325D43">
            <w:pPr>
              <w:autoSpaceDE w:val="0"/>
              <w:autoSpaceDN w:val="0"/>
              <w:adjustRightInd w:val="0"/>
              <w:spacing w:line="276" w:lineRule="auto"/>
              <w:ind w:firstLine="375"/>
              <w:jc w:val="center"/>
              <w:rPr>
                <w:rFonts w:ascii="GHEA Grapalat" w:hAnsi="GHEA Grapalat"/>
                <w:lang w:val="en-US" w:eastAsia="en-US"/>
              </w:rPr>
            </w:pPr>
          </w:p>
          <w:p w:rsidR="007556F3" w:rsidRPr="00A4623C" w:rsidRDefault="007556F3" w:rsidP="00325D43">
            <w:pPr>
              <w:autoSpaceDE w:val="0"/>
              <w:autoSpaceDN w:val="0"/>
              <w:adjustRightInd w:val="0"/>
              <w:spacing w:line="276" w:lineRule="auto"/>
              <w:ind w:firstLine="375"/>
              <w:jc w:val="center"/>
              <w:rPr>
                <w:rFonts w:ascii="GHEA Grapalat" w:hAnsi="GHEA Grapalat"/>
                <w:lang w:val="en-US" w:eastAsia="en-US"/>
              </w:rPr>
            </w:pPr>
          </w:p>
          <w:p w:rsidR="007556F3" w:rsidRPr="00A4623C" w:rsidRDefault="007556F3" w:rsidP="00325D43">
            <w:pPr>
              <w:autoSpaceDE w:val="0"/>
              <w:autoSpaceDN w:val="0"/>
              <w:adjustRightInd w:val="0"/>
              <w:spacing w:line="276" w:lineRule="auto"/>
              <w:ind w:firstLine="375"/>
              <w:jc w:val="center"/>
              <w:rPr>
                <w:rFonts w:ascii="GHEA Grapalat" w:hAnsi="GHEA Grapalat"/>
                <w:lang w:val="en-US" w:eastAsia="en-US"/>
              </w:rPr>
            </w:pPr>
          </w:p>
          <w:p w:rsidR="007556F3" w:rsidRPr="00A4623C" w:rsidRDefault="007556F3" w:rsidP="00325D43">
            <w:pPr>
              <w:autoSpaceDE w:val="0"/>
              <w:autoSpaceDN w:val="0"/>
              <w:adjustRightInd w:val="0"/>
              <w:spacing w:line="276" w:lineRule="auto"/>
              <w:ind w:firstLine="375"/>
              <w:jc w:val="center"/>
              <w:rPr>
                <w:rFonts w:ascii="GHEA Grapalat" w:hAnsi="GHEA Grapalat"/>
                <w:lang w:val="en-US" w:eastAsia="en-US"/>
              </w:rPr>
            </w:pPr>
          </w:p>
          <w:p w:rsidR="00CA3F1B" w:rsidRPr="00A4623C" w:rsidRDefault="00CA3F1B" w:rsidP="00325D43">
            <w:pPr>
              <w:autoSpaceDE w:val="0"/>
              <w:autoSpaceDN w:val="0"/>
              <w:adjustRightInd w:val="0"/>
              <w:spacing w:line="276" w:lineRule="auto"/>
              <w:ind w:firstLine="375"/>
              <w:jc w:val="center"/>
              <w:rPr>
                <w:rFonts w:ascii="GHEA Grapalat" w:hAnsi="GHEA Grapalat"/>
                <w:lang w:val="en-US" w:eastAsia="en-US"/>
              </w:rPr>
            </w:pPr>
          </w:p>
          <w:p w:rsidR="00CA3F1B" w:rsidRPr="00A4623C" w:rsidRDefault="00CA3F1B" w:rsidP="00325D43">
            <w:pPr>
              <w:autoSpaceDE w:val="0"/>
              <w:autoSpaceDN w:val="0"/>
              <w:adjustRightInd w:val="0"/>
              <w:spacing w:line="276" w:lineRule="auto"/>
              <w:ind w:firstLine="375"/>
              <w:jc w:val="center"/>
              <w:rPr>
                <w:rFonts w:ascii="GHEA Grapalat" w:hAnsi="GHEA Grapalat"/>
                <w:lang w:val="en-US" w:eastAsia="en-US"/>
              </w:rPr>
            </w:pPr>
          </w:p>
          <w:p w:rsidR="00CA3F1B" w:rsidRPr="00A4623C" w:rsidRDefault="00CA3F1B" w:rsidP="00325D43">
            <w:pPr>
              <w:autoSpaceDE w:val="0"/>
              <w:autoSpaceDN w:val="0"/>
              <w:adjustRightInd w:val="0"/>
              <w:spacing w:line="276" w:lineRule="auto"/>
              <w:ind w:firstLine="375"/>
              <w:jc w:val="center"/>
              <w:rPr>
                <w:rFonts w:ascii="GHEA Grapalat" w:hAnsi="GHEA Grapalat"/>
                <w:lang w:val="en-US" w:eastAsia="en-US"/>
              </w:rPr>
            </w:pPr>
          </w:p>
          <w:p w:rsidR="007556F3" w:rsidRPr="00A4623C" w:rsidRDefault="007D6A0D" w:rsidP="00325D43">
            <w:pPr>
              <w:autoSpaceDE w:val="0"/>
              <w:autoSpaceDN w:val="0"/>
              <w:adjustRightInd w:val="0"/>
              <w:spacing w:line="276" w:lineRule="auto"/>
              <w:ind w:firstLine="375"/>
              <w:rPr>
                <w:rFonts w:ascii="GHEA Grapalat" w:hAnsi="GHEA Grapalat"/>
                <w:lang w:val="en-US" w:eastAsia="en-US"/>
              </w:rPr>
            </w:pPr>
            <w:r w:rsidRPr="00A4623C">
              <w:rPr>
                <w:rFonts w:ascii="GHEA Grapalat" w:hAnsi="GHEA Grapalat"/>
                <w:lang w:val="en-US" w:eastAsia="en-US"/>
              </w:rPr>
              <w:t xml:space="preserve"> </w:t>
            </w:r>
          </w:p>
          <w:p w:rsidR="007556F3" w:rsidRPr="00A4623C" w:rsidRDefault="007556F3" w:rsidP="00325D43">
            <w:pPr>
              <w:autoSpaceDE w:val="0"/>
              <w:autoSpaceDN w:val="0"/>
              <w:adjustRightInd w:val="0"/>
              <w:spacing w:line="276" w:lineRule="auto"/>
              <w:ind w:firstLine="375"/>
              <w:jc w:val="center"/>
              <w:rPr>
                <w:rFonts w:ascii="GHEA Grapalat" w:hAnsi="GHEA Grapalat"/>
                <w:lang w:val="en-US" w:eastAsia="en-US"/>
              </w:rPr>
            </w:pPr>
          </w:p>
        </w:tc>
        <w:tc>
          <w:tcPr>
            <w:tcW w:w="4770" w:type="dxa"/>
            <w:tcBorders>
              <w:top w:val="single" w:sz="4" w:space="0" w:color="auto"/>
              <w:left w:val="single" w:sz="4" w:space="0" w:color="auto"/>
              <w:bottom w:val="single" w:sz="4" w:space="0" w:color="auto"/>
              <w:right w:val="single" w:sz="4" w:space="0" w:color="auto"/>
            </w:tcBorders>
          </w:tcPr>
          <w:p w:rsidR="004E5DAB" w:rsidRPr="00A4623C" w:rsidRDefault="007929F3" w:rsidP="00325D43">
            <w:pPr>
              <w:autoSpaceDE w:val="0"/>
              <w:autoSpaceDN w:val="0"/>
              <w:adjustRightInd w:val="0"/>
              <w:spacing w:line="276" w:lineRule="auto"/>
              <w:ind w:firstLine="375"/>
              <w:rPr>
                <w:rFonts w:ascii="GHEA Grapalat" w:hAnsi="GHEA Grapalat" w:cs="Sylfaen"/>
                <w:lang w:val="en-US"/>
              </w:rPr>
            </w:pPr>
            <w:r w:rsidRPr="00A4623C">
              <w:rPr>
                <w:rFonts w:ascii="GHEA Grapalat" w:hAnsi="GHEA Grapalat"/>
              </w:rPr>
              <w:lastRenderedPageBreak/>
              <w:t>ՀՀ</w:t>
            </w:r>
            <w:r w:rsidRPr="00A4623C">
              <w:rPr>
                <w:rFonts w:ascii="GHEA Grapalat" w:hAnsi="GHEA Grapalat"/>
                <w:lang w:val="en-US"/>
              </w:rPr>
              <w:t xml:space="preserve"> </w:t>
            </w:r>
            <w:r w:rsidRPr="00A4623C">
              <w:rPr>
                <w:rFonts w:ascii="GHEA Grapalat" w:hAnsi="GHEA Grapalat" w:cs="Sylfaen"/>
                <w:lang w:val="en-US"/>
              </w:rPr>
              <w:t>կրթության և գիտության նախարարության կողմից ներկայացված առաջարկը՝</w:t>
            </w:r>
            <w:r w:rsidRPr="00A4623C">
              <w:rPr>
                <w:rFonts w:ascii="GHEA Grapalat" w:hAnsi="GHEA Grapalat" w:cs="Sylfaen"/>
                <w:color w:val="000000"/>
                <w:lang w:val="hy-AM"/>
              </w:rPr>
              <w:t xml:space="preserve"> </w:t>
            </w:r>
            <w:r w:rsidRPr="00A4623C">
              <w:rPr>
                <w:rFonts w:ascii="GHEA Grapalat" w:hAnsi="GHEA Grapalat" w:cs="Sylfaen"/>
                <w:color w:val="000000"/>
                <w:lang w:val="en-US"/>
              </w:rPr>
              <w:t xml:space="preserve">նախապատրաստական դասընթացը </w:t>
            </w:r>
            <w:r w:rsidRPr="00A4623C">
              <w:rPr>
                <w:rFonts w:ascii="GHEA Grapalat" w:hAnsi="GHEA Grapalat" w:cs="Sylfaen"/>
                <w:color w:val="000000"/>
                <w:lang w:val="hy-AM"/>
              </w:rPr>
              <w:t>ՀՀ</w:t>
            </w:r>
            <w:r w:rsidRPr="00A4623C">
              <w:rPr>
                <w:rFonts w:ascii="GHEA Grapalat" w:hAnsi="GHEA Grapalat"/>
                <w:color w:val="000000"/>
                <w:lang w:val="af-ZA"/>
              </w:rPr>
              <w:t xml:space="preserve"> </w:t>
            </w:r>
            <w:r w:rsidRPr="00A4623C">
              <w:rPr>
                <w:rFonts w:ascii="GHEA Grapalat" w:hAnsi="GHEA Grapalat" w:cs="Sylfaen"/>
                <w:color w:val="000000"/>
                <w:lang w:val="hy-AM"/>
              </w:rPr>
              <w:t>կառավարության</w:t>
            </w:r>
            <w:r w:rsidRPr="00A4623C">
              <w:rPr>
                <w:rFonts w:ascii="GHEA Grapalat" w:hAnsi="GHEA Grapalat"/>
                <w:color w:val="000000"/>
                <w:lang w:val="af-ZA"/>
              </w:rPr>
              <w:t xml:space="preserve"> </w:t>
            </w:r>
            <w:r w:rsidRPr="00A4623C">
              <w:rPr>
                <w:rFonts w:ascii="GHEA Grapalat" w:hAnsi="GHEA Grapalat" w:cs="Sylfaen"/>
                <w:color w:val="000000"/>
                <w:lang w:val="hy-AM"/>
              </w:rPr>
              <w:t>կողմից</w:t>
            </w:r>
            <w:r w:rsidRPr="00A4623C">
              <w:rPr>
                <w:rFonts w:ascii="GHEA Grapalat" w:hAnsi="GHEA Grapalat"/>
                <w:color w:val="000000"/>
                <w:lang w:val="af-ZA"/>
              </w:rPr>
              <w:t xml:space="preserve"> 2015 </w:t>
            </w:r>
            <w:r w:rsidRPr="00A4623C">
              <w:rPr>
                <w:rFonts w:ascii="GHEA Grapalat" w:hAnsi="GHEA Grapalat" w:cs="Sylfaen"/>
                <w:color w:val="000000"/>
                <w:lang w:val="hy-AM"/>
              </w:rPr>
              <w:t>թվականի</w:t>
            </w:r>
            <w:r w:rsidRPr="00A4623C">
              <w:rPr>
                <w:rFonts w:ascii="GHEA Grapalat" w:hAnsi="GHEA Grapalat"/>
                <w:color w:val="000000"/>
                <w:lang w:val="af-ZA"/>
              </w:rPr>
              <w:t xml:space="preserve"> </w:t>
            </w:r>
            <w:r w:rsidRPr="00A4623C">
              <w:rPr>
                <w:rFonts w:ascii="GHEA Grapalat" w:hAnsi="GHEA Grapalat" w:cs="Sylfaen"/>
                <w:color w:val="000000"/>
                <w:lang w:val="hy-AM"/>
              </w:rPr>
              <w:t>սեպտեմբերի</w:t>
            </w:r>
            <w:r w:rsidRPr="00A4623C">
              <w:rPr>
                <w:rFonts w:ascii="GHEA Grapalat" w:hAnsi="GHEA Grapalat"/>
                <w:color w:val="000000"/>
                <w:lang w:val="af-ZA"/>
              </w:rPr>
              <w:t xml:space="preserve"> 10-</w:t>
            </w:r>
            <w:r w:rsidRPr="00A4623C">
              <w:rPr>
                <w:rFonts w:ascii="GHEA Grapalat" w:hAnsi="GHEA Grapalat" w:cs="Sylfaen"/>
                <w:color w:val="000000"/>
                <w:lang w:val="hy-AM"/>
              </w:rPr>
              <w:t>ի</w:t>
            </w:r>
            <w:r w:rsidRPr="00A4623C">
              <w:rPr>
                <w:rFonts w:ascii="GHEA Grapalat" w:hAnsi="GHEA Grapalat"/>
                <w:color w:val="000000"/>
                <w:lang w:val="af-ZA"/>
              </w:rPr>
              <w:t xml:space="preserve"> N 1062-</w:t>
            </w:r>
            <w:r w:rsidRPr="00A4623C">
              <w:rPr>
                <w:rFonts w:ascii="GHEA Grapalat" w:hAnsi="GHEA Grapalat" w:cs="Sylfaen"/>
                <w:color w:val="000000"/>
                <w:lang w:val="hy-AM"/>
              </w:rPr>
              <w:t>Ն</w:t>
            </w:r>
            <w:r w:rsidRPr="00A4623C">
              <w:rPr>
                <w:rFonts w:ascii="GHEA Grapalat" w:hAnsi="GHEA Grapalat"/>
                <w:color w:val="000000"/>
                <w:lang w:val="af-ZA"/>
              </w:rPr>
              <w:t xml:space="preserve"> </w:t>
            </w:r>
            <w:r w:rsidRPr="00A4623C">
              <w:rPr>
                <w:rFonts w:ascii="GHEA Grapalat" w:hAnsi="GHEA Grapalat" w:cs="Sylfaen"/>
                <w:color w:val="000000"/>
                <w:lang w:val="hy-AM"/>
              </w:rPr>
              <w:t>որոշմա</w:t>
            </w:r>
            <w:r w:rsidRPr="00A4623C">
              <w:rPr>
                <w:rFonts w:ascii="GHEA Grapalat" w:hAnsi="GHEA Grapalat" w:cs="Sylfaen"/>
                <w:color w:val="000000"/>
                <w:lang w:val="en-US"/>
              </w:rPr>
              <w:t xml:space="preserve">ն համաձայն իրականացնելը աննպատակահարմար է: Ստորև ներկայացվում է </w:t>
            </w:r>
            <w:r w:rsidR="00D471E5" w:rsidRPr="00A4623C">
              <w:rPr>
                <w:rFonts w:ascii="GHEA Grapalat" w:hAnsi="GHEA Grapalat" w:cs="Sylfaen"/>
                <w:color w:val="000000"/>
                <w:lang w:val="en-US"/>
              </w:rPr>
              <w:t>նախապատրաստական դասընթացը սույն որոշման նախագծով սահմանված կարգով կազմակերպելու մասին հիմնավորումը:</w:t>
            </w:r>
          </w:p>
          <w:p w:rsidR="00116489" w:rsidRPr="00A4623C" w:rsidRDefault="00116489" w:rsidP="00325D43">
            <w:pPr>
              <w:spacing w:line="276" w:lineRule="auto"/>
              <w:ind w:firstLine="375"/>
              <w:jc w:val="both"/>
              <w:rPr>
                <w:rFonts w:ascii="GHEA Grapalat" w:hAnsi="GHEA Grapalat" w:cs="Arial"/>
                <w:lang w:val="hy-AM"/>
              </w:rPr>
            </w:pPr>
            <w:r w:rsidRPr="00A4623C">
              <w:rPr>
                <w:rFonts w:ascii="GHEA Grapalat" w:hAnsi="GHEA Grapalat"/>
                <w:lang w:val="hy-AM"/>
              </w:rPr>
              <w:t xml:space="preserve">Որդեգրել ցանկացող անձանց համար նախատեսված </w:t>
            </w:r>
            <w:r w:rsidR="007F028D" w:rsidRPr="00A4623C">
              <w:rPr>
                <w:rFonts w:ascii="GHEA Grapalat" w:hAnsi="GHEA Grapalat"/>
                <w:lang w:val="en-US"/>
              </w:rPr>
              <w:t xml:space="preserve"> </w:t>
            </w:r>
            <w:r w:rsidRPr="00A4623C">
              <w:rPr>
                <w:rFonts w:ascii="GHEA Grapalat" w:hAnsi="GHEA Grapalat"/>
                <w:lang w:val="hy-AM"/>
              </w:rPr>
              <w:t xml:space="preserve"> </w:t>
            </w:r>
            <w:r w:rsidR="007F028D" w:rsidRPr="00A4623C">
              <w:rPr>
                <w:rFonts w:ascii="GHEA Grapalat" w:hAnsi="GHEA Grapalat"/>
              </w:rPr>
              <w:t>դասընթացներն</w:t>
            </w:r>
            <w:r w:rsidRPr="00A4623C">
              <w:rPr>
                <w:rFonts w:ascii="GHEA Grapalat" w:hAnsi="GHEA Grapalat"/>
                <w:lang w:val="hy-AM"/>
              </w:rPr>
              <w:t xml:space="preserve"> ունեն սոցիալական պաշտպանության ոլորտի նեղ ուղղվածություն</w:t>
            </w:r>
            <w:r w:rsidR="00AD2902" w:rsidRPr="00A4623C">
              <w:rPr>
                <w:rFonts w:ascii="GHEA Grapalat" w:hAnsi="GHEA Grapalat"/>
                <w:lang w:val="en-US"/>
              </w:rPr>
              <w:t>:</w:t>
            </w:r>
            <w:r w:rsidRPr="00A4623C">
              <w:rPr>
                <w:rFonts w:ascii="GHEA Grapalat" w:hAnsi="GHEA Grapalat"/>
                <w:lang w:val="hy-AM"/>
              </w:rPr>
              <w:t xml:space="preserve"> Այդ իսկ պատճառով </w:t>
            </w:r>
            <w:r w:rsidR="00AD2902" w:rsidRPr="00A4623C">
              <w:rPr>
                <w:rFonts w:ascii="GHEA Grapalat" w:hAnsi="GHEA Grapalat"/>
                <w:lang w:val="en-US"/>
              </w:rPr>
              <w:t xml:space="preserve"> </w:t>
            </w:r>
            <w:r w:rsidRPr="00A4623C">
              <w:rPr>
                <w:rFonts w:ascii="GHEA Grapalat" w:hAnsi="GHEA Grapalat" w:cs="Arial"/>
                <w:lang w:val="hy-AM"/>
              </w:rPr>
              <w:t xml:space="preserve"> որդեգրել ցանկացող անձանց </w:t>
            </w:r>
            <w:r w:rsidR="00AD2902" w:rsidRPr="00A4623C">
              <w:rPr>
                <w:rFonts w:ascii="GHEA Grapalat" w:hAnsi="GHEA Grapalat" w:cs="Arial"/>
              </w:rPr>
              <w:t>դասընթացներն</w:t>
            </w:r>
            <w:r w:rsidRPr="00A4623C">
              <w:rPr>
                <w:rFonts w:ascii="GHEA Grapalat" w:hAnsi="GHEA Grapalat" w:cs="Arial"/>
                <w:lang w:val="hy-AM"/>
              </w:rPr>
              <w:t xml:space="preserve"> առավել նպատակահարմար է չընդգրկել ՀՀ կառավարության </w:t>
            </w:r>
            <w:r w:rsidRPr="00A4623C">
              <w:rPr>
                <w:rFonts w:ascii="GHEA Grapalat" w:hAnsi="GHEA Grapalat" w:cs="Sylfaen"/>
                <w:color w:val="000000"/>
                <w:lang w:val="hy-AM"/>
              </w:rPr>
              <w:t>2015 թվականի սեպտեմբերի 10-ի</w:t>
            </w:r>
            <w:r w:rsidRPr="00A4623C">
              <w:rPr>
                <w:rFonts w:ascii="GHEA Grapalat" w:hAnsi="GHEA Grapalat" w:cs="Arial"/>
                <w:lang w:val="hy-AM"/>
              </w:rPr>
              <w:t xml:space="preserve"> N 1062-Ն որոշմամբ սահմանված </w:t>
            </w:r>
            <w:r w:rsidRPr="00A4623C">
              <w:rPr>
                <w:rStyle w:val="Strong"/>
                <w:rFonts w:ascii="GHEA Grapalat" w:hAnsi="GHEA Grapalat"/>
                <w:b w:val="0"/>
                <w:iCs/>
                <w:color w:val="000000"/>
                <w:shd w:val="clear" w:color="auto" w:fill="FFFFFF"/>
                <w:lang w:val="hy-AM"/>
              </w:rPr>
              <w:t>ուսուցումների ազգային ռեստրում, այլ</w:t>
            </w:r>
            <w:r w:rsidRPr="00A4623C">
              <w:rPr>
                <w:rStyle w:val="Strong"/>
                <w:rFonts w:ascii="GHEA Grapalat" w:hAnsi="GHEA Grapalat"/>
                <w:i/>
                <w:iCs/>
                <w:color w:val="000000"/>
                <w:shd w:val="clear" w:color="auto" w:fill="FFFFFF"/>
                <w:lang w:val="hy-AM"/>
              </w:rPr>
              <w:t xml:space="preserve"> </w:t>
            </w:r>
            <w:r w:rsidRPr="00A4623C">
              <w:rPr>
                <w:rFonts w:ascii="GHEA Grapalat" w:hAnsi="GHEA Grapalat" w:cs="Arial"/>
                <w:lang w:val="hy-AM"/>
              </w:rPr>
              <w:t xml:space="preserve">կազմակերպել </w:t>
            </w:r>
            <w:r w:rsidRPr="00A4623C">
              <w:rPr>
                <w:rFonts w:ascii="GHEA Grapalat" w:hAnsi="GHEA Grapalat" w:cs="Arial"/>
                <w:lang w:val="hy-AM"/>
              </w:rPr>
              <w:lastRenderedPageBreak/>
              <w:t xml:space="preserve">սոցիալական պաշտպանության համակարգում, ոլորտի փորձառու մասնագետների մասնակցությամբ: Դասընթացը նախատեսում է իրազեկել ծնողներին որդեգրման  սկզբունքների, չափանիշների, ինչպես նաև </w:t>
            </w:r>
            <w:r w:rsidR="00BC254F" w:rsidRPr="00A4623C">
              <w:rPr>
                <w:rFonts w:ascii="GHEA Grapalat" w:hAnsi="GHEA Grapalat" w:cs="Arial"/>
                <w:lang w:val="en-US"/>
              </w:rPr>
              <w:t xml:space="preserve"> </w:t>
            </w:r>
            <w:r w:rsidRPr="00A4623C">
              <w:rPr>
                <w:rFonts w:ascii="GHEA Grapalat" w:hAnsi="GHEA Grapalat" w:cs="Arial"/>
                <w:lang w:val="hy-AM"/>
              </w:rPr>
              <w:t xml:space="preserve"> զարգացնել </w:t>
            </w:r>
            <w:r w:rsidR="00BC254F" w:rsidRPr="00A4623C">
              <w:rPr>
                <w:rFonts w:ascii="GHEA Grapalat" w:hAnsi="GHEA Grapalat" w:cs="Arial"/>
              </w:rPr>
              <w:t>որդեգրել</w:t>
            </w:r>
            <w:r w:rsidR="00BC254F" w:rsidRPr="00A4623C">
              <w:rPr>
                <w:rFonts w:ascii="GHEA Grapalat" w:hAnsi="GHEA Grapalat" w:cs="Arial"/>
                <w:lang w:val="en-US"/>
              </w:rPr>
              <w:t xml:space="preserve"> </w:t>
            </w:r>
            <w:r w:rsidR="00BC254F" w:rsidRPr="00A4623C">
              <w:rPr>
                <w:rFonts w:ascii="GHEA Grapalat" w:hAnsi="GHEA Grapalat" w:cs="Arial"/>
              </w:rPr>
              <w:t>ցանկացող</w:t>
            </w:r>
            <w:r w:rsidR="00BC254F" w:rsidRPr="00A4623C">
              <w:rPr>
                <w:rFonts w:ascii="GHEA Grapalat" w:hAnsi="GHEA Grapalat" w:cs="Arial"/>
                <w:lang w:val="en-US"/>
              </w:rPr>
              <w:t xml:space="preserve"> </w:t>
            </w:r>
            <w:r w:rsidR="00BC254F" w:rsidRPr="00A4623C">
              <w:rPr>
                <w:rFonts w:ascii="GHEA Grapalat" w:hAnsi="GHEA Grapalat" w:cs="Arial"/>
              </w:rPr>
              <w:t>անձանց</w:t>
            </w:r>
            <w:r w:rsidRPr="00A4623C">
              <w:rPr>
                <w:rFonts w:ascii="GHEA Grapalat" w:hAnsi="GHEA Grapalat" w:cs="Arial"/>
                <w:lang w:val="hy-AM"/>
              </w:rPr>
              <w:t xml:space="preserve"> մոտ որդեգրողի պարտավորությունների իրականցմանը ուղղված կարողություններ և հմտություններ: </w:t>
            </w:r>
          </w:p>
          <w:p w:rsidR="00BC254F" w:rsidRPr="00A4623C" w:rsidRDefault="00BC254F" w:rsidP="00325D43">
            <w:pPr>
              <w:spacing w:line="276" w:lineRule="auto"/>
              <w:ind w:firstLine="375"/>
              <w:jc w:val="both"/>
              <w:rPr>
                <w:rFonts w:ascii="GHEA Grapalat" w:hAnsi="GHEA Grapalat" w:cs="Arial"/>
                <w:lang w:val="en-US"/>
              </w:rPr>
            </w:pPr>
          </w:p>
          <w:p w:rsidR="009C1FC7" w:rsidRPr="00A4623C" w:rsidRDefault="00D01533" w:rsidP="00325D43">
            <w:pPr>
              <w:pStyle w:val="ListParagraph"/>
              <w:spacing w:after="0"/>
              <w:ind w:left="0" w:firstLine="375"/>
              <w:jc w:val="both"/>
              <w:rPr>
                <w:rFonts w:ascii="GHEA Grapalat" w:hAnsi="GHEA Grapalat"/>
                <w:sz w:val="24"/>
                <w:szCs w:val="24"/>
                <w:lang w:val="hy-AM"/>
              </w:rPr>
            </w:pPr>
            <w:r w:rsidRPr="00A4623C">
              <w:rPr>
                <w:rFonts w:ascii="GHEA Grapalat" w:hAnsi="GHEA Grapalat"/>
                <w:color w:val="000000"/>
                <w:sz w:val="24"/>
                <w:szCs w:val="24"/>
                <w:lang w:val="af-ZA"/>
              </w:rPr>
              <w:t>Ն</w:t>
            </w:r>
            <w:r w:rsidR="009C1FC7" w:rsidRPr="00A4623C">
              <w:rPr>
                <w:rFonts w:ascii="GHEA Grapalat" w:hAnsi="GHEA Grapalat"/>
                <w:color w:val="000000"/>
                <w:sz w:val="24"/>
                <w:szCs w:val="24"/>
                <w:lang w:val="af-ZA"/>
              </w:rPr>
              <w:t xml:space="preserve">պատակահարմար չէ </w:t>
            </w:r>
            <w:r w:rsidRPr="00A4623C">
              <w:rPr>
                <w:rFonts w:ascii="GHEA Grapalat" w:hAnsi="GHEA Grapalat"/>
                <w:color w:val="000000"/>
                <w:sz w:val="24"/>
                <w:szCs w:val="24"/>
                <w:lang w:val="af-ZA"/>
              </w:rPr>
              <w:t>նախագծից   հանել «</w:t>
            </w:r>
            <w:r w:rsidRPr="00A4623C">
              <w:rPr>
                <w:rFonts w:ascii="GHEA Grapalat" w:hAnsi="GHEA Grapalat"/>
                <w:color w:val="000000"/>
                <w:sz w:val="24"/>
                <w:szCs w:val="24"/>
                <w:lang w:val="hy-AM"/>
              </w:rPr>
              <w:t>...</w:t>
            </w:r>
            <w:r w:rsidRPr="00A4623C">
              <w:rPr>
                <w:rFonts w:ascii="GHEA Grapalat" w:hAnsi="GHEA Grapalat"/>
                <w:color w:val="000000"/>
                <w:sz w:val="24"/>
                <w:szCs w:val="24"/>
                <w:lang w:val="af-ZA"/>
              </w:rPr>
              <w:t xml:space="preserve">դասընթացի ծրագրի բովանդակությունը և թեմատիկ բաղադրիչները  (մոդուլները)» բառերը,  </w:t>
            </w:r>
            <w:r w:rsidR="009C1FC7" w:rsidRPr="00A4623C">
              <w:rPr>
                <w:rFonts w:ascii="GHEA Grapalat" w:hAnsi="GHEA Grapalat"/>
                <w:color w:val="000000"/>
                <w:sz w:val="24"/>
                <w:szCs w:val="24"/>
                <w:lang w:val="af-ZA"/>
              </w:rPr>
              <w:t xml:space="preserve"> քանի որ նախագծով նախատեսվում է դասընթացը կազմակերպել սոցիալական ապահովության ոլորտի կադրերի վերապատրաստման ծրագրի շրջանակներում</w:t>
            </w:r>
            <w:r w:rsidR="00CA3F1B" w:rsidRPr="00A4623C">
              <w:rPr>
                <w:rFonts w:ascii="GHEA Grapalat" w:hAnsi="GHEA Grapalat"/>
                <w:color w:val="000000"/>
                <w:sz w:val="24"/>
                <w:szCs w:val="24"/>
                <w:lang w:val="af-ZA"/>
              </w:rPr>
              <w:t xml:space="preserve"> կամ </w:t>
            </w:r>
            <w:r w:rsidR="00CA3F1B" w:rsidRPr="00A4623C">
              <w:rPr>
                <w:rFonts w:ascii="GHEA Grapalat" w:hAnsi="GHEA Grapalat"/>
                <w:sz w:val="24"/>
                <w:szCs w:val="24"/>
                <w:lang w:val="hy-AM"/>
              </w:rPr>
              <w:t xml:space="preserve">հաշվի առնելով վերը </w:t>
            </w:r>
            <w:r w:rsidR="00CA3F1B" w:rsidRPr="00A4623C">
              <w:rPr>
                <w:rFonts w:ascii="GHEA Grapalat" w:hAnsi="GHEA Grapalat"/>
                <w:sz w:val="24"/>
                <w:szCs w:val="24"/>
              </w:rPr>
              <w:t>դասընթացի</w:t>
            </w:r>
            <w:r w:rsidR="00CA3F1B" w:rsidRPr="00A4623C">
              <w:rPr>
                <w:rFonts w:ascii="GHEA Grapalat" w:hAnsi="GHEA Grapalat"/>
                <w:sz w:val="24"/>
                <w:szCs w:val="24"/>
                <w:lang w:val="hy-AM"/>
              </w:rPr>
              <w:t xml:space="preserve"> առանձնահատկությունները</w:t>
            </w:r>
            <w:r w:rsidR="00CA3F1B" w:rsidRPr="00A4623C">
              <w:rPr>
                <w:rFonts w:ascii="GHEA Grapalat" w:hAnsi="GHEA Grapalat"/>
                <w:sz w:val="24"/>
                <w:szCs w:val="24"/>
              </w:rPr>
              <w:t>,</w:t>
            </w:r>
            <w:r w:rsidR="00CA3F1B" w:rsidRPr="00A4623C">
              <w:rPr>
                <w:rFonts w:ascii="GHEA Grapalat" w:hAnsi="GHEA Grapalat"/>
                <w:sz w:val="24"/>
                <w:szCs w:val="24"/>
                <w:lang w:val="hy-AM"/>
              </w:rPr>
              <w:t xml:space="preserve"> Դասընթացն իրականացնող կազմակերպությունը ընտրվելու է </w:t>
            </w:r>
            <w:r w:rsidR="00CA3F1B" w:rsidRPr="00A4623C">
              <w:rPr>
                <w:rFonts w:ascii="GHEA Grapalat" w:hAnsi="GHEA Grapalat"/>
                <w:sz w:val="24"/>
                <w:szCs w:val="24"/>
              </w:rPr>
              <w:t xml:space="preserve">  </w:t>
            </w:r>
            <w:r w:rsidR="00CA3F1B" w:rsidRPr="00A4623C">
              <w:rPr>
                <w:rFonts w:ascii="GHEA Grapalat" w:hAnsi="GHEA Grapalat"/>
                <w:sz w:val="24"/>
                <w:szCs w:val="24"/>
                <w:lang w:val="hy-AM"/>
              </w:rPr>
              <w:t xml:space="preserve"> </w:t>
            </w:r>
            <w:r w:rsidR="00CA3F1B" w:rsidRPr="00A4623C">
              <w:rPr>
                <w:rFonts w:ascii="GHEA Grapalat" w:hAnsi="GHEA Grapalat"/>
                <w:sz w:val="24"/>
                <w:szCs w:val="24"/>
                <w:lang w:val="hy-AM"/>
              </w:rPr>
              <w:lastRenderedPageBreak/>
              <w:t>մրցույթի</w:t>
            </w:r>
            <w:r w:rsidR="00CA3F1B" w:rsidRPr="00A4623C">
              <w:rPr>
                <w:rFonts w:ascii="GHEA Grapalat" w:hAnsi="GHEA Grapalat"/>
                <w:sz w:val="24"/>
                <w:szCs w:val="24"/>
              </w:rPr>
              <w:t xml:space="preserve"> միջոցով</w:t>
            </w:r>
            <w:r w:rsidR="009C1FC7" w:rsidRPr="00A4623C">
              <w:rPr>
                <w:rFonts w:ascii="GHEA Grapalat" w:hAnsi="GHEA Grapalat"/>
                <w:color w:val="000000"/>
                <w:sz w:val="24"/>
                <w:szCs w:val="24"/>
                <w:lang w:val="af-ZA"/>
              </w:rPr>
              <w:t>:</w:t>
            </w:r>
          </w:p>
          <w:p w:rsidR="00116489" w:rsidRPr="00A4623C" w:rsidRDefault="00CA3F1B" w:rsidP="00325D43">
            <w:pPr>
              <w:spacing w:line="276" w:lineRule="auto"/>
              <w:ind w:firstLine="375"/>
              <w:jc w:val="both"/>
              <w:rPr>
                <w:rFonts w:ascii="GHEA Grapalat" w:hAnsi="GHEA Grapalat"/>
                <w:lang w:val="hy-AM"/>
              </w:rPr>
            </w:pPr>
            <w:r w:rsidRPr="00A4623C">
              <w:rPr>
                <w:rFonts w:ascii="GHEA Grapalat" w:hAnsi="GHEA Grapalat" w:cs="Sylfaen"/>
                <w:lang w:val="hy-AM"/>
              </w:rPr>
              <w:t>Միաժամանակ,</w:t>
            </w:r>
            <w:r w:rsidR="00116489" w:rsidRPr="00A4623C">
              <w:rPr>
                <w:rFonts w:ascii="GHEA Grapalat" w:hAnsi="GHEA Grapalat" w:cs="Sylfaen"/>
                <w:lang w:val="hy-AM"/>
              </w:rPr>
              <w:t>վերապատրաստումներն</w:t>
            </w:r>
            <w:r w:rsidR="00116489" w:rsidRPr="00A4623C">
              <w:rPr>
                <w:rFonts w:ascii="GHEA Grapalat" w:hAnsi="GHEA Grapalat"/>
                <w:lang w:val="hy-AM"/>
              </w:rPr>
              <w:t xml:space="preserve"> </w:t>
            </w:r>
            <w:r w:rsidR="00116489" w:rsidRPr="00A4623C">
              <w:rPr>
                <w:rFonts w:ascii="GHEA Grapalat" w:hAnsi="GHEA Grapalat" w:cs="Sylfaen"/>
                <w:lang w:val="hy-AM"/>
              </w:rPr>
              <w:t>իրականացնելու</w:t>
            </w:r>
            <w:r w:rsidR="00116489" w:rsidRPr="00A4623C">
              <w:rPr>
                <w:rFonts w:ascii="GHEA Grapalat" w:hAnsi="GHEA Grapalat"/>
                <w:lang w:val="hy-AM"/>
              </w:rPr>
              <w:t xml:space="preserve"> </w:t>
            </w:r>
            <w:r w:rsidR="00116489" w:rsidRPr="00A4623C">
              <w:rPr>
                <w:rFonts w:ascii="GHEA Grapalat" w:hAnsi="GHEA Grapalat" w:cs="Sylfaen"/>
                <w:lang w:val="hy-AM"/>
              </w:rPr>
              <w:t>մեծ</w:t>
            </w:r>
            <w:r w:rsidR="00116489" w:rsidRPr="00A4623C">
              <w:rPr>
                <w:rFonts w:ascii="GHEA Grapalat" w:hAnsi="GHEA Grapalat"/>
                <w:lang w:val="hy-AM"/>
              </w:rPr>
              <w:t xml:space="preserve"> </w:t>
            </w:r>
            <w:r w:rsidR="00116489" w:rsidRPr="00A4623C">
              <w:rPr>
                <w:rFonts w:ascii="GHEA Grapalat" w:hAnsi="GHEA Grapalat" w:cs="Sylfaen"/>
                <w:lang w:val="hy-AM"/>
              </w:rPr>
              <w:t>հավակնություն</w:t>
            </w:r>
            <w:r w:rsidR="00116489" w:rsidRPr="00A4623C">
              <w:rPr>
                <w:rFonts w:ascii="GHEA Grapalat" w:hAnsi="GHEA Grapalat"/>
                <w:lang w:val="hy-AM"/>
              </w:rPr>
              <w:t xml:space="preserve"> </w:t>
            </w:r>
            <w:r w:rsidR="00116489" w:rsidRPr="00A4623C">
              <w:rPr>
                <w:rFonts w:ascii="GHEA Grapalat" w:hAnsi="GHEA Grapalat" w:cs="Sylfaen"/>
                <w:lang w:val="hy-AM"/>
              </w:rPr>
              <w:t>ունի</w:t>
            </w:r>
            <w:r w:rsidR="00116489" w:rsidRPr="00A4623C">
              <w:rPr>
                <w:rFonts w:ascii="GHEA Grapalat" w:hAnsi="GHEA Grapalat"/>
                <w:lang w:val="hy-AM"/>
              </w:rPr>
              <w:t xml:space="preserve"> </w:t>
            </w:r>
            <w:r w:rsidR="00116489" w:rsidRPr="00A4623C">
              <w:rPr>
                <w:rFonts w:ascii="GHEA Grapalat" w:hAnsi="GHEA Grapalat" w:cs="Sylfaen"/>
                <w:lang w:val="hy-AM"/>
              </w:rPr>
              <w:t>ՀՀ</w:t>
            </w:r>
            <w:r w:rsidR="00116489" w:rsidRPr="00A4623C">
              <w:rPr>
                <w:rFonts w:ascii="GHEA Grapalat" w:hAnsi="GHEA Grapalat"/>
                <w:lang w:val="hy-AM"/>
              </w:rPr>
              <w:t xml:space="preserve"> </w:t>
            </w:r>
            <w:r w:rsidR="00116489" w:rsidRPr="00A4623C">
              <w:rPr>
                <w:rFonts w:ascii="GHEA Grapalat" w:hAnsi="GHEA Grapalat" w:cs="Sylfaen"/>
                <w:lang w:val="hy-AM"/>
              </w:rPr>
              <w:t>աշխատանքի</w:t>
            </w:r>
            <w:r w:rsidR="00116489" w:rsidRPr="00A4623C">
              <w:rPr>
                <w:rFonts w:ascii="GHEA Grapalat" w:hAnsi="GHEA Grapalat"/>
                <w:lang w:val="hy-AM"/>
              </w:rPr>
              <w:t xml:space="preserve"> </w:t>
            </w:r>
            <w:r w:rsidR="00116489" w:rsidRPr="00A4623C">
              <w:rPr>
                <w:rFonts w:ascii="GHEA Grapalat" w:hAnsi="GHEA Grapalat" w:cs="Sylfaen"/>
                <w:lang w:val="hy-AM"/>
              </w:rPr>
              <w:t>և</w:t>
            </w:r>
            <w:r w:rsidR="00116489" w:rsidRPr="00A4623C">
              <w:rPr>
                <w:rFonts w:ascii="GHEA Grapalat" w:hAnsi="GHEA Grapalat"/>
                <w:lang w:val="hy-AM"/>
              </w:rPr>
              <w:t xml:space="preserve"> </w:t>
            </w:r>
            <w:r w:rsidR="00116489" w:rsidRPr="00A4623C">
              <w:rPr>
                <w:rFonts w:ascii="GHEA Grapalat" w:hAnsi="GHEA Grapalat" w:cs="Sylfaen"/>
                <w:lang w:val="hy-AM"/>
              </w:rPr>
              <w:t>սոցիալական</w:t>
            </w:r>
            <w:r w:rsidR="00116489" w:rsidRPr="00A4623C">
              <w:rPr>
                <w:rFonts w:ascii="GHEA Grapalat" w:hAnsi="GHEA Grapalat"/>
                <w:lang w:val="hy-AM"/>
              </w:rPr>
              <w:t xml:space="preserve"> </w:t>
            </w:r>
            <w:r w:rsidR="00116489" w:rsidRPr="00A4623C">
              <w:rPr>
                <w:rFonts w:ascii="GHEA Grapalat" w:hAnsi="GHEA Grapalat" w:cs="Sylfaen"/>
                <w:lang w:val="hy-AM"/>
              </w:rPr>
              <w:t>հարցերի</w:t>
            </w:r>
            <w:r w:rsidR="00116489" w:rsidRPr="00A4623C">
              <w:rPr>
                <w:rFonts w:ascii="GHEA Grapalat" w:hAnsi="GHEA Grapalat"/>
                <w:lang w:val="hy-AM"/>
              </w:rPr>
              <w:t xml:space="preserve"> </w:t>
            </w:r>
            <w:r w:rsidR="00116489" w:rsidRPr="00A4623C">
              <w:rPr>
                <w:rFonts w:ascii="GHEA Grapalat" w:hAnsi="GHEA Grapalat" w:cs="Sylfaen"/>
                <w:lang w:val="hy-AM"/>
              </w:rPr>
              <w:t>նախարարության</w:t>
            </w:r>
            <w:r w:rsidR="00116489" w:rsidRPr="00A4623C">
              <w:rPr>
                <w:rFonts w:ascii="GHEA Grapalat" w:hAnsi="GHEA Grapalat"/>
                <w:lang w:val="hy-AM"/>
              </w:rPr>
              <w:t xml:space="preserve"> </w:t>
            </w:r>
            <w:r w:rsidR="00116489" w:rsidRPr="00A4623C">
              <w:rPr>
                <w:rFonts w:ascii="GHEA Grapalat" w:hAnsi="GHEA Grapalat" w:cs="Sylfaen"/>
                <w:lang w:val="hy-AM"/>
              </w:rPr>
              <w:t>ենթակայությամբ</w:t>
            </w:r>
            <w:r w:rsidR="00116489" w:rsidRPr="00A4623C">
              <w:rPr>
                <w:rFonts w:ascii="GHEA Grapalat" w:hAnsi="GHEA Grapalat"/>
                <w:lang w:val="hy-AM"/>
              </w:rPr>
              <w:t xml:space="preserve"> </w:t>
            </w:r>
            <w:r w:rsidR="00116489" w:rsidRPr="00A4623C">
              <w:rPr>
                <w:rFonts w:ascii="GHEA Grapalat" w:hAnsi="GHEA Grapalat" w:cs="Sylfaen"/>
                <w:lang w:val="hy-AM"/>
              </w:rPr>
              <w:t>գործող</w:t>
            </w:r>
            <w:r w:rsidR="00116489" w:rsidRPr="00A4623C">
              <w:rPr>
                <w:rFonts w:ascii="GHEA Grapalat" w:hAnsi="GHEA Grapalat"/>
                <w:lang w:val="hy-AM"/>
              </w:rPr>
              <w:t xml:space="preserve"> </w:t>
            </w:r>
            <w:r w:rsidR="00116489" w:rsidRPr="00A4623C">
              <w:rPr>
                <w:rFonts w:ascii="GHEA Grapalat" w:hAnsi="GHEA Grapalat" w:cs="Sylfaen"/>
                <w:lang w:val="hy-AM"/>
              </w:rPr>
              <w:t>Աշխատանքի</w:t>
            </w:r>
            <w:r w:rsidR="00116489" w:rsidRPr="00A4623C">
              <w:rPr>
                <w:rFonts w:ascii="GHEA Grapalat" w:hAnsi="GHEA Grapalat"/>
                <w:lang w:val="hy-AM"/>
              </w:rPr>
              <w:t xml:space="preserve"> </w:t>
            </w:r>
            <w:r w:rsidR="00116489" w:rsidRPr="00A4623C">
              <w:rPr>
                <w:rFonts w:ascii="GHEA Grapalat" w:hAnsi="GHEA Grapalat" w:cs="Sylfaen"/>
                <w:lang w:val="hy-AM"/>
              </w:rPr>
              <w:t>և</w:t>
            </w:r>
            <w:r w:rsidR="00116489" w:rsidRPr="00A4623C">
              <w:rPr>
                <w:rFonts w:ascii="GHEA Grapalat" w:hAnsi="GHEA Grapalat"/>
                <w:lang w:val="hy-AM"/>
              </w:rPr>
              <w:t xml:space="preserve"> </w:t>
            </w:r>
            <w:r w:rsidR="00116489" w:rsidRPr="00A4623C">
              <w:rPr>
                <w:rFonts w:ascii="GHEA Grapalat" w:hAnsi="GHEA Grapalat" w:cs="Sylfaen"/>
                <w:lang w:val="hy-AM"/>
              </w:rPr>
              <w:t>սոցիալական</w:t>
            </w:r>
            <w:r w:rsidR="00116489" w:rsidRPr="00A4623C">
              <w:rPr>
                <w:rFonts w:ascii="GHEA Grapalat" w:hAnsi="GHEA Grapalat"/>
                <w:lang w:val="hy-AM"/>
              </w:rPr>
              <w:t xml:space="preserve"> </w:t>
            </w:r>
            <w:r w:rsidR="00116489" w:rsidRPr="00A4623C">
              <w:rPr>
                <w:rFonts w:ascii="GHEA Grapalat" w:hAnsi="GHEA Grapalat" w:cs="Sylfaen"/>
                <w:lang w:val="hy-AM"/>
              </w:rPr>
              <w:t>հետազոտությունների</w:t>
            </w:r>
            <w:r w:rsidR="00116489" w:rsidRPr="00A4623C">
              <w:rPr>
                <w:rFonts w:ascii="GHEA Grapalat" w:hAnsi="GHEA Grapalat"/>
                <w:lang w:val="hy-AM"/>
              </w:rPr>
              <w:t xml:space="preserve"> ազգային ինստիտուտը (այսուհետ՝ Ազգային ինստիտուտ), որը հանդիսանում է ոլորտում կադրերի շարունակական ուսուցում իրականացնող բազային ու մասնագիտացված կառույց, ունի նման վերապատրաստումների պատշաճ փորձ, վերապատրաստումների իրականացման համար ներգրավում է հանրապետության առաջադեմ մասնագետներին:</w:t>
            </w:r>
          </w:p>
          <w:p w:rsidR="00881B43" w:rsidRPr="00A4623C" w:rsidRDefault="00881B43" w:rsidP="00325D43">
            <w:pPr>
              <w:spacing w:line="276" w:lineRule="auto"/>
              <w:ind w:firstLine="375"/>
              <w:jc w:val="both"/>
              <w:rPr>
                <w:rFonts w:ascii="GHEA Grapalat" w:hAnsi="GHEA Grapalat"/>
                <w:lang w:val="hy-AM"/>
              </w:rPr>
            </w:pPr>
          </w:p>
          <w:p w:rsidR="00881B43" w:rsidRPr="00A4623C" w:rsidRDefault="00881B43" w:rsidP="00325D43">
            <w:pPr>
              <w:pStyle w:val="ListParagraph"/>
              <w:spacing w:after="0"/>
              <w:ind w:left="0" w:firstLine="375"/>
              <w:jc w:val="both"/>
              <w:rPr>
                <w:rFonts w:ascii="GHEA Grapalat" w:hAnsi="GHEA Grapalat"/>
                <w:sz w:val="24"/>
                <w:szCs w:val="24"/>
                <w:lang w:val="hy-AM"/>
              </w:rPr>
            </w:pPr>
            <w:r w:rsidRPr="00A4623C">
              <w:rPr>
                <w:rFonts w:ascii="GHEA Grapalat" w:hAnsi="GHEA Grapalat"/>
                <w:sz w:val="24"/>
                <w:szCs w:val="24"/>
                <w:lang w:val="hy-AM"/>
              </w:rPr>
              <w:t>Հաշվի առնելով Գրության 6-րդ կետը՝ ներկայացված Նախագծում ներկայացվել է հետևյալ նոր խմբագրությամբ կետը՝</w:t>
            </w:r>
          </w:p>
          <w:p w:rsidR="00881B43" w:rsidRPr="00A4623C" w:rsidRDefault="00881B43" w:rsidP="00325D43">
            <w:pPr>
              <w:pStyle w:val="ListParagraph"/>
              <w:spacing w:after="0"/>
              <w:ind w:left="0" w:firstLine="375"/>
              <w:jc w:val="both"/>
              <w:rPr>
                <w:rFonts w:ascii="GHEA Grapalat" w:hAnsi="GHEA Grapalat"/>
                <w:sz w:val="24"/>
                <w:szCs w:val="24"/>
                <w:lang w:val="hy-AM"/>
              </w:rPr>
            </w:pPr>
            <w:r w:rsidRPr="00A4623C">
              <w:rPr>
                <w:rFonts w:ascii="GHEA Grapalat" w:hAnsi="GHEA Grapalat"/>
                <w:sz w:val="24"/>
                <w:szCs w:val="24"/>
                <w:lang w:val="hy-AM"/>
              </w:rPr>
              <w:t></w:t>
            </w:r>
            <w:r w:rsidRPr="00A4623C">
              <w:rPr>
                <w:rFonts w:ascii="GHEA Grapalat" w:hAnsi="GHEA Grapalat" w:cs="Sylfaen"/>
                <w:bCs/>
                <w:iCs/>
                <w:sz w:val="24"/>
                <w:szCs w:val="24"/>
                <w:lang w:val="hy-AM"/>
              </w:rPr>
              <w:t>Ինչպես առկա, այնպես էլ հեռավար դ</w:t>
            </w:r>
            <w:r w:rsidRPr="00A4623C">
              <w:rPr>
                <w:rFonts w:ascii="GHEA Grapalat" w:hAnsi="GHEA Grapalat" w:cs="Sylfaen"/>
                <w:bCs/>
                <w:iCs/>
                <w:sz w:val="24"/>
                <w:szCs w:val="24"/>
                <w:lang w:val="af-ZA"/>
              </w:rPr>
              <w:t>ասընթացի</w:t>
            </w:r>
            <w:r w:rsidRPr="00A4623C">
              <w:rPr>
                <w:rFonts w:ascii="GHEA Grapalat" w:hAnsi="GHEA Grapalat" w:cs="Sylfaen"/>
                <w:bCs/>
                <w:iCs/>
                <w:sz w:val="24"/>
                <w:szCs w:val="24"/>
                <w:lang w:val="hy-AM"/>
              </w:rPr>
              <w:t xml:space="preserve"> </w:t>
            </w:r>
            <w:r w:rsidRPr="00A4623C">
              <w:rPr>
                <w:rFonts w:ascii="GHEA Grapalat" w:hAnsi="GHEA Grapalat" w:cs="Sylfaen"/>
                <w:bCs/>
                <w:iCs/>
                <w:sz w:val="24"/>
                <w:szCs w:val="24"/>
                <w:lang w:val="af-ZA"/>
              </w:rPr>
              <w:t xml:space="preserve">նվազագույն տևողությունը </w:t>
            </w:r>
            <w:r w:rsidRPr="00A4623C">
              <w:rPr>
                <w:rFonts w:ascii="GHEA Grapalat" w:hAnsi="GHEA Grapalat" w:cs="Sylfaen"/>
                <w:bCs/>
                <w:iCs/>
                <w:sz w:val="24"/>
                <w:szCs w:val="24"/>
                <w:lang w:val="af-ZA"/>
              </w:rPr>
              <w:lastRenderedPageBreak/>
              <w:t xml:space="preserve">քսանչորս ակադեմիական ժամ է: </w:t>
            </w:r>
            <w:r w:rsidRPr="00A4623C">
              <w:rPr>
                <w:rFonts w:ascii="GHEA Grapalat" w:hAnsi="GHEA Grapalat" w:cs="Sylfaen"/>
                <w:bCs/>
                <w:iCs/>
                <w:sz w:val="24"/>
                <w:szCs w:val="24"/>
                <w:lang w:val="hy-AM"/>
              </w:rPr>
              <w:t>Հաշվի</w:t>
            </w:r>
            <w:r w:rsidRPr="00A4623C">
              <w:rPr>
                <w:rFonts w:ascii="GHEA Grapalat" w:hAnsi="GHEA Grapalat" w:cs="Sylfaen"/>
                <w:bCs/>
                <w:iCs/>
                <w:sz w:val="24"/>
                <w:szCs w:val="24"/>
                <w:lang w:val="af-ZA"/>
              </w:rPr>
              <w:t xml:space="preserve"> </w:t>
            </w:r>
            <w:r w:rsidRPr="00A4623C">
              <w:rPr>
                <w:rFonts w:ascii="GHEA Grapalat" w:hAnsi="GHEA Grapalat" w:cs="Sylfaen"/>
                <w:bCs/>
                <w:iCs/>
                <w:sz w:val="24"/>
                <w:szCs w:val="24"/>
                <w:lang w:val="hy-AM"/>
              </w:rPr>
              <w:t>առնելով</w:t>
            </w:r>
            <w:r w:rsidRPr="00A4623C">
              <w:rPr>
                <w:rFonts w:ascii="GHEA Grapalat" w:hAnsi="GHEA Grapalat" w:cs="Sylfaen"/>
                <w:bCs/>
                <w:iCs/>
                <w:sz w:val="24"/>
                <w:szCs w:val="24"/>
                <w:lang w:val="af-ZA"/>
              </w:rPr>
              <w:t xml:space="preserve"> </w:t>
            </w:r>
            <w:r w:rsidRPr="00A4623C">
              <w:rPr>
                <w:rFonts w:ascii="GHEA Grapalat" w:hAnsi="GHEA Grapalat" w:cs="Sylfaen"/>
                <w:bCs/>
                <w:iCs/>
                <w:sz w:val="24"/>
                <w:szCs w:val="24"/>
                <w:lang w:val="hy-AM"/>
              </w:rPr>
              <w:t>որդեգրման</w:t>
            </w:r>
            <w:r w:rsidRPr="00A4623C">
              <w:rPr>
                <w:rFonts w:ascii="GHEA Grapalat" w:hAnsi="GHEA Grapalat" w:cs="Sylfaen"/>
                <w:bCs/>
                <w:iCs/>
                <w:sz w:val="24"/>
                <w:szCs w:val="24"/>
                <w:lang w:val="af-ZA"/>
              </w:rPr>
              <w:t xml:space="preserve"> </w:t>
            </w:r>
            <w:r w:rsidRPr="00A4623C">
              <w:rPr>
                <w:rFonts w:ascii="GHEA Grapalat" w:hAnsi="GHEA Grapalat" w:cs="Sylfaen"/>
                <w:bCs/>
                <w:iCs/>
                <w:sz w:val="24"/>
                <w:szCs w:val="24"/>
                <w:lang w:val="hy-AM"/>
              </w:rPr>
              <w:t>ենթակա</w:t>
            </w:r>
            <w:r w:rsidRPr="00A4623C">
              <w:rPr>
                <w:rFonts w:ascii="GHEA Grapalat" w:hAnsi="GHEA Grapalat" w:cs="Sylfaen"/>
                <w:bCs/>
                <w:iCs/>
                <w:sz w:val="24"/>
                <w:szCs w:val="24"/>
                <w:lang w:val="af-ZA"/>
              </w:rPr>
              <w:t xml:space="preserve"> </w:t>
            </w:r>
            <w:r w:rsidRPr="00A4623C">
              <w:rPr>
                <w:rFonts w:ascii="GHEA Grapalat" w:hAnsi="GHEA Grapalat" w:cs="Sylfaen"/>
                <w:bCs/>
                <w:iCs/>
                <w:sz w:val="24"/>
                <w:szCs w:val="24"/>
                <w:lang w:val="hy-AM"/>
              </w:rPr>
              <w:t>երեխայի</w:t>
            </w:r>
            <w:r w:rsidRPr="00A4623C">
              <w:rPr>
                <w:rFonts w:ascii="GHEA Grapalat" w:hAnsi="GHEA Grapalat" w:cs="Sylfaen"/>
                <w:bCs/>
                <w:iCs/>
                <w:sz w:val="24"/>
                <w:szCs w:val="24"/>
                <w:lang w:val="af-ZA"/>
              </w:rPr>
              <w:t xml:space="preserve"> </w:t>
            </w:r>
            <w:r w:rsidRPr="00A4623C">
              <w:rPr>
                <w:rFonts w:ascii="GHEA Grapalat" w:hAnsi="GHEA Grapalat" w:cs="Sylfaen"/>
                <w:bCs/>
                <w:iCs/>
                <w:sz w:val="24"/>
                <w:szCs w:val="24"/>
                <w:lang w:val="hy-AM"/>
              </w:rPr>
              <w:t>խնամքի</w:t>
            </w:r>
            <w:r w:rsidRPr="00A4623C">
              <w:rPr>
                <w:rFonts w:ascii="GHEA Grapalat" w:hAnsi="GHEA Grapalat" w:cs="Sylfaen"/>
                <w:bCs/>
                <w:iCs/>
                <w:sz w:val="24"/>
                <w:szCs w:val="24"/>
                <w:lang w:val="af-ZA"/>
              </w:rPr>
              <w:t xml:space="preserve"> </w:t>
            </w:r>
            <w:r w:rsidRPr="00A4623C">
              <w:rPr>
                <w:rFonts w:ascii="GHEA Grapalat" w:hAnsi="GHEA Grapalat" w:cs="Sylfaen"/>
                <w:bCs/>
                <w:iCs/>
                <w:sz w:val="24"/>
                <w:szCs w:val="24"/>
                <w:lang w:val="hy-AM"/>
              </w:rPr>
              <w:t>առանձնահատկությունները</w:t>
            </w:r>
            <w:r w:rsidRPr="00A4623C">
              <w:rPr>
                <w:rFonts w:ascii="GHEA Grapalat" w:hAnsi="GHEA Grapalat" w:cs="Sylfaen"/>
                <w:bCs/>
                <w:iCs/>
                <w:sz w:val="24"/>
                <w:szCs w:val="24"/>
                <w:lang w:val="af-ZA"/>
              </w:rPr>
              <w:t>` (</w:t>
            </w:r>
            <w:r w:rsidRPr="00A4623C">
              <w:rPr>
                <w:rFonts w:ascii="GHEA Grapalat" w:hAnsi="GHEA Grapalat" w:cs="Sylfaen"/>
                <w:bCs/>
                <w:iCs/>
                <w:sz w:val="24"/>
                <w:szCs w:val="24"/>
                <w:lang w:val="hy-AM"/>
              </w:rPr>
              <w:t>դժվար</w:t>
            </w:r>
            <w:r w:rsidRPr="00A4623C">
              <w:rPr>
                <w:rFonts w:ascii="GHEA Grapalat" w:hAnsi="GHEA Grapalat" w:cs="Sylfaen"/>
                <w:bCs/>
                <w:iCs/>
                <w:sz w:val="24"/>
                <w:szCs w:val="24"/>
                <w:lang w:val="af-ZA"/>
              </w:rPr>
              <w:t xml:space="preserve"> </w:t>
            </w:r>
            <w:r w:rsidRPr="00A4623C">
              <w:rPr>
                <w:rFonts w:ascii="GHEA Grapalat" w:hAnsi="GHEA Grapalat" w:cs="Sylfaen"/>
                <w:bCs/>
                <w:iCs/>
                <w:sz w:val="24"/>
                <w:szCs w:val="24"/>
                <w:lang w:val="hy-AM"/>
              </w:rPr>
              <w:t>դաստիարակվող</w:t>
            </w:r>
            <w:r w:rsidRPr="00A4623C">
              <w:rPr>
                <w:rFonts w:ascii="GHEA Grapalat" w:hAnsi="GHEA Grapalat" w:cs="Sylfaen"/>
                <w:bCs/>
                <w:iCs/>
                <w:sz w:val="24"/>
                <w:szCs w:val="24"/>
                <w:lang w:val="af-ZA"/>
              </w:rPr>
              <w:t xml:space="preserve">, </w:t>
            </w:r>
            <w:r w:rsidRPr="00A4623C">
              <w:rPr>
                <w:rFonts w:ascii="GHEA Grapalat" w:eastAsia="Calibri" w:hAnsi="GHEA Grapalat" w:cs="Tahoma"/>
                <w:sz w:val="24"/>
                <w:szCs w:val="24"/>
                <w:lang w:val="hy-AM"/>
              </w:rPr>
              <w:t>կենտրոնական</w:t>
            </w:r>
            <w:r w:rsidRPr="00A4623C">
              <w:rPr>
                <w:rFonts w:ascii="GHEA Grapalat" w:eastAsia="Calibri" w:hAnsi="GHEA Grapalat"/>
                <w:sz w:val="24"/>
                <w:szCs w:val="24"/>
                <w:lang w:val="af-ZA"/>
              </w:rPr>
              <w:t xml:space="preserve"> </w:t>
            </w:r>
            <w:r w:rsidRPr="00A4623C">
              <w:rPr>
                <w:rFonts w:ascii="GHEA Grapalat" w:eastAsia="Calibri" w:hAnsi="GHEA Grapalat" w:cs="Tahoma"/>
                <w:sz w:val="24"/>
                <w:szCs w:val="24"/>
                <w:lang w:val="hy-AM"/>
              </w:rPr>
              <w:t>նյարդային</w:t>
            </w:r>
            <w:r w:rsidRPr="00A4623C">
              <w:rPr>
                <w:rFonts w:ascii="GHEA Grapalat" w:eastAsia="Calibri" w:hAnsi="GHEA Grapalat"/>
                <w:sz w:val="24"/>
                <w:szCs w:val="24"/>
                <w:lang w:val="af-ZA"/>
              </w:rPr>
              <w:t xml:space="preserve"> </w:t>
            </w:r>
            <w:r w:rsidRPr="00A4623C">
              <w:rPr>
                <w:rFonts w:ascii="GHEA Grapalat" w:eastAsia="Calibri" w:hAnsi="GHEA Grapalat" w:cs="Tahoma"/>
                <w:sz w:val="24"/>
                <w:szCs w:val="24"/>
                <w:lang w:val="hy-AM"/>
              </w:rPr>
              <w:t>համակարգի</w:t>
            </w:r>
            <w:r w:rsidRPr="00A4623C">
              <w:rPr>
                <w:rFonts w:ascii="GHEA Grapalat" w:eastAsia="Calibri" w:hAnsi="GHEA Grapalat"/>
                <w:sz w:val="24"/>
                <w:szCs w:val="24"/>
                <w:lang w:val="af-ZA"/>
              </w:rPr>
              <w:t xml:space="preserve"> </w:t>
            </w:r>
            <w:r w:rsidRPr="00A4623C">
              <w:rPr>
                <w:rFonts w:ascii="GHEA Grapalat" w:eastAsia="Calibri" w:hAnsi="GHEA Grapalat" w:cs="Tahoma"/>
                <w:sz w:val="24"/>
                <w:szCs w:val="24"/>
                <w:lang w:val="hy-AM"/>
              </w:rPr>
              <w:t>օրգանական</w:t>
            </w:r>
            <w:r w:rsidRPr="00A4623C">
              <w:rPr>
                <w:rFonts w:ascii="GHEA Grapalat" w:eastAsia="Calibri" w:hAnsi="GHEA Grapalat"/>
                <w:sz w:val="24"/>
                <w:szCs w:val="24"/>
                <w:lang w:val="af-ZA"/>
              </w:rPr>
              <w:t xml:space="preserve"> </w:t>
            </w:r>
            <w:r w:rsidRPr="00A4623C">
              <w:rPr>
                <w:rFonts w:ascii="GHEA Grapalat" w:eastAsia="Calibri" w:hAnsi="GHEA Grapalat" w:cs="Tahoma"/>
                <w:sz w:val="24"/>
                <w:szCs w:val="24"/>
                <w:lang w:val="hy-AM"/>
              </w:rPr>
              <w:t>ու</w:t>
            </w:r>
            <w:r w:rsidRPr="00A4623C">
              <w:rPr>
                <w:rFonts w:ascii="GHEA Grapalat" w:eastAsia="Calibri" w:hAnsi="GHEA Grapalat"/>
                <w:sz w:val="24"/>
                <w:szCs w:val="24"/>
                <w:lang w:val="af-ZA"/>
              </w:rPr>
              <w:t xml:space="preserve"> </w:t>
            </w:r>
            <w:r w:rsidRPr="00A4623C">
              <w:rPr>
                <w:rFonts w:ascii="GHEA Grapalat" w:eastAsia="Calibri" w:hAnsi="GHEA Grapalat" w:cs="Tahoma"/>
                <w:sz w:val="24"/>
                <w:szCs w:val="24"/>
                <w:lang w:val="hy-AM"/>
              </w:rPr>
              <w:t>ֆունկցիոնալ</w:t>
            </w:r>
            <w:r w:rsidRPr="00A4623C">
              <w:rPr>
                <w:rFonts w:ascii="GHEA Grapalat" w:eastAsia="Calibri" w:hAnsi="GHEA Grapalat"/>
                <w:sz w:val="24"/>
                <w:szCs w:val="24"/>
                <w:lang w:val="af-ZA"/>
              </w:rPr>
              <w:t xml:space="preserve"> </w:t>
            </w:r>
            <w:r w:rsidRPr="00A4623C">
              <w:rPr>
                <w:rFonts w:ascii="GHEA Grapalat" w:eastAsia="Calibri" w:hAnsi="GHEA Grapalat" w:cs="Tahoma"/>
                <w:sz w:val="24"/>
                <w:szCs w:val="24"/>
                <w:lang w:val="hy-AM"/>
              </w:rPr>
              <w:t>ախտահարումներով</w:t>
            </w:r>
            <w:r w:rsidRPr="00A4623C">
              <w:rPr>
                <w:rFonts w:ascii="GHEA Grapalat" w:eastAsia="Calibri" w:hAnsi="GHEA Grapalat"/>
                <w:sz w:val="24"/>
                <w:szCs w:val="24"/>
                <w:lang w:val="af-ZA"/>
              </w:rPr>
              <w:t xml:space="preserve">, </w:t>
            </w:r>
            <w:r w:rsidRPr="00A4623C">
              <w:rPr>
                <w:rFonts w:ascii="GHEA Grapalat" w:eastAsia="Calibri" w:hAnsi="GHEA Grapalat" w:cs="Tahoma"/>
                <w:sz w:val="24"/>
                <w:szCs w:val="24"/>
                <w:lang w:val="hy-AM"/>
              </w:rPr>
              <w:t>բնածին</w:t>
            </w:r>
            <w:r w:rsidRPr="00A4623C">
              <w:rPr>
                <w:rFonts w:ascii="GHEA Grapalat" w:eastAsia="Calibri" w:hAnsi="GHEA Grapalat"/>
                <w:sz w:val="24"/>
                <w:szCs w:val="24"/>
                <w:lang w:val="af-ZA"/>
              </w:rPr>
              <w:t xml:space="preserve"> </w:t>
            </w:r>
            <w:r w:rsidRPr="00A4623C">
              <w:rPr>
                <w:rFonts w:ascii="GHEA Grapalat" w:eastAsia="Calibri" w:hAnsi="GHEA Grapalat" w:cs="Tahoma"/>
                <w:sz w:val="24"/>
                <w:szCs w:val="24"/>
                <w:lang w:val="hy-AM"/>
              </w:rPr>
              <w:t>և</w:t>
            </w:r>
            <w:r w:rsidRPr="00A4623C">
              <w:rPr>
                <w:rFonts w:ascii="GHEA Grapalat" w:eastAsia="Calibri" w:hAnsi="GHEA Grapalat"/>
                <w:sz w:val="24"/>
                <w:szCs w:val="24"/>
                <w:lang w:val="af-ZA"/>
              </w:rPr>
              <w:t xml:space="preserve"> </w:t>
            </w:r>
            <w:r w:rsidRPr="00A4623C">
              <w:rPr>
                <w:rFonts w:ascii="GHEA Grapalat" w:eastAsia="Calibri" w:hAnsi="GHEA Grapalat" w:cs="Tahoma"/>
                <w:sz w:val="24"/>
                <w:szCs w:val="24"/>
                <w:lang w:val="hy-AM"/>
              </w:rPr>
              <w:t>ձեռքբերովի</w:t>
            </w:r>
            <w:r w:rsidRPr="00A4623C">
              <w:rPr>
                <w:rFonts w:ascii="GHEA Grapalat" w:eastAsia="Calibri" w:hAnsi="GHEA Grapalat"/>
                <w:sz w:val="24"/>
                <w:szCs w:val="24"/>
                <w:lang w:val="af-ZA"/>
              </w:rPr>
              <w:t xml:space="preserve"> </w:t>
            </w:r>
            <w:r w:rsidRPr="00A4623C">
              <w:rPr>
                <w:rFonts w:ascii="GHEA Grapalat" w:eastAsia="Calibri" w:hAnsi="GHEA Grapalat" w:cs="Tahoma"/>
                <w:sz w:val="24"/>
                <w:szCs w:val="24"/>
                <w:lang w:val="hy-AM"/>
              </w:rPr>
              <w:t>ֆիզիկական</w:t>
            </w:r>
            <w:r w:rsidRPr="00A4623C">
              <w:rPr>
                <w:rFonts w:ascii="GHEA Grapalat" w:eastAsia="Calibri" w:hAnsi="GHEA Grapalat"/>
                <w:sz w:val="24"/>
                <w:szCs w:val="24"/>
                <w:lang w:val="af-ZA"/>
              </w:rPr>
              <w:t xml:space="preserve"> </w:t>
            </w:r>
            <w:r w:rsidRPr="00A4623C">
              <w:rPr>
                <w:rFonts w:ascii="GHEA Grapalat" w:eastAsia="Calibri" w:hAnsi="GHEA Grapalat" w:cs="Tahoma"/>
                <w:sz w:val="24"/>
                <w:szCs w:val="24"/>
                <w:lang w:val="hy-AM"/>
              </w:rPr>
              <w:t>ու</w:t>
            </w:r>
            <w:r w:rsidRPr="00A4623C">
              <w:rPr>
                <w:rFonts w:ascii="GHEA Grapalat" w:eastAsia="Calibri" w:hAnsi="GHEA Grapalat"/>
                <w:sz w:val="24"/>
                <w:szCs w:val="24"/>
                <w:lang w:val="af-ZA"/>
              </w:rPr>
              <w:t xml:space="preserve"> </w:t>
            </w:r>
            <w:r w:rsidRPr="00A4623C">
              <w:rPr>
                <w:rFonts w:ascii="GHEA Grapalat" w:eastAsia="Calibri" w:hAnsi="GHEA Grapalat" w:cs="Tahoma"/>
                <w:sz w:val="24"/>
                <w:szCs w:val="24"/>
                <w:lang w:val="hy-AM"/>
              </w:rPr>
              <w:t>մտավոր</w:t>
            </w:r>
            <w:r w:rsidRPr="00A4623C">
              <w:rPr>
                <w:rFonts w:ascii="GHEA Grapalat" w:eastAsia="Calibri" w:hAnsi="GHEA Grapalat"/>
                <w:sz w:val="24"/>
                <w:szCs w:val="24"/>
                <w:lang w:val="af-ZA"/>
              </w:rPr>
              <w:t xml:space="preserve"> </w:t>
            </w:r>
            <w:r w:rsidRPr="00A4623C">
              <w:rPr>
                <w:rFonts w:ascii="GHEA Grapalat" w:eastAsia="Calibri" w:hAnsi="GHEA Grapalat" w:cs="Tahoma"/>
                <w:sz w:val="24"/>
                <w:szCs w:val="24"/>
                <w:lang w:val="hy-AM"/>
              </w:rPr>
              <w:t>խնդիրներով</w:t>
            </w:r>
            <w:r w:rsidRPr="00A4623C">
              <w:rPr>
                <w:rFonts w:ascii="GHEA Grapalat" w:eastAsia="Calibri" w:hAnsi="GHEA Grapalat" w:cs="Tahoma"/>
                <w:sz w:val="24"/>
                <w:szCs w:val="24"/>
                <w:lang w:val="af-ZA"/>
              </w:rPr>
              <w:t xml:space="preserve"> </w:t>
            </w:r>
            <w:r w:rsidRPr="00A4623C">
              <w:rPr>
                <w:rFonts w:ascii="GHEA Grapalat" w:eastAsia="Calibri" w:hAnsi="GHEA Grapalat" w:cs="Tahoma"/>
                <w:sz w:val="24"/>
                <w:szCs w:val="24"/>
                <w:lang w:val="hy-AM"/>
              </w:rPr>
              <w:t>և</w:t>
            </w:r>
            <w:r w:rsidRPr="00A4623C">
              <w:rPr>
                <w:rFonts w:ascii="GHEA Grapalat" w:eastAsia="Calibri" w:hAnsi="GHEA Grapalat" w:cs="Tahoma"/>
                <w:sz w:val="24"/>
                <w:szCs w:val="24"/>
                <w:lang w:val="af-ZA"/>
              </w:rPr>
              <w:t xml:space="preserve"> </w:t>
            </w:r>
            <w:r w:rsidRPr="00A4623C">
              <w:rPr>
                <w:rFonts w:ascii="GHEA Grapalat" w:eastAsia="Calibri" w:hAnsi="GHEA Grapalat" w:cs="Tahoma"/>
                <w:sz w:val="24"/>
                <w:szCs w:val="24"/>
                <w:lang w:val="hy-AM"/>
              </w:rPr>
              <w:t>այլն</w:t>
            </w:r>
            <w:r w:rsidRPr="00A4623C">
              <w:rPr>
                <w:rFonts w:ascii="GHEA Grapalat" w:hAnsi="GHEA Grapalat" w:cs="Sylfaen"/>
                <w:bCs/>
                <w:iCs/>
                <w:sz w:val="24"/>
                <w:szCs w:val="24"/>
                <w:lang w:val="af-ZA"/>
              </w:rPr>
              <w:t xml:space="preserve">) </w:t>
            </w:r>
            <w:r w:rsidRPr="00A4623C">
              <w:rPr>
                <w:rFonts w:ascii="GHEA Grapalat" w:hAnsi="GHEA Grapalat" w:cs="Sylfaen"/>
                <w:bCs/>
                <w:iCs/>
                <w:sz w:val="24"/>
                <w:szCs w:val="24"/>
                <w:lang w:val="hy-AM"/>
              </w:rPr>
              <w:t>դասընթացի տևողությունը կարող է երկարացվել</w:t>
            </w:r>
            <w:r w:rsidRPr="00A4623C">
              <w:rPr>
                <w:rFonts w:ascii="GHEA Grapalat" w:hAnsi="GHEA Grapalat" w:cs="Sylfaen"/>
                <w:bCs/>
                <w:iCs/>
                <w:sz w:val="24"/>
                <w:szCs w:val="24"/>
                <w:lang w:val="af-ZA"/>
              </w:rPr>
              <w:t>:</w:t>
            </w:r>
            <w:r w:rsidRPr="00A4623C">
              <w:rPr>
                <w:rFonts w:ascii="GHEA Grapalat" w:hAnsi="GHEA Grapalat"/>
                <w:sz w:val="24"/>
                <w:szCs w:val="24"/>
                <w:lang w:val="hy-AM"/>
              </w:rPr>
              <w:t>:</w:t>
            </w:r>
          </w:p>
          <w:p w:rsidR="007929F3" w:rsidRPr="00A4623C" w:rsidRDefault="007929F3" w:rsidP="00325D43">
            <w:pPr>
              <w:pStyle w:val="ListParagraph"/>
              <w:spacing w:after="0"/>
              <w:ind w:left="0" w:firstLine="375"/>
              <w:jc w:val="both"/>
              <w:rPr>
                <w:rFonts w:ascii="GHEA Grapalat" w:hAnsi="GHEA Grapalat"/>
                <w:sz w:val="24"/>
                <w:szCs w:val="24"/>
                <w:lang w:val="hy-AM"/>
              </w:rPr>
            </w:pPr>
          </w:p>
          <w:p w:rsidR="00881B43" w:rsidRPr="00A4623C" w:rsidRDefault="00881B43" w:rsidP="00325D43">
            <w:pPr>
              <w:pStyle w:val="ListParagraph"/>
              <w:spacing w:after="0"/>
              <w:ind w:left="0" w:firstLine="375"/>
              <w:jc w:val="both"/>
              <w:rPr>
                <w:rFonts w:ascii="GHEA Grapalat" w:hAnsi="GHEA Grapalat" w:cs="Sylfaen"/>
                <w:color w:val="000000"/>
                <w:sz w:val="24"/>
                <w:szCs w:val="24"/>
                <w:lang w:val="hy-AM"/>
              </w:rPr>
            </w:pPr>
            <w:r w:rsidRPr="00A4623C">
              <w:rPr>
                <w:rFonts w:ascii="GHEA Grapalat" w:hAnsi="GHEA Grapalat"/>
                <w:sz w:val="24"/>
                <w:szCs w:val="24"/>
                <w:lang w:val="hy-AM"/>
              </w:rPr>
              <w:t xml:space="preserve">Գրությամբ առաջարկվում է նաև հանել ներկայացվող նախագծից հավելված 2-ը, ինչը նույնպես ընդունելի չէ, քանի որ ինչպես ներկայացվել է վերոգրյալում, դասըթնացները նպատակահարմար է իրականացնել  </w:t>
            </w:r>
            <w:r w:rsidRPr="00A4623C">
              <w:rPr>
                <w:rFonts w:ascii="GHEA Grapalat" w:hAnsi="GHEA Grapalat" w:cs="Sylfaen"/>
                <w:color w:val="000000"/>
                <w:sz w:val="24"/>
                <w:szCs w:val="24"/>
                <w:lang w:val="hy-AM"/>
              </w:rPr>
              <w:t>ՀՀ կառավարության 2015 թվականի սեպտեմբերի 10-ի N 1062-Ն որոշմամամբ սահմանված համակարգից դուրս: Իսկ այդ պարագայում Նախագծի հավելված 2-ը կանոնակարգում է վերապատրաստումների անցկացման ամբողջ ընթացակարգը և դրանից բխող գործողությունները:</w:t>
            </w:r>
          </w:p>
          <w:p w:rsidR="00881B43" w:rsidRPr="00A4623C" w:rsidRDefault="00881B43" w:rsidP="00325D43">
            <w:pPr>
              <w:pStyle w:val="ListParagraph"/>
              <w:spacing w:after="0"/>
              <w:ind w:left="0" w:firstLine="375"/>
              <w:jc w:val="both"/>
              <w:rPr>
                <w:rFonts w:ascii="GHEA Grapalat" w:hAnsi="GHEA Grapalat" w:cs="Sylfaen"/>
                <w:color w:val="000000"/>
                <w:sz w:val="24"/>
                <w:szCs w:val="24"/>
                <w:lang w:val="hy-AM"/>
              </w:rPr>
            </w:pPr>
          </w:p>
          <w:p w:rsidR="00116489" w:rsidRPr="00A4623C" w:rsidRDefault="00116489" w:rsidP="00325D43">
            <w:pPr>
              <w:pStyle w:val="ListParagraph"/>
              <w:spacing w:after="0"/>
              <w:ind w:left="0" w:firstLine="375"/>
              <w:jc w:val="both"/>
              <w:rPr>
                <w:rFonts w:ascii="GHEA Grapalat" w:hAnsi="GHEA Grapalat" w:cs="Sylfaen"/>
                <w:color w:val="000000"/>
                <w:sz w:val="24"/>
                <w:szCs w:val="24"/>
                <w:lang w:val="hy-AM"/>
              </w:rPr>
            </w:pPr>
            <w:r w:rsidRPr="00A4623C">
              <w:rPr>
                <w:rFonts w:ascii="GHEA Grapalat" w:hAnsi="GHEA Grapalat" w:cs="Sylfaen"/>
                <w:sz w:val="24"/>
                <w:szCs w:val="24"/>
                <w:lang w:val="hy-AM"/>
              </w:rPr>
              <w:t>Գրության</w:t>
            </w:r>
            <w:r w:rsidRPr="00A4623C">
              <w:rPr>
                <w:rFonts w:ascii="GHEA Grapalat" w:hAnsi="GHEA Grapalat"/>
                <w:sz w:val="24"/>
                <w:szCs w:val="24"/>
                <w:lang w:val="hy-AM"/>
              </w:rPr>
              <w:t xml:space="preserve"> 1-</w:t>
            </w:r>
            <w:r w:rsidRPr="00A4623C">
              <w:rPr>
                <w:rFonts w:ascii="GHEA Grapalat" w:hAnsi="GHEA Grapalat" w:cs="Sylfaen"/>
                <w:sz w:val="24"/>
                <w:szCs w:val="24"/>
                <w:lang w:val="hy-AM"/>
              </w:rPr>
              <w:t>ից</w:t>
            </w:r>
            <w:r w:rsidR="00881B43" w:rsidRPr="00A4623C">
              <w:rPr>
                <w:rFonts w:ascii="GHEA Grapalat" w:hAnsi="GHEA Grapalat"/>
                <w:sz w:val="24"/>
                <w:szCs w:val="24"/>
                <w:lang w:val="hy-AM"/>
              </w:rPr>
              <w:t xml:space="preserve"> 5</w:t>
            </w:r>
            <w:r w:rsidRPr="00A4623C">
              <w:rPr>
                <w:rFonts w:ascii="GHEA Grapalat" w:hAnsi="GHEA Grapalat"/>
                <w:sz w:val="24"/>
                <w:szCs w:val="24"/>
                <w:lang w:val="hy-AM"/>
              </w:rPr>
              <w:t xml:space="preserve">-րդ և 7-րդ կետերը, ընդունելի չեն, քանի որ դրանք բխում են այն տրամաբանությունից, որ վերապատրաստումները պետք է անցկացվեն համաձայն </w:t>
            </w:r>
            <w:r w:rsidRPr="00A4623C">
              <w:rPr>
                <w:rFonts w:ascii="GHEA Grapalat" w:hAnsi="GHEA Grapalat" w:cs="Sylfaen"/>
                <w:color w:val="000000"/>
                <w:sz w:val="24"/>
                <w:szCs w:val="24"/>
                <w:lang w:val="hy-AM"/>
              </w:rPr>
              <w:t xml:space="preserve">ՀՀ կառավարության 2015 թվականի սեպտեմբերի 10-ի N 1062-Ն որոշման: Մինչդեռ, հաշվի առնելով վերոհիշյալը այս վերապատրաստումները համաձայն նշված կարգի նպատակահարմար չէ իրականացնել, իսկ որոշ դեպքերում նաև անհնարին պայմանավորված՝ ՀՀ կառավարության 2015 թվականի սեպտեմբերի 10-ի N 1062-Ն որոշման հավելված 1-ի  12-րդ կետի 1-ին ենթակետի, 13-րդ կետի, 16-րդ կետի, 17-րդ կետի, ինչպես նաև 3-րդ բաժնի 22-ից 27-րդ կետերի ապահովման անհնարինությամբ և/կամ աննպատակահարմարությամբ:  </w:t>
            </w:r>
          </w:p>
          <w:p w:rsidR="00A06E3B" w:rsidRPr="00A4623C" w:rsidRDefault="00116489" w:rsidP="00325D43">
            <w:pPr>
              <w:pStyle w:val="ListParagraph"/>
              <w:spacing w:after="0"/>
              <w:ind w:left="0" w:firstLine="375"/>
              <w:jc w:val="both"/>
              <w:rPr>
                <w:rFonts w:ascii="GHEA Grapalat" w:hAnsi="GHEA Grapalat" w:cs="Sylfaen"/>
                <w:color w:val="000000"/>
                <w:sz w:val="24"/>
                <w:szCs w:val="24"/>
                <w:lang w:val="hy-AM"/>
              </w:rPr>
            </w:pPr>
            <w:r w:rsidRPr="00A4623C">
              <w:rPr>
                <w:rFonts w:ascii="GHEA Grapalat" w:hAnsi="GHEA Grapalat"/>
                <w:sz w:val="24"/>
                <w:szCs w:val="24"/>
                <w:lang w:val="hy-AM"/>
              </w:rPr>
              <w:t xml:space="preserve">ՀՀ աշխատանքի և սոցիալական հարցերի նախարարության կողմից նախաձեռնվող և լիազորված ոլորտների շրջանակներում այն դասընթացները, </w:t>
            </w:r>
            <w:r w:rsidRPr="00A4623C">
              <w:rPr>
                <w:rFonts w:ascii="GHEA Grapalat" w:hAnsi="GHEA Grapalat"/>
                <w:sz w:val="24"/>
                <w:szCs w:val="24"/>
                <w:lang w:val="hy-AM"/>
              </w:rPr>
              <w:lastRenderedPageBreak/>
              <w:t xml:space="preserve">որոնց առկա մասնագիտական յուրահատկությունների շրջանակներում նպատակահարմար կլինի գրանցել ուսուցումների ազգային ռեստրում, ինչպես նաև՝ ռեստրի էլեկտրոնային համակարգի առկայության դեպքում, ապագա փուլում կներկայացնենք ազգային ռեստրում գրանցման։    </w:t>
            </w:r>
          </w:p>
        </w:tc>
      </w:tr>
      <w:tr w:rsidR="00D35363" w:rsidRPr="00A4623C" w:rsidTr="007D6A0D">
        <w:trPr>
          <w:trHeight w:val="57"/>
        </w:trPr>
        <w:tc>
          <w:tcPr>
            <w:tcW w:w="630" w:type="dxa"/>
            <w:tcBorders>
              <w:top w:val="single" w:sz="4" w:space="0" w:color="auto"/>
              <w:left w:val="single" w:sz="4" w:space="0" w:color="auto"/>
              <w:bottom w:val="single" w:sz="4" w:space="0" w:color="auto"/>
              <w:right w:val="single" w:sz="4" w:space="0" w:color="auto"/>
            </w:tcBorders>
          </w:tcPr>
          <w:p w:rsidR="00D35363" w:rsidRPr="00A4623C" w:rsidRDefault="00FB3339" w:rsidP="00D32FA7">
            <w:pPr>
              <w:autoSpaceDE w:val="0"/>
              <w:autoSpaceDN w:val="0"/>
              <w:adjustRightInd w:val="0"/>
              <w:spacing w:line="276" w:lineRule="auto"/>
              <w:jc w:val="both"/>
              <w:rPr>
                <w:rFonts w:ascii="GHEA Grapalat" w:hAnsi="GHEA Grapalat"/>
                <w:lang w:val="en-US" w:eastAsia="en-US"/>
              </w:rPr>
            </w:pPr>
            <w:r w:rsidRPr="00A4623C">
              <w:rPr>
                <w:rFonts w:ascii="GHEA Grapalat" w:hAnsi="GHEA Grapalat"/>
                <w:lang w:val="en-US" w:eastAsia="en-US"/>
              </w:rPr>
              <w:lastRenderedPageBreak/>
              <w:t>8.</w:t>
            </w:r>
          </w:p>
        </w:tc>
        <w:tc>
          <w:tcPr>
            <w:tcW w:w="2610" w:type="dxa"/>
            <w:tcBorders>
              <w:top w:val="single" w:sz="4" w:space="0" w:color="auto"/>
              <w:left w:val="single" w:sz="4" w:space="0" w:color="auto"/>
              <w:bottom w:val="single" w:sz="4" w:space="0" w:color="auto"/>
              <w:right w:val="single" w:sz="4" w:space="0" w:color="auto"/>
            </w:tcBorders>
          </w:tcPr>
          <w:p w:rsidR="00D35363" w:rsidRPr="00A4623C" w:rsidRDefault="00D35363" w:rsidP="00325D43">
            <w:pPr>
              <w:autoSpaceDE w:val="0"/>
              <w:autoSpaceDN w:val="0"/>
              <w:adjustRightInd w:val="0"/>
              <w:spacing w:line="276" w:lineRule="auto"/>
              <w:ind w:firstLine="375"/>
              <w:rPr>
                <w:rFonts w:ascii="GHEA Grapalat" w:hAnsi="GHEA Grapalat" w:cs="Sylfaen"/>
                <w:lang w:val="en-US"/>
              </w:rPr>
            </w:pPr>
            <w:r w:rsidRPr="00A4623C">
              <w:rPr>
                <w:rFonts w:ascii="GHEA Grapalat" w:hAnsi="GHEA Grapalat" w:cs="Sylfaen"/>
                <w:lang w:val="en-US"/>
              </w:rPr>
              <w:t>ՀՀ ֆինանսների նախարարություն</w:t>
            </w:r>
          </w:p>
          <w:p w:rsidR="00D35363" w:rsidRPr="00A4623C" w:rsidRDefault="00D35363" w:rsidP="00325D43">
            <w:pPr>
              <w:autoSpaceDE w:val="0"/>
              <w:autoSpaceDN w:val="0"/>
              <w:adjustRightInd w:val="0"/>
              <w:spacing w:line="276" w:lineRule="auto"/>
              <w:ind w:firstLine="375"/>
              <w:rPr>
                <w:rFonts w:ascii="GHEA Grapalat" w:hAnsi="GHEA Grapalat" w:cs="Sylfaen"/>
                <w:lang w:val="en-US"/>
              </w:rPr>
            </w:pPr>
            <w:r w:rsidRPr="00A4623C">
              <w:rPr>
                <w:rFonts w:ascii="GHEA Grapalat" w:hAnsi="GHEA Grapalat" w:cs="Sylfaen"/>
                <w:lang w:val="en-US"/>
              </w:rPr>
              <w:t>07.11.2018թ.</w:t>
            </w:r>
          </w:p>
          <w:p w:rsidR="00D35363" w:rsidRPr="00A4623C" w:rsidRDefault="00D35363" w:rsidP="00325D43">
            <w:pPr>
              <w:autoSpaceDE w:val="0"/>
              <w:autoSpaceDN w:val="0"/>
              <w:adjustRightInd w:val="0"/>
              <w:spacing w:line="276" w:lineRule="auto"/>
              <w:ind w:firstLine="375"/>
              <w:rPr>
                <w:rFonts w:ascii="GHEA Grapalat" w:hAnsi="GHEA Grapalat"/>
                <w:lang w:val="en-US"/>
              </w:rPr>
            </w:pPr>
            <w:r w:rsidRPr="00A4623C">
              <w:rPr>
                <w:rFonts w:ascii="GHEA Grapalat" w:hAnsi="GHEA Grapalat"/>
                <w:lang w:val="en-US"/>
              </w:rPr>
              <w:t>N 01/9-1/20197-18</w:t>
            </w:r>
          </w:p>
          <w:p w:rsidR="00D35363" w:rsidRPr="00A4623C" w:rsidRDefault="00D35363" w:rsidP="00325D43">
            <w:pPr>
              <w:autoSpaceDE w:val="0"/>
              <w:autoSpaceDN w:val="0"/>
              <w:adjustRightInd w:val="0"/>
              <w:spacing w:line="276" w:lineRule="auto"/>
              <w:ind w:firstLine="375"/>
              <w:rPr>
                <w:rFonts w:ascii="GHEA Grapalat" w:hAnsi="GHEA Grapalat" w:cs="Sylfaen"/>
                <w:lang w:val="en-US"/>
              </w:rPr>
            </w:pPr>
            <w:r w:rsidRPr="00A4623C">
              <w:rPr>
                <w:rFonts w:ascii="GHEA Grapalat" w:hAnsi="GHEA Grapalat"/>
                <w:lang w:val="en-US"/>
              </w:rPr>
              <w:t>գրություն</w:t>
            </w:r>
          </w:p>
        </w:tc>
        <w:tc>
          <w:tcPr>
            <w:tcW w:w="5400" w:type="dxa"/>
            <w:tcBorders>
              <w:top w:val="single" w:sz="4" w:space="0" w:color="auto"/>
              <w:left w:val="single" w:sz="4" w:space="0" w:color="auto"/>
              <w:bottom w:val="single" w:sz="4" w:space="0" w:color="auto"/>
              <w:right w:val="single" w:sz="4" w:space="0" w:color="auto"/>
            </w:tcBorders>
          </w:tcPr>
          <w:p w:rsidR="00D35363" w:rsidRPr="00A4623C" w:rsidRDefault="00D35363" w:rsidP="00325D43">
            <w:pPr>
              <w:tabs>
                <w:tab w:val="left" w:pos="851"/>
              </w:tabs>
              <w:spacing w:line="276" w:lineRule="auto"/>
              <w:ind w:firstLine="375"/>
              <w:contextualSpacing/>
              <w:jc w:val="both"/>
              <w:rPr>
                <w:rFonts w:ascii="GHEA Grapalat" w:hAnsi="GHEA Grapalat"/>
                <w:bCs/>
                <w:lang w:val="fr-FR"/>
              </w:rPr>
            </w:pPr>
            <w:r w:rsidRPr="00A4623C">
              <w:rPr>
                <w:rFonts w:ascii="GHEA Grapalat" w:hAnsi="GHEA Grapalat" w:cs="GHEA Grapalat"/>
                <w:lang w:val="fr-FR"/>
              </w:rPr>
              <w:t xml:space="preserve">ՀՀ ֆինանսների նախարարությունը </w:t>
            </w:r>
            <w:r w:rsidRPr="00A4623C">
              <w:rPr>
                <w:rFonts w:ascii="GHEA Grapalat" w:hAnsi="GHEA Grapalat"/>
                <w:bCs/>
                <w:lang w:val="fr-FR"/>
              </w:rPr>
              <w:t>Ձեր ս.թ. հոկտեմբերի 30-ի N ՄԹ/ԳԳ-2/16855-18 գրությամբ ներկայացված</w:t>
            </w:r>
            <w:r w:rsidRPr="00A4623C">
              <w:rPr>
                <w:rFonts w:ascii="GHEA Grapalat" w:hAnsi="GHEA Grapalat" w:cs="Sylfaen"/>
                <w:bCs/>
                <w:iCs/>
                <w:lang w:val="af-ZA"/>
              </w:rPr>
              <w:t xml:space="preserve"> </w:t>
            </w:r>
            <w:r w:rsidRPr="00A4623C">
              <w:rPr>
                <w:rFonts w:ascii="GHEA Grapalat" w:hAnsi="GHEA Grapalat" w:cs="GHEA Grapalat"/>
                <w:lang w:val="fr-FR"/>
              </w:rPr>
              <w:t>«Որդեգրել ցանկացող անձանց նախապատրաստական դասընթացների ծրագրի բովանդակությունը, դրան ներկայացվող պահանջները, ծրագրի բովանդակությունը սահմանող իրավասու մարմինը, ծրագրի կազմակերպման և անցկացման կարգը հաստատելու մասին» ՀՀ կառավարության որոշման նախագծի վերաբերյալ դիտողություններ</w:t>
            </w:r>
            <w:r w:rsidRPr="00A4623C">
              <w:rPr>
                <w:rFonts w:ascii="GHEA Grapalat" w:hAnsi="GHEA Grapalat"/>
                <w:bCs/>
                <w:lang w:val="fr-FR"/>
              </w:rPr>
              <w:t xml:space="preserve"> և առաջարկություններ չունի:</w:t>
            </w:r>
          </w:p>
        </w:tc>
        <w:tc>
          <w:tcPr>
            <w:tcW w:w="1710" w:type="dxa"/>
            <w:tcBorders>
              <w:top w:val="single" w:sz="4" w:space="0" w:color="auto"/>
              <w:left w:val="single" w:sz="4" w:space="0" w:color="auto"/>
              <w:bottom w:val="single" w:sz="4" w:space="0" w:color="auto"/>
              <w:right w:val="single" w:sz="4" w:space="0" w:color="auto"/>
            </w:tcBorders>
          </w:tcPr>
          <w:p w:rsidR="00D35363" w:rsidRPr="00A4623C" w:rsidRDefault="00D35363" w:rsidP="00325D43">
            <w:pPr>
              <w:autoSpaceDE w:val="0"/>
              <w:autoSpaceDN w:val="0"/>
              <w:adjustRightInd w:val="0"/>
              <w:spacing w:line="276" w:lineRule="auto"/>
              <w:ind w:firstLine="375"/>
              <w:jc w:val="center"/>
              <w:rPr>
                <w:rFonts w:ascii="GHEA Grapalat" w:hAnsi="GHEA Grapalat"/>
                <w:lang w:val="en-US" w:eastAsia="en-US"/>
              </w:rPr>
            </w:pPr>
            <w:r w:rsidRPr="00A4623C">
              <w:rPr>
                <w:rFonts w:ascii="GHEA Grapalat" w:hAnsi="GHEA Grapalat"/>
                <w:lang w:val="en-US" w:eastAsia="en-US"/>
              </w:rPr>
              <w:t>Ընդունվել է ի գիտություն</w:t>
            </w:r>
          </w:p>
        </w:tc>
        <w:tc>
          <w:tcPr>
            <w:tcW w:w="4770" w:type="dxa"/>
            <w:tcBorders>
              <w:top w:val="single" w:sz="4" w:space="0" w:color="auto"/>
              <w:left w:val="single" w:sz="4" w:space="0" w:color="auto"/>
              <w:bottom w:val="single" w:sz="4" w:space="0" w:color="auto"/>
              <w:right w:val="single" w:sz="4" w:space="0" w:color="auto"/>
            </w:tcBorders>
          </w:tcPr>
          <w:p w:rsidR="00D35363" w:rsidRPr="00A4623C" w:rsidRDefault="00D35363" w:rsidP="00325D43">
            <w:pPr>
              <w:pStyle w:val="ListParagraph"/>
              <w:spacing w:after="0"/>
              <w:ind w:left="0" w:firstLine="375"/>
              <w:jc w:val="both"/>
              <w:rPr>
                <w:rFonts w:ascii="GHEA Grapalat" w:hAnsi="GHEA Grapalat"/>
                <w:sz w:val="24"/>
                <w:szCs w:val="24"/>
                <w:lang w:val="hy-AM"/>
              </w:rPr>
            </w:pPr>
          </w:p>
        </w:tc>
      </w:tr>
      <w:tr w:rsidR="00FB3339" w:rsidRPr="00B87602" w:rsidTr="007D6A0D">
        <w:trPr>
          <w:trHeight w:val="57"/>
        </w:trPr>
        <w:tc>
          <w:tcPr>
            <w:tcW w:w="630" w:type="dxa"/>
            <w:tcBorders>
              <w:top w:val="single" w:sz="4" w:space="0" w:color="auto"/>
              <w:left w:val="single" w:sz="4" w:space="0" w:color="auto"/>
              <w:bottom w:val="single" w:sz="4" w:space="0" w:color="auto"/>
              <w:right w:val="single" w:sz="4" w:space="0" w:color="auto"/>
            </w:tcBorders>
          </w:tcPr>
          <w:p w:rsidR="00FB3339" w:rsidRPr="00A4623C" w:rsidRDefault="00FB3339" w:rsidP="00D32FA7">
            <w:pPr>
              <w:autoSpaceDE w:val="0"/>
              <w:autoSpaceDN w:val="0"/>
              <w:adjustRightInd w:val="0"/>
              <w:spacing w:line="276" w:lineRule="auto"/>
              <w:jc w:val="both"/>
              <w:rPr>
                <w:rFonts w:ascii="GHEA Grapalat" w:hAnsi="GHEA Grapalat"/>
                <w:lang w:val="en-US" w:eastAsia="en-US"/>
              </w:rPr>
            </w:pPr>
            <w:r w:rsidRPr="00A4623C">
              <w:rPr>
                <w:rFonts w:ascii="GHEA Grapalat" w:hAnsi="GHEA Grapalat"/>
                <w:lang w:val="en-US" w:eastAsia="en-US"/>
              </w:rPr>
              <w:t>9.</w:t>
            </w:r>
          </w:p>
        </w:tc>
        <w:tc>
          <w:tcPr>
            <w:tcW w:w="2610" w:type="dxa"/>
            <w:tcBorders>
              <w:top w:val="single" w:sz="4" w:space="0" w:color="auto"/>
              <w:left w:val="single" w:sz="4" w:space="0" w:color="auto"/>
              <w:bottom w:val="single" w:sz="4" w:space="0" w:color="auto"/>
              <w:right w:val="single" w:sz="4" w:space="0" w:color="auto"/>
            </w:tcBorders>
          </w:tcPr>
          <w:p w:rsidR="00FB3339" w:rsidRPr="00A4623C" w:rsidRDefault="00FB3339" w:rsidP="00325D43">
            <w:pPr>
              <w:autoSpaceDE w:val="0"/>
              <w:autoSpaceDN w:val="0"/>
              <w:adjustRightInd w:val="0"/>
              <w:spacing w:line="276" w:lineRule="auto"/>
              <w:ind w:firstLine="375"/>
              <w:rPr>
                <w:rFonts w:ascii="GHEA Grapalat" w:hAnsi="GHEA Grapalat" w:cs="Sylfaen"/>
                <w:lang w:val="en-US"/>
              </w:rPr>
            </w:pPr>
            <w:r w:rsidRPr="00A4623C">
              <w:rPr>
                <w:rFonts w:ascii="GHEA Grapalat" w:hAnsi="GHEA Grapalat" w:cs="Sylfaen"/>
                <w:lang w:val="en-US"/>
              </w:rPr>
              <w:t>Վարչապետի աշխատակազմի</w:t>
            </w:r>
            <w:r w:rsidR="00DA00A2" w:rsidRPr="00A4623C">
              <w:rPr>
                <w:rFonts w:ascii="GHEA Grapalat" w:hAnsi="GHEA Grapalat" w:cs="Sylfaen"/>
                <w:lang w:val="en-US"/>
              </w:rPr>
              <w:t xml:space="preserve"> սոցիալական հարցերի վարչություն</w:t>
            </w:r>
          </w:p>
          <w:p w:rsidR="00F90406" w:rsidRPr="00A4623C" w:rsidRDefault="00F90406" w:rsidP="00325D43">
            <w:pPr>
              <w:autoSpaceDE w:val="0"/>
              <w:autoSpaceDN w:val="0"/>
              <w:adjustRightInd w:val="0"/>
              <w:spacing w:line="276" w:lineRule="auto"/>
              <w:ind w:firstLine="375"/>
              <w:rPr>
                <w:rFonts w:ascii="GHEA Grapalat" w:hAnsi="GHEA Grapalat" w:cs="Sylfaen"/>
                <w:lang w:val="en-US"/>
              </w:rPr>
            </w:pPr>
            <w:r w:rsidRPr="00A4623C">
              <w:rPr>
                <w:rFonts w:ascii="GHEA Grapalat" w:hAnsi="GHEA Grapalat" w:cs="Sylfaen"/>
                <w:lang w:val="en-US"/>
              </w:rPr>
              <w:t>29.10.2018թ.</w:t>
            </w:r>
          </w:p>
          <w:p w:rsidR="0050632C" w:rsidRPr="00A4623C" w:rsidRDefault="00F90406" w:rsidP="0050632C">
            <w:pPr>
              <w:autoSpaceDE w:val="0"/>
              <w:autoSpaceDN w:val="0"/>
              <w:adjustRightInd w:val="0"/>
              <w:spacing w:line="276" w:lineRule="auto"/>
              <w:ind w:firstLine="375"/>
              <w:rPr>
                <w:rFonts w:ascii="GHEA Grapalat" w:hAnsi="GHEA Grapalat"/>
                <w:lang w:val="en-US"/>
              </w:rPr>
            </w:pPr>
            <w:r w:rsidRPr="00A4623C">
              <w:rPr>
                <w:rFonts w:ascii="GHEA Grapalat" w:hAnsi="GHEA Grapalat"/>
                <w:lang w:val="en-US"/>
              </w:rPr>
              <w:lastRenderedPageBreak/>
              <w:t xml:space="preserve">N </w:t>
            </w:r>
            <w:r w:rsidRPr="00A4623C">
              <w:rPr>
                <w:rFonts w:ascii="GHEA Grapalat" w:hAnsi="GHEA Grapalat"/>
              </w:rPr>
              <w:t>02/14.10/40750-18</w:t>
            </w:r>
            <w:r w:rsidR="0050632C" w:rsidRPr="00A4623C">
              <w:rPr>
                <w:rFonts w:ascii="GHEA Grapalat" w:hAnsi="GHEA Grapalat"/>
                <w:lang w:val="en-US"/>
              </w:rPr>
              <w:t xml:space="preserve"> գրություն</w:t>
            </w:r>
          </w:p>
          <w:p w:rsidR="00DA00A2" w:rsidRPr="00A4623C" w:rsidRDefault="00DA00A2" w:rsidP="00325D43">
            <w:pPr>
              <w:autoSpaceDE w:val="0"/>
              <w:autoSpaceDN w:val="0"/>
              <w:adjustRightInd w:val="0"/>
              <w:spacing w:line="276" w:lineRule="auto"/>
              <w:ind w:firstLine="375"/>
              <w:rPr>
                <w:rFonts w:ascii="GHEA Grapalat" w:hAnsi="GHEA Grapalat"/>
                <w:lang w:val="en-US"/>
              </w:rPr>
            </w:pPr>
          </w:p>
          <w:p w:rsidR="00F90406" w:rsidRPr="00A4623C" w:rsidRDefault="00F90406" w:rsidP="0050632C">
            <w:pPr>
              <w:autoSpaceDE w:val="0"/>
              <w:autoSpaceDN w:val="0"/>
              <w:adjustRightInd w:val="0"/>
              <w:spacing w:line="276" w:lineRule="auto"/>
              <w:ind w:firstLine="375"/>
              <w:rPr>
                <w:rFonts w:ascii="GHEA Grapalat" w:hAnsi="GHEA Grapalat" w:cs="Sylfaen"/>
                <w:lang w:val="en-US"/>
              </w:rPr>
            </w:pPr>
          </w:p>
        </w:tc>
        <w:tc>
          <w:tcPr>
            <w:tcW w:w="5400" w:type="dxa"/>
            <w:tcBorders>
              <w:top w:val="single" w:sz="4" w:space="0" w:color="auto"/>
              <w:left w:val="single" w:sz="4" w:space="0" w:color="auto"/>
              <w:bottom w:val="single" w:sz="4" w:space="0" w:color="auto"/>
              <w:right w:val="single" w:sz="4" w:space="0" w:color="auto"/>
            </w:tcBorders>
          </w:tcPr>
          <w:p w:rsidR="00F90406" w:rsidRPr="00A4623C" w:rsidRDefault="00F90406" w:rsidP="00325D43">
            <w:pPr>
              <w:pStyle w:val="ListParagraph"/>
              <w:numPr>
                <w:ilvl w:val="3"/>
                <w:numId w:val="16"/>
              </w:numPr>
              <w:ind w:left="0" w:firstLine="375"/>
              <w:jc w:val="both"/>
              <w:rPr>
                <w:rFonts w:ascii="GHEA Grapalat" w:hAnsi="GHEA Grapalat" w:cs="Sylfaen"/>
                <w:sz w:val="24"/>
                <w:szCs w:val="24"/>
              </w:rPr>
            </w:pPr>
            <w:r w:rsidRPr="00A4623C">
              <w:rPr>
                <w:rFonts w:ascii="GHEA Grapalat" w:hAnsi="GHEA Grapalat" w:cs="Sylfaen"/>
                <w:sz w:val="24"/>
                <w:szCs w:val="24"/>
                <w:lang w:val="hy-AM"/>
              </w:rPr>
              <w:lastRenderedPageBreak/>
              <w:t>Նախագծում իրացված չէ վարչապետի՝ 17.08.2018թ.</w:t>
            </w:r>
            <w:r w:rsidRPr="00A4623C">
              <w:rPr>
                <w:rFonts w:ascii="GHEA Grapalat" w:hAnsi="GHEA Grapalat" w:cs="Sylfaen"/>
                <w:sz w:val="24"/>
                <w:szCs w:val="24"/>
              </w:rPr>
              <w:t xml:space="preserve"> </w:t>
            </w:r>
            <w:r w:rsidRPr="00A4623C">
              <w:rPr>
                <w:rFonts w:ascii="GHEA Grapalat" w:hAnsi="GHEA Grapalat" w:cs="Sylfaen"/>
                <w:sz w:val="24"/>
                <w:szCs w:val="24"/>
                <w:lang w:val="hy-AM"/>
              </w:rPr>
              <w:t xml:space="preserve">N 02/14.10/25512-18 հանձնարարականով ներկայացված վարչապետի աշխատակազմի սոցիալական հարցերի վարչության եզրակացության 3-րդ </w:t>
            </w:r>
            <w:r w:rsidRPr="00A4623C">
              <w:rPr>
                <w:rFonts w:ascii="GHEA Grapalat" w:hAnsi="GHEA Grapalat" w:cs="Sylfaen"/>
                <w:sz w:val="24"/>
                <w:szCs w:val="24"/>
                <w:lang w:val="hy-AM"/>
              </w:rPr>
              <w:lastRenderedPageBreak/>
              <w:t xml:space="preserve">կետը, թեև ամփոփաթերթում նշված է որպես ընդունված առաջարկություն: </w:t>
            </w:r>
          </w:p>
          <w:p w:rsidR="00F90406" w:rsidRPr="00A4623C" w:rsidRDefault="00F90406" w:rsidP="00325D43">
            <w:pPr>
              <w:pStyle w:val="ListParagraph"/>
              <w:tabs>
                <w:tab w:val="left" w:pos="5112"/>
              </w:tabs>
              <w:ind w:left="0" w:right="162" w:firstLine="375"/>
              <w:jc w:val="both"/>
              <w:rPr>
                <w:rFonts w:ascii="GHEA Grapalat" w:hAnsi="GHEA Grapalat" w:cs="Sylfaen"/>
                <w:sz w:val="24"/>
                <w:szCs w:val="24"/>
              </w:rPr>
            </w:pPr>
          </w:p>
          <w:p w:rsidR="002D5FC7" w:rsidRPr="00A4623C" w:rsidRDefault="002D5FC7" w:rsidP="00325D43">
            <w:pPr>
              <w:pStyle w:val="ListParagraph"/>
              <w:numPr>
                <w:ilvl w:val="3"/>
                <w:numId w:val="16"/>
              </w:numPr>
              <w:tabs>
                <w:tab w:val="left" w:pos="1170"/>
                <w:tab w:val="left" w:pos="5112"/>
              </w:tabs>
              <w:ind w:left="0" w:right="162" w:firstLine="375"/>
              <w:jc w:val="both"/>
              <w:rPr>
                <w:rFonts w:ascii="GHEA Grapalat" w:hAnsi="GHEA Grapalat" w:cs="Sylfaen"/>
                <w:sz w:val="24"/>
                <w:szCs w:val="24"/>
              </w:rPr>
            </w:pPr>
            <w:r w:rsidRPr="00A4623C">
              <w:rPr>
                <w:rFonts w:ascii="GHEA Grapalat" w:hAnsi="GHEA Grapalat" w:cs="Sylfaen"/>
                <w:bCs/>
                <w:sz w:val="24"/>
                <w:szCs w:val="24"/>
              </w:rPr>
              <w:t>2.</w:t>
            </w:r>
            <w:r w:rsidR="00F90406" w:rsidRPr="00A4623C">
              <w:rPr>
                <w:rFonts w:ascii="GHEA Grapalat" w:hAnsi="GHEA Grapalat" w:cs="Sylfaen"/>
                <w:bCs/>
                <w:sz w:val="24"/>
                <w:szCs w:val="24"/>
                <w:lang w:val="hy-AM"/>
              </w:rPr>
              <w:t>ՀՀ ընտանեկան օրենսգրքի համաձայն՝ նախագիծը պետք է լուծեր ե</w:t>
            </w:r>
            <w:r w:rsidR="00F90406" w:rsidRPr="00A4623C">
              <w:rPr>
                <w:rFonts w:ascii="GHEA Grapalat" w:hAnsi="GHEA Grapalat" w:cs="Sylfaen"/>
                <w:sz w:val="24"/>
                <w:szCs w:val="24"/>
                <w:lang w:val="hy-AM"/>
              </w:rPr>
              <w:t>րեխա</w:t>
            </w:r>
            <w:r w:rsidR="00F90406" w:rsidRPr="00A4623C">
              <w:rPr>
                <w:rFonts w:ascii="GHEA Grapalat" w:hAnsi="GHEA Grapalat"/>
                <w:sz w:val="24"/>
                <w:szCs w:val="24"/>
                <w:lang w:val="hy-AM"/>
              </w:rPr>
              <w:t xml:space="preserve"> </w:t>
            </w:r>
            <w:r w:rsidR="00F90406" w:rsidRPr="00A4623C">
              <w:rPr>
                <w:rFonts w:ascii="GHEA Grapalat" w:hAnsi="GHEA Grapalat" w:cs="Sylfaen"/>
                <w:sz w:val="24"/>
                <w:szCs w:val="24"/>
                <w:lang w:val="hy-AM"/>
              </w:rPr>
              <w:t>որդեգրել</w:t>
            </w:r>
            <w:r w:rsidR="00F90406" w:rsidRPr="00A4623C">
              <w:rPr>
                <w:rFonts w:ascii="GHEA Grapalat" w:hAnsi="GHEA Grapalat"/>
                <w:sz w:val="24"/>
                <w:szCs w:val="24"/>
                <w:lang w:val="hy-AM"/>
              </w:rPr>
              <w:t xml:space="preserve"> </w:t>
            </w:r>
            <w:r w:rsidR="00F90406" w:rsidRPr="00A4623C">
              <w:rPr>
                <w:rFonts w:ascii="GHEA Grapalat" w:hAnsi="GHEA Grapalat" w:cs="Sylfaen"/>
                <w:sz w:val="24"/>
                <w:szCs w:val="24"/>
                <w:lang w:val="hy-AM"/>
              </w:rPr>
              <w:t>ցանկացող</w:t>
            </w:r>
            <w:r w:rsidR="00F90406" w:rsidRPr="00A4623C">
              <w:rPr>
                <w:rFonts w:ascii="GHEA Grapalat" w:hAnsi="GHEA Grapalat"/>
                <w:sz w:val="24"/>
                <w:szCs w:val="24"/>
                <w:lang w:val="hy-AM"/>
              </w:rPr>
              <w:t xml:space="preserve"> </w:t>
            </w:r>
            <w:r w:rsidR="00F90406" w:rsidRPr="00A4623C">
              <w:rPr>
                <w:rFonts w:ascii="GHEA Grapalat" w:hAnsi="GHEA Grapalat" w:cs="Sylfaen"/>
                <w:sz w:val="24"/>
                <w:szCs w:val="24"/>
                <w:lang w:val="hy-AM"/>
              </w:rPr>
              <w:t>անձին</w:t>
            </w:r>
            <w:r w:rsidR="00F90406" w:rsidRPr="00A4623C">
              <w:rPr>
                <w:rFonts w:ascii="GHEA Grapalat" w:hAnsi="GHEA Grapalat"/>
                <w:sz w:val="24"/>
                <w:szCs w:val="24"/>
                <w:lang w:val="hy-AM"/>
              </w:rPr>
              <w:t xml:space="preserve"> </w:t>
            </w:r>
            <w:r w:rsidR="00F90406" w:rsidRPr="00A4623C">
              <w:rPr>
                <w:rFonts w:ascii="GHEA Grapalat" w:hAnsi="GHEA Grapalat" w:cs="Sylfaen"/>
                <w:sz w:val="24"/>
                <w:szCs w:val="24"/>
                <w:lang w:val="hy-AM"/>
              </w:rPr>
              <w:t>հոգեբանական</w:t>
            </w:r>
            <w:r w:rsidR="00F90406" w:rsidRPr="00A4623C">
              <w:rPr>
                <w:rFonts w:ascii="GHEA Grapalat" w:hAnsi="GHEA Grapalat"/>
                <w:sz w:val="24"/>
                <w:szCs w:val="24"/>
                <w:lang w:val="hy-AM"/>
              </w:rPr>
              <w:t xml:space="preserve">, </w:t>
            </w:r>
            <w:r w:rsidR="00F90406" w:rsidRPr="00A4623C">
              <w:rPr>
                <w:rFonts w:ascii="GHEA Grapalat" w:hAnsi="GHEA Grapalat" w:cs="Sylfaen"/>
                <w:sz w:val="24"/>
                <w:szCs w:val="24"/>
                <w:lang w:val="hy-AM"/>
              </w:rPr>
              <w:t>մանկավարժական</w:t>
            </w:r>
            <w:r w:rsidR="00F90406" w:rsidRPr="00A4623C">
              <w:rPr>
                <w:rFonts w:ascii="GHEA Grapalat" w:hAnsi="GHEA Grapalat"/>
                <w:sz w:val="24"/>
                <w:szCs w:val="24"/>
                <w:lang w:val="hy-AM"/>
              </w:rPr>
              <w:t xml:space="preserve"> </w:t>
            </w:r>
            <w:r w:rsidR="00F90406" w:rsidRPr="00A4623C">
              <w:rPr>
                <w:rFonts w:ascii="GHEA Grapalat" w:hAnsi="GHEA Grapalat" w:cs="Sylfaen"/>
                <w:sz w:val="24"/>
                <w:szCs w:val="24"/>
                <w:lang w:val="hy-AM"/>
              </w:rPr>
              <w:t>և</w:t>
            </w:r>
            <w:r w:rsidR="00F90406" w:rsidRPr="00A4623C">
              <w:rPr>
                <w:rFonts w:ascii="GHEA Grapalat" w:hAnsi="GHEA Grapalat"/>
                <w:sz w:val="24"/>
                <w:szCs w:val="24"/>
                <w:lang w:val="hy-AM"/>
              </w:rPr>
              <w:t xml:space="preserve"> </w:t>
            </w:r>
            <w:r w:rsidR="00F90406" w:rsidRPr="00A4623C">
              <w:rPr>
                <w:rFonts w:ascii="GHEA Grapalat" w:hAnsi="GHEA Grapalat" w:cs="Sylfaen"/>
                <w:sz w:val="24"/>
                <w:szCs w:val="24"/>
                <w:lang w:val="hy-AM"/>
              </w:rPr>
              <w:t>իրավական</w:t>
            </w:r>
            <w:r w:rsidR="00F90406" w:rsidRPr="00A4623C">
              <w:rPr>
                <w:rFonts w:ascii="GHEA Grapalat" w:hAnsi="GHEA Grapalat"/>
                <w:sz w:val="24"/>
                <w:szCs w:val="24"/>
                <w:lang w:val="hy-AM"/>
              </w:rPr>
              <w:t xml:space="preserve"> </w:t>
            </w:r>
            <w:r w:rsidR="00F90406" w:rsidRPr="00A4623C">
              <w:rPr>
                <w:rFonts w:ascii="GHEA Grapalat" w:hAnsi="GHEA Grapalat" w:cs="Sylfaen"/>
                <w:sz w:val="24"/>
                <w:szCs w:val="24"/>
                <w:lang w:val="hy-AM"/>
              </w:rPr>
              <w:t>աջակցության</w:t>
            </w:r>
            <w:r w:rsidR="00F90406" w:rsidRPr="00A4623C">
              <w:rPr>
                <w:rFonts w:ascii="GHEA Grapalat" w:hAnsi="GHEA Grapalat"/>
                <w:sz w:val="24"/>
                <w:szCs w:val="24"/>
                <w:lang w:val="hy-AM"/>
              </w:rPr>
              <w:t xml:space="preserve"> </w:t>
            </w:r>
            <w:r w:rsidR="00F90406" w:rsidRPr="00A4623C">
              <w:rPr>
                <w:rFonts w:ascii="GHEA Grapalat" w:hAnsi="GHEA Grapalat" w:cs="Sylfaen"/>
                <w:sz w:val="24"/>
                <w:szCs w:val="24"/>
                <w:lang w:val="hy-AM"/>
              </w:rPr>
              <w:t>տրամադրման համար անհրաժեշտ կարգավորումներ սահմանելու խնդիրը: Մինչդեռ նախագծի N 2 հավելվածի 10-րդ կետում՝ որպես դասընթացների ծրագրին ներկայացվող պահանջներ, սահմանվել են երեխաներին և ընտանիքի անդամներին ևս աջակցության տրամադրման որոշ դրույթներ:</w:t>
            </w:r>
          </w:p>
          <w:p w:rsidR="00F90406" w:rsidRPr="00A4623C" w:rsidRDefault="00F90406" w:rsidP="00325D43">
            <w:pPr>
              <w:tabs>
                <w:tab w:val="left" w:pos="1170"/>
              </w:tabs>
              <w:spacing w:line="276" w:lineRule="auto"/>
              <w:ind w:firstLine="375"/>
              <w:jc w:val="both"/>
              <w:rPr>
                <w:rFonts w:ascii="GHEA Grapalat" w:hAnsi="GHEA Grapalat" w:cs="Sylfaen"/>
                <w:lang w:val="hy-AM"/>
              </w:rPr>
            </w:pPr>
            <w:r w:rsidRPr="00A4623C">
              <w:rPr>
                <w:rFonts w:ascii="GHEA Grapalat" w:hAnsi="GHEA Grapalat" w:cs="Sylfaen"/>
                <w:lang w:val="hy-AM"/>
              </w:rPr>
              <w:t xml:space="preserve">3. Նախագծի N 1 հավելված 4-րդ կետով սահմանվում է, որ դասընթացները մեկնարկում են ՀՀ օրենսդրությամբ սահմանված՝ ՀՀ մարզպետարանների (Երևանի քաղաքապետարանի) կողմից երեխա որդեգրելու հնարավորության մասին դրական եզրակացություն ստանալուց հետո եռամսյա ժամկետում: Սակայն կարգավորված չէ մինչ որոշումն ուժի մեջ մտնելը հաշվառված և դրական եզրակացություն ստացած </w:t>
            </w:r>
            <w:r w:rsidRPr="00A4623C">
              <w:rPr>
                <w:rFonts w:ascii="GHEA Grapalat" w:hAnsi="GHEA Grapalat" w:cs="Sylfaen"/>
                <w:lang w:val="hy-AM"/>
              </w:rPr>
              <w:lastRenderedPageBreak/>
              <w:t>որդեգրել ցանկացող անձանց դասընթացների իրականացման հարցը, եթե եռամսյա ժամկետն արդեն լրացել է:</w:t>
            </w:r>
          </w:p>
          <w:p w:rsidR="002D5FC7" w:rsidRPr="00A4623C" w:rsidRDefault="002D5FC7" w:rsidP="00325D43">
            <w:pPr>
              <w:tabs>
                <w:tab w:val="left" w:pos="1170"/>
              </w:tabs>
              <w:spacing w:line="276" w:lineRule="auto"/>
              <w:ind w:firstLine="375"/>
              <w:jc w:val="both"/>
              <w:rPr>
                <w:rFonts w:ascii="GHEA Grapalat" w:hAnsi="GHEA Grapalat" w:cs="Sylfaen"/>
                <w:lang w:val="en-US"/>
              </w:rPr>
            </w:pPr>
          </w:p>
          <w:p w:rsidR="00F90406" w:rsidRPr="00A4623C" w:rsidRDefault="00F90406" w:rsidP="00325D43">
            <w:pPr>
              <w:tabs>
                <w:tab w:val="left" w:pos="1170"/>
              </w:tabs>
              <w:spacing w:line="276" w:lineRule="auto"/>
              <w:ind w:firstLine="375"/>
              <w:jc w:val="both"/>
              <w:rPr>
                <w:rFonts w:ascii="GHEA Grapalat" w:hAnsi="GHEA Grapalat" w:cs="Sylfaen"/>
                <w:lang w:val="hy-AM"/>
              </w:rPr>
            </w:pPr>
            <w:r w:rsidRPr="00A4623C">
              <w:rPr>
                <w:rFonts w:ascii="GHEA Grapalat" w:hAnsi="GHEA Grapalat" w:cs="Sylfaen"/>
                <w:lang w:val="hy-AM"/>
              </w:rPr>
              <w:t>4. Նախագծով հստակ չէ, թե որ դեպքերում են դասընթացներն անցկացվում առկա և որ դեպքերում հեռավար եղանակներով:</w:t>
            </w:r>
          </w:p>
          <w:p w:rsidR="002D5FC7" w:rsidRPr="00A4623C" w:rsidRDefault="002D5FC7" w:rsidP="00325D43">
            <w:pPr>
              <w:tabs>
                <w:tab w:val="left" w:pos="1170"/>
              </w:tabs>
              <w:spacing w:line="276" w:lineRule="auto"/>
              <w:ind w:firstLine="375"/>
              <w:jc w:val="both"/>
              <w:rPr>
                <w:rFonts w:ascii="GHEA Grapalat" w:hAnsi="GHEA Grapalat" w:cs="Sylfaen"/>
                <w:lang w:val="en-US"/>
              </w:rPr>
            </w:pPr>
          </w:p>
          <w:p w:rsidR="00F90406" w:rsidRPr="00A4623C" w:rsidRDefault="00F90406" w:rsidP="00325D43">
            <w:pPr>
              <w:tabs>
                <w:tab w:val="left" w:pos="1170"/>
              </w:tabs>
              <w:spacing w:line="276" w:lineRule="auto"/>
              <w:ind w:firstLine="375"/>
              <w:jc w:val="both"/>
              <w:rPr>
                <w:rFonts w:ascii="GHEA Grapalat" w:hAnsi="GHEA Grapalat" w:cs="Sylfaen"/>
                <w:lang w:val="hy-AM"/>
              </w:rPr>
            </w:pPr>
            <w:r w:rsidRPr="00A4623C">
              <w:rPr>
                <w:rFonts w:ascii="GHEA Grapalat" w:hAnsi="GHEA Grapalat" w:cs="Sylfaen"/>
                <w:lang w:val="hy-AM"/>
              </w:rPr>
              <w:t>5. Նախագծի N 1 հավելված 4-րդ կետով սահմանվում է, որ դասընթացները մեկնարկում են ՀՀ օրենսդրությամբ սահմանված՝ ՀՀ մարզպետարանների (Երևանի քաղաքապետարանի) կողմից երեխա որդեգրելու հնարավորության մասին դրական եզրակացություն ստանալուց հետո եռամսյա ժամկետում: Սակայն կարգավորված չէ օտարերկրյա քաղաքացիների կողմից դասընթացների մեկնարկման հարցը:</w:t>
            </w:r>
          </w:p>
          <w:p w:rsidR="007B31C8" w:rsidRPr="00A4623C" w:rsidRDefault="007B31C8" w:rsidP="00325D43">
            <w:pPr>
              <w:tabs>
                <w:tab w:val="left" w:pos="1170"/>
              </w:tabs>
              <w:spacing w:line="276" w:lineRule="auto"/>
              <w:ind w:firstLine="375"/>
              <w:jc w:val="both"/>
              <w:rPr>
                <w:rFonts w:ascii="GHEA Grapalat" w:hAnsi="GHEA Grapalat" w:cs="Sylfaen"/>
                <w:bCs/>
                <w:lang w:val="en-US"/>
              </w:rPr>
            </w:pPr>
          </w:p>
          <w:p w:rsidR="00F90406" w:rsidRPr="00A4623C" w:rsidRDefault="00F90406" w:rsidP="00325D43">
            <w:pPr>
              <w:tabs>
                <w:tab w:val="left" w:pos="1170"/>
              </w:tabs>
              <w:spacing w:line="276" w:lineRule="auto"/>
              <w:ind w:firstLine="375"/>
              <w:jc w:val="both"/>
              <w:rPr>
                <w:rFonts w:ascii="GHEA Grapalat" w:hAnsi="GHEA Grapalat" w:cs="Sylfaen"/>
                <w:bCs/>
                <w:lang w:val="hy-AM"/>
              </w:rPr>
            </w:pPr>
            <w:r w:rsidRPr="00A4623C">
              <w:rPr>
                <w:rFonts w:ascii="GHEA Grapalat" w:hAnsi="GHEA Grapalat" w:cs="Sylfaen"/>
                <w:bCs/>
                <w:lang w:val="hy-AM"/>
              </w:rPr>
              <w:t xml:space="preserve">6. </w:t>
            </w:r>
            <w:r w:rsidRPr="00A4623C">
              <w:rPr>
                <w:rFonts w:ascii="GHEA Grapalat" w:hAnsi="GHEA Grapalat" w:cs="Sylfaen"/>
                <w:lang w:val="hy-AM"/>
              </w:rPr>
              <w:t>Նախագծի N 1 հավելվածի 15-րդ կետում «ստանալ հավաստագիր ամբողջությամբ հեռավար եղանակով» արտահայտությունն անհասկանալի է:</w:t>
            </w:r>
          </w:p>
          <w:p w:rsidR="00C85492" w:rsidRPr="00A4623C" w:rsidRDefault="00C85492" w:rsidP="00325D43">
            <w:pPr>
              <w:tabs>
                <w:tab w:val="left" w:pos="1170"/>
              </w:tabs>
              <w:spacing w:line="276" w:lineRule="auto"/>
              <w:ind w:firstLine="375"/>
              <w:jc w:val="both"/>
              <w:rPr>
                <w:rFonts w:ascii="GHEA Grapalat" w:hAnsi="GHEA Grapalat" w:cs="Sylfaen"/>
                <w:lang w:val="en-US"/>
              </w:rPr>
            </w:pPr>
          </w:p>
          <w:p w:rsidR="00F90406" w:rsidRPr="00A4623C" w:rsidRDefault="00F90406" w:rsidP="00325D43">
            <w:pPr>
              <w:tabs>
                <w:tab w:val="left" w:pos="1170"/>
              </w:tabs>
              <w:spacing w:line="276" w:lineRule="auto"/>
              <w:ind w:firstLine="375"/>
              <w:jc w:val="both"/>
              <w:rPr>
                <w:rFonts w:ascii="GHEA Grapalat" w:hAnsi="GHEA Grapalat" w:cs="Sylfaen"/>
                <w:lang w:val="hy-AM"/>
              </w:rPr>
            </w:pPr>
            <w:r w:rsidRPr="00A4623C">
              <w:rPr>
                <w:rFonts w:ascii="GHEA Grapalat" w:hAnsi="GHEA Grapalat" w:cs="Sylfaen"/>
                <w:lang w:val="hy-AM"/>
              </w:rPr>
              <w:t xml:space="preserve">7.  Նախագծի N 1 հավելվածի 19-րդ կետով </w:t>
            </w:r>
            <w:r w:rsidRPr="00A4623C">
              <w:rPr>
                <w:rFonts w:ascii="GHEA Grapalat" w:hAnsi="GHEA Grapalat" w:cs="Sylfaen"/>
                <w:lang w:val="hy-AM"/>
              </w:rPr>
              <w:lastRenderedPageBreak/>
              <w:t>սահմանված է, որ դասընթացի մասնակցին դասընթացն անցնելու մասին հավաստագիրը տրամադրվում է անկախ թեսթավորման արդյունքներից, իսկ 18-րդ կետի համաձայն՝  նախնական և ավարտական թեսթավորումն իրականացվում է հետագայում այդ մասնակիցների հետ թիրախավորված սոցիալական աշխատանք իրականացնելու նպատակով:  Գտնում ենք, որ այս պարագայում արժեզրկվում է դասընթացների իրականացման բուն նպատակը, այն է՝ անձին նախապատրաստել որդեգրման, քանի որ, եթե անձը չի տիրապետում դասընթացում ուսուցանված նյութերին և առկա է վերջինիս հետ լրացուցիչ աշխատանքներ կատարելու անհրաժեշտություն, ապա դա նշանակում է, որ անձը դեռևս պատրաստ չէ երեխա որդեգրել, հետևաբար չի կարող ստանալ հավաստագիր:</w:t>
            </w:r>
          </w:p>
          <w:p w:rsidR="00C85492" w:rsidRPr="00A4623C" w:rsidRDefault="00C85492" w:rsidP="00325D43">
            <w:pPr>
              <w:tabs>
                <w:tab w:val="left" w:pos="1170"/>
              </w:tabs>
              <w:spacing w:line="276" w:lineRule="auto"/>
              <w:ind w:firstLine="375"/>
              <w:jc w:val="both"/>
              <w:rPr>
                <w:rFonts w:ascii="GHEA Grapalat" w:hAnsi="GHEA Grapalat" w:cs="Sylfaen"/>
                <w:lang w:val="en-US"/>
              </w:rPr>
            </w:pPr>
          </w:p>
          <w:p w:rsidR="00F90406" w:rsidRPr="00A4623C" w:rsidRDefault="00F90406" w:rsidP="00325D43">
            <w:pPr>
              <w:tabs>
                <w:tab w:val="left" w:pos="1170"/>
              </w:tabs>
              <w:spacing w:line="276" w:lineRule="auto"/>
              <w:ind w:firstLine="375"/>
              <w:jc w:val="both"/>
              <w:rPr>
                <w:rFonts w:ascii="GHEA Grapalat" w:hAnsi="GHEA Grapalat" w:cs="Sylfaen"/>
                <w:lang w:val="hy-AM"/>
              </w:rPr>
            </w:pPr>
            <w:r w:rsidRPr="00A4623C">
              <w:rPr>
                <w:rFonts w:ascii="GHEA Grapalat" w:hAnsi="GHEA Grapalat" w:cs="Sylfaen"/>
                <w:lang w:val="hy-AM"/>
              </w:rPr>
              <w:t xml:space="preserve">8. Նախագծի N 1 հավելվածի 30-րդ կետով ապահովված չէ որդեգրել ցանկացող անձի՝ դասընթացն անցած լինելու մասին տեղեկատվության հասանելիության ապահովումը արդարադատության </w:t>
            </w:r>
            <w:r w:rsidRPr="00A4623C">
              <w:rPr>
                <w:rFonts w:ascii="GHEA Grapalat" w:hAnsi="GHEA Grapalat" w:cs="Sylfaen"/>
                <w:lang w:val="hy-AM"/>
              </w:rPr>
              <w:lastRenderedPageBreak/>
              <w:t>նախարարության համար՝ որպես օտարերկրյա որդեգրումների բնագավառում կենտրոնական մարմին, ինչը հիմնավորման կարիք ունի:</w:t>
            </w:r>
          </w:p>
          <w:p w:rsidR="00C85492" w:rsidRPr="00A4623C" w:rsidRDefault="00F90406" w:rsidP="00325D43">
            <w:pPr>
              <w:tabs>
                <w:tab w:val="left" w:pos="432"/>
              </w:tabs>
              <w:spacing w:line="276" w:lineRule="auto"/>
              <w:ind w:firstLine="375"/>
              <w:jc w:val="both"/>
              <w:rPr>
                <w:rFonts w:ascii="GHEA Grapalat" w:hAnsi="GHEA Grapalat" w:cs="Sylfaen"/>
                <w:lang w:val="en-US"/>
              </w:rPr>
            </w:pPr>
            <w:r w:rsidRPr="00A4623C">
              <w:rPr>
                <w:rFonts w:ascii="GHEA Grapalat" w:hAnsi="GHEA Grapalat" w:cs="Sylfaen"/>
                <w:lang w:val="hy-AM"/>
              </w:rPr>
              <w:t xml:space="preserve">   </w:t>
            </w:r>
          </w:p>
          <w:p w:rsidR="00F90406" w:rsidRPr="00A4623C" w:rsidRDefault="00F90406" w:rsidP="00325D43">
            <w:pPr>
              <w:tabs>
                <w:tab w:val="left" w:pos="432"/>
              </w:tabs>
              <w:spacing w:line="276" w:lineRule="auto"/>
              <w:ind w:firstLine="375"/>
              <w:jc w:val="both"/>
              <w:rPr>
                <w:rFonts w:ascii="GHEA Grapalat" w:hAnsi="GHEA Grapalat"/>
                <w:lang w:val="hy-AM"/>
              </w:rPr>
            </w:pPr>
            <w:r w:rsidRPr="00A4623C">
              <w:rPr>
                <w:rFonts w:ascii="GHEA Grapalat" w:hAnsi="GHEA Grapalat" w:cs="Sylfaen"/>
                <w:lang w:val="hy-AM"/>
              </w:rPr>
              <w:t>9. Նախագծին կից ներկայացված՝  բյուջեում ծախսերի և</w:t>
            </w:r>
            <w:r w:rsidRPr="00A4623C">
              <w:rPr>
                <w:rFonts w:ascii="GHEA Grapalat" w:hAnsi="GHEA Grapalat" w:cs="Sylfaen"/>
                <w:lang w:val="pt-PT"/>
              </w:rPr>
              <w:t xml:space="preserve"> </w:t>
            </w:r>
            <w:r w:rsidRPr="00A4623C">
              <w:rPr>
                <w:rFonts w:ascii="GHEA Grapalat" w:hAnsi="GHEA Grapalat" w:cs="Sylfaen"/>
                <w:lang w:val="hy-AM"/>
              </w:rPr>
              <w:t xml:space="preserve">եկամուտների ավելացման կամ նվազեցման մասին տեղեկանքում անդրադարձ է կատարվել </w:t>
            </w:r>
            <w:r w:rsidRPr="00A4623C">
              <w:rPr>
                <w:rFonts w:ascii="GHEA Grapalat" w:hAnsi="GHEA Grapalat"/>
                <w:lang w:val="hy-AM"/>
              </w:rPr>
              <w:t>Աշխատանքի և սոցիալական հետազոտությունների ազգային ինստիտուտին, ինչն անհասկանալի է, քանի որ նախագծում վերջինիս վերաբերյալ չկա որևէ անդրադարձ:</w:t>
            </w:r>
          </w:p>
          <w:p w:rsidR="00AB1C56" w:rsidRPr="00A4623C" w:rsidRDefault="00F90406" w:rsidP="00325D43">
            <w:pPr>
              <w:spacing w:line="276" w:lineRule="auto"/>
              <w:ind w:firstLine="375"/>
              <w:jc w:val="both"/>
              <w:rPr>
                <w:rFonts w:ascii="GHEA Grapalat" w:hAnsi="GHEA Grapalat"/>
                <w:lang w:val="en-US"/>
              </w:rPr>
            </w:pPr>
            <w:r w:rsidRPr="00A4623C">
              <w:rPr>
                <w:rFonts w:ascii="GHEA Grapalat" w:hAnsi="GHEA Grapalat"/>
                <w:lang w:val="hy-AM"/>
              </w:rPr>
              <w:t xml:space="preserve"> </w:t>
            </w:r>
          </w:p>
          <w:p w:rsidR="00F90406" w:rsidRPr="00A4623C" w:rsidRDefault="00F90406" w:rsidP="00325D43">
            <w:pPr>
              <w:spacing w:line="276" w:lineRule="auto"/>
              <w:ind w:firstLine="375"/>
              <w:jc w:val="both"/>
              <w:rPr>
                <w:rFonts w:ascii="GHEA Grapalat" w:hAnsi="GHEA Grapalat"/>
                <w:lang w:val="en-US"/>
              </w:rPr>
            </w:pPr>
            <w:r w:rsidRPr="00A4623C">
              <w:rPr>
                <w:rFonts w:ascii="GHEA Grapalat" w:hAnsi="GHEA Grapalat"/>
                <w:lang w:val="hy-AM"/>
              </w:rPr>
              <w:t>10. Նախագծից պարզ չէ, թե արդյոք դասընթացներն իրականացվելու են ՀՀ պետական բյուջեի միջոցների հաշվին, թե ոչ, իսկ եթե դա այդպես է, ապա պարզ չէ, թե արդյոք դասընթացների իրականացման նպատակով ՀՀ պետական բյուջեում կան նախատեսված համապատասխան միջոցներ:</w:t>
            </w:r>
          </w:p>
          <w:p w:rsidR="00BA0B8B" w:rsidRPr="00A4623C" w:rsidRDefault="00BA0B8B" w:rsidP="00325D43">
            <w:pPr>
              <w:spacing w:line="276" w:lineRule="auto"/>
              <w:ind w:firstLine="375"/>
              <w:jc w:val="both"/>
              <w:rPr>
                <w:rFonts w:ascii="GHEA Grapalat" w:hAnsi="GHEA Grapalat"/>
                <w:lang w:val="en-US"/>
              </w:rPr>
            </w:pPr>
          </w:p>
          <w:p w:rsidR="00BA0B8B" w:rsidRPr="00A4623C" w:rsidRDefault="00BA0B8B" w:rsidP="00325D43">
            <w:pPr>
              <w:spacing w:line="276" w:lineRule="auto"/>
              <w:ind w:firstLine="375"/>
              <w:jc w:val="both"/>
              <w:rPr>
                <w:rFonts w:ascii="GHEA Grapalat" w:hAnsi="GHEA Grapalat"/>
                <w:lang w:val="en-US"/>
              </w:rPr>
            </w:pPr>
          </w:p>
          <w:p w:rsidR="00BA0B8B" w:rsidRPr="00A4623C" w:rsidRDefault="00BA0B8B" w:rsidP="00325D43">
            <w:pPr>
              <w:spacing w:line="276" w:lineRule="auto"/>
              <w:ind w:firstLine="375"/>
              <w:jc w:val="both"/>
              <w:rPr>
                <w:rFonts w:ascii="GHEA Grapalat" w:hAnsi="GHEA Grapalat"/>
                <w:lang w:val="en-US"/>
              </w:rPr>
            </w:pPr>
          </w:p>
          <w:p w:rsidR="00BA0B8B" w:rsidRPr="00A4623C" w:rsidRDefault="00BA0B8B" w:rsidP="00325D43">
            <w:pPr>
              <w:spacing w:line="276" w:lineRule="auto"/>
              <w:ind w:firstLine="375"/>
              <w:jc w:val="both"/>
              <w:rPr>
                <w:rFonts w:ascii="GHEA Grapalat" w:hAnsi="GHEA Grapalat"/>
                <w:lang w:val="en-US"/>
              </w:rPr>
            </w:pPr>
          </w:p>
          <w:p w:rsidR="00BA0B8B" w:rsidRPr="00A4623C" w:rsidRDefault="00BA0B8B" w:rsidP="00325D43">
            <w:pPr>
              <w:spacing w:line="276" w:lineRule="auto"/>
              <w:ind w:firstLine="375"/>
              <w:jc w:val="both"/>
              <w:rPr>
                <w:rFonts w:ascii="GHEA Grapalat" w:hAnsi="GHEA Grapalat"/>
                <w:lang w:val="en-US"/>
              </w:rPr>
            </w:pPr>
          </w:p>
          <w:p w:rsidR="00BA0B8B" w:rsidRPr="00A4623C" w:rsidRDefault="00BA0B8B" w:rsidP="00325D43">
            <w:pPr>
              <w:spacing w:line="276" w:lineRule="auto"/>
              <w:ind w:firstLine="375"/>
              <w:jc w:val="both"/>
              <w:rPr>
                <w:rFonts w:ascii="GHEA Grapalat" w:hAnsi="GHEA Grapalat"/>
                <w:lang w:val="en-US"/>
              </w:rPr>
            </w:pPr>
          </w:p>
          <w:p w:rsidR="00BA0B8B" w:rsidRPr="00A4623C" w:rsidRDefault="00BA0B8B" w:rsidP="00325D43">
            <w:pPr>
              <w:spacing w:line="276" w:lineRule="auto"/>
              <w:ind w:firstLine="375"/>
              <w:jc w:val="both"/>
              <w:rPr>
                <w:rFonts w:ascii="GHEA Grapalat" w:hAnsi="GHEA Grapalat"/>
                <w:lang w:val="en-US"/>
              </w:rPr>
            </w:pPr>
          </w:p>
          <w:p w:rsidR="00BA0B8B" w:rsidRPr="00A4623C" w:rsidRDefault="00BA0B8B" w:rsidP="00325D43">
            <w:pPr>
              <w:spacing w:line="276" w:lineRule="auto"/>
              <w:ind w:firstLine="375"/>
              <w:jc w:val="both"/>
              <w:rPr>
                <w:rFonts w:ascii="GHEA Grapalat" w:hAnsi="GHEA Grapalat"/>
                <w:lang w:val="en-US"/>
              </w:rPr>
            </w:pPr>
          </w:p>
          <w:p w:rsidR="00C468F0" w:rsidRPr="00A4623C" w:rsidRDefault="00C468F0" w:rsidP="00325D43">
            <w:pPr>
              <w:spacing w:line="276" w:lineRule="auto"/>
              <w:ind w:firstLine="375"/>
              <w:jc w:val="both"/>
              <w:rPr>
                <w:rFonts w:ascii="GHEA Grapalat" w:hAnsi="GHEA Grapalat"/>
                <w:lang w:val="en-US"/>
              </w:rPr>
            </w:pPr>
          </w:p>
          <w:p w:rsidR="00C468F0" w:rsidRPr="00A4623C" w:rsidRDefault="00C468F0" w:rsidP="00325D43">
            <w:pPr>
              <w:spacing w:line="276" w:lineRule="auto"/>
              <w:ind w:firstLine="375"/>
              <w:jc w:val="both"/>
              <w:rPr>
                <w:rFonts w:ascii="GHEA Grapalat" w:hAnsi="GHEA Grapalat"/>
                <w:lang w:val="en-US"/>
              </w:rPr>
            </w:pPr>
          </w:p>
          <w:p w:rsidR="00C468F0" w:rsidRPr="00A4623C" w:rsidRDefault="00C468F0" w:rsidP="00325D43">
            <w:pPr>
              <w:spacing w:line="276" w:lineRule="auto"/>
              <w:ind w:firstLine="375"/>
              <w:jc w:val="both"/>
              <w:rPr>
                <w:rFonts w:ascii="GHEA Grapalat" w:hAnsi="GHEA Grapalat"/>
                <w:lang w:val="en-US"/>
              </w:rPr>
            </w:pPr>
          </w:p>
          <w:p w:rsidR="00C468F0" w:rsidRPr="00A4623C" w:rsidRDefault="00C468F0" w:rsidP="00325D43">
            <w:pPr>
              <w:spacing w:line="276" w:lineRule="auto"/>
              <w:ind w:firstLine="375"/>
              <w:jc w:val="both"/>
              <w:rPr>
                <w:rFonts w:ascii="GHEA Grapalat" w:hAnsi="GHEA Grapalat"/>
                <w:lang w:val="en-US"/>
              </w:rPr>
            </w:pPr>
          </w:p>
          <w:p w:rsidR="00F90406" w:rsidRPr="00A4623C" w:rsidRDefault="00F90406" w:rsidP="00325D43">
            <w:pPr>
              <w:spacing w:line="276" w:lineRule="auto"/>
              <w:ind w:firstLine="375"/>
              <w:jc w:val="both"/>
              <w:rPr>
                <w:rFonts w:ascii="GHEA Grapalat" w:hAnsi="GHEA Grapalat" w:cs="Sylfaen"/>
                <w:lang w:val="hy-AM"/>
              </w:rPr>
            </w:pPr>
            <w:r w:rsidRPr="00A4623C">
              <w:rPr>
                <w:rFonts w:ascii="GHEA Grapalat" w:hAnsi="GHEA Grapalat"/>
                <w:lang w:val="hy-AM"/>
              </w:rPr>
              <w:t xml:space="preserve"> 11.  </w:t>
            </w:r>
            <w:r w:rsidRPr="00A4623C">
              <w:rPr>
                <w:rFonts w:ascii="GHEA Grapalat" w:hAnsi="GHEA Grapalat" w:cs="Sylfaen"/>
                <w:lang w:val="hy-AM"/>
              </w:rPr>
              <w:t>Նախագծի N 1 հավելվածի 16-րդ կետով սահմանվում է, որ դասընթացների տևղությունը 24 ակադեմիական ժամ է, սակայն որդեգրման ենթակա երեխայի խնամքի առանձնահատկություններով պայմանավորված ժամկետը կարող է երկարաձգվել: Գտնում ենք, որ եթե սահմանված է դասընթացի տևողության հստակ չափ, ապա նպատակահարմար է սահմանել նաև երկարաձգման առավելագույն չափ:</w:t>
            </w:r>
          </w:p>
          <w:p w:rsidR="002E3AB0" w:rsidRPr="00A4623C" w:rsidRDefault="002E3AB0" w:rsidP="00325D43">
            <w:pPr>
              <w:spacing w:line="276" w:lineRule="auto"/>
              <w:ind w:firstLine="375"/>
              <w:jc w:val="both"/>
              <w:rPr>
                <w:rFonts w:ascii="GHEA Grapalat" w:hAnsi="GHEA Grapalat" w:cs="Sylfaen"/>
                <w:lang w:val="hy-AM"/>
              </w:rPr>
            </w:pPr>
          </w:p>
          <w:p w:rsidR="00C468F0" w:rsidRPr="00A4623C" w:rsidRDefault="00C468F0" w:rsidP="00325D43">
            <w:pPr>
              <w:spacing w:line="276" w:lineRule="auto"/>
              <w:ind w:firstLine="375"/>
              <w:jc w:val="both"/>
              <w:rPr>
                <w:rFonts w:ascii="GHEA Grapalat" w:hAnsi="GHEA Grapalat" w:cs="Sylfaen"/>
                <w:lang w:val="hy-AM"/>
              </w:rPr>
            </w:pPr>
          </w:p>
          <w:p w:rsidR="00C468F0" w:rsidRPr="00A4623C" w:rsidRDefault="00C468F0" w:rsidP="00325D43">
            <w:pPr>
              <w:spacing w:line="276" w:lineRule="auto"/>
              <w:ind w:firstLine="375"/>
              <w:jc w:val="both"/>
              <w:rPr>
                <w:rFonts w:ascii="GHEA Grapalat" w:hAnsi="GHEA Grapalat" w:cs="Sylfaen"/>
                <w:lang w:val="hy-AM"/>
              </w:rPr>
            </w:pPr>
          </w:p>
          <w:p w:rsidR="00C468F0" w:rsidRPr="00A4623C" w:rsidRDefault="00C468F0" w:rsidP="00325D43">
            <w:pPr>
              <w:spacing w:line="276" w:lineRule="auto"/>
              <w:ind w:firstLine="375"/>
              <w:jc w:val="both"/>
              <w:rPr>
                <w:rFonts w:ascii="GHEA Grapalat" w:hAnsi="GHEA Grapalat" w:cs="Sylfaen"/>
                <w:lang w:val="hy-AM"/>
              </w:rPr>
            </w:pPr>
          </w:p>
          <w:p w:rsidR="00C468F0" w:rsidRPr="00A4623C" w:rsidRDefault="00C468F0" w:rsidP="00325D43">
            <w:pPr>
              <w:spacing w:line="276" w:lineRule="auto"/>
              <w:ind w:firstLine="375"/>
              <w:jc w:val="both"/>
              <w:rPr>
                <w:rFonts w:ascii="GHEA Grapalat" w:hAnsi="GHEA Grapalat" w:cs="Sylfaen"/>
                <w:lang w:val="hy-AM"/>
              </w:rPr>
            </w:pPr>
          </w:p>
          <w:p w:rsidR="00F90406" w:rsidRPr="00A4623C" w:rsidRDefault="00F90406" w:rsidP="00325D43">
            <w:pPr>
              <w:spacing w:line="276" w:lineRule="auto"/>
              <w:ind w:firstLine="375"/>
              <w:jc w:val="both"/>
              <w:rPr>
                <w:rFonts w:ascii="GHEA Grapalat" w:hAnsi="GHEA Grapalat" w:cs="Sylfaen"/>
                <w:lang w:val="hy-AM"/>
              </w:rPr>
            </w:pPr>
            <w:r w:rsidRPr="00A4623C">
              <w:rPr>
                <w:rFonts w:ascii="GHEA Grapalat" w:hAnsi="GHEA Grapalat" w:cs="Sylfaen"/>
                <w:lang w:val="hy-AM"/>
              </w:rPr>
              <w:lastRenderedPageBreak/>
              <w:t xml:space="preserve">   12.  Նախագծի N 1 հավելվածի 17-րդ կետով սահմանվում է, որ լիազոր պետական մարմնի ղեկավարը հաստատում է գիտելիքների ստուգման նախնական և ավարտական թեսթերը և թեմատիկ բաղադրիչները՝ մոդուլները (հայերեն, ամգլերեն, ռուսերեն լեզվով): Նշված ձևակերպումից հետևում է, որ բոլոր մոդուլները պետք է հաստատվեն այդ 3 լեզուներով, ինչն անհասկանալի է ՀՀ քաղաքացիների համար անցկացվող մոդուլների պարագայում:</w:t>
            </w:r>
          </w:p>
          <w:p w:rsidR="000111CA" w:rsidRPr="00A4623C" w:rsidRDefault="000111CA" w:rsidP="00325D43">
            <w:pPr>
              <w:spacing w:line="276" w:lineRule="auto"/>
              <w:ind w:firstLine="375"/>
              <w:jc w:val="both"/>
              <w:rPr>
                <w:rFonts w:ascii="GHEA Grapalat" w:hAnsi="GHEA Grapalat" w:cs="Sylfaen"/>
                <w:lang w:val="hy-AM"/>
              </w:rPr>
            </w:pPr>
          </w:p>
          <w:p w:rsidR="000111CA" w:rsidRPr="00A4623C" w:rsidRDefault="000111CA" w:rsidP="00325D43">
            <w:pPr>
              <w:spacing w:line="276" w:lineRule="auto"/>
              <w:ind w:firstLine="375"/>
              <w:jc w:val="both"/>
              <w:rPr>
                <w:rFonts w:ascii="GHEA Grapalat" w:hAnsi="GHEA Grapalat" w:cs="Sylfaen"/>
                <w:lang w:val="hy-AM"/>
              </w:rPr>
            </w:pPr>
          </w:p>
          <w:p w:rsidR="000111CA" w:rsidRPr="00A4623C" w:rsidRDefault="000111CA" w:rsidP="00325D43">
            <w:pPr>
              <w:spacing w:line="276" w:lineRule="auto"/>
              <w:ind w:firstLine="375"/>
              <w:jc w:val="both"/>
              <w:rPr>
                <w:rFonts w:ascii="GHEA Grapalat" w:hAnsi="GHEA Grapalat" w:cs="Sylfaen"/>
                <w:lang w:val="hy-AM"/>
              </w:rPr>
            </w:pPr>
          </w:p>
          <w:p w:rsidR="00F90406" w:rsidRPr="00A4623C" w:rsidRDefault="00F90406" w:rsidP="00325D43">
            <w:pPr>
              <w:spacing w:line="276" w:lineRule="auto"/>
              <w:ind w:firstLine="375"/>
              <w:jc w:val="both"/>
              <w:rPr>
                <w:rFonts w:ascii="GHEA Grapalat" w:hAnsi="GHEA Grapalat"/>
                <w:lang w:val="hy-AM"/>
              </w:rPr>
            </w:pPr>
            <w:r w:rsidRPr="00A4623C">
              <w:rPr>
                <w:rFonts w:ascii="GHEA Grapalat" w:hAnsi="GHEA Grapalat"/>
                <w:lang w:val="hy-AM"/>
              </w:rPr>
              <w:t xml:space="preserve">   13. Նախագծում առկա են շարահյուսական և տեխնիկական բնույթի խնդիրներ (օրինակ՝ նախագծի կետ 2, N 1 հավելվածի կետ 4, և այլն):</w:t>
            </w:r>
          </w:p>
          <w:p w:rsidR="00FB3339" w:rsidRPr="00A4623C" w:rsidRDefault="00F90406" w:rsidP="00325D43">
            <w:pPr>
              <w:spacing w:line="276" w:lineRule="auto"/>
              <w:ind w:firstLine="375"/>
              <w:jc w:val="both"/>
              <w:rPr>
                <w:rFonts w:ascii="GHEA Grapalat" w:hAnsi="GHEA Grapalat"/>
                <w:lang w:val="hy-AM"/>
              </w:rPr>
            </w:pPr>
            <w:r w:rsidRPr="00A4623C">
              <w:rPr>
                <w:rFonts w:ascii="GHEA Grapalat" w:hAnsi="GHEA Grapalat"/>
                <w:lang w:val="hy-AM"/>
              </w:rPr>
              <w:t xml:space="preserve">  14. Նախագծի ամփոփաթերթում ներկայացված առաջարկությունների, նախարարության եզրակացության և կատարված փոփոխությունների միջև առկա է անհամապատասխանություն:</w:t>
            </w:r>
          </w:p>
        </w:tc>
        <w:tc>
          <w:tcPr>
            <w:tcW w:w="1710" w:type="dxa"/>
            <w:tcBorders>
              <w:top w:val="single" w:sz="4" w:space="0" w:color="auto"/>
              <w:left w:val="single" w:sz="4" w:space="0" w:color="auto"/>
              <w:bottom w:val="single" w:sz="4" w:space="0" w:color="auto"/>
              <w:right w:val="single" w:sz="4" w:space="0" w:color="auto"/>
            </w:tcBorders>
          </w:tcPr>
          <w:p w:rsidR="00FB3339" w:rsidRPr="00A4623C" w:rsidRDefault="00FB3339" w:rsidP="00325D43">
            <w:pPr>
              <w:autoSpaceDE w:val="0"/>
              <w:autoSpaceDN w:val="0"/>
              <w:adjustRightInd w:val="0"/>
              <w:spacing w:line="276" w:lineRule="auto"/>
              <w:ind w:firstLine="375"/>
              <w:jc w:val="center"/>
              <w:rPr>
                <w:rFonts w:ascii="GHEA Grapalat" w:hAnsi="GHEA Grapalat"/>
                <w:lang w:val="hy-AM" w:eastAsia="en-US"/>
              </w:rPr>
            </w:pPr>
          </w:p>
        </w:tc>
        <w:tc>
          <w:tcPr>
            <w:tcW w:w="4770" w:type="dxa"/>
            <w:tcBorders>
              <w:top w:val="single" w:sz="4" w:space="0" w:color="auto"/>
              <w:left w:val="single" w:sz="4" w:space="0" w:color="auto"/>
              <w:bottom w:val="single" w:sz="4" w:space="0" w:color="auto"/>
              <w:right w:val="single" w:sz="4" w:space="0" w:color="auto"/>
            </w:tcBorders>
          </w:tcPr>
          <w:p w:rsidR="00FB3339" w:rsidRPr="00A4623C" w:rsidRDefault="00F90406" w:rsidP="00325D43">
            <w:pPr>
              <w:pStyle w:val="ListParagraph"/>
              <w:numPr>
                <w:ilvl w:val="0"/>
                <w:numId w:val="23"/>
              </w:numPr>
              <w:spacing w:after="0"/>
              <w:ind w:left="0" w:firstLine="375"/>
              <w:jc w:val="both"/>
              <w:rPr>
                <w:rFonts w:ascii="GHEA Grapalat" w:eastAsia="Times New Roman" w:hAnsi="GHEA Grapalat" w:cs="Sylfaen"/>
                <w:sz w:val="24"/>
                <w:szCs w:val="24"/>
                <w:lang w:val="hy-AM"/>
              </w:rPr>
            </w:pPr>
            <w:r w:rsidRPr="00A4623C">
              <w:rPr>
                <w:rFonts w:ascii="GHEA Grapalat" w:eastAsia="Times New Roman" w:hAnsi="GHEA Grapalat" w:cs="Sylfaen"/>
                <w:sz w:val="24"/>
                <w:szCs w:val="24"/>
                <w:lang w:val="hy-AM"/>
              </w:rPr>
              <w:t>Վարչապետի 17.08.2018թ.</w:t>
            </w:r>
            <w:r w:rsidR="002D5FC7" w:rsidRPr="00A4623C">
              <w:rPr>
                <w:rFonts w:ascii="GHEA Grapalat" w:eastAsia="Times New Roman" w:hAnsi="GHEA Grapalat" w:cs="Sylfaen"/>
                <w:sz w:val="24"/>
                <w:szCs w:val="24"/>
                <w:lang w:val="hy-AM"/>
              </w:rPr>
              <w:t xml:space="preserve">            </w:t>
            </w:r>
            <w:r w:rsidRPr="00A4623C">
              <w:rPr>
                <w:rFonts w:ascii="GHEA Grapalat" w:hAnsi="GHEA Grapalat" w:cs="Sylfaen"/>
                <w:sz w:val="24"/>
                <w:szCs w:val="24"/>
                <w:lang w:val="hy-AM"/>
              </w:rPr>
              <w:t xml:space="preserve"> </w:t>
            </w:r>
            <w:r w:rsidRPr="00A4623C">
              <w:rPr>
                <w:rFonts w:ascii="GHEA Grapalat" w:eastAsia="Times New Roman" w:hAnsi="GHEA Grapalat" w:cs="Sylfaen"/>
                <w:sz w:val="24"/>
                <w:szCs w:val="24"/>
                <w:lang w:val="hy-AM"/>
              </w:rPr>
              <w:t xml:space="preserve">N 02/14.10/25512-18 հանձնարարականով ներկայացված վարչապետի աշխատակազմի սոցիալական հարցերի վարչության եզրակացության 3-րդ </w:t>
            </w:r>
            <w:r w:rsidRPr="00A4623C">
              <w:rPr>
                <w:rFonts w:ascii="GHEA Grapalat" w:eastAsia="Times New Roman" w:hAnsi="GHEA Grapalat" w:cs="Sylfaen"/>
                <w:sz w:val="24"/>
                <w:szCs w:val="24"/>
                <w:lang w:val="hy-AM"/>
              </w:rPr>
              <w:lastRenderedPageBreak/>
              <w:t xml:space="preserve">կետին համապատասխան նախագիծը խմբագրվել է: </w:t>
            </w:r>
          </w:p>
          <w:p w:rsidR="002D5FC7" w:rsidRPr="00A4623C" w:rsidRDefault="002D5FC7" w:rsidP="00325D43">
            <w:pPr>
              <w:spacing w:line="276" w:lineRule="auto"/>
              <w:ind w:firstLine="375"/>
              <w:jc w:val="both"/>
              <w:rPr>
                <w:rFonts w:ascii="GHEA Grapalat" w:hAnsi="GHEA Grapalat" w:cs="Sylfaen"/>
                <w:lang w:val="hy-AM"/>
              </w:rPr>
            </w:pPr>
          </w:p>
          <w:p w:rsidR="002D5FC7" w:rsidRPr="00A4623C" w:rsidRDefault="002D5FC7" w:rsidP="00325D43">
            <w:pPr>
              <w:pStyle w:val="ListParagraph"/>
              <w:numPr>
                <w:ilvl w:val="0"/>
                <w:numId w:val="23"/>
              </w:numPr>
              <w:spacing w:after="0"/>
              <w:ind w:left="0" w:firstLine="375"/>
              <w:jc w:val="both"/>
              <w:rPr>
                <w:rFonts w:ascii="GHEA Grapalat" w:hAnsi="GHEA Grapalat"/>
                <w:sz w:val="24"/>
                <w:szCs w:val="24"/>
                <w:lang w:val="hy-AM"/>
              </w:rPr>
            </w:pPr>
            <w:r w:rsidRPr="00A4623C">
              <w:rPr>
                <w:rFonts w:ascii="GHEA Grapalat" w:hAnsi="GHEA Grapalat"/>
                <w:sz w:val="24"/>
                <w:szCs w:val="24"/>
                <w:lang w:val="hy-AM"/>
              </w:rPr>
              <w:t xml:space="preserve">Խմբագրվել է, համապատասխանեցվել է </w:t>
            </w:r>
            <w:r w:rsidRPr="00A4623C">
              <w:rPr>
                <w:rFonts w:ascii="GHEA Grapalat" w:hAnsi="GHEA Grapalat" w:cs="Sylfaen"/>
                <w:bCs/>
                <w:sz w:val="24"/>
                <w:szCs w:val="24"/>
                <w:lang w:val="hy-AM"/>
              </w:rPr>
              <w:t>ՀՀ ընտանեկան օրենսգրքին:</w:t>
            </w:r>
          </w:p>
          <w:p w:rsidR="002D5FC7" w:rsidRPr="00A4623C" w:rsidRDefault="002D5FC7" w:rsidP="00325D43">
            <w:pPr>
              <w:pStyle w:val="ListParagraph"/>
              <w:ind w:left="0" w:firstLine="375"/>
              <w:rPr>
                <w:rFonts w:ascii="GHEA Grapalat" w:hAnsi="GHEA Grapalat"/>
                <w:sz w:val="24"/>
                <w:szCs w:val="24"/>
                <w:lang w:val="hy-AM"/>
              </w:rPr>
            </w:pPr>
          </w:p>
          <w:p w:rsidR="002D5FC7" w:rsidRPr="00A4623C" w:rsidRDefault="002D5FC7" w:rsidP="00325D43">
            <w:pPr>
              <w:spacing w:line="276" w:lineRule="auto"/>
              <w:ind w:firstLine="375"/>
              <w:jc w:val="both"/>
              <w:rPr>
                <w:rFonts w:ascii="GHEA Grapalat" w:hAnsi="GHEA Grapalat"/>
                <w:lang w:val="hy-AM"/>
              </w:rPr>
            </w:pPr>
          </w:p>
          <w:p w:rsidR="002D5FC7" w:rsidRPr="00A4623C" w:rsidRDefault="002D5FC7" w:rsidP="00325D43">
            <w:pPr>
              <w:spacing w:line="276" w:lineRule="auto"/>
              <w:ind w:firstLine="375"/>
              <w:jc w:val="both"/>
              <w:rPr>
                <w:rFonts w:ascii="GHEA Grapalat" w:hAnsi="GHEA Grapalat"/>
                <w:lang w:val="hy-AM"/>
              </w:rPr>
            </w:pPr>
          </w:p>
          <w:p w:rsidR="002D5FC7" w:rsidRPr="00A4623C" w:rsidRDefault="002D5FC7" w:rsidP="00325D43">
            <w:pPr>
              <w:spacing w:line="276" w:lineRule="auto"/>
              <w:ind w:firstLine="375"/>
              <w:jc w:val="both"/>
              <w:rPr>
                <w:rFonts w:ascii="GHEA Grapalat" w:hAnsi="GHEA Grapalat"/>
                <w:lang w:val="hy-AM"/>
              </w:rPr>
            </w:pPr>
          </w:p>
          <w:p w:rsidR="002D5FC7" w:rsidRPr="00A4623C" w:rsidRDefault="002D5FC7" w:rsidP="00325D43">
            <w:pPr>
              <w:spacing w:line="276" w:lineRule="auto"/>
              <w:ind w:firstLine="375"/>
              <w:jc w:val="both"/>
              <w:rPr>
                <w:rFonts w:ascii="GHEA Grapalat" w:hAnsi="GHEA Grapalat"/>
                <w:lang w:val="hy-AM"/>
              </w:rPr>
            </w:pPr>
          </w:p>
          <w:p w:rsidR="002D5FC7" w:rsidRPr="00A4623C" w:rsidRDefault="002D5FC7" w:rsidP="00325D43">
            <w:pPr>
              <w:spacing w:line="276" w:lineRule="auto"/>
              <w:ind w:firstLine="375"/>
              <w:jc w:val="both"/>
              <w:rPr>
                <w:rFonts w:ascii="GHEA Grapalat" w:hAnsi="GHEA Grapalat"/>
                <w:lang w:val="hy-AM"/>
              </w:rPr>
            </w:pPr>
          </w:p>
          <w:p w:rsidR="002D5FC7" w:rsidRPr="00A4623C" w:rsidRDefault="002D5FC7" w:rsidP="00325D43">
            <w:pPr>
              <w:spacing w:line="276" w:lineRule="auto"/>
              <w:ind w:firstLine="375"/>
              <w:jc w:val="both"/>
              <w:rPr>
                <w:rFonts w:ascii="GHEA Grapalat" w:hAnsi="GHEA Grapalat"/>
                <w:lang w:val="hy-AM"/>
              </w:rPr>
            </w:pPr>
          </w:p>
          <w:p w:rsidR="002D5FC7" w:rsidRPr="00A4623C" w:rsidRDefault="002D5FC7" w:rsidP="00325D43">
            <w:pPr>
              <w:pStyle w:val="ListParagraph"/>
              <w:numPr>
                <w:ilvl w:val="0"/>
                <w:numId w:val="23"/>
              </w:numPr>
              <w:ind w:left="0" w:firstLine="375"/>
              <w:jc w:val="both"/>
              <w:rPr>
                <w:rFonts w:ascii="GHEA Grapalat" w:hAnsi="GHEA Grapalat"/>
                <w:sz w:val="24"/>
                <w:szCs w:val="24"/>
              </w:rPr>
            </w:pPr>
            <w:r w:rsidRPr="00A4623C">
              <w:rPr>
                <w:rFonts w:ascii="GHEA Grapalat" w:hAnsi="GHEA Grapalat"/>
                <w:sz w:val="24"/>
                <w:szCs w:val="24"/>
              </w:rPr>
              <w:t>Կատարվել է համապատասխան լրացում:</w:t>
            </w: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pStyle w:val="ListParagraph"/>
              <w:numPr>
                <w:ilvl w:val="0"/>
                <w:numId w:val="23"/>
              </w:numPr>
              <w:ind w:left="0" w:firstLine="375"/>
              <w:jc w:val="both"/>
              <w:rPr>
                <w:rFonts w:ascii="GHEA Grapalat" w:hAnsi="GHEA Grapalat"/>
                <w:sz w:val="24"/>
                <w:szCs w:val="24"/>
              </w:rPr>
            </w:pPr>
            <w:r w:rsidRPr="00A4623C">
              <w:rPr>
                <w:rFonts w:ascii="GHEA Grapalat" w:hAnsi="GHEA Grapalat" w:cs="Sylfaen"/>
                <w:sz w:val="24"/>
                <w:szCs w:val="24"/>
              </w:rPr>
              <w:t>Հստակեցվել</w:t>
            </w:r>
            <w:r w:rsidRPr="00A4623C">
              <w:rPr>
                <w:rFonts w:ascii="GHEA Grapalat" w:hAnsi="GHEA Grapalat"/>
                <w:sz w:val="24"/>
                <w:szCs w:val="24"/>
              </w:rPr>
              <w:t xml:space="preserve"> է:</w:t>
            </w:r>
          </w:p>
          <w:p w:rsidR="002D5FC7" w:rsidRPr="00A4623C" w:rsidRDefault="002D5FC7" w:rsidP="00325D43">
            <w:pPr>
              <w:spacing w:line="276" w:lineRule="auto"/>
              <w:ind w:firstLine="375"/>
              <w:jc w:val="both"/>
              <w:rPr>
                <w:rFonts w:ascii="GHEA Grapalat" w:hAnsi="GHEA Grapalat"/>
                <w:lang w:val="en-US"/>
              </w:rPr>
            </w:pPr>
          </w:p>
          <w:p w:rsidR="002D5FC7" w:rsidRPr="00A4623C" w:rsidRDefault="002D5FC7" w:rsidP="00325D43">
            <w:pPr>
              <w:pStyle w:val="ListParagraph"/>
              <w:numPr>
                <w:ilvl w:val="0"/>
                <w:numId w:val="23"/>
              </w:numPr>
              <w:ind w:left="0" w:firstLine="375"/>
              <w:jc w:val="both"/>
              <w:rPr>
                <w:rFonts w:ascii="GHEA Grapalat" w:hAnsi="GHEA Grapalat"/>
                <w:sz w:val="24"/>
                <w:szCs w:val="24"/>
              </w:rPr>
            </w:pPr>
            <w:r w:rsidRPr="00A4623C">
              <w:rPr>
                <w:rFonts w:ascii="GHEA Grapalat" w:hAnsi="GHEA Grapalat"/>
                <w:sz w:val="24"/>
                <w:szCs w:val="24"/>
              </w:rPr>
              <w:t>Կատարվել է համապատասխան լրացում:</w:t>
            </w:r>
          </w:p>
          <w:p w:rsidR="007B31C8" w:rsidRPr="00A4623C" w:rsidRDefault="007B31C8" w:rsidP="00325D43">
            <w:pPr>
              <w:pStyle w:val="ListParagraph"/>
              <w:ind w:left="0" w:firstLine="375"/>
              <w:rPr>
                <w:rFonts w:ascii="GHEA Grapalat" w:hAnsi="GHEA Grapalat"/>
                <w:sz w:val="24"/>
                <w:szCs w:val="24"/>
              </w:rPr>
            </w:pPr>
          </w:p>
          <w:p w:rsidR="007B31C8" w:rsidRPr="00A4623C" w:rsidRDefault="007B31C8" w:rsidP="00325D43">
            <w:pPr>
              <w:spacing w:line="276" w:lineRule="auto"/>
              <w:ind w:firstLine="375"/>
              <w:jc w:val="both"/>
              <w:rPr>
                <w:rFonts w:ascii="GHEA Grapalat" w:hAnsi="GHEA Grapalat"/>
                <w:lang w:val="en-US"/>
              </w:rPr>
            </w:pPr>
          </w:p>
          <w:p w:rsidR="007B31C8" w:rsidRPr="00A4623C" w:rsidRDefault="007B31C8" w:rsidP="00325D43">
            <w:pPr>
              <w:spacing w:line="276" w:lineRule="auto"/>
              <w:ind w:firstLine="375"/>
              <w:jc w:val="both"/>
              <w:rPr>
                <w:rFonts w:ascii="GHEA Grapalat" w:hAnsi="GHEA Grapalat"/>
                <w:lang w:val="en-US"/>
              </w:rPr>
            </w:pPr>
          </w:p>
          <w:p w:rsidR="007B31C8" w:rsidRPr="00A4623C" w:rsidRDefault="007B31C8" w:rsidP="00325D43">
            <w:pPr>
              <w:spacing w:line="276" w:lineRule="auto"/>
              <w:ind w:firstLine="375"/>
              <w:jc w:val="both"/>
              <w:rPr>
                <w:rFonts w:ascii="GHEA Grapalat" w:hAnsi="GHEA Grapalat"/>
                <w:lang w:val="en-US"/>
              </w:rPr>
            </w:pPr>
          </w:p>
          <w:p w:rsidR="007B31C8" w:rsidRPr="00A4623C" w:rsidRDefault="007B31C8" w:rsidP="00325D43">
            <w:pPr>
              <w:spacing w:line="276" w:lineRule="auto"/>
              <w:ind w:firstLine="375"/>
              <w:jc w:val="both"/>
              <w:rPr>
                <w:rFonts w:ascii="GHEA Grapalat" w:hAnsi="GHEA Grapalat"/>
                <w:lang w:val="en-US"/>
              </w:rPr>
            </w:pPr>
          </w:p>
          <w:p w:rsidR="007B31C8" w:rsidRPr="00A4623C" w:rsidRDefault="007B31C8" w:rsidP="00325D43">
            <w:pPr>
              <w:spacing w:line="276" w:lineRule="auto"/>
              <w:ind w:firstLine="375"/>
              <w:jc w:val="both"/>
              <w:rPr>
                <w:rFonts w:ascii="GHEA Grapalat" w:hAnsi="GHEA Grapalat"/>
                <w:lang w:val="en-US"/>
              </w:rPr>
            </w:pPr>
          </w:p>
          <w:p w:rsidR="007B31C8" w:rsidRPr="00A4623C" w:rsidRDefault="007B31C8" w:rsidP="00325D43">
            <w:pPr>
              <w:spacing w:line="276" w:lineRule="auto"/>
              <w:ind w:firstLine="375"/>
              <w:jc w:val="both"/>
              <w:rPr>
                <w:rFonts w:ascii="GHEA Grapalat" w:hAnsi="GHEA Grapalat"/>
                <w:lang w:val="en-US"/>
              </w:rPr>
            </w:pPr>
          </w:p>
          <w:p w:rsidR="007B31C8" w:rsidRPr="00A4623C" w:rsidRDefault="007B31C8" w:rsidP="00325D43">
            <w:pPr>
              <w:spacing w:line="276" w:lineRule="auto"/>
              <w:ind w:firstLine="375"/>
              <w:jc w:val="both"/>
              <w:rPr>
                <w:rFonts w:ascii="GHEA Grapalat" w:hAnsi="GHEA Grapalat"/>
                <w:lang w:val="en-US"/>
              </w:rPr>
            </w:pPr>
          </w:p>
          <w:p w:rsidR="007B31C8" w:rsidRPr="00A4623C" w:rsidRDefault="007B31C8" w:rsidP="00325D43">
            <w:pPr>
              <w:spacing w:line="276" w:lineRule="auto"/>
              <w:ind w:firstLine="375"/>
              <w:jc w:val="both"/>
              <w:rPr>
                <w:rFonts w:ascii="GHEA Grapalat" w:hAnsi="GHEA Grapalat"/>
                <w:lang w:val="en-US"/>
              </w:rPr>
            </w:pPr>
          </w:p>
          <w:p w:rsidR="0025007F" w:rsidRPr="00A4623C" w:rsidRDefault="0025007F" w:rsidP="00325D43">
            <w:pPr>
              <w:spacing w:line="276" w:lineRule="auto"/>
              <w:ind w:firstLine="375"/>
              <w:jc w:val="both"/>
              <w:rPr>
                <w:rFonts w:ascii="GHEA Grapalat" w:hAnsi="GHEA Grapalat"/>
                <w:lang w:val="en-US"/>
              </w:rPr>
            </w:pPr>
          </w:p>
          <w:p w:rsidR="0025007F" w:rsidRPr="00A4623C" w:rsidRDefault="0025007F" w:rsidP="00325D43">
            <w:pPr>
              <w:spacing w:line="276" w:lineRule="auto"/>
              <w:ind w:firstLine="375"/>
              <w:jc w:val="both"/>
              <w:rPr>
                <w:rFonts w:ascii="GHEA Grapalat" w:hAnsi="GHEA Grapalat"/>
                <w:lang w:val="en-US"/>
              </w:rPr>
            </w:pPr>
          </w:p>
          <w:p w:rsidR="0025007F" w:rsidRPr="00A4623C" w:rsidRDefault="0025007F" w:rsidP="00325D43">
            <w:pPr>
              <w:spacing w:line="276" w:lineRule="auto"/>
              <w:ind w:firstLine="375"/>
              <w:jc w:val="both"/>
              <w:rPr>
                <w:rFonts w:ascii="GHEA Grapalat" w:hAnsi="GHEA Grapalat"/>
                <w:lang w:val="en-US"/>
              </w:rPr>
            </w:pPr>
          </w:p>
          <w:p w:rsidR="007B31C8" w:rsidRPr="00A4623C" w:rsidRDefault="007B31C8" w:rsidP="00325D43">
            <w:pPr>
              <w:pStyle w:val="ListParagraph"/>
              <w:numPr>
                <w:ilvl w:val="0"/>
                <w:numId w:val="23"/>
              </w:numPr>
              <w:ind w:left="0" w:firstLine="375"/>
              <w:jc w:val="both"/>
              <w:rPr>
                <w:rFonts w:ascii="GHEA Grapalat" w:hAnsi="GHEA Grapalat"/>
                <w:sz w:val="24"/>
                <w:szCs w:val="24"/>
              </w:rPr>
            </w:pPr>
            <w:r w:rsidRPr="00A4623C">
              <w:rPr>
                <w:rFonts w:ascii="GHEA Grapalat" w:hAnsi="GHEA Grapalat"/>
                <w:sz w:val="24"/>
                <w:szCs w:val="24"/>
              </w:rPr>
              <w:t>Խմբագրվել է:</w:t>
            </w: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25007F" w:rsidRPr="00A4623C" w:rsidRDefault="0025007F" w:rsidP="00325D43">
            <w:pPr>
              <w:spacing w:line="276" w:lineRule="auto"/>
              <w:ind w:firstLine="375"/>
              <w:jc w:val="both"/>
              <w:rPr>
                <w:rFonts w:ascii="GHEA Grapalat" w:hAnsi="GHEA Grapalat"/>
                <w:lang w:val="en-US"/>
              </w:rPr>
            </w:pPr>
          </w:p>
          <w:p w:rsidR="0025007F" w:rsidRPr="00A4623C" w:rsidRDefault="0025007F"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pStyle w:val="ListParagraph"/>
              <w:numPr>
                <w:ilvl w:val="0"/>
                <w:numId w:val="23"/>
              </w:numPr>
              <w:ind w:left="0" w:firstLine="375"/>
              <w:jc w:val="both"/>
              <w:rPr>
                <w:rFonts w:ascii="GHEA Grapalat" w:hAnsi="GHEA Grapalat"/>
                <w:sz w:val="24"/>
                <w:szCs w:val="24"/>
              </w:rPr>
            </w:pPr>
            <w:r w:rsidRPr="00A4623C">
              <w:rPr>
                <w:rFonts w:ascii="GHEA Grapalat" w:hAnsi="GHEA Grapalat" w:cs="Sylfaen"/>
                <w:sz w:val="24"/>
                <w:szCs w:val="24"/>
              </w:rPr>
              <w:t xml:space="preserve">Խմբագրվել է, ինչպես նար 19-րդ կետը հանվել է: </w:t>
            </w:r>
          </w:p>
          <w:p w:rsidR="002D5FC7" w:rsidRPr="00A4623C" w:rsidRDefault="002D5FC7"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25007F" w:rsidRPr="00A4623C" w:rsidRDefault="0025007F" w:rsidP="00325D43">
            <w:pPr>
              <w:spacing w:line="276" w:lineRule="auto"/>
              <w:ind w:firstLine="375"/>
              <w:jc w:val="both"/>
              <w:rPr>
                <w:rFonts w:ascii="GHEA Grapalat" w:hAnsi="GHEA Grapalat"/>
                <w:lang w:val="en-US"/>
              </w:rPr>
            </w:pPr>
          </w:p>
          <w:p w:rsidR="0025007F" w:rsidRPr="00A4623C" w:rsidRDefault="0025007F"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r w:rsidRPr="00A4623C">
              <w:rPr>
                <w:rFonts w:ascii="GHEA Grapalat" w:hAnsi="GHEA Grapalat"/>
                <w:lang w:val="en-US"/>
              </w:rPr>
              <w:t>8.Կատարվել է համապատասխան լրացում</w:t>
            </w:r>
          </w:p>
          <w:p w:rsidR="002D5FC7" w:rsidRPr="00A4623C" w:rsidRDefault="002D5FC7"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C85492" w:rsidRPr="00A4623C" w:rsidRDefault="00C85492" w:rsidP="00325D43">
            <w:pPr>
              <w:spacing w:line="276" w:lineRule="auto"/>
              <w:ind w:firstLine="375"/>
              <w:jc w:val="both"/>
              <w:rPr>
                <w:rFonts w:ascii="GHEA Grapalat" w:hAnsi="GHEA Grapalat"/>
                <w:lang w:val="en-US"/>
              </w:rPr>
            </w:pPr>
          </w:p>
          <w:p w:rsidR="0062794C" w:rsidRPr="00A4623C" w:rsidRDefault="0062794C" w:rsidP="00325D43">
            <w:pPr>
              <w:spacing w:line="276" w:lineRule="auto"/>
              <w:ind w:firstLine="375"/>
              <w:jc w:val="both"/>
              <w:rPr>
                <w:rFonts w:ascii="GHEA Grapalat" w:hAnsi="GHEA Grapalat"/>
                <w:lang w:val="en-US"/>
              </w:rPr>
            </w:pPr>
          </w:p>
          <w:p w:rsidR="0025007F" w:rsidRPr="00A4623C" w:rsidRDefault="0025007F" w:rsidP="00325D43">
            <w:pPr>
              <w:spacing w:line="276" w:lineRule="auto"/>
              <w:ind w:firstLine="375"/>
              <w:jc w:val="both"/>
              <w:rPr>
                <w:rFonts w:ascii="GHEA Grapalat" w:hAnsi="GHEA Grapalat"/>
                <w:lang w:val="en-US"/>
              </w:rPr>
            </w:pPr>
          </w:p>
          <w:p w:rsidR="00C85492" w:rsidRPr="00A4623C" w:rsidRDefault="00AB1C56" w:rsidP="00325D43">
            <w:pPr>
              <w:spacing w:line="276" w:lineRule="auto"/>
              <w:ind w:firstLine="375"/>
              <w:jc w:val="both"/>
              <w:rPr>
                <w:rFonts w:ascii="GHEA Grapalat" w:hAnsi="GHEA Grapalat"/>
                <w:lang w:val="en-US"/>
              </w:rPr>
            </w:pPr>
            <w:r w:rsidRPr="00A4623C">
              <w:rPr>
                <w:rFonts w:ascii="GHEA Grapalat" w:hAnsi="GHEA Grapalat" w:cs="Sylfaen"/>
                <w:lang w:val="en-US"/>
              </w:rPr>
              <w:t>9.</w:t>
            </w:r>
            <w:r w:rsidR="0062794C" w:rsidRPr="00A4623C">
              <w:rPr>
                <w:rFonts w:ascii="GHEA Grapalat" w:hAnsi="GHEA Grapalat" w:cs="Sylfaen"/>
                <w:lang w:val="hy-AM"/>
              </w:rPr>
              <w:t>Նախագծին կից ներկայացված</w:t>
            </w:r>
            <w:r w:rsidR="0062794C" w:rsidRPr="00A4623C">
              <w:rPr>
                <w:rFonts w:ascii="GHEA Grapalat" w:hAnsi="GHEA Grapalat"/>
                <w:lang w:val="en-US"/>
              </w:rPr>
              <w:t xml:space="preserve"> </w:t>
            </w:r>
            <w:r w:rsidR="0062794C" w:rsidRPr="00A4623C">
              <w:rPr>
                <w:rFonts w:ascii="GHEA Grapalat" w:hAnsi="GHEA Grapalat"/>
              </w:rPr>
              <w:t>տեղեկանքը</w:t>
            </w:r>
            <w:r w:rsidR="0062794C" w:rsidRPr="00A4623C">
              <w:rPr>
                <w:rFonts w:ascii="GHEA Grapalat" w:hAnsi="GHEA Grapalat"/>
                <w:lang w:val="en-US"/>
              </w:rPr>
              <w:t xml:space="preserve"> </w:t>
            </w:r>
            <w:r w:rsidR="0062794C" w:rsidRPr="00A4623C">
              <w:rPr>
                <w:rFonts w:ascii="GHEA Grapalat" w:hAnsi="GHEA Grapalat"/>
              </w:rPr>
              <w:t>համապատասխանեցվել</w:t>
            </w:r>
            <w:r w:rsidR="0062794C" w:rsidRPr="00A4623C">
              <w:rPr>
                <w:rFonts w:ascii="GHEA Grapalat" w:hAnsi="GHEA Grapalat"/>
                <w:lang w:val="en-US"/>
              </w:rPr>
              <w:t xml:space="preserve"> </w:t>
            </w:r>
            <w:r w:rsidR="0062794C" w:rsidRPr="00A4623C">
              <w:rPr>
                <w:rFonts w:ascii="GHEA Grapalat" w:hAnsi="GHEA Grapalat"/>
              </w:rPr>
              <w:t>է</w:t>
            </w:r>
            <w:r w:rsidR="0062794C" w:rsidRPr="00A4623C">
              <w:rPr>
                <w:rFonts w:ascii="GHEA Grapalat" w:hAnsi="GHEA Grapalat"/>
                <w:lang w:val="en-US"/>
              </w:rPr>
              <w:t xml:space="preserve"> </w:t>
            </w:r>
            <w:r w:rsidR="0062794C" w:rsidRPr="00A4623C">
              <w:rPr>
                <w:rFonts w:ascii="GHEA Grapalat" w:hAnsi="GHEA Grapalat"/>
              </w:rPr>
              <w:t>նախագծին</w:t>
            </w:r>
            <w:r w:rsidR="0062794C" w:rsidRPr="00A4623C">
              <w:rPr>
                <w:rFonts w:ascii="GHEA Grapalat" w:hAnsi="GHEA Grapalat"/>
                <w:lang w:val="en-US"/>
              </w:rPr>
              <w:t>:</w:t>
            </w:r>
          </w:p>
          <w:p w:rsidR="00AB1C56" w:rsidRPr="00A4623C" w:rsidRDefault="00AB1C56" w:rsidP="00325D43">
            <w:pPr>
              <w:spacing w:line="276" w:lineRule="auto"/>
              <w:ind w:firstLine="375"/>
              <w:jc w:val="both"/>
              <w:rPr>
                <w:rFonts w:ascii="GHEA Grapalat" w:hAnsi="GHEA Grapalat"/>
                <w:lang w:val="en-US"/>
              </w:rPr>
            </w:pPr>
          </w:p>
          <w:p w:rsidR="00AB1C56" w:rsidRPr="00A4623C" w:rsidRDefault="00AB1C56" w:rsidP="00325D43">
            <w:pPr>
              <w:spacing w:line="276" w:lineRule="auto"/>
              <w:ind w:firstLine="375"/>
              <w:jc w:val="both"/>
              <w:rPr>
                <w:rFonts w:ascii="GHEA Grapalat" w:hAnsi="GHEA Grapalat"/>
                <w:lang w:val="en-US"/>
              </w:rPr>
            </w:pPr>
          </w:p>
          <w:p w:rsidR="00AB1C56" w:rsidRPr="00A4623C" w:rsidRDefault="00AB1C56" w:rsidP="00325D43">
            <w:pPr>
              <w:spacing w:line="276" w:lineRule="auto"/>
              <w:ind w:firstLine="375"/>
              <w:jc w:val="both"/>
              <w:rPr>
                <w:rFonts w:ascii="GHEA Grapalat" w:hAnsi="GHEA Grapalat"/>
                <w:lang w:val="en-US"/>
              </w:rPr>
            </w:pPr>
          </w:p>
          <w:p w:rsidR="00545F82" w:rsidRPr="00A4623C" w:rsidRDefault="00545F82" w:rsidP="00325D43">
            <w:pPr>
              <w:spacing w:line="276" w:lineRule="auto"/>
              <w:ind w:firstLine="375"/>
              <w:jc w:val="both"/>
              <w:rPr>
                <w:rFonts w:ascii="GHEA Grapalat" w:hAnsi="GHEA Grapalat"/>
                <w:lang w:val="en-US"/>
              </w:rPr>
            </w:pPr>
          </w:p>
          <w:p w:rsidR="00AB1C56" w:rsidRPr="00A4623C" w:rsidRDefault="00AB1C56" w:rsidP="00325D43">
            <w:pPr>
              <w:spacing w:line="276" w:lineRule="auto"/>
              <w:ind w:firstLine="375"/>
              <w:jc w:val="both"/>
              <w:rPr>
                <w:rFonts w:ascii="GHEA Grapalat" w:hAnsi="GHEA Grapalat"/>
                <w:lang w:val="en-US"/>
              </w:rPr>
            </w:pPr>
          </w:p>
          <w:p w:rsidR="00AB1C56" w:rsidRPr="00A4623C" w:rsidRDefault="00BA0B8B" w:rsidP="00325D43">
            <w:pPr>
              <w:spacing w:line="276" w:lineRule="auto"/>
              <w:ind w:firstLine="375"/>
              <w:jc w:val="both"/>
              <w:rPr>
                <w:rFonts w:ascii="GHEA Grapalat" w:hAnsi="GHEA Grapalat"/>
                <w:lang w:val="en-US"/>
              </w:rPr>
            </w:pPr>
            <w:r w:rsidRPr="00A4623C">
              <w:rPr>
                <w:rFonts w:ascii="GHEA Grapalat" w:hAnsi="GHEA Grapalat"/>
                <w:lang w:val="en-US"/>
              </w:rPr>
              <w:t>10.</w:t>
            </w:r>
            <w:r w:rsidR="00AB1C56" w:rsidRPr="00A4623C">
              <w:rPr>
                <w:rFonts w:ascii="GHEA Grapalat" w:hAnsi="GHEA Grapalat"/>
                <w:lang w:val="en-US"/>
              </w:rPr>
              <w:t xml:space="preserve">Դասընթացը </w:t>
            </w:r>
            <w:r w:rsidR="00AB1C56" w:rsidRPr="00A4623C">
              <w:rPr>
                <w:rFonts w:ascii="GHEA Grapalat" w:hAnsi="GHEA Grapalat"/>
                <w:lang w:val="hy-AM"/>
              </w:rPr>
              <w:t>ՀՀ պետական բյուջեի միջոցների հաշվին</w:t>
            </w:r>
            <w:r w:rsidR="00AB1C56" w:rsidRPr="00A4623C">
              <w:rPr>
                <w:rFonts w:ascii="GHEA Grapalat" w:hAnsi="GHEA Grapalat"/>
                <w:lang w:val="en-US"/>
              </w:rPr>
              <w:t xml:space="preserve"> իրականացնելու դեպքում նախատսվում է այն ներառել</w:t>
            </w:r>
            <w:r w:rsidRPr="00A4623C">
              <w:rPr>
                <w:rFonts w:ascii="GHEA Grapalat" w:hAnsi="GHEA Grapalat"/>
                <w:lang w:val="en-US"/>
              </w:rPr>
              <w:t xml:space="preserve"> ՀՀ աշխատանքի և սոցիալական հարցերի նախարարության «Աշխատանքի և սոցիալական հետազոտությունների ազգային ինստիտուտ» ՊՈԱԿ-ի կողմից իրականացվող «Սոցիալական ապահովության ոլորտի կադրերի վերապատրաստում» ծրագրում և </w:t>
            </w:r>
            <w:r w:rsidRPr="00A4623C">
              <w:rPr>
                <w:rFonts w:ascii="GHEA Grapalat" w:hAnsi="GHEA Grapalat"/>
                <w:lang w:val="en-US"/>
              </w:rPr>
              <w:lastRenderedPageBreak/>
              <w:t>դասընթացը կազմակերպել սոցիալական ապահովության ոլորտի կադրերի վերապատրաստման համար նախատեսված միջոցների շրջանակներում:</w:t>
            </w:r>
          </w:p>
          <w:p w:rsidR="00BA0B8B" w:rsidRPr="00A4623C" w:rsidRDefault="00BA0B8B" w:rsidP="00325D43">
            <w:pPr>
              <w:spacing w:line="276" w:lineRule="auto"/>
              <w:ind w:firstLine="375"/>
              <w:jc w:val="both"/>
              <w:rPr>
                <w:rFonts w:ascii="GHEA Grapalat" w:hAnsi="GHEA Grapalat"/>
                <w:lang w:val="en-US"/>
              </w:rPr>
            </w:pPr>
          </w:p>
          <w:p w:rsidR="0025007F" w:rsidRPr="00A4623C" w:rsidRDefault="0025007F" w:rsidP="00325D43">
            <w:pPr>
              <w:spacing w:line="276" w:lineRule="auto"/>
              <w:ind w:firstLine="375"/>
              <w:jc w:val="both"/>
              <w:rPr>
                <w:rFonts w:ascii="GHEA Grapalat" w:hAnsi="GHEA Grapalat"/>
                <w:lang w:val="en-US"/>
              </w:rPr>
            </w:pPr>
          </w:p>
          <w:p w:rsidR="00BA0B8B" w:rsidRPr="00A4623C" w:rsidRDefault="00BA0B8B" w:rsidP="00325D43">
            <w:pPr>
              <w:spacing w:line="276" w:lineRule="auto"/>
              <w:ind w:firstLine="375"/>
              <w:jc w:val="both"/>
              <w:rPr>
                <w:rFonts w:ascii="GHEA Grapalat" w:hAnsi="GHEA Grapalat" w:cs="Sylfaen"/>
                <w:lang w:val="en-US"/>
              </w:rPr>
            </w:pPr>
            <w:r w:rsidRPr="00A4623C">
              <w:rPr>
                <w:rFonts w:ascii="GHEA Grapalat" w:hAnsi="GHEA Grapalat"/>
                <w:lang w:val="en-US"/>
              </w:rPr>
              <w:t xml:space="preserve">11. Խմբագրվել է, </w:t>
            </w:r>
            <w:r w:rsidRPr="00A4623C">
              <w:rPr>
                <w:rFonts w:ascii="GHEA Grapalat" w:hAnsi="GHEA Grapalat" w:cs="Sylfaen"/>
                <w:lang w:val="hy-AM"/>
              </w:rPr>
              <w:t xml:space="preserve">սահմանել </w:t>
            </w:r>
            <w:r w:rsidRPr="00A4623C">
              <w:rPr>
                <w:rFonts w:ascii="GHEA Grapalat" w:hAnsi="GHEA Grapalat" w:cs="Sylfaen"/>
                <w:lang w:val="en-US"/>
              </w:rPr>
              <w:t xml:space="preserve">է </w:t>
            </w:r>
            <w:r w:rsidRPr="00A4623C">
              <w:rPr>
                <w:rFonts w:ascii="GHEA Grapalat" w:hAnsi="GHEA Grapalat" w:cs="Sylfaen"/>
                <w:lang w:val="hy-AM"/>
              </w:rPr>
              <w:t>երեխայի խնամքի առանձնահատկություններով պայմանավորված ժամկետ</w:t>
            </w:r>
            <w:r w:rsidRPr="00A4623C">
              <w:rPr>
                <w:rFonts w:ascii="GHEA Grapalat" w:hAnsi="GHEA Grapalat" w:cs="Sylfaen"/>
                <w:lang w:val="en-US"/>
              </w:rPr>
              <w:t>ի</w:t>
            </w:r>
            <w:r w:rsidRPr="00A4623C">
              <w:rPr>
                <w:rFonts w:ascii="GHEA Grapalat" w:hAnsi="GHEA Grapalat" w:cs="Sylfaen"/>
                <w:lang w:val="hy-AM"/>
              </w:rPr>
              <w:t xml:space="preserve"> երկարաձգման առավելագույն չափ</w:t>
            </w:r>
            <w:r w:rsidRPr="00A4623C">
              <w:rPr>
                <w:rFonts w:ascii="GHEA Grapalat" w:hAnsi="GHEA Grapalat" w:cs="Sylfaen"/>
                <w:lang w:val="en-US"/>
              </w:rPr>
              <w:t>ը:</w:t>
            </w:r>
          </w:p>
          <w:p w:rsidR="00545F82" w:rsidRPr="00A4623C" w:rsidRDefault="00545F82" w:rsidP="00325D43">
            <w:pPr>
              <w:spacing w:line="276" w:lineRule="auto"/>
              <w:ind w:firstLine="375"/>
              <w:jc w:val="both"/>
              <w:rPr>
                <w:rFonts w:ascii="GHEA Grapalat" w:hAnsi="GHEA Grapalat" w:cs="Sylfaen"/>
                <w:lang w:val="en-US"/>
              </w:rPr>
            </w:pPr>
          </w:p>
          <w:p w:rsidR="00545F82" w:rsidRPr="00A4623C" w:rsidRDefault="00545F82" w:rsidP="00325D43">
            <w:pPr>
              <w:spacing w:line="276" w:lineRule="auto"/>
              <w:ind w:firstLine="375"/>
              <w:jc w:val="both"/>
              <w:rPr>
                <w:rFonts w:ascii="GHEA Grapalat" w:hAnsi="GHEA Grapalat" w:cs="Sylfaen"/>
                <w:lang w:val="en-US"/>
              </w:rPr>
            </w:pPr>
          </w:p>
          <w:p w:rsidR="00545F82" w:rsidRPr="00A4623C" w:rsidRDefault="00545F82" w:rsidP="00325D43">
            <w:pPr>
              <w:spacing w:line="276" w:lineRule="auto"/>
              <w:ind w:firstLine="375"/>
              <w:jc w:val="both"/>
              <w:rPr>
                <w:rFonts w:ascii="GHEA Grapalat" w:hAnsi="GHEA Grapalat" w:cs="Sylfaen"/>
                <w:lang w:val="en-US"/>
              </w:rPr>
            </w:pPr>
          </w:p>
          <w:p w:rsidR="00545F82" w:rsidRPr="00A4623C" w:rsidRDefault="00545F82" w:rsidP="00325D43">
            <w:pPr>
              <w:spacing w:line="276" w:lineRule="auto"/>
              <w:ind w:firstLine="375"/>
              <w:jc w:val="both"/>
              <w:rPr>
                <w:rFonts w:ascii="GHEA Grapalat" w:hAnsi="GHEA Grapalat" w:cs="Sylfaen"/>
                <w:lang w:val="en-US"/>
              </w:rPr>
            </w:pPr>
          </w:p>
          <w:p w:rsidR="00545F82" w:rsidRPr="00A4623C" w:rsidRDefault="00545F82" w:rsidP="00325D43">
            <w:pPr>
              <w:spacing w:line="276" w:lineRule="auto"/>
              <w:ind w:firstLine="375"/>
              <w:jc w:val="both"/>
              <w:rPr>
                <w:rFonts w:ascii="GHEA Grapalat" w:hAnsi="GHEA Grapalat" w:cs="Sylfaen"/>
                <w:lang w:val="en-US"/>
              </w:rPr>
            </w:pPr>
          </w:p>
          <w:p w:rsidR="00545F82" w:rsidRPr="00A4623C" w:rsidRDefault="00545F82" w:rsidP="00325D43">
            <w:pPr>
              <w:spacing w:line="276" w:lineRule="auto"/>
              <w:ind w:firstLine="375"/>
              <w:jc w:val="both"/>
              <w:rPr>
                <w:rFonts w:ascii="GHEA Grapalat" w:hAnsi="GHEA Grapalat" w:cs="Sylfaen"/>
                <w:lang w:val="en-US"/>
              </w:rPr>
            </w:pPr>
          </w:p>
          <w:p w:rsidR="00545F82" w:rsidRPr="00A4623C" w:rsidRDefault="00545F82" w:rsidP="00325D43">
            <w:pPr>
              <w:spacing w:line="276" w:lineRule="auto"/>
              <w:ind w:firstLine="375"/>
              <w:jc w:val="both"/>
              <w:rPr>
                <w:rFonts w:ascii="GHEA Grapalat" w:hAnsi="GHEA Grapalat" w:cs="Sylfaen"/>
                <w:lang w:val="en-US"/>
              </w:rPr>
            </w:pPr>
          </w:p>
          <w:p w:rsidR="0025007F" w:rsidRPr="00A4623C" w:rsidRDefault="0025007F" w:rsidP="00325D43">
            <w:pPr>
              <w:spacing w:line="276" w:lineRule="auto"/>
              <w:ind w:firstLine="375"/>
              <w:jc w:val="both"/>
              <w:rPr>
                <w:rFonts w:ascii="GHEA Grapalat" w:hAnsi="GHEA Grapalat" w:cs="Sylfaen"/>
                <w:lang w:val="en-US"/>
              </w:rPr>
            </w:pPr>
          </w:p>
          <w:p w:rsidR="00545F82" w:rsidRPr="00A4623C" w:rsidRDefault="00AF4639" w:rsidP="00325D43">
            <w:pPr>
              <w:spacing w:line="276" w:lineRule="auto"/>
              <w:ind w:firstLine="375"/>
              <w:jc w:val="both"/>
              <w:rPr>
                <w:rFonts w:ascii="GHEA Grapalat" w:hAnsi="GHEA Grapalat" w:cs="Sylfaen"/>
                <w:lang w:val="en-US"/>
              </w:rPr>
            </w:pPr>
            <w:r w:rsidRPr="00A4623C">
              <w:rPr>
                <w:rFonts w:ascii="GHEA Grapalat" w:hAnsi="GHEA Grapalat" w:cs="Sylfaen"/>
                <w:lang w:val="en-US"/>
              </w:rPr>
              <w:t xml:space="preserve">12. </w:t>
            </w:r>
            <w:r w:rsidR="00545F82" w:rsidRPr="00A4623C">
              <w:rPr>
                <w:rFonts w:ascii="GHEA Grapalat" w:hAnsi="GHEA Grapalat" w:cs="Sylfaen"/>
                <w:lang w:val="en-US"/>
              </w:rPr>
              <w:t>Սոցիալական ապահովության ոլորտի</w:t>
            </w:r>
            <w:r w:rsidR="001B112C" w:rsidRPr="00A4623C">
              <w:rPr>
                <w:rFonts w:ascii="GHEA Grapalat" w:hAnsi="GHEA Grapalat" w:cs="Sylfaen"/>
                <w:lang w:val="en-US"/>
              </w:rPr>
              <w:t xml:space="preserve"> կադրերի </w:t>
            </w:r>
            <w:r w:rsidR="00EF3B86" w:rsidRPr="00A4623C">
              <w:rPr>
                <w:rFonts w:ascii="GHEA Grapalat" w:hAnsi="GHEA Grapalat" w:cs="Sylfaen"/>
                <w:lang w:val="en-US"/>
              </w:rPr>
              <w:t xml:space="preserve">վերապատրաստման նպատակով </w:t>
            </w:r>
            <w:r w:rsidR="00EF3B86" w:rsidRPr="00A4623C">
              <w:rPr>
                <w:rFonts w:ascii="GHEA Grapalat" w:hAnsi="GHEA Grapalat" w:cs="Sylfaen"/>
                <w:lang w:val="hy-AM"/>
              </w:rPr>
              <w:t xml:space="preserve">լիազոր պետական մարմնի ղեկավարը հաստատում է գիտելիքների ստուգման նախնական և ավարտական </w:t>
            </w:r>
            <w:r w:rsidR="00EF3B86" w:rsidRPr="00A4623C">
              <w:rPr>
                <w:rFonts w:ascii="GHEA Grapalat" w:hAnsi="GHEA Grapalat" w:cs="Sylfaen"/>
                <w:lang w:val="hy-AM"/>
              </w:rPr>
              <w:lastRenderedPageBreak/>
              <w:t>թեսթերը և թեմատիկ բաղադրիչները՝ մոդուլները (հայերեն լեզվով):</w:t>
            </w:r>
            <w:r w:rsidR="00EF3B86" w:rsidRPr="00A4623C">
              <w:rPr>
                <w:rFonts w:ascii="GHEA Grapalat" w:hAnsi="GHEA Grapalat" w:cs="Sylfaen"/>
                <w:lang w:val="en-US"/>
              </w:rPr>
              <w:t xml:space="preserve"> Հիմք ընդունելով այն հանգամանքը, որ դասընթացն անցկացվելու է նաև ռուսերեն և անգլերեն լեզուններով</w:t>
            </w:r>
            <w:r w:rsidR="000111CA" w:rsidRPr="00A4623C">
              <w:rPr>
                <w:rFonts w:ascii="GHEA Grapalat" w:hAnsi="GHEA Grapalat" w:cs="Sylfaen"/>
                <w:lang w:val="en-US"/>
              </w:rPr>
              <w:t>,</w:t>
            </w:r>
            <w:r w:rsidR="000111CA" w:rsidRPr="00A4623C">
              <w:rPr>
                <w:rFonts w:ascii="GHEA Grapalat" w:hAnsi="GHEA Grapalat" w:cs="Sylfaen"/>
                <w:lang w:val="hy-AM"/>
              </w:rPr>
              <w:t xml:space="preserve"> լիազոր պետական մարմնի ղեկավարի կողմից կհաստատվի նաև </w:t>
            </w:r>
            <w:r w:rsidR="000111CA" w:rsidRPr="00A4623C">
              <w:rPr>
                <w:rFonts w:ascii="GHEA Grapalat" w:hAnsi="GHEA Grapalat" w:cs="Sylfaen"/>
                <w:lang w:val="en-US"/>
              </w:rPr>
              <w:t xml:space="preserve"> </w:t>
            </w:r>
            <w:r w:rsidR="000111CA" w:rsidRPr="00A4623C">
              <w:rPr>
                <w:rFonts w:ascii="GHEA Grapalat" w:hAnsi="GHEA Grapalat" w:cs="Sylfaen"/>
                <w:lang w:val="hy-AM"/>
              </w:rPr>
              <w:t xml:space="preserve"> </w:t>
            </w:r>
            <w:r w:rsidR="000111CA" w:rsidRPr="00A4623C">
              <w:rPr>
                <w:rFonts w:ascii="GHEA Grapalat" w:hAnsi="GHEA Grapalat" w:cs="Sylfaen"/>
                <w:lang w:val="en-US"/>
              </w:rPr>
              <w:t>ռուսերեն և անգլերեն լեզուններով մշակված մոդուլները:</w:t>
            </w:r>
          </w:p>
          <w:p w:rsidR="00BA0B8B" w:rsidRPr="00A4623C" w:rsidRDefault="00BA0B8B" w:rsidP="00325D43">
            <w:pPr>
              <w:spacing w:line="276" w:lineRule="auto"/>
              <w:ind w:firstLine="375"/>
              <w:jc w:val="both"/>
              <w:rPr>
                <w:rFonts w:ascii="GHEA Grapalat" w:hAnsi="GHEA Grapalat" w:cs="Sylfaen"/>
                <w:lang w:val="en-US"/>
              </w:rPr>
            </w:pPr>
          </w:p>
          <w:p w:rsidR="000111CA" w:rsidRPr="00A4623C" w:rsidRDefault="000111CA" w:rsidP="00325D43">
            <w:pPr>
              <w:spacing w:line="276" w:lineRule="auto"/>
              <w:ind w:firstLine="375"/>
              <w:jc w:val="both"/>
              <w:rPr>
                <w:rFonts w:ascii="GHEA Grapalat" w:hAnsi="GHEA Grapalat" w:cs="Sylfaen"/>
                <w:lang w:val="en-US"/>
              </w:rPr>
            </w:pPr>
            <w:r w:rsidRPr="00A4623C">
              <w:rPr>
                <w:rFonts w:ascii="GHEA Grapalat" w:hAnsi="GHEA Grapalat" w:cs="Sylfaen"/>
                <w:lang w:val="en-US"/>
              </w:rPr>
              <w:t>13. Նախագիծը լրամշակվել է:</w:t>
            </w:r>
          </w:p>
          <w:p w:rsidR="00BA0B8B" w:rsidRPr="00A4623C" w:rsidRDefault="00BA0B8B" w:rsidP="00325D43">
            <w:pPr>
              <w:spacing w:line="276" w:lineRule="auto"/>
              <w:ind w:firstLine="375"/>
              <w:jc w:val="both"/>
              <w:rPr>
                <w:rFonts w:ascii="GHEA Grapalat" w:hAnsi="GHEA Grapalat" w:cs="Sylfaen"/>
                <w:lang w:val="en-US"/>
              </w:rPr>
            </w:pPr>
          </w:p>
          <w:p w:rsidR="00BA0B8B" w:rsidRPr="00A4623C" w:rsidRDefault="00BA0B8B" w:rsidP="00325D43">
            <w:pPr>
              <w:spacing w:line="276" w:lineRule="auto"/>
              <w:ind w:firstLine="375"/>
              <w:jc w:val="both"/>
              <w:rPr>
                <w:rFonts w:ascii="GHEA Grapalat" w:hAnsi="GHEA Grapalat" w:cs="Sylfaen"/>
                <w:lang w:val="en-US"/>
              </w:rPr>
            </w:pPr>
          </w:p>
          <w:p w:rsidR="00BA0B8B" w:rsidRPr="00A4623C" w:rsidRDefault="00BA0B8B" w:rsidP="00325D43">
            <w:pPr>
              <w:spacing w:line="276" w:lineRule="auto"/>
              <w:ind w:firstLine="375"/>
              <w:jc w:val="both"/>
              <w:rPr>
                <w:rFonts w:ascii="GHEA Grapalat" w:hAnsi="GHEA Grapalat" w:cs="Sylfaen"/>
                <w:lang w:val="en-US"/>
              </w:rPr>
            </w:pPr>
          </w:p>
          <w:p w:rsidR="00BA0B8B" w:rsidRPr="00A4623C" w:rsidRDefault="00BA0B8B" w:rsidP="00325D43">
            <w:pPr>
              <w:spacing w:line="276" w:lineRule="auto"/>
              <w:ind w:firstLine="375"/>
              <w:jc w:val="both"/>
              <w:rPr>
                <w:rFonts w:ascii="GHEA Grapalat" w:hAnsi="GHEA Grapalat"/>
                <w:lang w:val="en-US"/>
              </w:rPr>
            </w:pPr>
            <w:r w:rsidRPr="00A4623C">
              <w:rPr>
                <w:rFonts w:ascii="GHEA Grapalat" w:hAnsi="GHEA Grapalat" w:cs="Sylfaen"/>
                <w:lang w:val="en-US"/>
              </w:rPr>
              <w:t>13.Նախագիծը խմբագրվել է:</w:t>
            </w:r>
          </w:p>
        </w:tc>
      </w:tr>
      <w:tr w:rsidR="00331987" w:rsidRPr="00B87602" w:rsidTr="00E86181">
        <w:trPr>
          <w:trHeight w:val="2150"/>
        </w:trPr>
        <w:tc>
          <w:tcPr>
            <w:tcW w:w="630" w:type="dxa"/>
            <w:tcBorders>
              <w:top w:val="single" w:sz="4" w:space="0" w:color="auto"/>
              <w:left w:val="single" w:sz="4" w:space="0" w:color="auto"/>
              <w:bottom w:val="single" w:sz="4" w:space="0" w:color="auto"/>
              <w:right w:val="single" w:sz="4" w:space="0" w:color="auto"/>
            </w:tcBorders>
          </w:tcPr>
          <w:p w:rsidR="00331987" w:rsidRPr="00A4623C" w:rsidRDefault="00331987" w:rsidP="00325D43">
            <w:pPr>
              <w:autoSpaceDE w:val="0"/>
              <w:autoSpaceDN w:val="0"/>
              <w:adjustRightInd w:val="0"/>
              <w:spacing w:line="276" w:lineRule="auto"/>
              <w:ind w:firstLine="375"/>
              <w:jc w:val="both"/>
              <w:rPr>
                <w:rFonts w:ascii="GHEA Grapalat" w:hAnsi="GHEA Grapalat"/>
                <w:lang w:val="en-US" w:eastAsia="en-US"/>
              </w:rPr>
            </w:pPr>
          </w:p>
        </w:tc>
        <w:tc>
          <w:tcPr>
            <w:tcW w:w="2610" w:type="dxa"/>
            <w:tcBorders>
              <w:top w:val="single" w:sz="4" w:space="0" w:color="auto"/>
              <w:left w:val="single" w:sz="4" w:space="0" w:color="auto"/>
              <w:bottom w:val="single" w:sz="4" w:space="0" w:color="auto"/>
              <w:right w:val="single" w:sz="4" w:space="0" w:color="auto"/>
            </w:tcBorders>
          </w:tcPr>
          <w:p w:rsidR="00331987" w:rsidRPr="00A4623C" w:rsidRDefault="00331987" w:rsidP="00325D43">
            <w:pPr>
              <w:autoSpaceDE w:val="0"/>
              <w:autoSpaceDN w:val="0"/>
              <w:adjustRightInd w:val="0"/>
              <w:spacing w:line="276" w:lineRule="auto"/>
              <w:ind w:firstLine="375"/>
              <w:rPr>
                <w:rFonts w:ascii="GHEA Grapalat" w:hAnsi="GHEA Grapalat" w:cs="Sylfaen"/>
                <w:lang w:val="en-US"/>
              </w:rPr>
            </w:pPr>
            <w:r w:rsidRPr="00A4623C">
              <w:rPr>
                <w:rFonts w:ascii="GHEA Grapalat" w:hAnsi="GHEA Grapalat" w:cs="Sylfaen"/>
                <w:lang w:val="en-US"/>
              </w:rPr>
              <w:t>Վ</w:t>
            </w:r>
            <w:r w:rsidRPr="00A4623C">
              <w:rPr>
                <w:rFonts w:ascii="GHEA Grapalat" w:hAnsi="GHEA Grapalat" w:cs="Sylfaen"/>
              </w:rPr>
              <w:t>արչապետի</w:t>
            </w:r>
            <w:r w:rsidRPr="00A4623C">
              <w:rPr>
                <w:rFonts w:ascii="GHEA Grapalat" w:hAnsi="GHEA Grapalat"/>
                <w:lang w:val="en-US"/>
              </w:rPr>
              <w:t xml:space="preserve"> </w:t>
            </w:r>
            <w:r w:rsidRPr="00A4623C">
              <w:rPr>
                <w:rFonts w:ascii="GHEA Grapalat" w:hAnsi="GHEA Grapalat" w:cs="Sylfaen"/>
              </w:rPr>
              <w:t>աշխատակազմի</w:t>
            </w:r>
            <w:r w:rsidRPr="00A4623C">
              <w:rPr>
                <w:rFonts w:ascii="GHEA Grapalat" w:hAnsi="GHEA Grapalat"/>
                <w:lang w:val="en-US"/>
              </w:rPr>
              <w:t xml:space="preserve"> </w:t>
            </w:r>
            <w:r w:rsidRPr="00A4623C">
              <w:rPr>
                <w:rFonts w:ascii="GHEA Grapalat" w:hAnsi="GHEA Grapalat" w:cs="Sylfaen"/>
              </w:rPr>
              <w:t>սոցիալական</w:t>
            </w:r>
            <w:r w:rsidRPr="00A4623C">
              <w:rPr>
                <w:rFonts w:ascii="GHEA Grapalat" w:hAnsi="GHEA Grapalat"/>
                <w:lang w:val="en-US"/>
              </w:rPr>
              <w:t xml:space="preserve"> </w:t>
            </w:r>
            <w:r w:rsidRPr="00A4623C">
              <w:rPr>
                <w:rFonts w:ascii="GHEA Grapalat" w:hAnsi="GHEA Grapalat" w:cs="Sylfaen"/>
              </w:rPr>
              <w:t>հարցերի</w:t>
            </w:r>
            <w:r w:rsidRPr="00A4623C">
              <w:rPr>
                <w:rFonts w:ascii="GHEA Grapalat" w:hAnsi="GHEA Grapalat"/>
                <w:lang w:val="en-US"/>
              </w:rPr>
              <w:t xml:space="preserve"> </w:t>
            </w:r>
            <w:r w:rsidRPr="00A4623C">
              <w:rPr>
                <w:rFonts w:ascii="GHEA Grapalat" w:hAnsi="GHEA Grapalat" w:cs="Sylfaen"/>
              </w:rPr>
              <w:t>վարչության</w:t>
            </w:r>
            <w:r w:rsidRPr="00A4623C">
              <w:rPr>
                <w:rFonts w:ascii="GHEA Grapalat" w:hAnsi="GHEA Grapalat"/>
                <w:lang w:val="en-US"/>
              </w:rPr>
              <w:t xml:space="preserve"> </w:t>
            </w:r>
            <w:r w:rsidRPr="00A4623C">
              <w:rPr>
                <w:rFonts w:ascii="GHEA Grapalat" w:hAnsi="GHEA Grapalat" w:cs="Sylfaen"/>
              </w:rPr>
              <w:t>և</w:t>
            </w:r>
            <w:r w:rsidRPr="00A4623C">
              <w:rPr>
                <w:rFonts w:ascii="GHEA Grapalat" w:hAnsi="GHEA Grapalat"/>
                <w:lang w:val="en-US"/>
              </w:rPr>
              <w:t xml:space="preserve"> </w:t>
            </w:r>
            <w:r w:rsidRPr="00A4623C">
              <w:rPr>
                <w:rFonts w:ascii="GHEA Grapalat" w:hAnsi="GHEA Grapalat" w:cs="Sylfaen"/>
              </w:rPr>
              <w:t>իրավաբանական</w:t>
            </w:r>
            <w:r w:rsidRPr="00A4623C">
              <w:rPr>
                <w:rFonts w:ascii="GHEA Grapalat" w:hAnsi="GHEA Grapalat"/>
                <w:lang w:val="en-US"/>
              </w:rPr>
              <w:t xml:space="preserve"> </w:t>
            </w:r>
            <w:r w:rsidRPr="00A4623C">
              <w:rPr>
                <w:rFonts w:ascii="GHEA Grapalat" w:hAnsi="GHEA Grapalat" w:cs="Sylfaen"/>
              </w:rPr>
              <w:t>վարչության</w:t>
            </w:r>
            <w:r w:rsidRPr="00A4623C">
              <w:rPr>
                <w:rFonts w:ascii="GHEA Grapalat" w:hAnsi="GHEA Grapalat"/>
                <w:lang w:val="en-US"/>
              </w:rPr>
              <w:t xml:space="preserve"> </w:t>
            </w:r>
            <w:r w:rsidRPr="00A4623C">
              <w:rPr>
                <w:rFonts w:ascii="GHEA Grapalat" w:hAnsi="GHEA Grapalat" w:cs="Sylfaen"/>
              </w:rPr>
              <w:t>եզրակացությունները</w:t>
            </w:r>
          </w:p>
          <w:p w:rsidR="00331987" w:rsidRPr="00A4623C" w:rsidRDefault="00331987" w:rsidP="00325D43">
            <w:pPr>
              <w:autoSpaceDE w:val="0"/>
              <w:autoSpaceDN w:val="0"/>
              <w:adjustRightInd w:val="0"/>
              <w:spacing w:line="276" w:lineRule="auto"/>
              <w:rPr>
                <w:rFonts w:ascii="GHEA Grapalat" w:hAnsi="GHEA Grapalat" w:cs="Sylfaen"/>
                <w:lang w:val="en-US"/>
              </w:rPr>
            </w:pPr>
            <w:r w:rsidRPr="00A4623C">
              <w:rPr>
                <w:rFonts w:ascii="GHEA Grapalat" w:hAnsi="GHEA Grapalat" w:cs="Sylfaen"/>
                <w:lang w:val="en-US"/>
              </w:rPr>
              <w:t>11.03.2019թ. N</w:t>
            </w:r>
            <w:r w:rsidRPr="00A4623C">
              <w:rPr>
                <w:rFonts w:ascii="GHEA Grapalat" w:hAnsi="GHEA Grapalat"/>
              </w:rPr>
              <w:t xml:space="preserve"> 02/11.4/6905-2019</w:t>
            </w:r>
          </w:p>
        </w:tc>
        <w:tc>
          <w:tcPr>
            <w:tcW w:w="5400" w:type="dxa"/>
            <w:tcBorders>
              <w:top w:val="single" w:sz="4" w:space="0" w:color="auto"/>
              <w:left w:val="single" w:sz="4" w:space="0" w:color="auto"/>
              <w:bottom w:val="single" w:sz="4" w:space="0" w:color="auto"/>
              <w:right w:val="single" w:sz="4" w:space="0" w:color="auto"/>
            </w:tcBorders>
          </w:tcPr>
          <w:p w:rsidR="00331987" w:rsidRPr="00A4623C" w:rsidRDefault="00331987" w:rsidP="00325D43">
            <w:pPr>
              <w:spacing w:line="276" w:lineRule="auto"/>
              <w:jc w:val="both"/>
              <w:rPr>
                <w:rFonts w:ascii="GHEA Grapalat" w:hAnsi="GHEA Grapalat" w:cs="Sylfaen"/>
                <w:lang w:val="hy-AM"/>
              </w:rPr>
            </w:pPr>
            <w:r w:rsidRPr="00A4623C">
              <w:rPr>
                <w:rFonts w:ascii="GHEA Grapalat" w:hAnsi="GHEA Grapalat" w:cs="Sylfaen"/>
                <w:lang w:val="hy-AM"/>
              </w:rPr>
              <w:t>Վերահաստատելով Վարչապետի՝ 29.11.2018թ. N 02/14.10/40750-18 հանձնարարականով ներկայացված եզրակացությունը՝ հայտնում ենք.</w:t>
            </w:r>
          </w:p>
          <w:p w:rsidR="00331987" w:rsidRPr="00A4623C" w:rsidRDefault="00331987" w:rsidP="00325D43">
            <w:pPr>
              <w:numPr>
                <w:ilvl w:val="0"/>
                <w:numId w:val="25"/>
              </w:numPr>
              <w:tabs>
                <w:tab w:val="left" w:pos="1170"/>
              </w:tabs>
              <w:spacing w:line="276" w:lineRule="auto"/>
              <w:ind w:left="0" w:firstLine="375"/>
              <w:jc w:val="both"/>
              <w:rPr>
                <w:rFonts w:ascii="GHEA Grapalat" w:hAnsi="GHEA Grapalat" w:cs="Sylfaen"/>
                <w:lang w:val="hy-AM"/>
              </w:rPr>
            </w:pPr>
            <w:r w:rsidRPr="00A4623C">
              <w:rPr>
                <w:rFonts w:ascii="GHEA Grapalat" w:hAnsi="GHEA Grapalat" w:cs="Sylfaen"/>
                <w:lang w:val="hy-AM"/>
              </w:rPr>
              <w:t>Նախագծով սահմանվում են դասընթաց իրականացնող կազմակերպության</w:t>
            </w:r>
            <w:r w:rsidR="00E86181" w:rsidRPr="00A4623C">
              <w:rPr>
                <w:rFonts w:ascii="GHEA Grapalat" w:hAnsi="GHEA Grapalat" w:cs="Sylfaen"/>
                <w:lang w:val="hy-AM"/>
              </w:rPr>
              <w:t xml:space="preserve"> </w:t>
            </w:r>
            <w:r w:rsidRPr="00A4623C">
              <w:rPr>
                <w:rFonts w:ascii="GHEA Grapalat" w:hAnsi="GHEA Grapalat" w:cs="Sylfaen"/>
                <w:lang w:val="hy-AM"/>
              </w:rPr>
              <w:t>ընտրության չափանիշները, սակայն կարգավորված չէ, թե ինչպես է կատարվում կազմակերպության ընտրությունը:</w:t>
            </w:r>
          </w:p>
          <w:p w:rsidR="00331987" w:rsidRPr="00A4623C" w:rsidRDefault="00331987" w:rsidP="00325D43">
            <w:pPr>
              <w:numPr>
                <w:ilvl w:val="0"/>
                <w:numId w:val="25"/>
              </w:numPr>
              <w:tabs>
                <w:tab w:val="left" w:pos="1170"/>
              </w:tabs>
              <w:spacing w:line="276" w:lineRule="auto"/>
              <w:ind w:left="0" w:firstLine="375"/>
              <w:jc w:val="both"/>
              <w:rPr>
                <w:rFonts w:ascii="GHEA Grapalat" w:hAnsi="GHEA Grapalat" w:cs="Sylfaen"/>
                <w:lang w:val="hy-AM"/>
              </w:rPr>
            </w:pPr>
            <w:r w:rsidRPr="00A4623C">
              <w:rPr>
                <w:rFonts w:ascii="GHEA Grapalat" w:hAnsi="GHEA Grapalat" w:cs="Sylfaen"/>
                <w:lang w:val="hy-AM"/>
              </w:rPr>
              <w:t>Անհասկանալի են նախագծի N 1 հավելվածի 10-րդ կետի՝ «կազմակերպությունը</w:t>
            </w:r>
          </w:p>
          <w:p w:rsidR="00331987" w:rsidRPr="00A4623C" w:rsidRDefault="00331987" w:rsidP="00325D43">
            <w:pPr>
              <w:tabs>
                <w:tab w:val="left" w:pos="1170"/>
              </w:tabs>
              <w:spacing w:line="276" w:lineRule="auto"/>
              <w:ind w:firstLine="375"/>
              <w:jc w:val="both"/>
              <w:rPr>
                <w:rFonts w:ascii="GHEA Grapalat" w:hAnsi="GHEA Grapalat" w:cs="Sylfaen"/>
                <w:lang w:val="hy-AM"/>
              </w:rPr>
            </w:pPr>
            <w:r w:rsidRPr="00A4623C">
              <w:rPr>
                <w:rFonts w:ascii="GHEA Grapalat" w:hAnsi="GHEA Grapalat" w:cs="Sylfaen"/>
                <w:lang w:val="hy-AM"/>
              </w:rPr>
              <w:t xml:space="preserve">պետք է ունենա կադրերի ուսուցման և վերապատրաստման </w:t>
            </w:r>
            <w:r w:rsidRPr="00A4623C">
              <w:rPr>
                <w:rFonts w:ascii="GHEA Grapalat" w:hAnsi="GHEA Grapalat" w:cs="Sylfaen"/>
                <w:b/>
                <w:lang w:val="hy-AM"/>
              </w:rPr>
              <w:t>աշխատանքային</w:t>
            </w:r>
            <w:r w:rsidRPr="00A4623C">
              <w:rPr>
                <w:rFonts w:ascii="GHEA Grapalat" w:hAnsi="GHEA Grapalat" w:cs="Sylfaen"/>
                <w:lang w:val="hy-AM"/>
              </w:rPr>
              <w:t xml:space="preserve"> փորձ» և 11-րդ կետի՝ «կազմակերպությունը պետք է ունենա </w:t>
            </w:r>
            <w:r w:rsidRPr="00A4623C">
              <w:rPr>
                <w:rFonts w:ascii="GHEA Grapalat" w:hAnsi="GHEA Grapalat" w:cs="Sylfaen"/>
                <w:b/>
                <w:lang w:val="hy-AM"/>
              </w:rPr>
              <w:t>համապատասխան մասնագիտական կարողություններ</w:t>
            </w:r>
            <w:r w:rsidRPr="00A4623C">
              <w:rPr>
                <w:rFonts w:ascii="GHEA Grapalat" w:hAnsi="GHEA Grapalat" w:cs="Sylfaen"/>
                <w:lang w:val="hy-AM"/>
              </w:rPr>
              <w:t>» արտահայտությունները:</w:t>
            </w:r>
          </w:p>
          <w:p w:rsidR="00331987" w:rsidRPr="00A4623C" w:rsidRDefault="00331987" w:rsidP="00325D43">
            <w:pPr>
              <w:numPr>
                <w:ilvl w:val="0"/>
                <w:numId w:val="25"/>
              </w:numPr>
              <w:spacing w:line="276" w:lineRule="auto"/>
              <w:ind w:left="0" w:firstLine="375"/>
              <w:jc w:val="both"/>
              <w:rPr>
                <w:rFonts w:ascii="GHEA Grapalat" w:hAnsi="GHEA Grapalat"/>
                <w:lang w:val="hy-AM"/>
              </w:rPr>
            </w:pPr>
            <w:r w:rsidRPr="00A4623C">
              <w:rPr>
                <w:rFonts w:ascii="GHEA Grapalat" w:hAnsi="GHEA Grapalat" w:cs="Sylfaen"/>
                <w:lang w:val="hy-AM"/>
              </w:rPr>
              <w:t>Նախագծի N 1 հավելվածի 18-րդ կետից  պարզ չէ, թե ինչ է լինում այն դեպքերում, երբ</w:t>
            </w:r>
          </w:p>
          <w:p w:rsidR="00331987" w:rsidRPr="00A4623C" w:rsidRDefault="00331987" w:rsidP="00325D43">
            <w:pPr>
              <w:spacing w:line="276" w:lineRule="auto"/>
              <w:ind w:firstLine="375"/>
              <w:jc w:val="both"/>
              <w:rPr>
                <w:rFonts w:ascii="GHEA Grapalat" w:hAnsi="GHEA Grapalat"/>
                <w:lang w:val="hy-AM"/>
              </w:rPr>
            </w:pPr>
            <w:r w:rsidRPr="00A4623C">
              <w:rPr>
                <w:rFonts w:ascii="GHEA Grapalat" w:hAnsi="GHEA Grapalat" w:cs="Sylfaen"/>
                <w:lang w:val="hy-AM"/>
              </w:rPr>
              <w:t>թեսթավորման արդյունքները բավարար չեն:</w:t>
            </w:r>
          </w:p>
          <w:p w:rsidR="00331987" w:rsidRPr="00A4623C" w:rsidRDefault="00331987" w:rsidP="00325D43">
            <w:pPr>
              <w:numPr>
                <w:ilvl w:val="0"/>
                <w:numId w:val="25"/>
              </w:numPr>
              <w:spacing w:line="276" w:lineRule="auto"/>
              <w:ind w:left="0" w:firstLine="375"/>
              <w:jc w:val="both"/>
              <w:rPr>
                <w:rFonts w:ascii="GHEA Grapalat" w:hAnsi="GHEA Grapalat" w:cs="Sylfaen"/>
                <w:lang w:val="hy-AM"/>
              </w:rPr>
            </w:pPr>
            <w:r w:rsidRPr="00A4623C">
              <w:rPr>
                <w:rFonts w:ascii="GHEA Grapalat" w:hAnsi="GHEA Grapalat" w:cs="Sylfaen"/>
                <w:lang w:val="hy-AM"/>
              </w:rPr>
              <w:t>Առկա է հակասություն նախագծի N 1 հավելվածի 5-րդ և N 2 հավելվածի 8-րդ կետերի</w:t>
            </w:r>
          </w:p>
          <w:p w:rsidR="00331987" w:rsidRPr="00A4623C" w:rsidRDefault="00331987" w:rsidP="00325D43">
            <w:pPr>
              <w:spacing w:line="276" w:lineRule="auto"/>
              <w:ind w:firstLine="375"/>
              <w:jc w:val="both"/>
              <w:rPr>
                <w:rFonts w:ascii="GHEA Grapalat" w:hAnsi="GHEA Grapalat" w:cs="Sylfaen"/>
                <w:lang w:val="en-US"/>
              </w:rPr>
            </w:pPr>
            <w:r w:rsidRPr="00A4623C">
              <w:rPr>
                <w:rFonts w:ascii="GHEA Grapalat" w:hAnsi="GHEA Grapalat" w:cs="Sylfaen"/>
                <w:lang w:val="hy-AM"/>
              </w:rPr>
              <w:t>միջև:</w:t>
            </w:r>
          </w:p>
          <w:p w:rsidR="00353BED" w:rsidRPr="00A4623C" w:rsidRDefault="00353BED" w:rsidP="00325D43">
            <w:pPr>
              <w:spacing w:line="276" w:lineRule="auto"/>
              <w:ind w:firstLine="375"/>
              <w:jc w:val="both"/>
              <w:rPr>
                <w:rFonts w:ascii="GHEA Grapalat" w:hAnsi="GHEA Grapalat" w:cs="Sylfaen"/>
                <w:lang w:val="en-US"/>
              </w:rPr>
            </w:pPr>
          </w:p>
          <w:p w:rsidR="00331987" w:rsidRPr="00A4623C" w:rsidRDefault="00331987" w:rsidP="00325D43">
            <w:pPr>
              <w:numPr>
                <w:ilvl w:val="0"/>
                <w:numId w:val="25"/>
              </w:numPr>
              <w:spacing w:line="276" w:lineRule="auto"/>
              <w:ind w:left="0" w:firstLine="375"/>
              <w:jc w:val="both"/>
              <w:rPr>
                <w:rFonts w:ascii="GHEA Grapalat" w:hAnsi="GHEA Grapalat"/>
                <w:lang w:val="hy-AM"/>
              </w:rPr>
            </w:pPr>
            <w:r w:rsidRPr="00A4623C">
              <w:rPr>
                <w:rFonts w:ascii="GHEA Grapalat" w:hAnsi="GHEA Grapalat"/>
                <w:lang w:val="hy-AM"/>
              </w:rPr>
              <w:t>ՀՀ ընտանեկան օրենսգրքի 116-րդ հոդվածի 5-րդ մասով սահմանվում է, որ նախա-</w:t>
            </w:r>
          </w:p>
          <w:p w:rsidR="00331987" w:rsidRPr="00A4623C" w:rsidRDefault="00331987" w:rsidP="00325D43">
            <w:pPr>
              <w:spacing w:line="276" w:lineRule="auto"/>
              <w:ind w:firstLine="375"/>
              <w:jc w:val="both"/>
              <w:rPr>
                <w:rFonts w:ascii="GHEA Grapalat" w:hAnsi="GHEA Grapalat"/>
                <w:lang w:val="hy-AM"/>
              </w:rPr>
            </w:pPr>
            <w:r w:rsidRPr="00A4623C">
              <w:rPr>
                <w:rFonts w:ascii="GHEA Grapalat" w:hAnsi="GHEA Grapalat"/>
                <w:lang w:val="hy-AM"/>
              </w:rPr>
              <w:t xml:space="preserve">պատրաստական դասընթացների մասնակցությունը պարտադիր չէ այն անձանց համար, որոնք երեխային որդեգրում են ծնողի գրավոր համաձայնության հիման վրա: ՀՀ ընտանեկան օրենսգրքի 118-րդ հոդվածի 2-րդ մասով սահմանվում է, որ ծնողի գրավոր համաձայնության դեպքում երեխան կարող է որդեգրվել միայն խորթ հոր կամ խորթ մոր կամ մերձավոր ազգականների կողմից: Մինչդեռ </w:t>
            </w:r>
            <w:r w:rsidRPr="00A4623C">
              <w:rPr>
                <w:rFonts w:ascii="GHEA Grapalat" w:hAnsi="GHEA Grapalat" w:cs="Sylfaen"/>
                <w:lang w:val="hy-AM"/>
              </w:rPr>
              <w:t>նախագծի N 1 հավելվածի 7-րդ կետով սահմանվում է, որ միայն երեխայի մերձավոր ազգականները, ովքեր երեխային որդեգրում են ծնողի գրավոր համաձայնության հիման վրա, կարող են չմասնակցել դասընթացներին:</w:t>
            </w:r>
          </w:p>
          <w:p w:rsidR="00331987" w:rsidRPr="00A4623C" w:rsidRDefault="00331987" w:rsidP="00325D43">
            <w:pPr>
              <w:numPr>
                <w:ilvl w:val="0"/>
                <w:numId w:val="25"/>
              </w:numPr>
              <w:spacing w:line="276" w:lineRule="auto"/>
              <w:ind w:left="0" w:firstLine="375"/>
              <w:jc w:val="both"/>
              <w:rPr>
                <w:rFonts w:ascii="GHEA Grapalat" w:hAnsi="GHEA Grapalat"/>
                <w:lang w:val="hy-AM"/>
              </w:rPr>
            </w:pPr>
            <w:r w:rsidRPr="00A4623C">
              <w:rPr>
                <w:rFonts w:ascii="GHEA Grapalat" w:hAnsi="GHEA Grapalat" w:cs="Sylfaen"/>
                <w:lang w:val="hy-AM"/>
              </w:rPr>
              <w:t>Նախագծի N 1 հավելվածի 16-րդ կետով սահմանվում է, որ հաշվի առնելով որդեգրման</w:t>
            </w:r>
          </w:p>
          <w:p w:rsidR="00331987" w:rsidRPr="00A4623C" w:rsidRDefault="00331987" w:rsidP="00325D43">
            <w:pPr>
              <w:spacing w:line="276" w:lineRule="auto"/>
              <w:ind w:firstLine="375"/>
              <w:jc w:val="both"/>
              <w:rPr>
                <w:rFonts w:ascii="GHEA Grapalat" w:hAnsi="GHEA Grapalat"/>
                <w:lang w:val="hy-AM"/>
              </w:rPr>
            </w:pPr>
            <w:r w:rsidRPr="00A4623C">
              <w:rPr>
                <w:rFonts w:ascii="GHEA Grapalat" w:hAnsi="GHEA Grapalat" w:cs="Sylfaen"/>
                <w:lang w:val="hy-AM"/>
              </w:rPr>
              <w:t>ենթակա երեխայի խնամքի առանձնահատկությունները՝ դասընթացի տևողությունը կարող է երկարաձգվել ևս 24 ակադեմիական ժամով:</w:t>
            </w:r>
            <w:r w:rsidRPr="00A4623C">
              <w:rPr>
                <w:rFonts w:ascii="GHEA Grapalat" w:hAnsi="GHEA Grapalat"/>
                <w:lang w:val="hy-AM"/>
              </w:rPr>
              <w:t xml:space="preserve"> Նախ </w:t>
            </w:r>
            <w:r w:rsidRPr="00A4623C">
              <w:rPr>
                <w:rFonts w:ascii="GHEA Grapalat" w:hAnsi="GHEA Grapalat" w:cs="Sylfaen"/>
                <w:lang w:val="hy-AM"/>
              </w:rPr>
              <w:t xml:space="preserve">հարց է </w:t>
            </w:r>
            <w:r w:rsidRPr="00A4623C">
              <w:rPr>
                <w:rFonts w:ascii="GHEA Grapalat" w:hAnsi="GHEA Grapalat" w:cs="Sylfaen"/>
                <w:lang w:val="hy-AM"/>
              </w:rPr>
              <w:lastRenderedPageBreak/>
              <w:t xml:space="preserve">առաջանում, թե արդյոք դասընթացներն անցկացվում են մինչ որդեգրման ենթակա երեխա ընտրելը, թե երեխա ընտրելուց հետո: Եթե դասընթացներն անցկացվում են մինչ որդեգրման ենթակա երեխա ընտրելը, ապա անհասկանալի է դառնում, թե ինչպես է որոշվելու երեխայի խնամքի առանձնահատկությունները, և ըստ այդմ՝ դասընթացների տևողությունը: </w:t>
            </w:r>
          </w:p>
          <w:p w:rsidR="00331987" w:rsidRPr="00A4623C" w:rsidRDefault="00331987" w:rsidP="00325D43">
            <w:pPr>
              <w:numPr>
                <w:ilvl w:val="0"/>
                <w:numId w:val="25"/>
              </w:numPr>
              <w:spacing w:line="276" w:lineRule="auto"/>
              <w:ind w:left="0" w:firstLine="375"/>
              <w:jc w:val="both"/>
              <w:rPr>
                <w:rFonts w:ascii="GHEA Grapalat" w:hAnsi="GHEA Grapalat"/>
                <w:lang w:val="hy-AM"/>
              </w:rPr>
            </w:pPr>
            <w:r w:rsidRPr="00A4623C">
              <w:rPr>
                <w:rFonts w:ascii="GHEA Grapalat" w:hAnsi="GHEA Grapalat" w:cs="Sylfaen"/>
                <w:lang w:val="hy-AM"/>
              </w:rPr>
              <w:t>Վերանայման կարիք ունի նախագծի N2 հավելվածի 10-րդ կետը՝ հաշվի առնելով, որ</w:t>
            </w:r>
          </w:p>
          <w:p w:rsidR="00331987" w:rsidRPr="00A4623C" w:rsidRDefault="00331987" w:rsidP="00325D43">
            <w:pPr>
              <w:spacing w:line="276" w:lineRule="auto"/>
              <w:ind w:firstLine="375"/>
              <w:jc w:val="both"/>
              <w:rPr>
                <w:rFonts w:ascii="GHEA Grapalat" w:hAnsi="GHEA Grapalat" w:cs="Sylfaen"/>
                <w:lang w:val="hy-AM"/>
              </w:rPr>
            </w:pPr>
            <w:r w:rsidRPr="00A4623C">
              <w:rPr>
                <w:rFonts w:ascii="GHEA Grapalat" w:hAnsi="GHEA Grapalat" w:cs="Sylfaen"/>
                <w:lang w:val="hy-AM"/>
              </w:rPr>
              <w:t>այդ կետով</w:t>
            </w:r>
            <w:r w:rsidRPr="00A4623C">
              <w:rPr>
                <w:rFonts w:ascii="GHEA Grapalat" w:hAnsi="GHEA Grapalat"/>
                <w:lang w:val="hy-AM"/>
              </w:rPr>
              <w:t xml:space="preserve"> </w:t>
            </w:r>
            <w:r w:rsidRPr="00A4623C">
              <w:rPr>
                <w:rFonts w:ascii="GHEA Grapalat" w:hAnsi="GHEA Grapalat" w:cs="Sylfaen"/>
                <w:lang w:val="hy-AM"/>
              </w:rPr>
              <w:t xml:space="preserve">սահմանվում են դասընթացների ծրագրին ներկայացվող պահանջները: </w:t>
            </w:r>
          </w:p>
          <w:p w:rsidR="0078683B" w:rsidRPr="00A4623C" w:rsidRDefault="0078683B" w:rsidP="00325D43">
            <w:pPr>
              <w:spacing w:line="276" w:lineRule="auto"/>
              <w:ind w:firstLine="375"/>
              <w:jc w:val="both"/>
              <w:rPr>
                <w:rFonts w:ascii="GHEA Grapalat" w:hAnsi="GHEA Grapalat" w:cs="Sylfaen"/>
                <w:b/>
                <w:i/>
                <w:lang w:val="hy-AM"/>
              </w:rPr>
            </w:pPr>
            <w:r w:rsidRPr="00A4623C">
              <w:rPr>
                <w:rFonts w:ascii="GHEA Grapalat" w:hAnsi="GHEA Grapalat" w:cs="Sylfaen"/>
                <w:b/>
                <w:i/>
                <w:lang w:val="hy-AM"/>
              </w:rPr>
              <w:t>Իրավաբանական վարչությունից՝</w:t>
            </w:r>
          </w:p>
          <w:p w:rsidR="0078683B" w:rsidRPr="00A4623C" w:rsidRDefault="0078683B" w:rsidP="0078683B">
            <w:pPr>
              <w:spacing w:line="360" w:lineRule="auto"/>
              <w:ind w:left="-90" w:firstLine="450"/>
              <w:jc w:val="both"/>
              <w:rPr>
                <w:rFonts w:ascii="GHEA Grapalat" w:hAnsi="GHEA Grapalat"/>
                <w:color w:val="191919"/>
                <w:shd w:val="clear" w:color="auto" w:fill="FFFFFF"/>
                <w:lang w:val="hy-AM"/>
              </w:rPr>
            </w:pPr>
            <w:r w:rsidRPr="00A4623C">
              <w:rPr>
                <w:rFonts w:ascii="GHEA Grapalat" w:hAnsi="GHEA Grapalat"/>
                <w:color w:val="191919"/>
                <w:shd w:val="clear" w:color="auto" w:fill="FFFFFF"/>
                <w:lang w:val="hy-AM"/>
              </w:rPr>
              <w:t>1</w:t>
            </w:r>
            <w:r w:rsidRPr="00A4623C">
              <w:rPr>
                <w:rFonts w:ascii="MS Mincho" w:eastAsia="MS Mincho" w:hAnsi="MS Mincho" w:cs="MS Mincho" w:hint="eastAsia"/>
                <w:color w:val="191919"/>
                <w:shd w:val="clear" w:color="auto" w:fill="FFFFFF"/>
                <w:lang w:val="hy-AM"/>
              </w:rPr>
              <w:t>․</w:t>
            </w:r>
            <w:r w:rsidRPr="00A4623C">
              <w:rPr>
                <w:rFonts w:ascii="GHEA Grapalat" w:hAnsi="GHEA Grapalat"/>
                <w:color w:val="191919"/>
                <w:shd w:val="clear" w:color="auto" w:fill="FFFFFF"/>
                <w:lang w:val="hy-AM"/>
              </w:rPr>
              <w:t xml:space="preserve"> Որոշման նախագծի 1-ին հավելվածի 10-րդ կետով սահմանվում է, թե որ կազմակերպությունները կարող են մասնակցել ուսուցման դասընթացի կազմակերպմանը, սակայն չի կանոնակարգվում նշված կազմակերպությունների ընտրման ընթացակարգը (գնում, մրցութային կամ այլ)։ </w:t>
            </w:r>
          </w:p>
          <w:p w:rsidR="0078683B" w:rsidRPr="00A4623C" w:rsidRDefault="0078683B" w:rsidP="0078683B">
            <w:pPr>
              <w:spacing w:line="360" w:lineRule="auto"/>
              <w:ind w:left="-90" w:firstLine="450"/>
              <w:jc w:val="both"/>
              <w:rPr>
                <w:rFonts w:ascii="GHEA Grapalat" w:hAnsi="GHEA Grapalat"/>
                <w:color w:val="191919"/>
                <w:shd w:val="clear" w:color="auto" w:fill="FFFFFF"/>
                <w:lang w:val="hy-AM"/>
              </w:rPr>
            </w:pPr>
            <w:r w:rsidRPr="00A4623C">
              <w:rPr>
                <w:rFonts w:ascii="GHEA Grapalat" w:hAnsi="GHEA Grapalat"/>
                <w:color w:val="191919"/>
                <w:shd w:val="clear" w:color="auto" w:fill="FFFFFF"/>
                <w:lang w:val="hy-AM"/>
              </w:rPr>
              <w:lastRenderedPageBreak/>
              <w:t>2</w:t>
            </w:r>
            <w:r w:rsidRPr="00A4623C">
              <w:rPr>
                <w:rFonts w:ascii="MS Mincho" w:eastAsia="MS Mincho" w:hAnsi="MS Mincho" w:cs="MS Mincho" w:hint="eastAsia"/>
                <w:color w:val="191919"/>
                <w:shd w:val="clear" w:color="auto" w:fill="FFFFFF"/>
                <w:lang w:val="hy-AM"/>
              </w:rPr>
              <w:t>․</w:t>
            </w:r>
            <w:r w:rsidRPr="00A4623C">
              <w:rPr>
                <w:rFonts w:ascii="GHEA Grapalat" w:hAnsi="GHEA Grapalat"/>
                <w:color w:val="191919"/>
                <w:shd w:val="clear" w:color="auto" w:fill="FFFFFF"/>
                <w:lang w:val="hy-AM"/>
              </w:rPr>
              <w:t xml:space="preserve"> Որոշման նախագծի 1-ին հավելվածի 11-րդ կետը խիստ անորոշ է, և դրանից պարզ չի դառնում, թե ինչպե՞ս և ու՞մ կողմից է պարզվելու կետում նշվածի առկայությունը (մեթոդական նյութեր, տեխնիկական զինվածություն և այլն)։</w:t>
            </w:r>
          </w:p>
          <w:p w:rsidR="0078683B" w:rsidRPr="00A4623C" w:rsidRDefault="0078683B" w:rsidP="0078683B">
            <w:pPr>
              <w:spacing w:line="360" w:lineRule="auto"/>
              <w:ind w:left="-90" w:firstLine="450"/>
              <w:jc w:val="both"/>
              <w:rPr>
                <w:rFonts w:ascii="GHEA Grapalat" w:hAnsi="GHEA Grapalat"/>
                <w:lang w:val="hy-AM"/>
              </w:rPr>
            </w:pPr>
            <w:r w:rsidRPr="00A4623C">
              <w:rPr>
                <w:rFonts w:ascii="GHEA Grapalat" w:hAnsi="GHEA Grapalat"/>
                <w:color w:val="191919"/>
                <w:shd w:val="clear" w:color="auto" w:fill="FFFFFF"/>
                <w:lang w:val="hy-AM"/>
              </w:rPr>
              <w:t xml:space="preserve"> 3</w:t>
            </w:r>
            <w:r w:rsidRPr="00A4623C">
              <w:rPr>
                <w:rFonts w:ascii="MS Mincho" w:eastAsia="MS Mincho" w:hAnsi="MS Mincho" w:cs="MS Mincho" w:hint="eastAsia"/>
                <w:color w:val="191919"/>
                <w:shd w:val="clear" w:color="auto" w:fill="FFFFFF"/>
                <w:lang w:val="hy-AM"/>
              </w:rPr>
              <w:t>․</w:t>
            </w:r>
            <w:r w:rsidRPr="00A4623C">
              <w:rPr>
                <w:rFonts w:ascii="GHEA Grapalat" w:hAnsi="GHEA Grapalat"/>
                <w:color w:val="191919"/>
                <w:shd w:val="clear" w:color="auto" w:fill="FFFFFF"/>
                <w:lang w:val="hy-AM"/>
              </w:rPr>
              <w:t xml:space="preserve"> Առաջարկում ենք նաև լրացուցիչ քննարկել որոշման նախագծի 2-րդ հավելվածի 11-րդ կետի անհրաժեշտությունը։</w:t>
            </w:r>
          </w:p>
        </w:tc>
        <w:tc>
          <w:tcPr>
            <w:tcW w:w="1710" w:type="dxa"/>
            <w:tcBorders>
              <w:top w:val="single" w:sz="4" w:space="0" w:color="auto"/>
              <w:left w:val="single" w:sz="4" w:space="0" w:color="auto"/>
              <w:bottom w:val="single" w:sz="4" w:space="0" w:color="auto"/>
              <w:right w:val="single" w:sz="4" w:space="0" w:color="auto"/>
            </w:tcBorders>
          </w:tcPr>
          <w:p w:rsidR="00331987" w:rsidRPr="00A4623C" w:rsidRDefault="00331987" w:rsidP="00325D43">
            <w:pPr>
              <w:autoSpaceDE w:val="0"/>
              <w:autoSpaceDN w:val="0"/>
              <w:adjustRightInd w:val="0"/>
              <w:spacing w:line="276" w:lineRule="auto"/>
              <w:ind w:firstLine="375"/>
              <w:jc w:val="center"/>
              <w:rPr>
                <w:rFonts w:ascii="GHEA Grapalat" w:hAnsi="GHEA Grapalat"/>
                <w:lang w:val="hy-AM" w:eastAsia="en-US"/>
              </w:rPr>
            </w:pPr>
          </w:p>
          <w:p w:rsidR="00E86181" w:rsidRPr="00A4623C" w:rsidRDefault="00E86181" w:rsidP="00325D43">
            <w:pPr>
              <w:autoSpaceDE w:val="0"/>
              <w:autoSpaceDN w:val="0"/>
              <w:adjustRightInd w:val="0"/>
              <w:spacing w:line="276" w:lineRule="auto"/>
              <w:ind w:firstLine="375"/>
              <w:jc w:val="center"/>
              <w:rPr>
                <w:rFonts w:ascii="GHEA Grapalat" w:hAnsi="GHEA Grapalat"/>
                <w:lang w:val="hy-AM" w:eastAsia="en-US"/>
              </w:rPr>
            </w:pPr>
          </w:p>
          <w:p w:rsidR="00E86181" w:rsidRPr="00A4623C" w:rsidRDefault="00E86181" w:rsidP="00325D43">
            <w:pPr>
              <w:autoSpaceDE w:val="0"/>
              <w:autoSpaceDN w:val="0"/>
              <w:adjustRightInd w:val="0"/>
              <w:spacing w:line="276" w:lineRule="auto"/>
              <w:ind w:firstLine="375"/>
              <w:jc w:val="center"/>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r w:rsidRPr="00A4623C">
              <w:rPr>
                <w:rFonts w:ascii="GHEA Grapalat" w:hAnsi="GHEA Grapalat"/>
                <w:lang w:val="hy-AM" w:eastAsia="en-US"/>
              </w:rPr>
              <w:t>Ընդունվել է:</w:t>
            </w: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r w:rsidRPr="00A4623C">
              <w:rPr>
                <w:rFonts w:ascii="GHEA Grapalat" w:hAnsi="GHEA Grapalat"/>
                <w:lang w:val="hy-AM" w:eastAsia="en-US"/>
              </w:rPr>
              <w:t>Ընդունվել է:</w:t>
            </w: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r w:rsidRPr="00A4623C">
              <w:rPr>
                <w:rFonts w:ascii="GHEA Grapalat" w:hAnsi="GHEA Grapalat"/>
                <w:lang w:val="hy-AM" w:eastAsia="en-US"/>
              </w:rPr>
              <w:t>Ընդունվել է:</w:t>
            </w: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r w:rsidRPr="00A4623C">
              <w:rPr>
                <w:rFonts w:ascii="GHEA Grapalat" w:hAnsi="GHEA Grapalat"/>
                <w:lang w:val="hy-AM" w:eastAsia="en-US"/>
              </w:rPr>
              <w:t>Ընդունվել է:</w:t>
            </w: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r w:rsidRPr="00A4623C">
              <w:rPr>
                <w:rFonts w:ascii="GHEA Grapalat" w:hAnsi="GHEA Grapalat"/>
                <w:lang w:val="hy-AM" w:eastAsia="en-US"/>
              </w:rPr>
              <w:t>Ընդունվել է:</w:t>
            </w: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r w:rsidRPr="00A4623C">
              <w:rPr>
                <w:rFonts w:ascii="GHEA Grapalat" w:hAnsi="GHEA Grapalat"/>
                <w:lang w:val="hy-AM" w:eastAsia="en-US"/>
              </w:rPr>
              <w:t>Ընդունվել է:</w:t>
            </w: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p>
          <w:p w:rsidR="00E86181" w:rsidRPr="00A4623C" w:rsidRDefault="00E86181" w:rsidP="00325D43">
            <w:pPr>
              <w:autoSpaceDE w:val="0"/>
              <w:autoSpaceDN w:val="0"/>
              <w:adjustRightInd w:val="0"/>
              <w:spacing w:line="276" w:lineRule="auto"/>
              <w:rPr>
                <w:rFonts w:ascii="GHEA Grapalat" w:hAnsi="GHEA Grapalat"/>
                <w:lang w:val="hy-AM" w:eastAsia="en-US"/>
              </w:rPr>
            </w:pPr>
            <w:r w:rsidRPr="00A4623C">
              <w:rPr>
                <w:rFonts w:ascii="GHEA Grapalat" w:hAnsi="GHEA Grapalat"/>
                <w:lang w:val="hy-AM" w:eastAsia="en-US"/>
              </w:rPr>
              <w:t>Ընդունվել է:</w:t>
            </w:r>
          </w:p>
          <w:p w:rsidR="0078683B" w:rsidRPr="00A4623C" w:rsidRDefault="0078683B" w:rsidP="00325D43">
            <w:pPr>
              <w:autoSpaceDE w:val="0"/>
              <w:autoSpaceDN w:val="0"/>
              <w:adjustRightInd w:val="0"/>
              <w:spacing w:line="276" w:lineRule="auto"/>
              <w:rPr>
                <w:rFonts w:ascii="GHEA Grapalat" w:hAnsi="GHEA Grapalat"/>
                <w:lang w:val="hy-AM" w:eastAsia="en-US"/>
              </w:rPr>
            </w:pPr>
          </w:p>
          <w:p w:rsidR="0078683B" w:rsidRPr="00A4623C" w:rsidRDefault="0078683B" w:rsidP="00325D43">
            <w:pPr>
              <w:autoSpaceDE w:val="0"/>
              <w:autoSpaceDN w:val="0"/>
              <w:adjustRightInd w:val="0"/>
              <w:spacing w:line="276" w:lineRule="auto"/>
              <w:rPr>
                <w:rFonts w:ascii="GHEA Grapalat" w:hAnsi="GHEA Grapalat"/>
                <w:lang w:val="hy-AM" w:eastAsia="en-US"/>
              </w:rPr>
            </w:pPr>
          </w:p>
          <w:p w:rsidR="0078683B" w:rsidRPr="00A4623C" w:rsidRDefault="0078683B" w:rsidP="00325D43">
            <w:pPr>
              <w:autoSpaceDE w:val="0"/>
              <w:autoSpaceDN w:val="0"/>
              <w:adjustRightInd w:val="0"/>
              <w:spacing w:line="276" w:lineRule="auto"/>
              <w:rPr>
                <w:rFonts w:ascii="GHEA Grapalat" w:hAnsi="GHEA Grapalat"/>
                <w:lang w:val="hy-AM" w:eastAsia="en-US"/>
              </w:rPr>
            </w:pPr>
          </w:p>
          <w:p w:rsidR="0078683B" w:rsidRPr="00A4623C" w:rsidRDefault="0078683B" w:rsidP="00325D43">
            <w:pPr>
              <w:autoSpaceDE w:val="0"/>
              <w:autoSpaceDN w:val="0"/>
              <w:adjustRightInd w:val="0"/>
              <w:spacing w:line="276" w:lineRule="auto"/>
              <w:rPr>
                <w:rFonts w:ascii="GHEA Grapalat" w:hAnsi="GHEA Grapalat"/>
                <w:lang w:val="hy-AM" w:eastAsia="en-US"/>
              </w:rPr>
            </w:pPr>
          </w:p>
          <w:p w:rsidR="0078683B" w:rsidRPr="00A4623C" w:rsidRDefault="0078683B" w:rsidP="00325D43">
            <w:pPr>
              <w:autoSpaceDE w:val="0"/>
              <w:autoSpaceDN w:val="0"/>
              <w:adjustRightInd w:val="0"/>
              <w:spacing w:line="276" w:lineRule="auto"/>
              <w:rPr>
                <w:rFonts w:ascii="GHEA Grapalat" w:hAnsi="GHEA Grapalat"/>
                <w:lang w:val="hy-AM" w:eastAsia="en-US"/>
              </w:rPr>
            </w:pPr>
          </w:p>
          <w:p w:rsidR="0078683B" w:rsidRPr="00A4623C" w:rsidRDefault="0078683B" w:rsidP="00325D43">
            <w:pPr>
              <w:autoSpaceDE w:val="0"/>
              <w:autoSpaceDN w:val="0"/>
              <w:adjustRightInd w:val="0"/>
              <w:spacing w:line="276" w:lineRule="auto"/>
              <w:rPr>
                <w:rFonts w:ascii="GHEA Grapalat" w:hAnsi="GHEA Grapalat"/>
                <w:lang w:val="hy-AM" w:eastAsia="en-US"/>
              </w:rPr>
            </w:pPr>
          </w:p>
          <w:p w:rsidR="0078683B" w:rsidRPr="00A4623C" w:rsidRDefault="0078683B" w:rsidP="00325D43">
            <w:pPr>
              <w:autoSpaceDE w:val="0"/>
              <w:autoSpaceDN w:val="0"/>
              <w:adjustRightInd w:val="0"/>
              <w:spacing w:line="276" w:lineRule="auto"/>
              <w:rPr>
                <w:rFonts w:ascii="GHEA Grapalat" w:hAnsi="GHEA Grapalat"/>
                <w:lang w:val="hy-AM" w:eastAsia="en-US"/>
              </w:rPr>
            </w:pPr>
          </w:p>
          <w:p w:rsidR="0078683B" w:rsidRPr="00A4623C" w:rsidRDefault="0078683B" w:rsidP="00325D43">
            <w:pPr>
              <w:autoSpaceDE w:val="0"/>
              <w:autoSpaceDN w:val="0"/>
              <w:adjustRightInd w:val="0"/>
              <w:spacing w:line="276" w:lineRule="auto"/>
              <w:rPr>
                <w:rFonts w:ascii="GHEA Grapalat" w:hAnsi="GHEA Grapalat"/>
                <w:lang w:val="hy-AM" w:eastAsia="en-US"/>
              </w:rPr>
            </w:pPr>
          </w:p>
          <w:p w:rsidR="0078683B" w:rsidRPr="00A4623C" w:rsidRDefault="0078683B" w:rsidP="00325D43">
            <w:pPr>
              <w:autoSpaceDE w:val="0"/>
              <w:autoSpaceDN w:val="0"/>
              <w:adjustRightInd w:val="0"/>
              <w:spacing w:line="276" w:lineRule="auto"/>
              <w:rPr>
                <w:rFonts w:ascii="GHEA Grapalat" w:hAnsi="GHEA Grapalat"/>
                <w:lang w:val="hy-AM" w:eastAsia="en-US"/>
              </w:rPr>
            </w:pPr>
          </w:p>
          <w:p w:rsidR="0078683B" w:rsidRPr="00A4623C" w:rsidRDefault="0078683B" w:rsidP="00325D43">
            <w:pPr>
              <w:autoSpaceDE w:val="0"/>
              <w:autoSpaceDN w:val="0"/>
              <w:adjustRightInd w:val="0"/>
              <w:spacing w:line="276" w:lineRule="auto"/>
              <w:rPr>
                <w:rFonts w:ascii="GHEA Grapalat" w:hAnsi="GHEA Grapalat"/>
                <w:lang w:val="hy-AM" w:eastAsia="en-US"/>
              </w:rPr>
            </w:pPr>
            <w:r w:rsidRPr="00A4623C">
              <w:rPr>
                <w:rFonts w:ascii="GHEA Grapalat" w:hAnsi="GHEA Grapalat"/>
                <w:lang w:val="hy-AM" w:eastAsia="en-US"/>
              </w:rPr>
              <w:t>Ընդունվել է:</w:t>
            </w: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r w:rsidRPr="00A4623C">
              <w:rPr>
                <w:rFonts w:ascii="GHEA Grapalat" w:hAnsi="GHEA Grapalat"/>
                <w:lang w:val="hy-AM" w:eastAsia="en-US"/>
              </w:rPr>
              <w:t>Ընդունվել է:</w:t>
            </w: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hy-AM" w:eastAsia="en-US"/>
              </w:rPr>
            </w:pPr>
          </w:p>
          <w:p w:rsidR="00000C95" w:rsidRPr="00A4623C" w:rsidRDefault="00000C95" w:rsidP="00325D43">
            <w:pPr>
              <w:autoSpaceDE w:val="0"/>
              <w:autoSpaceDN w:val="0"/>
              <w:adjustRightInd w:val="0"/>
              <w:spacing w:line="276" w:lineRule="auto"/>
              <w:rPr>
                <w:rFonts w:ascii="GHEA Grapalat" w:hAnsi="GHEA Grapalat"/>
                <w:lang w:val="en-US" w:eastAsia="en-US"/>
              </w:rPr>
            </w:pPr>
            <w:r w:rsidRPr="00A4623C">
              <w:rPr>
                <w:rFonts w:ascii="GHEA Grapalat" w:hAnsi="GHEA Grapalat"/>
                <w:lang w:val="en-US" w:eastAsia="en-US"/>
              </w:rPr>
              <w:t>Ընդունվել է:</w:t>
            </w:r>
          </w:p>
        </w:tc>
        <w:tc>
          <w:tcPr>
            <w:tcW w:w="4770" w:type="dxa"/>
            <w:tcBorders>
              <w:top w:val="single" w:sz="4" w:space="0" w:color="auto"/>
              <w:left w:val="single" w:sz="4" w:space="0" w:color="auto"/>
              <w:bottom w:val="single" w:sz="4" w:space="0" w:color="auto"/>
              <w:right w:val="single" w:sz="4" w:space="0" w:color="auto"/>
            </w:tcBorders>
          </w:tcPr>
          <w:p w:rsidR="00331987" w:rsidRPr="00A4623C" w:rsidRDefault="00331987" w:rsidP="00325D43">
            <w:pPr>
              <w:pStyle w:val="ListParagraph"/>
              <w:spacing w:after="0"/>
              <w:ind w:left="0" w:firstLine="375"/>
              <w:jc w:val="both"/>
              <w:rPr>
                <w:rFonts w:ascii="GHEA Grapalat" w:eastAsia="Times New Roman" w:hAnsi="GHEA Grapalat" w:cs="Sylfaen"/>
                <w:sz w:val="24"/>
                <w:szCs w:val="24"/>
              </w:rPr>
            </w:pPr>
          </w:p>
          <w:p w:rsidR="00E86181" w:rsidRPr="00A4623C" w:rsidRDefault="00E86181" w:rsidP="00325D43">
            <w:pPr>
              <w:pStyle w:val="ListParagraph"/>
              <w:spacing w:after="0"/>
              <w:ind w:left="0" w:firstLine="375"/>
              <w:jc w:val="both"/>
              <w:rPr>
                <w:rFonts w:ascii="GHEA Grapalat" w:eastAsia="Times New Roman" w:hAnsi="GHEA Grapalat" w:cs="Sylfaen"/>
                <w:sz w:val="24"/>
                <w:szCs w:val="24"/>
              </w:rPr>
            </w:pPr>
          </w:p>
          <w:p w:rsidR="00E86181" w:rsidRPr="00A4623C" w:rsidRDefault="00E86181" w:rsidP="00325D43">
            <w:pPr>
              <w:pStyle w:val="ListParagraph"/>
              <w:spacing w:after="0"/>
              <w:ind w:left="0" w:firstLine="375"/>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r w:rsidRPr="00A4623C">
              <w:rPr>
                <w:rFonts w:ascii="GHEA Grapalat" w:eastAsia="Times New Roman" w:hAnsi="GHEA Grapalat" w:cs="Sylfaen"/>
                <w:sz w:val="24"/>
                <w:szCs w:val="24"/>
              </w:rPr>
              <w:t>Կատարվել է համապատասխան լրացում, սահմանվել են նաև</w:t>
            </w:r>
            <w:r w:rsidRPr="00A4623C">
              <w:rPr>
                <w:rFonts w:ascii="GHEA Grapalat" w:hAnsi="GHEA Grapalat" w:cs="Sylfaen"/>
                <w:sz w:val="24"/>
                <w:szCs w:val="24"/>
                <w:lang w:val="hy-AM"/>
              </w:rPr>
              <w:t xml:space="preserve"> կազմակերպության</w:t>
            </w:r>
            <w:r w:rsidRPr="00A4623C">
              <w:rPr>
                <w:rFonts w:ascii="GHEA Grapalat" w:hAnsi="GHEA Grapalat" w:cs="Sylfaen"/>
                <w:sz w:val="24"/>
                <w:szCs w:val="24"/>
              </w:rPr>
              <w:t xml:space="preserve"> </w:t>
            </w:r>
            <w:proofErr w:type="gramStart"/>
            <w:r w:rsidRPr="00A4623C">
              <w:rPr>
                <w:rFonts w:ascii="GHEA Grapalat" w:hAnsi="GHEA Grapalat" w:cs="Sylfaen"/>
                <w:sz w:val="24"/>
                <w:szCs w:val="24"/>
              </w:rPr>
              <w:t xml:space="preserve">անդամների  </w:t>
            </w:r>
            <w:r w:rsidRPr="00A4623C">
              <w:rPr>
                <w:rFonts w:ascii="GHEA Grapalat" w:hAnsi="GHEA Grapalat" w:cs="Sylfaen"/>
                <w:sz w:val="24"/>
                <w:szCs w:val="24"/>
                <w:lang w:val="hy-AM"/>
              </w:rPr>
              <w:t>ընտրության</w:t>
            </w:r>
            <w:proofErr w:type="gramEnd"/>
            <w:r w:rsidRPr="00A4623C">
              <w:rPr>
                <w:rFonts w:ascii="GHEA Grapalat" w:hAnsi="GHEA Grapalat" w:cs="Sylfaen"/>
                <w:sz w:val="24"/>
                <w:szCs w:val="24"/>
                <w:lang w:val="hy-AM"/>
              </w:rPr>
              <w:t xml:space="preserve"> չափանիշները</w:t>
            </w:r>
            <w:r w:rsidRPr="00A4623C">
              <w:rPr>
                <w:rFonts w:ascii="GHEA Grapalat" w:eastAsia="Times New Roman" w:hAnsi="GHEA Grapalat" w:cs="Sylfaen"/>
                <w:sz w:val="24"/>
                <w:szCs w:val="24"/>
              </w:rPr>
              <w:t xml:space="preserve"> :</w:t>
            </w: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r w:rsidRPr="00A4623C">
              <w:rPr>
                <w:rFonts w:ascii="GHEA Grapalat" w:eastAsia="Times New Roman" w:hAnsi="GHEA Grapalat" w:cs="Sylfaen"/>
                <w:sz w:val="24"/>
                <w:szCs w:val="24"/>
              </w:rPr>
              <w:t>Նախագծի համապատասխան կետերը խմբագրվել են:</w:t>
            </w: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r w:rsidRPr="00A4623C">
              <w:rPr>
                <w:rFonts w:ascii="GHEA Grapalat" w:eastAsia="Times New Roman" w:hAnsi="GHEA Grapalat" w:cs="Sylfaen"/>
                <w:sz w:val="24"/>
                <w:szCs w:val="24"/>
              </w:rPr>
              <w:t>Կատարվել է համապատասխան լրացում:</w:t>
            </w: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r w:rsidRPr="00A4623C">
              <w:rPr>
                <w:rFonts w:ascii="GHEA Grapalat" w:eastAsia="Times New Roman" w:hAnsi="GHEA Grapalat" w:cs="Sylfaen"/>
                <w:sz w:val="24"/>
                <w:szCs w:val="24"/>
              </w:rPr>
              <w:t>Նախագծի համապատասխան կետերը խմբագրվել, համապատասխանեցվել են:</w:t>
            </w: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r w:rsidRPr="00A4623C">
              <w:rPr>
                <w:rFonts w:ascii="GHEA Grapalat" w:eastAsia="Times New Roman" w:hAnsi="GHEA Grapalat" w:cs="Sylfaen"/>
                <w:sz w:val="24"/>
                <w:szCs w:val="24"/>
              </w:rPr>
              <w:t xml:space="preserve">Կատարվել է համապատասխան </w:t>
            </w:r>
            <w:r w:rsidRPr="00A4623C">
              <w:rPr>
                <w:rFonts w:ascii="GHEA Grapalat" w:eastAsia="Times New Roman" w:hAnsi="GHEA Grapalat" w:cs="Sylfaen"/>
                <w:sz w:val="24"/>
                <w:szCs w:val="24"/>
              </w:rPr>
              <w:lastRenderedPageBreak/>
              <w:t>լրացում:</w:t>
            </w: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r w:rsidRPr="00A4623C">
              <w:rPr>
                <w:rFonts w:ascii="GHEA Grapalat" w:eastAsia="Times New Roman" w:hAnsi="GHEA Grapalat" w:cs="Sylfaen"/>
                <w:sz w:val="24"/>
                <w:szCs w:val="24"/>
              </w:rPr>
              <w:t>Կատարվել է համապատասխան լրացում:</w:t>
            </w: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p>
          <w:p w:rsidR="00E86181" w:rsidRPr="00A4623C" w:rsidRDefault="00E86181" w:rsidP="00325D43">
            <w:pPr>
              <w:pStyle w:val="ListParagraph"/>
              <w:spacing w:after="0"/>
              <w:ind w:left="0"/>
              <w:jc w:val="both"/>
              <w:rPr>
                <w:rFonts w:ascii="GHEA Grapalat" w:eastAsia="Times New Roman" w:hAnsi="GHEA Grapalat" w:cs="Sylfaen"/>
                <w:sz w:val="24"/>
                <w:szCs w:val="24"/>
              </w:rPr>
            </w:pPr>
            <w:r w:rsidRPr="00A4623C">
              <w:rPr>
                <w:rFonts w:ascii="GHEA Grapalat" w:hAnsi="GHEA Grapalat" w:cs="Sylfaen"/>
                <w:sz w:val="24"/>
                <w:szCs w:val="24"/>
              </w:rPr>
              <w:t>Դ</w:t>
            </w:r>
            <w:r w:rsidRPr="00A4623C">
              <w:rPr>
                <w:rFonts w:ascii="GHEA Grapalat" w:hAnsi="GHEA Grapalat" w:cs="Sylfaen"/>
                <w:sz w:val="24"/>
                <w:szCs w:val="24"/>
                <w:lang w:val="hy-AM"/>
              </w:rPr>
              <w:t>ասընթացների ծրագրին ներկայացվող պահանջներ</w:t>
            </w:r>
            <w:r w:rsidRPr="00A4623C">
              <w:rPr>
                <w:rFonts w:ascii="GHEA Grapalat" w:hAnsi="GHEA Grapalat" w:cs="Sylfaen"/>
                <w:sz w:val="24"/>
                <w:szCs w:val="24"/>
              </w:rPr>
              <w:t>ի մեջ</w:t>
            </w:r>
            <w:r w:rsidRPr="00A4623C">
              <w:rPr>
                <w:rFonts w:ascii="GHEA Grapalat" w:eastAsia="Times New Roman" w:hAnsi="GHEA Grapalat" w:cs="Sylfaen"/>
                <w:sz w:val="24"/>
                <w:szCs w:val="24"/>
              </w:rPr>
              <w:t xml:space="preserve"> կատարվել են փոփոխություններ և լրացում:</w:t>
            </w:r>
          </w:p>
          <w:p w:rsidR="0078683B" w:rsidRPr="00A4623C" w:rsidRDefault="0078683B" w:rsidP="00325D43">
            <w:pPr>
              <w:pStyle w:val="ListParagraph"/>
              <w:spacing w:after="0"/>
              <w:ind w:left="0"/>
              <w:jc w:val="both"/>
              <w:rPr>
                <w:rFonts w:ascii="GHEA Grapalat" w:eastAsia="Times New Roman" w:hAnsi="GHEA Grapalat" w:cs="Sylfaen"/>
                <w:sz w:val="24"/>
                <w:szCs w:val="24"/>
              </w:rPr>
            </w:pPr>
          </w:p>
          <w:p w:rsidR="0078683B" w:rsidRPr="00A4623C" w:rsidRDefault="0078683B" w:rsidP="00325D43">
            <w:pPr>
              <w:pStyle w:val="ListParagraph"/>
              <w:spacing w:after="0"/>
              <w:ind w:left="0"/>
              <w:jc w:val="both"/>
              <w:rPr>
                <w:rFonts w:ascii="GHEA Grapalat" w:eastAsia="Times New Roman" w:hAnsi="GHEA Grapalat" w:cs="Sylfaen"/>
                <w:sz w:val="24"/>
                <w:szCs w:val="24"/>
              </w:rPr>
            </w:pPr>
          </w:p>
          <w:p w:rsidR="0078683B" w:rsidRPr="00A4623C" w:rsidRDefault="0078683B" w:rsidP="00325D43">
            <w:pPr>
              <w:pStyle w:val="ListParagraph"/>
              <w:spacing w:after="0"/>
              <w:ind w:left="0"/>
              <w:jc w:val="both"/>
              <w:rPr>
                <w:rFonts w:ascii="GHEA Grapalat" w:eastAsia="Times New Roman" w:hAnsi="GHEA Grapalat" w:cs="Sylfaen"/>
                <w:sz w:val="24"/>
                <w:szCs w:val="24"/>
              </w:rPr>
            </w:pPr>
          </w:p>
          <w:p w:rsidR="0078683B" w:rsidRPr="00A4623C" w:rsidRDefault="0078683B" w:rsidP="00325D43">
            <w:pPr>
              <w:pStyle w:val="ListParagraph"/>
              <w:spacing w:after="0"/>
              <w:ind w:left="0"/>
              <w:jc w:val="both"/>
              <w:rPr>
                <w:rFonts w:ascii="GHEA Grapalat" w:eastAsia="Times New Roman" w:hAnsi="GHEA Grapalat" w:cs="Sylfaen"/>
                <w:sz w:val="24"/>
                <w:szCs w:val="24"/>
              </w:rPr>
            </w:pPr>
          </w:p>
          <w:p w:rsidR="0078683B" w:rsidRPr="00A4623C" w:rsidRDefault="0078683B" w:rsidP="00325D43">
            <w:pPr>
              <w:pStyle w:val="ListParagraph"/>
              <w:spacing w:after="0"/>
              <w:ind w:left="0"/>
              <w:jc w:val="both"/>
              <w:rPr>
                <w:rFonts w:ascii="GHEA Grapalat" w:eastAsia="Times New Roman" w:hAnsi="GHEA Grapalat" w:cs="Sylfaen"/>
                <w:sz w:val="24"/>
                <w:szCs w:val="24"/>
              </w:rPr>
            </w:pPr>
          </w:p>
          <w:p w:rsidR="0078683B" w:rsidRPr="00A4623C" w:rsidRDefault="0078683B" w:rsidP="00325D43">
            <w:pPr>
              <w:pStyle w:val="ListParagraph"/>
              <w:spacing w:after="0"/>
              <w:ind w:left="0"/>
              <w:jc w:val="both"/>
              <w:rPr>
                <w:rFonts w:ascii="GHEA Grapalat" w:eastAsia="Times New Roman" w:hAnsi="GHEA Grapalat" w:cs="Sylfaen"/>
                <w:sz w:val="24"/>
                <w:szCs w:val="24"/>
              </w:rPr>
            </w:pPr>
          </w:p>
          <w:p w:rsidR="0078683B" w:rsidRPr="00A4623C" w:rsidRDefault="0078683B" w:rsidP="00325D43">
            <w:pPr>
              <w:pStyle w:val="ListParagraph"/>
              <w:spacing w:after="0"/>
              <w:ind w:left="0"/>
              <w:jc w:val="both"/>
              <w:rPr>
                <w:rFonts w:ascii="GHEA Grapalat" w:eastAsia="Times New Roman" w:hAnsi="GHEA Grapalat" w:cs="Sylfaen"/>
                <w:sz w:val="24"/>
                <w:szCs w:val="24"/>
              </w:rPr>
            </w:pPr>
          </w:p>
          <w:p w:rsidR="0078683B" w:rsidRPr="00A4623C" w:rsidRDefault="00000C95" w:rsidP="00325D43">
            <w:pPr>
              <w:pStyle w:val="ListParagraph"/>
              <w:spacing w:after="0"/>
              <w:ind w:left="0"/>
              <w:jc w:val="both"/>
              <w:rPr>
                <w:rFonts w:ascii="GHEA Grapalat" w:eastAsia="Times New Roman" w:hAnsi="GHEA Grapalat" w:cs="Sylfaen"/>
                <w:sz w:val="24"/>
                <w:szCs w:val="24"/>
              </w:rPr>
            </w:pPr>
            <w:r w:rsidRPr="00A4623C">
              <w:rPr>
                <w:rFonts w:ascii="GHEA Grapalat" w:eastAsia="Times New Roman" w:hAnsi="GHEA Grapalat" w:cs="Sylfaen"/>
                <w:sz w:val="24"/>
                <w:szCs w:val="24"/>
              </w:rPr>
              <w:t>Նախագծի 1-ին հավելվածի 9-րդ կետում կատարվել է համապատասխան փոփոխություն:</w:t>
            </w:r>
          </w:p>
          <w:p w:rsidR="00000C95" w:rsidRPr="00A4623C" w:rsidRDefault="00000C95" w:rsidP="00325D43">
            <w:pPr>
              <w:pStyle w:val="ListParagraph"/>
              <w:spacing w:after="0"/>
              <w:ind w:left="0"/>
              <w:jc w:val="both"/>
              <w:rPr>
                <w:rFonts w:ascii="GHEA Grapalat" w:eastAsia="Times New Roman" w:hAnsi="GHEA Grapalat" w:cs="Sylfaen"/>
                <w:sz w:val="24"/>
                <w:szCs w:val="24"/>
              </w:rPr>
            </w:pPr>
          </w:p>
          <w:p w:rsidR="00000C95" w:rsidRPr="00A4623C" w:rsidRDefault="00000C95" w:rsidP="00325D43">
            <w:pPr>
              <w:pStyle w:val="ListParagraph"/>
              <w:spacing w:after="0"/>
              <w:ind w:left="0"/>
              <w:jc w:val="both"/>
              <w:rPr>
                <w:rFonts w:ascii="GHEA Grapalat" w:eastAsia="Times New Roman" w:hAnsi="GHEA Grapalat" w:cs="Sylfaen"/>
                <w:sz w:val="24"/>
                <w:szCs w:val="24"/>
              </w:rPr>
            </w:pPr>
          </w:p>
          <w:p w:rsidR="00000C95" w:rsidRPr="00A4623C" w:rsidRDefault="00000C95" w:rsidP="00325D43">
            <w:pPr>
              <w:pStyle w:val="ListParagraph"/>
              <w:spacing w:after="0"/>
              <w:ind w:left="0"/>
              <w:jc w:val="both"/>
              <w:rPr>
                <w:rFonts w:ascii="GHEA Grapalat" w:eastAsia="Times New Roman" w:hAnsi="GHEA Grapalat" w:cs="Sylfaen"/>
                <w:sz w:val="24"/>
                <w:szCs w:val="24"/>
              </w:rPr>
            </w:pPr>
          </w:p>
          <w:p w:rsidR="00000C95" w:rsidRPr="00A4623C" w:rsidRDefault="00000C95" w:rsidP="00325D43">
            <w:pPr>
              <w:pStyle w:val="ListParagraph"/>
              <w:spacing w:after="0"/>
              <w:ind w:left="0"/>
              <w:jc w:val="both"/>
              <w:rPr>
                <w:rFonts w:ascii="GHEA Grapalat" w:eastAsia="Times New Roman" w:hAnsi="GHEA Grapalat" w:cs="Sylfaen"/>
                <w:sz w:val="24"/>
                <w:szCs w:val="24"/>
              </w:rPr>
            </w:pPr>
          </w:p>
          <w:p w:rsidR="00000C95" w:rsidRPr="00A4623C" w:rsidRDefault="00000C95" w:rsidP="00325D43">
            <w:pPr>
              <w:pStyle w:val="ListParagraph"/>
              <w:spacing w:after="0"/>
              <w:ind w:left="0"/>
              <w:jc w:val="both"/>
              <w:rPr>
                <w:rFonts w:ascii="GHEA Grapalat" w:eastAsia="Times New Roman" w:hAnsi="GHEA Grapalat" w:cs="Sylfaen"/>
                <w:sz w:val="24"/>
                <w:szCs w:val="24"/>
              </w:rPr>
            </w:pPr>
          </w:p>
          <w:p w:rsidR="00000C95" w:rsidRPr="00A4623C" w:rsidRDefault="00000C95" w:rsidP="00325D43">
            <w:pPr>
              <w:pStyle w:val="ListParagraph"/>
              <w:spacing w:after="0"/>
              <w:ind w:left="0"/>
              <w:jc w:val="both"/>
              <w:rPr>
                <w:rFonts w:ascii="GHEA Grapalat" w:eastAsia="Times New Roman" w:hAnsi="GHEA Grapalat" w:cs="Sylfaen"/>
                <w:sz w:val="24"/>
                <w:szCs w:val="24"/>
              </w:rPr>
            </w:pPr>
          </w:p>
          <w:p w:rsidR="00000C95" w:rsidRPr="00A4623C" w:rsidRDefault="00000C95" w:rsidP="00325D43">
            <w:pPr>
              <w:pStyle w:val="ListParagraph"/>
              <w:spacing w:after="0"/>
              <w:ind w:left="0"/>
              <w:jc w:val="both"/>
              <w:rPr>
                <w:rFonts w:ascii="GHEA Grapalat" w:hAnsi="GHEA Grapalat"/>
                <w:color w:val="191919"/>
                <w:sz w:val="24"/>
                <w:szCs w:val="24"/>
                <w:shd w:val="clear" w:color="auto" w:fill="FFFFFF"/>
              </w:rPr>
            </w:pPr>
            <w:r w:rsidRPr="00A4623C">
              <w:rPr>
                <w:rFonts w:ascii="GHEA Grapalat" w:hAnsi="GHEA Grapalat"/>
                <w:color w:val="191919"/>
                <w:sz w:val="24"/>
                <w:szCs w:val="24"/>
                <w:shd w:val="clear" w:color="auto" w:fill="FFFFFF"/>
              </w:rPr>
              <w:t>Ն</w:t>
            </w:r>
            <w:r w:rsidRPr="00A4623C">
              <w:rPr>
                <w:rFonts w:ascii="GHEA Grapalat" w:hAnsi="GHEA Grapalat"/>
                <w:color w:val="191919"/>
                <w:sz w:val="24"/>
                <w:szCs w:val="24"/>
                <w:shd w:val="clear" w:color="auto" w:fill="FFFFFF"/>
                <w:lang w:val="hy-AM"/>
              </w:rPr>
              <w:t>ախագծի 1-ին հավելվածի 11-րդ կետը</w:t>
            </w:r>
            <w:r w:rsidRPr="00A4623C">
              <w:rPr>
                <w:rFonts w:ascii="GHEA Grapalat" w:hAnsi="GHEA Grapalat"/>
                <w:color w:val="191919"/>
                <w:sz w:val="24"/>
                <w:szCs w:val="24"/>
                <w:shd w:val="clear" w:color="auto" w:fill="FFFFFF"/>
              </w:rPr>
              <w:t xml:space="preserve"> </w:t>
            </w:r>
            <w:r w:rsidRPr="00A4623C">
              <w:rPr>
                <w:rFonts w:ascii="GHEA Grapalat" w:hAnsi="GHEA Grapalat"/>
                <w:color w:val="191919"/>
                <w:sz w:val="24"/>
                <w:szCs w:val="24"/>
                <w:shd w:val="clear" w:color="auto" w:fill="FFFFFF"/>
              </w:rPr>
              <w:lastRenderedPageBreak/>
              <w:t>հանվել է:</w:t>
            </w:r>
          </w:p>
          <w:p w:rsidR="00000C95" w:rsidRPr="00A4623C" w:rsidRDefault="00000C95" w:rsidP="00325D43">
            <w:pPr>
              <w:pStyle w:val="ListParagraph"/>
              <w:spacing w:after="0"/>
              <w:ind w:left="0"/>
              <w:jc w:val="both"/>
              <w:rPr>
                <w:rFonts w:ascii="GHEA Grapalat" w:hAnsi="GHEA Grapalat"/>
                <w:color w:val="191919"/>
                <w:sz w:val="24"/>
                <w:szCs w:val="24"/>
                <w:shd w:val="clear" w:color="auto" w:fill="FFFFFF"/>
              </w:rPr>
            </w:pPr>
          </w:p>
          <w:p w:rsidR="00000C95" w:rsidRPr="00A4623C" w:rsidRDefault="00000C95" w:rsidP="00325D43">
            <w:pPr>
              <w:pStyle w:val="ListParagraph"/>
              <w:spacing w:after="0"/>
              <w:ind w:left="0"/>
              <w:jc w:val="both"/>
              <w:rPr>
                <w:rFonts w:ascii="GHEA Grapalat" w:hAnsi="GHEA Grapalat"/>
                <w:color w:val="191919"/>
                <w:sz w:val="24"/>
                <w:szCs w:val="24"/>
                <w:shd w:val="clear" w:color="auto" w:fill="FFFFFF"/>
              </w:rPr>
            </w:pPr>
          </w:p>
          <w:p w:rsidR="00000C95" w:rsidRPr="00A4623C" w:rsidRDefault="00000C95" w:rsidP="00325D43">
            <w:pPr>
              <w:pStyle w:val="ListParagraph"/>
              <w:spacing w:after="0"/>
              <w:ind w:left="0"/>
              <w:jc w:val="both"/>
              <w:rPr>
                <w:rFonts w:ascii="GHEA Grapalat" w:hAnsi="GHEA Grapalat"/>
                <w:color w:val="191919"/>
                <w:sz w:val="24"/>
                <w:szCs w:val="24"/>
                <w:shd w:val="clear" w:color="auto" w:fill="FFFFFF"/>
              </w:rPr>
            </w:pPr>
          </w:p>
          <w:p w:rsidR="00000C95" w:rsidRPr="00A4623C" w:rsidRDefault="00000C95" w:rsidP="00325D43">
            <w:pPr>
              <w:pStyle w:val="ListParagraph"/>
              <w:spacing w:after="0"/>
              <w:ind w:left="0"/>
              <w:jc w:val="both"/>
              <w:rPr>
                <w:rFonts w:ascii="GHEA Grapalat" w:hAnsi="GHEA Grapalat"/>
                <w:color w:val="191919"/>
                <w:sz w:val="24"/>
                <w:szCs w:val="24"/>
                <w:shd w:val="clear" w:color="auto" w:fill="FFFFFF"/>
              </w:rPr>
            </w:pPr>
          </w:p>
          <w:p w:rsidR="00000C95" w:rsidRPr="00A4623C" w:rsidRDefault="00000C95" w:rsidP="00325D43">
            <w:pPr>
              <w:pStyle w:val="ListParagraph"/>
              <w:spacing w:after="0"/>
              <w:ind w:left="0"/>
              <w:jc w:val="both"/>
              <w:rPr>
                <w:rFonts w:ascii="GHEA Grapalat" w:hAnsi="GHEA Grapalat"/>
                <w:color w:val="191919"/>
                <w:sz w:val="24"/>
                <w:szCs w:val="24"/>
                <w:shd w:val="clear" w:color="auto" w:fill="FFFFFF"/>
              </w:rPr>
            </w:pPr>
          </w:p>
          <w:p w:rsidR="00000C95" w:rsidRPr="00A4623C" w:rsidRDefault="00000C95" w:rsidP="00325D43">
            <w:pPr>
              <w:pStyle w:val="ListParagraph"/>
              <w:spacing w:after="0"/>
              <w:ind w:left="0"/>
              <w:jc w:val="both"/>
              <w:rPr>
                <w:rFonts w:ascii="GHEA Grapalat" w:hAnsi="GHEA Grapalat"/>
                <w:color w:val="191919"/>
                <w:sz w:val="24"/>
                <w:szCs w:val="24"/>
                <w:shd w:val="clear" w:color="auto" w:fill="FFFFFF"/>
              </w:rPr>
            </w:pPr>
          </w:p>
          <w:p w:rsidR="00000C95" w:rsidRPr="00A4623C" w:rsidRDefault="00000C95" w:rsidP="00325D43">
            <w:pPr>
              <w:pStyle w:val="ListParagraph"/>
              <w:spacing w:after="0"/>
              <w:ind w:left="0"/>
              <w:jc w:val="both"/>
              <w:rPr>
                <w:rFonts w:ascii="GHEA Grapalat" w:hAnsi="GHEA Grapalat"/>
                <w:color w:val="191919"/>
                <w:sz w:val="24"/>
                <w:szCs w:val="24"/>
                <w:shd w:val="clear" w:color="auto" w:fill="FFFFFF"/>
              </w:rPr>
            </w:pPr>
          </w:p>
          <w:p w:rsidR="00000C95" w:rsidRPr="00BD6C04" w:rsidRDefault="00000C95" w:rsidP="00325D43">
            <w:pPr>
              <w:pStyle w:val="ListParagraph"/>
              <w:spacing w:after="0"/>
              <w:ind w:left="0"/>
              <w:jc w:val="both"/>
              <w:rPr>
                <w:rFonts w:ascii="GHEA Grapalat" w:eastAsia="Times New Roman" w:hAnsi="GHEA Grapalat" w:cs="Sylfaen"/>
                <w:sz w:val="24"/>
                <w:szCs w:val="24"/>
              </w:rPr>
            </w:pPr>
            <w:r w:rsidRPr="00A4623C">
              <w:rPr>
                <w:rFonts w:ascii="GHEA Grapalat" w:hAnsi="GHEA Grapalat"/>
                <w:color w:val="191919"/>
                <w:sz w:val="24"/>
                <w:szCs w:val="24"/>
                <w:shd w:val="clear" w:color="auto" w:fill="FFFFFF"/>
              </w:rPr>
              <w:t>Ն</w:t>
            </w:r>
            <w:r w:rsidRPr="00A4623C">
              <w:rPr>
                <w:rFonts w:ascii="GHEA Grapalat" w:hAnsi="GHEA Grapalat"/>
                <w:color w:val="191919"/>
                <w:sz w:val="24"/>
                <w:szCs w:val="24"/>
                <w:shd w:val="clear" w:color="auto" w:fill="FFFFFF"/>
                <w:lang w:val="hy-AM"/>
              </w:rPr>
              <w:t xml:space="preserve">ախագծի </w:t>
            </w:r>
            <w:r w:rsidRPr="00A4623C">
              <w:rPr>
                <w:rFonts w:ascii="GHEA Grapalat" w:hAnsi="GHEA Grapalat"/>
                <w:color w:val="191919"/>
                <w:sz w:val="24"/>
                <w:szCs w:val="24"/>
                <w:shd w:val="clear" w:color="auto" w:fill="FFFFFF"/>
              </w:rPr>
              <w:t>2-րդ</w:t>
            </w:r>
            <w:r w:rsidRPr="00A4623C">
              <w:rPr>
                <w:rFonts w:ascii="GHEA Grapalat" w:hAnsi="GHEA Grapalat"/>
                <w:color w:val="191919"/>
                <w:sz w:val="24"/>
                <w:szCs w:val="24"/>
                <w:shd w:val="clear" w:color="auto" w:fill="FFFFFF"/>
                <w:lang w:val="hy-AM"/>
              </w:rPr>
              <w:t xml:space="preserve"> հավելվածի 11-րդ կետը</w:t>
            </w:r>
            <w:r w:rsidRPr="00A4623C">
              <w:rPr>
                <w:rFonts w:ascii="GHEA Grapalat" w:hAnsi="GHEA Grapalat"/>
                <w:color w:val="191919"/>
                <w:sz w:val="24"/>
                <w:szCs w:val="24"/>
                <w:shd w:val="clear" w:color="auto" w:fill="FFFFFF"/>
              </w:rPr>
              <w:t xml:space="preserve"> հանվել է:</w:t>
            </w:r>
          </w:p>
          <w:p w:rsidR="00E86181" w:rsidRPr="00BD6C04" w:rsidRDefault="00E86181" w:rsidP="00325D43">
            <w:pPr>
              <w:pStyle w:val="ListParagraph"/>
              <w:spacing w:after="0"/>
              <w:ind w:left="0"/>
              <w:jc w:val="both"/>
              <w:rPr>
                <w:rFonts w:ascii="GHEA Grapalat" w:eastAsia="Times New Roman" w:hAnsi="GHEA Grapalat" w:cs="Sylfaen"/>
                <w:sz w:val="24"/>
                <w:szCs w:val="24"/>
              </w:rPr>
            </w:pPr>
          </w:p>
        </w:tc>
      </w:tr>
    </w:tbl>
    <w:p w:rsidR="003B299D" w:rsidRPr="00BD6C04" w:rsidRDefault="00331987" w:rsidP="00325D43">
      <w:pPr>
        <w:spacing w:line="276" w:lineRule="auto"/>
        <w:ind w:firstLine="375"/>
        <w:jc w:val="right"/>
        <w:rPr>
          <w:rFonts w:ascii="GHEA Grapalat" w:hAnsi="GHEA Grapalat"/>
          <w:lang w:val="en-US"/>
        </w:rPr>
      </w:pPr>
      <w:r w:rsidRPr="00BD6C04">
        <w:rPr>
          <w:rFonts w:ascii="GHEA Grapalat" w:hAnsi="GHEA Grapalat"/>
          <w:lang w:val="en-US"/>
        </w:rPr>
        <w:lastRenderedPageBreak/>
        <w:br/>
      </w:r>
    </w:p>
    <w:sectPr w:rsidR="003B299D" w:rsidRPr="00BD6C04" w:rsidSect="003B299D">
      <w:pgSz w:w="15840" w:h="12240" w:orient="landscape"/>
      <w:pgMar w:top="1354" w:right="1166" w:bottom="116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gg_Times1">
    <w:altName w:val="Times New Roman"/>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4B3B86"/>
    <w:multiLevelType w:val="hybridMultilevel"/>
    <w:tmpl w:val="62DC0E7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A28589C"/>
    <w:multiLevelType w:val="hybridMultilevel"/>
    <w:tmpl w:val="CEA8771E"/>
    <w:lvl w:ilvl="0" w:tplc="408A4154">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778E5"/>
    <w:multiLevelType w:val="multilevel"/>
    <w:tmpl w:val="76C01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7E05ED"/>
    <w:multiLevelType w:val="hybridMultilevel"/>
    <w:tmpl w:val="19D2F4C0"/>
    <w:lvl w:ilvl="0" w:tplc="FD4C0300">
      <w:start w:val="1"/>
      <w:numFmt w:val="decimal"/>
      <w:lvlText w:val="%1."/>
      <w:lvlJc w:val="left"/>
      <w:pPr>
        <w:ind w:left="2010" w:hanging="1290"/>
      </w:pPr>
      <w:rPr>
        <w:rFonts w:ascii="GHEA Grapalat" w:eastAsia="Times New Roman" w:hAnsi="GHEA Grapalat" w:cs="Times New Roman"/>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8E07313"/>
    <w:multiLevelType w:val="hybridMultilevel"/>
    <w:tmpl w:val="C9E87F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043FB6"/>
    <w:multiLevelType w:val="hybridMultilevel"/>
    <w:tmpl w:val="C12AF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130DB5"/>
    <w:multiLevelType w:val="hybridMultilevel"/>
    <w:tmpl w:val="92F2BAB2"/>
    <w:lvl w:ilvl="0" w:tplc="7C36BBFE">
      <w:start w:val="1"/>
      <w:numFmt w:val="decimal"/>
      <w:lvlText w:val="%1."/>
      <w:lvlJc w:val="left"/>
      <w:pPr>
        <w:ind w:left="897" w:hanging="825"/>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AB221FF"/>
    <w:multiLevelType w:val="hybridMultilevel"/>
    <w:tmpl w:val="11C049EC"/>
    <w:lvl w:ilvl="0" w:tplc="4EB03C0C">
      <w:start w:val="1"/>
      <w:numFmt w:val="decimal"/>
      <w:lvlText w:val="%1."/>
      <w:lvlJc w:val="left"/>
      <w:pPr>
        <w:ind w:left="720" w:hanging="360"/>
      </w:pPr>
      <w:rPr>
        <w:rFonts w:eastAsia="Times New Roma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0008F"/>
    <w:multiLevelType w:val="hybridMultilevel"/>
    <w:tmpl w:val="CC9027D4"/>
    <w:lvl w:ilvl="0" w:tplc="A0821A22">
      <w:start w:val="6"/>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392614E0"/>
    <w:multiLevelType w:val="hybridMultilevel"/>
    <w:tmpl w:val="4E1E32A0"/>
    <w:lvl w:ilvl="0" w:tplc="39D29A76">
      <w:start w:val="4"/>
      <w:numFmt w:val="upperRoman"/>
      <w:lvlText w:val="%1."/>
      <w:lvlJc w:val="left"/>
      <w:pPr>
        <w:ind w:left="2727" w:hanging="720"/>
      </w:pPr>
      <w:rPr>
        <w:rFonts w:cs="Sylfaen"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2" w15:restartNumberingAfterBreak="0">
    <w:nsid w:val="3D8F48AB"/>
    <w:multiLevelType w:val="hybridMultilevel"/>
    <w:tmpl w:val="6616C8B4"/>
    <w:lvl w:ilvl="0" w:tplc="E392DCF6">
      <w:start w:val="1"/>
      <w:numFmt w:val="decimal"/>
      <w:lvlText w:val="%1)"/>
      <w:lvlJc w:val="left"/>
      <w:pPr>
        <w:ind w:left="870" w:hanging="60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32A633A"/>
    <w:multiLevelType w:val="hybridMultilevel"/>
    <w:tmpl w:val="1B0AB3A4"/>
    <w:lvl w:ilvl="0" w:tplc="368E6D06">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C3473"/>
    <w:multiLevelType w:val="hybridMultilevel"/>
    <w:tmpl w:val="329AB710"/>
    <w:lvl w:ilvl="0" w:tplc="4EB6ECFA">
      <w:start w:val="1"/>
      <w:numFmt w:val="decimal"/>
      <w:lvlText w:val="%1."/>
      <w:lvlJc w:val="left"/>
      <w:pPr>
        <w:ind w:left="360" w:hanging="360"/>
      </w:pPr>
      <w:rPr>
        <w:rFonts w:hint="default"/>
        <w:b w:val="0"/>
      </w:rPr>
    </w:lvl>
    <w:lvl w:ilvl="1" w:tplc="763C5576">
      <w:start w:val="1"/>
      <w:numFmt w:val="decimal"/>
      <w:lvlText w:val="%2)"/>
      <w:lvlJc w:val="left"/>
      <w:pPr>
        <w:ind w:left="540" w:hanging="360"/>
      </w:pPr>
      <w:rPr>
        <w:rFonts w:ascii="GHEA Grapalat" w:eastAsia="Times New Roman" w:hAnsi="GHEA Grapalat" w:cs="Sylfae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F76A8"/>
    <w:multiLevelType w:val="hybridMultilevel"/>
    <w:tmpl w:val="19D2F4C0"/>
    <w:lvl w:ilvl="0" w:tplc="FD4C0300">
      <w:start w:val="1"/>
      <w:numFmt w:val="decimal"/>
      <w:lvlText w:val="%1."/>
      <w:lvlJc w:val="left"/>
      <w:pPr>
        <w:ind w:left="2010" w:hanging="1290"/>
      </w:pPr>
      <w:rPr>
        <w:rFonts w:ascii="GHEA Grapalat" w:eastAsia="Times New Roman" w:hAnsi="GHEA Grapalat" w:cs="Times New Roman"/>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7C741BF"/>
    <w:multiLevelType w:val="hybridMultilevel"/>
    <w:tmpl w:val="0C1A7B9A"/>
    <w:lvl w:ilvl="0" w:tplc="2F80B886">
      <w:start w:val="1"/>
      <w:numFmt w:val="decimal"/>
      <w:lvlText w:val="%1)"/>
      <w:lvlJc w:val="left"/>
      <w:pPr>
        <w:ind w:left="360" w:hanging="360"/>
      </w:pPr>
      <w:rPr>
        <w:rFonts w:ascii="GHEA Grapalat" w:eastAsia="Times New Roman" w:hAnsi="GHEA Grapalat"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851771E"/>
    <w:multiLevelType w:val="hybridMultilevel"/>
    <w:tmpl w:val="7428AE18"/>
    <w:lvl w:ilvl="0" w:tplc="4498C6B4">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4C3CF9"/>
    <w:multiLevelType w:val="hybridMultilevel"/>
    <w:tmpl w:val="EF3C9A08"/>
    <w:lvl w:ilvl="0" w:tplc="D1320D62">
      <w:start w:val="1"/>
      <w:numFmt w:val="decimal"/>
      <w:lvlText w:val="%1)"/>
      <w:lvlJc w:val="left"/>
      <w:pPr>
        <w:ind w:left="630" w:hanging="360"/>
      </w:pPr>
      <w:rPr>
        <w:rFonts w:ascii="GHEA Grapalat" w:eastAsiaTheme="minorHAnsi" w:hAnsi="GHEA Grapalat" w:cs="Times New Roman"/>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63157A4B"/>
    <w:multiLevelType w:val="hybridMultilevel"/>
    <w:tmpl w:val="DF08C06C"/>
    <w:lvl w:ilvl="0" w:tplc="0409000F">
      <w:start w:val="1"/>
      <w:numFmt w:val="decimal"/>
      <w:lvlText w:val="%1."/>
      <w:lvlJc w:val="left"/>
      <w:pPr>
        <w:ind w:left="360" w:hanging="360"/>
      </w:pPr>
    </w:lvl>
    <w:lvl w:ilvl="1" w:tplc="04090019">
      <w:start w:val="1"/>
      <w:numFmt w:val="lowerLetter"/>
      <w:lvlText w:val="%2."/>
      <w:lvlJc w:val="left"/>
      <w:pPr>
        <w:ind w:left="795" w:hanging="360"/>
      </w:pPr>
    </w:lvl>
    <w:lvl w:ilvl="2" w:tplc="0409001B">
      <w:start w:val="1"/>
      <w:numFmt w:val="lowerRoman"/>
      <w:lvlText w:val="%3."/>
      <w:lvlJc w:val="right"/>
      <w:pPr>
        <w:ind w:left="1515" w:hanging="180"/>
      </w:pPr>
    </w:lvl>
    <w:lvl w:ilvl="3" w:tplc="0409000F">
      <w:start w:val="1"/>
      <w:numFmt w:val="decimal"/>
      <w:lvlText w:val="%4."/>
      <w:lvlJc w:val="left"/>
      <w:pPr>
        <w:ind w:left="2235" w:hanging="360"/>
      </w:pPr>
    </w:lvl>
    <w:lvl w:ilvl="4" w:tplc="04090019">
      <w:start w:val="1"/>
      <w:numFmt w:val="lowerLetter"/>
      <w:lvlText w:val="%5."/>
      <w:lvlJc w:val="left"/>
      <w:pPr>
        <w:ind w:left="2955" w:hanging="360"/>
      </w:pPr>
    </w:lvl>
    <w:lvl w:ilvl="5" w:tplc="0409001B">
      <w:start w:val="1"/>
      <w:numFmt w:val="lowerRoman"/>
      <w:lvlText w:val="%6."/>
      <w:lvlJc w:val="right"/>
      <w:pPr>
        <w:ind w:left="3675" w:hanging="180"/>
      </w:pPr>
    </w:lvl>
    <w:lvl w:ilvl="6" w:tplc="0409000F">
      <w:start w:val="1"/>
      <w:numFmt w:val="decimal"/>
      <w:lvlText w:val="%7."/>
      <w:lvlJc w:val="left"/>
      <w:pPr>
        <w:ind w:left="4395" w:hanging="360"/>
      </w:pPr>
    </w:lvl>
    <w:lvl w:ilvl="7" w:tplc="04090019">
      <w:start w:val="1"/>
      <w:numFmt w:val="lowerLetter"/>
      <w:lvlText w:val="%8."/>
      <w:lvlJc w:val="left"/>
      <w:pPr>
        <w:ind w:left="5115" w:hanging="360"/>
      </w:pPr>
    </w:lvl>
    <w:lvl w:ilvl="8" w:tplc="0409001B">
      <w:start w:val="1"/>
      <w:numFmt w:val="lowerRoman"/>
      <w:lvlText w:val="%9."/>
      <w:lvlJc w:val="right"/>
      <w:pPr>
        <w:ind w:left="5835" w:hanging="180"/>
      </w:pPr>
    </w:lvl>
  </w:abstractNum>
  <w:abstractNum w:abstractNumId="20" w15:restartNumberingAfterBreak="0">
    <w:nsid w:val="66B86F35"/>
    <w:multiLevelType w:val="hybridMultilevel"/>
    <w:tmpl w:val="2A6CF908"/>
    <w:lvl w:ilvl="0" w:tplc="D23CDA82">
      <w:start w:val="1"/>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685352"/>
    <w:multiLevelType w:val="hybridMultilevel"/>
    <w:tmpl w:val="5C28EAFE"/>
    <w:lvl w:ilvl="0" w:tplc="041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F823CC"/>
    <w:multiLevelType w:val="hybridMultilevel"/>
    <w:tmpl w:val="235848CA"/>
    <w:lvl w:ilvl="0" w:tplc="2EE46F2A">
      <w:start w:val="1"/>
      <w:numFmt w:val="decimal"/>
      <w:lvlText w:val="%1)"/>
      <w:lvlJc w:val="left"/>
      <w:pPr>
        <w:ind w:left="630" w:hanging="360"/>
      </w:pPr>
      <w:rPr>
        <w:rFonts w:cs="Sylfae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BAF3A49"/>
    <w:multiLevelType w:val="hybridMultilevel"/>
    <w:tmpl w:val="F78429DA"/>
    <w:lvl w:ilvl="0" w:tplc="04090011">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EAD0C6D"/>
    <w:multiLevelType w:val="hybridMultilevel"/>
    <w:tmpl w:val="5A1A0FBA"/>
    <w:lvl w:ilvl="0" w:tplc="447CC7CC">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3"/>
  </w:num>
  <w:num w:numId="9">
    <w:abstractNumId w:val="11"/>
  </w:num>
  <w:num w:numId="10">
    <w:abstractNumId w:val="20"/>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
  </w:num>
  <w:num w:numId="17">
    <w:abstractNumId w:val="2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
  </w:num>
  <w:num w:numId="21">
    <w:abstractNumId w:val="15"/>
  </w:num>
  <w:num w:numId="22">
    <w:abstractNumId w:val="10"/>
  </w:num>
  <w:num w:numId="23">
    <w:abstractNumId w:val="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264"/>
    <w:rsid w:val="00000C95"/>
    <w:rsid w:val="00003E7D"/>
    <w:rsid w:val="000111CA"/>
    <w:rsid w:val="000140C7"/>
    <w:rsid w:val="00015B26"/>
    <w:rsid w:val="00033A3A"/>
    <w:rsid w:val="00034294"/>
    <w:rsid w:val="00054F04"/>
    <w:rsid w:val="000578C8"/>
    <w:rsid w:val="00087312"/>
    <w:rsid w:val="000912BF"/>
    <w:rsid w:val="000A04B3"/>
    <w:rsid w:val="000A3240"/>
    <w:rsid w:val="000D032A"/>
    <w:rsid w:val="000E3CAC"/>
    <w:rsid w:val="00116489"/>
    <w:rsid w:val="00121C5C"/>
    <w:rsid w:val="00134A84"/>
    <w:rsid w:val="00150F57"/>
    <w:rsid w:val="001574B5"/>
    <w:rsid w:val="001833A9"/>
    <w:rsid w:val="001921FE"/>
    <w:rsid w:val="001B112C"/>
    <w:rsid w:val="001C0CCD"/>
    <w:rsid w:val="001C3462"/>
    <w:rsid w:val="001D2BD5"/>
    <w:rsid w:val="001E6C17"/>
    <w:rsid w:val="001F3F22"/>
    <w:rsid w:val="002260C2"/>
    <w:rsid w:val="0025007F"/>
    <w:rsid w:val="00260E92"/>
    <w:rsid w:val="00270CBB"/>
    <w:rsid w:val="00276006"/>
    <w:rsid w:val="00277CEE"/>
    <w:rsid w:val="0028352F"/>
    <w:rsid w:val="002938DF"/>
    <w:rsid w:val="002B186F"/>
    <w:rsid w:val="002D0211"/>
    <w:rsid w:val="002D1E04"/>
    <w:rsid w:val="002D32FD"/>
    <w:rsid w:val="002D5FC7"/>
    <w:rsid w:val="002E3AB0"/>
    <w:rsid w:val="002F2307"/>
    <w:rsid w:val="002F3B50"/>
    <w:rsid w:val="00313566"/>
    <w:rsid w:val="00321F8E"/>
    <w:rsid w:val="00325D43"/>
    <w:rsid w:val="003278FF"/>
    <w:rsid w:val="00331987"/>
    <w:rsid w:val="00333C33"/>
    <w:rsid w:val="00353BED"/>
    <w:rsid w:val="00367403"/>
    <w:rsid w:val="0037194F"/>
    <w:rsid w:val="00392E08"/>
    <w:rsid w:val="00396D7D"/>
    <w:rsid w:val="003A7CA3"/>
    <w:rsid w:val="003B299D"/>
    <w:rsid w:val="003B3B06"/>
    <w:rsid w:val="003C6E39"/>
    <w:rsid w:val="003D1CA0"/>
    <w:rsid w:val="004117C3"/>
    <w:rsid w:val="00416AA7"/>
    <w:rsid w:val="0042065E"/>
    <w:rsid w:val="00422A58"/>
    <w:rsid w:val="004363A4"/>
    <w:rsid w:val="00445BBA"/>
    <w:rsid w:val="0048215B"/>
    <w:rsid w:val="00482BFA"/>
    <w:rsid w:val="0048654F"/>
    <w:rsid w:val="004927E6"/>
    <w:rsid w:val="004A1489"/>
    <w:rsid w:val="004D733F"/>
    <w:rsid w:val="004E5DAB"/>
    <w:rsid w:val="004F03E4"/>
    <w:rsid w:val="004F7546"/>
    <w:rsid w:val="004F7BC7"/>
    <w:rsid w:val="0050632C"/>
    <w:rsid w:val="00507619"/>
    <w:rsid w:val="005260F1"/>
    <w:rsid w:val="00545F82"/>
    <w:rsid w:val="00577267"/>
    <w:rsid w:val="005B7C4E"/>
    <w:rsid w:val="005E4534"/>
    <w:rsid w:val="005F2C44"/>
    <w:rsid w:val="005F3D30"/>
    <w:rsid w:val="006112A1"/>
    <w:rsid w:val="00622AF1"/>
    <w:rsid w:val="0062794C"/>
    <w:rsid w:val="006325A2"/>
    <w:rsid w:val="006466FC"/>
    <w:rsid w:val="00655E60"/>
    <w:rsid w:val="00673306"/>
    <w:rsid w:val="0068685C"/>
    <w:rsid w:val="006951E8"/>
    <w:rsid w:val="00695E60"/>
    <w:rsid w:val="006A0E52"/>
    <w:rsid w:val="006A38FC"/>
    <w:rsid w:val="006B6573"/>
    <w:rsid w:val="006C465D"/>
    <w:rsid w:val="006D737F"/>
    <w:rsid w:val="006F43A7"/>
    <w:rsid w:val="0070622F"/>
    <w:rsid w:val="007315C3"/>
    <w:rsid w:val="0075375A"/>
    <w:rsid w:val="007556F3"/>
    <w:rsid w:val="00783BC7"/>
    <w:rsid w:val="0078683B"/>
    <w:rsid w:val="007929F3"/>
    <w:rsid w:val="00792C92"/>
    <w:rsid w:val="00797983"/>
    <w:rsid w:val="007A0645"/>
    <w:rsid w:val="007B31C8"/>
    <w:rsid w:val="007D6A0D"/>
    <w:rsid w:val="007D6CCD"/>
    <w:rsid w:val="007E3D2C"/>
    <w:rsid w:val="007E7D3F"/>
    <w:rsid w:val="007F028D"/>
    <w:rsid w:val="007F095B"/>
    <w:rsid w:val="007F4E2E"/>
    <w:rsid w:val="0080398C"/>
    <w:rsid w:val="0081008B"/>
    <w:rsid w:val="00813D31"/>
    <w:rsid w:val="00820BF0"/>
    <w:rsid w:val="0082259F"/>
    <w:rsid w:val="008239D3"/>
    <w:rsid w:val="00831362"/>
    <w:rsid w:val="00862793"/>
    <w:rsid w:val="00877499"/>
    <w:rsid w:val="00881B43"/>
    <w:rsid w:val="00887988"/>
    <w:rsid w:val="008C51D7"/>
    <w:rsid w:val="008C6192"/>
    <w:rsid w:val="008C7E62"/>
    <w:rsid w:val="008D69A6"/>
    <w:rsid w:val="009078D3"/>
    <w:rsid w:val="00911E31"/>
    <w:rsid w:val="0092541F"/>
    <w:rsid w:val="009270FA"/>
    <w:rsid w:val="009340AE"/>
    <w:rsid w:val="00936DD6"/>
    <w:rsid w:val="00955EA3"/>
    <w:rsid w:val="009612E2"/>
    <w:rsid w:val="00992763"/>
    <w:rsid w:val="009C1FC7"/>
    <w:rsid w:val="009C7DC8"/>
    <w:rsid w:val="009F1554"/>
    <w:rsid w:val="00A06E3B"/>
    <w:rsid w:val="00A07F0A"/>
    <w:rsid w:val="00A229A4"/>
    <w:rsid w:val="00A22F50"/>
    <w:rsid w:val="00A42D1D"/>
    <w:rsid w:val="00A4623C"/>
    <w:rsid w:val="00A520AF"/>
    <w:rsid w:val="00A601DC"/>
    <w:rsid w:val="00A70ACF"/>
    <w:rsid w:val="00A75B65"/>
    <w:rsid w:val="00A77F06"/>
    <w:rsid w:val="00A86012"/>
    <w:rsid w:val="00A9401E"/>
    <w:rsid w:val="00AA55F4"/>
    <w:rsid w:val="00AB1C56"/>
    <w:rsid w:val="00AB5E31"/>
    <w:rsid w:val="00AD2902"/>
    <w:rsid w:val="00AD699C"/>
    <w:rsid w:val="00AF4639"/>
    <w:rsid w:val="00B0238C"/>
    <w:rsid w:val="00B159FF"/>
    <w:rsid w:val="00B16CBF"/>
    <w:rsid w:val="00B23BA6"/>
    <w:rsid w:val="00B332E1"/>
    <w:rsid w:val="00B47264"/>
    <w:rsid w:val="00B719B2"/>
    <w:rsid w:val="00B7216F"/>
    <w:rsid w:val="00B759B5"/>
    <w:rsid w:val="00B7621D"/>
    <w:rsid w:val="00B84706"/>
    <w:rsid w:val="00B87602"/>
    <w:rsid w:val="00BA0B8B"/>
    <w:rsid w:val="00BA10E4"/>
    <w:rsid w:val="00BA5131"/>
    <w:rsid w:val="00BB21F5"/>
    <w:rsid w:val="00BC254F"/>
    <w:rsid w:val="00BD6C04"/>
    <w:rsid w:val="00BE113E"/>
    <w:rsid w:val="00BE45AE"/>
    <w:rsid w:val="00BF3224"/>
    <w:rsid w:val="00C04AC9"/>
    <w:rsid w:val="00C24754"/>
    <w:rsid w:val="00C43BB7"/>
    <w:rsid w:val="00C468F0"/>
    <w:rsid w:val="00C4761C"/>
    <w:rsid w:val="00C65913"/>
    <w:rsid w:val="00C70152"/>
    <w:rsid w:val="00C72C46"/>
    <w:rsid w:val="00C82636"/>
    <w:rsid w:val="00C85492"/>
    <w:rsid w:val="00C85606"/>
    <w:rsid w:val="00C94FE7"/>
    <w:rsid w:val="00CA3F1B"/>
    <w:rsid w:val="00CA4F28"/>
    <w:rsid w:val="00CB08D9"/>
    <w:rsid w:val="00CB4EA5"/>
    <w:rsid w:val="00CC3378"/>
    <w:rsid w:val="00CD034F"/>
    <w:rsid w:val="00CD3831"/>
    <w:rsid w:val="00CD4B02"/>
    <w:rsid w:val="00D01533"/>
    <w:rsid w:val="00D11084"/>
    <w:rsid w:val="00D31BFF"/>
    <w:rsid w:val="00D32FA7"/>
    <w:rsid w:val="00D35363"/>
    <w:rsid w:val="00D471E5"/>
    <w:rsid w:val="00D6024E"/>
    <w:rsid w:val="00D62765"/>
    <w:rsid w:val="00D62E02"/>
    <w:rsid w:val="00D76229"/>
    <w:rsid w:val="00D85188"/>
    <w:rsid w:val="00D878F0"/>
    <w:rsid w:val="00DA00A2"/>
    <w:rsid w:val="00DD26AB"/>
    <w:rsid w:val="00DF793E"/>
    <w:rsid w:val="00E065AF"/>
    <w:rsid w:val="00E15CD1"/>
    <w:rsid w:val="00E3579F"/>
    <w:rsid w:val="00E50AF5"/>
    <w:rsid w:val="00E579EF"/>
    <w:rsid w:val="00E6060F"/>
    <w:rsid w:val="00E62AA2"/>
    <w:rsid w:val="00E7399F"/>
    <w:rsid w:val="00E85FD2"/>
    <w:rsid w:val="00E86181"/>
    <w:rsid w:val="00E901D3"/>
    <w:rsid w:val="00ED546C"/>
    <w:rsid w:val="00EF0DB9"/>
    <w:rsid w:val="00EF2F7D"/>
    <w:rsid w:val="00EF3B86"/>
    <w:rsid w:val="00EF6CD6"/>
    <w:rsid w:val="00EF7B09"/>
    <w:rsid w:val="00F073C0"/>
    <w:rsid w:val="00F222DE"/>
    <w:rsid w:val="00F252C7"/>
    <w:rsid w:val="00F30A99"/>
    <w:rsid w:val="00F4605B"/>
    <w:rsid w:val="00F52EA2"/>
    <w:rsid w:val="00F53021"/>
    <w:rsid w:val="00F56ADB"/>
    <w:rsid w:val="00F67BCF"/>
    <w:rsid w:val="00F761BA"/>
    <w:rsid w:val="00F90406"/>
    <w:rsid w:val="00F95B4C"/>
    <w:rsid w:val="00FA0F0D"/>
    <w:rsid w:val="00FB16AC"/>
    <w:rsid w:val="00FB3339"/>
    <w:rsid w:val="00FF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F5825F-5298-43BA-8975-9007BB29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B09"/>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EF7B09"/>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B09"/>
    <w:rPr>
      <w:rFonts w:ascii="Arial" w:eastAsia="Times New Roman" w:hAnsi="Arial" w:cs="Arial"/>
      <w:b/>
      <w:bCs/>
      <w:kern w:val="32"/>
      <w:sz w:val="32"/>
      <w:szCs w:val="32"/>
    </w:rPr>
  </w:style>
  <w:style w:type="paragraph" w:styleId="Header">
    <w:name w:val="header"/>
    <w:basedOn w:val="Normal"/>
    <w:link w:val="HeaderChar"/>
    <w:rsid w:val="00EF7B09"/>
    <w:pPr>
      <w:tabs>
        <w:tab w:val="center" w:pos="4677"/>
        <w:tab w:val="right" w:pos="9355"/>
      </w:tabs>
    </w:pPr>
  </w:style>
  <w:style w:type="character" w:customStyle="1" w:styleId="HeaderChar">
    <w:name w:val="Header Char"/>
    <w:basedOn w:val="DefaultParagraphFont"/>
    <w:link w:val="Header"/>
    <w:rsid w:val="00EF7B09"/>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F7B09"/>
    <w:pPr>
      <w:tabs>
        <w:tab w:val="center" w:pos="4677"/>
        <w:tab w:val="right" w:pos="9355"/>
      </w:tabs>
    </w:pPr>
  </w:style>
  <w:style w:type="character" w:customStyle="1" w:styleId="FooterChar">
    <w:name w:val="Footer Char"/>
    <w:basedOn w:val="DefaultParagraphFont"/>
    <w:link w:val="Footer"/>
    <w:uiPriority w:val="99"/>
    <w:rsid w:val="00EF7B09"/>
    <w:rPr>
      <w:rFonts w:ascii="Times New Roman" w:eastAsia="Times New Roman" w:hAnsi="Times New Roman" w:cs="Times New Roman"/>
      <w:sz w:val="24"/>
      <w:szCs w:val="24"/>
      <w:lang w:val="ru-RU" w:eastAsia="ru-RU"/>
    </w:rPr>
  </w:style>
  <w:style w:type="character" w:styleId="Hyperlink">
    <w:name w:val="Hyperlink"/>
    <w:rsid w:val="00EF7B09"/>
    <w:rPr>
      <w:color w:val="0000FF"/>
      <w:u w:val="single"/>
    </w:rPr>
  </w:style>
  <w:style w:type="paragraph" w:customStyle="1" w:styleId="Armenian">
    <w:name w:val="Armenian"/>
    <w:basedOn w:val="Normal"/>
    <w:rsid w:val="00EF7B09"/>
    <w:rPr>
      <w:rFonts w:ascii="Agg_Times1" w:hAnsi="Agg_Times1"/>
      <w:szCs w:val="20"/>
      <w:lang w:val="en-GB" w:eastAsia="en-U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basedOn w:val="Normal"/>
    <w:link w:val="NormalWebChar"/>
    <w:qFormat/>
    <w:rsid w:val="00EF7B09"/>
    <w:pPr>
      <w:spacing w:before="100" w:beforeAutospacing="1" w:after="100" w:afterAutospacing="1"/>
    </w:pPr>
  </w:style>
  <w:style w:type="character" w:styleId="Strong">
    <w:name w:val="Strong"/>
    <w:uiPriority w:val="22"/>
    <w:qFormat/>
    <w:rsid w:val="00EF7B09"/>
    <w:rPr>
      <w:b/>
      <w:bCs/>
    </w:rPr>
  </w:style>
  <w:style w:type="character" w:customStyle="1" w:styleId="s8">
    <w:name w:val="s8"/>
    <w:rsid w:val="00EF7B09"/>
  </w:style>
  <w:style w:type="paragraph" w:styleId="BodyText">
    <w:name w:val="Body Text"/>
    <w:basedOn w:val="Normal"/>
    <w:link w:val="BodyTextChar"/>
    <w:rsid w:val="00EF7B09"/>
    <w:pPr>
      <w:jc w:val="center"/>
    </w:pPr>
    <w:rPr>
      <w:rFonts w:ascii="Times LatArm" w:hAnsi="Times LatArm" w:cs="Times LatArm"/>
      <w:b/>
      <w:bCs/>
      <w:lang w:val="en-US" w:eastAsia="en-US"/>
    </w:rPr>
  </w:style>
  <w:style w:type="character" w:customStyle="1" w:styleId="BodyTextChar">
    <w:name w:val="Body Text Char"/>
    <w:basedOn w:val="DefaultParagraphFont"/>
    <w:link w:val="BodyText"/>
    <w:rsid w:val="00EF7B09"/>
    <w:rPr>
      <w:rFonts w:ascii="Times LatArm" w:eastAsia="Times New Roman" w:hAnsi="Times LatArm" w:cs="Times LatArm"/>
      <w:b/>
      <w:bCs/>
      <w:sz w:val="24"/>
      <w:szCs w:val="24"/>
    </w:rPr>
  </w:style>
  <w:style w:type="paragraph" w:customStyle="1" w:styleId="mechtex">
    <w:name w:val="mechtex"/>
    <w:basedOn w:val="Normal"/>
    <w:link w:val="mechtexChar"/>
    <w:rsid w:val="00EF7B09"/>
    <w:pPr>
      <w:jc w:val="center"/>
    </w:pPr>
    <w:rPr>
      <w:rFonts w:ascii="Arial Armenian" w:hAnsi="Arial Armenian"/>
      <w:sz w:val="22"/>
      <w:lang w:val="x-none" w:eastAsia="x-none"/>
    </w:rPr>
  </w:style>
  <w:style w:type="character" w:customStyle="1" w:styleId="mechtexChar">
    <w:name w:val="mechtex Char"/>
    <w:link w:val="mechtex"/>
    <w:locked/>
    <w:rsid w:val="00EF7B09"/>
    <w:rPr>
      <w:rFonts w:ascii="Arial Armenian" w:eastAsia="Times New Roman" w:hAnsi="Arial Armenian" w:cs="Times New Roman"/>
      <w:szCs w:val="24"/>
      <w:lang w:val="x-none" w:eastAsia="x-none"/>
    </w:rPr>
  </w:style>
  <w:style w:type="paragraph" w:customStyle="1" w:styleId="1">
    <w:name w:val="Без интервала1"/>
    <w:qFormat/>
    <w:rsid w:val="00EF7B09"/>
    <w:pPr>
      <w:spacing w:after="0" w:line="240" w:lineRule="auto"/>
    </w:pPr>
    <w:rPr>
      <w:rFonts w:ascii="Calibri" w:eastAsia="Times New Roman" w:hAnsi="Calibri" w:cs="Times New Roman"/>
    </w:rPr>
  </w:style>
  <w:style w:type="character" w:customStyle="1" w:styleId="apple-converted-space">
    <w:name w:val="apple-converted-space"/>
    <w:rsid w:val="00EF7B09"/>
  </w:style>
  <w:style w:type="paragraph" w:styleId="BodyTextIndent">
    <w:name w:val="Body Text Indent"/>
    <w:basedOn w:val="Normal"/>
    <w:link w:val="BodyTextIndentChar"/>
    <w:rsid w:val="00EF7B09"/>
    <w:pPr>
      <w:spacing w:after="120"/>
      <w:ind w:left="360"/>
    </w:pPr>
  </w:style>
  <w:style w:type="character" w:customStyle="1" w:styleId="BodyTextIndentChar">
    <w:name w:val="Body Text Indent Char"/>
    <w:basedOn w:val="DefaultParagraphFont"/>
    <w:link w:val="BodyTextIndent"/>
    <w:rsid w:val="00EF7B09"/>
    <w:rPr>
      <w:rFonts w:ascii="Times New Roman" w:eastAsia="Times New Roman" w:hAnsi="Times New Roman" w:cs="Times New Roman"/>
      <w:sz w:val="24"/>
      <w:szCs w:val="24"/>
      <w:lang w:val="ru-RU" w:eastAsia="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link w:val="NormalWeb"/>
    <w:locked/>
    <w:rsid w:val="00EF7B09"/>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EF7B09"/>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EF7B09"/>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Emphasis">
    <w:name w:val="Emphasis"/>
    <w:qFormat/>
    <w:rsid w:val="00EF7B09"/>
    <w:rPr>
      <w:i/>
      <w:iCs/>
    </w:rPr>
  </w:style>
  <w:style w:type="paragraph" w:styleId="BalloonText">
    <w:name w:val="Balloon Text"/>
    <w:basedOn w:val="Normal"/>
    <w:link w:val="BalloonTextChar"/>
    <w:rsid w:val="00EF7B09"/>
    <w:rPr>
      <w:rFonts w:ascii="Tahoma" w:hAnsi="Tahoma" w:cs="Tahoma"/>
      <w:sz w:val="16"/>
      <w:szCs w:val="16"/>
    </w:rPr>
  </w:style>
  <w:style w:type="character" w:customStyle="1" w:styleId="BalloonTextChar">
    <w:name w:val="Balloon Text Char"/>
    <w:basedOn w:val="DefaultParagraphFont"/>
    <w:link w:val="BalloonText"/>
    <w:rsid w:val="00EF7B09"/>
    <w:rPr>
      <w:rFonts w:ascii="Tahoma" w:eastAsia="Times New Roman" w:hAnsi="Tahoma" w:cs="Tahoma"/>
      <w:sz w:val="16"/>
      <w:szCs w:val="16"/>
      <w:lang w:val="ru-RU" w:eastAsia="ru-RU"/>
    </w:rPr>
  </w:style>
  <w:style w:type="table" w:styleId="TableGrid">
    <w:name w:val="Table Grid"/>
    <w:basedOn w:val="TableNormal"/>
    <w:uiPriority w:val="59"/>
    <w:rsid w:val="00EF7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8683B"/>
    <w:rPr>
      <w:sz w:val="20"/>
      <w:szCs w:val="20"/>
      <w:lang w:val="en-GB"/>
    </w:rPr>
  </w:style>
  <w:style w:type="character" w:customStyle="1" w:styleId="CommentTextChar">
    <w:name w:val="Comment Text Char"/>
    <w:basedOn w:val="DefaultParagraphFont"/>
    <w:link w:val="CommentText"/>
    <w:uiPriority w:val="99"/>
    <w:rsid w:val="0078683B"/>
    <w:rPr>
      <w:rFonts w:ascii="Times New Roman" w:eastAsia="Times New Roman" w:hAnsi="Times New Roman" w:cs="Times New Roman"/>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959717">
      <w:bodyDiv w:val="1"/>
      <w:marLeft w:val="0"/>
      <w:marRight w:val="0"/>
      <w:marTop w:val="0"/>
      <w:marBottom w:val="0"/>
      <w:divBdr>
        <w:top w:val="none" w:sz="0" w:space="0" w:color="auto"/>
        <w:left w:val="none" w:sz="0" w:space="0" w:color="auto"/>
        <w:bottom w:val="none" w:sz="0" w:space="0" w:color="auto"/>
        <w:right w:val="none" w:sz="0" w:space="0" w:color="auto"/>
      </w:divBdr>
      <w:divsChild>
        <w:div w:id="1991933644">
          <w:marLeft w:val="0"/>
          <w:marRight w:val="0"/>
          <w:marTop w:val="0"/>
          <w:marBottom w:val="0"/>
          <w:divBdr>
            <w:top w:val="none" w:sz="0" w:space="0" w:color="auto"/>
            <w:left w:val="none" w:sz="0" w:space="0" w:color="auto"/>
            <w:bottom w:val="none" w:sz="0" w:space="0" w:color="auto"/>
            <w:right w:val="none" w:sz="0" w:space="0" w:color="auto"/>
          </w:divBdr>
          <w:divsChild>
            <w:div w:id="15826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9458">
      <w:bodyDiv w:val="1"/>
      <w:marLeft w:val="0"/>
      <w:marRight w:val="0"/>
      <w:marTop w:val="0"/>
      <w:marBottom w:val="0"/>
      <w:divBdr>
        <w:top w:val="none" w:sz="0" w:space="0" w:color="auto"/>
        <w:left w:val="none" w:sz="0" w:space="0" w:color="auto"/>
        <w:bottom w:val="none" w:sz="0" w:space="0" w:color="auto"/>
        <w:right w:val="none" w:sz="0" w:space="0" w:color="auto"/>
      </w:divBdr>
    </w:div>
    <w:div w:id="631447392">
      <w:bodyDiv w:val="1"/>
      <w:marLeft w:val="0"/>
      <w:marRight w:val="0"/>
      <w:marTop w:val="0"/>
      <w:marBottom w:val="0"/>
      <w:divBdr>
        <w:top w:val="none" w:sz="0" w:space="0" w:color="auto"/>
        <w:left w:val="none" w:sz="0" w:space="0" w:color="auto"/>
        <w:bottom w:val="none" w:sz="0" w:space="0" w:color="auto"/>
        <w:right w:val="none" w:sz="0" w:space="0" w:color="auto"/>
      </w:divBdr>
    </w:div>
    <w:div w:id="1255362613">
      <w:bodyDiv w:val="1"/>
      <w:marLeft w:val="0"/>
      <w:marRight w:val="0"/>
      <w:marTop w:val="0"/>
      <w:marBottom w:val="0"/>
      <w:divBdr>
        <w:top w:val="none" w:sz="0" w:space="0" w:color="auto"/>
        <w:left w:val="none" w:sz="0" w:space="0" w:color="auto"/>
        <w:bottom w:val="none" w:sz="0" w:space="0" w:color="auto"/>
        <w:right w:val="none" w:sz="0" w:space="0" w:color="auto"/>
      </w:divBdr>
    </w:div>
    <w:div w:id="1551577469">
      <w:bodyDiv w:val="1"/>
      <w:marLeft w:val="0"/>
      <w:marRight w:val="0"/>
      <w:marTop w:val="0"/>
      <w:marBottom w:val="0"/>
      <w:divBdr>
        <w:top w:val="none" w:sz="0" w:space="0" w:color="auto"/>
        <w:left w:val="none" w:sz="0" w:space="0" w:color="auto"/>
        <w:bottom w:val="none" w:sz="0" w:space="0" w:color="auto"/>
        <w:right w:val="none" w:sz="0" w:space="0" w:color="auto"/>
      </w:divBdr>
    </w:div>
    <w:div w:id="1725372649">
      <w:bodyDiv w:val="1"/>
      <w:marLeft w:val="0"/>
      <w:marRight w:val="0"/>
      <w:marTop w:val="0"/>
      <w:marBottom w:val="0"/>
      <w:divBdr>
        <w:top w:val="none" w:sz="0" w:space="0" w:color="auto"/>
        <w:left w:val="none" w:sz="0" w:space="0" w:color="auto"/>
        <w:bottom w:val="none" w:sz="0" w:space="0" w:color="auto"/>
        <w:right w:val="none" w:sz="0" w:space="0" w:color="auto"/>
      </w:divBdr>
    </w:div>
    <w:div w:id="1728996010">
      <w:bodyDiv w:val="1"/>
      <w:marLeft w:val="0"/>
      <w:marRight w:val="0"/>
      <w:marTop w:val="0"/>
      <w:marBottom w:val="0"/>
      <w:divBdr>
        <w:top w:val="none" w:sz="0" w:space="0" w:color="auto"/>
        <w:left w:val="none" w:sz="0" w:space="0" w:color="auto"/>
        <w:bottom w:val="none" w:sz="0" w:space="0" w:color="auto"/>
        <w:right w:val="none" w:sz="0" w:space="0" w:color="auto"/>
      </w:divBdr>
    </w:div>
    <w:div w:id="2012367770">
      <w:bodyDiv w:val="1"/>
      <w:marLeft w:val="0"/>
      <w:marRight w:val="0"/>
      <w:marTop w:val="0"/>
      <w:marBottom w:val="0"/>
      <w:divBdr>
        <w:top w:val="none" w:sz="0" w:space="0" w:color="auto"/>
        <w:left w:val="none" w:sz="0" w:space="0" w:color="auto"/>
        <w:bottom w:val="none" w:sz="0" w:space="0" w:color="auto"/>
        <w:right w:val="none" w:sz="0" w:space="0" w:color="auto"/>
      </w:divBdr>
      <w:divsChild>
        <w:div w:id="1496187487">
          <w:marLeft w:val="0"/>
          <w:marRight w:val="0"/>
          <w:marTop w:val="0"/>
          <w:marBottom w:val="0"/>
          <w:divBdr>
            <w:top w:val="none" w:sz="0" w:space="0" w:color="auto"/>
            <w:left w:val="none" w:sz="0" w:space="0" w:color="auto"/>
            <w:bottom w:val="none" w:sz="0" w:space="0" w:color="auto"/>
            <w:right w:val="none" w:sz="0" w:space="0" w:color="auto"/>
          </w:divBdr>
          <w:divsChild>
            <w:div w:id="4773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71CBB-ABCE-4753-AE40-E957BBB63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44</Pages>
  <Words>7667</Words>
  <Characters>43705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https://mul2.gov.am/tasks/49841/oneclick/naxagicDasyntac10.05.2019.docx?token=f958cabb16f55ea418a7264865126fcb</cp:keywords>
  <cp:lastModifiedBy>Anjelika Khachanyan</cp:lastModifiedBy>
  <cp:revision>24</cp:revision>
  <cp:lastPrinted>2019-05-10T12:08:00Z</cp:lastPrinted>
  <dcterms:created xsi:type="dcterms:W3CDTF">2019-04-18T06:21:00Z</dcterms:created>
  <dcterms:modified xsi:type="dcterms:W3CDTF">2019-05-22T07:18:00Z</dcterms:modified>
</cp:coreProperties>
</file>