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4E" w:rsidRPr="00510C32" w:rsidRDefault="006A3B4E" w:rsidP="00EA1246">
      <w:pPr>
        <w:ind w:right="-18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510C3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ԱՄՓՈՓԱԹԵՐԹ</w:t>
      </w:r>
    </w:p>
    <w:p w:rsidR="006A3B4E" w:rsidRPr="00510C32" w:rsidRDefault="006A3B4E" w:rsidP="006A3B4E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510C32">
        <w:rPr>
          <w:rFonts w:ascii="GHEA Grapalat" w:hAnsi="GHEA Grapalat"/>
          <w:b/>
          <w:sz w:val="24"/>
          <w:szCs w:val="24"/>
          <w:lang w:val="hy-AM"/>
        </w:rPr>
        <w:t>«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ՀԱՅԱՍՏԱՆԻ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ԿԱՌԱՎԱՐՈՒԹՅԱՆ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 2012  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ԹՎԱԿԱՆԻ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ԴԵԿՏԵՄԲԵՐԻ</w:t>
      </w:r>
      <w:r w:rsidRPr="00510C32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27-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Ի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 N 1691-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Ն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ՈՐՈՇՄԱՆ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ՄԵՋ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ԼՐԱՑՈՒՄ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ԿԱՏԱՐԵԼՈՒ</w:t>
      </w:r>
      <w:r w:rsidRPr="00510C32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510C32">
        <w:rPr>
          <w:rStyle w:val="Strong"/>
          <w:rFonts w:ascii="GHEA Grapalat" w:hAnsi="GHEA Grapalat" w:cs="Arial"/>
          <w:sz w:val="24"/>
          <w:szCs w:val="24"/>
          <w:lang w:val="hy-AM"/>
        </w:rPr>
        <w:t>ՄԱՍԻՆ</w:t>
      </w:r>
      <w:r w:rsidRPr="00510C3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»  </w:t>
      </w:r>
      <w:r w:rsidRPr="00510C32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510C3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10C32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510C3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10C32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 xml:space="preserve">ՆԱԽԱԳԾԻ ՎԵՐԱԲԵՐՅԱԼ </w:t>
      </w:r>
      <w:r w:rsidRPr="00510C3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ՇԱՀԱԳՐԳԻՌ ՄԱՐՄԻՆՆԵՐԻ ԿՈՂՄԻՑ ՍՏԱՑՎԱԾ ԴԻՏՈՂՈՒԹՅՈՒՆՆԵՐԻ ԵՎ ԱՌԱՋԱՐԿՈՒԹՅՈՒՆՆԵՐԻ</w:t>
      </w:r>
    </w:p>
    <w:p w:rsidR="006A3B4E" w:rsidRPr="00510C32" w:rsidRDefault="006A3B4E" w:rsidP="006A3B4E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8"/>
        <w:gridCol w:w="3870"/>
        <w:gridCol w:w="2250"/>
        <w:gridCol w:w="4410"/>
      </w:tblGrid>
      <w:tr w:rsidR="006A3B4E" w:rsidRPr="00510C32" w:rsidTr="00BD2CEB">
        <w:tc>
          <w:tcPr>
            <w:tcW w:w="3168" w:type="dxa"/>
          </w:tcPr>
          <w:p w:rsidR="006A3B4E" w:rsidRPr="00510C32" w:rsidRDefault="006A3B4E" w:rsidP="00B8158A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510C32">
              <w:rPr>
                <w:rFonts w:ascii="GHEA Grapalat" w:hAnsi="GHEA Grapalat" w:cs="Arial"/>
                <w:b/>
                <w:lang w:val="af-ZA"/>
              </w:rPr>
              <w:t>Դիտողության</w:t>
            </w:r>
            <w:r w:rsidRPr="00510C32">
              <w:rPr>
                <w:rFonts w:ascii="GHEA Grapalat" w:hAnsi="GHEA Grapalat" w:cs="Franklin Gothic Medium Cond"/>
                <w:b/>
                <w:lang w:val="af-ZA"/>
              </w:rPr>
              <w:t xml:space="preserve">, </w:t>
            </w:r>
            <w:r w:rsidRPr="00510C32">
              <w:rPr>
                <w:rFonts w:ascii="GHEA Grapalat" w:hAnsi="GHEA Grapalat" w:cs="Arial"/>
                <w:b/>
                <w:lang w:val="af-ZA"/>
              </w:rPr>
              <w:t>առաջարկության</w:t>
            </w:r>
            <w:r w:rsidRPr="00510C32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lang w:val="af-ZA"/>
              </w:rPr>
              <w:t>հեղինակը</w:t>
            </w:r>
          </w:p>
          <w:p w:rsidR="006A3B4E" w:rsidRPr="00510C32" w:rsidRDefault="006A3B4E" w:rsidP="00B8158A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510C32">
              <w:rPr>
                <w:rFonts w:ascii="GHEA Grapalat" w:hAnsi="GHEA Grapalat" w:cs="Sylfaen"/>
                <w:b/>
                <w:lang w:val="af-ZA"/>
              </w:rPr>
              <w:t>(</w:t>
            </w:r>
            <w:r w:rsidRPr="00510C32">
              <w:rPr>
                <w:rFonts w:ascii="GHEA Grapalat" w:hAnsi="GHEA Grapalat" w:cs="Arial"/>
                <w:b/>
                <w:lang w:val="af-ZA"/>
              </w:rPr>
              <w:t>գրության</w:t>
            </w:r>
            <w:r w:rsidRPr="00510C32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lang w:val="af-ZA"/>
              </w:rPr>
              <w:t>համարը</w:t>
            </w:r>
            <w:r w:rsidRPr="00510C32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lang w:val="af-ZA"/>
              </w:rPr>
              <w:t>և</w:t>
            </w:r>
            <w:r w:rsidRPr="00510C32">
              <w:rPr>
                <w:rFonts w:ascii="GHEA Grapalat" w:hAnsi="GHEA Grapalat" w:cs="Franklin Gothic Medium Cond"/>
                <w:b/>
                <w:lang w:val="af-ZA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lang w:val="af-ZA"/>
              </w:rPr>
              <w:t>ամսաթիվը</w:t>
            </w:r>
            <w:r w:rsidRPr="00510C32">
              <w:rPr>
                <w:rFonts w:ascii="GHEA Grapalat" w:hAnsi="GHEA Grapalat" w:cs="Franklin Gothic Medium Cond"/>
                <w:b/>
                <w:lang w:val="af-ZA"/>
              </w:rPr>
              <w:t>)</w:t>
            </w:r>
          </w:p>
          <w:p w:rsidR="006A3B4E" w:rsidRPr="00510C32" w:rsidRDefault="006A3B4E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870" w:type="dxa"/>
          </w:tcPr>
          <w:p w:rsidR="006A3B4E" w:rsidRPr="00510C32" w:rsidRDefault="006A3B4E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510C32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Դիտողությունների</w:t>
            </w:r>
            <w:proofErr w:type="spellEnd"/>
            <w:r w:rsidRPr="00510C32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510C32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առաջարկությունների</w:t>
            </w:r>
            <w:proofErr w:type="spellEnd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 xml:space="preserve"> բովանդակությունը</w:t>
            </w:r>
          </w:p>
        </w:tc>
        <w:tc>
          <w:tcPr>
            <w:tcW w:w="2250" w:type="dxa"/>
          </w:tcPr>
          <w:p w:rsidR="006A3B4E" w:rsidRPr="00510C32" w:rsidRDefault="006A3B4E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10C32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4410" w:type="dxa"/>
          </w:tcPr>
          <w:p w:rsidR="006A3B4E" w:rsidRPr="00510C32" w:rsidRDefault="006A3B4E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10C32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>Կատարված</w:t>
            </w:r>
            <w:r w:rsidRPr="00510C32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af-ZA"/>
              </w:rPr>
              <w:t>փոփոխությունները</w:t>
            </w:r>
          </w:p>
        </w:tc>
      </w:tr>
      <w:tr w:rsidR="006A3B4E" w:rsidRPr="00510C32" w:rsidTr="00BD2CEB">
        <w:tc>
          <w:tcPr>
            <w:tcW w:w="3168" w:type="dxa"/>
          </w:tcPr>
          <w:p w:rsidR="00BD2CEB" w:rsidRPr="00510C32" w:rsidRDefault="00BD2CEB" w:rsidP="00BD2CEB">
            <w:pPr>
              <w:pStyle w:val="Header"/>
              <w:numPr>
                <w:ilvl w:val="0"/>
                <w:numId w:val="3"/>
              </w:numPr>
              <w:ind w:right="175"/>
              <w:jc w:val="center"/>
              <w:rPr>
                <w:rFonts w:ascii="GHEA Grapalat" w:hAnsi="GHEA Grapalat" w:cs="Sylfaen"/>
                <w:lang w:val="en-US"/>
              </w:rPr>
            </w:pPr>
            <w:r w:rsidRPr="00510C32">
              <w:rPr>
                <w:rFonts w:ascii="GHEA Grapalat" w:hAnsi="GHEA Grapalat" w:cs="Arial"/>
                <w:lang w:val="af-ZA"/>
              </w:rPr>
              <w:t>ՀՀ աշխատանքի և սոցիալական հարցերի</w:t>
            </w:r>
            <w:r w:rsidRPr="00510C32">
              <w:rPr>
                <w:rFonts w:ascii="GHEA Grapalat" w:hAnsi="GHEA Grapalat" w:cs="Sylfaen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lang w:val="af-ZA"/>
              </w:rPr>
              <w:t>նախարարության04.09.2018 թվականի</w:t>
            </w:r>
            <w:r w:rsidRPr="00510C32">
              <w:rPr>
                <w:rFonts w:ascii="GHEA Grapalat" w:hAnsi="GHEA Grapalat" w:cs="Sylfaen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lang w:val="af-ZA"/>
              </w:rPr>
              <w:t>թիվ ՄԹ/ԺՍ-2-2/12913-18 գրություն</w:t>
            </w:r>
          </w:p>
          <w:p w:rsidR="006A3B4E" w:rsidRPr="00510C32" w:rsidRDefault="006A3B4E" w:rsidP="006648B9">
            <w:pPr>
              <w:pStyle w:val="Header"/>
              <w:ind w:left="72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3870" w:type="dxa"/>
          </w:tcPr>
          <w:p w:rsidR="00BD2CEB" w:rsidRPr="00510C32" w:rsidRDefault="00BD2CEB" w:rsidP="00BD2CEB">
            <w:pPr>
              <w:tabs>
                <w:tab w:val="left" w:pos="630"/>
                <w:tab w:val="left" w:pos="900"/>
              </w:tabs>
              <w:contextualSpacing/>
              <w:jc w:val="both"/>
              <w:rPr>
                <w:rFonts w:ascii="GHEA Grapalat" w:eastAsia="SimSun" w:hAnsi="GHEA Grapalat"/>
                <w:sz w:val="24"/>
                <w:szCs w:val="24"/>
                <w:lang w:val="hy-AM"/>
              </w:rPr>
            </w:pPr>
            <w:r w:rsidRPr="00510C32">
              <w:rPr>
                <w:rFonts w:ascii="GHEA Grapalat" w:eastAsia="SimSun" w:hAnsi="GHEA Grapalat"/>
                <w:noProof/>
                <w:sz w:val="24"/>
                <w:szCs w:val="24"/>
                <w:lang w:val="hy-AM"/>
              </w:rPr>
              <w:t xml:space="preserve">1. </w:t>
            </w:r>
            <w:r w:rsidR="006648B9" w:rsidRPr="00510C32">
              <w:rPr>
                <w:rFonts w:ascii="GHEA Grapalat" w:eastAsia="SimSun" w:hAnsi="GHEA Grapalat"/>
                <w:noProof/>
                <w:sz w:val="24"/>
                <w:szCs w:val="24"/>
              </w:rPr>
              <w:t>«</w:t>
            </w:r>
            <w:r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Հ</w:t>
            </w:r>
            <w:r w:rsidRPr="00510C32">
              <w:rPr>
                <w:rFonts w:ascii="GHEA Grapalat" w:eastAsia="SimSun" w:hAnsi="GHEA Grapalat" w:cs="Arial"/>
                <w:bCs/>
                <w:sz w:val="24"/>
                <w:szCs w:val="24"/>
                <w:lang w:val="hy-AM"/>
              </w:rPr>
              <w:t xml:space="preserve">Հ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կառավարության</w:t>
            </w:r>
            <w:proofErr w:type="spellEnd"/>
            <w:r w:rsidRPr="00510C32">
              <w:rPr>
                <w:rFonts w:ascii="GHEA Grapalat" w:eastAsia="SimSun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648B9" w:rsidRPr="00510C32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2012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թվականի</w:t>
            </w:r>
            <w:proofErr w:type="spellEnd"/>
            <w:r w:rsidR="006648B9" w:rsidRPr="00510C32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դեկտեմբերի</w:t>
            </w:r>
            <w:proofErr w:type="spellEnd"/>
            <w:r w:rsidR="006648B9" w:rsidRPr="00510C32">
              <w:rPr>
                <w:rFonts w:ascii="GHEA Grapalat" w:eastAsia="SimSun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="006648B9" w:rsidRPr="00510C32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>27-</w:t>
            </w:r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ի</w:t>
            </w:r>
            <w:r w:rsidR="006648B9" w:rsidRPr="00510C32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N 1691-</w:t>
            </w:r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Ն</w:t>
            </w:r>
            <w:r w:rsidRPr="00510C32">
              <w:rPr>
                <w:rFonts w:ascii="GHEA Grapalat" w:eastAsia="SimSun" w:hAnsi="GHEA Grapalat"/>
                <w:bCs/>
                <w:sz w:val="24"/>
                <w:szCs w:val="24"/>
                <w:lang w:val="hy-AM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որոշման</w:t>
            </w:r>
            <w:proofErr w:type="spellEnd"/>
            <w:r w:rsidR="006648B9" w:rsidRPr="00510C32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մեջ</w:t>
            </w:r>
            <w:proofErr w:type="spellEnd"/>
            <w:r w:rsidR="006648B9" w:rsidRPr="00510C32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լրացումներ</w:t>
            </w:r>
            <w:proofErr w:type="spellEnd"/>
            <w:r w:rsidRPr="00510C32">
              <w:rPr>
                <w:rFonts w:ascii="GHEA Grapalat" w:eastAsia="SimSun" w:hAnsi="GHEA Grapalat"/>
                <w:bCs/>
                <w:sz w:val="24"/>
                <w:szCs w:val="24"/>
                <w:lang w:val="hy-AM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կատարելու</w:t>
            </w:r>
            <w:proofErr w:type="spellEnd"/>
            <w:r w:rsidR="006648B9" w:rsidRPr="00510C32">
              <w:rPr>
                <w:rFonts w:ascii="GHEA Grapalat" w:eastAsia="SimSun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bCs/>
                <w:sz w:val="24"/>
                <w:szCs w:val="24"/>
              </w:rPr>
              <w:t>մասին</w:t>
            </w:r>
            <w:proofErr w:type="spellEnd"/>
            <w:r w:rsidRPr="00510C32">
              <w:rPr>
                <w:rFonts w:ascii="GHEA Grapalat" w:eastAsia="SimSun" w:hAnsi="GHEA Grapalat" w:cs="Sylfaen"/>
                <w:bCs/>
                <w:sz w:val="24"/>
                <w:szCs w:val="24"/>
                <w:lang w:val="fr-FR"/>
              </w:rPr>
              <w:t>»</w:t>
            </w:r>
            <w:r w:rsidRPr="00510C32">
              <w:rPr>
                <w:rFonts w:ascii="GHEA Grapalat" w:eastAsia="SimSun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Կառավարության</w:t>
            </w:r>
            <w:proofErr w:type="spellEnd"/>
            <w:r w:rsidR="006648B9"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որոշման</w:t>
            </w:r>
            <w:proofErr w:type="spellEnd"/>
            <w:r w:rsidR="006648B9"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նախագծի</w:t>
            </w:r>
            <w:proofErr w:type="spellEnd"/>
            <w:r w:rsidR="006648B9"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վերաբերյալ</w:t>
            </w:r>
            <w:proofErr w:type="spellEnd"/>
            <w:r w:rsidR="006648B9"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սկզբունքային</w:t>
            </w:r>
            <w:proofErr w:type="spellEnd"/>
            <w:r w:rsidR="006648B9"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առարկություններ</w:t>
            </w:r>
            <w:proofErr w:type="spellEnd"/>
            <w:r w:rsidR="006648B9"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48B9"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չունենք</w:t>
            </w:r>
            <w:proofErr w:type="spellEnd"/>
            <w:r w:rsidR="006648B9"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>:</w:t>
            </w:r>
            <w:r w:rsidRPr="00510C32">
              <w:rPr>
                <w:rFonts w:ascii="GHEA Grapalat" w:eastAsia="SimSun" w:hAnsi="GHEA Grapalat"/>
                <w:sz w:val="24"/>
                <w:szCs w:val="24"/>
                <w:lang w:val="hy-AM"/>
              </w:rPr>
              <w:t xml:space="preserve"> </w:t>
            </w:r>
          </w:p>
          <w:p w:rsidR="006A3B4E" w:rsidRPr="00510C32" w:rsidRDefault="006648B9" w:rsidP="00BD2CEB">
            <w:pPr>
              <w:tabs>
                <w:tab w:val="left" w:pos="630"/>
                <w:tab w:val="left" w:pos="900"/>
              </w:tabs>
              <w:contextualSpacing/>
              <w:jc w:val="both"/>
              <w:rPr>
                <w:rFonts w:ascii="GHEA Grapalat" w:eastAsia="SimSun" w:hAnsi="GHEA Grapalat"/>
                <w:sz w:val="24"/>
                <w:szCs w:val="24"/>
                <w:lang w:val="fr-FR"/>
              </w:rPr>
            </w:pPr>
            <w:proofErr w:type="spellStart"/>
            <w:r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Միաժամանակ</w:t>
            </w:r>
            <w:proofErr w:type="spellEnd"/>
            <w:r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կարևորում</w:t>
            </w:r>
            <w:proofErr w:type="spellEnd"/>
            <w:r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ենք</w:t>
            </w:r>
            <w:proofErr w:type="spellEnd"/>
            <w:r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նախագծի</w:t>
            </w:r>
            <w:proofErr w:type="spellEnd"/>
            <w:r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վերաբերյալ</w:t>
            </w:r>
            <w:proofErr w:type="spellEnd"/>
            <w:r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Ֆինանսների</w:t>
            </w:r>
            <w:proofErr w:type="spellEnd"/>
            <w:r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նախարարության</w:t>
            </w:r>
            <w:proofErr w:type="spellEnd"/>
            <w:r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10C32">
              <w:rPr>
                <w:rFonts w:ascii="GHEA Grapalat" w:eastAsia="SimSun" w:hAnsi="GHEA Grapalat" w:cs="Arial"/>
                <w:sz w:val="24"/>
                <w:szCs w:val="24"/>
                <w:lang w:val="fr-FR"/>
              </w:rPr>
              <w:t>կարծիքը</w:t>
            </w:r>
            <w:proofErr w:type="spellEnd"/>
            <w:r w:rsidRPr="00510C32">
              <w:rPr>
                <w:rFonts w:ascii="GHEA Grapalat" w:eastAsia="SimSun" w:hAnsi="GHEA Grapalat"/>
                <w:sz w:val="24"/>
                <w:szCs w:val="24"/>
                <w:lang w:val="fr-FR"/>
              </w:rPr>
              <w:t>:</w:t>
            </w:r>
          </w:p>
        </w:tc>
        <w:tc>
          <w:tcPr>
            <w:tcW w:w="2250" w:type="dxa"/>
          </w:tcPr>
          <w:p w:rsidR="006A3B4E" w:rsidRPr="00510C32" w:rsidRDefault="00BD2CEB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գիտություն։</w:t>
            </w:r>
          </w:p>
        </w:tc>
        <w:tc>
          <w:tcPr>
            <w:tcW w:w="4410" w:type="dxa"/>
          </w:tcPr>
          <w:p w:rsidR="006A3B4E" w:rsidRPr="00510C32" w:rsidRDefault="006A3B4E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81774" w:rsidRPr="00C43610" w:rsidTr="00BD2CEB">
        <w:tc>
          <w:tcPr>
            <w:tcW w:w="3168" w:type="dxa"/>
          </w:tcPr>
          <w:p w:rsidR="00BD2CEB" w:rsidRPr="00510C32" w:rsidRDefault="00BD2CEB" w:rsidP="00BD2CEB">
            <w:pPr>
              <w:pStyle w:val="Header"/>
              <w:ind w:right="34"/>
              <w:jc w:val="center"/>
              <w:rPr>
                <w:rFonts w:ascii="GHEA Grapalat" w:hAnsi="GHEA Grapalat" w:cs="Arial"/>
                <w:lang w:val="af-ZA"/>
              </w:rPr>
            </w:pPr>
            <w:r w:rsidRPr="00510C32">
              <w:rPr>
                <w:rFonts w:ascii="GHEA Grapalat" w:hAnsi="GHEA Grapalat" w:cs="Arial"/>
                <w:lang w:val="hy-AM"/>
              </w:rPr>
              <w:t xml:space="preserve">2. </w:t>
            </w:r>
            <w:r w:rsidRPr="00510C32">
              <w:rPr>
                <w:rFonts w:ascii="GHEA Grapalat" w:hAnsi="GHEA Grapalat" w:cs="Arial"/>
                <w:lang w:val="af-ZA"/>
              </w:rPr>
              <w:t>ՀՀ ֆինանսների</w:t>
            </w:r>
            <w:r w:rsidRPr="00510C32">
              <w:rPr>
                <w:rFonts w:ascii="GHEA Grapalat" w:hAnsi="GHEA Grapalat" w:cs="Arial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lang w:val="af-ZA"/>
              </w:rPr>
              <w:t>նախարարության</w:t>
            </w:r>
          </w:p>
          <w:p w:rsidR="00081774" w:rsidRPr="00510C32" w:rsidRDefault="00BD2CEB" w:rsidP="00BD2CEB">
            <w:pPr>
              <w:pStyle w:val="Header"/>
              <w:ind w:right="175"/>
              <w:jc w:val="center"/>
              <w:rPr>
                <w:rFonts w:ascii="GHEA Grapalat" w:hAnsi="GHEA Grapalat" w:cs="Arial"/>
                <w:lang w:val="af-ZA"/>
              </w:rPr>
            </w:pPr>
            <w:r w:rsidRPr="00510C32">
              <w:rPr>
                <w:rFonts w:ascii="GHEA Grapalat" w:hAnsi="GHEA Grapalat" w:cs="Arial"/>
                <w:lang w:val="af-ZA"/>
              </w:rPr>
              <w:lastRenderedPageBreak/>
              <w:t>10.09.2018 թվական թիվ 01/9-1/16266-18 գրություն</w:t>
            </w:r>
          </w:p>
        </w:tc>
        <w:tc>
          <w:tcPr>
            <w:tcW w:w="3870" w:type="dxa"/>
          </w:tcPr>
          <w:p w:rsidR="00081774" w:rsidRPr="00510C32" w:rsidRDefault="00BD2CEB" w:rsidP="00BD2CEB">
            <w:pPr>
              <w:widowControl w:val="0"/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510C3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2. </w:t>
            </w:r>
            <w:r w:rsidR="00081774" w:rsidRPr="00510C32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«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Հ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կառավարության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2012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lastRenderedPageBreak/>
              <w:t>թվականի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դեկտեմբերի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27-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ի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N 1691-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Ն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որոշման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մեջ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լրացումներ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կատարելու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մասին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»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ՀՀ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կառավարության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որոշման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նախագիծը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(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այսուհետ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`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Նախագիծ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)`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հայտնում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ենք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="00081774"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հետևյալը</w:t>
            </w:r>
            <w:r w:rsidR="00081774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>.</w:t>
            </w:r>
          </w:p>
          <w:p w:rsidR="00081774" w:rsidRPr="00510C32" w:rsidRDefault="00081774" w:rsidP="00081774">
            <w:pPr>
              <w:widowControl w:val="0"/>
              <w:spacing w:after="0" w:line="360" w:lineRule="auto"/>
              <w:ind w:firstLine="567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Նախագծով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նախատեսվում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է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«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Հանրակացարաններ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»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և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«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Հատուկ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կացարան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»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ՊՈԱԿ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>-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ների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հաստիքացուցակով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նախատեսված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անձինք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իրավունք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ստանան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դառնալ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սոցիալական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փաթեթի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շահառուներ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: </w:t>
            </w:r>
          </w:p>
          <w:p w:rsidR="00081774" w:rsidRPr="00510C32" w:rsidRDefault="00081774" w:rsidP="00081774">
            <w:pPr>
              <w:widowControl w:val="0"/>
              <w:spacing w:after="0" w:line="360" w:lineRule="auto"/>
              <w:ind w:firstLine="567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Այդ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կապակցությամբ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հայտնում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ենք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,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որ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վերջինիս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ընդունումը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կհանգեցնի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ՀՀ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lastRenderedPageBreak/>
              <w:t>պետական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բյուջեից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լրացուցիչ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ֆինանսական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միջոցների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հատկացման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անհրաժեշտության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,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մինչդեռ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ինչպես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ՀՀ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2018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թ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>.</w:t>
            </w:r>
            <w:r w:rsidRPr="00510C32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պետական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բյուջեով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,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այնպես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էլ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ՀՀ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2019-2021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թթ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.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ՄԺԾԾ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>-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ով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միջոցներ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նախատեսված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չեն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: </w:t>
            </w:r>
          </w:p>
          <w:p w:rsidR="00081774" w:rsidRPr="00510C32" w:rsidRDefault="00081774" w:rsidP="005800A2">
            <w:pPr>
              <w:tabs>
                <w:tab w:val="left" w:pos="630"/>
                <w:tab w:val="left" w:pos="900"/>
              </w:tabs>
              <w:contextualSpacing/>
              <w:jc w:val="both"/>
              <w:rPr>
                <w:rFonts w:ascii="GHEA Grapalat" w:eastAsia="SimSun" w:hAnsi="GHEA Grapalat"/>
                <w:noProof/>
                <w:sz w:val="24"/>
                <w:szCs w:val="24"/>
                <w:lang w:val="af-ZA"/>
              </w:rPr>
            </w:pP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Միաժամանակ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կարևորում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ենք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ՀՀ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աշխատանքի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և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սոցիալական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հարցերի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նախարարության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կարծիքը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,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որպես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տվյալ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ոլորտի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լիազոր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մարմին</w:t>
            </w:r>
            <w:r w:rsidRPr="00510C32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250" w:type="dxa"/>
          </w:tcPr>
          <w:p w:rsidR="00081774" w:rsidRPr="00510C32" w:rsidRDefault="00BD2CEB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 ի գիտություն։</w:t>
            </w:r>
          </w:p>
        </w:tc>
        <w:tc>
          <w:tcPr>
            <w:tcW w:w="4410" w:type="dxa"/>
          </w:tcPr>
          <w:p w:rsidR="00BD2CEB" w:rsidRPr="00510C32" w:rsidRDefault="00BD2CEB" w:rsidP="00BD2CEB">
            <w:pPr>
              <w:tabs>
                <w:tab w:val="left" w:pos="993"/>
              </w:tabs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ՀՀ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2018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թ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>.</w:t>
            </w:r>
            <w:r w:rsidRPr="00510C32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պետական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բյուջե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ի մասով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lastRenderedPageBreak/>
              <w:t>հայտնում ենք, որ նախագծով ս</w:t>
            </w:r>
            <w:r w:rsidR="006E78A2"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ահմանվող իրավահարաբերությունները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ծագել</w:t>
            </w:r>
            <w:r w:rsidR="006E78A2"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ու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են 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2019 թվականի հունվարի 1-ից, հետևապես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ՀՀ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2018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թ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>.</w:t>
            </w:r>
            <w:r w:rsidRPr="00510C32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պետական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բյուջե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ով նախատեսված լինել</w:t>
            </w:r>
            <w:r w:rsidR="006E78A2"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ու անհրաժեշտությունը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բացակայում է։</w:t>
            </w:r>
          </w:p>
          <w:p w:rsidR="006E78A2" w:rsidRPr="00510C32" w:rsidRDefault="006E78A2" w:rsidP="00EA1246">
            <w:pPr>
              <w:tabs>
                <w:tab w:val="left" w:pos="993"/>
              </w:tabs>
              <w:spacing w:line="360" w:lineRule="auto"/>
              <w:ind w:firstLine="56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Ինչ վերաբերում է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ՀՀ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2019-2021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թթ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.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ՄԺԾԾ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>-</w:t>
            </w:r>
            <w:r w:rsidR="00176A28"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ով միջոցների նախատեսմանը</w:t>
            </w:r>
            <w:r w:rsidR="00971FD8"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, ապա ցանկանում ենք հայտնել հետև</w:t>
            </w:r>
            <w:r w:rsidR="00176A28" w:rsidRPr="00510C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յալը.</w:t>
            </w:r>
          </w:p>
          <w:p w:rsidR="00176A28" w:rsidRPr="00510C32" w:rsidRDefault="00EA1246" w:rsidP="00176A28">
            <w:pPr>
              <w:tabs>
                <w:tab w:val="left" w:pos="993"/>
              </w:tabs>
              <w:spacing w:line="360" w:lineRule="auto"/>
              <w:ind w:firstLine="56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Կառավարության </w:t>
            </w:r>
            <w:r w:rsidRPr="00510C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2017 թվականի հուլիսի 6-ի  N</w:t>
            </w:r>
            <w:r w:rsidRPr="00510C32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510C32">
              <w:rPr>
                <w:rFonts w:ascii="GHEA Grapalat" w:hAnsi="GHEA Grapalat" w:cs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>818-</w:t>
            </w:r>
            <w:r w:rsidRPr="00510C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 որոշմամբ</w:t>
            </w:r>
            <w:r w:rsidRPr="00510C32">
              <w:rPr>
                <w:rStyle w:val="FootnoteReference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footnoteReference w:id="1"/>
            </w:r>
            <w:r w:rsidRPr="00510C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(այսուհետ՝ Ծրագիր) հաստատված հավելված 1-ի «Նպատակը և խնդիրները» բաժնում սահմանվող հիմնական </w:t>
            </w:r>
            <w:r w:rsidRPr="00510C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հայտանիշներից է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տեղաբաշխման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արդյունավետությունը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որը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նշանակում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է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պետական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ծախսերը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պետք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է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համահունչ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լի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նեն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պե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տա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կան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քա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ղաքականության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գերակայություններին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և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համակարգը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պետք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է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հնարա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վո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րու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թ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յուն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ըն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ձեռի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իրա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կա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նաց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նել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միջոցների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միջոլորտային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և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ներոլորտային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վե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րա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բաշ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խում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՝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նվազ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գե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րա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կա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յու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թյուններից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դեպի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առավել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կարևորները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և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ցածր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արդյունավետություն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ունեցող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ծրագ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րե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րից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դե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բարձր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արդյու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վետություն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ունեցող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ծրագրերը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Հիշյալ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Ծրագրի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նպատակներից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է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նպաստել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պետական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ֆինանսական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միջոցների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հաշվին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կատարվող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բյուջետային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հատ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կա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ցում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ների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միջոլորտային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և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ներոլորտային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lastRenderedPageBreak/>
              <w:t>արդյունավետ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վերաբաշխմանը</w:t>
            </w:r>
            <w:proofErr w:type="spellEnd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՝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ըստ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գե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րա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կա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ուղ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ղու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թ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յուն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ների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Իսկ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Ծրագրի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հավելված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1-ի «</w:t>
            </w:r>
            <w:bookmarkStart w:id="0" w:name="_Toc296702339"/>
            <w:bookmarkStart w:id="1" w:name="_Toc488070503"/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ծախսերի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միջնաժամկետ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ծրագրման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մոտեցումները</w:t>
            </w:r>
            <w:bookmarkEnd w:id="0"/>
            <w:bookmarkEnd w:id="1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»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բաժնում</w:t>
            </w:r>
            <w:proofErr w:type="spellEnd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պետական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ծախսերի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միջնաժամկետ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ծրագրումը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շարունակական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գործընթաց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է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Այն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հնարավորություն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է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ընձեռում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մեղմել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հասա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նելի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բյուջետային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ռե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սուրս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նե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րի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և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պահանջվող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ծախսերի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միջև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հնարավոր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անհամա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տաս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խանու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թյունը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ինչպես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նաև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պետական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ծախ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սերում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կատարել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առանձին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բնագավառներում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իրա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կանացվող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պետա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կան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քաղաքա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կա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նության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փո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փո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խու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թյուններին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համարժեք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փոփո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խու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թ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յուն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ներ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Այս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առումով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արդա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րացված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է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որ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ՀՀ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պետական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միջ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ժամ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կետ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ծախսերի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ծրագրի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այսու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հետ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`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նաև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ՄԺԾԾ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)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մշակումը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lastRenderedPageBreak/>
              <w:t>(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և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>/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կամ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վերանայումը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),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ըստ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ժամա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կի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խոր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դում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է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տարեկան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պե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տա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կան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բյուջեի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նախագծի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մշակմանը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`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դառնալով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տարեկան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պետական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բյու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ջե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նե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րի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կազմման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ուղե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>ցույց</w:t>
            </w:r>
            <w:proofErr w:type="spellEnd"/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: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>Միաժամանակ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>Ծրագրի</w:t>
            </w:r>
            <w:proofErr w:type="spellEnd"/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ծ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ախսային</w:t>
            </w:r>
            <w:r w:rsidRPr="00510C32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գերակայություններ</w:t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ից</w:t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է</w:t>
            </w:r>
            <w:r w:rsidRPr="00510C32">
              <w:rPr>
                <w:rFonts w:ascii="GHEA Grapalat" w:hAnsi="GHEA Grapalat" w:cs="Arial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սոցիալական</w:t>
            </w:r>
            <w:r w:rsidRPr="00510C32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ոլորտի</w:t>
            </w:r>
            <w:r w:rsidRPr="00510C32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առանձին</w:t>
            </w:r>
            <w:r w:rsidRPr="00510C32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ճյուղերում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(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մասնավորապես՝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կրթություն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պա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հութ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յուն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սո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ցիալական</w:t>
            </w:r>
            <w:r w:rsidRPr="00510C32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պաշտպանություն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),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ներում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պե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տա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մար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մինների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արդյունավետության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նպատակաուղ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ղվա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ծու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հաս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ցեա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կանության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կարդակի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բարձրացման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նրանց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հանրությանը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մատուց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վող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յուն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նե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րը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հա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մար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ավելի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դարձնելու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նպատակով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նաց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վող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բարեփո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խում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ֆի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նանսական</w:t>
            </w:r>
            <w:r w:rsidRPr="00510C3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ը</w:t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:</w:t>
            </w:r>
          </w:p>
          <w:p w:rsidR="00176A28" w:rsidRPr="00510C32" w:rsidRDefault="00176A28" w:rsidP="00783DB8">
            <w:pPr>
              <w:tabs>
                <w:tab w:val="left" w:pos="993"/>
              </w:tabs>
              <w:spacing w:line="360" w:lineRule="auto"/>
              <w:ind w:firstLine="567"/>
              <w:jc w:val="both"/>
              <w:rPr>
                <w:rFonts w:ascii="GHEA Grapalat" w:eastAsia="MS Mincho" w:hAnsi="GHEA Grapalat" w:cs="Tahoma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Հաշվի առնելով վերոնշյալը՝ գնտում ենք, որ Նախագծի</w:t>
            </w:r>
            <w:r w:rsidR="00783DB8"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ընդունմամբ </w:t>
            </w:r>
            <w:r w:rsidR="00783DB8" w:rsidRPr="00510C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սոցիալական փաթեթից օգտվելու իրավունքը ունեցող շահառուների շրջանակի արդարացի և համակողմանի կարգավորումը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պե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տա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կան</w:t>
            </w:r>
            <w:proofErr w:type="spellEnd"/>
            <w:r w:rsidR="00783DB8"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քա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es-ES"/>
              </w:rPr>
              <w:softHyphen/>
            </w:r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ղաքականության</w:t>
            </w:r>
            <w:proofErr w:type="spellEnd"/>
            <w:r w:rsidR="00783DB8"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10C32">
              <w:rPr>
                <w:rFonts w:ascii="GHEA Grapalat" w:hAnsi="GHEA Grapalat" w:cs="Arial"/>
                <w:sz w:val="24"/>
                <w:szCs w:val="24"/>
                <w:lang w:val="es-ES"/>
              </w:rPr>
              <w:t>գերակայություններ</w:t>
            </w:r>
            <w:proofErr w:type="spellEnd"/>
            <w:r w:rsidR="00783DB8"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ից է</w:t>
            </w:r>
            <w:r w:rsidR="00783DB8" w:rsidRPr="00510C32">
              <w:rPr>
                <w:rFonts w:ascii="GHEA Grapalat" w:eastAsia="MS Mincho" w:hAnsi="GHEA Grapalat" w:cs="Tahoma"/>
                <w:sz w:val="24"/>
                <w:szCs w:val="24"/>
                <w:lang w:val="hy-AM"/>
              </w:rPr>
              <w:t>։</w:t>
            </w:r>
          </w:p>
          <w:p w:rsidR="008D0C2D" w:rsidRPr="00510C32" w:rsidRDefault="008D0C2D" w:rsidP="00783DB8">
            <w:pPr>
              <w:tabs>
                <w:tab w:val="left" w:pos="993"/>
              </w:tabs>
              <w:spacing w:line="360" w:lineRule="auto"/>
              <w:ind w:firstLine="567"/>
              <w:jc w:val="both"/>
              <w:rPr>
                <w:rFonts w:ascii="Arial" w:eastAsia="MS Mincho" w:hAnsi="Arial" w:cs="Arial"/>
                <w:sz w:val="24"/>
                <w:szCs w:val="24"/>
                <w:lang w:val="hy-AM"/>
              </w:rPr>
            </w:pPr>
            <w:r w:rsidRPr="00510C32">
              <w:rPr>
                <w:rFonts w:ascii="GHEA Grapalat" w:eastAsia="MS Mincho" w:hAnsi="GHEA Grapalat" w:cs="Arial"/>
                <w:sz w:val="24"/>
                <w:szCs w:val="24"/>
                <w:lang w:val="hy-AM"/>
              </w:rPr>
              <w:t xml:space="preserve">Միաժամանակ,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ՀՀ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 2019-2021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թթ</w:t>
            </w:r>
            <w:r w:rsidR="00E14B5D"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.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ՄԺԾԾ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>-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 xml:space="preserve">ովմիջոցներ նախատեսված չլինելու հիմնավորումը պետք է նշանակի, որ 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 xml:space="preserve">2019-2021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>թթ</w:t>
            </w:r>
            <w:r w:rsidRPr="00510C32">
              <w:rPr>
                <w:rFonts w:ascii="GHEA Grapalat" w:eastAsia="Times New Roman" w:hAnsi="GHEA Grapalat" w:cs="Franklin Gothic Medium Cond"/>
                <w:sz w:val="24"/>
                <w:szCs w:val="24"/>
                <w:lang w:val="af-ZA"/>
              </w:rPr>
              <w:t>.-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t xml:space="preserve">ի ընթացքում ֆինանսական ծախսեր առաջացնող ցանկացած իրավական ակտի </w:t>
            </w:r>
            <w:r w:rsidRPr="00510C32">
              <w:rPr>
                <w:rFonts w:ascii="GHEA Grapalat" w:eastAsia="Times New Roman" w:hAnsi="GHEA Grapalat" w:cs="Arial"/>
                <w:sz w:val="24"/>
                <w:szCs w:val="24"/>
                <w:lang w:val="af-ZA"/>
              </w:rPr>
              <w:lastRenderedPageBreak/>
              <w:t>նախագիծ չի կարող ընդունվել:</w:t>
            </w:r>
          </w:p>
        </w:tc>
      </w:tr>
      <w:tr w:rsidR="00081774" w:rsidRPr="00C43610" w:rsidTr="00BD2CEB">
        <w:tc>
          <w:tcPr>
            <w:tcW w:w="3168" w:type="dxa"/>
          </w:tcPr>
          <w:p w:rsidR="00081774" w:rsidRPr="00510C32" w:rsidRDefault="00BD2CEB" w:rsidP="00BD2CEB">
            <w:pPr>
              <w:pStyle w:val="Header"/>
              <w:jc w:val="center"/>
              <w:rPr>
                <w:rFonts w:ascii="GHEA Grapalat" w:hAnsi="GHEA Grapalat" w:cs="Arial"/>
                <w:lang w:val="af-ZA"/>
              </w:rPr>
            </w:pPr>
            <w:r w:rsidRPr="00510C32">
              <w:rPr>
                <w:rFonts w:ascii="GHEA Grapalat" w:hAnsi="GHEA Grapalat" w:cs="Arial"/>
                <w:lang w:val="hy-AM"/>
              </w:rPr>
              <w:lastRenderedPageBreak/>
              <w:t xml:space="preserve">3. </w:t>
            </w:r>
            <w:r w:rsidRPr="00510C32">
              <w:rPr>
                <w:rFonts w:ascii="GHEA Grapalat" w:hAnsi="GHEA Grapalat" w:cs="Arial"/>
                <w:lang w:val="af-ZA"/>
              </w:rPr>
              <w:t>ՀՀ առողջապահության</w:t>
            </w:r>
            <w:r w:rsidRPr="00510C32">
              <w:rPr>
                <w:rFonts w:ascii="GHEA Grapalat" w:hAnsi="GHEA Grapalat" w:cs="Arial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lang w:val="af-ZA"/>
              </w:rPr>
              <w:t>նախարարության</w:t>
            </w:r>
            <w:r w:rsidRPr="00510C32">
              <w:rPr>
                <w:rFonts w:ascii="GHEA Grapalat" w:hAnsi="GHEA Grapalat" w:cs="Arial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lang w:val="af-ZA"/>
              </w:rPr>
              <w:t>11.09.2018 թվականի</w:t>
            </w:r>
            <w:r w:rsidRPr="00510C32">
              <w:rPr>
                <w:rFonts w:ascii="GHEA Grapalat" w:hAnsi="GHEA Grapalat" w:cs="Arial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lang w:val="af-ZA"/>
              </w:rPr>
              <w:t>թիվ</w:t>
            </w:r>
            <w:r w:rsidRPr="00510C32">
              <w:rPr>
                <w:rFonts w:ascii="GHEA Grapalat" w:hAnsi="GHEA Grapalat" w:cs="Arial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lang w:val="af-ZA"/>
              </w:rPr>
              <w:t>ԱԹ/ՊԳ.1/13171-18</w:t>
            </w:r>
            <w:r w:rsidRPr="00510C32">
              <w:rPr>
                <w:rFonts w:ascii="GHEA Grapalat" w:hAnsi="GHEA Grapalat" w:cs="Arial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lang w:val="af-ZA"/>
              </w:rPr>
              <w:t>գրություն</w:t>
            </w:r>
          </w:p>
        </w:tc>
        <w:tc>
          <w:tcPr>
            <w:tcW w:w="3870" w:type="dxa"/>
          </w:tcPr>
          <w:p w:rsidR="00081774" w:rsidRPr="00510C32" w:rsidRDefault="00081774" w:rsidP="00783DB8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783DB8"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ՀՀ 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կառավարության</w:t>
            </w:r>
            <w:r w:rsidRPr="00510C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2012 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թվականի</w:t>
            </w:r>
            <w:r w:rsidR="00783DB8"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դեկտեմբերի</w:t>
            </w:r>
            <w:r w:rsidR="00783DB8" w:rsidRPr="00510C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27-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ի</w:t>
            </w:r>
            <w:r w:rsidRPr="00510C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N 1691-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</w:t>
            </w:r>
            <w:r w:rsidR="00783DB8"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որոշման</w:t>
            </w:r>
            <w:r w:rsidR="00783DB8"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մեջ</w:t>
            </w:r>
            <w:r w:rsidR="00783DB8"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լրացումներ</w:t>
            </w:r>
            <w:r w:rsidR="00783DB8"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կատարելու</w:t>
            </w:r>
            <w:r w:rsidR="00783DB8"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մասին</w:t>
            </w:r>
            <w:r w:rsidRPr="00510C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»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կառավարության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որոշման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նախագծի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վերաբերյալ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առարկություններ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չկան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81774" w:rsidRPr="00510C32" w:rsidRDefault="00081774" w:rsidP="00081774">
            <w:pPr>
              <w:spacing w:after="0" w:line="360" w:lineRule="auto"/>
              <w:ind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Միևնույն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անհրաժեշտ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հստակեցնել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սոցիալական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փաթեթի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շահառուի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իրավունքների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ձեռքբերմանը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հավակնող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Հանրակացարաններ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Հատուկ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կացարան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ոչ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առևտրային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կազմակերպությունների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հաստիքացուցակով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նախատեսված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հաստիք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զբաղեցնող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անձանց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քանակը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քանի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որ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սոցիալական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փաթեթի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շահառուների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քանակի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ավելացման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դեպքում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կպահանջվեն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լրացուցիչ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ֆինանսական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10C32">
              <w:rPr>
                <w:rFonts w:ascii="GHEA Grapalat" w:hAnsi="GHEA Grapalat" w:cs="Arial"/>
                <w:sz w:val="24"/>
                <w:szCs w:val="24"/>
                <w:lang w:val="hy-AM"/>
              </w:rPr>
              <w:t>միջոցներ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081774" w:rsidRPr="00510C32" w:rsidRDefault="00081774" w:rsidP="00081774">
            <w:pPr>
              <w:widowControl w:val="0"/>
              <w:spacing w:after="0" w:line="360" w:lineRule="auto"/>
              <w:ind w:firstLine="567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1774" w:rsidRPr="00510C32" w:rsidRDefault="00081774" w:rsidP="00081774">
            <w:pPr>
              <w:widowControl w:val="0"/>
              <w:spacing w:after="0" w:line="360" w:lineRule="auto"/>
              <w:ind w:firstLine="567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081774" w:rsidRPr="00510C32" w:rsidRDefault="00E876DB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է։</w:t>
            </w:r>
          </w:p>
        </w:tc>
        <w:tc>
          <w:tcPr>
            <w:tcW w:w="4410" w:type="dxa"/>
          </w:tcPr>
          <w:p w:rsidR="00081774" w:rsidRPr="00510C32" w:rsidRDefault="00E876DB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>Նախագծի հիմնավորման մեջ կատարվել է համապատասխան լրացումները։</w:t>
            </w:r>
          </w:p>
        </w:tc>
      </w:tr>
      <w:tr w:rsidR="00807E7A" w:rsidRPr="00510C32" w:rsidTr="00BD2CEB">
        <w:tc>
          <w:tcPr>
            <w:tcW w:w="3168" w:type="dxa"/>
          </w:tcPr>
          <w:p w:rsidR="00510C32" w:rsidRPr="00510C32" w:rsidRDefault="00807E7A" w:rsidP="00510C32">
            <w:pPr>
              <w:pStyle w:val="Header"/>
              <w:jc w:val="center"/>
              <w:rPr>
                <w:rFonts w:ascii="GHEA Grapalat" w:eastAsiaTheme="minorEastAsia" w:hAnsi="GHEA Grapalat" w:cs="Arial"/>
                <w:lang w:val="af-ZA" w:eastAsia="en-US"/>
              </w:rPr>
            </w:pPr>
            <w:r w:rsidRPr="00510C32">
              <w:rPr>
                <w:rFonts w:ascii="GHEA Grapalat" w:hAnsi="GHEA Grapalat" w:cs="Arial"/>
                <w:lang w:val="af-ZA"/>
              </w:rPr>
              <w:lastRenderedPageBreak/>
              <w:t xml:space="preserve">4. ՀՀ </w:t>
            </w:r>
            <w:r w:rsidRPr="00510C32">
              <w:rPr>
                <w:rFonts w:ascii="GHEA Grapalat" w:eastAsiaTheme="minorEastAsia" w:hAnsi="GHEA Grapalat" w:cs="Arial"/>
                <w:lang w:val="af-ZA" w:eastAsia="en-US"/>
              </w:rPr>
              <w:t xml:space="preserve">արդարադատության նախարարության </w:t>
            </w:r>
            <w:r w:rsidR="00510C32" w:rsidRPr="00510C32">
              <w:rPr>
                <w:rFonts w:ascii="GHEA Grapalat" w:eastAsiaTheme="minorEastAsia" w:hAnsi="GHEA Grapalat" w:cs="Arial"/>
                <w:lang w:val="af-ZA" w:eastAsia="en-US"/>
              </w:rPr>
              <w:t>27</w:t>
            </w:r>
            <w:r w:rsidRPr="00510C32">
              <w:rPr>
                <w:rFonts w:ascii="GHEA Grapalat" w:eastAsiaTheme="minorEastAsia" w:hAnsi="GHEA Grapalat" w:cs="Arial"/>
                <w:lang w:val="af-ZA" w:eastAsia="en-US"/>
              </w:rPr>
              <w:t xml:space="preserve">.09.2018 թվականի թիվ </w:t>
            </w:r>
          </w:p>
          <w:p w:rsidR="00807E7A" w:rsidRPr="00C43610" w:rsidRDefault="00510C32" w:rsidP="00510C32">
            <w:pPr>
              <w:jc w:val="center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01/14/623519-18 </w:t>
            </w:r>
            <w:r w:rsidR="00807E7A" w:rsidRPr="00510C32">
              <w:rPr>
                <w:rFonts w:ascii="GHEA Grapalat" w:hAnsi="GHEA Grapalat" w:cs="Arial"/>
                <w:sz w:val="24"/>
                <w:szCs w:val="24"/>
                <w:lang w:val="af-ZA"/>
              </w:rPr>
              <w:t>գրություն</w:t>
            </w:r>
          </w:p>
        </w:tc>
        <w:tc>
          <w:tcPr>
            <w:tcW w:w="3870" w:type="dxa"/>
          </w:tcPr>
          <w:p w:rsidR="00807E7A" w:rsidRPr="00510C32" w:rsidRDefault="00807E7A" w:rsidP="00783DB8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510C3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hAnsi="GHEA Grapalat"/>
                <w:sz w:val="24"/>
                <w:szCs w:val="24"/>
                <w:lang w:val="af-ZA"/>
              </w:rPr>
              <w:t>1-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510C3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10C32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r w:rsidRPr="00510C32">
              <w:rPr>
                <w:rFonts w:ascii="GHEA Grapalat" w:hAnsi="GHEA Grapalat"/>
                <w:sz w:val="24"/>
                <w:szCs w:val="24"/>
                <w:lang w:val="af-ZA"/>
              </w:rPr>
              <w:t xml:space="preserve"> «1-ին կետի» բառերն անհրաժեշտ է փոխարինել «2-րդ կետի» բառերով, քանի որ լրացումը նախատեսվում է կատարել նշված որոշման 2-րդ կետում:</w:t>
            </w:r>
          </w:p>
        </w:tc>
        <w:tc>
          <w:tcPr>
            <w:tcW w:w="2250" w:type="dxa"/>
          </w:tcPr>
          <w:p w:rsidR="00807E7A" w:rsidRPr="00510C32" w:rsidRDefault="00807E7A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0C32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510C32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  <w:tc>
          <w:tcPr>
            <w:tcW w:w="4410" w:type="dxa"/>
          </w:tcPr>
          <w:p w:rsidR="00807E7A" w:rsidRPr="00510C32" w:rsidRDefault="00807E7A" w:rsidP="00B8158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10C32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510C32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10C32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510C3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10C32"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</w:p>
        </w:tc>
      </w:tr>
    </w:tbl>
    <w:p w:rsidR="006A3B4E" w:rsidRPr="00510C32" w:rsidRDefault="006A3B4E" w:rsidP="006A3B4E">
      <w:pPr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6A3B4E" w:rsidRPr="00510C32" w:rsidSect="006A3B4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69C" w:rsidRDefault="00AA469C" w:rsidP="00EA1246">
      <w:pPr>
        <w:spacing w:after="0" w:line="240" w:lineRule="auto"/>
      </w:pPr>
      <w:r>
        <w:separator/>
      </w:r>
    </w:p>
  </w:endnote>
  <w:endnote w:type="continuationSeparator" w:id="0">
    <w:p w:rsidR="00AA469C" w:rsidRDefault="00AA469C" w:rsidP="00EA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69C" w:rsidRDefault="00AA469C" w:rsidP="00EA1246">
      <w:pPr>
        <w:spacing w:after="0" w:line="240" w:lineRule="auto"/>
      </w:pPr>
      <w:r>
        <w:separator/>
      </w:r>
    </w:p>
  </w:footnote>
  <w:footnote w:type="continuationSeparator" w:id="0">
    <w:p w:rsidR="00AA469C" w:rsidRDefault="00AA469C" w:rsidP="00EA1246">
      <w:pPr>
        <w:spacing w:after="0" w:line="240" w:lineRule="auto"/>
      </w:pPr>
      <w:r>
        <w:continuationSeparator/>
      </w:r>
    </w:p>
  </w:footnote>
  <w:footnote w:id="1">
    <w:p w:rsidR="00EA1246" w:rsidRDefault="00EA1246" w:rsidP="00EA12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2018-2020 </w:t>
      </w:r>
      <w:proofErr w:type="spellStart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>թվականների</w:t>
      </w:r>
      <w:proofErr w:type="spellEnd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>միջնաժամկետ</w:t>
      </w:r>
      <w:proofErr w:type="spellEnd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B0D">
        <w:rPr>
          <w:rFonts w:ascii="Sylfaen" w:hAnsi="Sylfaen"/>
          <w:color w:val="000000"/>
          <w:sz w:val="24"/>
          <w:szCs w:val="24"/>
          <w:shd w:val="clear" w:color="auto" w:fill="FFFFFF"/>
        </w:rPr>
        <w:t>ծրագ</w:t>
      </w:r>
      <w:r>
        <w:rPr>
          <w:rFonts w:ascii="Sylfaen" w:hAnsi="Sylfaen"/>
          <w:color w:val="000000"/>
          <w:sz w:val="24"/>
          <w:szCs w:val="24"/>
          <w:shd w:val="clear" w:color="auto" w:fill="FFFFFF"/>
        </w:rPr>
        <w:t>իր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F13EE"/>
    <w:multiLevelType w:val="hybridMultilevel"/>
    <w:tmpl w:val="3BD60058"/>
    <w:lvl w:ilvl="0" w:tplc="0ECE363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466DD"/>
    <w:multiLevelType w:val="hybridMultilevel"/>
    <w:tmpl w:val="6A78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7057C"/>
    <w:multiLevelType w:val="hybridMultilevel"/>
    <w:tmpl w:val="343E81D4"/>
    <w:lvl w:ilvl="0" w:tplc="AD78503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3B4E"/>
    <w:rsid w:val="00081774"/>
    <w:rsid w:val="0009036B"/>
    <w:rsid w:val="001367F6"/>
    <w:rsid w:val="00176A28"/>
    <w:rsid w:val="00245789"/>
    <w:rsid w:val="002A5B80"/>
    <w:rsid w:val="0038040F"/>
    <w:rsid w:val="00392304"/>
    <w:rsid w:val="00395C66"/>
    <w:rsid w:val="003E256C"/>
    <w:rsid w:val="004238AB"/>
    <w:rsid w:val="0046717B"/>
    <w:rsid w:val="00510C32"/>
    <w:rsid w:val="005800A2"/>
    <w:rsid w:val="00596089"/>
    <w:rsid w:val="005A59A6"/>
    <w:rsid w:val="005F0A02"/>
    <w:rsid w:val="00616177"/>
    <w:rsid w:val="006554CD"/>
    <w:rsid w:val="006648B9"/>
    <w:rsid w:val="006A3B4E"/>
    <w:rsid w:val="006E78A2"/>
    <w:rsid w:val="00723531"/>
    <w:rsid w:val="00783DB8"/>
    <w:rsid w:val="00807E7A"/>
    <w:rsid w:val="00851737"/>
    <w:rsid w:val="008C5CF0"/>
    <w:rsid w:val="008D0C2D"/>
    <w:rsid w:val="00943DB0"/>
    <w:rsid w:val="009543EC"/>
    <w:rsid w:val="00971FD8"/>
    <w:rsid w:val="00A777E6"/>
    <w:rsid w:val="00AA469C"/>
    <w:rsid w:val="00BD2CEB"/>
    <w:rsid w:val="00C43610"/>
    <w:rsid w:val="00E14B5D"/>
    <w:rsid w:val="00E60A80"/>
    <w:rsid w:val="00E876DB"/>
    <w:rsid w:val="00EA1246"/>
    <w:rsid w:val="00EF0D17"/>
    <w:rsid w:val="00FA7980"/>
    <w:rsid w:val="00FD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3B4E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6A3B4E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6A3B4E"/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12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12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2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https://mul.gov.am/tasks/docs/attachment.php?id=485753&amp;fn=2.Ampopatert.docx&amp;out=1&amp;token=a4605cf01c78b0d2df2d</cp:keywords>
</cp:coreProperties>
</file>