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5E" w:rsidRPr="00FC5BAE" w:rsidRDefault="00213A5E" w:rsidP="00213A5E">
      <w:pPr>
        <w:shd w:val="clear" w:color="auto" w:fill="FFFFFF"/>
        <w:spacing w:line="360" w:lineRule="auto"/>
        <w:ind w:left="540" w:firstLine="450"/>
        <w:jc w:val="right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bookmarkStart w:id="0" w:name="_GoBack"/>
      <w:bookmarkEnd w:id="0"/>
      <w:r w:rsidRPr="00B57F0B">
        <w:rPr>
          <w:rFonts w:ascii="GHEA Grapalat" w:hAnsi="GHEA Grapalat" w:cs="Sylfaen"/>
          <w:noProof/>
          <w:sz w:val="24"/>
          <w:szCs w:val="24"/>
          <w:lang w:val="pt-BR"/>
        </w:rPr>
        <w:t xml:space="preserve">                                                   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ՆԱԽԱԳԻԾ</w:t>
      </w:r>
    </w:p>
    <w:p w:rsidR="001F4E16" w:rsidRPr="00B57F0B" w:rsidRDefault="001F4E16" w:rsidP="00213A5E">
      <w:pPr>
        <w:shd w:val="clear" w:color="auto" w:fill="FFFFFF"/>
        <w:spacing w:line="360" w:lineRule="auto"/>
        <w:ind w:left="540" w:firstLine="450"/>
        <w:jc w:val="right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B57F0B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ԿԱՌԱՎԱՐՈՒԹՅՈՒՆ</w:t>
      </w: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B57F0B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Ր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Շ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ՈՒ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Մ</w:t>
      </w: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B57F0B">
        <w:rPr>
          <w:rFonts w:ascii="GHEA Grapalat" w:hAnsi="GHEA Grapalat"/>
          <w:color w:val="000000"/>
          <w:sz w:val="24"/>
          <w:szCs w:val="24"/>
          <w:lang w:val="af-ZA"/>
        </w:rPr>
        <w:t xml:space="preserve">_________ 2018 </w:t>
      </w:r>
      <w:r w:rsidRPr="00B57F0B">
        <w:rPr>
          <w:rFonts w:ascii="GHEA Grapalat" w:hAnsi="GHEA Grapalat"/>
          <w:color w:val="000000"/>
          <w:sz w:val="24"/>
          <w:szCs w:val="24"/>
        </w:rPr>
        <w:t>թվականի</w:t>
      </w:r>
      <w:r w:rsidRPr="00B57F0B">
        <w:rPr>
          <w:rFonts w:ascii="GHEA Grapalat" w:hAnsi="GHEA Grapalat"/>
          <w:color w:val="000000"/>
          <w:sz w:val="24"/>
          <w:szCs w:val="24"/>
          <w:lang w:val="af-ZA"/>
        </w:rPr>
        <w:t xml:space="preserve"> N ___-</w:t>
      </w:r>
      <w:r w:rsidRPr="00B57F0B">
        <w:rPr>
          <w:rFonts w:ascii="GHEA Grapalat" w:hAnsi="GHEA Grapalat"/>
          <w:color w:val="000000"/>
          <w:sz w:val="24"/>
          <w:szCs w:val="24"/>
        </w:rPr>
        <w:t>Ն</w:t>
      </w: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3A5E" w:rsidRPr="00B57F0B" w:rsidRDefault="00213A5E" w:rsidP="00213A5E">
      <w:pPr>
        <w:shd w:val="clear" w:color="auto" w:fill="FFFFFF"/>
        <w:spacing w:line="276" w:lineRule="auto"/>
        <w:ind w:left="540" w:firstLine="45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3A5E" w:rsidRPr="00FC5BAE" w:rsidRDefault="00213A5E" w:rsidP="004C187C">
      <w:pPr>
        <w:shd w:val="clear" w:color="auto" w:fill="FFFFFF"/>
        <w:spacing w:line="276" w:lineRule="auto"/>
        <w:jc w:val="center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B57F0B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2017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ՕԳՈՍՏՈՍԻ   24-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1075-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ՄԵՋ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Pr="00B57F0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57F0B">
        <w:rPr>
          <w:rFonts w:ascii="GHEA Grapalat" w:hAnsi="GHEA Grapalat"/>
          <w:bCs/>
          <w:color w:val="000000"/>
          <w:sz w:val="24"/>
          <w:szCs w:val="24"/>
        </w:rPr>
        <w:t>ՄԱՍԻՆ</w:t>
      </w:r>
    </w:p>
    <w:p w:rsidR="00B57F0B" w:rsidRPr="00B57F0B" w:rsidRDefault="00B57F0B" w:rsidP="00213A5E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3A5E" w:rsidRPr="00FD13C1" w:rsidRDefault="00213A5E" w:rsidP="004C187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33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noBreakHyphen/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D13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u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 w:rsidRPr="00FD13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 </w:t>
      </w:r>
      <w:r w:rsidRPr="00CE0F65">
        <w:rPr>
          <w:rFonts w:ascii="GHEA Grapalat" w:hAnsi="GHEA Grapalat"/>
          <w:i/>
          <w:iCs/>
          <w:sz w:val="24"/>
        </w:rPr>
        <w:t>որոշում</w:t>
      </w:r>
      <w:r w:rsidRPr="00FD13C1">
        <w:rPr>
          <w:rFonts w:ascii="GHEA Grapalat" w:hAnsi="GHEA Grapalat"/>
          <w:i/>
          <w:iCs/>
          <w:sz w:val="24"/>
          <w:lang w:val="af-ZA"/>
        </w:rPr>
        <w:t xml:space="preserve"> </w:t>
      </w:r>
      <w:r w:rsidRPr="00CE0F65">
        <w:rPr>
          <w:rFonts w:ascii="GHEA Grapalat" w:hAnsi="GHEA Grapalat"/>
          <w:i/>
          <w:iCs/>
          <w:sz w:val="24"/>
        </w:rPr>
        <w:t>է</w:t>
      </w:r>
      <w:r w:rsidRPr="00FD13C1">
        <w:rPr>
          <w:rFonts w:ascii="GHEA Grapalat" w:hAnsi="GHEA Grapalat"/>
          <w:i/>
          <w:iCs/>
          <w:sz w:val="24"/>
          <w:lang w:val="af-ZA"/>
        </w:rPr>
        <w:t>.</w:t>
      </w:r>
    </w:p>
    <w:p w:rsidR="00213A5E" w:rsidRPr="00CE0F65" w:rsidRDefault="00213A5E" w:rsidP="004C187C">
      <w:pPr>
        <w:pStyle w:val="mechtex"/>
        <w:numPr>
          <w:ilvl w:val="0"/>
          <w:numId w:val="15"/>
        </w:numPr>
        <w:spacing w:line="276" w:lineRule="auto"/>
        <w:ind w:left="0" w:firstLine="375"/>
        <w:jc w:val="both"/>
        <w:rPr>
          <w:rFonts w:ascii="GHEA Grapalat" w:hAnsi="GHEA Grapalat"/>
          <w:bCs/>
          <w:sz w:val="24"/>
          <w:szCs w:val="24"/>
          <w:lang w:val="af-ZA" w:eastAsia="en-US"/>
        </w:rPr>
      </w:pP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Հանրապետության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կառավարության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2017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թվականի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օգոստոսի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24-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ի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Գյումրու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Բալատոն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ավագ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դպրոց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պետական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ոչ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առևտրային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կազ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մակերպությունը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GB" w:eastAsia="en-US"/>
        </w:rPr>
        <w:t>վերակազմակերպելու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>,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գույք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հետ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վերցնելու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և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գույք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տրամադրելու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,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Հայաստանի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Հանրապետության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կառա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softHyphen/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վարության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2010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թվականի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մայիսի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6-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ի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N 575-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որոշման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մեջ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փոփոխություն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կատարելու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մասին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>» N 1075-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որոշման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1-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ին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կետում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 «30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քառ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.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մետր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մակերեսով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կաթսայատունը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և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0.3745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հեկ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softHyphen/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տար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մակերեսով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հողատարածքը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»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բառերը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փոխարինել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«25.2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քառ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.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մետր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մակերեսով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կաթսայատունը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և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0.3741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հեկ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softHyphen/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տար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մակերեսով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հողատարածքը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»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բառերով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>:</w:t>
      </w:r>
    </w:p>
    <w:p w:rsidR="00213A5E" w:rsidRPr="00CE0F65" w:rsidRDefault="00213A5E" w:rsidP="004C187C">
      <w:pPr>
        <w:pStyle w:val="mechtex"/>
        <w:spacing w:line="276" w:lineRule="auto"/>
        <w:ind w:firstLine="375"/>
        <w:jc w:val="both"/>
        <w:rPr>
          <w:rFonts w:ascii="GHEA Grapalat" w:hAnsi="GHEA Grapalat"/>
          <w:bCs/>
          <w:sz w:val="24"/>
          <w:szCs w:val="24"/>
          <w:lang w:val="af-ZA" w:eastAsia="en-US"/>
        </w:rPr>
      </w:pP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2.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Սույն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որոշումն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ուժի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մեջ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է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մտնում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պաշտոնական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հրապարակմանը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հաջորդող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Cs/>
          <w:sz w:val="24"/>
          <w:szCs w:val="24"/>
          <w:lang w:val="en-GB" w:eastAsia="en-US"/>
        </w:rPr>
        <w:t>օրվանից</w:t>
      </w:r>
      <w:r w:rsidRPr="00CE0F65">
        <w:rPr>
          <w:rFonts w:ascii="GHEA Grapalat" w:hAnsi="GHEA Grapalat"/>
          <w:bCs/>
          <w:sz w:val="24"/>
          <w:szCs w:val="24"/>
          <w:lang w:val="af-ZA" w:eastAsia="en-US"/>
        </w:rPr>
        <w:t>:</w:t>
      </w: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Կրթության և գիտության նախարարի պաշտոնակատար Արայիկ Հարությունյան</w:t>
      </w:r>
    </w:p>
    <w:p w:rsidR="004C187C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C187C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C187C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C187C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C187C" w:rsidRPr="004C187C" w:rsidRDefault="004C187C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213A5E" w:rsidRPr="00CE0F65" w:rsidRDefault="00213A5E" w:rsidP="00213A5E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1F4E16" w:rsidRPr="00FC5BAE" w:rsidRDefault="001F4E16" w:rsidP="00213A5E">
      <w:pPr>
        <w:spacing w:line="360" w:lineRule="auto"/>
        <w:ind w:left="540" w:firstLine="450"/>
        <w:jc w:val="center"/>
        <w:rPr>
          <w:rFonts w:ascii="GHEA Grapalat" w:hAnsi="GHEA Grapalat" w:cs="GHEA Grapalat"/>
          <w:b/>
          <w:sz w:val="24"/>
          <w:szCs w:val="24"/>
          <w:lang w:val="pt-BR"/>
        </w:rPr>
      </w:pPr>
    </w:p>
    <w:p w:rsidR="00213A5E" w:rsidRPr="00CE0F65" w:rsidRDefault="00213A5E" w:rsidP="00213A5E">
      <w:pPr>
        <w:spacing w:line="360" w:lineRule="auto"/>
        <w:ind w:left="540" w:firstLine="45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CE0F65">
        <w:rPr>
          <w:rFonts w:ascii="GHEA Grapalat" w:hAnsi="GHEA Grapalat" w:cs="GHEA Grapalat"/>
          <w:b/>
          <w:sz w:val="24"/>
          <w:szCs w:val="24"/>
        </w:rPr>
        <w:t>ՏԵՂԵԿԱՆՔ</w:t>
      </w:r>
      <w:r w:rsidRPr="00CE0F65">
        <w:rPr>
          <w:rFonts w:ascii="GHEA Grapalat" w:hAnsi="GHEA Grapalat" w:cs="GHEA Grapalat"/>
          <w:b/>
          <w:sz w:val="24"/>
          <w:szCs w:val="24"/>
          <w:lang w:val="af-ZA"/>
        </w:rPr>
        <w:t xml:space="preserve"> – </w:t>
      </w:r>
      <w:r w:rsidRPr="00CE0F65">
        <w:rPr>
          <w:rFonts w:ascii="GHEA Grapalat" w:hAnsi="GHEA Grapalat" w:cs="GHEA Grapalat"/>
          <w:b/>
          <w:sz w:val="24"/>
          <w:szCs w:val="24"/>
        </w:rPr>
        <w:t>ՀԻՄՆԱՎՈՐՈՒՄ</w:t>
      </w:r>
    </w:p>
    <w:p w:rsidR="00213A5E" w:rsidRPr="00CE0F65" w:rsidRDefault="00213A5E" w:rsidP="004C187C">
      <w:pPr>
        <w:shd w:val="clear" w:color="auto" w:fill="FFFFFF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2017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ՕԳՈՍՏՈՍԻ   24-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1075-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»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ԿԱՌԱՎԱՐՈՒԹՅԱՆ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ՈՐՈՇՄԱՆ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ՆԱԽԱԳԾԻ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ԸՆԴՈՒՆՄԱՆ</w:t>
      </w:r>
    </w:p>
    <w:p w:rsidR="00213A5E" w:rsidRPr="00CE0F65" w:rsidRDefault="00213A5E" w:rsidP="00213A5E">
      <w:pPr>
        <w:spacing w:line="276" w:lineRule="auto"/>
        <w:rPr>
          <w:rFonts w:ascii="GHEA Grapalat" w:hAnsi="GHEA Grapalat"/>
          <w:b/>
          <w:sz w:val="24"/>
          <w:szCs w:val="24"/>
          <w:lang w:val="pt-BR"/>
        </w:rPr>
      </w:pPr>
      <w:r w:rsidRPr="00CE0F65">
        <w:rPr>
          <w:rFonts w:ascii="GHEA Grapalat" w:hAnsi="GHEA Grapalat"/>
          <w:b/>
          <w:sz w:val="24"/>
          <w:szCs w:val="24"/>
          <w:lang w:val="pt-BR"/>
        </w:rPr>
        <w:t>Անհրաժեշտությունը</w:t>
      </w:r>
    </w:p>
    <w:p w:rsidR="00213A5E" w:rsidRPr="00CE0F65" w:rsidRDefault="00213A5E" w:rsidP="00213A5E">
      <w:pPr>
        <w:spacing w:line="276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CE0F65">
        <w:rPr>
          <w:rFonts w:ascii="GHEA Grapalat" w:hAnsi="GHEA Grapalat"/>
          <w:sz w:val="24"/>
          <w:szCs w:val="24"/>
          <w:lang w:val="pt-BR"/>
        </w:rPr>
        <w:t>Սույն որոշման  ընդունումը պայմանավորված է Հայաստանի Հանրապետության 2017թ. օգոստոսի 24-ի N 1075-N որոշմամբ</w:t>
      </w:r>
      <w:r w:rsidR="004C18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0F65">
        <w:rPr>
          <w:rFonts w:ascii="GHEA Grapalat" w:hAnsi="GHEA Grapalat"/>
          <w:sz w:val="24"/>
          <w:szCs w:val="24"/>
          <w:lang w:val="pt-BR"/>
        </w:rPr>
        <w:t>/այսուհետ՝ Որոշում/  սահմանված 5-րդ կետի կատարումն  ապահովելու անհրաժեշտությամբ:</w:t>
      </w:r>
    </w:p>
    <w:p w:rsidR="00213A5E" w:rsidRPr="00CE0F65" w:rsidRDefault="00213A5E" w:rsidP="00213A5E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CE0F65">
        <w:rPr>
          <w:rFonts w:ascii="GHEA Grapalat" w:hAnsi="GHEA Grapalat"/>
          <w:b/>
          <w:sz w:val="24"/>
          <w:szCs w:val="24"/>
        </w:rPr>
        <w:t>Ընթացիկ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իրավիճակը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և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խնդիրները</w:t>
      </w:r>
    </w:p>
    <w:p w:rsidR="00213A5E" w:rsidRPr="00CE0F65" w:rsidRDefault="00213A5E" w:rsidP="00213A5E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pt-BR"/>
        </w:rPr>
      </w:pPr>
      <w:r w:rsidRPr="00CE0F65">
        <w:rPr>
          <w:rFonts w:ascii="GHEA Grapalat" w:hAnsi="GHEA Grapalat"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րապետության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2006</w:t>
      </w:r>
      <w:r w:rsidRPr="00CE0F65">
        <w:rPr>
          <w:rFonts w:ascii="GHEA Grapalat" w:hAnsi="GHEA Grapalat"/>
          <w:color w:val="000000"/>
          <w:sz w:val="24"/>
          <w:szCs w:val="24"/>
        </w:rPr>
        <w:t>թ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. հունվարի 26-ի N 346 որոշման համաձայն </w:t>
      </w:r>
      <w:r w:rsidRPr="00CE0F65">
        <w:rPr>
          <w:rFonts w:ascii="GHEA Grapalat" w:hAnsi="GHEA Grapalat"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րապետության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Շիրակի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մարզի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Գյումրի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քաղաքի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Սարգսյան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15 </w:t>
      </w:r>
      <w:r w:rsidRPr="00CE0F65">
        <w:rPr>
          <w:rFonts w:ascii="GHEA Grapalat" w:hAnsi="GHEA Grapalat"/>
          <w:color w:val="000000"/>
          <w:sz w:val="24"/>
          <w:szCs w:val="24"/>
        </w:rPr>
        <w:t>հասցեում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գտնվող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գույքը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/ </w:t>
      </w:r>
      <w:r w:rsidRPr="00CE0F65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մասնաշենքը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և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կաթսայատունը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/ </w:t>
      </w:r>
      <w:r w:rsidRPr="00CE0F65">
        <w:rPr>
          <w:rFonts w:ascii="GHEA Grapalat" w:hAnsi="GHEA Grapalat"/>
          <w:color w:val="000000"/>
          <w:sz w:val="24"/>
          <w:szCs w:val="24"/>
        </w:rPr>
        <w:t>հանձնման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Pr="00CE0F65">
        <w:rPr>
          <w:rFonts w:ascii="GHEA Grapalat" w:hAnsi="GHEA Grapalat"/>
          <w:color w:val="000000"/>
          <w:sz w:val="24"/>
          <w:szCs w:val="24"/>
        </w:rPr>
        <w:t>ընդունման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ակտով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հանձնվել է ՀՀ  կառավարությանն առընթեր պետական գույքի կառավարման վարչությանը</w:t>
      </w:r>
      <w:r w:rsidR="004C18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/այսուհետ՝ վարչություն/, սակայն «</w:t>
      </w:r>
      <w:r w:rsidRPr="00CE0F65">
        <w:rPr>
          <w:rFonts w:ascii="GHEA Grapalat" w:hAnsi="GHEA Grapalat"/>
          <w:color w:val="000000"/>
          <w:sz w:val="24"/>
          <w:szCs w:val="24"/>
        </w:rPr>
        <w:t>Գյումրու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</w:rPr>
        <w:t>Բալատոն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</w:rPr>
        <w:t>ավագ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դպրոց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</w:rPr>
        <w:t>պետական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ոչ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առևտրային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կազ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մակերպության</w:t>
      </w:r>
      <w:r w:rsidR="004C18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/</w:t>
      </w:r>
      <w:r w:rsidRPr="00CE0F65">
        <w:rPr>
          <w:rFonts w:ascii="GHEA Grapalat" w:hAnsi="GHEA Grapalat"/>
          <w:color w:val="000000"/>
          <w:sz w:val="24"/>
          <w:szCs w:val="24"/>
        </w:rPr>
        <w:t>այսուհետ՝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Կազմակերպություն/</w:t>
      </w:r>
      <w:r w:rsidR="004C18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հետ անհատույց օգտագործման  պայմանագիր չի կնքվել: Որոշման 1-ին կետի համաձայն  ուսումնական մասնաշենքը և կաթսայատունը  հետ են վերցվել  </w:t>
      </w:r>
      <w:r w:rsidRPr="00CE0F65">
        <w:rPr>
          <w:rFonts w:ascii="GHEA Grapalat" w:hAnsi="GHEA Grapalat"/>
          <w:color w:val="000000"/>
          <w:sz w:val="24"/>
          <w:szCs w:val="24"/>
        </w:rPr>
        <w:t>կազ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մակերպությունից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և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թողնվել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են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վարչության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տնօրինությանը՝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այն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հետագայում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անժամկետ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անհատույց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օգտա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գործ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իրավունքով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տրամադրելու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ազգային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ագրարային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համալսարան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</w:rPr>
        <w:t>հիմնադրամին՝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</w:rPr>
        <w:t>Շիրակի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ակադեմիկոս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Pr="00CE0F65">
        <w:rPr>
          <w:rFonts w:ascii="GHEA Grapalat" w:hAnsi="GHEA Grapalat"/>
          <w:color w:val="000000"/>
          <w:sz w:val="24"/>
          <w:szCs w:val="24"/>
        </w:rPr>
        <w:t>Թումանյանի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անվան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պետական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գյուղա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տնտե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սական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քոլեջ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»</w:t>
      </w:r>
      <w:r w:rsidRPr="00CE0F65"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  <w:r w:rsidRPr="00CE0F65">
        <w:rPr>
          <w:rFonts w:ascii="GHEA Grapalat" w:hAnsi="GHEA Grapalat"/>
          <w:color w:val="000000"/>
          <w:sz w:val="24"/>
          <w:szCs w:val="24"/>
        </w:rPr>
        <w:t>մասնաճյուղին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տրամադրելու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համար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213A5E" w:rsidRPr="00CE0F65" w:rsidRDefault="00213A5E" w:rsidP="00213A5E">
      <w:pPr>
        <w:pStyle w:val="norm"/>
        <w:spacing w:after="0" w:line="276" w:lineRule="auto"/>
        <w:rPr>
          <w:rFonts w:ascii="GHEA Grapalat" w:hAnsi="GHEA Grapalat"/>
          <w:color w:val="000000"/>
          <w:sz w:val="24"/>
          <w:szCs w:val="24"/>
          <w:lang w:val="pt-BR"/>
        </w:rPr>
      </w:pPr>
      <w:r w:rsidRPr="00CE0F65">
        <w:rPr>
          <w:rFonts w:ascii="GHEA Grapalat" w:hAnsi="GHEA Grapalat"/>
          <w:color w:val="000000"/>
          <w:sz w:val="24"/>
          <w:szCs w:val="24"/>
        </w:rPr>
        <w:t>Նշված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Որոշման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6-</w:t>
      </w:r>
      <w:r w:rsidRPr="00CE0F65">
        <w:rPr>
          <w:rFonts w:ascii="GHEA Grapalat" w:hAnsi="GHEA Grapalat"/>
          <w:color w:val="000000"/>
          <w:sz w:val="24"/>
          <w:szCs w:val="24"/>
        </w:rPr>
        <w:t>րդ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կետի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հանձնարարականի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կատարումն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ապահովելու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նպատակով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Տնտեսական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զարգացման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և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ներդրումների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նախարարության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պետական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գույքի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կառավարման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կոմիտեի</w:t>
      </w:r>
      <w:r w:rsidR="004C18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/</w:t>
      </w:r>
      <w:r w:rsidRPr="00CE0F65">
        <w:rPr>
          <w:rFonts w:ascii="GHEA Grapalat" w:hAnsi="GHEA Grapalat"/>
          <w:color w:val="000000"/>
          <w:sz w:val="24"/>
          <w:szCs w:val="24"/>
        </w:rPr>
        <w:t>այսուհետ՝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Կոմիտե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/ </w:t>
      </w:r>
      <w:r w:rsidRPr="00CE0F65">
        <w:rPr>
          <w:rFonts w:ascii="GHEA Grapalat" w:hAnsi="GHEA Grapalat"/>
          <w:color w:val="000000"/>
          <w:sz w:val="24"/>
          <w:szCs w:val="24"/>
        </w:rPr>
        <w:t>կողմից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իրականացվել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է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նոր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չափագրումներ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17.04.2018</w:t>
      </w:r>
      <w:r w:rsidRPr="00CE0F65">
        <w:rPr>
          <w:rFonts w:ascii="GHEA Grapalat" w:hAnsi="GHEA Grapalat"/>
          <w:color w:val="000000"/>
          <w:sz w:val="24"/>
          <w:szCs w:val="24"/>
        </w:rPr>
        <w:t>թ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.  </w:t>
      </w:r>
      <w:r w:rsidRPr="00CE0F65">
        <w:rPr>
          <w:rFonts w:ascii="GHEA Grapalat" w:hAnsi="GHEA Grapalat"/>
          <w:color w:val="000000"/>
          <w:sz w:val="24"/>
          <w:szCs w:val="24"/>
        </w:rPr>
        <w:t>տրված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անշարժ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գույքի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նկատմամբ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իրավունքի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պետական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գրանցման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N 17042018-08-0031 </w:t>
      </w:r>
      <w:r w:rsidRPr="00CE0F65">
        <w:rPr>
          <w:rFonts w:ascii="GHEA Grapalat" w:hAnsi="GHEA Grapalat"/>
          <w:color w:val="000000"/>
          <w:sz w:val="24"/>
          <w:szCs w:val="24"/>
        </w:rPr>
        <w:t>վկայականում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նշված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կաթսայատան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և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հո</w:t>
      </w:r>
      <w:r w:rsidR="00574A1B" w:rsidRPr="00CE0F65">
        <w:rPr>
          <w:rFonts w:ascii="GHEA Grapalat" w:hAnsi="GHEA Grapalat"/>
          <w:color w:val="000000"/>
          <w:sz w:val="24"/>
          <w:szCs w:val="24"/>
        </w:rPr>
        <w:t>ղա</w:t>
      </w:r>
      <w:r w:rsidRPr="00CE0F65">
        <w:rPr>
          <w:rFonts w:ascii="GHEA Grapalat" w:hAnsi="GHEA Grapalat"/>
          <w:color w:val="000000"/>
          <w:sz w:val="24"/>
          <w:szCs w:val="24"/>
        </w:rPr>
        <w:t>մասի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մակերեսները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չեն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համապատասխանում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Որոշման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r w:rsidRPr="00CE0F65">
        <w:rPr>
          <w:rFonts w:ascii="GHEA Grapalat" w:hAnsi="GHEA Grapalat"/>
          <w:color w:val="000000"/>
          <w:sz w:val="24"/>
          <w:szCs w:val="24"/>
        </w:rPr>
        <w:t>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կետում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նշված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կաթսայատան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և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հողամասի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մակերեսներին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Pr="00CE0F65">
        <w:rPr>
          <w:rFonts w:ascii="GHEA Grapalat" w:hAnsi="GHEA Grapalat"/>
          <w:color w:val="000000"/>
          <w:sz w:val="24"/>
          <w:szCs w:val="24"/>
        </w:rPr>
        <w:t>ինչն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էլ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խոչընդոտ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է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հանդիսանում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CE0F65">
        <w:rPr>
          <w:rFonts w:ascii="GHEA Grapalat" w:hAnsi="GHEA Grapalat"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ազգային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ագրարային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համալսարան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</w:rPr>
        <w:t>հիմնադրամի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հետ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CE0F65">
        <w:rPr>
          <w:rFonts w:ascii="GHEA Grapalat" w:hAnsi="GHEA Grapalat"/>
          <w:color w:val="000000"/>
          <w:sz w:val="24"/>
          <w:szCs w:val="24"/>
        </w:rPr>
        <w:t>անժամկետ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ու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անհատույց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օգտա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գործ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Pr="00CE0F65">
        <w:rPr>
          <w:rFonts w:ascii="GHEA Grapalat" w:hAnsi="GHEA Grapalat"/>
          <w:color w:val="000000"/>
          <w:sz w:val="24"/>
          <w:szCs w:val="24"/>
        </w:rPr>
        <w:t>ման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պայմանագիր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</w:rPr>
        <w:t>կնքելուն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213A5E" w:rsidRPr="00CE0F65" w:rsidRDefault="00213A5E" w:rsidP="00213A5E">
      <w:pPr>
        <w:pStyle w:val="norm"/>
        <w:spacing w:after="0" w:line="276" w:lineRule="auto"/>
        <w:rPr>
          <w:rFonts w:ascii="GHEA Grapalat" w:hAnsi="GHEA Grapalat"/>
          <w:sz w:val="24"/>
          <w:szCs w:val="24"/>
          <w:lang w:val="pt-BR"/>
        </w:rPr>
      </w:pPr>
      <w:r w:rsidRPr="00CE0F65">
        <w:rPr>
          <w:rFonts w:ascii="GHEA Grapalat" w:hAnsi="GHEA Grapalat"/>
          <w:sz w:val="24"/>
          <w:szCs w:val="24"/>
          <w:lang w:val="pt-BR"/>
        </w:rPr>
        <w:t xml:space="preserve">Ելնելով վերոգրյալից անհրաժեշտություն է առաջացել Որոշման 1-ին կետում կատարել համապատասխան փոփոխություն: </w:t>
      </w:r>
    </w:p>
    <w:p w:rsidR="00213A5E" w:rsidRPr="00CE0F65" w:rsidRDefault="00213A5E" w:rsidP="00213A5E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CE0F65">
        <w:rPr>
          <w:rFonts w:ascii="GHEA Grapalat" w:hAnsi="GHEA Grapalat"/>
          <w:b/>
          <w:sz w:val="24"/>
          <w:szCs w:val="24"/>
        </w:rPr>
        <w:t>Կարգավորման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նպատակը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և</w:t>
      </w:r>
      <w:r w:rsidRPr="00CE0F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b/>
          <w:sz w:val="24"/>
          <w:szCs w:val="24"/>
        </w:rPr>
        <w:t>բնույթը</w:t>
      </w:r>
    </w:p>
    <w:p w:rsidR="00213A5E" w:rsidRPr="00CE0F65" w:rsidRDefault="00213A5E" w:rsidP="00213A5E">
      <w:pPr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CE0F65">
        <w:rPr>
          <w:rFonts w:ascii="GHEA Grapalat" w:hAnsi="GHEA Grapalat"/>
          <w:sz w:val="24"/>
          <w:szCs w:val="24"/>
          <w:lang w:val="pt-BR"/>
        </w:rPr>
        <w:t xml:space="preserve">     </w:t>
      </w:r>
      <w:r w:rsidRPr="00CE0F65">
        <w:rPr>
          <w:rFonts w:ascii="GHEA Grapalat" w:hAnsi="GHEA Grapalat"/>
          <w:sz w:val="24"/>
          <w:szCs w:val="24"/>
        </w:rPr>
        <w:t>Նշված</w:t>
      </w:r>
      <w:r w:rsidRPr="00CE0F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sz w:val="24"/>
          <w:szCs w:val="24"/>
        </w:rPr>
        <w:t>նախագծի</w:t>
      </w:r>
      <w:r w:rsidRPr="00CE0F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sz w:val="24"/>
          <w:szCs w:val="24"/>
        </w:rPr>
        <w:t>ընդունմամբ</w:t>
      </w:r>
      <w:r w:rsidRPr="00CE0F65">
        <w:rPr>
          <w:rFonts w:ascii="GHEA Grapalat" w:hAnsi="GHEA Grapalat"/>
          <w:sz w:val="24"/>
          <w:szCs w:val="24"/>
          <w:lang w:val="pt-BR"/>
        </w:rPr>
        <w:t xml:space="preserve"> հնարավորություն կստեղծվի 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Pr="00CE0F65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US"/>
        </w:rPr>
        <w:t>ազգային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US"/>
        </w:rPr>
        <w:t>ագրարային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en-US"/>
        </w:rPr>
        <w:t>համալսարան</w:t>
      </w:r>
      <w:r w:rsidRPr="00CE0F65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CE0F65">
        <w:rPr>
          <w:rFonts w:ascii="GHEA Grapalat" w:hAnsi="GHEA Grapalat"/>
          <w:color w:val="000000"/>
          <w:sz w:val="24"/>
          <w:szCs w:val="24"/>
        </w:rPr>
        <w:t>հիմնադրամի</w:t>
      </w:r>
      <w:r w:rsidRPr="00CE0F65">
        <w:rPr>
          <w:rFonts w:ascii="GHEA Grapalat" w:hAnsi="GHEA Grapalat"/>
          <w:bCs/>
          <w:sz w:val="24"/>
          <w:szCs w:val="24"/>
          <w:lang w:val="nb-NO" w:bidi="he-IL"/>
        </w:rPr>
        <w:t xml:space="preserve"> հետ կնքել հիմնադրամի կողմից օգտագործվող անշարժ գույքի անհատույց օգտագործման </w:t>
      </w:r>
      <w:r w:rsidRPr="00CE0F65">
        <w:rPr>
          <w:rFonts w:ascii="GHEA Grapalat" w:hAnsi="GHEA Grapalat" w:cs="Arial"/>
          <w:bCs/>
          <w:kern w:val="32"/>
          <w:sz w:val="24"/>
          <w:szCs w:val="24"/>
          <w:lang w:val="pt-BR"/>
        </w:rPr>
        <w:t>պայմանագիր:</w:t>
      </w:r>
    </w:p>
    <w:p w:rsidR="00213A5E" w:rsidRPr="00CE0F65" w:rsidRDefault="00213A5E" w:rsidP="00213A5E">
      <w:pPr>
        <w:spacing w:line="276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213A5E" w:rsidRPr="00CE0F65" w:rsidRDefault="00213A5E" w:rsidP="00213A5E">
      <w:pPr>
        <w:spacing w:line="276" w:lineRule="auto"/>
        <w:ind w:left="540" w:firstLine="450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  <w:r w:rsidRPr="00CE0F65">
        <w:rPr>
          <w:rFonts w:ascii="GHEA Grapalat" w:eastAsia="Calibri" w:hAnsi="GHEA Grapalat" w:cs="Sylfaen"/>
          <w:b/>
          <w:sz w:val="24"/>
          <w:szCs w:val="24"/>
        </w:rPr>
        <w:t>Տ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Ե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Ղ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Ե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Կ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Ա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Ն</w:t>
      </w:r>
      <w:r w:rsidRPr="00CE0F65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CE0F65">
        <w:rPr>
          <w:rFonts w:ascii="GHEA Grapalat" w:eastAsia="Calibri" w:hAnsi="GHEA Grapalat" w:cs="Sylfaen"/>
          <w:b/>
          <w:sz w:val="24"/>
          <w:szCs w:val="24"/>
        </w:rPr>
        <w:t>Ք</w:t>
      </w:r>
    </w:p>
    <w:p w:rsidR="00213A5E" w:rsidRPr="00CE0F65" w:rsidRDefault="00213A5E" w:rsidP="00213A5E">
      <w:pPr>
        <w:spacing w:line="276" w:lineRule="auto"/>
        <w:ind w:left="540" w:firstLine="450"/>
        <w:jc w:val="center"/>
        <w:rPr>
          <w:rFonts w:ascii="GHEA Grapalat" w:eastAsia="Calibri" w:hAnsi="GHEA Grapalat"/>
          <w:sz w:val="24"/>
          <w:szCs w:val="24"/>
          <w:lang w:val="fr-FR"/>
        </w:rPr>
      </w:pPr>
    </w:p>
    <w:p w:rsidR="00213A5E" w:rsidRPr="00CE0F65" w:rsidRDefault="00213A5E" w:rsidP="00213A5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>«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2017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օգոստոսի  24-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ի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1075-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որոշման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մեջ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CE0F6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» </w:t>
      </w:r>
      <w:r w:rsidRPr="00CE0F65">
        <w:rPr>
          <w:rFonts w:ascii="GHEA Grapalat" w:hAnsi="GHEA Grapalat"/>
          <w:sz w:val="24"/>
          <w:szCs w:val="24"/>
          <w:lang w:val="en-US"/>
        </w:rPr>
        <w:t>Կ</w:t>
      </w:r>
      <w:r w:rsidRPr="00CE0F65">
        <w:rPr>
          <w:rFonts w:ascii="GHEA Grapalat" w:hAnsi="GHEA Grapalat"/>
          <w:sz w:val="24"/>
          <w:szCs w:val="24"/>
          <w:lang w:val="hy-AM"/>
        </w:rPr>
        <w:t>առավարության որոշման նախագծ</w:t>
      </w:r>
      <w:r w:rsidRPr="00CE0F65">
        <w:rPr>
          <w:rFonts w:ascii="GHEA Grapalat" w:hAnsi="GHEA Grapalat" w:cs="Sylfaen"/>
          <w:sz w:val="24"/>
          <w:szCs w:val="24"/>
          <w:lang w:val="hy-AM"/>
        </w:rPr>
        <w:t>ի</w:t>
      </w:r>
      <w:r w:rsidRPr="00CE0F6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CE0F65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բյուջեում եկամուտների և ծախսերի ավելացում կամ նվազեցում չի նախատեսվում:</w:t>
      </w:r>
    </w:p>
    <w:p w:rsidR="00213A5E" w:rsidRPr="00CE0F65" w:rsidRDefault="00213A5E" w:rsidP="00213A5E">
      <w:pPr>
        <w:pStyle w:val="Header"/>
        <w:tabs>
          <w:tab w:val="clear" w:pos="4677"/>
          <w:tab w:val="right" w:pos="0"/>
          <w:tab w:val="left" w:pos="5670"/>
        </w:tabs>
        <w:spacing w:line="276" w:lineRule="auto"/>
        <w:ind w:firstLine="709"/>
        <w:rPr>
          <w:rFonts w:ascii="GHEA Grapalat" w:hAnsi="GHEA Grapalat"/>
          <w:lang w:val="af-ZA"/>
        </w:rPr>
      </w:pPr>
    </w:p>
    <w:p w:rsidR="002C4259" w:rsidRPr="00CE0F65" w:rsidRDefault="002C4259" w:rsidP="00142B10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142B10" w:rsidRPr="00CE0F65" w:rsidRDefault="00142B10" w:rsidP="00142B10">
      <w:pPr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142B10" w:rsidRPr="00FD13C1" w:rsidRDefault="00142B10" w:rsidP="00142B10">
      <w:pPr>
        <w:pStyle w:val="Header"/>
        <w:tabs>
          <w:tab w:val="left" w:pos="720"/>
        </w:tabs>
        <w:spacing w:line="360" w:lineRule="auto"/>
        <w:ind w:left="540" w:firstLine="45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CE0F6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</w:t>
      </w:r>
      <w:r w:rsidR="004C187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CE0F6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574A1B" w:rsidRPr="00CE0F65" w:rsidRDefault="00574A1B" w:rsidP="00574A1B">
      <w:pPr>
        <w:shd w:val="clear" w:color="auto" w:fill="FFFFFF"/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2017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ՕԳՈՍՏՈՍԻ   24-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N 1075-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0F65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  <w:r w:rsidRPr="00CE0F6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»</w:t>
      </w:r>
      <w:r w:rsidRPr="00CE0F6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ԿԱՌԱՎԱՐՈՒԹՅԱՆ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ՈՐՈՇՄԱՆ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ՆԱԽԱԳԾԻ</w:t>
      </w:r>
      <w:r w:rsidRPr="00CE0F6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 w:rsidRPr="00CE0F65">
        <w:rPr>
          <w:rFonts w:ascii="GHEA Grapalat" w:hAnsi="GHEA Grapalat"/>
          <w:b/>
          <w:color w:val="000000"/>
          <w:sz w:val="24"/>
          <w:szCs w:val="24"/>
          <w:lang w:eastAsia="en-US"/>
        </w:rPr>
        <w:t>ԸՆԴՈՒՆՄԱՆ</w:t>
      </w:r>
    </w:p>
    <w:p w:rsidR="00142B10" w:rsidRPr="00CE0F65" w:rsidRDefault="00142B10" w:rsidP="00142B10">
      <w:pPr>
        <w:spacing w:line="360" w:lineRule="auto"/>
        <w:ind w:left="200" w:right="315" w:firstLine="40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E0F65">
        <w:rPr>
          <w:rFonts w:ascii="GHEA Grapalat" w:hAnsi="GHEA Grapalat"/>
          <w:b/>
          <w:color w:val="000000"/>
          <w:sz w:val="24"/>
          <w:szCs w:val="24"/>
          <w:lang w:val="hy-AM"/>
        </w:rPr>
        <w:t>ՎԵՐԱԲԵՐՅԱԼ ՇԱՀԱԳՐԳԻՌ ԳԵՐԱՏԵՍՉՈՒԹՅՈՒՆՆԵՐԻՑ ՍՏԱՑՎԱԾ ԴԻՏՈՂՈՒԹՅՈՒՆՆԵՐԻ ԵՎ ԱՌԱՋԱՐԿՈՒԹՅՈՒՆՆԵՐԻ ՎԵՐԱԲԵՐՅԱԼ</w:t>
      </w:r>
    </w:p>
    <w:p w:rsidR="00142B10" w:rsidRPr="00CE0F65" w:rsidRDefault="00142B10" w:rsidP="00142B10">
      <w:pPr>
        <w:pStyle w:val="NormalWeb"/>
        <w:shd w:val="clear" w:color="auto" w:fill="FFFFFF"/>
        <w:spacing w:before="0" w:beforeAutospacing="0" w:after="0" w:afterAutospacing="0" w:line="360" w:lineRule="auto"/>
        <w:ind w:left="540" w:firstLine="540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222"/>
        <w:gridCol w:w="3402"/>
        <w:gridCol w:w="1417"/>
        <w:gridCol w:w="2977"/>
      </w:tblGrid>
      <w:tr w:rsidR="00142B10" w:rsidRPr="00CE0F65" w:rsidTr="00893236">
        <w:tc>
          <w:tcPr>
            <w:tcW w:w="614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CE0F6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222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Առարկության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առաջարկության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 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հեղինակը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Գրությանստացմանամսաթիվը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  <w:lang w:val="af-ZA"/>
              </w:rPr>
              <w:t xml:space="preserve">, </w:t>
            </w: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գրությանհամարը</w:t>
            </w:r>
          </w:p>
        </w:tc>
        <w:tc>
          <w:tcPr>
            <w:tcW w:w="3402" w:type="dxa"/>
            <w:vAlign w:val="center"/>
          </w:tcPr>
          <w:p w:rsidR="00142B10" w:rsidRPr="00CE0F65" w:rsidRDefault="00142B10" w:rsidP="004C187C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1417" w:type="dxa"/>
            <w:vAlign w:val="center"/>
          </w:tcPr>
          <w:p w:rsidR="00142B10" w:rsidRPr="00CE0F65" w:rsidRDefault="00142B10" w:rsidP="004C187C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Եզրակացու</w:t>
            </w:r>
          </w:p>
          <w:p w:rsidR="00142B10" w:rsidRPr="00CE0F65" w:rsidRDefault="00142B10" w:rsidP="004C187C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թյուն</w:t>
            </w:r>
          </w:p>
        </w:tc>
        <w:tc>
          <w:tcPr>
            <w:tcW w:w="2977" w:type="dxa"/>
            <w:vAlign w:val="center"/>
          </w:tcPr>
          <w:p w:rsidR="00142B10" w:rsidRPr="00CE0F65" w:rsidRDefault="00142B10" w:rsidP="004C187C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CE0F65">
              <w:rPr>
                <w:rFonts w:ascii="GHEA Grapalat" w:hAnsi="GHEA Grapalat" w:cs="GHEA Grapalat"/>
                <w:b/>
                <w:bCs/>
                <w:color w:val="000000"/>
              </w:rPr>
              <w:t>Կատարված փոփոխություն</w:t>
            </w:r>
          </w:p>
        </w:tc>
      </w:tr>
      <w:tr w:rsidR="00142B10" w:rsidRPr="00CE0F65" w:rsidTr="00893236">
        <w:trPr>
          <w:trHeight w:val="677"/>
        </w:trPr>
        <w:tc>
          <w:tcPr>
            <w:tcW w:w="614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E0F65">
              <w:rPr>
                <w:rFonts w:ascii="GHEA Grapalat" w:hAnsi="GHEA Grapalat"/>
                <w:color w:val="000000"/>
                <w:lang w:val="en-US"/>
              </w:rPr>
              <w:t>1.</w:t>
            </w:r>
          </w:p>
        </w:tc>
        <w:tc>
          <w:tcPr>
            <w:tcW w:w="2222" w:type="dxa"/>
          </w:tcPr>
          <w:p w:rsidR="00142B10" w:rsidRPr="00CE0F65" w:rsidRDefault="00142B10" w:rsidP="004C187C">
            <w:pPr>
              <w:tabs>
                <w:tab w:val="left" w:pos="6425"/>
              </w:tabs>
              <w:ind w:left="-18"/>
              <w:rPr>
                <w:rFonts w:ascii="GHEA Grapalat" w:hAnsi="GHEA Grapalat" w:cs="GHEA Grapalat"/>
                <w:lang w:val="en-US"/>
              </w:rPr>
            </w:pPr>
            <w:r w:rsidRPr="00CE0F65">
              <w:rPr>
                <w:rFonts w:ascii="GHEA Grapalat" w:hAnsi="GHEA Grapalat" w:cs="GHEA Grapalat"/>
                <w:lang w:val="en-US"/>
              </w:rPr>
              <w:t>Ֆինանսների նախարարություն</w:t>
            </w:r>
          </w:p>
          <w:p w:rsidR="00142B10" w:rsidRPr="00CE0F65" w:rsidRDefault="00574A1B" w:rsidP="004C187C">
            <w:pPr>
              <w:tabs>
                <w:tab w:val="left" w:pos="6425"/>
              </w:tabs>
              <w:ind w:left="-1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E0F65">
              <w:rPr>
                <w:rFonts w:ascii="GHEA Grapalat" w:hAnsi="GHEA Grapalat"/>
                <w:color w:val="000000"/>
                <w:shd w:val="clear" w:color="auto" w:fill="FFFFFF"/>
              </w:rPr>
              <w:t>2018-10-31</w:t>
            </w:r>
          </w:p>
          <w:p w:rsidR="00142B10" w:rsidRPr="00CE0F65" w:rsidRDefault="00574A1B" w:rsidP="004C187C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E0F65">
              <w:rPr>
                <w:rFonts w:ascii="GHEA Grapalat" w:hAnsi="GHEA Grapalat"/>
                <w:color w:val="000000"/>
                <w:shd w:val="clear" w:color="auto" w:fill="FFFFFF"/>
              </w:rPr>
              <w:t>թիվ 01/9-5/19784</w:t>
            </w:r>
            <w:r w:rsidR="00142B10" w:rsidRPr="00CE0F65">
              <w:rPr>
                <w:rFonts w:ascii="GHEA Grapalat" w:hAnsi="GHEA Grapalat"/>
                <w:color w:val="000000"/>
                <w:shd w:val="clear" w:color="auto" w:fill="FFFFFF"/>
              </w:rPr>
              <w:t>-18</w:t>
            </w:r>
          </w:p>
        </w:tc>
        <w:tc>
          <w:tcPr>
            <w:tcW w:w="3402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CE0F65">
              <w:rPr>
                <w:rFonts w:ascii="GHEA Grapalat" w:hAnsi="GHEA Grapalat"/>
              </w:rPr>
              <w:t>Առաջարկություն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</w:t>
            </w:r>
            <w:r w:rsidRPr="00CE0F65">
              <w:rPr>
                <w:rFonts w:ascii="GHEA Grapalat" w:hAnsi="GHEA Grapalat"/>
              </w:rPr>
              <w:t>և դիտողություն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          </w:t>
            </w:r>
            <w:r w:rsidRPr="00CE0F65"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977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</w:tc>
      </w:tr>
      <w:tr w:rsidR="00142B10" w:rsidRPr="00CE0F65" w:rsidTr="00893236">
        <w:tc>
          <w:tcPr>
            <w:tcW w:w="614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E0F65">
              <w:rPr>
                <w:rFonts w:ascii="GHEA Grapalat" w:hAnsi="GHEA Grapalat"/>
                <w:color w:val="000000"/>
                <w:lang w:val="en-US"/>
              </w:rPr>
              <w:t>2.</w:t>
            </w:r>
          </w:p>
        </w:tc>
        <w:tc>
          <w:tcPr>
            <w:tcW w:w="2222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lang w:val="en-US"/>
              </w:rPr>
            </w:pPr>
            <w:r w:rsidRPr="00CE0F65">
              <w:rPr>
                <w:rFonts w:ascii="GHEA Grapalat" w:hAnsi="GHEA Grapalat" w:cs="Sylfaen"/>
                <w:lang w:val="hy-AM"/>
              </w:rPr>
              <w:t>Տնտեսական</w:t>
            </w:r>
            <w:r w:rsidRPr="00CE0F65">
              <w:rPr>
                <w:rFonts w:ascii="GHEA Grapalat" w:hAnsi="GHEA Grapalat" w:cs="Sylfaen"/>
                <w:lang w:val="pt-BR"/>
              </w:rPr>
              <w:t xml:space="preserve"> զ</w:t>
            </w:r>
            <w:r w:rsidRPr="00CE0F65">
              <w:rPr>
                <w:rFonts w:ascii="GHEA Grapalat" w:hAnsi="GHEA Grapalat" w:cs="Sylfaen"/>
                <w:lang w:val="hy-AM"/>
              </w:rPr>
              <w:t>րգացման</w:t>
            </w:r>
            <w:r w:rsidRPr="00CE0F65">
              <w:rPr>
                <w:rFonts w:ascii="GHEA Grapalat" w:hAnsi="GHEA Grapalat" w:cs="Sylfaen"/>
                <w:lang w:val="pt-BR"/>
              </w:rPr>
              <w:t xml:space="preserve"> </w:t>
            </w:r>
            <w:r w:rsidRPr="00CE0F65">
              <w:rPr>
                <w:rFonts w:ascii="GHEA Grapalat" w:hAnsi="GHEA Grapalat" w:cs="Sylfaen"/>
                <w:lang w:val="hy-AM"/>
              </w:rPr>
              <w:t>և</w:t>
            </w:r>
            <w:r w:rsidRPr="00CE0F65">
              <w:rPr>
                <w:rFonts w:ascii="GHEA Grapalat" w:hAnsi="GHEA Grapalat" w:cs="Sylfaen"/>
                <w:lang w:val="pt-BR"/>
              </w:rPr>
              <w:t xml:space="preserve">   </w:t>
            </w:r>
            <w:r w:rsidRPr="00CE0F65">
              <w:rPr>
                <w:rFonts w:ascii="GHEA Grapalat" w:hAnsi="GHEA Grapalat" w:cs="Sylfaen"/>
                <w:lang w:val="hy-AM"/>
              </w:rPr>
              <w:t>ներդրումների</w:t>
            </w:r>
            <w:r w:rsidRPr="00CE0F65">
              <w:rPr>
                <w:rFonts w:ascii="GHEA Grapalat" w:hAnsi="GHEA Grapalat" w:cs="Sylfaen"/>
                <w:lang w:val="pt-BR"/>
              </w:rPr>
              <w:t xml:space="preserve"> </w:t>
            </w:r>
            <w:r w:rsidRPr="00CE0F65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CE0F65">
              <w:rPr>
                <w:rFonts w:ascii="GHEA Grapalat" w:hAnsi="GHEA Grapalat" w:cs="Sylfaen"/>
                <w:lang w:val="pt-BR"/>
              </w:rPr>
              <w:t xml:space="preserve"> </w:t>
            </w:r>
            <w:r w:rsidRPr="00CE0F65">
              <w:rPr>
                <w:rFonts w:ascii="GHEA Grapalat" w:hAnsi="GHEA Grapalat"/>
                <w:lang w:val="pt-BR"/>
              </w:rPr>
              <w:t xml:space="preserve"> </w:t>
            </w:r>
            <w:r w:rsidRPr="00CE0F65">
              <w:rPr>
                <w:rFonts w:ascii="GHEA Grapalat" w:hAnsi="GHEA Grapalat"/>
                <w:lang w:val="hy-AM"/>
              </w:rPr>
              <w:t>պետական</w:t>
            </w:r>
            <w:r w:rsidRPr="00CE0F65">
              <w:rPr>
                <w:rFonts w:ascii="GHEA Grapalat" w:hAnsi="GHEA Grapalat"/>
                <w:lang w:val="pt-BR"/>
              </w:rPr>
              <w:t xml:space="preserve"> </w:t>
            </w:r>
            <w:r w:rsidRPr="00CE0F65">
              <w:rPr>
                <w:rFonts w:ascii="GHEA Grapalat" w:hAnsi="GHEA Grapalat"/>
                <w:lang w:val="hy-AM"/>
              </w:rPr>
              <w:t>գույքի</w:t>
            </w:r>
            <w:r w:rsidRPr="00CE0F65">
              <w:rPr>
                <w:rFonts w:ascii="GHEA Grapalat" w:hAnsi="GHEA Grapalat"/>
                <w:lang w:val="pt-BR"/>
              </w:rPr>
              <w:t xml:space="preserve">  </w:t>
            </w:r>
            <w:r w:rsidRPr="00CE0F65">
              <w:rPr>
                <w:rFonts w:ascii="GHEA Grapalat" w:hAnsi="GHEA Grapalat"/>
                <w:lang w:val="hy-AM"/>
              </w:rPr>
              <w:t>կառավարման</w:t>
            </w:r>
            <w:r w:rsidRPr="00CE0F65">
              <w:rPr>
                <w:rFonts w:ascii="GHEA Grapalat" w:hAnsi="GHEA Grapalat"/>
                <w:lang w:val="pt-BR"/>
              </w:rPr>
              <w:t xml:space="preserve">   </w:t>
            </w:r>
            <w:r w:rsidRPr="00CE0F65">
              <w:rPr>
                <w:rFonts w:ascii="GHEA Grapalat" w:hAnsi="GHEA Grapalat"/>
                <w:lang w:val="hy-AM"/>
              </w:rPr>
              <w:t>կոմիտեի</w:t>
            </w:r>
          </w:p>
          <w:p w:rsidR="00142B10" w:rsidRPr="00CE0F65" w:rsidRDefault="009F5053" w:rsidP="004C187C">
            <w:pPr>
              <w:jc w:val="both"/>
              <w:rPr>
                <w:rFonts w:ascii="GHEA Grapalat" w:hAnsi="GHEA Grapalat"/>
                <w:lang w:val="en-US"/>
              </w:rPr>
            </w:pPr>
            <w:r w:rsidRPr="00CE0F65">
              <w:rPr>
                <w:rFonts w:ascii="GHEA Grapalat" w:hAnsi="GHEA Grapalat"/>
                <w:lang w:val="en-US"/>
              </w:rPr>
              <w:t>2018-10-25</w:t>
            </w:r>
          </w:p>
          <w:p w:rsidR="00142B10" w:rsidRPr="00CE0F65" w:rsidRDefault="009F5053" w:rsidP="004C187C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E0F65">
              <w:rPr>
                <w:rFonts w:ascii="GHEA Grapalat" w:hAnsi="GHEA Grapalat"/>
                <w:lang w:val="en-US"/>
              </w:rPr>
              <w:t>01/22.2/6145</w:t>
            </w:r>
            <w:r w:rsidR="00142B10" w:rsidRPr="00CE0F65">
              <w:rPr>
                <w:rFonts w:ascii="GHEA Grapalat" w:hAnsi="GHEA Grapalat"/>
                <w:lang w:val="en-US"/>
              </w:rPr>
              <w:t>-18</w:t>
            </w:r>
          </w:p>
        </w:tc>
        <w:tc>
          <w:tcPr>
            <w:tcW w:w="3402" w:type="dxa"/>
          </w:tcPr>
          <w:p w:rsidR="00142B10" w:rsidRPr="00CE0F65" w:rsidRDefault="00142B10" w:rsidP="004C187C">
            <w:pPr>
              <w:ind w:firstLine="576"/>
              <w:jc w:val="both"/>
              <w:rPr>
                <w:rFonts w:ascii="GHEA Grapalat" w:hAnsi="GHEA Grapalat" w:cs="GHEA Mariam"/>
              </w:rPr>
            </w:pPr>
          </w:p>
          <w:p w:rsidR="00142B10" w:rsidRPr="00CE0F65" w:rsidRDefault="00142B10" w:rsidP="004C187C">
            <w:pPr>
              <w:ind w:right="-108"/>
              <w:jc w:val="both"/>
              <w:rPr>
                <w:rFonts w:ascii="GHEA Grapalat" w:hAnsi="GHEA Grapalat"/>
                <w:color w:val="000000"/>
              </w:rPr>
            </w:pPr>
            <w:r w:rsidRPr="00CE0F65">
              <w:rPr>
                <w:rFonts w:ascii="GHEA Grapalat" w:hAnsi="GHEA Grapalat"/>
              </w:rPr>
              <w:t>Առաջարկություն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</w:t>
            </w:r>
            <w:r w:rsidRPr="00CE0F65">
              <w:rPr>
                <w:rFonts w:ascii="GHEA Grapalat" w:hAnsi="GHEA Grapalat"/>
              </w:rPr>
              <w:t>և դիտողություն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          </w:t>
            </w:r>
            <w:r w:rsidRPr="00CE0F65"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977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</w:p>
        </w:tc>
      </w:tr>
      <w:tr w:rsidR="00142B10" w:rsidRPr="00CE0F65" w:rsidTr="004C187C">
        <w:trPr>
          <w:trHeight w:val="1601"/>
        </w:trPr>
        <w:tc>
          <w:tcPr>
            <w:tcW w:w="614" w:type="dxa"/>
          </w:tcPr>
          <w:p w:rsidR="00142B10" w:rsidRPr="00CE0F65" w:rsidRDefault="00142B10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CE0F65">
              <w:rPr>
                <w:rFonts w:ascii="GHEA Grapalat" w:hAnsi="GHEA Grapalat"/>
                <w:color w:val="000000"/>
                <w:lang w:val="af-ZA"/>
              </w:rPr>
              <w:t>3.</w:t>
            </w:r>
          </w:p>
        </w:tc>
        <w:tc>
          <w:tcPr>
            <w:tcW w:w="2222" w:type="dxa"/>
          </w:tcPr>
          <w:p w:rsidR="00142B10" w:rsidRPr="00CE0F65" w:rsidRDefault="00142B10" w:rsidP="004C187C">
            <w:pPr>
              <w:pStyle w:val="Header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CE0F65">
              <w:rPr>
                <w:rFonts w:ascii="GHEA Grapalat" w:hAnsi="GHEA Grapalat" w:cs="Sylfaen"/>
                <w:noProof/>
                <w:lang w:val="fr-FR"/>
              </w:rPr>
              <w:t xml:space="preserve">Անշարժ                                                                       </w:t>
            </w:r>
            <w:r w:rsidRPr="00CE0F65">
              <w:rPr>
                <w:rFonts w:ascii="GHEA Grapalat" w:hAnsi="GHEA Grapalat" w:cs="Sylfaen"/>
                <w:noProof/>
                <w:lang w:val="en-US"/>
              </w:rPr>
              <w:t>գույքի</w:t>
            </w:r>
            <w:r w:rsidRPr="00CE0F65"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CE0F65">
              <w:rPr>
                <w:rFonts w:ascii="GHEA Grapalat" w:hAnsi="GHEA Grapalat" w:cs="Sylfaen"/>
                <w:noProof/>
                <w:lang w:val="en-US"/>
              </w:rPr>
              <w:t>կադաստրի</w:t>
            </w:r>
          </w:p>
          <w:p w:rsidR="00142B10" w:rsidRPr="00CE0F65" w:rsidRDefault="00142B10" w:rsidP="004C187C">
            <w:pPr>
              <w:pStyle w:val="Header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CE0F65">
              <w:rPr>
                <w:rFonts w:ascii="GHEA Grapalat" w:hAnsi="GHEA Grapalat" w:cs="Sylfaen"/>
                <w:noProof/>
                <w:lang w:val="en-US"/>
              </w:rPr>
              <w:t>Կոմիտե</w:t>
            </w:r>
          </w:p>
          <w:p w:rsidR="00142B10" w:rsidRPr="00CE0F65" w:rsidRDefault="00142B10" w:rsidP="004C187C">
            <w:pPr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CE0F65">
              <w:rPr>
                <w:rFonts w:ascii="GHEA Grapalat" w:hAnsi="GHEA Grapalat" w:cs="Sylfaen"/>
                <w:noProof/>
                <w:lang w:val="af-ZA"/>
              </w:rPr>
              <w:t>2018</w:t>
            </w:r>
            <w:r w:rsidRPr="00CE0F65">
              <w:rPr>
                <w:rFonts w:ascii="GHEA Grapalat" w:hAnsi="GHEA Grapalat" w:cs="Sylfaen"/>
                <w:noProof/>
                <w:lang w:val="en-US"/>
              </w:rPr>
              <w:t>թ</w:t>
            </w:r>
            <w:r w:rsidR="009F5053" w:rsidRPr="00CE0F65">
              <w:rPr>
                <w:rFonts w:ascii="GHEA Grapalat" w:hAnsi="GHEA Grapalat" w:cs="Sylfaen"/>
                <w:noProof/>
                <w:lang w:val="af-ZA"/>
              </w:rPr>
              <w:t>.-10-29</w:t>
            </w:r>
          </w:p>
          <w:p w:rsidR="00142B10" w:rsidRPr="00CE0F65" w:rsidRDefault="009F5053" w:rsidP="004C187C">
            <w:pPr>
              <w:pStyle w:val="Header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E0F65">
              <w:rPr>
                <w:rFonts w:ascii="GHEA Grapalat" w:hAnsi="GHEA Grapalat" w:cs="Sylfaen"/>
                <w:noProof/>
                <w:lang w:val="en-US"/>
              </w:rPr>
              <w:t>ԱՄ/6221</w:t>
            </w:r>
            <w:r w:rsidR="00142B10" w:rsidRPr="00CE0F65">
              <w:rPr>
                <w:rFonts w:ascii="GHEA Grapalat" w:hAnsi="GHEA Grapalat" w:cs="Sylfaen"/>
                <w:noProof/>
                <w:lang w:val="en-US"/>
              </w:rPr>
              <w:t>-18</w:t>
            </w:r>
          </w:p>
        </w:tc>
        <w:tc>
          <w:tcPr>
            <w:tcW w:w="3402" w:type="dxa"/>
          </w:tcPr>
          <w:p w:rsidR="00142B10" w:rsidRPr="00CE0F65" w:rsidRDefault="00142B10" w:rsidP="004C187C">
            <w:pPr>
              <w:ind w:firstLine="33"/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  <w:r w:rsidRPr="00CE0F65">
              <w:rPr>
                <w:rFonts w:ascii="GHEA Grapalat" w:hAnsi="GHEA Grapalat"/>
              </w:rPr>
              <w:t>Առաջարկություն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</w:t>
            </w:r>
            <w:r w:rsidRPr="00CE0F65">
              <w:rPr>
                <w:rFonts w:ascii="GHEA Grapalat" w:hAnsi="GHEA Grapalat"/>
              </w:rPr>
              <w:t>և</w:t>
            </w:r>
            <w:r w:rsidRPr="00CE0F65">
              <w:rPr>
                <w:rFonts w:ascii="GHEA Grapalat" w:hAnsi="GHEA Grapalat"/>
                <w:lang w:val="fr-FR"/>
              </w:rPr>
              <w:t xml:space="preserve"> </w:t>
            </w:r>
            <w:r w:rsidRPr="00CE0F65">
              <w:rPr>
                <w:rFonts w:ascii="GHEA Grapalat" w:hAnsi="GHEA Grapalat"/>
              </w:rPr>
              <w:t>դիտողություն</w:t>
            </w:r>
            <w:r w:rsidRPr="00CE0F65">
              <w:rPr>
                <w:rFonts w:ascii="GHEA Grapalat" w:hAnsi="GHEA Grapalat"/>
                <w:lang w:val="fr-FR"/>
              </w:rPr>
              <w:t xml:space="preserve"> </w:t>
            </w:r>
            <w:r w:rsidRPr="00CE0F65">
              <w:rPr>
                <w:rFonts w:ascii="GHEA Grapalat" w:hAnsi="GHEA Grapalat"/>
              </w:rPr>
              <w:t>չունի</w:t>
            </w:r>
          </w:p>
        </w:tc>
        <w:tc>
          <w:tcPr>
            <w:tcW w:w="1417" w:type="dxa"/>
          </w:tcPr>
          <w:p w:rsidR="00142B10" w:rsidRPr="00CE0F65" w:rsidRDefault="00142B10" w:rsidP="004C187C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</w:tcPr>
          <w:p w:rsidR="00142B10" w:rsidRPr="00CE0F65" w:rsidRDefault="00142B10" w:rsidP="004C187C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</w:tr>
      <w:tr w:rsidR="00FD13C1" w:rsidRPr="00937D7C" w:rsidTr="00893236">
        <w:trPr>
          <w:trHeight w:val="2266"/>
        </w:trPr>
        <w:tc>
          <w:tcPr>
            <w:tcW w:w="614" w:type="dxa"/>
          </w:tcPr>
          <w:p w:rsidR="00FD13C1" w:rsidRPr="00CE0F65" w:rsidRDefault="00FD13C1" w:rsidP="004C187C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lastRenderedPageBreak/>
              <w:t>4.</w:t>
            </w:r>
          </w:p>
        </w:tc>
        <w:tc>
          <w:tcPr>
            <w:tcW w:w="2222" w:type="dxa"/>
          </w:tcPr>
          <w:p w:rsidR="00FD13C1" w:rsidRDefault="00FD13C1" w:rsidP="004C187C">
            <w:pPr>
              <w:pStyle w:val="Header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>Արդարադատության նախարարություն</w:t>
            </w:r>
          </w:p>
          <w:p w:rsidR="00FD13C1" w:rsidRDefault="00FD13C1" w:rsidP="004C187C">
            <w:pPr>
              <w:pStyle w:val="Header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>2018-11-13</w:t>
            </w:r>
          </w:p>
          <w:p w:rsidR="00FD13C1" w:rsidRPr="00CE0F65" w:rsidRDefault="00FD13C1" w:rsidP="004C187C">
            <w:pPr>
              <w:pStyle w:val="Header"/>
              <w:jc w:val="both"/>
              <w:rPr>
                <w:rFonts w:ascii="GHEA Grapalat" w:hAnsi="GHEA Grapalat" w:cs="Sylfaen"/>
                <w:noProof/>
                <w:lang w:val="fr-FR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>N 02/627709-18</w:t>
            </w:r>
          </w:p>
        </w:tc>
        <w:tc>
          <w:tcPr>
            <w:tcW w:w="3402" w:type="dxa"/>
          </w:tcPr>
          <w:p w:rsidR="00FD13C1" w:rsidRPr="00FD13C1" w:rsidRDefault="00FD13C1" w:rsidP="004C187C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GHEA Grapalat"/>
                <w:bCs/>
              </w:rPr>
              <w:t>Նախագծով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նախատեսվում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1564E">
              <w:rPr>
                <w:rFonts w:ascii="GHEA Grapalat" w:hAnsi="GHEA Grapalat" w:cs="GHEA Grapalat"/>
                <w:bCs/>
                <w:lang w:val="hy-AM"/>
              </w:rPr>
              <w:t xml:space="preserve">Հայաստանի Հանրապետության կառավարության 2017 թվականի </w:t>
            </w:r>
            <w:r w:rsidRPr="0091564E">
              <w:rPr>
                <w:rFonts w:ascii="GHEA Grapalat" w:hAnsi="GHEA Grapalat" w:cs="GHEA Grapalat"/>
                <w:bCs/>
              </w:rPr>
              <w:t>օգոստոսի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24-</w:t>
            </w:r>
            <w:r w:rsidRPr="0091564E">
              <w:rPr>
                <w:rFonts w:ascii="GHEA Grapalat" w:hAnsi="GHEA Grapalat" w:cs="GHEA Grapalat"/>
                <w:bCs/>
              </w:rPr>
              <w:t>ի</w:t>
            </w:r>
            <w:r w:rsidRPr="0091564E">
              <w:rPr>
                <w:rFonts w:ascii="GHEA Grapalat" w:hAnsi="GHEA Grapalat" w:cs="GHEA Grapalat"/>
                <w:bCs/>
                <w:lang w:val="hy-AM"/>
              </w:rPr>
              <w:t xml:space="preserve"> N 1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>075</w:t>
            </w:r>
            <w:r w:rsidRPr="0091564E">
              <w:rPr>
                <w:rFonts w:ascii="GHEA Grapalat" w:hAnsi="GHEA Grapalat" w:cs="GHEA Grapalat"/>
                <w:bCs/>
                <w:lang w:val="hy-AM"/>
              </w:rPr>
              <w:t>-Ն որոշման մեջ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միայն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փոփոխություն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</w:rPr>
              <w:t>ուստի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նախագծի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նախաբանից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անհրաժեշտ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է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հանել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bCs/>
              </w:rPr>
              <w:t>Նորմատիվ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իրավական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ակտերի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bCs/>
              </w:rPr>
              <w:t>ՀՀ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օրենքի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33-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հոդվածի՝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նորմատիվ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իրավական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ակտում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լրացումներ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կատարելուն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վերաբերող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3-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արված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հղումը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</w:tc>
        <w:tc>
          <w:tcPr>
            <w:tcW w:w="1417" w:type="dxa"/>
          </w:tcPr>
          <w:p w:rsidR="00FD13C1" w:rsidRPr="00CE0F65" w:rsidRDefault="00FD13C1" w:rsidP="004C187C">
            <w:pPr>
              <w:pStyle w:val="ListParagraph"/>
              <w:spacing w:line="240" w:lineRule="auto"/>
              <w:ind w:left="35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Ընդունվել է</w:t>
            </w:r>
          </w:p>
        </w:tc>
        <w:tc>
          <w:tcPr>
            <w:tcW w:w="2977" w:type="dxa"/>
          </w:tcPr>
          <w:p w:rsidR="00FD13C1" w:rsidRPr="00FD13C1" w:rsidRDefault="00FD13C1" w:rsidP="004C187C">
            <w:pPr>
              <w:widowControl w:val="0"/>
              <w:jc w:val="both"/>
              <w:textAlignment w:val="baseline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Որոշման նախագծ</w:t>
            </w:r>
            <w:r w:rsidRPr="00FD13C1">
              <w:rPr>
                <w:rFonts w:ascii="GHEA Grapalat" w:hAnsi="GHEA Grapalat" w:cs="Calibri"/>
                <w:color w:val="000000"/>
                <w:lang w:val="af-ZA"/>
              </w:rPr>
              <w:t xml:space="preserve">ի նախաբանից առաջարկին համապատասխան հանվել է 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>«</w:t>
            </w:r>
            <w:r>
              <w:rPr>
                <w:rFonts w:ascii="GHEA Grapalat" w:hAnsi="GHEA Grapalat" w:cs="GHEA Grapalat"/>
                <w:bCs/>
              </w:rPr>
              <w:t>Նորմատիվ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իրավական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ակտերի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bCs/>
              </w:rPr>
              <w:t>ՀՀ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օրենքի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33-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հոդվածի՝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նորմատիվ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իրավական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ակտում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լրացումներ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կատարելուն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վերաբերող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3-</w:t>
            </w:r>
            <w:r>
              <w:rPr>
                <w:rFonts w:ascii="GHEA Grapalat" w:hAnsi="GHEA Grapalat" w:cs="GHEA Grapalat"/>
                <w:bCs/>
              </w:rPr>
              <w:t>րդ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մասին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արված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հղումը</w:t>
            </w:r>
            <w:r w:rsidRPr="00FB2C40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</w:tc>
      </w:tr>
    </w:tbl>
    <w:p w:rsidR="00142B10" w:rsidRPr="00CE0F65" w:rsidRDefault="00142B10" w:rsidP="00142B10">
      <w:pPr>
        <w:rPr>
          <w:rFonts w:ascii="GHEA Grapalat" w:hAnsi="GHEA Grapalat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142B10" w:rsidRPr="00CE0F65" w:rsidRDefault="00142B10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p w:rsidR="00F86697" w:rsidRDefault="00F86697" w:rsidP="00FD7FD2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sectPr w:rsidR="00F86697" w:rsidSect="00487D41">
      <w:pgSz w:w="11906" w:h="16838" w:code="9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A4" w:rsidRDefault="00921DA4">
      <w:r>
        <w:separator/>
      </w:r>
    </w:p>
  </w:endnote>
  <w:endnote w:type="continuationSeparator" w:id="0">
    <w:p w:rsidR="00921DA4" w:rsidRDefault="0092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A4" w:rsidRDefault="00921DA4">
      <w:r>
        <w:separator/>
      </w:r>
    </w:p>
  </w:footnote>
  <w:footnote w:type="continuationSeparator" w:id="0">
    <w:p w:rsidR="00921DA4" w:rsidRDefault="0092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CAB"/>
    <w:multiLevelType w:val="hybridMultilevel"/>
    <w:tmpl w:val="F7004BA8"/>
    <w:lvl w:ilvl="0" w:tplc="F42E35C8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5987"/>
    <w:multiLevelType w:val="hybridMultilevel"/>
    <w:tmpl w:val="EBE8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87CBD"/>
    <w:multiLevelType w:val="hybridMultilevel"/>
    <w:tmpl w:val="6C54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C71A8"/>
    <w:multiLevelType w:val="hybridMultilevel"/>
    <w:tmpl w:val="10DAD6A8"/>
    <w:lvl w:ilvl="0" w:tplc="A238BA98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A027D"/>
    <w:multiLevelType w:val="hybridMultilevel"/>
    <w:tmpl w:val="C324B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247A9"/>
    <w:multiLevelType w:val="hybridMultilevel"/>
    <w:tmpl w:val="38081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2B22FB"/>
    <w:multiLevelType w:val="hybridMultilevel"/>
    <w:tmpl w:val="D44AC794"/>
    <w:lvl w:ilvl="0" w:tplc="168AF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71807"/>
    <w:multiLevelType w:val="hybridMultilevel"/>
    <w:tmpl w:val="B780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753EB"/>
    <w:multiLevelType w:val="hybridMultilevel"/>
    <w:tmpl w:val="65A0335E"/>
    <w:lvl w:ilvl="0" w:tplc="888601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649033D5"/>
    <w:multiLevelType w:val="hybridMultilevel"/>
    <w:tmpl w:val="3078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5BC5"/>
    <w:multiLevelType w:val="hybridMultilevel"/>
    <w:tmpl w:val="BCA6DE36"/>
    <w:lvl w:ilvl="0" w:tplc="DCCC15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9427D"/>
    <w:multiLevelType w:val="hybridMultilevel"/>
    <w:tmpl w:val="C08E9FBC"/>
    <w:lvl w:ilvl="0" w:tplc="5302E73E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 w15:restartNumberingAfterBreak="0">
    <w:nsid w:val="7F953A72"/>
    <w:multiLevelType w:val="hybridMultilevel"/>
    <w:tmpl w:val="BC7C78B4"/>
    <w:lvl w:ilvl="0" w:tplc="35B24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4CA6"/>
    <w:rsid w:val="00007637"/>
    <w:rsid w:val="00010F8A"/>
    <w:rsid w:val="00011C37"/>
    <w:rsid w:val="0001289D"/>
    <w:rsid w:val="00021BF5"/>
    <w:rsid w:val="00021F68"/>
    <w:rsid w:val="000229CB"/>
    <w:rsid w:val="00023648"/>
    <w:rsid w:val="00025AB8"/>
    <w:rsid w:val="0003088D"/>
    <w:rsid w:val="00032C1A"/>
    <w:rsid w:val="0003470B"/>
    <w:rsid w:val="00035357"/>
    <w:rsid w:val="0004054D"/>
    <w:rsid w:val="00040AD8"/>
    <w:rsid w:val="000418AD"/>
    <w:rsid w:val="000419BE"/>
    <w:rsid w:val="00041FA3"/>
    <w:rsid w:val="00042D90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0F3"/>
    <w:rsid w:val="000745A9"/>
    <w:rsid w:val="000779F4"/>
    <w:rsid w:val="0008051C"/>
    <w:rsid w:val="0008277D"/>
    <w:rsid w:val="000843B0"/>
    <w:rsid w:val="00090A75"/>
    <w:rsid w:val="000959FF"/>
    <w:rsid w:val="000A4666"/>
    <w:rsid w:val="000A494D"/>
    <w:rsid w:val="000A59CD"/>
    <w:rsid w:val="000B12AD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06F2F"/>
    <w:rsid w:val="001151AC"/>
    <w:rsid w:val="001154EC"/>
    <w:rsid w:val="00115D3B"/>
    <w:rsid w:val="001217D1"/>
    <w:rsid w:val="00130A11"/>
    <w:rsid w:val="00132087"/>
    <w:rsid w:val="0013412F"/>
    <w:rsid w:val="00137D3C"/>
    <w:rsid w:val="001402A4"/>
    <w:rsid w:val="00140D4C"/>
    <w:rsid w:val="001417DE"/>
    <w:rsid w:val="001421D3"/>
    <w:rsid w:val="00142B10"/>
    <w:rsid w:val="0014430D"/>
    <w:rsid w:val="00144AD4"/>
    <w:rsid w:val="00144F95"/>
    <w:rsid w:val="0014764D"/>
    <w:rsid w:val="00150AEC"/>
    <w:rsid w:val="001526EC"/>
    <w:rsid w:val="001528C7"/>
    <w:rsid w:val="0015292B"/>
    <w:rsid w:val="001601EB"/>
    <w:rsid w:val="00161FC9"/>
    <w:rsid w:val="00164F6C"/>
    <w:rsid w:val="00166497"/>
    <w:rsid w:val="00170490"/>
    <w:rsid w:val="0017299F"/>
    <w:rsid w:val="00174FDE"/>
    <w:rsid w:val="0017631A"/>
    <w:rsid w:val="00176C18"/>
    <w:rsid w:val="0018142D"/>
    <w:rsid w:val="0018144D"/>
    <w:rsid w:val="00182666"/>
    <w:rsid w:val="001860EF"/>
    <w:rsid w:val="0019148C"/>
    <w:rsid w:val="00193CCE"/>
    <w:rsid w:val="00196994"/>
    <w:rsid w:val="00197831"/>
    <w:rsid w:val="001A7186"/>
    <w:rsid w:val="001B1A76"/>
    <w:rsid w:val="001B7730"/>
    <w:rsid w:val="001C6BB0"/>
    <w:rsid w:val="001D0B56"/>
    <w:rsid w:val="001D3343"/>
    <w:rsid w:val="001D5AB4"/>
    <w:rsid w:val="001E087A"/>
    <w:rsid w:val="001E27CB"/>
    <w:rsid w:val="001E2BE4"/>
    <w:rsid w:val="001F0814"/>
    <w:rsid w:val="001F0FD9"/>
    <w:rsid w:val="001F17A1"/>
    <w:rsid w:val="001F42CA"/>
    <w:rsid w:val="001F4E16"/>
    <w:rsid w:val="001F65FE"/>
    <w:rsid w:val="001F7787"/>
    <w:rsid w:val="00202449"/>
    <w:rsid w:val="00203A0C"/>
    <w:rsid w:val="00205D59"/>
    <w:rsid w:val="0021163B"/>
    <w:rsid w:val="00213A5E"/>
    <w:rsid w:val="002140A0"/>
    <w:rsid w:val="00214600"/>
    <w:rsid w:val="00215A82"/>
    <w:rsid w:val="00217AE5"/>
    <w:rsid w:val="00221207"/>
    <w:rsid w:val="00223B17"/>
    <w:rsid w:val="00224B19"/>
    <w:rsid w:val="00234FAC"/>
    <w:rsid w:val="00237BFF"/>
    <w:rsid w:val="00240301"/>
    <w:rsid w:val="00240784"/>
    <w:rsid w:val="00244D87"/>
    <w:rsid w:val="0024744A"/>
    <w:rsid w:val="00254520"/>
    <w:rsid w:val="002549E3"/>
    <w:rsid w:val="00255E2D"/>
    <w:rsid w:val="00256719"/>
    <w:rsid w:val="00257486"/>
    <w:rsid w:val="00260E0C"/>
    <w:rsid w:val="00261A4E"/>
    <w:rsid w:val="00263705"/>
    <w:rsid w:val="00263F81"/>
    <w:rsid w:val="00264DA2"/>
    <w:rsid w:val="002673F4"/>
    <w:rsid w:val="00273B2B"/>
    <w:rsid w:val="00283EC6"/>
    <w:rsid w:val="002923CC"/>
    <w:rsid w:val="002925E5"/>
    <w:rsid w:val="00292D52"/>
    <w:rsid w:val="002A0287"/>
    <w:rsid w:val="002A31D1"/>
    <w:rsid w:val="002A3747"/>
    <w:rsid w:val="002A4E77"/>
    <w:rsid w:val="002A771B"/>
    <w:rsid w:val="002B1CCA"/>
    <w:rsid w:val="002B3B2C"/>
    <w:rsid w:val="002B4C60"/>
    <w:rsid w:val="002C2881"/>
    <w:rsid w:val="002C4259"/>
    <w:rsid w:val="002E0AD6"/>
    <w:rsid w:val="002E254E"/>
    <w:rsid w:val="002E306D"/>
    <w:rsid w:val="002E41EC"/>
    <w:rsid w:val="002E5D72"/>
    <w:rsid w:val="002F1BF2"/>
    <w:rsid w:val="002F3C9C"/>
    <w:rsid w:val="002F4EA2"/>
    <w:rsid w:val="002F61DE"/>
    <w:rsid w:val="00302095"/>
    <w:rsid w:val="003060EE"/>
    <w:rsid w:val="00306DAB"/>
    <w:rsid w:val="00311BF6"/>
    <w:rsid w:val="00322105"/>
    <w:rsid w:val="00327B57"/>
    <w:rsid w:val="003364F9"/>
    <w:rsid w:val="00345E26"/>
    <w:rsid w:val="003469E7"/>
    <w:rsid w:val="003471D1"/>
    <w:rsid w:val="00350696"/>
    <w:rsid w:val="00350EE6"/>
    <w:rsid w:val="00357E94"/>
    <w:rsid w:val="003608D4"/>
    <w:rsid w:val="00361928"/>
    <w:rsid w:val="00383F77"/>
    <w:rsid w:val="00384FB5"/>
    <w:rsid w:val="00385431"/>
    <w:rsid w:val="003957B0"/>
    <w:rsid w:val="003A0A22"/>
    <w:rsid w:val="003A6DC5"/>
    <w:rsid w:val="003A75DD"/>
    <w:rsid w:val="003B27AE"/>
    <w:rsid w:val="003B40E0"/>
    <w:rsid w:val="003C15FD"/>
    <w:rsid w:val="003C17D8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4F88"/>
    <w:rsid w:val="0040548E"/>
    <w:rsid w:val="00405EC1"/>
    <w:rsid w:val="00407658"/>
    <w:rsid w:val="00411358"/>
    <w:rsid w:val="00420C3B"/>
    <w:rsid w:val="004218F9"/>
    <w:rsid w:val="004229C5"/>
    <w:rsid w:val="00441BC3"/>
    <w:rsid w:val="00443081"/>
    <w:rsid w:val="004459F7"/>
    <w:rsid w:val="00446CA2"/>
    <w:rsid w:val="00457C27"/>
    <w:rsid w:val="00460022"/>
    <w:rsid w:val="00464D68"/>
    <w:rsid w:val="004749AE"/>
    <w:rsid w:val="004751A8"/>
    <w:rsid w:val="00475F24"/>
    <w:rsid w:val="004808D3"/>
    <w:rsid w:val="0048506C"/>
    <w:rsid w:val="0048602B"/>
    <w:rsid w:val="00487D41"/>
    <w:rsid w:val="00492388"/>
    <w:rsid w:val="00493F91"/>
    <w:rsid w:val="00495C6A"/>
    <w:rsid w:val="004975CD"/>
    <w:rsid w:val="0049795C"/>
    <w:rsid w:val="004A0E11"/>
    <w:rsid w:val="004A45F9"/>
    <w:rsid w:val="004A5457"/>
    <w:rsid w:val="004A6086"/>
    <w:rsid w:val="004A64E6"/>
    <w:rsid w:val="004B2756"/>
    <w:rsid w:val="004B3BB1"/>
    <w:rsid w:val="004C187C"/>
    <w:rsid w:val="004C1BFA"/>
    <w:rsid w:val="004C2103"/>
    <w:rsid w:val="004C5875"/>
    <w:rsid w:val="004C6647"/>
    <w:rsid w:val="004D6F5E"/>
    <w:rsid w:val="004D7691"/>
    <w:rsid w:val="004E127A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0DF"/>
    <w:rsid w:val="00500E33"/>
    <w:rsid w:val="0050407A"/>
    <w:rsid w:val="0050796F"/>
    <w:rsid w:val="00511FF0"/>
    <w:rsid w:val="00512858"/>
    <w:rsid w:val="00522AD7"/>
    <w:rsid w:val="0052366F"/>
    <w:rsid w:val="00531777"/>
    <w:rsid w:val="0053564A"/>
    <w:rsid w:val="00536B09"/>
    <w:rsid w:val="00537876"/>
    <w:rsid w:val="005433CD"/>
    <w:rsid w:val="005478CD"/>
    <w:rsid w:val="00551F33"/>
    <w:rsid w:val="00553084"/>
    <w:rsid w:val="005537C3"/>
    <w:rsid w:val="00554755"/>
    <w:rsid w:val="00554CC5"/>
    <w:rsid w:val="0055608C"/>
    <w:rsid w:val="00560517"/>
    <w:rsid w:val="0056185E"/>
    <w:rsid w:val="005622CF"/>
    <w:rsid w:val="005635EF"/>
    <w:rsid w:val="00566937"/>
    <w:rsid w:val="005700AD"/>
    <w:rsid w:val="00574A1B"/>
    <w:rsid w:val="005856B0"/>
    <w:rsid w:val="0059315A"/>
    <w:rsid w:val="0059324C"/>
    <w:rsid w:val="00594D79"/>
    <w:rsid w:val="005A329B"/>
    <w:rsid w:val="005A3A8A"/>
    <w:rsid w:val="005A60AF"/>
    <w:rsid w:val="005A637B"/>
    <w:rsid w:val="005B462D"/>
    <w:rsid w:val="005B46D6"/>
    <w:rsid w:val="005B51E8"/>
    <w:rsid w:val="005C08FA"/>
    <w:rsid w:val="005C60BA"/>
    <w:rsid w:val="005D0EAD"/>
    <w:rsid w:val="005D6CA8"/>
    <w:rsid w:val="005D7F62"/>
    <w:rsid w:val="005E3E40"/>
    <w:rsid w:val="0060561E"/>
    <w:rsid w:val="00606AEE"/>
    <w:rsid w:val="00613068"/>
    <w:rsid w:val="00613100"/>
    <w:rsid w:val="00613115"/>
    <w:rsid w:val="00621C09"/>
    <w:rsid w:val="00621E16"/>
    <w:rsid w:val="00624500"/>
    <w:rsid w:val="006305D9"/>
    <w:rsid w:val="00630D6A"/>
    <w:rsid w:val="0064193B"/>
    <w:rsid w:val="00642328"/>
    <w:rsid w:val="00645D01"/>
    <w:rsid w:val="00647DF7"/>
    <w:rsid w:val="0065329B"/>
    <w:rsid w:val="00653BF3"/>
    <w:rsid w:val="00654451"/>
    <w:rsid w:val="006559FB"/>
    <w:rsid w:val="00661674"/>
    <w:rsid w:val="00663BE3"/>
    <w:rsid w:val="00666489"/>
    <w:rsid w:val="006703F6"/>
    <w:rsid w:val="006715C6"/>
    <w:rsid w:val="00673535"/>
    <w:rsid w:val="006737E9"/>
    <w:rsid w:val="006828FB"/>
    <w:rsid w:val="00685AD7"/>
    <w:rsid w:val="00685E36"/>
    <w:rsid w:val="006A2E66"/>
    <w:rsid w:val="006A5C69"/>
    <w:rsid w:val="006B2C71"/>
    <w:rsid w:val="006B6AAE"/>
    <w:rsid w:val="006B7FDA"/>
    <w:rsid w:val="006C3DAB"/>
    <w:rsid w:val="006D0CF9"/>
    <w:rsid w:val="006D5A4B"/>
    <w:rsid w:val="006D6D36"/>
    <w:rsid w:val="006E55AB"/>
    <w:rsid w:val="006F18D4"/>
    <w:rsid w:val="006F1E29"/>
    <w:rsid w:val="006F7A77"/>
    <w:rsid w:val="007045C5"/>
    <w:rsid w:val="00707DFA"/>
    <w:rsid w:val="00710D1D"/>
    <w:rsid w:val="00712673"/>
    <w:rsid w:val="00712A07"/>
    <w:rsid w:val="00712CB3"/>
    <w:rsid w:val="00722764"/>
    <w:rsid w:val="00723DA6"/>
    <w:rsid w:val="0072622A"/>
    <w:rsid w:val="007272F1"/>
    <w:rsid w:val="00741115"/>
    <w:rsid w:val="007555F3"/>
    <w:rsid w:val="00756119"/>
    <w:rsid w:val="007621F2"/>
    <w:rsid w:val="00766A7A"/>
    <w:rsid w:val="007725D9"/>
    <w:rsid w:val="0077375B"/>
    <w:rsid w:val="00776543"/>
    <w:rsid w:val="00776621"/>
    <w:rsid w:val="00781475"/>
    <w:rsid w:val="0078378C"/>
    <w:rsid w:val="00784C79"/>
    <w:rsid w:val="007869B0"/>
    <w:rsid w:val="00786D28"/>
    <w:rsid w:val="007876DF"/>
    <w:rsid w:val="007A4AF7"/>
    <w:rsid w:val="007B10BF"/>
    <w:rsid w:val="007B16BE"/>
    <w:rsid w:val="007B2C26"/>
    <w:rsid w:val="007B5271"/>
    <w:rsid w:val="007B53DE"/>
    <w:rsid w:val="007C172F"/>
    <w:rsid w:val="007C30AF"/>
    <w:rsid w:val="007C4A19"/>
    <w:rsid w:val="007C7FC0"/>
    <w:rsid w:val="007D010B"/>
    <w:rsid w:val="007D07DF"/>
    <w:rsid w:val="007D72A5"/>
    <w:rsid w:val="007E12B0"/>
    <w:rsid w:val="007E3CD8"/>
    <w:rsid w:val="007E3D92"/>
    <w:rsid w:val="007F5CE4"/>
    <w:rsid w:val="00800BD6"/>
    <w:rsid w:val="00802A7B"/>
    <w:rsid w:val="00804970"/>
    <w:rsid w:val="008065C5"/>
    <w:rsid w:val="00807F5B"/>
    <w:rsid w:val="00815FA6"/>
    <w:rsid w:val="00817557"/>
    <w:rsid w:val="00817C43"/>
    <w:rsid w:val="00825EF0"/>
    <w:rsid w:val="00826402"/>
    <w:rsid w:val="00827F54"/>
    <w:rsid w:val="0083160C"/>
    <w:rsid w:val="008319BC"/>
    <w:rsid w:val="00831CEC"/>
    <w:rsid w:val="00834244"/>
    <w:rsid w:val="00835400"/>
    <w:rsid w:val="00835E0F"/>
    <w:rsid w:val="0083641A"/>
    <w:rsid w:val="00840420"/>
    <w:rsid w:val="00840BAF"/>
    <w:rsid w:val="008417BA"/>
    <w:rsid w:val="00846E5E"/>
    <w:rsid w:val="008473FF"/>
    <w:rsid w:val="00856CB0"/>
    <w:rsid w:val="00864496"/>
    <w:rsid w:val="008703FE"/>
    <w:rsid w:val="00871C1D"/>
    <w:rsid w:val="00873D3A"/>
    <w:rsid w:val="00874CD0"/>
    <w:rsid w:val="008752B5"/>
    <w:rsid w:val="0087561F"/>
    <w:rsid w:val="00882678"/>
    <w:rsid w:val="0088281C"/>
    <w:rsid w:val="00883B15"/>
    <w:rsid w:val="008848E1"/>
    <w:rsid w:val="00895337"/>
    <w:rsid w:val="00895A36"/>
    <w:rsid w:val="00895B19"/>
    <w:rsid w:val="00896F12"/>
    <w:rsid w:val="00897C02"/>
    <w:rsid w:val="008A088F"/>
    <w:rsid w:val="008A1B31"/>
    <w:rsid w:val="008A2E30"/>
    <w:rsid w:val="008A3463"/>
    <w:rsid w:val="008B68EC"/>
    <w:rsid w:val="008B7D6F"/>
    <w:rsid w:val="008C0F93"/>
    <w:rsid w:val="008C40A3"/>
    <w:rsid w:val="008C5EE4"/>
    <w:rsid w:val="008D02D8"/>
    <w:rsid w:val="008D03EE"/>
    <w:rsid w:val="008D1E20"/>
    <w:rsid w:val="008D51EC"/>
    <w:rsid w:val="008D6D8E"/>
    <w:rsid w:val="008E2140"/>
    <w:rsid w:val="008E37A8"/>
    <w:rsid w:val="008F3399"/>
    <w:rsid w:val="008F5041"/>
    <w:rsid w:val="009004F2"/>
    <w:rsid w:val="00900F3B"/>
    <w:rsid w:val="0090402F"/>
    <w:rsid w:val="00911FE4"/>
    <w:rsid w:val="00915F68"/>
    <w:rsid w:val="00921DA4"/>
    <w:rsid w:val="009232E4"/>
    <w:rsid w:val="009310E8"/>
    <w:rsid w:val="00931FBC"/>
    <w:rsid w:val="0093521E"/>
    <w:rsid w:val="009368C5"/>
    <w:rsid w:val="00937D7C"/>
    <w:rsid w:val="0094135D"/>
    <w:rsid w:val="009513E2"/>
    <w:rsid w:val="009515F2"/>
    <w:rsid w:val="0095188E"/>
    <w:rsid w:val="009549B5"/>
    <w:rsid w:val="00961889"/>
    <w:rsid w:val="009623D4"/>
    <w:rsid w:val="0096392E"/>
    <w:rsid w:val="00973D2F"/>
    <w:rsid w:val="009774B0"/>
    <w:rsid w:val="00977F12"/>
    <w:rsid w:val="009822ED"/>
    <w:rsid w:val="00982593"/>
    <w:rsid w:val="00984BA8"/>
    <w:rsid w:val="00987822"/>
    <w:rsid w:val="00993D47"/>
    <w:rsid w:val="009A0C74"/>
    <w:rsid w:val="009A2C91"/>
    <w:rsid w:val="009A4C44"/>
    <w:rsid w:val="009A6751"/>
    <w:rsid w:val="009B08B4"/>
    <w:rsid w:val="009C0868"/>
    <w:rsid w:val="009C6145"/>
    <w:rsid w:val="009E1A7F"/>
    <w:rsid w:val="009E48A6"/>
    <w:rsid w:val="009F0EE0"/>
    <w:rsid w:val="009F1C24"/>
    <w:rsid w:val="009F437D"/>
    <w:rsid w:val="009F5053"/>
    <w:rsid w:val="009F67DA"/>
    <w:rsid w:val="00A0038A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26A1E"/>
    <w:rsid w:val="00A320AB"/>
    <w:rsid w:val="00A324A8"/>
    <w:rsid w:val="00A3353A"/>
    <w:rsid w:val="00A40F45"/>
    <w:rsid w:val="00A41F95"/>
    <w:rsid w:val="00A44C20"/>
    <w:rsid w:val="00A5594F"/>
    <w:rsid w:val="00A55D60"/>
    <w:rsid w:val="00A571DE"/>
    <w:rsid w:val="00A62836"/>
    <w:rsid w:val="00A67779"/>
    <w:rsid w:val="00A701C3"/>
    <w:rsid w:val="00A703B2"/>
    <w:rsid w:val="00A8144C"/>
    <w:rsid w:val="00A85AE3"/>
    <w:rsid w:val="00A901A1"/>
    <w:rsid w:val="00A95886"/>
    <w:rsid w:val="00A95B1F"/>
    <w:rsid w:val="00A964C1"/>
    <w:rsid w:val="00A97A5C"/>
    <w:rsid w:val="00AA4658"/>
    <w:rsid w:val="00AA6356"/>
    <w:rsid w:val="00AB2C47"/>
    <w:rsid w:val="00AB3870"/>
    <w:rsid w:val="00AC44E7"/>
    <w:rsid w:val="00AC4DB5"/>
    <w:rsid w:val="00AD5CB4"/>
    <w:rsid w:val="00AD68E6"/>
    <w:rsid w:val="00AE111E"/>
    <w:rsid w:val="00AE602E"/>
    <w:rsid w:val="00AE7148"/>
    <w:rsid w:val="00AF37A4"/>
    <w:rsid w:val="00AF3A9E"/>
    <w:rsid w:val="00AF410C"/>
    <w:rsid w:val="00AF4DA7"/>
    <w:rsid w:val="00AF7935"/>
    <w:rsid w:val="00B105C2"/>
    <w:rsid w:val="00B1087A"/>
    <w:rsid w:val="00B11889"/>
    <w:rsid w:val="00B17721"/>
    <w:rsid w:val="00B17A63"/>
    <w:rsid w:val="00B237AD"/>
    <w:rsid w:val="00B24F66"/>
    <w:rsid w:val="00B267BC"/>
    <w:rsid w:val="00B41B2E"/>
    <w:rsid w:val="00B41C92"/>
    <w:rsid w:val="00B42349"/>
    <w:rsid w:val="00B44EC4"/>
    <w:rsid w:val="00B45BB0"/>
    <w:rsid w:val="00B461A4"/>
    <w:rsid w:val="00B47105"/>
    <w:rsid w:val="00B517A5"/>
    <w:rsid w:val="00B52276"/>
    <w:rsid w:val="00B54DC0"/>
    <w:rsid w:val="00B57F0B"/>
    <w:rsid w:val="00B64F0F"/>
    <w:rsid w:val="00B660D4"/>
    <w:rsid w:val="00B66E59"/>
    <w:rsid w:val="00B70A2D"/>
    <w:rsid w:val="00B81EE5"/>
    <w:rsid w:val="00B87E42"/>
    <w:rsid w:val="00B91E6A"/>
    <w:rsid w:val="00B958C0"/>
    <w:rsid w:val="00B9738F"/>
    <w:rsid w:val="00BA0750"/>
    <w:rsid w:val="00BA4101"/>
    <w:rsid w:val="00BA507F"/>
    <w:rsid w:val="00BA767F"/>
    <w:rsid w:val="00BB10E5"/>
    <w:rsid w:val="00BB14C4"/>
    <w:rsid w:val="00BB3D07"/>
    <w:rsid w:val="00BB4088"/>
    <w:rsid w:val="00BC212C"/>
    <w:rsid w:val="00BC36F9"/>
    <w:rsid w:val="00BC4778"/>
    <w:rsid w:val="00BD4D2C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7ACC"/>
    <w:rsid w:val="00C352C6"/>
    <w:rsid w:val="00C37F8F"/>
    <w:rsid w:val="00C43E72"/>
    <w:rsid w:val="00C46DFB"/>
    <w:rsid w:val="00C62734"/>
    <w:rsid w:val="00C63D1C"/>
    <w:rsid w:val="00C65D8D"/>
    <w:rsid w:val="00C722D8"/>
    <w:rsid w:val="00C737C0"/>
    <w:rsid w:val="00C76EB0"/>
    <w:rsid w:val="00C82218"/>
    <w:rsid w:val="00C82A05"/>
    <w:rsid w:val="00C84686"/>
    <w:rsid w:val="00C8565A"/>
    <w:rsid w:val="00C90677"/>
    <w:rsid w:val="00C92213"/>
    <w:rsid w:val="00C93262"/>
    <w:rsid w:val="00C96DFF"/>
    <w:rsid w:val="00C96F66"/>
    <w:rsid w:val="00C97359"/>
    <w:rsid w:val="00CA1183"/>
    <w:rsid w:val="00CA16C9"/>
    <w:rsid w:val="00CB4F84"/>
    <w:rsid w:val="00CB5EAE"/>
    <w:rsid w:val="00CC02CF"/>
    <w:rsid w:val="00CC045B"/>
    <w:rsid w:val="00CC1442"/>
    <w:rsid w:val="00CC24A4"/>
    <w:rsid w:val="00CC4384"/>
    <w:rsid w:val="00CC5B21"/>
    <w:rsid w:val="00CC66F2"/>
    <w:rsid w:val="00CC7F22"/>
    <w:rsid w:val="00CD302B"/>
    <w:rsid w:val="00CD4AA6"/>
    <w:rsid w:val="00CD4B16"/>
    <w:rsid w:val="00CD6A42"/>
    <w:rsid w:val="00CE0F65"/>
    <w:rsid w:val="00CF042D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510E1"/>
    <w:rsid w:val="00D54223"/>
    <w:rsid w:val="00D57DD1"/>
    <w:rsid w:val="00D62E2C"/>
    <w:rsid w:val="00D645F4"/>
    <w:rsid w:val="00D64CA1"/>
    <w:rsid w:val="00D66668"/>
    <w:rsid w:val="00D762DF"/>
    <w:rsid w:val="00D81571"/>
    <w:rsid w:val="00D83FBA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030D"/>
    <w:rsid w:val="00DC132A"/>
    <w:rsid w:val="00DC314F"/>
    <w:rsid w:val="00DC64E3"/>
    <w:rsid w:val="00DC6749"/>
    <w:rsid w:val="00DC6FAF"/>
    <w:rsid w:val="00DC747C"/>
    <w:rsid w:val="00DD0E2B"/>
    <w:rsid w:val="00DD2334"/>
    <w:rsid w:val="00DD4194"/>
    <w:rsid w:val="00DE227C"/>
    <w:rsid w:val="00DF0540"/>
    <w:rsid w:val="00DF2E0D"/>
    <w:rsid w:val="00E0235B"/>
    <w:rsid w:val="00E02E70"/>
    <w:rsid w:val="00E10368"/>
    <w:rsid w:val="00E12747"/>
    <w:rsid w:val="00E13EFD"/>
    <w:rsid w:val="00E15CF3"/>
    <w:rsid w:val="00E21BAE"/>
    <w:rsid w:val="00E22A96"/>
    <w:rsid w:val="00E244AD"/>
    <w:rsid w:val="00E31C37"/>
    <w:rsid w:val="00E374D0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1B06"/>
    <w:rsid w:val="00E930AE"/>
    <w:rsid w:val="00E95361"/>
    <w:rsid w:val="00E95E6B"/>
    <w:rsid w:val="00E9797F"/>
    <w:rsid w:val="00E97995"/>
    <w:rsid w:val="00EA0D3C"/>
    <w:rsid w:val="00EA1FF2"/>
    <w:rsid w:val="00EA44D2"/>
    <w:rsid w:val="00EA7A82"/>
    <w:rsid w:val="00EA7AF9"/>
    <w:rsid w:val="00EB2F05"/>
    <w:rsid w:val="00EB45FD"/>
    <w:rsid w:val="00EB515B"/>
    <w:rsid w:val="00EC0EA6"/>
    <w:rsid w:val="00EC4373"/>
    <w:rsid w:val="00ED1078"/>
    <w:rsid w:val="00ED1959"/>
    <w:rsid w:val="00ED7F78"/>
    <w:rsid w:val="00EE7864"/>
    <w:rsid w:val="00EF5BA0"/>
    <w:rsid w:val="00EF6575"/>
    <w:rsid w:val="00EF6EFB"/>
    <w:rsid w:val="00EF7100"/>
    <w:rsid w:val="00F00B75"/>
    <w:rsid w:val="00F038C5"/>
    <w:rsid w:val="00F101A1"/>
    <w:rsid w:val="00F10F75"/>
    <w:rsid w:val="00F14C70"/>
    <w:rsid w:val="00F15F05"/>
    <w:rsid w:val="00F22234"/>
    <w:rsid w:val="00F22530"/>
    <w:rsid w:val="00F23A8F"/>
    <w:rsid w:val="00F242B0"/>
    <w:rsid w:val="00F265A6"/>
    <w:rsid w:val="00F2717E"/>
    <w:rsid w:val="00F278F0"/>
    <w:rsid w:val="00F34803"/>
    <w:rsid w:val="00F36AC9"/>
    <w:rsid w:val="00F3712B"/>
    <w:rsid w:val="00F3798F"/>
    <w:rsid w:val="00F41D98"/>
    <w:rsid w:val="00F444C9"/>
    <w:rsid w:val="00F50334"/>
    <w:rsid w:val="00F508AA"/>
    <w:rsid w:val="00F51416"/>
    <w:rsid w:val="00F555A1"/>
    <w:rsid w:val="00F557C6"/>
    <w:rsid w:val="00F634B6"/>
    <w:rsid w:val="00F65C9E"/>
    <w:rsid w:val="00F70081"/>
    <w:rsid w:val="00F71241"/>
    <w:rsid w:val="00F71525"/>
    <w:rsid w:val="00F7731D"/>
    <w:rsid w:val="00F7772E"/>
    <w:rsid w:val="00F8058E"/>
    <w:rsid w:val="00F82DBB"/>
    <w:rsid w:val="00F83338"/>
    <w:rsid w:val="00F842F9"/>
    <w:rsid w:val="00F86697"/>
    <w:rsid w:val="00F90367"/>
    <w:rsid w:val="00F970F8"/>
    <w:rsid w:val="00FA4B67"/>
    <w:rsid w:val="00FA51B7"/>
    <w:rsid w:val="00FA67CB"/>
    <w:rsid w:val="00FA6F7C"/>
    <w:rsid w:val="00FA7B37"/>
    <w:rsid w:val="00FB1463"/>
    <w:rsid w:val="00FB6301"/>
    <w:rsid w:val="00FB6C0D"/>
    <w:rsid w:val="00FB7EDF"/>
    <w:rsid w:val="00FC5BAE"/>
    <w:rsid w:val="00FC7079"/>
    <w:rsid w:val="00FD1040"/>
    <w:rsid w:val="00FD13C1"/>
    <w:rsid w:val="00FD25DA"/>
    <w:rsid w:val="00FD2B6E"/>
    <w:rsid w:val="00FD30F7"/>
    <w:rsid w:val="00FD3C71"/>
    <w:rsid w:val="00FD4A89"/>
    <w:rsid w:val="00FD4B6A"/>
    <w:rsid w:val="00FD628F"/>
    <w:rsid w:val="00FD7FD2"/>
    <w:rsid w:val="00FE3606"/>
    <w:rsid w:val="00FE489D"/>
    <w:rsid w:val="00FF0FCA"/>
    <w:rsid w:val="00FF1024"/>
    <w:rsid w:val="00FF57DF"/>
    <w:rsid w:val="00FF69D4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070E672-B8A7-42F7-9E2B-662197C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8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5188E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188E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5188E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5188E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5188E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5188E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188E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188E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5188E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95188E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95188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95188E"/>
    <w:rPr>
      <w:color w:val="0000FF"/>
      <w:u w:val="single"/>
    </w:rPr>
  </w:style>
  <w:style w:type="paragraph" w:styleId="BlockText">
    <w:name w:val="Block Text"/>
    <w:basedOn w:val="Normal"/>
    <w:uiPriority w:val="99"/>
    <w:rsid w:val="0095188E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95188E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uiPriority w:val="99"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2E5D72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E937-FB9B-4B61-ADB8-54A6C2FB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https:/mul.gov.am/tasks/docs/attachment.php?id=490708&amp;fn=Nakhagits.Bal1.docx&amp;out=1&amp;token=dd555578ba2c11bfb4d7</cp:keywords>
  <cp:lastModifiedBy>Anahit Voskanyan</cp:lastModifiedBy>
  <cp:revision>2</cp:revision>
  <dcterms:created xsi:type="dcterms:W3CDTF">2018-12-12T15:59:00Z</dcterms:created>
  <dcterms:modified xsi:type="dcterms:W3CDTF">2018-12-12T15:59:00Z</dcterms:modified>
</cp:coreProperties>
</file>