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6EC" w:rsidRPr="00DE3EAC" w:rsidRDefault="005906EC" w:rsidP="00975DE3">
      <w:pPr>
        <w:pStyle w:val="NormalWeb"/>
        <w:shd w:val="clear" w:color="auto" w:fill="FFFFFF"/>
        <w:spacing w:before="0" w:beforeAutospacing="0" w:after="173" w:afterAutospacing="0" w:line="360" w:lineRule="auto"/>
        <w:jc w:val="right"/>
        <w:textAlignment w:val="baseline"/>
        <w:rPr>
          <w:rFonts w:ascii="GHEA Grapalat" w:hAnsi="GHEA Grapalat" w:cs="Arian AMU"/>
        </w:rPr>
      </w:pPr>
      <w:r w:rsidRPr="00DE3EAC">
        <w:rPr>
          <w:rFonts w:ascii="GHEA Grapalat" w:hAnsi="GHEA Grapalat" w:cs="Arian AMU"/>
        </w:rPr>
        <w:t>ՆԱԽԱԳԻԾ</w:t>
      </w:r>
    </w:p>
    <w:p w:rsidR="005906EC" w:rsidRPr="00DE3EAC" w:rsidRDefault="005906EC" w:rsidP="00975DE3">
      <w:pPr>
        <w:pStyle w:val="NormalWeb"/>
        <w:shd w:val="clear" w:color="auto" w:fill="FFFFFF"/>
        <w:spacing w:before="0" w:beforeAutospacing="0" w:after="173" w:afterAutospacing="0" w:line="360" w:lineRule="auto"/>
        <w:textAlignment w:val="baseline"/>
        <w:rPr>
          <w:rFonts w:ascii="GHEA Grapalat" w:hAnsi="GHEA Grapalat" w:cs="Arian AMU"/>
        </w:rPr>
      </w:pPr>
      <w:r w:rsidRPr="00DE3EAC">
        <w:rPr>
          <w:rFonts w:ascii="Arian AMU" w:hAnsi="Arian AMU" w:cs="Arian AMU"/>
        </w:rPr>
        <w:t> </w:t>
      </w:r>
    </w:p>
    <w:p w:rsidR="005906EC" w:rsidRPr="00DE3EAC" w:rsidRDefault="005906EC" w:rsidP="00975DE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Arian AMU"/>
        </w:rPr>
      </w:pPr>
      <w:r w:rsidRPr="00DE3EAC">
        <w:rPr>
          <w:rStyle w:val="Strong"/>
          <w:rFonts w:ascii="GHEA Grapalat" w:hAnsi="GHEA Grapalat" w:cs="Arian AMU"/>
          <w:bdr w:val="none" w:sz="0" w:space="0" w:color="auto" w:frame="1"/>
        </w:rPr>
        <w:t>ՀԱՅԱՍՏԱՆԻ ՀԱՆՐԱՊԵՏՈՒԹՅԱՆ ԿԱՌԱՎԱՐՈՒԹՅՈՒՆ</w:t>
      </w:r>
    </w:p>
    <w:p w:rsidR="005906EC" w:rsidRPr="00DE3EAC" w:rsidRDefault="005906EC" w:rsidP="00975DE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GHEA Grapalat" w:hAnsi="GHEA Grapalat" w:cs="Arian AMU"/>
        </w:rPr>
      </w:pPr>
      <w:r w:rsidRPr="00DE3EAC">
        <w:rPr>
          <w:rStyle w:val="Strong"/>
          <w:rFonts w:ascii="GHEA Grapalat" w:hAnsi="GHEA Grapalat" w:cs="Arian AMU"/>
          <w:bdr w:val="none" w:sz="0" w:space="0" w:color="auto" w:frame="1"/>
        </w:rPr>
        <w:t>Ո Ր Ո Շ ՈՒ Մ</w:t>
      </w:r>
    </w:p>
    <w:p w:rsidR="005906EC" w:rsidRPr="00DE3EAC" w:rsidRDefault="005906EC" w:rsidP="00975DE3">
      <w:pPr>
        <w:pStyle w:val="NormalWeb"/>
        <w:shd w:val="clear" w:color="auto" w:fill="FFFFFF"/>
        <w:spacing w:before="0" w:beforeAutospacing="0" w:after="173" w:afterAutospacing="0" w:line="360" w:lineRule="auto"/>
        <w:jc w:val="center"/>
        <w:textAlignment w:val="baseline"/>
        <w:rPr>
          <w:rFonts w:ascii="GHEA Grapalat" w:hAnsi="GHEA Grapalat" w:cs="Arian AMU"/>
        </w:rPr>
      </w:pPr>
      <w:r w:rsidRPr="00DE3EAC">
        <w:rPr>
          <w:rFonts w:ascii="GHEA Grapalat" w:hAnsi="GHEA Grapalat" w:cs="Arian AMU"/>
        </w:rPr>
        <w:t xml:space="preserve">2019 </w:t>
      </w:r>
      <w:proofErr w:type="spellStart"/>
      <w:r w:rsidRPr="00DE3EAC">
        <w:rPr>
          <w:rFonts w:ascii="GHEA Grapalat" w:hAnsi="GHEA Grapalat" w:cs="Arian AMU"/>
        </w:rPr>
        <w:t>թվականի</w:t>
      </w:r>
      <w:proofErr w:type="spellEnd"/>
      <w:r w:rsidRPr="00DE3EAC">
        <w:rPr>
          <w:rFonts w:ascii="GHEA Grapalat" w:hAnsi="GHEA Grapalat" w:cs="Arian AMU"/>
        </w:rPr>
        <w:t xml:space="preserve"> ______________-ի</w:t>
      </w:r>
      <w:r w:rsidRPr="00DE3EAC">
        <w:rPr>
          <w:rFonts w:ascii="Arian AMU" w:hAnsi="Arian AMU" w:cs="Arian AMU"/>
        </w:rPr>
        <w:t>  </w:t>
      </w:r>
      <w:r w:rsidRPr="00DE3EAC">
        <w:rPr>
          <w:rFonts w:ascii="GHEA Grapalat" w:hAnsi="GHEA Grapalat" w:cs="Arian AMU"/>
        </w:rPr>
        <w:t xml:space="preserve"> N-</w:t>
      </w:r>
      <w:r w:rsidRPr="00DE3EAC">
        <w:rPr>
          <w:rFonts w:ascii="Arian AMU" w:hAnsi="Arian AMU" w:cs="Arian AMU"/>
        </w:rPr>
        <w:t>    </w:t>
      </w:r>
      <w:r w:rsidRPr="00DE3EAC">
        <w:rPr>
          <w:rFonts w:ascii="GHEA Grapalat" w:hAnsi="GHEA Grapalat" w:cs="Arian AMU"/>
        </w:rPr>
        <w:t xml:space="preserve"> Ա</w:t>
      </w:r>
    </w:p>
    <w:p w:rsidR="00F2529C" w:rsidRPr="00DE3EAC" w:rsidRDefault="00F2529C" w:rsidP="00975DE3">
      <w:pPr>
        <w:pStyle w:val="NormalWeb"/>
        <w:shd w:val="clear" w:color="auto" w:fill="FFFFFF"/>
        <w:spacing w:before="0" w:beforeAutospacing="0" w:after="0" w:afterAutospacing="0" w:line="360" w:lineRule="auto"/>
        <w:rPr>
          <w:rFonts w:ascii="GHEA Grapalat" w:hAnsi="GHEA Grapalat"/>
        </w:rPr>
      </w:pPr>
      <w:r w:rsidRPr="00DE3EAC">
        <w:rPr>
          <w:rFonts w:ascii="Arial" w:hAnsi="Arial" w:cs="Arial"/>
        </w:rPr>
        <w:t> </w:t>
      </w:r>
    </w:p>
    <w:p w:rsidR="00F2529C" w:rsidRPr="00DE3EAC" w:rsidRDefault="00346F4E" w:rsidP="00975DE3">
      <w:pPr>
        <w:spacing w:line="360" w:lineRule="auto"/>
        <w:jc w:val="center"/>
        <w:rPr>
          <w:sz w:val="24"/>
          <w:szCs w:val="24"/>
        </w:rPr>
      </w:pPr>
      <w:r w:rsidRPr="00DE3EAC">
        <w:rPr>
          <w:rStyle w:val="Strong"/>
          <w:sz w:val="24"/>
          <w:szCs w:val="24"/>
          <w:shd w:val="clear" w:color="auto" w:fill="FFFFFF"/>
        </w:rPr>
        <w:t>ԳՈՒՅՔ ՀԵՏ ՎԵՐՑՆԵԼՈՒ ԵՎ ԱՄՐԱՑՆԵԼՈՒ ՄԱՍԻՆ</w:t>
      </w:r>
    </w:p>
    <w:p w:rsidR="00F2529C" w:rsidRPr="00A82C1B" w:rsidRDefault="00F2529C" w:rsidP="006C706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proofErr w:type="spellStart"/>
      <w:r w:rsidRPr="00A82C1B">
        <w:rPr>
          <w:rFonts w:ascii="GHEA Grapalat" w:hAnsi="GHEA Grapalat"/>
          <w:shd w:val="clear" w:color="auto" w:fill="FFFFFF"/>
        </w:rPr>
        <w:t>Հիմք</w:t>
      </w:r>
      <w:proofErr w:type="spellEnd"/>
      <w:r w:rsidRPr="00A82C1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A82C1B">
        <w:rPr>
          <w:rFonts w:ascii="GHEA Grapalat" w:hAnsi="GHEA Grapalat"/>
          <w:shd w:val="clear" w:color="auto" w:fill="FFFFFF"/>
        </w:rPr>
        <w:t>ընդունելով</w:t>
      </w:r>
      <w:proofErr w:type="spellEnd"/>
      <w:r w:rsidRPr="00A82C1B">
        <w:rPr>
          <w:rFonts w:ascii="GHEA Grapalat" w:hAnsi="GHEA Grapalat"/>
          <w:shd w:val="clear" w:color="auto" w:fill="FFFFFF"/>
        </w:rPr>
        <w:t xml:space="preserve"> «</w:t>
      </w:r>
      <w:proofErr w:type="spellStart"/>
      <w:r w:rsidR="00AC2F26" w:rsidRPr="00A82C1B">
        <w:rPr>
          <w:rFonts w:ascii="GHEA Grapalat" w:hAnsi="GHEA Grapalat"/>
          <w:shd w:val="clear" w:color="auto" w:fill="FFFFFF"/>
        </w:rPr>
        <w:t>Կառավարչական</w:t>
      </w:r>
      <w:proofErr w:type="spellEnd"/>
      <w:r w:rsidR="00AC2F26" w:rsidRPr="00A82C1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AC2F26" w:rsidRPr="00A82C1B">
        <w:rPr>
          <w:rFonts w:ascii="GHEA Grapalat" w:hAnsi="GHEA Grapalat"/>
          <w:shd w:val="clear" w:color="auto" w:fill="FFFFFF"/>
        </w:rPr>
        <w:t>իրավահարաբերությունների</w:t>
      </w:r>
      <w:proofErr w:type="spellEnd"/>
      <w:r w:rsidR="0010675B">
        <w:rPr>
          <w:rFonts w:ascii="GHEA Grapalat" w:hAnsi="GHEA Grapalat"/>
          <w:shd w:val="clear" w:color="auto" w:fill="FFFFFF"/>
        </w:rPr>
        <w:t xml:space="preserve"> </w:t>
      </w:r>
      <w:r w:rsidR="0010675B">
        <w:rPr>
          <w:rFonts w:ascii="GHEA Grapalat" w:hAnsi="GHEA Grapalat" w:cs="Sylfaen"/>
          <w:lang w:val="hy-AM"/>
        </w:rPr>
        <w:t>կարգավորման</w:t>
      </w:r>
      <w:r w:rsidR="00AC2F26" w:rsidRPr="00A82C1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AC2F26" w:rsidRPr="00A82C1B">
        <w:rPr>
          <w:rFonts w:ascii="GHEA Grapalat" w:hAnsi="GHEA Grapalat"/>
          <w:shd w:val="clear" w:color="auto" w:fill="FFFFFF"/>
        </w:rPr>
        <w:t>մասին</w:t>
      </w:r>
      <w:proofErr w:type="spellEnd"/>
      <w:r w:rsidRPr="00A82C1B">
        <w:rPr>
          <w:rFonts w:ascii="GHEA Grapalat" w:hAnsi="GHEA Grapalat"/>
          <w:shd w:val="clear" w:color="auto" w:fill="FFFFFF"/>
        </w:rPr>
        <w:t xml:space="preserve">» </w:t>
      </w:r>
      <w:proofErr w:type="spellStart"/>
      <w:r w:rsidRPr="00A82C1B">
        <w:rPr>
          <w:rFonts w:ascii="GHEA Grapalat" w:hAnsi="GHEA Grapalat"/>
          <w:shd w:val="clear" w:color="auto" w:fill="FFFFFF"/>
        </w:rPr>
        <w:t>Հայաստանի</w:t>
      </w:r>
      <w:proofErr w:type="spellEnd"/>
      <w:r w:rsidRPr="00A82C1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A82C1B">
        <w:rPr>
          <w:rFonts w:ascii="GHEA Grapalat" w:hAnsi="GHEA Grapalat"/>
          <w:shd w:val="clear" w:color="auto" w:fill="FFFFFF"/>
        </w:rPr>
        <w:t>Հանրապետության</w:t>
      </w:r>
      <w:proofErr w:type="spellEnd"/>
      <w:r w:rsidRPr="00A82C1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A82C1B">
        <w:rPr>
          <w:rFonts w:ascii="GHEA Grapalat" w:hAnsi="GHEA Grapalat"/>
          <w:shd w:val="clear" w:color="auto" w:fill="FFFFFF"/>
        </w:rPr>
        <w:t>օրենքի</w:t>
      </w:r>
      <w:proofErr w:type="spellEnd"/>
      <w:r w:rsidR="00AC2F26" w:rsidRPr="00A82C1B">
        <w:rPr>
          <w:rFonts w:ascii="GHEA Grapalat" w:hAnsi="GHEA Grapalat"/>
          <w:shd w:val="clear" w:color="auto" w:fill="FFFFFF"/>
        </w:rPr>
        <w:t xml:space="preserve"> 5-րդ</w:t>
      </w:r>
      <w:r w:rsidRPr="00A82C1B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Pr="00A82C1B">
        <w:rPr>
          <w:rFonts w:ascii="GHEA Grapalat" w:hAnsi="GHEA Grapalat"/>
          <w:shd w:val="clear" w:color="auto" w:fill="FFFFFF"/>
        </w:rPr>
        <w:t>հոդված</w:t>
      </w:r>
      <w:r w:rsidR="00AC2F26" w:rsidRPr="00A82C1B">
        <w:rPr>
          <w:rFonts w:ascii="GHEA Grapalat" w:hAnsi="GHEA Grapalat"/>
          <w:shd w:val="clear" w:color="auto" w:fill="FFFFFF"/>
        </w:rPr>
        <w:t>ի</w:t>
      </w:r>
      <w:proofErr w:type="spellEnd"/>
      <w:r w:rsidR="00AC2F26" w:rsidRPr="00A82C1B">
        <w:rPr>
          <w:rFonts w:ascii="GHEA Grapalat" w:hAnsi="GHEA Grapalat"/>
          <w:shd w:val="clear" w:color="auto" w:fill="FFFFFF"/>
        </w:rPr>
        <w:t xml:space="preserve"> 5-րդ, 7-րդ և 8-րդ </w:t>
      </w:r>
      <w:proofErr w:type="spellStart"/>
      <w:r w:rsidR="00AC2F26" w:rsidRPr="00A82C1B">
        <w:rPr>
          <w:rFonts w:ascii="GHEA Grapalat" w:hAnsi="GHEA Grapalat"/>
          <w:shd w:val="clear" w:color="auto" w:fill="FFFFFF"/>
        </w:rPr>
        <w:t>մասերը</w:t>
      </w:r>
      <w:proofErr w:type="spellEnd"/>
      <w:r w:rsidR="00AC2F26" w:rsidRPr="00A82C1B">
        <w:rPr>
          <w:rFonts w:ascii="GHEA Grapalat" w:hAnsi="GHEA Grapalat"/>
          <w:shd w:val="clear" w:color="auto" w:fill="FFFFFF"/>
        </w:rPr>
        <w:t>`</w:t>
      </w:r>
      <w:r w:rsidRPr="00DE3EAC">
        <w:rPr>
          <w:shd w:val="clear" w:color="auto" w:fill="FFFFFF"/>
        </w:rPr>
        <w:t xml:space="preserve"> </w:t>
      </w:r>
      <w:proofErr w:type="spellStart"/>
      <w:r w:rsidRPr="00A82C1B">
        <w:rPr>
          <w:rFonts w:ascii="GHEA Grapalat" w:hAnsi="GHEA Grapalat"/>
        </w:rPr>
        <w:t>Հայաստանի</w:t>
      </w:r>
      <w:proofErr w:type="spellEnd"/>
      <w:r w:rsidRPr="00A82C1B">
        <w:rPr>
          <w:rFonts w:ascii="GHEA Grapalat" w:hAnsi="GHEA Grapalat"/>
        </w:rPr>
        <w:t xml:space="preserve"> </w:t>
      </w:r>
      <w:proofErr w:type="spellStart"/>
      <w:r w:rsidRPr="00A82C1B">
        <w:rPr>
          <w:rFonts w:ascii="GHEA Grapalat" w:hAnsi="GHEA Grapalat"/>
        </w:rPr>
        <w:t>Հանրապետության</w:t>
      </w:r>
      <w:proofErr w:type="spellEnd"/>
      <w:r w:rsidRPr="00A82C1B">
        <w:rPr>
          <w:rFonts w:ascii="GHEA Grapalat" w:hAnsi="GHEA Grapalat"/>
        </w:rPr>
        <w:t xml:space="preserve"> </w:t>
      </w:r>
      <w:proofErr w:type="spellStart"/>
      <w:r w:rsidRPr="00A82C1B">
        <w:rPr>
          <w:rFonts w:ascii="GHEA Grapalat" w:hAnsi="GHEA Grapalat"/>
        </w:rPr>
        <w:t>կառավարությունը</w:t>
      </w:r>
      <w:proofErr w:type="spellEnd"/>
      <w:r w:rsidRPr="00A82C1B">
        <w:rPr>
          <w:rFonts w:ascii="GHEA Grapalat" w:hAnsi="GHEA Grapalat"/>
        </w:rPr>
        <w:t> </w:t>
      </w:r>
      <w:proofErr w:type="spellStart"/>
      <w:r w:rsidRPr="00A82C1B">
        <w:rPr>
          <w:rFonts w:ascii="GHEA Grapalat" w:hAnsi="GHEA Grapalat"/>
        </w:rPr>
        <w:t>որոշում</w:t>
      </w:r>
      <w:proofErr w:type="spellEnd"/>
      <w:r w:rsidRPr="00A82C1B">
        <w:rPr>
          <w:rFonts w:ascii="GHEA Grapalat" w:hAnsi="GHEA Grapalat"/>
        </w:rPr>
        <w:t xml:space="preserve"> է.</w:t>
      </w:r>
    </w:p>
    <w:p w:rsidR="00F2529C" w:rsidRPr="00DE3EAC" w:rsidRDefault="000342AF" w:rsidP="006C706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r w:rsidRPr="00DE3EAC">
        <w:rPr>
          <w:rFonts w:ascii="GHEA Grapalat" w:hAnsi="GHEA Grapalat"/>
        </w:rPr>
        <w:t xml:space="preserve">1. </w:t>
      </w:r>
      <w:proofErr w:type="spellStart"/>
      <w:r w:rsidR="00107C0F" w:rsidRPr="00DE3EAC">
        <w:rPr>
          <w:rFonts w:ascii="GHEA Grapalat" w:hAnsi="GHEA Grapalat"/>
        </w:rPr>
        <w:t>Հայաստանի</w:t>
      </w:r>
      <w:proofErr w:type="spellEnd"/>
      <w:r w:rsidR="00107C0F" w:rsidRPr="00DE3EAC">
        <w:rPr>
          <w:rFonts w:ascii="GHEA Grapalat" w:hAnsi="GHEA Grapalat"/>
        </w:rPr>
        <w:t xml:space="preserve"> </w:t>
      </w:r>
      <w:proofErr w:type="spellStart"/>
      <w:r w:rsidR="00107C0F" w:rsidRPr="00DE3EAC">
        <w:rPr>
          <w:rFonts w:ascii="GHEA Grapalat" w:hAnsi="GHEA Grapalat"/>
        </w:rPr>
        <w:t>Հանրապետության</w:t>
      </w:r>
      <w:proofErr w:type="spellEnd"/>
      <w:r w:rsidR="00107C0F" w:rsidRPr="00DE3EAC">
        <w:rPr>
          <w:rFonts w:ascii="GHEA Grapalat" w:hAnsi="GHEA Grapalat"/>
        </w:rPr>
        <w:t xml:space="preserve"> </w:t>
      </w:r>
      <w:proofErr w:type="spellStart"/>
      <w:r w:rsidR="008353B6">
        <w:rPr>
          <w:rFonts w:ascii="GHEA Grapalat" w:hAnsi="GHEA Grapalat"/>
        </w:rPr>
        <w:t>կրթության</w:t>
      </w:r>
      <w:proofErr w:type="spellEnd"/>
      <w:r w:rsidR="008353B6">
        <w:rPr>
          <w:rFonts w:ascii="GHEA Grapalat" w:hAnsi="GHEA Grapalat"/>
        </w:rPr>
        <w:t xml:space="preserve"> և </w:t>
      </w:r>
      <w:proofErr w:type="spellStart"/>
      <w:r w:rsidR="008353B6">
        <w:rPr>
          <w:rFonts w:ascii="GHEA Grapalat" w:hAnsi="GHEA Grapalat"/>
        </w:rPr>
        <w:t>գիտության</w:t>
      </w:r>
      <w:proofErr w:type="spellEnd"/>
      <w:r w:rsidR="008353B6">
        <w:rPr>
          <w:rFonts w:ascii="GHEA Grapalat" w:hAnsi="GHEA Grapalat"/>
        </w:rPr>
        <w:t xml:space="preserve"> </w:t>
      </w:r>
      <w:proofErr w:type="spellStart"/>
      <w:r w:rsidR="00494E13">
        <w:rPr>
          <w:rFonts w:ascii="GHEA Grapalat" w:hAnsi="GHEA Grapalat"/>
        </w:rPr>
        <w:t>նախարարություն</w:t>
      </w:r>
      <w:r w:rsidRPr="00DE3EAC">
        <w:rPr>
          <w:rFonts w:ascii="GHEA Grapalat" w:hAnsi="GHEA Grapalat"/>
        </w:rPr>
        <w:t>ից</w:t>
      </w:r>
      <w:proofErr w:type="spellEnd"/>
      <w:r w:rsidR="00AC2F26">
        <w:rPr>
          <w:rFonts w:ascii="GHEA Grapalat" w:hAnsi="GHEA Grapalat"/>
        </w:rPr>
        <w:t xml:space="preserve"> </w:t>
      </w:r>
      <w:proofErr w:type="spellStart"/>
      <w:r w:rsidR="00AC2F26">
        <w:rPr>
          <w:rFonts w:ascii="GHEA Grapalat" w:hAnsi="GHEA Grapalat"/>
        </w:rPr>
        <w:t>հետ</w:t>
      </w:r>
      <w:proofErr w:type="spellEnd"/>
      <w:r w:rsidR="00AC2F26">
        <w:rPr>
          <w:rFonts w:ascii="GHEA Grapalat" w:hAnsi="GHEA Grapalat"/>
        </w:rPr>
        <w:t xml:space="preserve"> </w:t>
      </w:r>
      <w:proofErr w:type="spellStart"/>
      <w:r w:rsidR="00AC2F26">
        <w:rPr>
          <w:rFonts w:ascii="GHEA Grapalat" w:hAnsi="GHEA Grapalat"/>
        </w:rPr>
        <w:t>վերցնել</w:t>
      </w:r>
      <w:proofErr w:type="spellEnd"/>
      <w:r w:rsidR="00AC2F26">
        <w:rPr>
          <w:rFonts w:ascii="GHEA Grapalat" w:hAnsi="GHEA Grapalat"/>
        </w:rPr>
        <w:t xml:space="preserve"> </w:t>
      </w:r>
      <w:proofErr w:type="spellStart"/>
      <w:r w:rsidR="00AC2F26">
        <w:rPr>
          <w:rFonts w:ascii="GHEA Grapalat" w:hAnsi="GHEA Grapalat"/>
        </w:rPr>
        <w:t>գույքը</w:t>
      </w:r>
      <w:proofErr w:type="spellEnd"/>
      <w:r w:rsidR="00AC2F26">
        <w:rPr>
          <w:rFonts w:ascii="GHEA Grapalat" w:hAnsi="GHEA Grapalat"/>
        </w:rPr>
        <w:t>`</w:t>
      </w:r>
      <w:r w:rsidRPr="00DE3EAC">
        <w:rPr>
          <w:rFonts w:ascii="GHEA Grapalat" w:hAnsi="GHEA Grapalat"/>
        </w:rPr>
        <w:t xml:space="preserve"> </w:t>
      </w:r>
      <w:proofErr w:type="spellStart"/>
      <w:r w:rsidRPr="00A82C1B">
        <w:rPr>
          <w:rFonts w:ascii="GHEA Grapalat" w:hAnsi="GHEA Grapalat"/>
        </w:rPr>
        <w:t>համաձայն</w:t>
      </w:r>
      <w:proofErr w:type="spellEnd"/>
      <w:r w:rsidRPr="00A82C1B">
        <w:rPr>
          <w:rFonts w:ascii="GHEA Grapalat" w:hAnsi="GHEA Grapalat"/>
        </w:rPr>
        <w:t xml:space="preserve"> </w:t>
      </w:r>
      <w:r w:rsidR="00494E13">
        <w:rPr>
          <w:rFonts w:ascii="GHEA Grapalat" w:hAnsi="GHEA Grapalat"/>
        </w:rPr>
        <w:t xml:space="preserve">N 1 և N 2 </w:t>
      </w:r>
      <w:proofErr w:type="spellStart"/>
      <w:r w:rsidR="008145BD">
        <w:rPr>
          <w:rFonts w:ascii="GHEA Grapalat" w:hAnsi="GHEA Grapalat"/>
        </w:rPr>
        <w:t>հավելվածների</w:t>
      </w:r>
      <w:proofErr w:type="spellEnd"/>
      <w:r w:rsidRPr="00A82C1B">
        <w:rPr>
          <w:rFonts w:ascii="GHEA Grapalat" w:hAnsi="GHEA Grapalat"/>
        </w:rPr>
        <w:t>,</w:t>
      </w:r>
      <w:r w:rsidRPr="00DE3EAC">
        <w:rPr>
          <w:rFonts w:ascii="GHEA Grapalat" w:hAnsi="GHEA Grapalat"/>
        </w:rPr>
        <w:t xml:space="preserve"> </w:t>
      </w:r>
      <w:r w:rsidR="00494E13">
        <w:rPr>
          <w:rFonts w:ascii="GHEA Grapalat" w:hAnsi="GHEA Grapalat"/>
        </w:rPr>
        <w:t xml:space="preserve">և </w:t>
      </w:r>
      <w:proofErr w:type="spellStart"/>
      <w:r w:rsidR="00494E13">
        <w:rPr>
          <w:rFonts w:ascii="GHEA Grapalat" w:hAnsi="GHEA Grapalat"/>
        </w:rPr>
        <w:t>ամրացնել</w:t>
      </w:r>
      <w:proofErr w:type="spellEnd"/>
      <w:r w:rsidR="00494E13">
        <w:rPr>
          <w:rFonts w:ascii="GHEA Grapalat" w:hAnsi="GHEA Grapalat"/>
        </w:rPr>
        <w:t xml:space="preserve"> </w:t>
      </w:r>
      <w:proofErr w:type="spellStart"/>
      <w:r w:rsidR="00107C0F" w:rsidRPr="00DE3EAC">
        <w:rPr>
          <w:rFonts w:ascii="GHEA Grapalat" w:hAnsi="GHEA Grapalat"/>
        </w:rPr>
        <w:t>Հայաստանի</w:t>
      </w:r>
      <w:proofErr w:type="spellEnd"/>
      <w:r w:rsidR="00107C0F" w:rsidRPr="00DE3EAC">
        <w:rPr>
          <w:rFonts w:ascii="GHEA Grapalat" w:hAnsi="GHEA Grapalat"/>
        </w:rPr>
        <w:t xml:space="preserve"> </w:t>
      </w:r>
      <w:proofErr w:type="spellStart"/>
      <w:r w:rsidR="00107C0F" w:rsidRPr="00DE3EAC">
        <w:rPr>
          <w:rFonts w:ascii="GHEA Grapalat" w:hAnsi="GHEA Grapalat"/>
        </w:rPr>
        <w:t>Հանրապետության</w:t>
      </w:r>
      <w:proofErr w:type="spellEnd"/>
      <w:r w:rsidR="00107C0F" w:rsidRPr="00DE3EAC">
        <w:rPr>
          <w:rFonts w:ascii="GHEA Grapalat" w:hAnsi="GHEA Grapalat"/>
        </w:rPr>
        <w:t xml:space="preserve"> </w:t>
      </w:r>
      <w:proofErr w:type="spellStart"/>
      <w:r w:rsidR="00107C0F" w:rsidRPr="00DE3EAC">
        <w:rPr>
          <w:rFonts w:ascii="GHEA Grapalat" w:hAnsi="GHEA Grapalat"/>
        </w:rPr>
        <w:t>կառավարության</w:t>
      </w:r>
      <w:r w:rsidR="006445FC" w:rsidRPr="00DE3EAC">
        <w:rPr>
          <w:rFonts w:ascii="GHEA Grapalat" w:hAnsi="GHEA Grapalat"/>
        </w:rPr>
        <w:t>ը</w:t>
      </w:r>
      <w:proofErr w:type="spellEnd"/>
      <w:r w:rsidR="006445FC" w:rsidRPr="00DE3EAC">
        <w:rPr>
          <w:rFonts w:ascii="GHEA Grapalat" w:hAnsi="GHEA Grapalat"/>
        </w:rPr>
        <w:t xml:space="preserve"> </w:t>
      </w:r>
      <w:proofErr w:type="spellStart"/>
      <w:r w:rsidR="006445FC" w:rsidRPr="00DE3EAC">
        <w:rPr>
          <w:rFonts w:ascii="GHEA Grapalat" w:hAnsi="GHEA Grapalat"/>
        </w:rPr>
        <w:t>ենթակա</w:t>
      </w:r>
      <w:proofErr w:type="spellEnd"/>
      <w:r w:rsidR="00107C0F" w:rsidRPr="00DE3EAC">
        <w:rPr>
          <w:rFonts w:ascii="GHEA Grapalat" w:hAnsi="GHEA Grapalat"/>
        </w:rPr>
        <w:t xml:space="preserve"> </w:t>
      </w:r>
      <w:proofErr w:type="spellStart"/>
      <w:r w:rsidR="008353B6">
        <w:rPr>
          <w:rFonts w:ascii="GHEA Grapalat" w:hAnsi="GHEA Grapalat"/>
        </w:rPr>
        <w:t>Կրթության</w:t>
      </w:r>
      <w:proofErr w:type="spellEnd"/>
      <w:r w:rsidR="00494E13">
        <w:rPr>
          <w:rFonts w:ascii="GHEA Grapalat" w:hAnsi="GHEA Grapalat"/>
        </w:rPr>
        <w:t xml:space="preserve"> </w:t>
      </w:r>
      <w:proofErr w:type="spellStart"/>
      <w:r w:rsidR="00494E13">
        <w:rPr>
          <w:rFonts w:ascii="GHEA Grapalat" w:hAnsi="GHEA Grapalat"/>
        </w:rPr>
        <w:t>տեսչական</w:t>
      </w:r>
      <w:proofErr w:type="spellEnd"/>
      <w:r w:rsidR="00494E13">
        <w:rPr>
          <w:rFonts w:ascii="GHEA Grapalat" w:hAnsi="GHEA Grapalat"/>
        </w:rPr>
        <w:t xml:space="preserve"> </w:t>
      </w:r>
      <w:proofErr w:type="spellStart"/>
      <w:r w:rsidR="00494E13">
        <w:rPr>
          <w:rFonts w:ascii="GHEA Grapalat" w:hAnsi="GHEA Grapalat"/>
        </w:rPr>
        <w:t>մարմնին</w:t>
      </w:r>
      <w:proofErr w:type="spellEnd"/>
      <w:r w:rsidR="00494E13">
        <w:rPr>
          <w:rFonts w:ascii="GHEA Grapalat" w:hAnsi="GHEA Grapalat"/>
        </w:rPr>
        <w:t>:</w:t>
      </w:r>
    </w:p>
    <w:p w:rsidR="00F2529C" w:rsidRDefault="000342AF" w:rsidP="006C706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r w:rsidRPr="00DE3EAC">
        <w:rPr>
          <w:rFonts w:ascii="GHEA Grapalat" w:hAnsi="GHEA Grapalat"/>
        </w:rPr>
        <w:t>2.</w:t>
      </w:r>
      <w:r w:rsidR="00F2529C" w:rsidRPr="00DE3EAC">
        <w:rPr>
          <w:rFonts w:ascii="GHEA Grapalat" w:hAnsi="GHEA Grapalat"/>
        </w:rPr>
        <w:t xml:space="preserve"> </w:t>
      </w:r>
      <w:proofErr w:type="spellStart"/>
      <w:r w:rsidR="00494E13" w:rsidRPr="00DE3EAC">
        <w:rPr>
          <w:rFonts w:ascii="GHEA Grapalat" w:hAnsi="GHEA Grapalat"/>
        </w:rPr>
        <w:t>Հայաստանի</w:t>
      </w:r>
      <w:proofErr w:type="spellEnd"/>
      <w:r w:rsidR="00494E13" w:rsidRPr="00DE3EAC">
        <w:rPr>
          <w:rFonts w:ascii="GHEA Grapalat" w:hAnsi="GHEA Grapalat"/>
        </w:rPr>
        <w:t xml:space="preserve"> </w:t>
      </w:r>
      <w:proofErr w:type="spellStart"/>
      <w:r w:rsidR="00494E13" w:rsidRPr="00DE3EAC">
        <w:rPr>
          <w:rFonts w:ascii="GHEA Grapalat" w:hAnsi="GHEA Grapalat"/>
        </w:rPr>
        <w:t>Հանրապետության</w:t>
      </w:r>
      <w:proofErr w:type="spellEnd"/>
      <w:r w:rsidR="00494E13" w:rsidRPr="00DE3EAC">
        <w:rPr>
          <w:rFonts w:ascii="GHEA Grapalat" w:hAnsi="GHEA Grapalat"/>
        </w:rPr>
        <w:t xml:space="preserve"> </w:t>
      </w:r>
      <w:proofErr w:type="spellStart"/>
      <w:r w:rsidR="00494E13">
        <w:rPr>
          <w:rFonts w:ascii="GHEA Grapalat" w:hAnsi="GHEA Grapalat"/>
        </w:rPr>
        <w:t>կրթության</w:t>
      </w:r>
      <w:proofErr w:type="spellEnd"/>
      <w:r w:rsidR="00494E13">
        <w:rPr>
          <w:rFonts w:ascii="GHEA Grapalat" w:hAnsi="GHEA Grapalat"/>
        </w:rPr>
        <w:t xml:space="preserve"> և </w:t>
      </w:r>
      <w:proofErr w:type="spellStart"/>
      <w:r w:rsidR="00494E13">
        <w:rPr>
          <w:rFonts w:ascii="GHEA Grapalat" w:hAnsi="GHEA Grapalat"/>
        </w:rPr>
        <w:t>գիտության</w:t>
      </w:r>
      <w:proofErr w:type="spellEnd"/>
      <w:r w:rsidR="00494E13">
        <w:rPr>
          <w:rFonts w:ascii="GHEA Grapalat" w:hAnsi="GHEA Grapalat"/>
        </w:rPr>
        <w:t xml:space="preserve"> </w:t>
      </w:r>
      <w:proofErr w:type="spellStart"/>
      <w:r w:rsidR="00494E13">
        <w:rPr>
          <w:rFonts w:ascii="GHEA Grapalat" w:hAnsi="GHEA Grapalat"/>
        </w:rPr>
        <w:t>նախարարին</w:t>
      </w:r>
      <w:proofErr w:type="spellEnd"/>
      <w:r w:rsidR="00F2529C" w:rsidRPr="00C846B7">
        <w:rPr>
          <w:rFonts w:ascii="GHEA Grapalat" w:hAnsi="GHEA Grapalat"/>
        </w:rPr>
        <w:t xml:space="preserve">՝ </w:t>
      </w:r>
      <w:r w:rsidR="00BE01F0">
        <w:rPr>
          <w:rFonts w:ascii="GHEA Grapalat" w:hAnsi="GHEA Grapalat"/>
          <w:bCs/>
          <w:lang w:val="hy-AM"/>
        </w:rPr>
        <w:t>սույն որոշումն ուժի մեջ մտնելուց հետո</w:t>
      </w:r>
      <w:r w:rsidR="00D01114">
        <w:rPr>
          <w:rFonts w:ascii="GHEA Grapalat" w:hAnsi="GHEA Grapalat"/>
          <w:bCs/>
        </w:rPr>
        <w:t xml:space="preserve">՝ </w:t>
      </w:r>
      <w:proofErr w:type="spellStart"/>
      <w:r w:rsidR="00D01114">
        <w:rPr>
          <w:rFonts w:ascii="GHEA Grapalat" w:hAnsi="GHEA Grapalat"/>
          <w:bCs/>
        </w:rPr>
        <w:t>մեկամսյա</w:t>
      </w:r>
      <w:proofErr w:type="spellEnd"/>
      <w:r w:rsidR="00D01114">
        <w:rPr>
          <w:rFonts w:ascii="GHEA Grapalat" w:hAnsi="GHEA Grapalat"/>
          <w:bCs/>
        </w:rPr>
        <w:t xml:space="preserve"> </w:t>
      </w:r>
      <w:proofErr w:type="spellStart"/>
      <w:r w:rsidR="00D01114">
        <w:rPr>
          <w:rFonts w:ascii="GHEA Grapalat" w:hAnsi="GHEA Grapalat"/>
          <w:bCs/>
        </w:rPr>
        <w:t>ժամկետում</w:t>
      </w:r>
      <w:proofErr w:type="spellEnd"/>
      <w:r w:rsidR="00D01114">
        <w:rPr>
          <w:rFonts w:ascii="GHEA Grapalat" w:hAnsi="GHEA Grapalat"/>
        </w:rPr>
        <w:t>,</w:t>
      </w:r>
      <w:r w:rsidR="00A82C1B" w:rsidRPr="00C846B7">
        <w:rPr>
          <w:rFonts w:ascii="GHEA Grapalat" w:hAnsi="GHEA Grapalat"/>
        </w:rPr>
        <w:t xml:space="preserve"> </w:t>
      </w:r>
      <w:proofErr w:type="spellStart"/>
      <w:r w:rsidR="008353B6" w:rsidRPr="00DE3EAC">
        <w:rPr>
          <w:rFonts w:ascii="GHEA Grapalat" w:hAnsi="GHEA Grapalat"/>
        </w:rPr>
        <w:t>Հայաստանի</w:t>
      </w:r>
      <w:proofErr w:type="spellEnd"/>
      <w:r w:rsidR="008353B6" w:rsidRPr="00DE3EAC">
        <w:rPr>
          <w:rFonts w:ascii="GHEA Grapalat" w:hAnsi="GHEA Grapalat"/>
        </w:rPr>
        <w:t xml:space="preserve"> </w:t>
      </w:r>
      <w:proofErr w:type="spellStart"/>
      <w:r w:rsidR="008353B6" w:rsidRPr="00DE3EAC">
        <w:rPr>
          <w:rFonts w:ascii="GHEA Grapalat" w:hAnsi="GHEA Grapalat"/>
        </w:rPr>
        <w:t>Հանրապետության</w:t>
      </w:r>
      <w:proofErr w:type="spellEnd"/>
      <w:r w:rsidR="008353B6" w:rsidRPr="00DE3EAC">
        <w:rPr>
          <w:rFonts w:ascii="GHEA Grapalat" w:hAnsi="GHEA Grapalat"/>
        </w:rPr>
        <w:t xml:space="preserve"> </w:t>
      </w:r>
      <w:proofErr w:type="spellStart"/>
      <w:r w:rsidR="008353B6" w:rsidRPr="00DE3EAC">
        <w:rPr>
          <w:rFonts w:ascii="GHEA Grapalat" w:hAnsi="GHEA Grapalat"/>
        </w:rPr>
        <w:t>կառավարությանը</w:t>
      </w:r>
      <w:proofErr w:type="spellEnd"/>
      <w:r w:rsidR="008353B6" w:rsidRPr="00DE3EAC">
        <w:rPr>
          <w:rFonts w:ascii="GHEA Grapalat" w:hAnsi="GHEA Grapalat"/>
        </w:rPr>
        <w:t xml:space="preserve"> </w:t>
      </w:r>
      <w:proofErr w:type="spellStart"/>
      <w:r w:rsidR="008353B6" w:rsidRPr="00DE3EAC">
        <w:rPr>
          <w:rFonts w:ascii="GHEA Grapalat" w:hAnsi="GHEA Grapalat"/>
        </w:rPr>
        <w:t>ենթակա</w:t>
      </w:r>
      <w:proofErr w:type="spellEnd"/>
      <w:r w:rsidR="008353B6" w:rsidRPr="00DE3EAC">
        <w:rPr>
          <w:rFonts w:ascii="GHEA Grapalat" w:hAnsi="GHEA Grapalat"/>
        </w:rPr>
        <w:t xml:space="preserve"> </w:t>
      </w:r>
      <w:proofErr w:type="spellStart"/>
      <w:r w:rsidR="006C706F">
        <w:rPr>
          <w:rFonts w:ascii="GHEA Grapalat" w:hAnsi="GHEA Grapalat"/>
        </w:rPr>
        <w:t>կ</w:t>
      </w:r>
      <w:r w:rsidR="008353B6">
        <w:rPr>
          <w:rFonts w:ascii="GHEA Grapalat" w:hAnsi="GHEA Grapalat"/>
        </w:rPr>
        <w:t>րթության</w:t>
      </w:r>
      <w:proofErr w:type="spellEnd"/>
      <w:r w:rsidR="008353B6">
        <w:rPr>
          <w:rFonts w:ascii="GHEA Grapalat" w:hAnsi="GHEA Grapalat"/>
        </w:rPr>
        <w:t xml:space="preserve"> </w:t>
      </w:r>
      <w:proofErr w:type="spellStart"/>
      <w:r w:rsidR="008353B6">
        <w:rPr>
          <w:rFonts w:ascii="GHEA Grapalat" w:hAnsi="GHEA Grapalat"/>
        </w:rPr>
        <w:t>տեսչական</w:t>
      </w:r>
      <w:proofErr w:type="spellEnd"/>
      <w:r w:rsidR="008353B6">
        <w:rPr>
          <w:rFonts w:ascii="GHEA Grapalat" w:hAnsi="GHEA Grapalat"/>
        </w:rPr>
        <w:t xml:space="preserve"> </w:t>
      </w:r>
      <w:proofErr w:type="spellStart"/>
      <w:r w:rsidR="008353B6">
        <w:rPr>
          <w:rFonts w:ascii="GHEA Grapalat" w:hAnsi="GHEA Grapalat"/>
        </w:rPr>
        <w:t>մարմ</w:t>
      </w:r>
      <w:r w:rsidR="00494E13">
        <w:rPr>
          <w:rFonts w:ascii="GHEA Grapalat" w:hAnsi="GHEA Grapalat"/>
        </w:rPr>
        <w:t>նի</w:t>
      </w:r>
      <w:proofErr w:type="spellEnd"/>
      <w:r w:rsidR="00494E13">
        <w:rPr>
          <w:rFonts w:ascii="GHEA Grapalat" w:hAnsi="GHEA Grapalat"/>
        </w:rPr>
        <w:t xml:space="preserve"> </w:t>
      </w:r>
      <w:proofErr w:type="spellStart"/>
      <w:r w:rsidR="00F2529C" w:rsidRPr="00DE3EAC">
        <w:rPr>
          <w:rFonts w:ascii="GHEA Grapalat" w:hAnsi="GHEA Grapalat"/>
        </w:rPr>
        <w:t>հետ</w:t>
      </w:r>
      <w:proofErr w:type="spellEnd"/>
      <w:r w:rsidR="00F2529C" w:rsidRPr="00DE3EAC">
        <w:rPr>
          <w:rFonts w:ascii="GHEA Grapalat" w:hAnsi="GHEA Grapalat"/>
        </w:rPr>
        <w:t xml:space="preserve"> </w:t>
      </w:r>
      <w:proofErr w:type="spellStart"/>
      <w:r w:rsidR="00F2529C" w:rsidRPr="00DE3EAC">
        <w:rPr>
          <w:rFonts w:ascii="GHEA Grapalat" w:hAnsi="GHEA Grapalat"/>
        </w:rPr>
        <w:t>իրականացնել</w:t>
      </w:r>
      <w:proofErr w:type="spellEnd"/>
      <w:r w:rsidR="00F2529C" w:rsidRPr="00DE3EAC">
        <w:rPr>
          <w:rFonts w:ascii="GHEA Grapalat" w:hAnsi="GHEA Grapalat"/>
        </w:rPr>
        <w:t xml:space="preserve"> </w:t>
      </w:r>
      <w:proofErr w:type="spellStart"/>
      <w:r w:rsidR="00F2529C" w:rsidRPr="00DE3EAC">
        <w:rPr>
          <w:rFonts w:ascii="GHEA Grapalat" w:hAnsi="GHEA Grapalat"/>
        </w:rPr>
        <w:t>սույն</w:t>
      </w:r>
      <w:proofErr w:type="spellEnd"/>
      <w:r w:rsidR="00F2529C" w:rsidRPr="00DE3EAC">
        <w:rPr>
          <w:rFonts w:ascii="GHEA Grapalat" w:hAnsi="GHEA Grapalat"/>
        </w:rPr>
        <w:t xml:space="preserve"> </w:t>
      </w:r>
      <w:proofErr w:type="spellStart"/>
      <w:r w:rsidR="00F2529C" w:rsidRPr="00DE3EAC">
        <w:rPr>
          <w:rFonts w:ascii="GHEA Grapalat" w:hAnsi="GHEA Grapalat"/>
        </w:rPr>
        <w:t>որոշման</w:t>
      </w:r>
      <w:proofErr w:type="spellEnd"/>
      <w:r w:rsidR="00F2529C" w:rsidRPr="00DE3EAC">
        <w:rPr>
          <w:rFonts w:ascii="GHEA Grapalat" w:hAnsi="GHEA Grapalat"/>
        </w:rPr>
        <w:t xml:space="preserve"> 1-ին </w:t>
      </w:r>
      <w:proofErr w:type="spellStart"/>
      <w:r w:rsidR="00F2529C" w:rsidRPr="00DE3EAC">
        <w:rPr>
          <w:rFonts w:ascii="GHEA Grapalat" w:hAnsi="GHEA Grapalat"/>
        </w:rPr>
        <w:t>կետում</w:t>
      </w:r>
      <w:proofErr w:type="spellEnd"/>
      <w:r w:rsidR="00F2529C" w:rsidRPr="00DE3EAC">
        <w:rPr>
          <w:rFonts w:ascii="GHEA Grapalat" w:hAnsi="GHEA Grapalat"/>
        </w:rPr>
        <w:t xml:space="preserve"> </w:t>
      </w:r>
      <w:proofErr w:type="spellStart"/>
      <w:r w:rsidR="00F2529C" w:rsidRPr="00DE3EAC">
        <w:rPr>
          <w:rFonts w:ascii="GHEA Grapalat" w:hAnsi="GHEA Grapalat"/>
        </w:rPr>
        <w:t>նշված</w:t>
      </w:r>
      <w:proofErr w:type="spellEnd"/>
      <w:r w:rsidR="00F2529C" w:rsidRPr="00DE3EAC">
        <w:rPr>
          <w:rFonts w:ascii="GHEA Grapalat" w:hAnsi="GHEA Grapalat"/>
        </w:rPr>
        <w:t xml:space="preserve"> </w:t>
      </w:r>
      <w:proofErr w:type="spellStart"/>
      <w:r w:rsidR="00F2529C" w:rsidRPr="00DE3EAC">
        <w:rPr>
          <w:rFonts w:ascii="GHEA Grapalat" w:hAnsi="GHEA Grapalat"/>
        </w:rPr>
        <w:t>գույքի</w:t>
      </w:r>
      <w:proofErr w:type="spellEnd"/>
      <w:r w:rsidR="00F2529C" w:rsidRPr="00DE3EAC">
        <w:rPr>
          <w:rFonts w:ascii="GHEA Grapalat" w:hAnsi="GHEA Grapalat"/>
        </w:rPr>
        <w:t xml:space="preserve"> </w:t>
      </w:r>
      <w:proofErr w:type="spellStart"/>
      <w:r w:rsidR="00494E13">
        <w:rPr>
          <w:rFonts w:ascii="GHEA Grapalat" w:hAnsi="GHEA Grapalat"/>
        </w:rPr>
        <w:t>հանձնման-ընդունման</w:t>
      </w:r>
      <w:proofErr w:type="spellEnd"/>
      <w:r w:rsidR="00494E13">
        <w:rPr>
          <w:rFonts w:ascii="GHEA Grapalat" w:hAnsi="GHEA Grapalat"/>
        </w:rPr>
        <w:t xml:space="preserve"> </w:t>
      </w:r>
      <w:proofErr w:type="spellStart"/>
      <w:r w:rsidR="00494E13">
        <w:rPr>
          <w:rFonts w:ascii="GHEA Grapalat" w:hAnsi="GHEA Grapalat"/>
        </w:rPr>
        <w:t>աշխատանքները</w:t>
      </w:r>
      <w:proofErr w:type="spellEnd"/>
      <w:r w:rsidR="00494E13">
        <w:rPr>
          <w:rFonts w:ascii="GHEA Grapalat" w:hAnsi="GHEA Grapalat"/>
        </w:rPr>
        <w:t>:</w:t>
      </w:r>
    </w:p>
    <w:p w:rsidR="00494E13" w:rsidRPr="00DE3EAC" w:rsidRDefault="00494E13" w:rsidP="006C706F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</w:rPr>
      </w:pPr>
      <w:r>
        <w:rPr>
          <w:rFonts w:ascii="GHEA Grapalat" w:hAnsi="GHEA Grapalat"/>
        </w:rPr>
        <w:t>3</w:t>
      </w:r>
      <w:r w:rsidRPr="00DE3EAC">
        <w:rPr>
          <w:rFonts w:ascii="GHEA Grapalat" w:hAnsi="GHEA Grapalat"/>
        </w:rPr>
        <w:t xml:space="preserve">. </w:t>
      </w:r>
      <w:proofErr w:type="spellStart"/>
      <w:r w:rsidRPr="006C706F">
        <w:rPr>
          <w:rFonts w:ascii="GHEA Grapalat" w:hAnsi="GHEA Grapalat"/>
        </w:rPr>
        <w:t>Սահմանել</w:t>
      </w:r>
      <w:proofErr w:type="spellEnd"/>
      <w:r w:rsidRPr="006C706F">
        <w:rPr>
          <w:rFonts w:ascii="GHEA Grapalat" w:hAnsi="GHEA Grapalat"/>
        </w:rPr>
        <w:t xml:space="preserve">, </w:t>
      </w:r>
      <w:proofErr w:type="spellStart"/>
      <w:r w:rsidRPr="006C706F">
        <w:rPr>
          <w:rFonts w:ascii="GHEA Grapalat" w:hAnsi="GHEA Grapalat"/>
        </w:rPr>
        <w:t>որ</w:t>
      </w:r>
      <w:proofErr w:type="spellEnd"/>
      <w:r w:rsidRPr="006C706F">
        <w:rPr>
          <w:rFonts w:ascii="GHEA Grapalat" w:hAnsi="GHEA Grapalat"/>
        </w:rPr>
        <w:t xml:space="preserve">՝ </w:t>
      </w:r>
      <w:proofErr w:type="spellStart"/>
      <w:r w:rsidRPr="006C706F">
        <w:rPr>
          <w:rFonts w:ascii="GHEA Grapalat" w:hAnsi="GHEA Grapalat"/>
        </w:rPr>
        <w:t>սույն</w:t>
      </w:r>
      <w:proofErr w:type="spellEnd"/>
      <w:r w:rsidRPr="006C706F">
        <w:rPr>
          <w:rFonts w:ascii="GHEA Grapalat" w:hAnsi="GHEA Grapalat"/>
        </w:rPr>
        <w:t xml:space="preserve"> </w:t>
      </w:r>
      <w:proofErr w:type="spellStart"/>
      <w:r w:rsidRPr="006C706F">
        <w:rPr>
          <w:rFonts w:ascii="GHEA Grapalat" w:hAnsi="GHEA Grapalat"/>
        </w:rPr>
        <w:t>որոշման</w:t>
      </w:r>
      <w:proofErr w:type="spellEnd"/>
      <w:r w:rsidRPr="006C706F">
        <w:rPr>
          <w:rFonts w:ascii="GHEA Grapalat" w:hAnsi="GHEA Grapalat"/>
        </w:rPr>
        <w:t xml:space="preserve"> N1 </w:t>
      </w:r>
      <w:r w:rsidR="006C706F" w:rsidRPr="006C706F">
        <w:rPr>
          <w:rFonts w:ascii="GHEA Grapalat" w:hAnsi="GHEA Grapalat"/>
        </w:rPr>
        <w:t xml:space="preserve">և N2 </w:t>
      </w:r>
      <w:proofErr w:type="spellStart"/>
      <w:r w:rsidRPr="006C706F">
        <w:rPr>
          <w:rFonts w:ascii="GHEA Grapalat" w:hAnsi="GHEA Grapalat"/>
        </w:rPr>
        <w:t>հավելված</w:t>
      </w:r>
      <w:r w:rsidR="006C706F" w:rsidRPr="006C706F">
        <w:rPr>
          <w:rFonts w:ascii="GHEA Grapalat" w:hAnsi="GHEA Grapalat"/>
        </w:rPr>
        <w:t>ներ</w:t>
      </w:r>
      <w:r w:rsidRPr="006C706F">
        <w:rPr>
          <w:rFonts w:ascii="GHEA Grapalat" w:hAnsi="GHEA Grapalat"/>
        </w:rPr>
        <w:t>ի</w:t>
      </w:r>
      <w:proofErr w:type="spellEnd"/>
      <w:r w:rsidRPr="006C706F">
        <w:rPr>
          <w:rFonts w:ascii="GHEA Grapalat" w:hAnsi="GHEA Grapalat"/>
        </w:rPr>
        <w:t xml:space="preserve"> </w:t>
      </w:r>
      <w:proofErr w:type="spellStart"/>
      <w:r w:rsidRPr="006C706F">
        <w:rPr>
          <w:rFonts w:ascii="GHEA Grapalat" w:hAnsi="GHEA Grapalat"/>
        </w:rPr>
        <w:t>ցանկ</w:t>
      </w:r>
      <w:r w:rsidR="006C706F" w:rsidRPr="006C706F">
        <w:rPr>
          <w:rFonts w:ascii="GHEA Grapalat" w:hAnsi="GHEA Grapalat"/>
        </w:rPr>
        <w:t>երում</w:t>
      </w:r>
      <w:proofErr w:type="spellEnd"/>
      <w:r w:rsidRPr="006C706F">
        <w:rPr>
          <w:rFonts w:ascii="GHEA Grapalat" w:hAnsi="GHEA Grapalat"/>
        </w:rPr>
        <w:t xml:space="preserve"> </w:t>
      </w:r>
      <w:proofErr w:type="spellStart"/>
      <w:r w:rsidRPr="006C706F">
        <w:rPr>
          <w:rFonts w:ascii="GHEA Grapalat" w:hAnsi="GHEA Grapalat"/>
        </w:rPr>
        <w:t>նշված</w:t>
      </w:r>
      <w:proofErr w:type="spellEnd"/>
      <w:r w:rsidRPr="006C706F">
        <w:rPr>
          <w:rFonts w:ascii="GHEA Grapalat" w:hAnsi="GHEA Grapalat"/>
        </w:rPr>
        <w:t xml:space="preserve"> </w:t>
      </w:r>
      <w:proofErr w:type="spellStart"/>
      <w:r w:rsidR="006C706F" w:rsidRPr="006C706F">
        <w:rPr>
          <w:rFonts w:ascii="GHEA Grapalat" w:hAnsi="GHEA Grapalat"/>
        </w:rPr>
        <w:t>գույք</w:t>
      </w:r>
      <w:r w:rsidR="006C706F">
        <w:rPr>
          <w:rFonts w:ascii="GHEA Grapalat" w:hAnsi="GHEA Grapalat"/>
        </w:rPr>
        <w:t>եր</w:t>
      </w:r>
      <w:r w:rsidR="006C706F" w:rsidRPr="006C706F">
        <w:rPr>
          <w:rFonts w:ascii="GHEA Grapalat" w:hAnsi="GHEA Grapalat"/>
        </w:rPr>
        <w:t>ի</w:t>
      </w:r>
      <w:proofErr w:type="spellEnd"/>
      <w:r w:rsidR="006C706F" w:rsidRPr="006C706F">
        <w:rPr>
          <w:rFonts w:ascii="GHEA Grapalat" w:hAnsi="GHEA Grapalat"/>
        </w:rPr>
        <w:t xml:space="preserve"> </w:t>
      </w:r>
      <w:proofErr w:type="spellStart"/>
      <w:r w:rsidR="006C706F" w:rsidRPr="006C706F">
        <w:rPr>
          <w:rFonts w:ascii="GHEA Grapalat" w:hAnsi="GHEA Grapalat"/>
        </w:rPr>
        <w:t>հանձման</w:t>
      </w:r>
      <w:proofErr w:type="spellEnd"/>
      <w:r w:rsidR="006C706F" w:rsidRPr="006C706F">
        <w:rPr>
          <w:rFonts w:ascii="GHEA Grapalat" w:hAnsi="GHEA Grapalat"/>
        </w:rPr>
        <w:t xml:space="preserve"> և </w:t>
      </w:r>
      <w:proofErr w:type="spellStart"/>
      <w:r w:rsidR="006C706F" w:rsidRPr="006C706F">
        <w:rPr>
          <w:rFonts w:ascii="GHEA Grapalat" w:hAnsi="GHEA Grapalat"/>
        </w:rPr>
        <w:t>ընդունման</w:t>
      </w:r>
      <w:proofErr w:type="spellEnd"/>
      <w:r w:rsidR="00DC5065">
        <w:rPr>
          <w:rFonts w:ascii="GHEA Grapalat" w:hAnsi="GHEA Grapalat"/>
        </w:rPr>
        <w:t xml:space="preserve"> </w:t>
      </w:r>
      <w:proofErr w:type="spellStart"/>
      <w:r w:rsidR="00DC5065">
        <w:rPr>
          <w:rFonts w:ascii="GHEA Grapalat" w:hAnsi="GHEA Grapalat"/>
        </w:rPr>
        <w:t>գործընթացի</w:t>
      </w:r>
      <w:proofErr w:type="spellEnd"/>
      <w:r w:rsidR="006C706F" w:rsidRPr="006C706F">
        <w:rPr>
          <w:rFonts w:ascii="GHEA Grapalat" w:hAnsi="GHEA Grapalat"/>
        </w:rPr>
        <w:t xml:space="preserve"> </w:t>
      </w:r>
      <w:proofErr w:type="spellStart"/>
      <w:r w:rsidR="006C706F" w:rsidRPr="006C706F">
        <w:rPr>
          <w:rFonts w:ascii="GHEA Grapalat" w:hAnsi="GHEA Grapalat"/>
        </w:rPr>
        <w:t>հետ</w:t>
      </w:r>
      <w:proofErr w:type="spellEnd"/>
      <w:r w:rsidRPr="006C706F">
        <w:rPr>
          <w:rFonts w:ascii="GHEA Grapalat" w:hAnsi="GHEA Grapalat"/>
        </w:rPr>
        <w:t xml:space="preserve"> </w:t>
      </w:r>
      <w:proofErr w:type="spellStart"/>
      <w:r w:rsidRPr="006C706F">
        <w:rPr>
          <w:rFonts w:ascii="GHEA Grapalat" w:hAnsi="GHEA Grapalat"/>
        </w:rPr>
        <w:t>կապված</w:t>
      </w:r>
      <w:proofErr w:type="spellEnd"/>
      <w:r w:rsidRPr="006C706F">
        <w:rPr>
          <w:rFonts w:ascii="GHEA Grapalat" w:hAnsi="GHEA Grapalat"/>
        </w:rPr>
        <w:t xml:space="preserve"> </w:t>
      </w:r>
      <w:proofErr w:type="spellStart"/>
      <w:r w:rsidRPr="006C706F">
        <w:rPr>
          <w:rFonts w:ascii="GHEA Grapalat" w:hAnsi="GHEA Grapalat"/>
        </w:rPr>
        <w:t>ծախսերը</w:t>
      </w:r>
      <w:proofErr w:type="spellEnd"/>
      <w:r w:rsidRPr="006C706F">
        <w:rPr>
          <w:rFonts w:ascii="GHEA Grapalat" w:hAnsi="GHEA Grapalat"/>
        </w:rPr>
        <w:t xml:space="preserve"> </w:t>
      </w:r>
      <w:proofErr w:type="spellStart"/>
      <w:r w:rsidRPr="006C706F">
        <w:rPr>
          <w:rFonts w:ascii="GHEA Grapalat" w:hAnsi="GHEA Grapalat"/>
        </w:rPr>
        <w:t>ենթակա</w:t>
      </w:r>
      <w:proofErr w:type="spellEnd"/>
      <w:r w:rsidRPr="006C706F">
        <w:rPr>
          <w:rFonts w:ascii="GHEA Grapalat" w:hAnsi="GHEA Grapalat"/>
        </w:rPr>
        <w:t xml:space="preserve"> </w:t>
      </w:r>
      <w:proofErr w:type="spellStart"/>
      <w:r w:rsidRPr="006C706F">
        <w:rPr>
          <w:rFonts w:ascii="GHEA Grapalat" w:hAnsi="GHEA Grapalat"/>
        </w:rPr>
        <w:t>են</w:t>
      </w:r>
      <w:proofErr w:type="spellEnd"/>
      <w:r w:rsidRPr="006C706F">
        <w:rPr>
          <w:rFonts w:ascii="GHEA Grapalat" w:hAnsi="GHEA Grapalat"/>
        </w:rPr>
        <w:t xml:space="preserve"> </w:t>
      </w:r>
      <w:proofErr w:type="spellStart"/>
      <w:r w:rsidRPr="006C706F">
        <w:rPr>
          <w:rFonts w:ascii="GHEA Grapalat" w:hAnsi="GHEA Grapalat"/>
        </w:rPr>
        <w:t>իրականացման</w:t>
      </w:r>
      <w:proofErr w:type="spellEnd"/>
      <w:r w:rsidRPr="00D911F1">
        <w:rPr>
          <w:rFonts w:ascii="GHEA Grapalat" w:hAnsi="GHEA Grapalat"/>
          <w:b/>
        </w:rPr>
        <w:t xml:space="preserve"> </w:t>
      </w:r>
      <w:proofErr w:type="spellStart"/>
      <w:r w:rsidR="006C706F">
        <w:rPr>
          <w:rFonts w:ascii="GHEA Grapalat" w:hAnsi="GHEA Grapalat"/>
        </w:rPr>
        <w:t>կրթության</w:t>
      </w:r>
      <w:proofErr w:type="spellEnd"/>
      <w:r w:rsidR="006C706F">
        <w:rPr>
          <w:rFonts w:ascii="GHEA Grapalat" w:hAnsi="GHEA Grapalat"/>
        </w:rPr>
        <w:t xml:space="preserve"> </w:t>
      </w:r>
      <w:proofErr w:type="spellStart"/>
      <w:r w:rsidR="006C706F">
        <w:rPr>
          <w:rFonts w:ascii="GHEA Grapalat" w:hAnsi="GHEA Grapalat"/>
        </w:rPr>
        <w:t>տեսչական</w:t>
      </w:r>
      <w:proofErr w:type="spellEnd"/>
      <w:r w:rsidR="006C706F">
        <w:rPr>
          <w:rFonts w:ascii="GHEA Grapalat" w:hAnsi="GHEA Grapalat"/>
        </w:rPr>
        <w:t xml:space="preserve"> </w:t>
      </w:r>
      <w:proofErr w:type="spellStart"/>
      <w:r w:rsidR="006C706F">
        <w:rPr>
          <w:rFonts w:ascii="GHEA Grapalat" w:hAnsi="GHEA Grapalat"/>
        </w:rPr>
        <w:t>մարմնի</w:t>
      </w:r>
      <w:proofErr w:type="spellEnd"/>
      <w:r w:rsidR="006C706F">
        <w:rPr>
          <w:rFonts w:ascii="GHEA Grapalat" w:hAnsi="GHEA Grapalat"/>
        </w:rPr>
        <w:t xml:space="preserve"> </w:t>
      </w:r>
      <w:proofErr w:type="spellStart"/>
      <w:r w:rsidRPr="006C706F">
        <w:rPr>
          <w:rFonts w:ascii="GHEA Grapalat" w:hAnsi="GHEA Grapalat"/>
        </w:rPr>
        <w:t>միջոցների</w:t>
      </w:r>
      <w:proofErr w:type="spellEnd"/>
      <w:r w:rsidRPr="006C706F">
        <w:rPr>
          <w:rFonts w:ascii="GHEA Grapalat" w:hAnsi="GHEA Grapalat"/>
        </w:rPr>
        <w:t xml:space="preserve"> </w:t>
      </w:r>
      <w:proofErr w:type="spellStart"/>
      <w:r w:rsidRPr="006C706F">
        <w:rPr>
          <w:rFonts w:ascii="GHEA Grapalat" w:hAnsi="GHEA Grapalat"/>
        </w:rPr>
        <w:t>հաշվին</w:t>
      </w:r>
      <w:proofErr w:type="spellEnd"/>
      <w:r>
        <w:rPr>
          <w:rFonts w:ascii="GHEA Grapalat" w:hAnsi="GHEA Grapalat"/>
        </w:rPr>
        <w:t>:</w:t>
      </w:r>
    </w:p>
    <w:p w:rsidR="00494E13" w:rsidRPr="00DE3EAC" w:rsidRDefault="00494E13" w:rsidP="00975DE3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</w:rPr>
      </w:pPr>
    </w:p>
    <w:p w:rsidR="00DE3EAC" w:rsidRDefault="00DE3EAC" w:rsidP="006C2156">
      <w:pPr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6C706F" w:rsidRDefault="006C706F" w:rsidP="006C2156">
      <w:pPr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6C706F" w:rsidRDefault="006C706F" w:rsidP="006C2156">
      <w:pPr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6C2156">
      <w:pPr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Pr="00DE3EAC" w:rsidRDefault="00975DE3" w:rsidP="006C2156">
      <w:pPr>
        <w:jc w:val="center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1848" w:rsidRPr="00AC3E62" w:rsidRDefault="00971848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proofErr w:type="spellStart"/>
      <w:r w:rsidRPr="00AC3E62">
        <w:rPr>
          <w:rFonts w:eastAsia="Times New Roman" w:cs="Times New Roman"/>
          <w:b/>
          <w:bCs/>
          <w:color w:val="000000"/>
          <w:sz w:val="24"/>
          <w:szCs w:val="24"/>
        </w:rPr>
        <w:t>Հավելված</w:t>
      </w:r>
      <w:proofErr w:type="spellEnd"/>
      <w:r w:rsidRPr="00DE3EAC">
        <w:rPr>
          <w:rFonts w:eastAsia="Times New Roman" w:cs="Times New Roman"/>
          <w:b/>
          <w:bCs/>
          <w:color w:val="000000"/>
          <w:sz w:val="24"/>
          <w:szCs w:val="24"/>
        </w:rPr>
        <w:t xml:space="preserve"> N 1</w:t>
      </w:r>
    </w:p>
    <w:p w:rsidR="00971848" w:rsidRPr="00AC3E62" w:rsidRDefault="00971848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AC3E62">
        <w:rPr>
          <w:rFonts w:eastAsia="Times New Roman" w:cs="Times New Roman"/>
          <w:b/>
          <w:bCs/>
          <w:color w:val="000000"/>
          <w:sz w:val="24"/>
          <w:szCs w:val="24"/>
        </w:rPr>
        <w:t xml:space="preserve">ՀՀ </w:t>
      </w:r>
      <w:proofErr w:type="spellStart"/>
      <w:r w:rsidRPr="00AC3E62">
        <w:rPr>
          <w:rFonts w:eastAsia="Times New Roman" w:cs="Times New Roman"/>
          <w:b/>
          <w:bCs/>
          <w:color w:val="000000"/>
          <w:sz w:val="24"/>
          <w:szCs w:val="24"/>
        </w:rPr>
        <w:t>կառավարության</w:t>
      </w:r>
      <w:proofErr w:type="spellEnd"/>
      <w:r w:rsidRPr="00AC3E62">
        <w:rPr>
          <w:rFonts w:eastAsia="Times New Roman" w:cs="Times New Roman"/>
          <w:b/>
          <w:bCs/>
          <w:color w:val="000000"/>
          <w:sz w:val="24"/>
          <w:szCs w:val="24"/>
        </w:rPr>
        <w:t xml:space="preserve"> 201</w:t>
      </w:r>
      <w:r w:rsidR="003E5716">
        <w:rPr>
          <w:rFonts w:eastAsia="Times New Roman" w:cs="Times New Roman"/>
          <w:b/>
          <w:bCs/>
          <w:color w:val="000000"/>
          <w:sz w:val="24"/>
          <w:szCs w:val="24"/>
        </w:rPr>
        <w:t>9</w:t>
      </w:r>
      <w:r w:rsidRPr="00AC3E62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AC3E62">
        <w:rPr>
          <w:rFonts w:eastAsia="Times New Roman" w:cs="Times New Roman"/>
          <w:b/>
          <w:bCs/>
          <w:color w:val="000000"/>
          <w:sz w:val="24"/>
          <w:szCs w:val="24"/>
        </w:rPr>
        <w:t>թվականի</w:t>
      </w:r>
      <w:proofErr w:type="spellEnd"/>
    </w:p>
    <w:p w:rsidR="00971848" w:rsidRPr="00DE3EAC" w:rsidRDefault="003E5716" w:rsidP="00971848">
      <w:pPr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---------</w:t>
      </w:r>
      <w:r w:rsidR="00971848" w:rsidRPr="00DE3EAC">
        <w:rPr>
          <w:rFonts w:eastAsia="Times New Roman" w:cs="Times New Roman"/>
          <w:b/>
          <w:bCs/>
          <w:color w:val="000000"/>
          <w:sz w:val="24"/>
          <w:szCs w:val="24"/>
        </w:rPr>
        <w:t>-</w:t>
      </w:r>
      <w:proofErr w:type="gramStart"/>
      <w:r w:rsidR="00971848" w:rsidRPr="00DE3EAC">
        <w:rPr>
          <w:rFonts w:eastAsia="Times New Roman" w:cs="Times New Roman"/>
          <w:b/>
          <w:bCs/>
          <w:color w:val="000000"/>
          <w:sz w:val="24"/>
          <w:szCs w:val="24"/>
        </w:rPr>
        <w:t>ի</w:t>
      </w:r>
      <w:proofErr w:type="gramEnd"/>
      <w:r w:rsidR="00971848" w:rsidRPr="00DE3EAC">
        <w:rPr>
          <w:rFonts w:eastAsia="Times New Roman" w:cs="Times New Roman"/>
          <w:b/>
          <w:bCs/>
          <w:color w:val="000000"/>
          <w:sz w:val="24"/>
          <w:szCs w:val="24"/>
        </w:rPr>
        <w:t xml:space="preserve"> N</w:t>
      </w:r>
      <w:r w:rsidR="00971848" w:rsidRPr="00DE3EAC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  <w:r>
        <w:rPr>
          <w:rFonts w:eastAsia="Times New Roman" w:cs="Arial Unicode"/>
          <w:b/>
          <w:bCs/>
          <w:color w:val="000000"/>
          <w:sz w:val="24"/>
          <w:szCs w:val="24"/>
        </w:rPr>
        <w:t>---</w:t>
      </w:r>
      <w:r w:rsidR="00971848" w:rsidRPr="00DE3EAC">
        <w:rPr>
          <w:rFonts w:eastAsia="Times New Roman" w:cs="Arial Unicode"/>
          <w:b/>
          <w:bCs/>
          <w:color w:val="000000"/>
          <w:sz w:val="24"/>
          <w:szCs w:val="24"/>
        </w:rPr>
        <w:t>-</w:t>
      </w:r>
      <w:r w:rsidR="00BE01F0">
        <w:rPr>
          <w:rFonts w:eastAsia="Times New Roman" w:cs="Arial Unicode"/>
          <w:b/>
          <w:bCs/>
          <w:color w:val="000000"/>
          <w:sz w:val="24"/>
          <w:szCs w:val="24"/>
        </w:rPr>
        <w:t>Ա</w:t>
      </w:r>
      <w:r w:rsidR="00971848" w:rsidRPr="00DE3EAC">
        <w:rPr>
          <w:rFonts w:eastAsia="Times New Roman"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="00971848" w:rsidRPr="00DE3EAC">
        <w:rPr>
          <w:rFonts w:eastAsia="Times New Roman" w:cs="Arial Unicode"/>
          <w:b/>
          <w:bCs/>
          <w:color w:val="000000"/>
          <w:sz w:val="24"/>
          <w:szCs w:val="24"/>
        </w:rPr>
        <w:t>որոշմա</w:t>
      </w:r>
      <w:r w:rsidR="00971848" w:rsidRPr="00DE3EAC">
        <w:rPr>
          <w:rFonts w:eastAsia="Times New Roman" w:cs="Times New Roman"/>
          <w:b/>
          <w:bCs/>
          <w:color w:val="000000"/>
          <w:sz w:val="24"/>
          <w:szCs w:val="24"/>
        </w:rPr>
        <w:t>ն</w:t>
      </w:r>
      <w:proofErr w:type="spellEnd"/>
    </w:p>
    <w:p w:rsidR="00975DE3" w:rsidRDefault="00975DE3" w:rsidP="00975DE3">
      <w:pPr>
        <w:jc w:val="center"/>
        <w:rPr>
          <w:b/>
        </w:rPr>
      </w:pPr>
      <w:r w:rsidRPr="00BE1F2F">
        <w:rPr>
          <w:b/>
        </w:rPr>
        <w:t>«ՀԱՅԱՍՏԱՆԻ ՀԱՆՐԱՊԵՏՈՒԹՅԱՆ</w:t>
      </w:r>
      <w:r>
        <w:rPr>
          <w:b/>
        </w:rPr>
        <w:t xml:space="preserve"> ԿԱՌԱՎԱՐՈՒԹՅԱՆ ԵՆԹԱԿԱ ԿՐԹՈՒԹՅԱՆ ՏԵՍՉԱԿԱՆ ՄԱՐՄԻՆ</w:t>
      </w:r>
      <w:r w:rsidRPr="00BE1F2F">
        <w:rPr>
          <w:b/>
        </w:rPr>
        <w:t xml:space="preserve">» ՊԵՏԱԿԱՆ </w:t>
      </w:r>
      <w:r w:rsidR="002A58FD">
        <w:rPr>
          <w:b/>
        </w:rPr>
        <w:t>ՄԱՐՄՆԻՆ</w:t>
      </w:r>
      <w:r>
        <w:rPr>
          <w:b/>
        </w:rPr>
        <w:t xml:space="preserve"> ՏՐԱՄԱԴՐՎՈՂ </w:t>
      </w:r>
      <w:proofErr w:type="gramStart"/>
      <w:r w:rsidRPr="00BE1F2F">
        <w:rPr>
          <w:b/>
        </w:rPr>
        <w:t xml:space="preserve">ԳՈՒՅՔԻ </w:t>
      </w:r>
      <w:r>
        <w:rPr>
          <w:b/>
        </w:rPr>
        <w:t xml:space="preserve"> ՑԱՆԿ</w:t>
      </w:r>
      <w:proofErr w:type="gramEnd"/>
    </w:p>
    <w:p w:rsidR="00975DE3" w:rsidRDefault="00975DE3" w:rsidP="006C2156">
      <w:pPr>
        <w:jc w:val="center"/>
        <w:rPr>
          <w:b/>
        </w:rPr>
      </w:pPr>
    </w:p>
    <w:p w:rsidR="00A82C1B" w:rsidRDefault="00A82C1B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446"/>
        <w:gridCol w:w="3739"/>
        <w:gridCol w:w="814"/>
        <w:gridCol w:w="1136"/>
        <w:gridCol w:w="720"/>
        <w:gridCol w:w="1260"/>
        <w:gridCol w:w="1368"/>
      </w:tblGrid>
      <w:tr w:rsidR="00892712" w:rsidRPr="00892712" w:rsidTr="00892712">
        <w:trPr>
          <w:trHeight w:val="175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12" w:rsidRPr="00892712" w:rsidRDefault="00892712" w:rsidP="0089271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3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12" w:rsidRPr="00892712" w:rsidRDefault="00892712" w:rsidP="0089271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Ապրանքի</w:t>
            </w:r>
            <w:proofErr w:type="spellEnd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2712" w:rsidRPr="00892712" w:rsidRDefault="00892712" w:rsidP="0089271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Չափի</w:t>
            </w:r>
            <w:proofErr w:type="spellEnd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միավորը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12" w:rsidRPr="00892712" w:rsidRDefault="00892712" w:rsidP="0089271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Քանա</w:t>
            </w:r>
            <w:proofErr w:type="spellEnd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 xml:space="preserve">-  </w:t>
            </w: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կը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12" w:rsidRPr="00892712" w:rsidRDefault="00892712" w:rsidP="0089271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Ձեռքբեր</w:t>
            </w:r>
            <w:proofErr w:type="spellEnd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ման</w:t>
            </w:r>
            <w:proofErr w:type="spellEnd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 xml:space="preserve">  </w:t>
            </w: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տարեթիվը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12" w:rsidRPr="00892712" w:rsidRDefault="00892712" w:rsidP="0089271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Միավորի</w:t>
            </w:r>
            <w:proofErr w:type="spellEnd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արժեքը</w:t>
            </w:r>
            <w:proofErr w:type="spellEnd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վերագնահա-տումից</w:t>
            </w:r>
            <w:proofErr w:type="spellEnd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հետո</w:t>
            </w:r>
            <w:proofErr w:type="spellEnd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 xml:space="preserve">                        /</w:t>
            </w: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դրամ</w:t>
            </w:r>
            <w:proofErr w:type="spellEnd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2712" w:rsidRPr="00892712" w:rsidRDefault="00892712" w:rsidP="0089271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Ընդհանուր</w:t>
            </w:r>
            <w:proofErr w:type="spellEnd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արժեքը</w:t>
            </w:r>
            <w:proofErr w:type="spellEnd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վերագնահա-տումից</w:t>
            </w:r>
            <w:proofErr w:type="spellEnd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հետո</w:t>
            </w:r>
            <w:proofErr w:type="spellEnd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 xml:space="preserve">                           /</w:t>
            </w:r>
            <w:proofErr w:type="spellStart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դրամ</w:t>
            </w:r>
            <w:proofErr w:type="spellEnd"/>
            <w:r w:rsidRPr="00892712">
              <w:rPr>
                <w:rFonts w:eastAsia="Times New Roman" w:cs="Arial"/>
                <w:b/>
                <w:bCs/>
                <w:sz w:val="18"/>
                <w:szCs w:val="18"/>
              </w:rPr>
              <w:t>/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Համակարգիչ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 P-4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213646.00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3418336.00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Պատճենահանիչ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սարք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>-  Canon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137768.00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137768.00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3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Մոնիտոր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-SAMSUNG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54773.00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164319.00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4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Լազերային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տպիչ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66247.00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529976.00</w:t>
            </w:r>
          </w:p>
        </w:tc>
      </w:tr>
      <w:tr w:rsidR="00B03698" w:rsidRPr="00892712" w:rsidTr="00826649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5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Ֆաքս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 -A4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98490.00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98490.00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6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Մոդեմ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/INDEX/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12000.00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24000.00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7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Օդափոխիչ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200196.00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1000980.00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8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Սառնարան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90450.00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180900.00</w:t>
            </w:r>
          </w:p>
        </w:tc>
      </w:tr>
      <w:tr w:rsidR="00B03698" w:rsidRPr="00892712" w:rsidTr="00826649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9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color w:val="333333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color w:val="333333"/>
                <w:sz w:val="18"/>
                <w:szCs w:val="18"/>
              </w:rPr>
              <w:t>Սառնարան</w:t>
            </w:r>
            <w:proofErr w:type="spellEnd"/>
            <w:r w:rsidRPr="00892712">
              <w:rPr>
                <w:rFonts w:eastAsia="Times New Roman" w:cs="Arial"/>
                <w:color w:val="333333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color w:val="333333"/>
                <w:sz w:val="18"/>
                <w:szCs w:val="18"/>
              </w:rPr>
              <w:t>ՙՀիտաչի</w:t>
            </w:r>
            <w:proofErr w:type="spellEnd"/>
            <w:r w:rsidRPr="00892712">
              <w:rPr>
                <w:rFonts w:eastAsia="Times New Roman" w:cs="Arial"/>
                <w:color w:val="333333"/>
                <w:sz w:val="18"/>
                <w:szCs w:val="18"/>
              </w:rPr>
              <w:t>՚ RZ-240 AUK 7K SLS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135675.00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135675.00</w:t>
            </w:r>
          </w:p>
        </w:tc>
      </w:tr>
      <w:tr w:rsidR="00B03698" w:rsidRPr="00892712" w:rsidTr="00892712">
        <w:trPr>
          <w:trHeight w:val="52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10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Համակարգիչ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 P-4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386925.00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2708475.00</w:t>
            </w:r>
          </w:p>
        </w:tc>
      </w:tr>
      <w:tr w:rsidR="00B03698" w:rsidRPr="00892712" w:rsidTr="00826649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11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Լազերային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տպիչ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 HP 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55275.00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55275.00</w:t>
            </w:r>
          </w:p>
        </w:tc>
      </w:tr>
      <w:tr w:rsidR="00B03698" w:rsidRPr="00892712" w:rsidTr="00892712">
        <w:trPr>
          <w:trHeight w:val="51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12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Լազերային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տպիչ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 HP  1005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45104.00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90208.00</w:t>
            </w:r>
          </w:p>
        </w:tc>
      </w:tr>
      <w:tr w:rsidR="00B03698" w:rsidRPr="00892712" w:rsidTr="00826649">
        <w:trPr>
          <w:trHeight w:val="54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13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Լազերային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տպիչ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54773.00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54773.00</w:t>
            </w:r>
          </w:p>
        </w:tc>
      </w:tr>
      <w:tr w:rsidR="00B03698" w:rsidRPr="00892712" w:rsidTr="00892712">
        <w:trPr>
          <w:trHeight w:val="1343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14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Համակարգիչ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MB ASUS P5 RLL/CPU Intel Dual Core 2,6 GHz E 53600/HDD 160GB DDR2 1 GB/VIDEO Card On Board 128mb DVD-RW/LAN/KB Genius/Mouse Genius optical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144720.00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289440.00</w:t>
            </w:r>
          </w:p>
        </w:tc>
      </w:tr>
      <w:tr w:rsidR="00B03698" w:rsidRPr="00892712" w:rsidTr="00892712">
        <w:trPr>
          <w:trHeight w:val="4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15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Մոնիտոր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LG  LCD 19'' L 1934 WS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78390.00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156780.00</w:t>
            </w:r>
          </w:p>
        </w:tc>
      </w:tr>
      <w:tr w:rsidR="00B03698" w:rsidRPr="00892712" w:rsidTr="00892712">
        <w:trPr>
          <w:trHeight w:val="4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lastRenderedPageBreak/>
              <w:t>16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Համակարգիչ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Futjitsu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Esprimo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P2560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151139.0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755695.00</w:t>
            </w:r>
          </w:p>
        </w:tc>
      </w:tr>
      <w:tr w:rsidR="00B03698" w:rsidRPr="00892712" w:rsidTr="00892712">
        <w:trPr>
          <w:trHeight w:val="42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17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Մոնիտոր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Samsung E1902N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46377.00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231885.00</w:t>
            </w:r>
          </w:p>
        </w:tc>
      </w:tr>
      <w:tr w:rsidR="00B03698" w:rsidRPr="00892712" w:rsidTr="00892712">
        <w:trPr>
          <w:trHeight w:val="142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18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Համակարգիչ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HP Compaq 8200 Elite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Microtower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Business PC, CPU-INTEL Core i3-2100, LED Monitor HP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Copmaq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LE2002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310668.00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310668.00</w:t>
            </w:r>
          </w:p>
        </w:tc>
      </w:tr>
      <w:tr w:rsidR="00B03698" w:rsidRPr="00892712" w:rsidTr="00892712">
        <w:trPr>
          <w:trHeight w:val="55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19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HP LaserJet Pro M1536dnf with cartridge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154844.00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154844.00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892712">
              <w:rPr>
                <w:rFonts w:ascii="Courier New" w:eastAsia="Times New Roman" w:hAnsi="Courier New" w:cs="Courier New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>Ընդամենը</w:t>
            </w:r>
            <w:proofErr w:type="spellEnd"/>
            <w:r w:rsidRPr="00892712"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892712">
              <w:rPr>
                <w:rFonts w:ascii="Courier New" w:eastAsia="Times New Roman" w:hAnsi="Courier New" w:cs="Courier New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892712">
              <w:rPr>
                <w:rFonts w:eastAsia="Times New Roman" w:cs="Arial"/>
                <w:i/>
                <w:iCs/>
                <w:sz w:val="18"/>
                <w:szCs w:val="18"/>
              </w:rPr>
              <w:t xml:space="preserve">66 </w:t>
            </w:r>
            <w:proofErr w:type="spellStart"/>
            <w:r w:rsidRPr="00892712">
              <w:rPr>
                <w:rFonts w:eastAsia="Times New Roman" w:cs="Arial"/>
                <w:i/>
                <w:iCs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>2437460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>10498487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20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Չհրկիզվող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պահարան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67003.00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335015.00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21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Աթոռ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>/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մետաղյա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փափուկ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նստատեղերով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10000.00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260000.00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22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Գրասեղան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 /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լամինատ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20500.00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533000.00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23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Գրապահարան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/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լամինատ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41205.00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206025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24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Բազկաթոռ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169443.00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169443.00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25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Նիստերի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սեղան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136931.00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136931.00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26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Սեղան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տնօրենի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1191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22542.00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22542.00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27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Գորգ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       /3*4/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1991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124444.00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124444.00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28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Երկաթյա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պահարան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9646.00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9646.00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29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Գրասեղան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 /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լամինատ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40200.00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241200.00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30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Զգեստապահարան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80400.00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402000.00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31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Համակարգչի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սեղան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մոխրագույն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մեծ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9286.00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9286.00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32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Գրապահարան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/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լամինատ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17186.00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85930.00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33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Գրասեղան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 /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լամինատ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32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640000.00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34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Աթոռ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>/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մետաղյա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փափուկ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նստատեղերով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15000.00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270000.00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35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Սեղան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խորհրդակցության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ԽՍ-9-300ա 3000*1200*760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810960.00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810960.00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36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Սեղան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խորհրդակցության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ԽՍՆ-3000ա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1089000.00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1089000.00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892712">
              <w:rPr>
                <w:rFonts w:ascii="Courier New" w:eastAsia="Times New Roman" w:hAnsi="Courier New" w:cs="Courier New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>Ընդամենը</w:t>
            </w:r>
            <w:proofErr w:type="spellEnd"/>
            <w:r w:rsidRPr="00892712"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892712">
              <w:rPr>
                <w:rFonts w:ascii="Courier New" w:eastAsia="Times New Roman" w:hAnsi="Courier New" w:cs="Courier New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892712">
              <w:rPr>
                <w:rFonts w:eastAsia="Times New Roman" w:cs="Arial"/>
                <w:i/>
                <w:iCs/>
                <w:sz w:val="18"/>
                <w:szCs w:val="18"/>
              </w:rPr>
              <w:t xml:space="preserve">136 </w:t>
            </w:r>
            <w:proofErr w:type="spellStart"/>
            <w:r w:rsidRPr="00892712">
              <w:rPr>
                <w:rFonts w:eastAsia="Times New Roman" w:cs="Arial"/>
                <w:i/>
                <w:iCs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>2683746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>5345422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37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Պահարանիկ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հեռախոսի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1991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38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Երկաթյա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պահարան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/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սեյֆ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>/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1991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1300.00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1300.00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39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Աթոռ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հարավսլավական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1991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40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Շերտավարագույր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քմ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62.5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4166.4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260400.00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41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Աթոռ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80.00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400.00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lastRenderedPageBreak/>
              <w:t>42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Աղբաման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3600.00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18000.00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43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Հագուստի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կախիչ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15000.00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15000.00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44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Ռադիո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4000.00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4000.00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45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Աթոռ</w:t>
            </w:r>
            <w:proofErr w:type="spellEnd"/>
            <w:r w:rsidRPr="00892712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420.00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4200.00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46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Անվադող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Courier New"/>
                <w:sz w:val="18"/>
                <w:szCs w:val="18"/>
              </w:rPr>
            </w:pPr>
            <w:r>
              <w:rPr>
                <w:rFonts w:eastAsia="Times New Roman" w:cs="Courier New"/>
                <w:sz w:val="18"/>
                <w:szCs w:val="18"/>
              </w:rPr>
              <w:t>2007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35000.00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140000.00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47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5900.00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5900.00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48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8100.00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16200.00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49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35000.00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35000.00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eastAsia="Times New Roman" w:cs="Arial"/>
                <w:sz w:val="18"/>
                <w:szCs w:val="18"/>
              </w:rPr>
              <w:t>50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Անվադող</w:t>
            </w:r>
            <w:proofErr w:type="spellEnd"/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Courier New"/>
                <w:sz w:val="18"/>
                <w:szCs w:val="18"/>
              </w:rPr>
            </w:pPr>
            <w:r>
              <w:rPr>
                <w:rFonts w:eastAsia="Times New Roman" w:cs="Courier New"/>
                <w:sz w:val="18"/>
                <w:szCs w:val="18"/>
              </w:rPr>
              <w:t>2008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37500.00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150000.00</w:t>
            </w:r>
          </w:p>
        </w:tc>
      </w:tr>
      <w:tr w:rsidR="00B03698" w:rsidRPr="00892712" w:rsidTr="00892712">
        <w:trPr>
          <w:trHeight w:val="398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8"/>
                <w:szCs w:val="18"/>
              </w:rPr>
            </w:pPr>
            <w:bookmarkStart w:id="0" w:name="_GoBack"/>
            <w:bookmarkEnd w:id="0"/>
            <w:r w:rsidRPr="00892712">
              <w:rPr>
                <w:rFonts w:ascii="Courier New" w:eastAsia="Times New Roman" w:hAnsi="Courier New" w:cs="Courier New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>Ընդամենը</w:t>
            </w:r>
            <w:proofErr w:type="spellEnd"/>
            <w:r w:rsidRPr="00892712"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 xml:space="preserve">  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892712">
              <w:rPr>
                <w:rFonts w:ascii="Courier New" w:eastAsia="Times New Roman" w:hAnsi="Courier New" w:cs="Courier New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i/>
                <w:iCs/>
                <w:sz w:val="18"/>
                <w:szCs w:val="18"/>
              </w:rPr>
              <w:t>38հատ+62.5ք.մ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>150516.4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>651000.00</w:t>
            </w:r>
          </w:p>
        </w:tc>
      </w:tr>
      <w:tr w:rsidR="00B03698" w:rsidRPr="00892712" w:rsidTr="00892712">
        <w:trPr>
          <w:trHeight w:val="510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892712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  <w:tc>
          <w:tcPr>
            <w:tcW w:w="3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892712"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>Ընդհանուրը</w:t>
            </w:r>
            <w:proofErr w:type="spellEnd"/>
            <w:r w:rsidRPr="00892712"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Pr="00892712" w:rsidRDefault="00B03698" w:rsidP="00892712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8"/>
                <w:szCs w:val="18"/>
              </w:rPr>
            </w:pPr>
            <w:r w:rsidRPr="00892712">
              <w:rPr>
                <w:rFonts w:ascii="Courier New" w:eastAsia="Times New Roman" w:hAnsi="Courier New" w:cs="Courier New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>241հատ+62.5ք.մ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i/>
                <w:iCs/>
                <w:sz w:val="18"/>
                <w:szCs w:val="18"/>
              </w:rPr>
            </w:pPr>
            <w:r>
              <w:rPr>
                <w:rFonts w:ascii="Courier New" w:eastAsia="Times New Roman" w:hAnsi="Courier New" w:cs="Courier New"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>5271722.4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698" w:rsidRDefault="00B03698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  <w:i/>
                <w:iCs/>
                <w:sz w:val="18"/>
                <w:szCs w:val="18"/>
              </w:rPr>
              <w:t>16494909.00</w:t>
            </w:r>
          </w:p>
        </w:tc>
      </w:tr>
    </w:tbl>
    <w:p w:rsidR="00A82C1B" w:rsidRDefault="00A82C1B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A82C1B" w:rsidRDefault="00A82C1B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6C706F" w:rsidRDefault="006C706F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892712" w:rsidRPr="00425519" w:rsidRDefault="00892712" w:rsidP="00892712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proofErr w:type="spellStart"/>
      <w:r w:rsidRPr="00425519">
        <w:rPr>
          <w:rFonts w:eastAsia="Times New Roman" w:cs="Times New Roman"/>
          <w:b/>
          <w:bCs/>
          <w:color w:val="000000"/>
          <w:sz w:val="24"/>
          <w:szCs w:val="24"/>
        </w:rPr>
        <w:lastRenderedPageBreak/>
        <w:t>Հավելված</w:t>
      </w:r>
      <w:proofErr w:type="spellEnd"/>
      <w:r w:rsidRPr="00425519">
        <w:rPr>
          <w:rFonts w:eastAsia="Times New Roman" w:cs="Times New Roman"/>
          <w:b/>
          <w:bCs/>
          <w:color w:val="000000"/>
          <w:sz w:val="24"/>
          <w:szCs w:val="24"/>
        </w:rPr>
        <w:t xml:space="preserve"> N 2</w:t>
      </w:r>
    </w:p>
    <w:p w:rsidR="00892712" w:rsidRPr="00425519" w:rsidRDefault="00892712" w:rsidP="00892712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425519">
        <w:rPr>
          <w:rFonts w:eastAsia="Times New Roman" w:cs="Times New Roman"/>
          <w:b/>
          <w:bCs/>
          <w:color w:val="000000"/>
          <w:sz w:val="24"/>
          <w:szCs w:val="24"/>
        </w:rPr>
        <w:t xml:space="preserve">ՀՀ </w:t>
      </w:r>
      <w:proofErr w:type="spellStart"/>
      <w:r w:rsidRPr="00425519">
        <w:rPr>
          <w:rFonts w:eastAsia="Times New Roman" w:cs="Times New Roman"/>
          <w:b/>
          <w:bCs/>
          <w:color w:val="000000"/>
          <w:sz w:val="24"/>
          <w:szCs w:val="24"/>
        </w:rPr>
        <w:t>կառավարության</w:t>
      </w:r>
      <w:proofErr w:type="spellEnd"/>
      <w:r w:rsidRPr="00425519">
        <w:rPr>
          <w:rFonts w:eastAsia="Times New Roman" w:cs="Times New Roman"/>
          <w:b/>
          <w:bCs/>
          <w:color w:val="000000"/>
          <w:sz w:val="24"/>
          <w:szCs w:val="24"/>
        </w:rPr>
        <w:t xml:space="preserve"> 2019 </w:t>
      </w:r>
      <w:proofErr w:type="spellStart"/>
      <w:r w:rsidRPr="00425519">
        <w:rPr>
          <w:rFonts w:eastAsia="Times New Roman" w:cs="Times New Roman"/>
          <w:b/>
          <w:bCs/>
          <w:color w:val="000000"/>
          <w:sz w:val="24"/>
          <w:szCs w:val="24"/>
        </w:rPr>
        <w:t>թվականի</w:t>
      </w:r>
      <w:proofErr w:type="spellEnd"/>
    </w:p>
    <w:p w:rsidR="00892712" w:rsidRPr="00425519" w:rsidRDefault="00892712" w:rsidP="00892712">
      <w:pPr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425519">
        <w:rPr>
          <w:rFonts w:eastAsia="Times New Roman" w:cs="Times New Roman"/>
          <w:b/>
          <w:bCs/>
          <w:color w:val="000000"/>
          <w:sz w:val="24"/>
          <w:szCs w:val="24"/>
        </w:rPr>
        <w:t>----------</w:t>
      </w:r>
      <w:proofErr w:type="gramStart"/>
      <w:r w:rsidRPr="00425519">
        <w:rPr>
          <w:rFonts w:eastAsia="Times New Roman" w:cs="Times New Roman"/>
          <w:b/>
          <w:bCs/>
          <w:color w:val="000000"/>
          <w:sz w:val="24"/>
          <w:szCs w:val="24"/>
        </w:rPr>
        <w:t>ի</w:t>
      </w:r>
      <w:proofErr w:type="gramEnd"/>
      <w:r w:rsidRPr="00425519">
        <w:rPr>
          <w:rFonts w:eastAsia="Times New Roman" w:cs="Times New Roman"/>
          <w:b/>
          <w:bCs/>
          <w:color w:val="000000"/>
          <w:sz w:val="24"/>
          <w:szCs w:val="24"/>
        </w:rPr>
        <w:t xml:space="preserve"> N</w:t>
      </w:r>
      <w:r w:rsidRPr="00425519">
        <w:rPr>
          <w:rFonts w:ascii="Courier New" w:eastAsia="Times New Roman" w:hAnsi="Courier New" w:cs="Courier New"/>
          <w:b/>
          <w:bCs/>
          <w:color w:val="000000"/>
          <w:sz w:val="24"/>
          <w:szCs w:val="24"/>
        </w:rPr>
        <w:t> </w:t>
      </w:r>
      <w:r w:rsidR="006C706F">
        <w:rPr>
          <w:rFonts w:eastAsia="Times New Roman" w:cs="Arial Unicode"/>
          <w:b/>
          <w:bCs/>
          <w:color w:val="000000"/>
          <w:sz w:val="24"/>
          <w:szCs w:val="24"/>
        </w:rPr>
        <w:t>----Ա</w:t>
      </w:r>
      <w:r w:rsidRPr="00425519">
        <w:rPr>
          <w:rFonts w:eastAsia="Times New Roman" w:cs="Arial Unicode"/>
          <w:b/>
          <w:bCs/>
          <w:color w:val="000000"/>
          <w:sz w:val="24"/>
          <w:szCs w:val="24"/>
        </w:rPr>
        <w:t xml:space="preserve"> </w:t>
      </w:r>
      <w:proofErr w:type="spellStart"/>
      <w:r w:rsidRPr="00425519">
        <w:rPr>
          <w:rFonts w:eastAsia="Times New Roman" w:cs="Arial Unicode"/>
          <w:b/>
          <w:bCs/>
          <w:color w:val="000000"/>
          <w:sz w:val="24"/>
          <w:szCs w:val="24"/>
        </w:rPr>
        <w:t>որոշմա</w:t>
      </w:r>
      <w:r w:rsidRPr="00425519">
        <w:rPr>
          <w:rFonts w:eastAsia="Times New Roman" w:cs="Times New Roman"/>
          <w:b/>
          <w:bCs/>
          <w:color w:val="000000"/>
          <w:sz w:val="24"/>
          <w:szCs w:val="24"/>
        </w:rPr>
        <w:t>ն</w:t>
      </w:r>
      <w:proofErr w:type="spellEnd"/>
    </w:p>
    <w:p w:rsidR="00892712" w:rsidRPr="00425519" w:rsidRDefault="00892712" w:rsidP="00892712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975DE3" w:rsidRDefault="00975DE3" w:rsidP="00975DE3">
      <w:pPr>
        <w:jc w:val="center"/>
        <w:rPr>
          <w:b/>
        </w:rPr>
      </w:pPr>
      <w:r w:rsidRPr="00BE1F2F">
        <w:rPr>
          <w:b/>
        </w:rPr>
        <w:t>«ՀԱՅԱՍՏԱՆԻ ՀԱՆՐԱՊԵՏՈՒԹՅԱՆ</w:t>
      </w:r>
      <w:r>
        <w:rPr>
          <w:b/>
        </w:rPr>
        <w:t xml:space="preserve"> ԿԱՌԱՎԱՐՈՒԹՅԱՆ ԵՆԹԱԿԱ ԿՐԹՈՒԹՅԱՆ ՏԵՍՉԱԿԱՆ ՄԱՐՄԻՆ</w:t>
      </w:r>
      <w:r w:rsidRPr="00BE1F2F">
        <w:rPr>
          <w:b/>
        </w:rPr>
        <w:t xml:space="preserve">» ՊԵՏԱԿԱՆ </w:t>
      </w:r>
      <w:r w:rsidR="002A58FD">
        <w:rPr>
          <w:b/>
        </w:rPr>
        <w:t>ՄԱՐՄՆԻՆ</w:t>
      </w:r>
      <w:r>
        <w:rPr>
          <w:b/>
        </w:rPr>
        <w:t xml:space="preserve"> ՏՐԱՄԱԴՐՎՈՂ ՎԱՐՉԱԿԱՆ </w:t>
      </w:r>
      <w:r w:rsidR="0045527D">
        <w:rPr>
          <w:b/>
        </w:rPr>
        <w:t>ՏԱՐԱԾՔԻ ՎԵՐԱԲԵՐՅԱԼ</w:t>
      </w:r>
    </w:p>
    <w:p w:rsidR="00892712" w:rsidRPr="00425519" w:rsidRDefault="00892712" w:rsidP="00892712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382"/>
        <w:gridCol w:w="1064"/>
        <w:gridCol w:w="641"/>
        <w:gridCol w:w="620"/>
        <w:gridCol w:w="695"/>
        <w:gridCol w:w="761"/>
        <w:gridCol w:w="738"/>
        <w:gridCol w:w="738"/>
        <w:gridCol w:w="885"/>
        <w:gridCol w:w="989"/>
        <w:gridCol w:w="708"/>
        <w:gridCol w:w="651"/>
        <w:gridCol w:w="611"/>
      </w:tblGrid>
      <w:tr w:rsidR="00892712" w:rsidRPr="00425519" w:rsidTr="00001239">
        <w:trPr>
          <w:trHeight w:val="163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Հ/հ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Անշարժ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գույքի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Գտնվելու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վայրը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Շահա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գործման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տարե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թիվը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Մակերեսը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ք.մ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Սկզբնական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արժեքը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հազ.դրամ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Մաշվա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ծություն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 (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հազ.դրամ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Հաշվեկշռա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յին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արժեք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հազ.դրամ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Անշարժ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գույքի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կադաստրային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արժեքը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հազ.դրամ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Սեփականության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իրավունքի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գրանցման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վկայական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տրման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ամսաթիվը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Հողամասը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Վիճակը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Այլ</w:t>
            </w:r>
            <w:proofErr w:type="spellEnd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425519">
              <w:rPr>
                <w:rFonts w:eastAsia="Times New Roman" w:cs="Arial"/>
                <w:b/>
                <w:bCs/>
                <w:sz w:val="18"/>
                <w:szCs w:val="18"/>
              </w:rPr>
              <w:t>նշումներ</w:t>
            </w:r>
            <w:proofErr w:type="spellEnd"/>
          </w:p>
        </w:tc>
      </w:tr>
      <w:tr w:rsidR="00892712" w:rsidRPr="00425519" w:rsidTr="00001239">
        <w:trPr>
          <w:trHeight w:val="285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25519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25519">
              <w:rPr>
                <w:rFonts w:eastAsia="Times New Roman" w:cs="Arial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25519">
              <w:rPr>
                <w:rFonts w:eastAsia="Times New Roman" w:cs="Arial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25519">
              <w:rPr>
                <w:rFonts w:eastAsia="Times New Roman" w:cs="Arial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25519">
              <w:rPr>
                <w:rFonts w:eastAsia="Times New Roman" w:cs="Arial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25519">
              <w:rPr>
                <w:rFonts w:eastAsia="Times New Roman" w:cs="Arial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25519">
              <w:rPr>
                <w:rFonts w:eastAsia="Times New Roman" w:cs="Arial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25519">
              <w:rPr>
                <w:rFonts w:eastAsia="Times New Roman" w:cs="Arial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25519">
              <w:rPr>
                <w:rFonts w:eastAsia="Times New Roman" w:cs="Arial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25519">
              <w:rPr>
                <w:rFonts w:eastAsia="Times New Roman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25519">
              <w:rPr>
                <w:rFonts w:eastAsia="Times New Roman" w:cs="Arial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25519">
              <w:rPr>
                <w:rFonts w:eastAsia="Times New Roman" w:cs="Arial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92712" w:rsidRPr="00425519" w:rsidRDefault="00892712" w:rsidP="000012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25519">
              <w:rPr>
                <w:rFonts w:eastAsia="Times New Roman" w:cs="Arial"/>
                <w:sz w:val="18"/>
                <w:szCs w:val="18"/>
              </w:rPr>
              <w:t>13</w:t>
            </w:r>
          </w:p>
        </w:tc>
      </w:tr>
      <w:tr w:rsidR="00B03698" w:rsidRPr="00425519" w:rsidTr="00001239">
        <w:trPr>
          <w:trHeight w:val="141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698" w:rsidRPr="00425519" w:rsidRDefault="00B03698" w:rsidP="00001239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 w:rsidRPr="00425519">
              <w:rPr>
                <w:rFonts w:eastAsia="Times New Roman" w:cs="Arial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վարչականտարածք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ք.Երևան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Կոմիտաս</w:t>
            </w:r>
            <w:proofErr w:type="spellEnd"/>
            <w:r>
              <w:rPr>
                <w:rFonts w:eastAsia="Times New Roman" w:cs="Arial"/>
                <w:sz w:val="18"/>
                <w:szCs w:val="18"/>
              </w:rPr>
              <w:t xml:space="preserve"> 37/4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2011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536.6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2829000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848700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1980300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46638515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N2851896</w:t>
            </w:r>
            <w:proofErr w:type="gramStart"/>
            <w:r>
              <w:rPr>
                <w:rFonts w:eastAsia="Times New Roman" w:cs="Arial"/>
                <w:sz w:val="18"/>
                <w:szCs w:val="18"/>
              </w:rPr>
              <w:t>,  տրվ.07.11.2011թ</w:t>
            </w:r>
            <w:proofErr w:type="gramEnd"/>
            <w:r>
              <w:rPr>
                <w:rFonts w:eastAsia="Times New Roman" w:cs="Arial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03698" w:rsidRDefault="00B03698">
            <w:pPr>
              <w:spacing w:after="0" w:line="240" w:lineRule="auto"/>
              <w:jc w:val="center"/>
              <w:rPr>
                <w:rFonts w:eastAsia="Times New Roman" w:cs="Arial"/>
                <w:sz w:val="18"/>
                <w:szCs w:val="18"/>
              </w:rPr>
            </w:pPr>
            <w:proofErr w:type="spellStart"/>
            <w:r>
              <w:rPr>
                <w:rFonts w:eastAsia="Times New Roman" w:cs="Arial"/>
                <w:sz w:val="18"/>
                <w:szCs w:val="18"/>
              </w:rPr>
              <w:t>բավարար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03698" w:rsidRPr="00425519" w:rsidRDefault="00B03698" w:rsidP="00001239">
            <w:pPr>
              <w:spacing w:after="0" w:line="240" w:lineRule="auto"/>
              <w:rPr>
                <w:rFonts w:eastAsia="Times New Roman" w:cs="Arial"/>
                <w:sz w:val="18"/>
                <w:szCs w:val="18"/>
              </w:rPr>
            </w:pPr>
            <w:r w:rsidRPr="00425519">
              <w:rPr>
                <w:rFonts w:ascii="Courier New" w:eastAsia="Times New Roman" w:hAnsi="Courier New" w:cs="Courier New"/>
                <w:sz w:val="18"/>
                <w:szCs w:val="18"/>
              </w:rPr>
              <w:t> </w:t>
            </w:r>
          </w:p>
        </w:tc>
      </w:tr>
    </w:tbl>
    <w:p w:rsidR="006B1FCE" w:rsidRDefault="006B1FCE" w:rsidP="00971848">
      <w:pPr>
        <w:spacing w:after="0" w:line="240" w:lineRule="auto"/>
        <w:jc w:val="right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A82C1B" w:rsidRDefault="00A82C1B" w:rsidP="006B1FCE">
      <w:pPr>
        <w:jc w:val="center"/>
        <w:rPr>
          <w:sz w:val="24"/>
          <w:szCs w:val="24"/>
        </w:rPr>
      </w:pPr>
    </w:p>
    <w:p w:rsidR="00971848" w:rsidRDefault="00971848" w:rsidP="00971848">
      <w:pPr>
        <w:jc w:val="center"/>
      </w:pPr>
    </w:p>
    <w:sectPr w:rsidR="00971848" w:rsidSect="00F41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n AMU">
    <w:panose1 w:val="01000000000000000000"/>
    <w:charset w:val="CC"/>
    <w:family w:val="auto"/>
    <w:pitch w:val="variable"/>
    <w:sig w:usb0="A5002EEF" w:usb1="5000000B" w:usb2="00000000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23862"/>
    <w:multiLevelType w:val="hybridMultilevel"/>
    <w:tmpl w:val="18D8634E"/>
    <w:lvl w:ilvl="0" w:tplc="C3DED586">
      <w:start w:val="1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A4FB4"/>
    <w:multiLevelType w:val="hybridMultilevel"/>
    <w:tmpl w:val="752E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83881"/>
    <w:multiLevelType w:val="hybridMultilevel"/>
    <w:tmpl w:val="752E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60AA0"/>
    <w:multiLevelType w:val="hybridMultilevel"/>
    <w:tmpl w:val="8C4236FE"/>
    <w:lvl w:ilvl="0" w:tplc="118C95E8">
      <w:start w:val="1"/>
      <w:numFmt w:val="decimal"/>
      <w:lvlText w:val="%1."/>
      <w:lvlJc w:val="left"/>
      <w:pPr>
        <w:ind w:left="975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41EE0521"/>
    <w:multiLevelType w:val="hybridMultilevel"/>
    <w:tmpl w:val="A7305AFC"/>
    <w:lvl w:ilvl="0" w:tplc="0B32006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F301D5"/>
    <w:multiLevelType w:val="hybridMultilevel"/>
    <w:tmpl w:val="0156A0A4"/>
    <w:lvl w:ilvl="0" w:tplc="437C373A">
      <w:start w:val="1"/>
      <w:numFmt w:val="decimal"/>
      <w:lvlText w:val="%1."/>
      <w:lvlJc w:val="left"/>
      <w:pPr>
        <w:ind w:left="1005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6">
    <w:nsid w:val="6332517B"/>
    <w:multiLevelType w:val="hybridMultilevel"/>
    <w:tmpl w:val="4184D9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724E2F"/>
    <w:multiLevelType w:val="hybridMultilevel"/>
    <w:tmpl w:val="D7E4E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2529C"/>
    <w:rsid w:val="00001D44"/>
    <w:rsid w:val="000237A6"/>
    <w:rsid w:val="000342AF"/>
    <w:rsid w:val="0003768F"/>
    <w:rsid w:val="00072291"/>
    <w:rsid w:val="000B3FE0"/>
    <w:rsid w:val="000C5618"/>
    <w:rsid w:val="0010675B"/>
    <w:rsid w:val="00107C0F"/>
    <w:rsid w:val="001673A9"/>
    <w:rsid w:val="001B1B79"/>
    <w:rsid w:val="001C0FD6"/>
    <w:rsid w:val="002A58FD"/>
    <w:rsid w:val="003443F4"/>
    <w:rsid w:val="00346F4E"/>
    <w:rsid w:val="003D695E"/>
    <w:rsid w:val="003E2CBE"/>
    <w:rsid w:val="003E5716"/>
    <w:rsid w:val="004343A2"/>
    <w:rsid w:val="0045527D"/>
    <w:rsid w:val="00482472"/>
    <w:rsid w:val="00494E13"/>
    <w:rsid w:val="004C10B3"/>
    <w:rsid w:val="004E0103"/>
    <w:rsid w:val="004E47FE"/>
    <w:rsid w:val="004F2D6B"/>
    <w:rsid w:val="005906EC"/>
    <w:rsid w:val="005B2C3E"/>
    <w:rsid w:val="005C2B96"/>
    <w:rsid w:val="006445FC"/>
    <w:rsid w:val="00664F11"/>
    <w:rsid w:val="006836A9"/>
    <w:rsid w:val="006B1FCE"/>
    <w:rsid w:val="006C2156"/>
    <w:rsid w:val="006C706F"/>
    <w:rsid w:val="00701887"/>
    <w:rsid w:val="00730413"/>
    <w:rsid w:val="007A055F"/>
    <w:rsid w:val="0081126A"/>
    <w:rsid w:val="008145BD"/>
    <w:rsid w:val="00822FCA"/>
    <w:rsid w:val="008353B6"/>
    <w:rsid w:val="008624D0"/>
    <w:rsid w:val="00892712"/>
    <w:rsid w:val="008A67C7"/>
    <w:rsid w:val="008B5F0B"/>
    <w:rsid w:val="00971848"/>
    <w:rsid w:val="00975DE3"/>
    <w:rsid w:val="00A00B19"/>
    <w:rsid w:val="00A82C1B"/>
    <w:rsid w:val="00AC2F26"/>
    <w:rsid w:val="00B03698"/>
    <w:rsid w:val="00B134E5"/>
    <w:rsid w:val="00B72C3F"/>
    <w:rsid w:val="00B849C3"/>
    <w:rsid w:val="00BE01F0"/>
    <w:rsid w:val="00BE1F2F"/>
    <w:rsid w:val="00C65BCF"/>
    <w:rsid w:val="00C846B7"/>
    <w:rsid w:val="00CB1153"/>
    <w:rsid w:val="00CE16B1"/>
    <w:rsid w:val="00D01114"/>
    <w:rsid w:val="00D1116C"/>
    <w:rsid w:val="00DC5065"/>
    <w:rsid w:val="00DE3EAC"/>
    <w:rsid w:val="00E147E5"/>
    <w:rsid w:val="00E33ABA"/>
    <w:rsid w:val="00E91A47"/>
    <w:rsid w:val="00EB4F87"/>
    <w:rsid w:val="00F2529C"/>
    <w:rsid w:val="00F41249"/>
    <w:rsid w:val="00F4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11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29C"/>
    <w:rPr>
      <w:b/>
      <w:bCs/>
    </w:rPr>
  </w:style>
  <w:style w:type="character" w:styleId="Emphasis">
    <w:name w:val="Emphasis"/>
    <w:basedOn w:val="DefaultParagraphFont"/>
    <w:uiPriority w:val="20"/>
    <w:qFormat/>
    <w:rsid w:val="00F2529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E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848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1848"/>
    <w:pPr>
      <w:ind w:left="720"/>
      <w:contextualSpacing/>
    </w:pPr>
    <w:rPr>
      <w:rFonts w:asciiTheme="minorHAnsi" w:eastAsiaTheme="minorEastAsia" w:hAnsiTheme="minorHAnsi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F11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2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2529C"/>
    <w:rPr>
      <w:b/>
      <w:bCs/>
    </w:rPr>
  </w:style>
  <w:style w:type="character" w:styleId="Emphasis">
    <w:name w:val="Emphasis"/>
    <w:basedOn w:val="DefaultParagraphFont"/>
    <w:uiPriority w:val="20"/>
    <w:qFormat/>
    <w:rsid w:val="00F2529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3EA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71848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71848"/>
    <w:pPr>
      <w:ind w:left="720"/>
      <w:contextualSpacing/>
    </w:pPr>
    <w:rPr>
      <w:rFonts w:asciiTheme="minorHAnsi" w:eastAsiaTheme="minorEastAsia" w:hAnsiTheme="minorHAnsi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01454">
          <w:marLeft w:val="0"/>
          <w:marRight w:val="230"/>
          <w:marTop w:val="0"/>
          <w:marBottom w:val="2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govadmin</dc:creator>
  <cp:keywords>https://mul2.gov.am/tasks/45307/oneclick/Naxagic_Guyq.docx?token=96b6aa67f7c64aa395ad9d5958456fcd</cp:keywords>
  <cp:lastModifiedBy>govadmin</cp:lastModifiedBy>
  <cp:revision>4</cp:revision>
  <dcterms:created xsi:type="dcterms:W3CDTF">2019-03-27T12:39:00Z</dcterms:created>
  <dcterms:modified xsi:type="dcterms:W3CDTF">2019-03-27T13:17:00Z</dcterms:modified>
</cp:coreProperties>
</file>