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F6930" w14:textId="77777777" w:rsidR="00166E8A" w:rsidRPr="007547CB" w:rsidRDefault="00166E8A" w:rsidP="00166E8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404740A4" w14:textId="77777777" w:rsidR="00E70F9F" w:rsidRPr="007547CB" w:rsidRDefault="00E70F9F" w:rsidP="00E70F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4"/>
        </w:rPr>
      </w:pPr>
      <w:r w:rsidRPr="007547CB">
        <w:rPr>
          <w:rFonts w:ascii="GHEA Grapalat" w:eastAsia="Times New Roman" w:hAnsi="GHEA Grapalat" w:cs="Times New Roman"/>
          <w:b/>
          <w:bCs/>
          <w:color w:val="000000"/>
          <w:sz w:val="28"/>
          <w:szCs w:val="24"/>
        </w:rPr>
        <w:t>ՀԱՅԱՍՏԱՆԻ ՀԱՆՐԱՊԵՏՈՒԹՅԱՆ ԿԱՌԱՎԱՐՈՒԹՅՈՒՆ</w:t>
      </w:r>
    </w:p>
    <w:p w14:paraId="0887A628" w14:textId="77777777" w:rsidR="00E70F9F" w:rsidRPr="007547CB" w:rsidRDefault="00E70F9F" w:rsidP="00E70F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47C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14:paraId="56FDF717" w14:textId="77777777" w:rsidR="00E70F9F" w:rsidRPr="007547CB" w:rsidRDefault="00E70F9F" w:rsidP="00E70F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4"/>
        </w:rPr>
      </w:pPr>
      <w:r w:rsidRPr="007547CB">
        <w:rPr>
          <w:rFonts w:ascii="GHEA Grapalat" w:eastAsia="Times New Roman" w:hAnsi="GHEA Grapalat" w:cs="Times New Roman"/>
          <w:b/>
          <w:bCs/>
          <w:color w:val="000000"/>
          <w:sz w:val="28"/>
          <w:szCs w:val="24"/>
        </w:rPr>
        <w:t>Ո Ր Ո Շ ՈՒ Մ</w:t>
      </w:r>
    </w:p>
    <w:p w14:paraId="67FD0DC9" w14:textId="77777777" w:rsidR="00E70F9F" w:rsidRPr="007547CB" w:rsidRDefault="00E70F9F" w:rsidP="00E70F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47C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14:paraId="21428249" w14:textId="1D324F79" w:rsidR="00E70F9F" w:rsidRPr="007547CB" w:rsidRDefault="00166E8A" w:rsidP="00E70F9F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color w:val="000000"/>
          <w:lang w:val="hy-AM"/>
        </w:rPr>
      </w:pPr>
      <w:r w:rsidRPr="007547CB">
        <w:rPr>
          <w:rFonts w:ascii="GHEA Grapalat" w:hAnsi="GHEA Grapalat"/>
          <w:color w:val="000000"/>
        </w:rPr>
        <w:t>______</w:t>
      </w:r>
      <w:r w:rsidR="00E70F9F" w:rsidRPr="007547CB">
        <w:rPr>
          <w:rFonts w:ascii="GHEA Grapalat" w:hAnsi="GHEA Grapalat"/>
          <w:color w:val="000000"/>
        </w:rPr>
        <w:t xml:space="preserve"> </w:t>
      </w:r>
      <w:r w:rsidRPr="007547CB">
        <w:rPr>
          <w:rFonts w:ascii="GHEA Grapalat" w:hAnsi="GHEA Grapalat"/>
          <w:color w:val="000000"/>
        </w:rPr>
        <w:t>______________</w:t>
      </w:r>
      <w:r w:rsidR="00E70F9F" w:rsidRPr="007547CB">
        <w:rPr>
          <w:rFonts w:ascii="GHEA Grapalat" w:hAnsi="GHEA Grapalat"/>
          <w:color w:val="000000"/>
        </w:rPr>
        <w:t xml:space="preserve"> </w:t>
      </w:r>
      <w:r w:rsidRPr="007547CB">
        <w:rPr>
          <w:rFonts w:ascii="GHEA Grapalat" w:hAnsi="GHEA Grapalat"/>
          <w:color w:val="000000"/>
        </w:rPr>
        <w:t>______</w:t>
      </w:r>
      <w:r w:rsidR="00E70F9F" w:rsidRPr="007547CB">
        <w:rPr>
          <w:rFonts w:ascii="GHEA Grapalat" w:hAnsi="GHEA Grapalat"/>
          <w:color w:val="000000"/>
        </w:rPr>
        <w:t xml:space="preserve"> </w:t>
      </w:r>
      <w:proofErr w:type="spellStart"/>
      <w:r w:rsidR="00E70F9F" w:rsidRPr="007547CB">
        <w:rPr>
          <w:rFonts w:ascii="GHEA Grapalat" w:hAnsi="GHEA Grapalat"/>
          <w:color w:val="000000"/>
        </w:rPr>
        <w:t>թվականի</w:t>
      </w:r>
      <w:proofErr w:type="spellEnd"/>
      <w:r w:rsidR="00E70F9F" w:rsidRPr="007547CB">
        <w:rPr>
          <w:rFonts w:ascii="GHEA Grapalat" w:hAnsi="GHEA Grapalat"/>
          <w:color w:val="000000"/>
        </w:rPr>
        <w:t xml:space="preserve"> N </w:t>
      </w:r>
      <w:r w:rsidRPr="007547CB">
        <w:rPr>
          <w:rFonts w:ascii="GHEA Grapalat" w:hAnsi="GHEA Grapalat"/>
          <w:color w:val="000000"/>
        </w:rPr>
        <w:t>_______</w:t>
      </w:r>
      <w:r w:rsidR="00E70F9F" w:rsidRPr="007547CB">
        <w:rPr>
          <w:rFonts w:ascii="GHEA Grapalat" w:hAnsi="GHEA Grapalat"/>
          <w:color w:val="000000"/>
        </w:rPr>
        <w:t>-</w:t>
      </w:r>
      <w:r w:rsidR="00734A67">
        <w:rPr>
          <w:rFonts w:ascii="GHEA Grapalat" w:hAnsi="GHEA Grapalat"/>
          <w:color w:val="000000"/>
          <w:lang w:val="hy-AM"/>
        </w:rPr>
        <w:t>Ն</w:t>
      </w:r>
    </w:p>
    <w:p w14:paraId="0A518383" w14:textId="2B8921A9" w:rsidR="00E70F9F" w:rsidRPr="00734A67" w:rsidRDefault="00E70F9F" w:rsidP="00E70F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A67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34A6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40F6FF0" w14:textId="77777777" w:rsidR="007547CB" w:rsidRPr="00734A67" w:rsidRDefault="007547CB" w:rsidP="00E70F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42F017E" w14:textId="4715E426" w:rsidR="00E70F9F" w:rsidRPr="00734A67" w:rsidRDefault="00247A11" w:rsidP="00E70F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34A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2010 ԹՎԱԿԱՆԻ ԴԵԿՏԵՄԲԵՐԻ 2-Ի N 1698-Ն ՈՐՈՇՄԱՆ ՄԵՋ ՓՈՓՈԽՈՒԹՅՈՒՆ ԿԱՏԱՐԵԼՈՒ</w:t>
      </w:r>
      <w:r w:rsidR="00E70F9F" w:rsidRPr="00734A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ՄԱՍԻՆ</w:t>
      </w:r>
    </w:p>
    <w:p w14:paraId="44732BC9" w14:textId="77777777" w:rsidR="007547CB" w:rsidRPr="00734A67" w:rsidRDefault="007547CB" w:rsidP="00E70F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5934DC" w14:textId="77777777" w:rsidR="00E70F9F" w:rsidRPr="00734A67" w:rsidRDefault="00E70F9F" w:rsidP="00E70F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A6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86B1962" w14:textId="04453526" w:rsidR="00247A11" w:rsidRPr="000D37B1" w:rsidRDefault="003665F4" w:rsidP="00247A1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աշխատանքային օրենսգրքի 183-րդ հոդվածի 2-րդ մասին և </w:t>
      </w:r>
      <w:r w:rsidR="00247A11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Նորմատիվ իրավական ակտերի</w:t>
      </w:r>
      <w:r w:rsidR="00247A11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մասին» Հայաստանի Հանրապետության օրենքի 3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247A11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</w:t>
      </w:r>
      <w:r w:rsidR="001A3E51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1A3E51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47A11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համապատասխան՝ Հայաստանի Հանրապետության կառավարությունը որոշում է.</w:t>
      </w:r>
    </w:p>
    <w:p w14:paraId="6FD73C17" w14:textId="46670557" w:rsidR="003665F4" w:rsidRPr="000D37B1" w:rsidRDefault="00247A11" w:rsidP="00FE468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Հայաստանի Հանրապետության կառավարության 201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</w:t>
      </w:r>
      <w:r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տեմբերի 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Ծանր, վնասակար արտադրությունների, աշխատանքների, մասնագիտությունների և պաշտոնների, առանձնապես ծանր, առանձնապես վնասակար արտադրությունների, աշխատանքների, մասնագիտությունների և պաշտոնների ցանկերը հաստատելու, Հայաստանի Հանրապետության կառավարության 2005 թվականի օգոստոսի 11-ի N 1599-</w:t>
      </w:r>
      <w:r w:rsidR="00734A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որոշման մեջ փոփոխություններ և լրացումներ կատարելու, Հայաստանի Հանրապետության կառավարության 2006 թվականի հունիսի 16-ի N 876-</w:t>
      </w:r>
      <w:r w:rsidR="00734A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որոշման մեջ փոփոխություններ կատարելու և Հայաստանի Հանրապետության կառավարության մի շարք որոշումներ ուժը կորցրած ճանաչելու մասին</w:t>
      </w:r>
      <w:r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N 1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698</w:t>
      </w:r>
      <w:r w:rsidR="003665F4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որոշման </w:t>
      </w:r>
      <w:r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 հավելված</w:t>
      </w:r>
      <w:r w:rsidR="00585EC7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F639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CB1E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II. </w:t>
      </w:r>
      <w:r w:rsidR="00FE4681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Բնապահպանություն</w:t>
      </w:r>
      <w:r w:rsidR="00F639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FE4681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6396C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բաժնի </w:t>
      </w:r>
      <w:r w:rsidR="00F639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665F4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I. Անալիտիկ լաբորատոր հետազոտություններ իրականացնող աշխատողներ</w:t>
      </w:r>
      <w:r w:rsidR="00F639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3665F4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6396C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գլուխը </w:t>
      </w:r>
      <w:r w:rsidR="003665F4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հետևյալ խմբագրությամբ.</w:t>
      </w:r>
    </w:p>
    <w:p w14:paraId="48BFF59A" w14:textId="12A4AD9C" w:rsidR="00F6396C" w:rsidRDefault="00FE4681" w:rsidP="00FE468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F6396C" w:rsidRPr="000D37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I. Անալիտիկ լաբորատոր հետազոտություններ իրականացնող աշխատողներ</w:t>
      </w:r>
    </w:p>
    <w:p w14:paraId="25049BE4" w14:textId="073DF349" w:rsidR="003665F4" w:rsidRPr="00F6396C" w:rsidRDefault="00FE4681" w:rsidP="00FE468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39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Հայաստանի Հանրապետության բնապահպանության և ընդերքի տեսչական մարմնի լաբորատոր հետազոտությունների բաժնի աշխատողներ</w:t>
      </w:r>
    </w:p>
    <w:p w14:paraId="3FF8D44C" w14:textId="4B196901" w:rsidR="003665F4" w:rsidRDefault="003665F4" w:rsidP="003665F4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Լաբորատոր</w:t>
      </w:r>
      <w:proofErr w:type="spellEnd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հետազոտությունների</w:t>
      </w:r>
      <w:proofErr w:type="spellEnd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բաժ</w:t>
      </w:r>
      <w:r w:rsidR="001E7DD5"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պետ</w:t>
      </w:r>
      <w:proofErr w:type="spellEnd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3E85925D" w14:textId="0FFD8BB0" w:rsidR="003665F4" w:rsidRPr="003665F4" w:rsidRDefault="003665F4" w:rsidP="003665F4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Գլխավոր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</w:t>
      </w:r>
      <w:proofErr w:type="spellEnd"/>
    </w:p>
    <w:p w14:paraId="1A7AD46A" w14:textId="5A956877" w:rsidR="003665F4" w:rsidRPr="003665F4" w:rsidRDefault="00A4312E" w:rsidP="003665F4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Առաջատար</w:t>
      </w:r>
      <w:proofErr w:type="spellEnd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</w:t>
      </w:r>
      <w:proofErr w:type="spellEnd"/>
    </w:p>
    <w:p w14:paraId="668E387F" w14:textId="736B80AD" w:rsidR="00A4312E" w:rsidRDefault="003665F4" w:rsidP="00247A1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="00A4312E" w:rsidRPr="00A4312E">
        <w:rPr>
          <w:rFonts w:ascii="GHEA Grapalat" w:eastAsia="Times New Roman" w:hAnsi="GHEA Grapalat" w:cs="Times New Roman"/>
          <w:color w:val="000000"/>
          <w:sz w:val="24"/>
          <w:szCs w:val="24"/>
        </w:rPr>
        <w:t>Առաջ</w:t>
      </w:r>
      <w:r w:rsidR="00A4312E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="00A4312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4312E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A4312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4312E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</w:t>
      </w:r>
      <w:proofErr w:type="spellEnd"/>
      <w:r w:rsidR="00A4312E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0C9B9EC" w14:textId="139EDDF1" w:rsidR="00E70F9F" w:rsidRPr="007547CB" w:rsidRDefault="00247A11" w:rsidP="00247A1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2.</w:t>
      </w:r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հրապարակմանը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2D47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proofErr w:type="gramEnd"/>
    </w:p>
    <w:p w14:paraId="56399214" w14:textId="6EE69E80" w:rsidR="00E70F9F" w:rsidRPr="007547CB" w:rsidRDefault="00E70F9F" w:rsidP="00E70F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4C25795" w14:textId="77777777" w:rsidR="007547CB" w:rsidRDefault="007547CB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33A721D2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2DC9569F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200CE9BB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2A6F67DA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0EEFE386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23F8508A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08369534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3106A1EA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667E666C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1A2C23F7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2A6C6F55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1CF7D6FD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6AFF69D8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638C7DAD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1FBE3994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5FB3B389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0BFB87A2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4B8F04CD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48B81A18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59CDDA97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4947C4D2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615690B1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50F9BF6D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18318C5F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3FE2CED6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7B25B5AA" w14:textId="77777777" w:rsidR="009515A3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14:paraId="730BF7C9" w14:textId="77777777" w:rsidR="00805830" w:rsidRPr="005D5ADD" w:rsidRDefault="00805830" w:rsidP="00805830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5D5A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5D5A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Ի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5D5A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Մ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5D5A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5D5A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Ա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5D5A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Վ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5D5A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5D5A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Ր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5D5A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ՈՒ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5D5A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Մ</w:t>
      </w:r>
    </w:p>
    <w:p w14:paraId="2D2DCB03" w14:textId="29B4C523" w:rsidR="00805830" w:rsidRPr="005D5ADD" w:rsidRDefault="00805830" w:rsidP="00805830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805830">
        <w:rPr>
          <w:rFonts w:ascii="GHEA Grapalat" w:hAnsi="GHEA Grapalat" w:cs="Sylfaen"/>
          <w:b/>
          <w:sz w:val="24"/>
          <w:szCs w:val="24"/>
        </w:rPr>
        <w:t xml:space="preserve">«ՀԱՅԱՍՏԱՆԻ ՀԱՆՐԱՊԵՏՈՒԹՅԱՆ ԿԱՌԱՎԱՐՈՒԹՅԱՆ 2010 ԹՎԱԿԱՆԻ ԴԵԿՏԵՄԲԵՐԻ 2-Ի N 1698-Ն ՈՐՈՇՄԱՆ ՄԵՋ ՓՈՓՈԽՈՒԹՅՈՒՆ ԿԱՏԱՐԵԼՈՒ ՄԱՍԻՆ» </w:t>
      </w:r>
      <w:r w:rsidRPr="005D5ADD">
        <w:rPr>
          <w:rFonts w:ascii="GHEA Grapalat" w:hAnsi="GHEA Grapalat" w:cs="Sylfaen"/>
          <w:b/>
          <w:sz w:val="24"/>
          <w:szCs w:val="24"/>
        </w:rPr>
        <w:t>ՀՀ ԿԱՌԱՎԱՐՈՒԹՅԱՆ ՈՐՈՇՄԱՆ</w:t>
      </w:r>
      <w:r w:rsidR="00D04012">
        <w:rPr>
          <w:rFonts w:ascii="GHEA Grapalat" w:hAnsi="GHEA Grapalat" w:cs="Sylfaen"/>
          <w:b/>
          <w:sz w:val="24"/>
          <w:szCs w:val="24"/>
        </w:rPr>
        <w:t xml:space="preserve"> ՆԱԽԱԳԾԻ ԸՆԴՈՒՆՄԱՆ</w:t>
      </w:r>
    </w:p>
    <w:p w14:paraId="50D208A2" w14:textId="77777777" w:rsidR="00805830" w:rsidRDefault="00805830" w:rsidP="00805830">
      <w:pPr>
        <w:spacing w:after="0"/>
        <w:jc w:val="center"/>
        <w:rPr>
          <w:rFonts w:ascii="GHEA Grapalat" w:hAnsi="GHEA Grapalat" w:cs="Sylfaen"/>
          <w:sz w:val="24"/>
          <w:szCs w:val="24"/>
        </w:rPr>
      </w:pPr>
    </w:p>
    <w:p w14:paraId="24A200D3" w14:textId="77777777" w:rsidR="00805830" w:rsidRDefault="00805830" w:rsidP="00805830">
      <w:pPr>
        <w:spacing w:after="0"/>
        <w:jc w:val="both"/>
        <w:rPr>
          <w:rFonts w:ascii="GHEA Grapalat" w:hAnsi="GHEA Grapalat"/>
          <w:sz w:val="24"/>
          <w:szCs w:val="24"/>
        </w:rPr>
      </w:pPr>
    </w:p>
    <w:p w14:paraId="76066D8D" w14:textId="77777777" w:rsidR="00805830" w:rsidRDefault="00805830" w:rsidP="00805830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5D5ADD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5D5AD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D5ADD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5D5AD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D5ADD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5D5AD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D5ADD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14:paraId="4AAC5B77" w14:textId="2EDCD7B9" w:rsidR="00D04012" w:rsidRPr="00D04012" w:rsidRDefault="00D04012" w:rsidP="00D04012">
      <w:pPr>
        <w:spacing w:after="0"/>
        <w:ind w:firstLine="426"/>
        <w:jc w:val="both"/>
        <w:rPr>
          <w:rFonts w:ascii="GHEA Grapalat" w:hAnsi="GHEA Grapalat"/>
          <w:b/>
          <w:sz w:val="24"/>
          <w:szCs w:val="24"/>
        </w:rPr>
      </w:pPr>
      <w:r w:rsidRPr="009F204B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9F204B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9F204B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2010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  2-</w:t>
      </w:r>
      <w:r w:rsidRPr="009F204B">
        <w:rPr>
          <w:rFonts w:ascii="GHEA Grapalat" w:hAnsi="GHEA Grapalat" w:cs="Sylfaen"/>
          <w:sz w:val="24"/>
          <w:szCs w:val="24"/>
        </w:rPr>
        <w:t>ի</w:t>
      </w:r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N 1698-</w:t>
      </w:r>
      <w:r>
        <w:rPr>
          <w:rFonts w:ascii="GHEA Grapalat" w:hAnsi="GHEA Grapalat" w:cs="Sylfaen"/>
          <w:sz w:val="24"/>
          <w:szCs w:val="24"/>
        </w:rPr>
        <w:t>Ն</w:t>
      </w:r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3753">
        <w:rPr>
          <w:rFonts w:ascii="GHEA Grapalat" w:hAnsi="GHEA Grapalat" w:cs="Sylfaen"/>
          <w:sz w:val="24"/>
          <w:szCs w:val="24"/>
        </w:rPr>
        <w:t>ՀՀ</w:t>
      </w:r>
      <w:r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0375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0375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03753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03753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հանգամանքով</w:t>
      </w:r>
      <w:proofErr w:type="spellEnd"/>
      <w:r>
        <w:rPr>
          <w:rFonts w:ascii="GHEA Grapalat" w:hAnsi="GHEA Grapalat" w:cs="Sylfaen"/>
          <w:sz w:val="24"/>
          <w:szCs w:val="24"/>
        </w:rPr>
        <w:t>.</w:t>
      </w:r>
    </w:p>
    <w:p w14:paraId="79FA244D" w14:textId="74CB2A82" w:rsidR="00112C51" w:rsidRDefault="00112C51" w:rsidP="00805830">
      <w:pPr>
        <w:spacing w:after="0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Բնապահպանության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</w:t>
      </w:r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նապահպանության</w:t>
      </w:r>
      <w:proofErr w:type="spellEnd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ընդերքի</w:t>
      </w:r>
      <w:proofErr w:type="spellEnd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տեսչական</w:t>
      </w:r>
      <w:proofErr w:type="spellEnd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FB1965" w:rsidRPr="007547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FB196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196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="00FB196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2017 </w:t>
      </w:r>
      <w:proofErr w:type="spellStart"/>
      <w:r w:rsidR="00FB1965">
        <w:rPr>
          <w:rFonts w:ascii="GHEA Grapalat" w:eastAsia="Times New Roman" w:hAnsi="GHEA Grapalat" w:cs="Times New Roman"/>
          <w:color w:val="000000"/>
          <w:sz w:val="24"/>
          <w:szCs w:val="24"/>
        </w:rPr>
        <w:t>թվակա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ապրիլի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27-ի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445-Ն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Pr="007547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բնապահպանության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23731A" w:rsidRPr="007547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2373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Բնապահպանության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</w:t>
      </w:r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նապահպանության</w:t>
      </w:r>
      <w:proofErr w:type="spellEnd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ընդերքի</w:t>
      </w:r>
      <w:proofErr w:type="spellEnd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տեսչական</w:t>
      </w:r>
      <w:proofErr w:type="spellEnd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հաստիքացուցակը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14:paraId="3B54889D" w14:textId="232291CF" w:rsidR="00D15952" w:rsidRDefault="00FB1965" w:rsidP="00D15952">
      <w:pPr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2018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ապրիլի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9-ին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մտած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B1965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</w:t>
      </w:r>
      <w:r w:rsidRPr="00FB1965">
        <w:rPr>
          <w:rFonts w:ascii="GHEA Grapalat" w:eastAsia="Times New Roman" w:hAnsi="GHEA Grapalat" w:cs="Times New Roman"/>
          <w:color w:val="000000"/>
          <w:sz w:val="24"/>
          <w:szCs w:val="24"/>
        </w:rPr>
        <w:t>ետական</w:t>
      </w:r>
      <w:proofErr w:type="spellEnd"/>
      <w:r w:rsidRPr="00FB196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B196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FB196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B196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FB196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B196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FB196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B196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FB1965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7547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Բնապահպանության</w:t>
      </w:r>
      <w:proofErr w:type="spellEnd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ընդերքի</w:t>
      </w:r>
      <w:proofErr w:type="spellEnd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տեսչական</w:t>
      </w:r>
      <w:proofErr w:type="spellEnd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196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մարմինը</w:t>
      </w:r>
      <w:proofErr w:type="spellEnd"/>
      <w:r w:rsidR="00112C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112C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="00112C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112C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տեսչական</w:t>
      </w:r>
      <w:proofErr w:type="spellEnd"/>
      <w:r w:rsidR="00112C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2C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</w:t>
      </w:r>
      <w:proofErr w:type="spellEnd"/>
      <w:r w:rsidR="00112C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</w:t>
      </w:r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վարչապետի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2018 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հունիսի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11-ի 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թիվ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04012" w:rsidRP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733-Լ</w:t>
      </w:r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հաստատվել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22226D">
        <w:rPr>
          <w:rFonts w:ascii="GHEA Grapalat" w:hAnsi="GHEA Grapalat" w:cs="Sylfaen"/>
          <w:sz w:val="24"/>
          <w:szCs w:val="24"/>
        </w:rPr>
        <w:t>Հ</w:t>
      </w:r>
      <w:r w:rsidR="0022226D" w:rsidRPr="0022226D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="0022226D" w:rsidRPr="002222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2226D">
        <w:rPr>
          <w:rFonts w:ascii="GHEA Grapalat" w:hAnsi="GHEA Grapalat" w:cs="Sylfaen"/>
          <w:sz w:val="24"/>
          <w:szCs w:val="24"/>
        </w:rPr>
        <w:t>Հ</w:t>
      </w:r>
      <w:r w:rsidR="0022226D" w:rsidRPr="0022226D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="0022226D" w:rsidRPr="002222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2226D" w:rsidRPr="0022226D">
        <w:rPr>
          <w:rFonts w:ascii="GHEA Grapalat" w:hAnsi="GHEA Grapalat" w:cs="Sylfaen"/>
          <w:sz w:val="24"/>
          <w:szCs w:val="24"/>
        </w:rPr>
        <w:t>բնապահպանության</w:t>
      </w:r>
      <w:proofErr w:type="spellEnd"/>
      <w:r w:rsidR="0022226D" w:rsidRPr="0022226D">
        <w:rPr>
          <w:rFonts w:ascii="GHEA Grapalat" w:hAnsi="GHEA Grapalat" w:cs="Sylfaen"/>
          <w:sz w:val="24"/>
          <w:szCs w:val="24"/>
        </w:rPr>
        <w:t xml:space="preserve"> </w:t>
      </w:r>
      <w:r w:rsidR="0022226D">
        <w:rPr>
          <w:rFonts w:ascii="GHEA Grapalat" w:hAnsi="GHEA Grapalat" w:cs="Sylfaen"/>
          <w:sz w:val="24"/>
          <w:szCs w:val="24"/>
        </w:rPr>
        <w:t>և</w:t>
      </w:r>
      <w:r w:rsidR="0022226D" w:rsidRPr="002222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2226D" w:rsidRPr="0022226D">
        <w:rPr>
          <w:rFonts w:ascii="GHEA Grapalat" w:hAnsi="GHEA Grapalat" w:cs="Sylfaen"/>
          <w:sz w:val="24"/>
          <w:szCs w:val="24"/>
        </w:rPr>
        <w:t>ընդերքի</w:t>
      </w:r>
      <w:proofErr w:type="spellEnd"/>
      <w:r w:rsidR="0022226D" w:rsidRPr="002222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2226D" w:rsidRPr="0022226D">
        <w:rPr>
          <w:rFonts w:ascii="GHEA Grapalat" w:hAnsi="GHEA Grapalat" w:cs="Sylfaen"/>
          <w:sz w:val="24"/>
          <w:szCs w:val="24"/>
        </w:rPr>
        <w:t>տեսչական</w:t>
      </w:r>
      <w:proofErr w:type="spellEnd"/>
      <w:r w:rsidR="0022226D" w:rsidRPr="002222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2226D" w:rsidRPr="0022226D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22226D" w:rsidRPr="002222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2226D" w:rsidRPr="0022226D">
        <w:rPr>
          <w:rFonts w:ascii="GHEA Grapalat" w:hAnsi="GHEA Grapalat" w:cs="Sylfaen"/>
          <w:sz w:val="24"/>
          <w:szCs w:val="24"/>
        </w:rPr>
        <w:t>կանոնադրությունը</w:t>
      </w:r>
      <w:proofErr w:type="spellEnd"/>
      <w:r w:rsidR="0022226D" w:rsidRPr="0022226D">
        <w:rPr>
          <w:rFonts w:ascii="GHEA Grapalat" w:hAnsi="GHEA Grapalat" w:cs="Sylfaen"/>
          <w:sz w:val="24"/>
          <w:szCs w:val="24"/>
        </w:rPr>
        <w:t xml:space="preserve"> </w:t>
      </w:r>
      <w:r w:rsidR="00D04012"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="00D04012">
        <w:rPr>
          <w:rFonts w:ascii="GHEA Grapalat" w:hAnsi="GHEA Grapalat" w:cs="Sylfaen"/>
          <w:sz w:val="24"/>
          <w:szCs w:val="24"/>
        </w:rPr>
        <w:t>կառուցվածքը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29-րդ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տեսչական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 w:rsidRP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հիմնական</w:t>
      </w:r>
      <w:proofErr w:type="spellEnd"/>
      <w:r w:rsidR="0022226D" w:rsidRP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 w:rsidRP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կառուցվածքային</w:t>
      </w:r>
      <w:proofErr w:type="spellEnd"/>
      <w:r w:rsidR="0022226D" w:rsidRP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 w:rsidRP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</w:t>
      </w:r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proofErr w:type="spellEnd"/>
      <w:r w:rsidR="00D159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6761C8A0" w14:textId="7A49D820" w:rsidR="0022226D" w:rsidRDefault="00D15952" w:rsidP="00D15952">
      <w:pPr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հանգամանքներով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անհրաժեշտություն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առաջացել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սահմանել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տեսչական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0ED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A70ED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0ED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A70ED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0ED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պաշտոնների</w:t>
      </w:r>
      <w:proofErr w:type="spellEnd"/>
      <w:r w:rsid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A70ED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0ED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անվանացանկ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proofErr w:type="spellEnd"/>
      <w:r w:rsid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04012" w:rsidRPr="00FB1965">
        <w:rPr>
          <w:rFonts w:ascii="GHEA Grapalat" w:hAnsi="GHEA Grapalat" w:cs="Sylfaen"/>
          <w:sz w:val="24"/>
          <w:szCs w:val="24"/>
        </w:rPr>
        <w:t>«</w:t>
      </w:r>
      <w:proofErr w:type="spellStart"/>
      <w:r w:rsidR="00D04012" w:rsidRP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Կենտրոնական</w:t>
      </w:r>
      <w:proofErr w:type="spellEnd"/>
      <w:r w:rsidR="00D04012" w:rsidRP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4012" w:rsidRPr="00D040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լաբորատորիա</w:t>
      </w:r>
      <w:proofErr w:type="spellEnd"/>
      <w:r w:rsidR="00D04012" w:rsidRPr="00FB1965">
        <w:rPr>
          <w:rFonts w:ascii="GHEA Grapalat" w:hAnsi="GHEA Grapalat" w:cs="Sylfaen"/>
          <w:sz w:val="24"/>
          <w:szCs w:val="24"/>
        </w:rPr>
        <w:t>»</w:t>
      </w:r>
      <w:r w:rsidR="00D040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04012">
        <w:rPr>
          <w:rFonts w:ascii="GHEA Grapalat" w:hAnsi="GHEA Grapalat" w:cs="Sylfaen"/>
          <w:sz w:val="24"/>
          <w:szCs w:val="24"/>
        </w:rPr>
        <w:t>ստորաբաժանումը</w:t>
      </w:r>
      <w:proofErr w:type="spellEnd"/>
      <w:r w:rsidR="00D040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04012">
        <w:rPr>
          <w:rFonts w:ascii="GHEA Grapalat" w:hAnsi="GHEA Grapalat" w:cs="Sylfaen"/>
          <w:sz w:val="24"/>
          <w:szCs w:val="24"/>
        </w:rPr>
        <w:t>վերանվանվել</w:t>
      </w:r>
      <w:proofErr w:type="spellEnd"/>
      <w:r w:rsidR="00D04012">
        <w:rPr>
          <w:rFonts w:ascii="GHEA Grapalat" w:hAnsi="GHEA Grapalat" w:cs="Sylfaen"/>
          <w:sz w:val="24"/>
          <w:szCs w:val="24"/>
        </w:rPr>
        <w:t xml:space="preserve"> է </w:t>
      </w:r>
      <w:r w:rsidR="00D04012" w:rsidRPr="00FB1965">
        <w:rPr>
          <w:rFonts w:ascii="GHEA Grapalat" w:hAnsi="GHEA Grapalat" w:cs="Sylfaen"/>
          <w:sz w:val="24"/>
          <w:szCs w:val="24"/>
        </w:rPr>
        <w:t>«</w:t>
      </w:r>
      <w:proofErr w:type="spellStart"/>
      <w:r w:rsidR="00D04012" w:rsidRP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Լաբորատոր</w:t>
      </w:r>
      <w:proofErr w:type="spellEnd"/>
      <w:r w:rsidR="00D04012" w:rsidRP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4012" w:rsidRP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հետազոտությունների</w:t>
      </w:r>
      <w:proofErr w:type="spellEnd"/>
      <w:r w:rsidR="00D04012" w:rsidRP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4012" w:rsidRP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բաժին</w:t>
      </w:r>
      <w:proofErr w:type="spellEnd"/>
      <w:r w:rsidR="00D04012" w:rsidRPr="00FB1965">
        <w:rPr>
          <w:rFonts w:ascii="GHEA Grapalat" w:hAnsi="GHEA Grapalat" w:cs="Sylfaen"/>
          <w:sz w:val="24"/>
          <w:szCs w:val="24"/>
        </w:rPr>
        <w:t>»</w:t>
      </w:r>
      <w:r w:rsidR="001B2FBF">
        <w:rPr>
          <w:rFonts w:ascii="GHEA Grapalat" w:hAnsi="GHEA Grapalat" w:cs="Sylfaen"/>
          <w:sz w:val="24"/>
          <w:szCs w:val="24"/>
        </w:rPr>
        <w:t>:</w:t>
      </w:r>
    </w:p>
    <w:p w14:paraId="3A27CB72" w14:textId="77777777" w:rsidR="009F204B" w:rsidRDefault="009F204B" w:rsidP="00D15952">
      <w:pPr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08C44889" w14:textId="77777777" w:rsidR="00805830" w:rsidRDefault="00805830" w:rsidP="00805830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04341C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04341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4341C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04341C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04341C">
        <w:rPr>
          <w:rFonts w:ascii="GHEA Grapalat" w:hAnsi="GHEA Grapalat"/>
          <w:b/>
          <w:sz w:val="24"/>
          <w:szCs w:val="24"/>
        </w:rPr>
        <w:t>խնդիրները</w:t>
      </w:r>
      <w:proofErr w:type="spellEnd"/>
    </w:p>
    <w:p w14:paraId="4FE89C8C" w14:textId="629EC309" w:rsidR="00D15952" w:rsidRDefault="00D15952" w:rsidP="00805830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0</w:t>
      </w:r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դեկ</w:t>
      </w:r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տեմբերի</w:t>
      </w:r>
      <w:proofErr w:type="spellEnd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-ի N 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698-Ն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1 </w:t>
      </w:r>
      <w:proofErr w:type="spellStart"/>
      <w:r w:rsidRPr="00247A11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D50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CD508D" w:rsidRPr="00FE468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II. </w:t>
      </w:r>
      <w:proofErr w:type="spellStart"/>
      <w:r w:rsidR="00CD508D" w:rsidRPr="00FE4681">
        <w:rPr>
          <w:rFonts w:ascii="GHEA Grapalat" w:eastAsia="Times New Roman" w:hAnsi="GHEA Grapalat" w:cs="Times New Roman"/>
          <w:color w:val="000000"/>
          <w:sz w:val="24"/>
          <w:szCs w:val="24"/>
        </w:rPr>
        <w:t>Բնապահպանություն</w:t>
      </w:r>
      <w:proofErr w:type="spellEnd"/>
      <w:r w:rsidR="00CD50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բաժնի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1-ին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գլուխով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սահմանված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նալիտիկ</w:t>
      </w:r>
      <w:proofErr w:type="spellEnd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լաբորատոր</w:t>
      </w:r>
      <w:proofErr w:type="spellEnd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հետազոտություններ</w:t>
      </w:r>
      <w:proofErr w:type="spellEnd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իրականացնող</w:t>
      </w:r>
      <w:proofErr w:type="spellEnd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65F4">
        <w:rPr>
          <w:rFonts w:ascii="GHEA Grapalat" w:eastAsia="Times New Roman" w:hAnsi="GHEA Grapalat" w:cs="Times New Roman"/>
          <w:color w:val="000000"/>
          <w:sz w:val="24"/>
          <w:szCs w:val="24"/>
        </w:rPr>
        <w:t>աշխատողներ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ցանկը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մինչդեռ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վարչապետի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2018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հունիսի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11-ի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թիվ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2222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733-Լ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29-րդ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8-րդ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D159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D159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59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կառուցվածքային</w:t>
      </w:r>
      <w:proofErr w:type="spellEnd"/>
      <w:r w:rsidRPr="00D159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595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</w:t>
      </w:r>
      <w:proofErr w:type="spellEnd"/>
      <w:r w:rsid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ունի</w:t>
      </w:r>
      <w:proofErr w:type="spellEnd"/>
      <w:r w:rsid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150A" w:rsidRPr="00FB1965">
        <w:rPr>
          <w:rFonts w:ascii="GHEA Grapalat" w:hAnsi="GHEA Grapalat" w:cs="Sylfaen"/>
          <w:sz w:val="24"/>
          <w:szCs w:val="24"/>
        </w:rPr>
        <w:t>«</w:t>
      </w:r>
      <w:proofErr w:type="spellStart"/>
      <w:r w:rsidR="000F150A" w:rsidRP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Լաբորատոր</w:t>
      </w:r>
      <w:proofErr w:type="spellEnd"/>
      <w:r w:rsidR="000F150A" w:rsidRP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50A" w:rsidRP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հետազոտությունների</w:t>
      </w:r>
      <w:proofErr w:type="spellEnd"/>
      <w:r w:rsidR="000F150A" w:rsidRP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50A" w:rsidRP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բաժին</w:t>
      </w:r>
      <w:proofErr w:type="spellEnd"/>
      <w:r w:rsidR="000F150A" w:rsidRPr="00FB1965">
        <w:rPr>
          <w:rFonts w:ascii="GHEA Grapalat" w:hAnsi="GHEA Grapalat" w:cs="Sylfaen"/>
          <w:sz w:val="24"/>
          <w:szCs w:val="24"/>
        </w:rPr>
        <w:t>»</w:t>
      </w:r>
      <w:r w:rsid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անվանում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ինչը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փաստացի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անհամապատասխանություն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առաջացնում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ակտի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առարկայի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բաղկացուցիչ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հանդիսացող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օբյեկտի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միջև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անհամապատասխանությունը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վերաբերվում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ցանկում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թվարկված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պաշտոնների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փաստացի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առկա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FC04C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FC04C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04C2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պաշտոնների</w:t>
      </w:r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proofErr w:type="spellEnd"/>
      <w:r w:rsidR="00FC04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4BC26D25" w14:textId="77777777" w:rsidR="00805830" w:rsidRDefault="00805830" w:rsidP="00805830">
      <w:pPr>
        <w:spacing w:after="0"/>
        <w:ind w:firstLine="360"/>
        <w:jc w:val="both"/>
        <w:rPr>
          <w:rFonts w:ascii="GHEA Grapalat" w:hAnsi="GHEA Grapalat"/>
          <w:sz w:val="24"/>
          <w:szCs w:val="24"/>
        </w:rPr>
      </w:pPr>
    </w:p>
    <w:p w14:paraId="37C8BAC2" w14:textId="77777777" w:rsidR="00805830" w:rsidRDefault="00805830" w:rsidP="00805830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AB18822" w14:textId="77777777" w:rsidR="00805830" w:rsidRDefault="00805830" w:rsidP="00805830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832E5D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832E5D">
        <w:rPr>
          <w:rFonts w:ascii="GHEA Grapalat" w:hAnsi="GHEA Grapalat"/>
          <w:b/>
          <w:sz w:val="24"/>
          <w:szCs w:val="24"/>
        </w:rPr>
        <w:t> </w:t>
      </w:r>
      <w:proofErr w:type="spellStart"/>
      <w:r w:rsidRPr="00832E5D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832E5D">
        <w:rPr>
          <w:rFonts w:ascii="GHEA Grapalat" w:hAnsi="GHEA Grapalat"/>
          <w:b/>
          <w:sz w:val="24"/>
          <w:szCs w:val="24"/>
        </w:rPr>
        <w:t> </w:t>
      </w:r>
      <w:proofErr w:type="spellStart"/>
      <w:r w:rsidRPr="00832E5D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832E5D">
        <w:rPr>
          <w:rFonts w:ascii="GHEA Grapalat" w:hAnsi="GHEA Grapalat"/>
          <w:b/>
          <w:sz w:val="24"/>
          <w:szCs w:val="24"/>
        </w:rPr>
        <w:t> </w:t>
      </w:r>
      <w:proofErr w:type="spellStart"/>
      <w:r w:rsidRPr="00832E5D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832E5D">
        <w:rPr>
          <w:rFonts w:ascii="GHEA Grapalat" w:hAnsi="GHEA Grapalat"/>
          <w:b/>
          <w:sz w:val="24"/>
          <w:szCs w:val="24"/>
        </w:rPr>
        <w:t> </w:t>
      </w:r>
      <w:proofErr w:type="spellStart"/>
      <w:r w:rsidRPr="00832E5D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Pr="00832E5D">
        <w:rPr>
          <w:rFonts w:ascii="GHEA Grapalat" w:hAnsi="GHEA Grapalat"/>
          <w:b/>
          <w:sz w:val="24"/>
          <w:szCs w:val="24"/>
        </w:rPr>
        <w:t> և</w:t>
      </w:r>
    </w:p>
    <w:p w14:paraId="77C04A27" w14:textId="77777777" w:rsidR="00805830" w:rsidRPr="00832E5D" w:rsidRDefault="00805830" w:rsidP="00805830">
      <w:pPr>
        <w:pStyle w:val="ListParagraph"/>
        <w:spacing w:after="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832E5D">
        <w:rPr>
          <w:rFonts w:ascii="GHEA Grapalat" w:hAnsi="GHEA Grapalat"/>
          <w:b/>
          <w:sz w:val="24"/>
          <w:szCs w:val="24"/>
        </w:rPr>
        <w:t>անձինք</w:t>
      </w:r>
      <w:proofErr w:type="spellEnd"/>
    </w:p>
    <w:p w14:paraId="26E9B726" w14:textId="2EA15414" w:rsidR="00805830" w:rsidRDefault="00805830" w:rsidP="00805830">
      <w:pPr>
        <w:spacing w:after="0"/>
        <w:ind w:firstLine="36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Նախագիծ</w:t>
      </w:r>
      <w:r w:rsidR="003543F5">
        <w:rPr>
          <w:rFonts w:ascii="GHEA Grapalat" w:hAnsi="GHEA Grapalat"/>
          <w:sz w:val="24"/>
          <w:szCs w:val="24"/>
        </w:rPr>
        <w:t>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մշակվ</w:t>
      </w:r>
      <w:r w:rsidR="003543F5">
        <w:rPr>
          <w:rFonts w:ascii="GHEA Grapalat" w:hAnsi="GHEA Grapalat"/>
          <w:sz w:val="24"/>
          <w:szCs w:val="24"/>
        </w:rPr>
        <w:t>ել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F204B" w:rsidRPr="001041B5">
        <w:rPr>
          <w:rFonts w:ascii="GHEA Grapalat" w:hAnsi="GHEA Grapalat"/>
          <w:sz w:val="24"/>
          <w:szCs w:val="24"/>
        </w:rPr>
        <w:t>Հայաստանի</w:t>
      </w:r>
      <w:proofErr w:type="spellEnd"/>
      <w:r w:rsidR="009F204B" w:rsidRPr="001041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F204B" w:rsidRPr="001041B5"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բնապահպանության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ընդերքի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տեսչական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14:paraId="6F2405BE" w14:textId="77777777" w:rsidR="00805830" w:rsidRDefault="00805830" w:rsidP="00805830">
      <w:pPr>
        <w:spacing w:after="0"/>
        <w:jc w:val="both"/>
        <w:rPr>
          <w:rFonts w:ascii="GHEA Grapalat" w:hAnsi="GHEA Grapalat"/>
          <w:sz w:val="24"/>
          <w:szCs w:val="24"/>
        </w:rPr>
      </w:pPr>
    </w:p>
    <w:p w14:paraId="53FD3B2A" w14:textId="67992F4F" w:rsidR="00805830" w:rsidRPr="003543F5" w:rsidRDefault="003543F5" w:rsidP="00805830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3543F5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3543F5">
        <w:rPr>
          <w:rFonts w:ascii="GHEA Grapalat" w:hAnsi="GHEA Grapalat"/>
          <w:b/>
          <w:sz w:val="24"/>
          <w:szCs w:val="24"/>
        </w:rPr>
        <w:t> </w:t>
      </w:r>
      <w:proofErr w:type="spellStart"/>
      <w:r w:rsidRPr="003543F5">
        <w:rPr>
          <w:rFonts w:ascii="GHEA Grapalat" w:hAnsi="GHEA Grapalat"/>
          <w:b/>
          <w:sz w:val="24"/>
          <w:szCs w:val="24"/>
        </w:rPr>
        <w:t>նպատակն</w:t>
      </w:r>
      <w:proofErr w:type="spellEnd"/>
      <w:r w:rsidRPr="003543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543F5">
        <w:rPr>
          <w:rFonts w:ascii="GHEA Grapalat" w:hAnsi="GHEA Grapalat"/>
          <w:b/>
          <w:sz w:val="24"/>
          <w:szCs w:val="24"/>
        </w:rPr>
        <w:t>ու</w:t>
      </w:r>
      <w:proofErr w:type="spellEnd"/>
      <w:r w:rsidRPr="003543F5">
        <w:rPr>
          <w:rFonts w:ascii="GHEA Grapalat" w:hAnsi="GHEA Grapalat"/>
          <w:b/>
          <w:sz w:val="24"/>
          <w:szCs w:val="24"/>
        </w:rPr>
        <w:t> </w:t>
      </w:r>
      <w:proofErr w:type="spellStart"/>
      <w:r w:rsidRPr="003543F5">
        <w:rPr>
          <w:rFonts w:ascii="GHEA Grapalat" w:hAnsi="GHEA Grapalat"/>
          <w:b/>
          <w:sz w:val="24"/>
          <w:szCs w:val="24"/>
        </w:rPr>
        <w:t>բնույթը</w:t>
      </w:r>
      <w:proofErr w:type="spellEnd"/>
      <w:r w:rsidRPr="003543F5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ա</w:t>
      </w:r>
      <w:r w:rsidR="00805830" w:rsidRPr="003543F5">
        <w:rPr>
          <w:rFonts w:ascii="GHEA Grapalat" w:hAnsi="GHEA Grapalat"/>
          <w:b/>
          <w:sz w:val="24"/>
          <w:szCs w:val="24"/>
        </w:rPr>
        <w:t>կնկալվող</w:t>
      </w:r>
      <w:proofErr w:type="spellEnd"/>
      <w:r w:rsidR="00805830" w:rsidRPr="003543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805830" w:rsidRPr="003543F5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14:paraId="0E0A4257" w14:textId="559A808B" w:rsidR="009F204B" w:rsidRDefault="009F204B" w:rsidP="009F204B">
      <w:pPr>
        <w:pStyle w:val="ListParagraph"/>
        <w:spacing w:after="0"/>
        <w:ind w:left="0" w:firstLine="426"/>
        <w:jc w:val="both"/>
        <w:rPr>
          <w:rFonts w:ascii="GHEA Grapalat" w:hAnsi="GHEA Grapalat"/>
          <w:sz w:val="24"/>
          <w:szCs w:val="24"/>
        </w:rPr>
      </w:pPr>
      <w:proofErr w:type="spellStart"/>
      <w:r w:rsidRPr="00832E5D">
        <w:rPr>
          <w:rFonts w:ascii="GHEA Grapalat" w:hAnsi="GHEA Grapalat"/>
          <w:sz w:val="24"/>
          <w:szCs w:val="24"/>
        </w:rPr>
        <w:t>Որոշման</w:t>
      </w:r>
      <w:proofErr w:type="spellEnd"/>
      <w:r w:rsidRPr="00832E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32E5D">
        <w:rPr>
          <w:rFonts w:ascii="GHEA Grapalat" w:hAnsi="GHEA Grapalat"/>
          <w:sz w:val="24"/>
          <w:szCs w:val="24"/>
        </w:rPr>
        <w:t>նախագծի</w:t>
      </w:r>
      <w:proofErr w:type="spellEnd"/>
      <w:r w:rsidRPr="00832E5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կապահովվեն</w:t>
      </w:r>
      <w:proofErr w:type="spellEnd"/>
      <w:r w:rsidRPr="00832E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41B5">
        <w:rPr>
          <w:rFonts w:ascii="GHEA Grapalat" w:hAnsi="GHEA Grapalat"/>
          <w:sz w:val="24"/>
          <w:szCs w:val="24"/>
        </w:rPr>
        <w:t>ծանր</w:t>
      </w:r>
      <w:proofErr w:type="spellEnd"/>
      <w:r w:rsidRPr="001041B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041B5">
        <w:rPr>
          <w:rFonts w:ascii="GHEA Grapalat" w:hAnsi="GHEA Grapalat"/>
          <w:sz w:val="24"/>
          <w:szCs w:val="24"/>
        </w:rPr>
        <w:t>վնասակար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41B5">
        <w:rPr>
          <w:rFonts w:ascii="GHEA Grapalat" w:hAnsi="GHEA Grapalat"/>
          <w:sz w:val="24"/>
          <w:szCs w:val="24"/>
        </w:rPr>
        <w:t>աշխատանքները</w:t>
      </w:r>
      <w:proofErr w:type="spellEnd"/>
      <w:r w:rsidRPr="001041B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կատարող</w:t>
      </w:r>
      <w:proofErr w:type="spellEnd"/>
      <w:r w:rsidRPr="001041B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աշխատողների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ի </w:t>
      </w:r>
      <w:proofErr w:type="spellStart"/>
      <w:r w:rsidRPr="001041B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041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41B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041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41B5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1041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41B5">
        <w:rPr>
          <w:rFonts w:ascii="GHEA Grapalat" w:hAnsi="GHEA Grapalat"/>
          <w:sz w:val="24"/>
          <w:szCs w:val="24"/>
        </w:rPr>
        <w:t>օրենսգրքի</w:t>
      </w:r>
      <w:proofErr w:type="spellEnd"/>
      <w:r w:rsidRPr="001041B5">
        <w:rPr>
          <w:rFonts w:ascii="GHEA Grapalat" w:hAnsi="GHEA Grapalat"/>
          <w:sz w:val="24"/>
          <w:szCs w:val="24"/>
        </w:rPr>
        <w:t xml:space="preserve"> 183-րդ </w:t>
      </w:r>
      <w:proofErr w:type="spellStart"/>
      <w:r w:rsidRPr="001041B5">
        <w:rPr>
          <w:rFonts w:ascii="GHEA Grapalat" w:hAnsi="GHEA Grapalat"/>
          <w:sz w:val="24"/>
          <w:szCs w:val="24"/>
        </w:rPr>
        <w:t>հոդված</w:t>
      </w:r>
      <w:r>
        <w:rPr>
          <w:rFonts w:ascii="GHEA Grapalat" w:hAnsi="GHEA Grapalat"/>
          <w:sz w:val="24"/>
          <w:szCs w:val="24"/>
        </w:rPr>
        <w:t>ով</w:t>
      </w:r>
      <w:proofErr w:type="spellEnd"/>
      <w:r w:rsidRPr="001041B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իրավունքները</w:t>
      </w:r>
      <w:proofErr w:type="spellEnd"/>
      <w:r w:rsidR="007161D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161D0">
        <w:rPr>
          <w:rFonts w:ascii="GHEA Grapalat" w:hAnsi="GHEA Grapalat"/>
          <w:sz w:val="24"/>
          <w:szCs w:val="24"/>
        </w:rPr>
        <w:t>ինչպես</w:t>
      </w:r>
      <w:proofErr w:type="spellEnd"/>
      <w:r w:rsidR="007161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1D0">
        <w:rPr>
          <w:rFonts w:ascii="GHEA Grapalat" w:hAnsi="GHEA Grapalat"/>
          <w:sz w:val="24"/>
          <w:szCs w:val="24"/>
        </w:rPr>
        <w:t>նաև</w:t>
      </w:r>
      <w:proofErr w:type="spellEnd"/>
      <w:r w:rsidR="007161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1D0">
        <w:rPr>
          <w:rFonts w:ascii="GHEA Grapalat" w:hAnsi="GHEA Grapalat"/>
          <w:sz w:val="24"/>
          <w:szCs w:val="24"/>
        </w:rPr>
        <w:t>պաշտոնների</w:t>
      </w:r>
      <w:proofErr w:type="spellEnd"/>
      <w:r w:rsidR="007161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1D0">
        <w:rPr>
          <w:rFonts w:ascii="GHEA Grapalat" w:hAnsi="GHEA Grapalat"/>
          <w:sz w:val="24"/>
          <w:szCs w:val="24"/>
        </w:rPr>
        <w:t>անվանումները</w:t>
      </w:r>
      <w:proofErr w:type="spellEnd"/>
      <w:r w:rsidR="007161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1D0">
        <w:rPr>
          <w:rFonts w:ascii="GHEA Grapalat" w:hAnsi="GHEA Grapalat"/>
          <w:sz w:val="24"/>
          <w:szCs w:val="24"/>
        </w:rPr>
        <w:t>կհամապատասխանեն</w:t>
      </w:r>
      <w:proofErr w:type="spellEnd"/>
      <w:r w:rsidR="007161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7DD5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1E7DD5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7DD5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1E7DD5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7DD5" w:rsidRPr="00A70E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պաշտոնների</w:t>
      </w:r>
      <w:proofErr w:type="spellEnd"/>
      <w:r w:rsidR="001E7D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7D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անվանումներին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14:paraId="247E3266" w14:textId="77777777" w:rsidR="007161D0" w:rsidRPr="00832E5D" w:rsidRDefault="007161D0" w:rsidP="009F204B">
      <w:pPr>
        <w:pStyle w:val="ListParagraph"/>
        <w:spacing w:after="0"/>
        <w:ind w:left="0" w:firstLine="426"/>
        <w:jc w:val="both"/>
        <w:rPr>
          <w:rFonts w:ascii="GHEA Grapalat" w:hAnsi="GHEA Grapalat"/>
          <w:b/>
          <w:sz w:val="24"/>
          <w:szCs w:val="24"/>
        </w:rPr>
      </w:pPr>
    </w:p>
    <w:p w14:paraId="357D8264" w14:textId="77777777" w:rsidR="00805830" w:rsidRDefault="00805830" w:rsidP="00805830">
      <w:pPr>
        <w:spacing w:after="0"/>
        <w:jc w:val="both"/>
        <w:rPr>
          <w:rFonts w:ascii="GHEA Grapalat" w:hAnsi="GHEA Grapalat"/>
          <w:sz w:val="24"/>
          <w:szCs w:val="24"/>
        </w:rPr>
      </w:pPr>
    </w:p>
    <w:p w14:paraId="2B0005FA" w14:textId="77777777" w:rsidR="00805830" w:rsidRPr="00832E5D" w:rsidRDefault="00805830" w:rsidP="00805830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832E5D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32E5D">
        <w:rPr>
          <w:rFonts w:ascii="GHEA Grapalat" w:hAnsi="GHEA Grapalat"/>
          <w:b/>
          <w:sz w:val="24"/>
          <w:szCs w:val="24"/>
        </w:rPr>
        <w:t> </w:t>
      </w:r>
      <w:proofErr w:type="spellStart"/>
      <w:r w:rsidRPr="00832E5D">
        <w:rPr>
          <w:rFonts w:ascii="GHEA Grapalat" w:hAnsi="GHEA Grapalat"/>
          <w:b/>
          <w:sz w:val="24"/>
          <w:szCs w:val="24"/>
        </w:rPr>
        <w:t>տեղեկություններ</w:t>
      </w:r>
      <w:proofErr w:type="spellEnd"/>
      <w:r w:rsidRPr="00832E5D">
        <w:rPr>
          <w:rFonts w:ascii="GHEA Grapalat" w:hAnsi="GHEA Grapalat"/>
          <w:b/>
          <w:sz w:val="24"/>
          <w:szCs w:val="24"/>
        </w:rPr>
        <w:t> </w:t>
      </w:r>
      <w:proofErr w:type="spellStart"/>
      <w:r w:rsidRPr="00832E5D">
        <w:rPr>
          <w:rFonts w:ascii="GHEA Grapalat" w:hAnsi="GHEA Grapalat"/>
          <w:b/>
          <w:sz w:val="24"/>
          <w:szCs w:val="24"/>
        </w:rPr>
        <w:t>չկան</w:t>
      </w:r>
      <w:proofErr w:type="spellEnd"/>
      <w:r w:rsidRPr="00832E5D">
        <w:rPr>
          <w:rFonts w:ascii="GHEA Grapalat" w:hAnsi="GHEA Grapalat"/>
          <w:b/>
          <w:sz w:val="24"/>
          <w:szCs w:val="24"/>
        </w:rPr>
        <w:t>:</w:t>
      </w:r>
    </w:p>
    <w:p w14:paraId="3AF224E2" w14:textId="77777777" w:rsidR="00805830" w:rsidRDefault="00805830" w:rsidP="00805830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14:paraId="767DBC81" w14:textId="77777777" w:rsidR="00805830" w:rsidRPr="00786873" w:rsidRDefault="00805830" w:rsidP="00805830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786873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14:paraId="50B588DD" w14:textId="130E58B4" w:rsidR="00805830" w:rsidRPr="005D5ADD" w:rsidRDefault="009F204B" w:rsidP="00805830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9F204B">
        <w:rPr>
          <w:rFonts w:ascii="GHEA Grapalat" w:hAnsi="GHEA Grapalat" w:cs="Sylfaen"/>
          <w:b/>
          <w:sz w:val="24"/>
          <w:szCs w:val="24"/>
        </w:rPr>
        <w:t xml:space="preserve">«ՀԱՅԱՍՏԱՆԻ ՀԱՆՐԱՊԵՏՈՒԹՅԱՆ ԿԱՌԱՎԱՐՈՒԹՅԱՆ 2010 ԹՎԱԿԱՆԻ ԴԵԿՏԵՄԲԵՐԻ 2-Ի N 1698-Ն ՈՐՈՇՄԱՆ ՄԵՋ ՓՈՓՈԽՈՒԹՅՈՒՆ ԿԱՏԱՐԵԼՈՒ ՄԱՍԻՆ» ՀՀ ԿԱՌԱՎԱՐՈՒԹՅԱՆ ՈՐՈՇՄԱՆ </w:t>
      </w:r>
      <w:r w:rsidR="00805830">
        <w:rPr>
          <w:rFonts w:ascii="GHEA Grapalat" w:hAnsi="GHEA Grapalat" w:cs="Sylfaen"/>
          <w:b/>
          <w:sz w:val="24"/>
          <w:szCs w:val="24"/>
        </w:rPr>
        <w:t xml:space="preserve">ՆԱԽԱԳԾԻ ԸՆԴՈՒՆՄԱՆ ԴԵՊՔՈՒՄ ԱՅԼ </w:t>
      </w:r>
      <w:r w:rsidR="000D37B1">
        <w:rPr>
          <w:rFonts w:ascii="GHEA Grapalat" w:hAnsi="GHEA Grapalat" w:cs="Sylfaen"/>
          <w:b/>
          <w:sz w:val="24"/>
          <w:szCs w:val="24"/>
          <w:lang w:val="hy-AM"/>
        </w:rPr>
        <w:t xml:space="preserve">ՆՈՐՄԱՏԻՎ </w:t>
      </w:r>
      <w:r w:rsidR="00805830">
        <w:rPr>
          <w:rFonts w:ascii="GHEA Grapalat" w:hAnsi="GHEA Grapalat" w:cs="Sylfaen"/>
          <w:b/>
          <w:sz w:val="24"/>
          <w:szCs w:val="24"/>
        </w:rPr>
        <w:t>ԻՐԱՎԱԿԱՆ ԱԿՏԵՐՈՒՄ ԿԱՏԱՐՎԵԼԻՔ ՓՈՓՈԽՈՒԹՅՈՒՆՆԵՐԻ ՎԵՐԱԲԵՐՅԱԼ</w:t>
      </w:r>
    </w:p>
    <w:p w14:paraId="5F50649E" w14:textId="77777777" w:rsidR="00805830" w:rsidRDefault="00805830" w:rsidP="00805830">
      <w:pPr>
        <w:jc w:val="center"/>
        <w:rPr>
          <w:rFonts w:ascii="GHEA Grapalat" w:hAnsi="GHEA Grapalat"/>
          <w:sz w:val="24"/>
          <w:szCs w:val="24"/>
        </w:rPr>
      </w:pPr>
    </w:p>
    <w:p w14:paraId="2A30F58A" w14:textId="286DA6F7" w:rsidR="00805830" w:rsidRDefault="009F204B" w:rsidP="0023731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9F204B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9F204B">
        <w:rPr>
          <w:rFonts w:ascii="GHEA Grapalat" w:hAnsi="GHEA Grapalat" w:cs="Sylfaen"/>
          <w:sz w:val="24"/>
          <w:szCs w:val="24"/>
        </w:rPr>
        <w:t>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9F204B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9F20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F204B">
        <w:rPr>
          <w:rFonts w:ascii="GHEA Grapalat" w:hAnsi="GHEA Grapalat" w:cs="Sylfaen"/>
          <w:sz w:val="24"/>
          <w:szCs w:val="24"/>
        </w:rPr>
        <w:t xml:space="preserve"> 2010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F20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9F20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Pr="009F204B">
        <w:rPr>
          <w:rFonts w:ascii="GHEA Grapalat" w:hAnsi="GHEA Grapalat" w:cs="Sylfaen"/>
          <w:sz w:val="24"/>
          <w:szCs w:val="24"/>
        </w:rPr>
        <w:t xml:space="preserve">2-ի </w:t>
      </w:r>
      <w:r>
        <w:rPr>
          <w:rFonts w:ascii="GHEA Grapalat" w:hAnsi="GHEA Grapalat" w:cs="Sylfaen"/>
          <w:sz w:val="24"/>
          <w:szCs w:val="24"/>
        </w:rPr>
        <w:t>N</w:t>
      </w:r>
      <w:r w:rsidRPr="009F204B">
        <w:rPr>
          <w:rFonts w:ascii="GHEA Grapalat" w:hAnsi="GHEA Grapalat" w:cs="Sylfaen"/>
          <w:sz w:val="24"/>
          <w:szCs w:val="24"/>
        </w:rPr>
        <w:t xml:space="preserve"> 1698-</w:t>
      </w:r>
      <w:r>
        <w:rPr>
          <w:rFonts w:ascii="GHEA Grapalat" w:hAnsi="GHEA Grapalat" w:cs="Sylfaen"/>
          <w:sz w:val="24"/>
          <w:szCs w:val="24"/>
        </w:rPr>
        <w:t>Ն</w:t>
      </w:r>
      <w:r w:rsidRPr="009F20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F20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F20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9F20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F20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F204B">
        <w:rPr>
          <w:rFonts w:ascii="GHEA Grapalat" w:hAnsi="GHEA Grapalat" w:cs="Sylfaen"/>
          <w:sz w:val="24"/>
          <w:szCs w:val="24"/>
        </w:rPr>
        <w:t xml:space="preserve">» </w:t>
      </w:r>
      <w:r w:rsidR="00805830" w:rsidRPr="00703753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05830" w:rsidRPr="0070375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805830" w:rsidRPr="0070375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805830" w:rsidRPr="0070375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05830" w:rsidRPr="0070375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805830" w:rsidRPr="0070375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805830" w:rsidRPr="00703753">
        <w:rPr>
          <w:rFonts w:ascii="GHEA Grapalat" w:hAnsi="GHEA Grapalat" w:cs="Sylfaen"/>
          <w:sz w:val="24"/>
          <w:szCs w:val="24"/>
        </w:rPr>
        <w:t xml:space="preserve"> </w:t>
      </w:r>
      <w:r w:rsidR="000D37B1">
        <w:rPr>
          <w:rFonts w:ascii="GHEA Grapalat" w:hAnsi="GHEA Grapalat" w:cs="Sylfaen"/>
          <w:sz w:val="24"/>
          <w:szCs w:val="24"/>
          <w:lang w:val="hy-AM"/>
        </w:rPr>
        <w:t xml:space="preserve">նորմատիվ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805830" w:rsidRPr="0070375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805830" w:rsidRPr="0070375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փոփոխությունների</w:t>
      </w:r>
      <w:proofErr w:type="spellEnd"/>
      <w:r w:rsidR="00805830" w:rsidRPr="0070375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5830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="0080583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5830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80583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5830">
        <w:rPr>
          <w:rFonts w:ascii="GHEA Grapalat" w:hAnsi="GHEA Grapalat" w:cs="Sylfaen"/>
          <w:sz w:val="24"/>
          <w:szCs w:val="24"/>
        </w:rPr>
        <w:t>չի</w:t>
      </w:r>
      <w:proofErr w:type="spellEnd"/>
      <w:r w:rsidR="0080583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5830">
        <w:rPr>
          <w:rFonts w:ascii="GHEA Grapalat" w:hAnsi="GHEA Grapalat" w:cs="Sylfaen"/>
          <w:sz w:val="24"/>
          <w:szCs w:val="24"/>
        </w:rPr>
        <w:t>առաջանում</w:t>
      </w:r>
      <w:proofErr w:type="spellEnd"/>
      <w:r w:rsidR="00805830">
        <w:rPr>
          <w:rFonts w:ascii="GHEA Grapalat" w:hAnsi="GHEA Grapalat" w:cs="Sylfaen"/>
          <w:sz w:val="24"/>
          <w:szCs w:val="24"/>
        </w:rPr>
        <w:t>:</w:t>
      </w:r>
    </w:p>
    <w:p w14:paraId="33487771" w14:textId="77777777" w:rsidR="00805830" w:rsidRDefault="00805830" w:rsidP="00805830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14:paraId="7E1AE863" w14:textId="77777777" w:rsidR="00805830" w:rsidRDefault="00805830" w:rsidP="00805830">
      <w:pPr>
        <w:spacing w:after="0"/>
        <w:jc w:val="both"/>
        <w:rPr>
          <w:rFonts w:ascii="GHEA Grapalat" w:hAnsi="GHEA Grapalat"/>
          <w:sz w:val="24"/>
          <w:szCs w:val="24"/>
        </w:rPr>
      </w:pPr>
    </w:p>
    <w:p w14:paraId="695222F6" w14:textId="77777777" w:rsidR="00805830" w:rsidRPr="00786873" w:rsidRDefault="00805830" w:rsidP="00805830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786873">
        <w:rPr>
          <w:rFonts w:ascii="GHEA Grapalat" w:hAnsi="GHEA Grapalat" w:cs="Sylfaen"/>
          <w:b/>
          <w:sz w:val="24"/>
          <w:szCs w:val="24"/>
        </w:rPr>
        <w:t>ՏԵՂԵԿԱՆՔ</w:t>
      </w:r>
    </w:p>
    <w:p w14:paraId="0F142118" w14:textId="466A38C0" w:rsidR="00805830" w:rsidRPr="00864610" w:rsidRDefault="009F204B" w:rsidP="00805830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F204B">
        <w:rPr>
          <w:rFonts w:ascii="GHEA Grapalat" w:hAnsi="GHEA Grapalat" w:cs="Sylfaen"/>
          <w:b/>
          <w:sz w:val="24"/>
          <w:szCs w:val="24"/>
        </w:rPr>
        <w:t>«ՀԱՅԱՍՏԱՆԻ ՀԱՆՐԱՊԵՏՈՒԹՅԱՆ ԿԱՌԱՎԱՐՈՒԹՅԱՆ 2010 ԹՎԱԿԱՆԻ ԴԵԿՏԵՄԲԵՐԻ 2-Ի N 1698-Ն ՈՐՈՇՄԱՆ ՄԵՋ ՓՈՓՈԽՈՒԹՅՈՒՆ ԿԱՏԱՐԵԼՈՒ ՄԱՍԻՆ»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805830" w:rsidRPr="005D5ADD">
        <w:rPr>
          <w:rFonts w:ascii="GHEA Grapalat" w:hAnsi="GHEA Grapalat" w:cs="Sylfaen"/>
          <w:b/>
          <w:sz w:val="24"/>
          <w:szCs w:val="24"/>
        </w:rPr>
        <w:t>ՀՀ ԿԱՌԱՎԱՐՈՒԹՅԱՆ ՈՐՈՇՄԱՆ</w:t>
      </w:r>
      <w:r w:rsidR="00805830">
        <w:rPr>
          <w:rFonts w:ascii="GHEA Grapalat" w:hAnsi="GHEA Grapalat" w:cs="Sylfaen"/>
          <w:b/>
          <w:sz w:val="24"/>
          <w:szCs w:val="24"/>
        </w:rPr>
        <w:t xml:space="preserve"> </w:t>
      </w:r>
      <w:r w:rsidR="00805830" w:rsidRPr="00864610">
        <w:rPr>
          <w:rFonts w:ascii="GHEA Grapalat" w:hAnsi="GHEA Grapalat" w:cs="Sylfaen"/>
          <w:b/>
          <w:sz w:val="24"/>
          <w:szCs w:val="24"/>
        </w:rPr>
        <w:t>ՆԱԽԱԳԾԻ ԸՆԴՈՒՆԵԼՈՒ ԿԱՊԱԿՑՈՒԹՅԱՄԲ ՊԵՏԱԿԱՆ ԲՅՈՒՋԵՈՒՄ ԾԱԽՍԵՐԻ ԵՎ ԵԿԱՄՈՒՏՆԵՐԻ ԱՎԵԼԱՑՄԱՆ ԿԱՄ ՆՎԱԶԵՑՄԱՆ ՄԱՍԻՆ</w:t>
      </w:r>
    </w:p>
    <w:p w14:paraId="12465483" w14:textId="77777777" w:rsidR="00805830" w:rsidRPr="00340064" w:rsidRDefault="00805830" w:rsidP="00805830">
      <w:pPr>
        <w:spacing w:line="276" w:lineRule="auto"/>
        <w:jc w:val="center"/>
        <w:rPr>
          <w:rFonts w:ascii="GHEA Grapalat" w:hAnsi="GHEA Grapalat"/>
          <w:lang w:val="af-ZA"/>
        </w:rPr>
      </w:pPr>
    </w:p>
    <w:p w14:paraId="5C3A119E" w14:textId="4FF4FAA3" w:rsidR="00D0309E" w:rsidRPr="00D0309E" w:rsidRDefault="009F204B" w:rsidP="0023731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F204B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9F204B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9F204B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2010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  2-</w:t>
      </w:r>
      <w:r w:rsidRPr="009F204B">
        <w:rPr>
          <w:rFonts w:ascii="GHEA Grapalat" w:hAnsi="GHEA Grapalat" w:cs="Sylfaen"/>
          <w:sz w:val="24"/>
          <w:szCs w:val="24"/>
        </w:rPr>
        <w:t>ի</w:t>
      </w:r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N 1698-</w:t>
      </w:r>
      <w:r>
        <w:rPr>
          <w:rFonts w:ascii="GHEA Grapalat" w:hAnsi="GHEA Grapalat" w:cs="Sylfaen"/>
          <w:sz w:val="24"/>
          <w:szCs w:val="24"/>
        </w:rPr>
        <w:t>Ն</w:t>
      </w:r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204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F204B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5830" w:rsidRPr="00703753">
        <w:rPr>
          <w:rFonts w:ascii="GHEA Grapalat" w:hAnsi="GHEA Grapalat" w:cs="Sylfaen"/>
          <w:sz w:val="24"/>
          <w:szCs w:val="24"/>
        </w:rPr>
        <w:t>ՀՀ</w:t>
      </w:r>
      <w:r w:rsidR="00805830"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05830"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805830"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805830"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05830"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05830" w:rsidRPr="00703753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805830"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05830" w:rsidRPr="0086461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05830"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05830" w:rsidRPr="0086461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05830" w:rsidRPr="00896F74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="00805830" w:rsidRPr="0086461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805830"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05830" w:rsidRPr="00864610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805830" w:rsidRPr="00896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05830" w:rsidRPr="00864610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D0309E" w:rsidRPr="00D030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0309E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D0309E" w:rsidRPr="00D030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0309E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="00D0309E" w:rsidRPr="00D030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0309E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proofErr w:type="spellStart"/>
      <w:r w:rsidR="00D0309E">
        <w:rPr>
          <w:rFonts w:ascii="GHEA Grapalat" w:hAnsi="GHEA Grapalat" w:cs="Sylfaen"/>
          <w:sz w:val="24"/>
          <w:szCs w:val="24"/>
          <w:lang w:val="af-ZA"/>
        </w:rPr>
        <w:t>եկամուտների</w:t>
      </w:r>
      <w:proofErr w:type="spellEnd"/>
      <w:r w:rsidR="00D030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0309E">
        <w:rPr>
          <w:rFonts w:ascii="GHEA Grapalat" w:hAnsi="GHEA Grapalat" w:cs="Sylfaen"/>
          <w:sz w:val="24"/>
          <w:szCs w:val="24"/>
          <w:lang w:val="af-ZA"/>
        </w:rPr>
        <w:t>ավելացում</w:t>
      </w:r>
      <w:proofErr w:type="spellEnd"/>
      <w:r w:rsidR="00D030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0309E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D0309E" w:rsidRPr="00D030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0309E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="00D0309E" w:rsidRPr="00D030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0309E">
        <w:rPr>
          <w:rFonts w:ascii="GHEA Grapalat" w:hAnsi="GHEA Grapalat" w:cs="Sylfaen"/>
          <w:sz w:val="24"/>
          <w:szCs w:val="24"/>
        </w:rPr>
        <w:t>չի</w:t>
      </w:r>
      <w:proofErr w:type="spellEnd"/>
      <w:r w:rsidR="00D0309E" w:rsidRPr="00D030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0309E">
        <w:rPr>
          <w:rFonts w:ascii="GHEA Grapalat" w:hAnsi="GHEA Grapalat" w:cs="Sylfaen"/>
          <w:sz w:val="24"/>
          <w:szCs w:val="24"/>
        </w:rPr>
        <w:t>առաջանում</w:t>
      </w:r>
      <w:proofErr w:type="spellEnd"/>
      <w:r w:rsidR="00D0309E" w:rsidRPr="00D0309E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70B7375C" w14:textId="7C8BDC39" w:rsidR="009515A3" w:rsidRPr="009F204B" w:rsidRDefault="00D0309E" w:rsidP="00D0309E">
      <w:pPr>
        <w:shd w:val="clear" w:color="auto" w:fill="FFFFFF"/>
        <w:tabs>
          <w:tab w:val="left" w:pos="3975"/>
        </w:tabs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Courier New"/>
          <w:color w:val="000000"/>
          <w:sz w:val="24"/>
          <w:szCs w:val="24"/>
          <w:lang w:val="af-ZA"/>
        </w:rPr>
        <w:tab/>
      </w:r>
    </w:p>
    <w:p w14:paraId="3FD3C752" w14:textId="77777777" w:rsidR="009515A3" w:rsidRPr="009F204B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lang w:val="af-ZA"/>
        </w:rPr>
      </w:pPr>
    </w:p>
    <w:p w14:paraId="3A927B37" w14:textId="77777777" w:rsidR="009515A3" w:rsidRPr="009F204B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lang w:val="af-ZA"/>
        </w:rPr>
      </w:pPr>
    </w:p>
    <w:p w14:paraId="7290BD21" w14:textId="77777777" w:rsidR="009515A3" w:rsidRPr="009F204B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lang w:val="af-ZA"/>
        </w:rPr>
      </w:pPr>
      <w:bookmarkStart w:id="0" w:name="_GoBack"/>
      <w:bookmarkEnd w:id="0"/>
    </w:p>
    <w:p w14:paraId="35B48457" w14:textId="77777777" w:rsidR="009515A3" w:rsidRPr="009F204B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lang w:val="af-ZA"/>
        </w:rPr>
      </w:pPr>
    </w:p>
    <w:p w14:paraId="6945BFEA" w14:textId="77777777" w:rsidR="009515A3" w:rsidRPr="009F204B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lang w:val="af-ZA"/>
        </w:rPr>
      </w:pPr>
    </w:p>
    <w:p w14:paraId="33E06AB2" w14:textId="77777777" w:rsidR="009515A3" w:rsidRPr="009F204B" w:rsidRDefault="009515A3" w:rsidP="007547CB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lang w:val="af-ZA"/>
        </w:rPr>
      </w:pPr>
    </w:p>
    <w:sectPr w:rsidR="009515A3" w:rsidRPr="009F204B" w:rsidSect="002A35EA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51E46" w14:textId="77777777" w:rsidR="00D27838" w:rsidRDefault="00D27838" w:rsidP="00166E8A">
      <w:pPr>
        <w:spacing w:after="0" w:line="240" w:lineRule="auto"/>
      </w:pPr>
      <w:r>
        <w:separator/>
      </w:r>
    </w:p>
  </w:endnote>
  <w:endnote w:type="continuationSeparator" w:id="0">
    <w:p w14:paraId="26C1D139" w14:textId="77777777" w:rsidR="00D27838" w:rsidRDefault="00D27838" w:rsidP="0016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CF44A" w14:textId="77777777" w:rsidR="00D27838" w:rsidRDefault="00D27838" w:rsidP="00166E8A">
      <w:pPr>
        <w:spacing w:after="0" w:line="240" w:lineRule="auto"/>
      </w:pPr>
      <w:r>
        <w:separator/>
      </w:r>
    </w:p>
  </w:footnote>
  <w:footnote w:type="continuationSeparator" w:id="0">
    <w:p w14:paraId="5D7882B9" w14:textId="77777777" w:rsidR="00D27838" w:rsidRDefault="00D27838" w:rsidP="0016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CC3B2" w14:textId="77777777" w:rsidR="002A35EA" w:rsidRPr="00166E8A" w:rsidRDefault="002A35EA" w:rsidP="002A35EA">
    <w:pPr>
      <w:pStyle w:val="Header"/>
      <w:jc w:val="right"/>
      <w:rPr>
        <w:rFonts w:ascii="GHEA Grapalat" w:hAnsi="GHEA Grapalat"/>
        <w:sz w:val="24"/>
        <w:szCs w:val="24"/>
      </w:rPr>
    </w:pPr>
    <w:r>
      <w:rPr>
        <w:rFonts w:ascii="GHEA Grapalat" w:hAnsi="GHEA Grapalat"/>
        <w:sz w:val="24"/>
        <w:szCs w:val="24"/>
      </w:rPr>
      <w:t>ՆԱԽԱԳԻԾ</w:t>
    </w:r>
  </w:p>
  <w:p w14:paraId="302808CA" w14:textId="77777777" w:rsidR="002A35EA" w:rsidRDefault="002A35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0D8A"/>
    <w:multiLevelType w:val="multilevel"/>
    <w:tmpl w:val="20D27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56EF7"/>
    <w:multiLevelType w:val="hybridMultilevel"/>
    <w:tmpl w:val="2292B54C"/>
    <w:lvl w:ilvl="0" w:tplc="F3AA47A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4057308"/>
    <w:multiLevelType w:val="hybridMultilevel"/>
    <w:tmpl w:val="7B6A0778"/>
    <w:lvl w:ilvl="0" w:tplc="F0F44F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E3AB4"/>
    <w:multiLevelType w:val="multilevel"/>
    <w:tmpl w:val="B428E7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65950"/>
    <w:multiLevelType w:val="multilevel"/>
    <w:tmpl w:val="56460D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9A6F63"/>
    <w:multiLevelType w:val="multilevel"/>
    <w:tmpl w:val="08064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1E"/>
    <w:rsid w:val="0002135D"/>
    <w:rsid w:val="00033A19"/>
    <w:rsid w:val="0004341C"/>
    <w:rsid w:val="000C1074"/>
    <w:rsid w:val="000D37B1"/>
    <w:rsid w:val="000F150A"/>
    <w:rsid w:val="001041B5"/>
    <w:rsid w:val="00112C51"/>
    <w:rsid w:val="00151E29"/>
    <w:rsid w:val="00160981"/>
    <w:rsid w:val="00166E8A"/>
    <w:rsid w:val="001A3E51"/>
    <w:rsid w:val="001B2FBF"/>
    <w:rsid w:val="001E7DD5"/>
    <w:rsid w:val="0022226D"/>
    <w:rsid w:val="0023731A"/>
    <w:rsid w:val="00241A47"/>
    <w:rsid w:val="00247A11"/>
    <w:rsid w:val="00264786"/>
    <w:rsid w:val="00282C1A"/>
    <w:rsid w:val="00283FA3"/>
    <w:rsid w:val="002A35EA"/>
    <w:rsid w:val="002D4762"/>
    <w:rsid w:val="0033483D"/>
    <w:rsid w:val="003543F5"/>
    <w:rsid w:val="003665F4"/>
    <w:rsid w:val="00366995"/>
    <w:rsid w:val="003839D5"/>
    <w:rsid w:val="0047764D"/>
    <w:rsid w:val="004A2891"/>
    <w:rsid w:val="0053371E"/>
    <w:rsid w:val="00534AE6"/>
    <w:rsid w:val="00585EC7"/>
    <w:rsid w:val="005A69B9"/>
    <w:rsid w:val="005D5ADD"/>
    <w:rsid w:val="00703753"/>
    <w:rsid w:val="007161D0"/>
    <w:rsid w:val="007200DC"/>
    <w:rsid w:val="00734A67"/>
    <w:rsid w:val="007547CB"/>
    <w:rsid w:val="007805B9"/>
    <w:rsid w:val="00784B35"/>
    <w:rsid w:val="00786873"/>
    <w:rsid w:val="007E6BC2"/>
    <w:rsid w:val="00805830"/>
    <w:rsid w:val="00832E5D"/>
    <w:rsid w:val="00861F47"/>
    <w:rsid w:val="00864610"/>
    <w:rsid w:val="008861CB"/>
    <w:rsid w:val="00896F74"/>
    <w:rsid w:val="008C0299"/>
    <w:rsid w:val="008F3AC6"/>
    <w:rsid w:val="008F3D20"/>
    <w:rsid w:val="009515A3"/>
    <w:rsid w:val="009A6C47"/>
    <w:rsid w:val="009F204B"/>
    <w:rsid w:val="00A01957"/>
    <w:rsid w:val="00A4312E"/>
    <w:rsid w:val="00A70ED2"/>
    <w:rsid w:val="00AB0A21"/>
    <w:rsid w:val="00AB3921"/>
    <w:rsid w:val="00B361E3"/>
    <w:rsid w:val="00B426DC"/>
    <w:rsid w:val="00C839C5"/>
    <w:rsid w:val="00C85565"/>
    <w:rsid w:val="00CB1E9B"/>
    <w:rsid w:val="00CD508D"/>
    <w:rsid w:val="00D0309E"/>
    <w:rsid w:val="00D04012"/>
    <w:rsid w:val="00D15952"/>
    <w:rsid w:val="00D27838"/>
    <w:rsid w:val="00DA602B"/>
    <w:rsid w:val="00E25A8C"/>
    <w:rsid w:val="00E47160"/>
    <w:rsid w:val="00E70F9F"/>
    <w:rsid w:val="00F5136E"/>
    <w:rsid w:val="00F6396C"/>
    <w:rsid w:val="00FB1965"/>
    <w:rsid w:val="00FC04C2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A976"/>
  <w15:docId w15:val="{0BA112C0-2A1D-4176-B16B-2559019A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26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F9F"/>
    <w:rPr>
      <w:b/>
      <w:bCs/>
    </w:rPr>
  </w:style>
  <w:style w:type="character" w:styleId="Emphasis">
    <w:name w:val="Emphasis"/>
    <w:basedOn w:val="DefaultParagraphFont"/>
    <w:uiPriority w:val="20"/>
    <w:qFormat/>
    <w:rsid w:val="00E70F9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A"/>
  </w:style>
  <w:style w:type="paragraph" w:styleId="Footer">
    <w:name w:val="footer"/>
    <w:basedOn w:val="Normal"/>
    <w:link w:val="FooterChar"/>
    <w:uiPriority w:val="99"/>
    <w:unhideWhenUsed/>
    <w:rsid w:val="0016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A"/>
  </w:style>
  <w:style w:type="paragraph" w:styleId="ListParagraph">
    <w:name w:val="List Paragraph"/>
    <w:basedOn w:val="Normal"/>
    <w:uiPriority w:val="34"/>
    <w:qFormat/>
    <w:rsid w:val="005D5A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https://mul2.gov.am/tasks/50464/oneclick/karav_vorosh_naxagic_1698_popox.docx?token=a3a798c37fd52cd7ae65c7ca3e76e45e</cp:keywords>
  <cp:lastModifiedBy>Anjelika Khachanyan</cp:lastModifiedBy>
  <cp:revision>7</cp:revision>
  <dcterms:created xsi:type="dcterms:W3CDTF">2019-03-01T11:23:00Z</dcterms:created>
  <dcterms:modified xsi:type="dcterms:W3CDTF">2019-04-23T15:33:00Z</dcterms:modified>
</cp:coreProperties>
</file>