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A8" w:rsidRPr="00461CF1" w:rsidRDefault="00FE59A8" w:rsidP="00A00B0E">
      <w:pPr>
        <w:spacing w:line="240" w:lineRule="auto"/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  <w:r w:rsidRPr="00461CF1">
        <w:rPr>
          <w:rFonts w:ascii="GHEA Grapalat" w:hAnsi="GHEA Grapalat" w:cs="Sylfaen"/>
          <w:b/>
          <w:sz w:val="24"/>
          <w:szCs w:val="24"/>
          <w:lang w:val="en-US"/>
        </w:rPr>
        <w:t>ՆԱԽԱԳԻԾ</w:t>
      </w:r>
    </w:p>
    <w:p w:rsidR="00FE59A8" w:rsidRPr="00461CF1" w:rsidRDefault="00FE59A8" w:rsidP="00A00B0E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461CF1">
        <w:rPr>
          <w:rFonts w:ascii="GHEA Grapalat" w:hAnsi="GHEA Grapalat" w:cs="Sylfaen"/>
          <w:b/>
          <w:sz w:val="24"/>
          <w:szCs w:val="24"/>
          <w:lang w:val="en-US"/>
        </w:rPr>
        <w:t>Հ</w:t>
      </w:r>
      <w:r w:rsidRPr="00461CF1">
        <w:rPr>
          <w:rFonts w:ascii="GHEA Grapalat" w:hAnsi="GHEA Grapalat" w:cs="Sylfaen"/>
          <w:b/>
          <w:sz w:val="24"/>
          <w:szCs w:val="24"/>
        </w:rPr>
        <w:t>ԱՅԱ</w:t>
      </w:r>
      <w:r w:rsidRPr="00461CF1">
        <w:rPr>
          <w:rFonts w:ascii="GHEA Grapalat" w:hAnsi="GHEA Grapalat"/>
          <w:b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b/>
          <w:sz w:val="24"/>
          <w:szCs w:val="24"/>
        </w:rPr>
        <w:t>ՏԱՆԻ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b/>
          <w:sz w:val="24"/>
          <w:szCs w:val="24"/>
        </w:rPr>
        <w:t>ՀԱՆՐԱՊԵՏՈՒԹՅԱՆ</w:t>
      </w:r>
    </w:p>
    <w:p w:rsidR="00FE59A8" w:rsidRPr="00461CF1" w:rsidRDefault="00FE59A8" w:rsidP="00A00B0E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461CF1">
        <w:rPr>
          <w:rFonts w:ascii="GHEA Grapalat" w:hAnsi="GHEA Grapalat"/>
          <w:b/>
          <w:sz w:val="24"/>
          <w:szCs w:val="24"/>
          <w:lang w:val="af-ZA"/>
        </w:rPr>
        <w:t>O</w:t>
      </w:r>
      <w:r w:rsidRPr="00461CF1">
        <w:rPr>
          <w:rFonts w:ascii="GHEA Grapalat" w:hAnsi="GHEA Grapalat" w:cs="Sylfaen"/>
          <w:b/>
          <w:sz w:val="24"/>
          <w:szCs w:val="24"/>
        </w:rPr>
        <w:t>ՐԵՆՔԸ</w:t>
      </w:r>
    </w:p>
    <w:p w:rsidR="00FE59A8" w:rsidRPr="00461CF1" w:rsidRDefault="00FE59A8" w:rsidP="00A00B0E">
      <w:pPr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</w:p>
    <w:p w:rsidR="00FE59A8" w:rsidRPr="00461CF1" w:rsidRDefault="00FE59A8" w:rsidP="00A00B0E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461CF1">
        <w:rPr>
          <w:rFonts w:ascii="GHEA Grapalat" w:hAnsi="GHEA Grapalat"/>
          <w:b/>
          <w:sz w:val="24"/>
          <w:szCs w:val="24"/>
          <w:lang w:val="af-ZA"/>
        </w:rPr>
        <w:t>«</w:t>
      </w:r>
      <w:r w:rsidRPr="00461CF1">
        <w:rPr>
          <w:rFonts w:ascii="GHEA Grapalat" w:hAnsi="GHEA Grapalat" w:cs="Sylfaen"/>
          <w:b/>
          <w:sz w:val="24"/>
          <w:szCs w:val="24"/>
        </w:rPr>
        <w:t>ՏԵՂԱԿԱՆ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b/>
          <w:sz w:val="24"/>
          <w:szCs w:val="24"/>
        </w:rPr>
        <w:t>ԻՆՔՆԱԿԱՌԱՎԱՐՄԱՆ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b/>
          <w:sz w:val="24"/>
          <w:szCs w:val="24"/>
        </w:rPr>
        <w:t>ՄԱ</w:t>
      </w:r>
      <w:r w:rsidRPr="00461CF1">
        <w:rPr>
          <w:rFonts w:ascii="GHEA Grapalat" w:hAnsi="GHEA Grapalat"/>
          <w:b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b/>
          <w:sz w:val="24"/>
          <w:szCs w:val="24"/>
        </w:rPr>
        <w:t>ԻՆ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461CF1">
        <w:rPr>
          <w:rFonts w:ascii="GHEA Grapalat" w:hAnsi="GHEA Grapalat" w:cs="Sylfaen"/>
          <w:b/>
          <w:sz w:val="24"/>
          <w:szCs w:val="24"/>
        </w:rPr>
        <w:t>ՀԱՅԱ</w:t>
      </w:r>
      <w:r w:rsidRPr="00461CF1">
        <w:rPr>
          <w:rFonts w:ascii="GHEA Grapalat" w:hAnsi="GHEA Grapalat"/>
          <w:b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b/>
          <w:sz w:val="24"/>
          <w:szCs w:val="24"/>
        </w:rPr>
        <w:t>ՏԱՆԻ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O</w:t>
      </w:r>
      <w:r w:rsidRPr="00461CF1">
        <w:rPr>
          <w:rFonts w:ascii="GHEA Grapalat" w:hAnsi="GHEA Grapalat" w:cs="Sylfaen"/>
          <w:b/>
          <w:sz w:val="24"/>
          <w:szCs w:val="24"/>
        </w:rPr>
        <w:t>ՐԵՆՔՈՒՄ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b/>
          <w:sz w:val="24"/>
          <w:szCs w:val="24"/>
        </w:rPr>
        <w:t>ՓՈՓՈԽՈՒԹՅՈՒՆՆԵՐ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b/>
          <w:sz w:val="24"/>
          <w:szCs w:val="24"/>
        </w:rPr>
        <w:t>ԿԱՏԱՐԵԼՈՒ</w:t>
      </w:r>
      <w:r w:rsidRPr="00461CF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b/>
          <w:sz w:val="24"/>
          <w:szCs w:val="24"/>
        </w:rPr>
        <w:t>ՄԱ</w:t>
      </w:r>
      <w:r w:rsidRPr="00461CF1">
        <w:rPr>
          <w:rFonts w:ascii="GHEA Grapalat" w:hAnsi="GHEA Grapalat"/>
          <w:b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b/>
          <w:sz w:val="24"/>
          <w:szCs w:val="24"/>
        </w:rPr>
        <w:t>ԻՆ</w:t>
      </w:r>
    </w:p>
    <w:p w:rsidR="00FE59A8" w:rsidRPr="00461CF1" w:rsidRDefault="00FE59A8" w:rsidP="00A00B0E">
      <w:pPr>
        <w:spacing w:line="24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p w:rsidR="00FE59A8" w:rsidRPr="00461CF1" w:rsidRDefault="00FE59A8" w:rsidP="00A00B0E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 w:cs="Sylfaen"/>
          <w:sz w:val="24"/>
          <w:szCs w:val="24"/>
        </w:rPr>
        <w:t>Հ</w:t>
      </w:r>
      <w:r w:rsidRPr="00461CF1">
        <w:rPr>
          <w:rFonts w:ascii="GHEA Grapalat" w:hAnsi="GHEA Grapalat" w:cs="Sylfaen"/>
          <w:sz w:val="24"/>
          <w:szCs w:val="24"/>
          <w:lang w:val="en-US"/>
        </w:rPr>
        <w:t>ոդված</w:t>
      </w:r>
      <w:r w:rsidRPr="00461C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af-ZA"/>
        </w:rPr>
        <w:t>1. «</w:t>
      </w:r>
      <w:r w:rsidRPr="00461CF1">
        <w:rPr>
          <w:rFonts w:ascii="GHEA Grapalat" w:hAnsi="GHEA Grapalat" w:cs="Sylfaen"/>
          <w:sz w:val="24"/>
          <w:szCs w:val="24"/>
        </w:rPr>
        <w:t>Տեղական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ինքնակառավարման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մա</w:t>
      </w:r>
      <w:r w:rsidRPr="00461CF1">
        <w:rPr>
          <w:rFonts w:ascii="GHEA Grapalat" w:hAnsi="GHEA Grapalat"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sz w:val="24"/>
          <w:szCs w:val="24"/>
        </w:rPr>
        <w:t>ին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461CF1">
        <w:rPr>
          <w:rFonts w:ascii="GHEA Grapalat" w:hAnsi="GHEA Grapalat" w:cs="Sylfaen"/>
          <w:sz w:val="24"/>
          <w:szCs w:val="24"/>
        </w:rPr>
        <w:t>Հայա</w:t>
      </w:r>
      <w:r w:rsidRPr="00461CF1">
        <w:rPr>
          <w:rFonts w:ascii="GHEA Grapalat" w:hAnsi="GHEA Grapalat"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sz w:val="24"/>
          <w:szCs w:val="24"/>
        </w:rPr>
        <w:t>տանի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Հանրապետության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2002 </w:t>
      </w:r>
      <w:r w:rsidRPr="00461CF1">
        <w:rPr>
          <w:rFonts w:ascii="GHEA Grapalat" w:hAnsi="GHEA Grapalat" w:cs="Sylfaen"/>
          <w:sz w:val="24"/>
          <w:szCs w:val="24"/>
        </w:rPr>
        <w:t>թվականի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մայի</w:t>
      </w:r>
      <w:r w:rsidRPr="00461CF1">
        <w:rPr>
          <w:rFonts w:ascii="GHEA Grapalat" w:hAnsi="GHEA Grapalat"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sz w:val="24"/>
          <w:szCs w:val="24"/>
        </w:rPr>
        <w:t>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7-</w:t>
      </w:r>
      <w:r w:rsidRPr="00461CF1">
        <w:rPr>
          <w:rFonts w:ascii="GHEA Grapalat" w:hAnsi="GHEA Grapalat" w:cs="Sylfaen"/>
          <w:sz w:val="24"/>
          <w:szCs w:val="24"/>
        </w:rPr>
        <w:t>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Հ</w:t>
      </w:r>
      <w:r w:rsidRPr="00461CF1">
        <w:rPr>
          <w:rFonts w:ascii="GHEA Grapalat" w:hAnsi="GHEA Grapalat"/>
          <w:sz w:val="24"/>
          <w:szCs w:val="24"/>
          <w:lang w:val="af-ZA"/>
        </w:rPr>
        <w:t>O-337 o</w:t>
      </w:r>
      <w:r w:rsidRPr="00461CF1">
        <w:rPr>
          <w:rFonts w:ascii="GHEA Grapalat" w:hAnsi="GHEA Grapalat" w:cs="Sylfaen"/>
          <w:sz w:val="24"/>
          <w:szCs w:val="24"/>
        </w:rPr>
        <w:t>րենքի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(</w:t>
      </w:r>
      <w:r w:rsidRPr="00461CF1">
        <w:rPr>
          <w:rFonts w:ascii="GHEA Grapalat" w:hAnsi="GHEA Grapalat" w:cs="Sylfaen"/>
          <w:sz w:val="24"/>
          <w:szCs w:val="24"/>
        </w:rPr>
        <w:t>այ</w:t>
      </w:r>
      <w:r w:rsidRPr="00461CF1">
        <w:rPr>
          <w:rFonts w:ascii="GHEA Grapalat" w:hAnsi="GHEA Grapalat"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sz w:val="24"/>
          <w:szCs w:val="24"/>
        </w:rPr>
        <w:t>ուհետ</w:t>
      </w:r>
      <w:r w:rsidRPr="00461CF1">
        <w:rPr>
          <w:rFonts w:ascii="GHEA Grapalat" w:hAnsi="GHEA Grapalat"/>
          <w:sz w:val="24"/>
          <w:szCs w:val="24"/>
          <w:lang w:val="af-ZA"/>
        </w:rPr>
        <w:t>` O</w:t>
      </w:r>
      <w:r w:rsidRPr="00461CF1">
        <w:rPr>
          <w:rFonts w:ascii="GHEA Grapalat" w:hAnsi="GHEA Grapalat" w:cs="Sylfaen"/>
          <w:sz w:val="24"/>
          <w:szCs w:val="24"/>
        </w:rPr>
        <w:t>րենք</w:t>
      </w:r>
      <w:r w:rsidRPr="00461CF1">
        <w:rPr>
          <w:rFonts w:ascii="GHEA Grapalat" w:hAnsi="GHEA Grapalat"/>
          <w:sz w:val="24"/>
          <w:szCs w:val="24"/>
          <w:lang w:val="af-ZA"/>
        </w:rPr>
        <w:t>) 33-</w:t>
      </w:r>
      <w:r w:rsidRPr="00461CF1">
        <w:rPr>
          <w:rFonts w:ascii="GHEA Grapalat" w:hAnsi="GHEA Grapalat"/>
          <w:sz w:val="24"/>
          <w:szCs w:val="24"/>
          <w:lang w:val="en-US"/>
        </w:rPr>
        <w:t>րդ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հոդվածի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1-</w:t>
      </w:r>
      <w:r w:rsidRPr="00461CF1">
        <w:rPr>
          <w:rFonts w:ascii="GHEA Grapalat" w:hAnsi="GHEA Grapalat"/>
          <w:sz w:val="24"/>
          <w:szCs w:val="24"/>
          <w:lang w:val="en-US"/>
        </w:rPr>
        <w:t>ին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մասի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6-</w:t>
      </w:r>
      <w:r w:rsidRPr="00461CF1">
        <w:rPr>
          <w:rFonts w:ascii="GHEA Grapalat" w:hAnsi="GHEA Grapalat"/>
          <w:sz w:val="24"/>
          <w:szCs w:val="24"/>
          <w:lang w:val="en-US"/>
        </w:rPr>
        <w:t>րդ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կետը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շարադրել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նոր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խմբագրությամբ</w:t>
      </w:r>
      <w:r w:rsidRPr="00461CF1">
        <w:rPr>
          <w:rFonts w:ascii="GHEA Grapalat" w:hAnsi="GHEA Grapalat"/>
          <w:sz w:val="24"/>
          <w:szCs w:val="24"/>
          <w:lang w:val="af-ZA"/>
        </w:rPr>
        <w:t>.</w:t>
      </w:r>
    </w:p>
    <w:p w:rsidR="00FE59A8" w:rsidRPr="00461CF1" w:rsidRDefault="00FE59A8" w:rsidP="00A00B0E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/>
          <w:sz w:val="24"/>
          <w:szCs w:val="24"/>
          <w:lang w:val="af-ZA"/>
        </w:rPr>
        <w:t xml:space="preserve">«6) </w:t>
      </w:r>
      <w:r w:rsidRPr="00461CF1">
        <w:rPr>
          <w:rFonts w:ascii="GHEA Grapalat" w:hAnsi="GHEA Grapalat"/>
          <w:sz w:val="24"/>
          <w:szCs w:val="24"/>
          <w:lang w:val="en-US"/>
        </w:rPr>
        <w:t>կանոնակարգում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է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հավաքների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անցկացումը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461CF1">
        <w:rPr>
          <w:rFonts w:ascii="GHEA Grapalat" w:hAnsi="GHEA Grapalat"/>
          <w:sz w:val="24"/>
          <w:szCs w:val="24"/>
          <w:lang w:val="en-US"/>
        </w:rPr>
        <w:t>Հայաստանի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Սահմանադրությամբ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և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օրենքով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սահմանված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կարգով</w:t>
      </w:r>
      <w:r w:rsidRPr="00461CF1">
        <w:rPr>
          <w:rFonts w:ascii="GHEA Grapalat" w:hAnsi="GHEA Grapalat"/>
          <w:sz w:val="24"/>
          <w:szCs w:val="24"/>
          <w:lang w:val="af-ZA"/>
        </w:rPr>
        <w:t>:</w:t>
      </w:r>
    </w:p>
    <w:p w:rsidR="00FE59A8" w:rsidRPr="00461CF1" w:rsidRDefault="00FE59A8" w:rsidP="00A00B0E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/>
          <w:sz w:val="24"/>
          <w:szCs w:val="24"/>
          <w:lang w:val="af-ZA"/>
        </w:rPr>
        <w:t xml:space="preserve">Հոդված 2. Օրենքը լրացնել նոր </w:t>
      </w:r>
      <w:r w:rsidR="00452FF5">
        <w:rPr>
          <w:rFonts w:ascii="GHEA Grapalat" w:hAnsi="GHEA Grapalat"/>
          <w:sz w:val="24"/>
          <w:szCs w:val="24"/>
          <w:lang w:val="af-ZA"/>
        </w:rPr>
        <w:t>35</w:t>
      </w:r>
      <w:r w:rsidRPr="00461CF1">
        <w:rPr>
          <w:rFonts w:ascii="GHEA Grapalat" w:hAnsi="GHEA Grapalat"/>
          <w:sz w:val="24"/>
          <w:szCs w:val="24"/>
          <w:lang w:val="af-ZA"/>
        </w:rPr>
        <w:t>.1.–րդ հոդվածով հետևյալ բովանդակությամբ.</w:t>
      </w:r>
    </w:p>
    <w:p w:rsidR="00FE59A8" w:rsidRPr="00461CF1" w:rsidRDefault="00FE59A8" w:rsidP="00A00B0E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/>
          <w:sz w:val="24"/>
          <w:szCs w:val="24"/>
          <w:lang w:val="af-ZA"/>
        </w:rPr>
        <w:t xml:space="preserve">«Հոդված </w:t>
      </w:r>
      <w:r w:rsidR="00452FF5">
        <w:rPr>
          <w:rFonts w:ascii="GHEA Grapalat" w:hAnsi="GHEA Grapalat"/>
          <w:sz w:val="24"/>
          <w:szCs w:val="24"/>
          <w:lang w:val="af-ZA"/>
        </w:rPr>
        <w:t>35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.1. Համայնքի ղեկավարի գործառույթները հանրային միջոցառումների </w:t>
      </w:r>
      <w:r w:rsidR="00452FF5">
        <w:rPr>
          <w:rFonts w:ascii="GHEA Grapalat" w:hAnsi="GHEA Grapalat"/>
          <w:sz w:val="24"/>
          <w:szCs w:val="24"/>
          <w:lang w:val="af-ZA"/>
        </w:rPr>
        <w:t xml:space="preserve">կանոնակարգման </w:t>
      </w:r>
      <w:r w:rsidRPr="00461CF1">
        <w:rPr>
          <w:rFonts w:ascii="GHEA Grapalat" w:hAnsi="GHEA Grapalat"/>
          <w:sz w:val="24"/>
          <w:szCs w:val="24"/>
          <w:lang w:val="af-ZA"/>
        </w:rPr>
        <w:t>բնագավառում</w:t>
      </w:r>
    </w:p>
    <w:p w:rsidR="00EF0107" w:rsidRDefault="00452FF5" w:rsidP="00A00B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հավաք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չհանդիսացող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այն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միջոցառումը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(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տոնակատարություններ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մշակութային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մարզական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միջոցառումներ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այլն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),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որը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տեղի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ունենում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բացօթյա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վայրում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452FF5">
        <w:rPr>
          <w:rFonts w:ascii="GHEA Grapalat" w:hAnsi="GHEA Grapalat" w:cs="Sylfaen"/>
          <w:sz w:val="24"/>
          <w:szCs w:val="24"/>
          <w:lang w:val="af-ZA"/>
        </w:rPr>
        <w:t>(</w:t>
      </w:r>
      <w:r w:rsidRPr="00111A39">
        <w:rPr>
          <w:rFonts w:ascii="GHEA Grapalat" w:hAnsi="GHEA Grapalat" w:cs="Sylfaen"/>
          <w:sz w:val="24"/>
          <w:szCs w:val="24"/>
        </w:rPr>
        <w:t>փողոց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մայթ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հրապարակ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այգի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պուրակ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և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այլն</w:t>
      </w:r>
      <w:r w:rsidRPr="00452FF5">
        <w:rPr>
          <w:rFonts w:ascii="GHEA Grapalat" w:hAnsi="GHEA Grapalat" w:cs="Sylfaen"/>
          <w:sz w:val="24"/>
          <w:szCs w:val="24"/>
          <w:lang w:val="af-ZA"/>
        </w:rPr>
        <w:t>)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կամ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որին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կարող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են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մասնակցել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անձինք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որոնց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շրջանակը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անհատապես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որոշված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չէ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CD6C6A"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="001C1EEC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CD6C6A">
        <w:rPr>
          <w:rStyle w:val="a3"/>
          <w:rFonts w:ascii="GHEA Grapalat" w:hAnsi="GHEA Grapalat"/>
          <w:sz w:val="24"/>
          <w:szCs w:val="24"/>
          <w:lang w:val="en-US"/>
        </w:rPr>
        <w:t>կազմակերպչի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կողմից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452FF5" w:rsidRPr="00452FF5" w:rsidRDefault="001C1EEC" w:rsidP="00A00B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 w:rsidRPr="001C1EE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Ծիսակատարությունների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CD6C6A">
        <w:rPr>
          <w:rStyle w:val="a3"/>
          <w:rFonts w:ascii="GHEA Grapalat" w:hAnsi="GHEA Grapalat"/>
          <w:sz w:val="24"/>
          <w:szCs w:val="24"/>
          <w:lang w:val="en-US"/>
        </w:rPr>
        <w:t>կազմակերպման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անցկացման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կարգը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սահմանվում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է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 «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Խղճի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ազատության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կրոնական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կազմակերպությունների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մասին</w:t>
      </w:r>
      <w:r>
        <w:rPr>
          <w:rStyle w:val="a3"/>
          <w:rFonts w:ascii="GHEA Grapalat" w:hAnsi="GHEA Grapalat"/>
          <w:sz w:val="24"/>
          <w:szCs w:val="24"/>
          <w:lang w:val="af-ZA"/>
        </w:rPr>
        <w:t>»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Հայաստանի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օրենքի</w:t>
      </w:r>
      <w:r w:rsid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7-րդ </w:t>
      </w:r>
      <w:r>
        <w:rPr>
          <w:rStyle w:val="a3"/>
          <w:rFonts w:ascii="GHEA Grapalat" w:hAnsi="GHEA Grapalat"/>
          <w:sz w:val="24"/>
          <w:szCs w:val="24"/>
          <w:lang w:val="en-US"/>
        </w:rPr>
        <w:t>հոդվածով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սահմանված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կարգով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1C1EEC" w:rsidRPr="00AD086B" w:rsidRDefault="00352AD0" w:rsidP="00A00B0E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ակնկալվում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en-US"/>
        </w:rPr>
        <w:t>որ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հ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անրային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մասնակիցների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թիվը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գերազան</w:t>
      </w:r>
      <w:r>
        <w:rPr>
          <w:rStyle w:val="a3"/>
          <w:rFonts w:ascii="GHEA Grapalat" w:hAnsi="GHEA Grapalat"/>
          <w:sz w:val="24"/>
          <w:szCs w:val="24"/>
          <w:lang w:val="en-US"/>
        </w:rPr>
        <w:t>ցելու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3C1A09">
        <w:rPr>
          <w:rStyle w:val="a3"/>
          <w:rFonts w:ascii="GHEA Grapalat" w:hAnsi="GHEA Grapalat"/>
          <w:sz w:val="24"/>
          <w:szCs w:val="24"/>
          <w:lang w:val="af-ZA"/>
        </w:rPr>
        <w:t>երեք</w:t>
      </w:r>
      <w:r>
        <w:rPr>
          <w:rStyle w:val="a3"/>
          <w:rFonts w:ascii="GHEA Grapalat" w:hAnsi="GHEA Grapalat"/>
          <w:sz w:val="24"/>
          <w:szCs w:val="24"/>
          <w:lang w:val="af-ZA"/>
        </w:rPr>
        <w:t>հարյուրը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en-US"/>
        </w:rPr>
        <w:t>ապա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այդ հանրային </w:t>
      </w:r>
      <w:r w:rsidR="00EF0107">
        <w:rPr>
          <w:rStyle w:val="a3"/>
          <w:rFonts w:ascii="GHEA Grapalat" w:hAnsi="GHEA Grapalat"/>
          <w:sz w:val="24"/>
          <w:szCs w:val="24"/>
          <w:lang w:val="af-ZA"/>
        </w:rPr>
        <w:t>միջոցառումն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անցկացվում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համայնքի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ղեկավարի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տեղեկացմամբ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: </w:t>
      </w:r>
      <w:r w:rsidR="00EF0107">
        <w:rPr>
          <w:rStyle w:val="a3"/>
          <w:rFonts w:ascii="GHEA Grapalat" w:hAnsi="GHEA Grapalat"/>
          <w:sz w:val="24"/>
          <w:szCs w:val="24"/>
          <w:lang w:val="en-US"/>
        </w:rPr>
        <w:t>Տեղեկացումն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իրականացվում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>է հանրային միջոցառման կազմակերպչի կողմից</w:t>
      </w:r>
      <w:r w:rsidR="00EF0107">
        <w:rPr>
          <w:rStyle w:val="a3"/>
          <w:rFonts w:ascii="GHEA Grapalat" w:hAnsi="GHEA Grapalat"/>
          <w:sz w:val="24"/>
          <w:szCs w:val="24"/>
          <w:lang w:val="af-ZA"/>
        </w:rPr>
        <w:t>`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անցկացման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օրվանից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ոչ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ուշ</w:t>
      </w:r>
      <w:r w:rsidR="00EF0107" w:rsidRPr="00EF0107">
        <w:rPr>
          <w:rStyle w:val="a3"/>
          <w:rFonts w:ascii="GHEA Grapalat" w:hAnsi="GHEA Grapalat"/>
          <w:sz w:val="24"/>
          <w:szCs w:val="24"/>
          <w:lang w:val="af-ZA"/>
        </w:rPr>
        <w:t>,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քան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3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օր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առաջ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>,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կազմակերպչի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1C1EEC">
        <w:rPr>
          <w:rStyle w:val="a3"/>
          <w:rFonts w:ascii="GHEA Grapalat" w:hAnsi="GHEA Grapalat"/>
          <w:sz w:val="24"/>
          <w:szCs w:val="24"/>
          <w:lang w:val="en-US"/>
        </w:rPr>
        <w:t>նախընտրած</w:t>
      </w:r>
      <w:r w:rsidR="001C1EEC"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E72EDA">
        <w:rPr>
          <w:rStyle w:val="a3"/>
          <w:rFonts w:ascii="GHEA Grapalat" w:hAnsi="GHEA Grapalat"/>
          <w:sz w:val="24"/>
          <w:szCs w:val="24"/>
          <w:lang w:val="af-ZA"/>
        </w:rPr>
        <w:t xml:space="preserve">հետևյալ </w:t>
      </w:r>
      <w:r w:rsidR="00CE16B7">
        <w:rPr>
          <w:rStyle w:val="a3"/>
          <w:rFonts w:ascii="GHEA Grapalat" w:hAnsi="GHEA Grapalat"/>
          <w:sz w:val="24"/>
          <w:szCs w:val="24"/>
          <w:lang w:val="en-US"/>
        </w:rPr>
        <w:t>եղանակներից</w:t>
      </w:r>
      <w:r w:rsidR="00CE16B7" w:rsidRPr="00CE16B7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CE16B7">
        <w:rPr>
          <w:rStyle w:val="a3"/>
          <w:rFonts w:ascii="GHEA Grapalat" w:hAnsi="GHEA Grapalat"/>
          <w:sz w:val="24"/>
          <w:szCs w:val="24"/>
          <w:lang w:val="en-US"/>
        </w:rPr>
        <w:t>որևէ</w:t>
      </w:r>
      <w:r w:rsidR="00CE16B7" w:rsidRPr="00CE16B7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CE16B7">
        <w:rPr>
          <w:rStyle w:val="a3"/>
          <w:rFonts w:ascii="GHEA Grapalat" w:hAnsi="GHEA Grapalat"/>
          <w:sz w:val="24"/>
          <w:szCs w:val="24"/>
          <w:lang w:val="en-US"/>
        </w:rPr>
        <w:t>մեկով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` </w:t>
      </w:r>
      <w:r>
        <w:rPr>
          <w:rStyle w:val="a3"/>
          <w:rFonts w:ascii="GHEA Grapalat" w:hAnsi="GHEA Grapalat"/>
          <w:sz w:val="24"/>
          <w:szCs w:val="24"/>
          <w:lang w:val="en-US"/>
        </w:rPr>
        <w:t>անձամբ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հեռախոսով, </w:t>
      </w:r>
      <w:r>
        <w:rPr>
          <w:rStyle w:val="a3"/>
          <w:rFonts w:ascii="GHEA Grapalat" w:hAnsi="GHEA Grapalat"/>
          <w:sz w:val="24"/>
          <w:szCs w:val="24"/>
          <w:lang w:val="en-US"/>
        </w:rPr>
        <w:t>փոստով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կամ </w:t>
      </w:r>
      <w:r w:rsidRPr="00111A39">
        <w:rPr>
          <w:rFonts w:ascii="GHEA Grapalat" w:eastAsia="Calibri" w:hAnsi="GHEA Grapalat" w:cs="Sylfaen"/>
          <w:sz w:val="24"/>
          <w:szCs w:val="24"/>
          <w:lang w:val="de-DE" w:eastAsia="en-US"/>
        </w:rPr>
        <w:t>էլեկտրոնային</w:t>
      </w:r>
      <w:r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Pr="00111A39">
        <w:rPr>
          <w:rFonts w:ascii="GHEA Grapalat" w:eastAsia="Calibri" w:hAnsi="GHEA Grapalat" w:cs="Sylfaen"/>
          <w:sz w:val="24"/>
          <w:szCs w:val="24"/>
          <w:lang w:val="de-DE" w:eastAsia="en-US"/>
        </w:rPr>
        <w:t>փոստի</w:t>
      </w:r>
      <w:r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Pr="00111A39">
        <w:rPr>
          <w:rFonts w:ascii="GHEA Grapalat" w:eastAsia="Calibri" w:hAnsi="GHEA Grapalat" w:cs="Sylfaen"/>
          <w:sz w:val="24"/>
          <w:szCs w:val="24"/>
          <w:lang w:val="de-DE" w:eastAsia="en-US"/>
        </w:rPr>
        <w:t>միջոցով</w:t>
      </w:r>
      <w:r w:rsidRPr="00CE16B7">
        <w:rPr>
          <w:rFonts w:ascii="GHEA Grapalat" w:eastAsia="Calibri" w:hAnsi="GHEA Grapalat" w:cs="Sylfaen"/>
          <w:sz w:val="24"/>
          <w:szCs w:val="24"/>
          <w:lang w:val="af-ZA" w:eastAsia="en-US"/>
        </w:rPr>
        <w:t>:</w:t>
      </w:r>
    </w:p>
    <w:p w:rsidR="00AD086B" w:rsidRDefault="00AD086B" w:rsidP="00A00B0E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ակնկալվում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en-US"/>
        </w:rPr>
        <w:t>որ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մասնակիցների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թիվը չի </w:t>
      </w:r>
      <w:r>
        <w:rPr>
          <w:rStyle w:val="a3"/>
          <w:rFonts w:ascii="GHEA Grapalat" w:hAnsi="GHEA Grapalat"/>
          <w:sz w:val="24"/>
          <w:szCs w:val="24"/>
          <w:lang w:val="en-US"/>
        </w:rPr>
        <w:t>գերազանցելու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երեքհարյուրը, ապա </w:t>
      </w:r>
      <w:r w:rsidR="00B9629B">
        <w:rPr>
          <w:rStyle w:val="a3"/>
          <w:rFonts w:ascii="GHEA Grapalat" w:hAnsi="GHEA Grapalat"/>
          <w:sz w:val="24"/>
          <w:szCs w:val="24"/>
          <w:lang w:val="af-ZA"/>
        </w:rPr>
        <w:t xml:space="preserve">տեղեկացում չի պահանջվում, սակայն </w:t>
      </w:r>
      <w:r>
        <w:rPr>
          <w:rStyle w:val="a3"/>
          <w:rFonts w:ascii="GHEA Grapalat" w:hAnsi="GHEA Grapalat"/>
          <w:sz w:val="24"/>
          <w:szCs w:val="24"/>
          <w:lang w:val="af-ZA"/>
        </w:rPr>
        <w:t>հանրային միջոցառման կազմակերպիչը`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9629B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9629B" w:rsidRPr="00B9629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9629B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af-ZA"/>
        </w:rPr>
        <w:t xml:space="preserve">անվտանգությունն ու </w:t>
      </w:r>
      <w:r w:rsidRPr="00111A39">
        <w:rPr>
          <w:rFonts w:ascii="GHEA Grapalat" w:hAnsi="GHEA Grapalat" w:cs="Sylfaen"/>
          <w:sz w:val="24"/>
          <w:szCs w:val="24"/>
        </w:rPr>
        <w:t>բնականոն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ընթացքն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ապահովելու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B9629B">
        <w:rPr>
          <w:rStyle w:val="a3"/>
          <w:rFonts w:ascii="GHEA Grapalat" w:hAnsi="GHEA Grapalat"/>
          <w:sz w:val="24"/>
          <w:szCs w:val="24"/>
          <w:lang w:val="af-ZA"/>
        </w:rPr>
        <w:t xml:space="preserve">նպատակով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կարող է </w:t>
      </w:r>
      <w:r w:rsidR="00B9629B">
        <w:rPr>
          <w:rStyle w:val="a3"/>
          <w:rFonts w:ascii="GHEA Grapalat" w:hAnsi="GHEA Grapalat"/>
          <w:sz w:val="24"/>
          <w:szCs w:val="24"/>
          <w:lang w:val="af-ZA"/>
        </w:rPr>
        <w:t>հանրային միջոցառման անցկացման մասին</w:t>
      </w:r>
      <w:r w:rsidR="00B9629B" w:rsidRPr="00B9629B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B9629B">
        <w:rPr>
          <w:rStyle w:val="a3"/>
          <w:rFonts w:ascii="GHEA Grapalat" w:hAnsi="GHEA Grapalat"/>
          <w:sz w:val="24"/>
          <w:szCs w:val="24"/>
          <w:lang w:val="af-ZA"/>
        </w:rPr>
        <w:t>տեղեկացնել համայնքի ղեկավարին:</w:t>
      </w:r>
    </w:p>
    <w:p w:rsidR="00340950" w:rsidRDefault="00352AD0" w:rsidP="00A00B0E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en-US"/>
        </w:rPr>
        <w:t>Տեղեկաց</w:t>
      </w:r>
      <w:r w:rsidR="00E72EDA">
        <w:rPr>
          <w:rFonts w:ascii="GHEA Grapalat" w:hAnsi="GHEA Grapalat" w:cs="Sylfaen"/>
          <w:sz w:val="24"/>
          <w:szCs w:val="24"/>
          <w:lang w:val="en-US"/>
        </w:rPr>
        <w:t>ումը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en-US"/>
        </w:rPr>
        <w:t>պետք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en-US"/>
        </w:rPr>
        <w:t>է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en-US"/>
        </w:rPr>
        <w:t>ներառի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en-US"/>
        </w:rPr>
        <w:t>հետևյալ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en-US"/>
        </w:rPr>
        <w:t>տեղեկությունները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>.</w:t>
      </w:r>
    </w:p>
    <w:p w:rsidR="00340950" w:rsidRDefault="00340950" w:rsidP="00A00B0E">
      <w:pPr>
        <w:pStyle w:val="a4"/>
        <w:spacing w:line="240" w:lineRule="auto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1)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վայրը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, </w:t>
      </w:r>
    </w:p>
    <w:p w:rsidR="00352AD0" w:rsidRPr="00352AD0" w:rsidRDefault="00340950" w:rsidP="00A00B0E">
      <w:pPr>
        <w:pStyle w:val="a4"/>
        <w:spacing w:line="240" w:lineRule="auto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2) 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սկզբի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և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ավարտի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մոտավոր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ժամանակը</w:t>
      </w:r>
      <w:r w:rsidRPr="00340950">
        <w:rPr>
          <w:rFonts w:ascii="GHEA Grapalat" w:hAnsi="GHEA Grapalat" w:cs="Sylfaen"/>
          <w:sz w:val="24"/>
          <w:szCs w:val="24"/>
          <w:lang w:val="af-ZA"/>
        </w:rPr>
        <w:t>,</w:t>
      </w:r>
    </w:p>
    <w:p w:rsidR="00340950" w:rsidRPr="00352AD0" w:rsidRDefault="00352AD0" w:rsidP="00A00B0E">
      <w:pPr>
        <w:pStyle w:val="a4"/>
        <w:spacing w:line="240" w:lineRule="auto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lastRenderedPageBreak/>
        <w:t xml:space="preserve">3) </w:t>
      </w:r>
      <w:r w:rsidR="00340950" w:rsidRPr="00352AD0">
        <w:rPr>
          <w:rFonts w:ascii="GHEA Grapalat" w:hAnsi="GHEA Grapalat" w:cs="Sylfaen"/>
          <w:sz w:val="24"/>
          <w:szCs w:val="24"/>
        </w:rPr>
        <w:t>մասնակիցների</w:t>
      </w:r>
      <w:r w:rsidR="00340950" w:rsidRPr="00352AD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352AD0">
        <w:rPr>
          <w:rFonts w:ascii="GHEA Grapalat" w:hAnsi="GHEA Grapalat" w:cs="Sylfaen"/>
          <w:sz w:val="24"/>
          <w:szCs w:val="24"/>
        </w:rPr>
        <w:t>սպասվող</w:t>
      </w:r>
      <w:r w:rsidR="00340950" w:rsidRPr="00352AD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352AD0">
        <w:rPr>
          <w:rFonts w:ascii="GHEA Grapalat" w:hAnsi="GHEA Grapalat" w:cs="Sylfaen"/>
          <w:sz w:val="24"/>
          <w:szCs w:val="24"/>
        </w:rPr>
        <w:t>թիվը</w:t>
      </w:r>
      <w:r w:rsidR="00340950" w:rsidRPr="00352AD0">
        <w:rPr>
          <w:rFonts w:ascii="GHEA Grapalat" w:hAnsi="GHEA Grapalat" w:cs="Sylfaen"/>
          <w:sz w:val="24"/>
          <w:szCs w:val="24"/>
          <w:lang w:val="af-ZA"/>
        </w:rPr>
        <w:t xml:space="preserve">, </w:t>
      </w:r>
    </w:p>
    <w:p w:rsidR="00352AD0" w:rsidRPr="00352AD0" w:rsidRDefault="00352AD0" w:rsidP="00A00B0E">
      <w:pPr>
        <w:pStyle w:val="a4"/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4</w:t>
      </w:r>
      <w:r w:rsidR="00340950">
        <w:rPr>
          <w:rFonts w:ascii="GHEA Grapalat" w:hAnsi="GHEA Grapalat" w:cs="Sylfaen"/>
          <w:sz w:val="24"/>
          <w:szCs w:val="24"/>
          <w:lang w:val="af-ZA"/>
        </w:rPr>
        <w:t xml:space="preserve">) </w:t>
      </w:r>
      <w:r w:rsidR="00340950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111A39">
        <w:rPr>
          <w:rFonts w:ascii="GHEA Grapalat" w:hAnsi="GHEA Grapalat" w:cs="Sylfaen"/>
          <w:sz w:val="24"/>
          <w:szCs w:val="24"/>
        </w:rPr>
        <w:t>անցկացման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111A39">
        <w:rPr>
          <w:rFonts w:ascii="GHEA Grapalat" w:hAnsi="GHEA Grapalat" w:cs="Sylfaen"/>
          <w:sz w:val="24"/>
          <w:szCs w:val="24"/>
        </w:rPr>
        <w:t>համար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111A39">
        <w:rPr>
          <w:rFonts w:ascii="GHEA Grapalat" w:hAnsi="GHEA Grapalat" w:cs="Sylfaen"/>
          <w:sz w:val="24"/>
          <w:szCs w:val="24"/>
        </w:rPr>
        <w:t>օգտագործվելիք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111A39">
        <w:rPr>
          <w:rFonts w:ascii="GHEA Grapalat" w:hAnsi="GHEA Grapalat" w:cs="Sylfaen"/>
          <w:sz w:val="24"/>
          <w:szCs w:val="24"/>
        </w:rPr>
        <w:t>առարկաները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111A39">
        <w:rPr>
          <w:rFonts w:ascii="GHEA Grapalat" w:hAnsi="GHEA Grapalat" w:cs="Sylfaen"/>
          <w:sz w:val="24"/>
          <w:szCs w:val="24"/>
        </w:rPr>
        <w:t>կամ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111A39">
        <w:rPr>
          <w:rFonts w:ascii="GHEA Grapalat" w:hAnsi="GHEA Grapalat" w:cs="Sylfaen"/>
          <w:sz w:val="24"/>
          <w:szCs w:val="24"/>
        </w:rPr>
        <w:t>տեխնիկական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 w:rsidRPr="00111A39">
        <w:rPr>
          <w:rFonts w:ascii="GHEA Grapalat" w:hAnsi="GHEA Grapalat" w:cs="Sylfaen"/>
          <w:sz w:val="24"/>
          <w:szCs w:val="24"/>
        </w:rPr>
        <w:t>միջոցները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, </w:t>
      </w:r>
    </w:p>
    <w:p w:rsidR="00340950" w:rsidRPr="00EF0107" w:rsidRDefault="00352AD0" w:rsidP="00A00B0E">
      <w:pPr>
        <w:pStyle w:val="a4"/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5</w:t>
      </w:r>
      <w:r w:rsidR="00340950">
        <w:rPr>
          <w:rFonts w:ascii="GHEA Grapalat" w:hAnsi="GHEA Grapalat" w:cs="Sylfaen"/>
          <w:sz w:val="24"/>
          <w:szCs w:val="24"/>
          <w:lang w:val="af-ZA"/>
        </w:rPr>
        <w:t xml:space="preserve">) </w:t>
      </w:r>
      <w:r w:rsidR="00340950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40950">
        <w:rPr>
          <w:rFonts w:ascii="GHEA Grapalat" w:hAnsi="GHEA Grapalat" w:cs="Sylfaen"/>
          <w:sz w:val="24"/>
          <w:szCs w:val="24"/>
          <w:lang w:val="en-US"/>
        </w:rPr>
        <w:t>կազմակերպչի</w:t>
      </w:r>
      <w:r w:rsidR="00340950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en-US"/>
        </w:rPr>
        <w:t>անունը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E72EDA">
        <w:rPr>
          <w:rFonts w:ascii="GHEA Grapalat" w:hAnsi="GHEA Grapalat" w:cs="Sylfaen"/>
          <w:sz w:val="24"/>
          <w:szCs w:val="24"/>
          <w:lang w:val="en-US"/>
        </w:rPr>
        <w:t>ազգանունը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72EDA">
        <w:rPr>
          <w:rFonts w:ascii="GHEA Grapalat" w:hAnsi="GHEA Grapalat" w:cs="Sylfaen"/>
          <w:sz w:val="24"/>
          <w:szCs w:val="24"/>
          <w:lang w:val="en-US"/>
        </w:rPr>
        <w:t>և</w:t>
      </w:r>
      <w:r w:rsidR="00E72EDA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C3713">
        <w:rPr>
          <w:rFonts w:ascii="GHEA Grapalat" w:hAnsi="GHEA Grapalat" w:cs="Sylfaen"/>
          <w:sz w:val="24"/>
          <w:szCs w:val="24"/>
          <w:lang w:val="af-ZA"/>
        </w:rPr>
        <w:t xml:space="preserve">առկայության դեպքում </w:t>
      </w:r>
      <w:r w:rsidR="00340950" w:rsidRPr="00111A39">
        <w:rPr>
          <w:rFonts w:ascii="GHEA Grapalat" w:hAnsi="GHEA Grapalat" w:cs="Sylfaen"/>
          <w:sz w:val="24"/>
          <w:szCs w:val="24"/>
        </w:rPr>
        <w:t>հեռախոսահամարները։</w:t>
      </w:r>
    </w:p>
    <w:p w:rsidR="000E2351" w:rsidRDefault="004D0452" w:rsidP="00EF0107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6</w:t>
      </w:r>
      <w:r w:rsidR="00BA12AB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BA12AB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ղեկավարը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միջոցառ</w:t>
      </w:r>
      <w:r w:rsidR="000E2351">
        <w:rPr>
          <w:rFonts w:ascii="GHEA Grapalat" w:hAnsi="GHEA Grapalat" w:cs="Sylfaen"/>
          <w:sz w:val="24"/>
          <w:szCs w:val="24"/>
          <w:lang w:val="en-US"/>
        </w:rPr>
        <w:t>ումն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D6C6A">
        <w:rPr>
          <w:rFonts w:ascii="GHEA Grapalat" w:hAnsi="GHEA Grapalat" w:cs="Sylfaen"/>
          <w:sz w:val="24"/>
          <w:szCs w:val="24"/>
          <w:lang w:val="en-US"/>
        </w:rPr>
        <w:t>անցկացնելու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մասին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տեղեկացումը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քննարկում</w:t>
      </w:r>
      <w:r w:rsidR="00BA12AB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af-ZA"/>
        </w:rPr>
        <w:t xml:space="preserve">է </w:t>
      </w:r>
      <w:r w:rsidR="000E2351">
        <w:rPr>
          <w:rFonts w:ascii="GHEA Grapalat" w:hAnsi="GHEA Grapalat" w:cs="Sylfaen"/>
          <w:sz w:val="24"/>
          <w:szCs w:val="24"/>
          <w:lang w:val="af-ZA"/>
        </w:rPr>
        <w:t>հանրային միջոցառման մասին տեղեկացումը ստանալու</w:t>
      </w:r>
      <w:r w:rsidR="00BA12AB">
        <w:rPr>
          <w:rFonts w:ascii="GHEA Grapalat" w:hAnsi="GHEA Grapalat" w:cs="Sylfaen"/>
          <w:sz w:val="24"/>
          <w:szCs w:val="24"/>
          <w:lang w:val="af-ZA"/>
        </w:rPr>
        <w:t xml:space="preserve"> պահից 24 ժամվա ընթացքում: Այն դեպքում, երբ պատասխանի ժամկետի վերջին օրը ոչ աշխատանքային օր է, </w:t>
      </w:r>
      <w:r w:rsidR="007D6BFD">
        <w:rPr>
          <w:rFonts w:ascii="GHEA Grapalat" w:hAnsi="GHEA Grapalat" w:cs="Sylfaen"/>
          <w:sz w:val="24"/>
          <w:szCs w:val="24"/>
          <w:lang w:val="af-ZA"/>
        </w:rPr>
        <w:t>ապա պատասխանը</w:t>
      </w:r>
      <w:r w:rsidR="00BA12A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D6BFD">
        <w:rPr>
          <w:rFonts w:ascii="GHEA Grapalat" w:hAnsi="GHEA Grapalat" w:cs="Sylfaen"/>
          <w:sz w:val="24"/>
          <w:szCs w:val="24"/>
          <w:lang w:val="af-ZA"/>
        </w:rPr>
        <w:t>ներկայացվում է</w:t>
      </w:r>
      <w:r w:rsidR="00BA12AB">
        <w:rPr>
          <w:rFonts w:ascii="GHEA Grapalat" w:hAnsi="GHEA Grapalat" w:cs="Sylfaen"/>
          <w:sz w:val="24"/>
          <w:szCs w:val="24"/>
          <w:lang w:val="af-ZA"/>
        </w:rPr>
        <w:t xml:space="preserve"> դրան հաջորդող աշխատանքային օրը:</w:t>
      </w:r>
      <w:r w:rsid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C479B7" w:rsidRPr="00EF0107" w:rsidRDefault="004D0452" w:rsidP="00EF0107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7</w:t>
      </w:r>
      <w:r w:rsidR="000E2351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C479B7" w:rsidRPr="00111A39">
        <w:rPr>
          <w:rFonts w:ascii="GHEA Grapalat" w:hAnsi="GHEA Grapalat" w:cs="Sylfaen"/>
          <w:sz w:val="24"/>
          <w:szCs w:val="24"/>
        </w:rPr>
        <w:t>Եթե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ղեկավարին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ներկայացված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տեղեկացումից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նրա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տրամադրության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տակ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գտնվող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այլ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տեղեկություններից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պարզ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դառնում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որ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նախատեսված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ժամանակը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վայրը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եղանակը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անմիջականորեն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կարող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հանգեցնել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43E05" w:rsidRPr="00143E05">
        <w:rPr>
          <w:rFonts w:ascii="GHEA Grapalat" w:hAnsi="GHEA Grapalat" w:cs="Sylfaen"/>
          <w:sz w:val="24"/>
          <w:szCs w:val="24"/>
          <w:lang w:val="af-ZA"/>
        </w:rPr>
        <w:t>սույն հոդվածի 12-րդ մասում նշված վտանգների առաջացմանը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ապա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լիազոր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մարմինը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անցկացման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համար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կարող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առաջադրել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պայմաններ։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Դրանք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կարող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վերաբերել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բացառապես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անցկացման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ժամանակին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վայրին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եղանակին։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C479B7" w:rsidRPr="00EF0107" w:rsidRDefault="004D0452" w:rsidP="00A00B0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8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C479B7" w:rsidRPr="00111A39">
        <w:rPr>
          <w:rFonts w:ascii="GHEA Grapalat" w:hAnsi="GHEA Grapalat" w:cs="Sylfaen"/>
          <w:sz w:val="24"/>
          <w:szCs w:val="24"/>
        </w:rPr>
        <w:t>Պայմանների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վերաբերյալ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համաձայնություն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ձեռք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բերվելու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դեպքում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դրանք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արձանագրվում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և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կցվում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գործին։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Պայմանների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վերաբերյալ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համաձայնություն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ձեռք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չբերվելու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դեպքում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լիազոր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մարմինը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որոշում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կայացնում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ժամանակի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վայրի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եղանակի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նկատմամբ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սահմանափակումներ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սահմանելու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մասին։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C479B7" w:rsidRPr="00EF0107" w:rsidRDefault="004D0452" w:rsidP="00A00B0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9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անցկացման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համար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սահմանվող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սահմանափակումները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չեն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կարող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աղավաղել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նպատակը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մասնակիցների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տարածքային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մեկուսացման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ինչպես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նաև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անցկացման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ժամանակի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փոփոխության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միջոցով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էականորեն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նվազեցնել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դրա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պոտենցիալ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ներգործությունը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կազմակերպիչների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նախընտրած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լսարանի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վրա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որևէ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այլ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ձևով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հանգեցնել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փաստացի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արգելմանը։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C479B7" w:rsidRPr="00EF0107" w:rsidRDefault="004D0452" w:rsidP="00A00B0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10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C479B7" w:rsidRPr="00111A39">
        <w:rPr>
          <w:rFonts w:ascii="GHEA Grapalat" w:hAnsi="GHEA Grapalat" w:cs="Sylfaen"/>
          <w:sz w:val="24"/>
          <w:szCs w:val="24"/>
        </w:rPr>
        <w:t>Այլ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վայր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առաջարկվելու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դեպքում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պետք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մասնավորապես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ապահովվի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տեղեկացման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մեջ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նշված՝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մա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>u</w:t>
      </w:r>
      <w:r w:rsidR="00C479B7" w:rsidRPr="00111A39">
        <w:rPr>
          <w:rFonts w:ascii="GHEA Grapalat" w:hAnsi="GHEA Grapalat" w:cs="Sylfaen"/>
          <w:sz w:val="24"/>
          <w:szCs w:val="24"/>
        </w:rPr>
        <w:t>նակիցների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սպասվող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թվով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մա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>u</w:t>
      </w:r>
      <w:r w:rsidR="00C479B7" w:rsidRPr="00111A39">
        <w:rPr>
          <w:rFonts w:ascii="GHEA Grapalat" w:hAnsi="GHEA Grapalat" w:cs="Sylfaen"/>
          <w:sz w:val="24"/>
          <w:szCs w:val="24"/>
        </w:rPr>
        <w:t>նակցության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հնարավորությունը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չպետք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առաջարկվեն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կազմակերպիչների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ընտրած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համայնքի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տարածքից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դուր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u </w:t>
      </w:r>
      <w:r w:rsidR="00C479B7" w:rsidRPr="00111A39">
        <w:rPr>
          <w:rFonts w:ascii="GHEA Grapalat" w:hAnsi="GHEA Grapalat" w:cs="Sylfaen"/>
          <w:sz w:val="24"/>
          <w:szCs w:val="24"/>
        </w:rPr>
        <w:t>վայրեր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իսկ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առաջարկվող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վայրը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հնարավորին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u </w:t>
      </w:r>
      <w:r w:rsidR="00C479B7" w:rsidRPr="00111A39">
        <w:rPr>
          <w:rFonts w:ascii="GHEA Grapalat" w:hAnsi="GHEA Grapalat" w:cs="Sylfaen"/>
          <w:sz w:val="24"/>
          <w:szCs w:val="24"/>
        </w:rPr>
        <w:t>պետք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մոտ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լինի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տեղեկացման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մեջ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նշված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վայրին։</w:t>
      </w:r>
    </w:p>
    <w:p w:rsidR="00B9629B" w:rsidRPr="00EF0107" w:rsidRDefault="000E2351" w:rsidP="00A00B0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</w:t>
      </w:r>
      <w:r w:rsidR="004D0452">
        <w:rPr>
          <w:rFonts w:ascii="GHEA Grapalat" w:hAnsi="GHEA Grapalat" w:cs="Sylfaen"/>
          <w:sz w:val="24"/>
          <w:szCs w:val="24"/>
          <w:lang w:val="af-ZA"/>
        </w:rPr>
        <w:t>1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մասին </w:t>
      </w:r>
      <w:r w:rsidR="00C479B7">
        <w:rPr>
          <w:rFonts w:ascii="GHEA Grapalat" w:hAnsi="GHEA Grapalat" w:cs="Sylfaen"/>
          <w:sz w:val="24"/>
          <w:szCs w:val="24"/>
          <w:lang w:val="en-US"/>
        </w:rPr>
        <w:t>տեղեկացման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մեջ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հիշատակված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ժամանակում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և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վայրում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այլ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անցկացումն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ինքնին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հիմք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չէ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նկատմամբ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սահմանափակումներ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սահմանելու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համար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479B7" w:rsidRPr="00111A39">
        <w:rPr>
          <w:rFonts w:ascii="GHEA Grapalat" w:hAnsi="GHEA Grapalat" w:cs="Sylfaen"/>
          <w:sz w:val="24"/>
          <w:szCs w:val="24"/>
        </w:rPr>
        <w:t>եթե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չկա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դրանց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մասնակիցների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բախման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անմիջական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վտանգ։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Հակառակ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դեպքում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տեղեկացումն</w:t>
      </w:r>
      <w:r w:rsidR="00BA12AB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ավելի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ուշ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ներկայացրած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հանդեպ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կիրառվում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են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479B7" w:rsidRPr="00111A39">
        <w:rPr>
          <w:rFonts w:ascii="GHEA Grapalat" w:hAnsi="GHEA Grapalat" w:cs="Sylfaen"/>
          <w:sz w:val="24"/>
          <w:szCs w:val="24"/>
        </w:rPr>
        <w:t>սույն</w:t>
      </w:r>
      <w:r w:rsidR="00C479B7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</w:rPr>
        <w:t>հոդված</w:t>
      </w:r>
      <w:r w:rsidR="00BA12AB">
        <w:rPr>
          <w:rFonts w:ascii="GHEA Grapalat" w:hAnsi="GHEA Grapalat" w:cs="Sylfaen"/>
          <w:sz w:val="24"/>
          <w:szCs w:val="24"/>
          <w:lang w:val="en-US"/>
        </w:rPr>
        <w:t>ով</w:t>
      </w:r>
      <w:r w:rsidR="00BA12AB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սահմանված</w:t>
      </w:r>
      <w:r w:rsidR="00BA12AB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սահմանափակումները</w:t>
      </w:r>
      <w:r w:rsidR="00BA12AB" w:rsidRPr="00EF0107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D75249" w:rsidRDefault="00BA12AB" w:rsidP="00A00B0E">
      <w:pPr>
        <w:spacing w:line="24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lastRenderedPageBreak/>
        <w:t>1</w:t>
      </w:r>
      <w:r w:rsidR="004D0452">
        <w:rPr>
          <w:rFonts w:ascii="GHEA Grapalat" w:hAnsi="GHEA Grapalat" w:cs="Sylfaen"/>
          <w:sz w:val="24"/>
          <w:szCs w:val="24"/>
          <w:lang w:val="af-ZA"/>
        </w:rPr>
        <w:t>2</w:t>
      </w:r>
      <w:r w:rsidR="000900FA" w:rsidRPr="003C1A09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Եթե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են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օրը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վայրում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և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</w:rPr>
        <w:t>միջոցառում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դիմում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ներ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ապա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նախապատվություն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տրվում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D75249" w:rsidRDefault="004D0452" w:rsidP="00A00B0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13</w:t>
      </w:r>
      <w:r w:rsidR="00D75249">
        <w:rPr>
          <w:rFonts w:ascii="GHEA Grapalat" w:eastAsia="Times New Roman" w:hAnsi="GHEA Grapalat" w:cs="Sylfaen"/>
          <w:sz w:val="24"/>
          <w:szCs w:val="24"/>
          <w:lang w:val="af-ZA"/>
        </w:rPr>
        <w:t xml:space="preserve">. 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Եթե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օրը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վայրում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դիմումը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ավելի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ուշ</w:t>
      </w:r>
      <w:r w:rsidR="000E2351" w:rsidRPr="000E2351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քան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միջոցառում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  <w:lang w:val="af-ZA"/>
        </w:rPr>
        <w:t xml:space="preserve">վերաբերյալ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դիմումը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նախապատվությունը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տրվում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այն</w:t>
      </w:r>
      <w:r w:rsidR="000E2351" w:rsidRPr="000E2351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A0AF5">
        <w:rPr>
          <w:rFonts w:ascii="GHEA Grapalat" w:eastAsia="Times New Roman" w:hAnsi="GHEA Grapalat" w:cs="Sylfaen"/>
          <w:sz w:val="24"/>
          <w:szCs w:val="24"/>
          <w:lang w:val="en-US"/>
        </w:rPr>
        <w:t>դեպքերի</w:t>
      </w:r>
      <w:r w:rsidR="000A0AF5" w:rsidRPr="000A0AF5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  <w:r w:rsidR="000E2351" w:rsidRPr="000E2351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երբ</w:t>
      </w:r>
      <w:r w:rsidR="000A0AF5">
        <w:rPr>
          <w:rFonts w:ascii="GHEA Grapalat" w:hAnsi="GHEA Grapalat" w:cs="Sylfaen"/>
          <w:sz w:val="24"/>
          <w:szCs w:val="24"/>
          <w:lang w:val="af-ZA"/>
        </w:rPr>
        <w:t>`</w:t>
      </w:r>
    </w:p>
    <w:p w:rsidR="00D75249" w:rsidRPr="00D75249" w:rsidRDefault="00D75249" w:rsidP="00A00B0E">
      <w:pPr>
        <w:spacing w:line="24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1) </w:t>
      </w:r>
      <w:r w:rsidR="000900F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A0AF5">
        <w:rPr>
          <w:rFonts w:ascii="GHEA Grapalat" w:eastAsia="Times New Roman" w:hAnsi="GHEA Grapalat" w:cs="Sylfaen"/>
          <w:sz w:val="24"/>
          <w:szCs w:val="24"/>
        </w:rPr>
        <w:t>միջոցառ</w:t>
      </w:r>
      <w:r w:rsidR="000A0AF5">
        <w:rPr>
          <w:rFonts w:ascii="GHEA Grapalat" w:eastAsia="Times New Roman" w:hAnsi="GHEA Grapalat" w:cs="Sylfaen"/>
          <w:sz w:val="24"/>
          <w:szCs w:val="24"/>
          <w:lang w:val="en-US"/>
        </w:rPr>
        <w:t>ումն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ակնկալվող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թվով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էականորեն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գերազանցելու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</w:rPr>
        <w:t>թ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իվը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Pr="00D75249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</w:p>
    <w:p w:rsidR="000900FA" w:rsidRPr="003C1A09" w:rsidRDefault="00D75249" w:rsidP="00A00B0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CE16B7">
        <w:rPr>
          <w:rFonts w:ascii="GHEA Grapalat" w:eastAsia="Times New Roman" w:hAnsi="GHEA Grapalat" w:cs="Sylfaen"/>
          <w:sz w:val="24"/>
          <w:szCs w:val="24"/>
          <w:lang w:val="af-ZA"/>
        </w:rPr>
        <w:t>2)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միջոցառում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ը</w:t>
      </w:r>
      <w:r w:rsidR="000E2351" w:rsidRPr="000E2351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նախօրոք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պլանավորված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եղել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և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դրա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տեղափոխում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այլ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վայր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E2351">
        <w:rPr>
          <w:rFonts w:ascii="GHEA Grapalat" w:eastAsia="Times New Roman" w:hAnsi="GHEA Grapalat" w:cs="Sylfaen"/>
          <w:sz w:val="24"/>
          <w:szCs w:val="24"/>
          <w:lang w:val="af-ZA"/>
        </w:rPr>
        <w:t>կ</w:t>
      </w:r>
      <w:r w:rsidR="000E2351">
        <w:rPr>
          <w:rFonts w:ascii="GHEA Grapalat" w:eastAsia="Times New Roman" w:hAnsi="GHEA Grapalat" w:cs="Sylfaen"/>
          <w:sz w:val="24"/>
          <w:szCs w:val="24"/>
        </w:rPr>
        <w:t>առաջացն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անհամարժեք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բարդություն</w:t>
      </w:r>
      <w:r w:rsidR="000E2351">
        <w:rPr>
          <w:rFonts w:ascii="GHEA Grapalat" w:eastAsia="Times New Roman" w:hAnsi="GHEA Grapalat" w:cs="Sylfaen"/>
          <w:sz w:val="24"/>
          <w:szCs w:val="24"/>
          <w:lang w:val="en-US"/>
        </w:rPr>
        <w:t>ներ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ծախսեր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A0AF5">
        <w:rPr>
          <w:rFonts w:ascii="GHEA Grapalat" w:eastAsia="Times New Roman" w:hAnsi="GHEA Grapalat" w:cs="Sylfaen"/>
          <w:sz w:val="24"/>
          <w:szCs w:val="24"/>
          <w:lang w:val="en-US"/>
        </w:rPr>
        <w:t>և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անցկացման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համար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հնարավոր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առաջարկվել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այլընտրանքային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վայր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որը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չի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հանգեցնի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նպատակի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աղավաղման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մեկուսացման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ինչպես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նաև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անցկացման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ժամանակի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A0AF5">
        <w:rPr>
          <w:rFonts w:ascii="GHEA Grapalat" w:eastAsia="Times New Roman" w:hAnsi="GHEA Grapalat" w:cs="Sylfaen"/>
          <w:sz w:val="24"/>
          <w:szCs w:val="24"/>
          <w:lang w:val="af-ZA"/>
        </w:rPr>
        <w:t xml:space="preserve">կամ վայրի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փոփոխության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միջոցով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էականորեն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չի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նվազեցնի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դրա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պոտենցիալ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ներգործությունը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կազմակերպիչների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նախընտրած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լսարանի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վրա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որևէ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այլ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ձևով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չի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հանգեցնի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փաստացի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900FA" w:rsidRPr="000900FA">
        <w:rPr>
          <w:rFonts w:ascii="GHEA Grapalat" w:eastAsia="Times New Roman" w:hAnsi="GHEA Grapalat" w:cs="Sylfaen"/>
          <w:sz w:val="24"/>
          <w:szCs w:val="24"/>
        </w:rPr>
        <w:t>արգելմանը։</w:t>
      </w:r>
      <w:r w:rsidR="000900F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7D6BFD" w:rsidRDefault="007D6BFD" w:rsidP="00A00B0E">
      <w:pPr>
        <w:spacing w:after="0"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1</w:t>
      </w:r>
      <w:r w:rsidR="004D0452">
        <w:rPr>
          <w:rStyle w:val="a3"/>
          <w:rFonts w:ascii="GHEA Grapalat" w:hAnsi="GHEA Grapalat"/>
          <w:sz w:val="24"/>
          <w:szCs w:val="24"/>
          <w:lang w:val="af-ZA"/>
        </w:rPr>
        <w:t>4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.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Համայնքի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ղեկավարը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կարող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արգելել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0E2351">
        <w:rPr>
          <w:rStyle w:val="a3"/>
          <w:rFonts w:ascii="GHEA Grapalat" w:hAnsi="GHEA Grapalat"/>
          <w:sz w:val="24"/>
          <w:szCs w:val="24"/>
          <w:lang w:val="en-US"/>
        </w:rPr>
        <w:t>հ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անրային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անցկացումը</w:t>
      </w:r>
      <w:r w:rsidR="000A0AF5" w:rsidRPr="000A0AF5">
        <w:rPr>
          <w:rStyle w:val="a3"/>
          <w:rFonts w:ascii="GHEA Grapalat" w:hAnsi="GHEA Grapalat"/>
          <w:sz w:val="24"/>
          <w:szCs w:val="24"/>
          <w:lang w:val="af-ZA"/>
        </w:rPr>
        <w:t>,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դա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CD6C6A">
        <w:rPr>
          <w:rStyle w:val="a3"/>
          <w:rFonts w:ascii="GHEA Grapalat" w:hAnsi="GHEA Grapalat"/>
          <w:sz w:val="24"/>
          <w:szCs w:val="24"/>
          <w:lang w:val="en-US"/>
        </w:rPr>
        <w:t>անհրաժեշտ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>`</w:t>
      </w:r>
    </w:p>
    <w:p w:rsidR="007D6BFD" w:rsidRPr="007D6BFD" w:rsidRDefault="007D6BFD" w:rsidP="00A00B0E">
      <w:pPr>
        <w:spacing w:after="0"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</w:p>
    <w:p w:rsidR="007D6BFD" w:rsidRPr="000E2351" w:rsidRDefault="007D6BFD" w:rsidP="00A00B0E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1) ա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նձանց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կյանքի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առողջության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կամ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սեփականության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պաշտպանության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 w:rsidR="000E2351" w:rsidRPr="000E2351">
        <w:rPr>
          <w:rStyle w:val="a3"/>
          <w:rFonts w:ascii="GHEA Grapalat" w:hAnsi="GHEA Grapalat"/>
          <w:sz w:val="24"/>
          <w:szCs w:val="24"/>
          <w:lang w:val="af-ZA"/>
        </w:rPr>
        <w:t>.</w:t>
      </w:r>
    </w:p>
    <w:p w:rsidR="007D6BFD" w:rsidRDefault="007D6BFD" w:rsidP="00A00B0E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2) h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անրության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առաջացող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էական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անհարմարությունները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կանխելու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 w:rsidR="000E2351" w:rsidRPr="000E2351">
        <w:rPr>
          <w:rStyle w:val="a3"/>
          <w:rFonts w:ascii="GHEA Grapalat" w:hAnsi="GHEA Grapalat"/>
          <w:sz w:val="24"/>
          <w:szCs w:val="24"/>
          <w:lang w:val="af-ZA"/>
        </w:rPr>
        <w:t>.</w:t>
      </w:r>
    </w:p>
    <w:p w:rsidR="00F00BFC" w:rsidRDefault="007D6BFD" w:rsidP="00A00B0E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3) </w:t>
      </w:r>
      <w:r w:rsidR="00B15646">
        <w:rPr>
          <w:rStyle w:val="a3"/>
          <w:rFonts w:ascii="GHEA Grapalat" w:hAnsi="GHEA Grapalat"/>
          <w:sz w:val="24"/>
          <w:szCs w:val="24"/>
          <w:lang w:val="af-ZA"/>
        </w:rPr>
        <w:t>շ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րջակա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միջավայրի</w:t>
      </w:r>
      <w:r w:rsidR="000E2351">
        <w:rPr>
          <w:rStyle w:val="a3"/>
          <w:rFonts w:ascii="GHEA Grapalat" w:hAnsi="GHEA Grapalat"/>
          <w:sz w:val="24"/>
          <w:szCs w:val="24"/>
          <w:lang w:val="en-US"/>
        </w:rPr>
        <w:t>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անմիջականորեն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սպառնացող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0E2351">
        <w:rPr>
          <w:rStyle w:val="a3"/>
          <w:rFonts w:ascii="GHEA Grapalat" w:hAnsi="GHEA Grapalat"/>
          <w:sz w:val="24"/>
          <w:szCs w:val="24"/>
          <w:lang w:val="af-ZA"/>
        </w:rPr>
        <w:t xml:space="preserve">էական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վտանգը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կանխելու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 w:rsidR="000E2351"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F00BFC" w:rsidRPr="00F00BFC" w:rsidRDefault="00F00BFC" w:rsidP="00A00B0E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1</w:t>
      </w:r>
      <w:r w:rsidR="004D0452">
        <w:rPr>
          <w:rStyle w:val="a3"/>
          <w:rFonts w:ascii="GHEA Grapalat" w:hAnsi="GHEA Grapalat"/>
          <w:sz w:val="24"/>
          <w:szCs w:val="24"/>
          <w:lang w:val="af-ZA"/>
        </w:rPr>
        <w:t>5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.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Համայնքի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ղեկավարը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չի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կարող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արգելել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անցկացումը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անցկացման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սահմանափակումների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միջոցով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հնարավոր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կանխել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սույն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հոդվածի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>14-րդ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մասում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նշված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F00BFC">
        <w:rPr>
          <w:rStyle w:val="a3"/>
          <w:rFonts w:ascii="GHEA Grapalat" w:hAnsi="GHEA Grapalat"/>
          <w:sz w:val="24"/>
          <w:szCs w:val="24"/>
          <w:lang w:val="en-US"/>
        </w:rPr>
        <w:t>վտանգները</w:t>
      </w:r>
      <w:r w:rsidRPr="00F00BFC"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BA12AB" w:rsidRPr="007D6BFD" w:rsidRDefault="00BA12AB" w:rsidP="00A00B0E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4D0452" w:rsidRDefault="00F00BFC" w:rsidP="004D0452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00BFC">
        <w:rPr>
          <w:rFonts w:ascii="GHEA Grapalat" w:hAnsi="GHEA Grapalat" w:cs="Sylfaen"/>
          <w:sz w:val="24"/>
          <w:szCs w:val="24"/>
          <w:lang w:val="af-ZA"/>
        </w:rPr>
        <w:t>1</w:t>
      </w:r>
      <w:r w:rsidR="004D0452">
        <w:rPr>
          <w:rFonts w:ascii="GHEA Grapalat" w:hAnsi="GHEA Grapalat" w:cs="Sylfaen"/>
          <w:sz w:val="24"/>
          <w:szCs w:val="24"/>
          <w:lang w:val="af-ZA"/>
        </w:rPr>
        <w:t>6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Եթե </w:t>
      </w:r>
      <w:r w:rsidR="00B15646">
        <w:rPr>
          <w:rFonts w:ascii="GHEA Grapalat" w:hAnsi="GHEA Grapalat" w:cs="Sylfaen"/>
          <w:sz w:val="24"/>
          <w:szCs w:val="24"/>
          <w:lang w:val="af-ZA"/>
        </w:rPr>
        <w:t xml:space="preserve">չեն առաջանում սույն հոդվածով սահմանված հանրային միջոցառումն արգելելու հիմքերը, ապա տեղեկացումը </w:t>
      </w:r>
      <w:r w:rsidR="00046254">
        <w:rPr>
          <w:rFonts w:ascii="GHEA Grapalat" w:hAnsi="GHEA Grapalat" w:cs="Sylfaen"/>
          <w:sz w:val="24"/>
          <w:szCs w:val="24"/>
          <w:lang w:val="af-ZA"/>
        </w:rPr>
        <w:t>համարվում է ի գիտություն ընդունված</w:t>
      </w:r>
      <w:r w:rsidR="00B15646">
        <w:rPr>
          <w:rFonts w:ascii="GHEA Grapalat" w:hAnsi="GHEA Grapalat" w:cs="Sylfaen"/>
          <w:sz w:val="24"/>
          <w:szCs w:val="24"/>
          <w:lang w:val="af-ZA"/>
        </w:rPr>
        <w:t xml:space="preserve">: </w:t>
      </w:r>
      <w:r w:rsidR="00046254">
        <w:rPr>
          <w:rFonts w:ascii="GHEA Grapalat" w:hAnsi="GHEA Grapalat" w:cs="Sylfaen"/>
          <w:sz w:val="24"/>
          <w:szCs w:val="24"/>
          <w:lang w:val="en-US"/>
        </w:rPr>
        <w:t>Տեղեկացումն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գիտություն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ընդունելու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մասին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ղեկավարն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անհապաղ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տեղեկացնում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է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կազմակերպիչներին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և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Հայաստանի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կառավարությանն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առընթեր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Հայաստանի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ո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>u</w:t>
      </w:r>
      <w:r w:rsidR="00BA12AB" w:rsidRPr="00111A39">
        <w:rPr>
          <w:rFonts w:ascii="GHEA Grapalat" w:hAnsi="GHEA Grapalat" w:cs="Sylfaen"/>
          <w:sz w:val="24"/>
          <w:szCs w:val="24"/>
        </w:rPr>
        <w:t>տիկանությանը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BA12AB" w:rsidRPr="00111A39">
        <w:rPr>
          <w:rFonts w:ascii="GHEA Grapalat" w:hAnsi="GHEA Grapalat" w:cs="Sylfaen"/>
          <w:sz w:val="24"/>
          <w:szCs w:val="24"/>
        </w:rPr>
        <w:t>ինչպե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u </w:t>
      </w:r>
      <w:r w:rsidR="00BA12AB" w:rsidRPr="00111A39">
        <w:rPr>
          <w:rFonts w:ascii="GHEA Grapalat" w:hAnsi="GHEA Grapalat" w:cs="Sylfaen"/>
          <w:sz w:val="24"/>
          <w:szCs w:val="24"/>
        </w:rPr>
        <w:t>նաև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դրա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մասին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գրություն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է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փակցնում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տեղական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ինքնակառավարման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>
        <w:rPr>
          <w:rFonts w:ascii="GHEA Grapalat" w:hAnsi="GHEA Grapalat" w:cs="Sylfaen"/>
          <w:sz w:val="24"/>
          <w:szCs w:val="24"/>
          <w:lang w:val="en-US"/>
        </w:rPr>
        <w:t>մարմնի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վարչական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շենքում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="00BA12AB" w:rsidRPr="00111A39">
        <w:rPr>
          <w:rFonts w:ascii="GHEA Grapalat" w:hAnsi="GHEA Grapalat" w:cs="Sylfaen"/>
          <w:sz w:val="24"/>
          <w:szCs w:val="24"/>
        </w:rPr>
        <w:t>բոլորի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համար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մատչելի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ու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տե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>u</w:t>
      </w:r>
      <w:r w:rsidR="00BA12AB" w:rsidRPr="00111A39">
        <w:rPr>
          <w:rFonts w:ascii="GHEA Grapalat" w:hAnsi="GHEA Grapalat" w:cs="Sylfaen"/>
          <w:sz w:val="24"/>
          <w:szCs w:val="24"/>
        </w:rPr>
        <w:t>անելի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A12AB" w:rsidRPr="00111A39">
        <w:rPr>
          <w:rFonts w:ascii="GHEA Grapalat" w:hAnsi="GHEA Grapalat" w:cs="Sylfaen"/>
          <w:sz w:val="24"/>
          <w:szCs w:val="24"/>
        </w:rPr>
        <w:t>տեղում։</w:t>
      </w:r>
      <w:r w:rsidR="00BA12AB"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4D0452" w:rsidRDefault="004D0452" w:rsidP="004D0452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7D6BFD" w:rsidRPr="004D0452" w:rsidRDefault="004D0452" w:rsidP="004D0452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lastRenderedPageBreak/>
        <w:t xml:space="preserve">17. </w:t>
      </w:r>
      <w:r w:rsidR="007D6BFD" w:rsidRPr="004D0452">
        <w:rPr>
          <w:rFonts w:ascii="GHEA Grapalat" w:eastAsia="Calibri" w:hAnsi="GHEA Grapalat" w:cs="Sylfaen"/>
          <w:sz w:val="24"/>
          <w:szCs w:val="24"/>
          <w:lang w:val="en-US" w:eastAsia="en-US"/>
        </w:rPr>
        <w:t>Հ</w:t>
      </w:r>
      <w:r w:rsidR="00E5293C" w:rsidRPr="004D0452">
        <w:rPr>
          <w:rFonts w:ascii="GHEA Grapalat" w:eastAsia="Calibri" w:hAnsi="GHEA Grapalat" w:cs="Sylfaen"/>
          <w:sz w:val="24"/>
          <w:szCs w:val="24"/>
          <w:lang w:val="en-US" w:eastAsia="en-US"/>
        </w:rPr>
        <w:t>ա</w:t>
      </w:r>
      <w:r w:rsidR="00B15646" w:rsidRPr="004D0452">
        <w:rPr>
          <w:rFonts w:ascii="GHEA Grapalat" w:eastAsia="Calibri" w:hAnsi="GHEA Grapalat" w:cs="Sylfaen"/>
          <w:sz w:val="24"/>
          <w:szCs w:val="24"/>
          <w:lang w:val="en-US" w:eastAsia="en-US"/>
        </w:rPr>
        <w:t>նրային</w:t>
      </w:r>
      <w:r w:rsidR="00B15646" w:rsidRPr="004D0452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="00B15646" w:rsidRPr="004D0452">
        <w:rPr>
          <w:rFonts w:ascii="GHEA Grapalat" w:eastAsia="Calibri" w:hAnsi="GHEA Grapalat" w:cs="Sylfaen"/>
          <w:sz w:val="24"/>
          <w:szCs w:val="24"/>
          <w:lang w:val="en-US" w:eastAsia="en-US"/>
        </w:rPr>
        <w:t>միջոցառման</w:t>
      </w:r>
      <w:r w:rsidR="007D6BFD" w:rsidRPr="004D0452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="00E5293C" w:rsidRPr="004D0452">
        <w:rPr>
          <w:rFonts w:ascii="GHEA Grapalat" w:eastAsia="Calibri" w:hAnsi="GHEA Grapalat" w:cs="Sylfaen"/>
          <w:sz w:val="24"/>
          <w:szCs w:val="24"/>
          <w:lang w:val="en-US" w:eastAsia="en-US"/>
        </w:rPr>
        <w:t>կազմակերպիչը</w:t>
      </w:r>
      <w:r w:rsidR="00B15646" w:rsidRPr="004D0452">
        <w:rPr>
          <w:rFonts w:ascii="GHEA Grapalat" w:eastAsia="Calibri" w:hAnsi="GHEA Grapalat" w:cs="Sylfaen"/>
          <w:sz w:val="24"/>
          <w:szCs w:val="24"/>
          <w:lang w:val="af-ZA" w:eastAsia="en-US"/>
        </w:rPr>
        <w:t>`</w:t>
      </w:r>
      <w:r w:rsidR="007D6BFD" w:rsidRPr="004D0452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</w:p>
    <w:p w:rsidR="00B15646" w:rsidRPr="004D0452" w:rsidRDefault="007D6BFD" w:rsidP="00A00B0E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1)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որոշում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15646"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ընթացքը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, </w:t>
      </w:r>
    </w:p>
    <w:p w:rsidR="007D6BFD" w:rsidRPr="00B15646" w:rsidRDefault="007D6BFD" w:rsidP="00A00B0E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2)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պարտավոր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ներկա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լինել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15646"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միջոցառմանը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և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հասանելի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լինել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ոստիկանության</w:t>
      </w:r>
      <w:r w:rsidRPr="004D045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ներկայացուցչի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համար</w:t>
      </w:r>
      <w:r w:rsidRPr="00B15646">
        <w:rPr>
          <w:rFonts w:ascii="GHEA Grapalat" w:hAnsi="GHEA Grapalat" w:cs="Sylfaen"/>
          <w:sz w:val="24"/>
          <w:szCs w:val="24"/>
        </w:rPr>
        <w:t xml:space="preserve">, </w:t>
      </w:r>
    </w:p>
    <w:p w:rsidR="007D6BFD" w:rsidRPr="006B3A30" w:rsidRDefault="007D6BFD" w:rsidP="00A00B0E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11A39">
        <w:rPr>
          <w:rFonts w:ascii="GHEA Grapalat" w:hAnsi="GHEA Grapalat" w:cs="Sylfaen"/>
          <w:sz w:val="24"/>
          <w:szCs w:val="24"/>
        </w:rPr>
        <w:t xml:space="preserve">3) </w:t>
      </w:r>
      <w:r w:rsidR="00B15646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15646" w:rsidRPr="00B15646">
        <w:rPr>
          <w:rFonts w:ascii="GHEA Grapalat" w:hAnsi="GHEA Grapalat" w:cs="Sylfaen"/>
          <w:sz w:val="24"/>
          <w:szCs w:val="24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ընթացքում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պարտավոր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անհրաժեշտ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միջոցներ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ձեռնարկել</w:t>
      </w:r>
      <w:r w:rsidRPr="00111A39">
        <w:rPr>
          <w:rFonts w:ascii="GHEA Grapalat" w:hAnsi="GHEA Grapalat" w:cs="Sylfaen"/>
          <w:sz w:val="24"/>
          <w:szCs w:val="24"/>
        </w:rPr>
        <w:t xml:space="preserve">   </w:t>
      </w:r>
      <w:r w:rsidR="00B15646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15646" w:rsidRPr="00B15646">
        <w:rPr>
          <w:rFonts w:ascii="GHEA Grapalat" w:hAnsi="GHEA Grapalat" w:cs="Sylfaen"/>
          <w:sz w:val="24"/>
          <w:szCs w:val="24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բնականոն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ապահովելու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համար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մասնավորապես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 w:rsidR="00B15646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15646" w:rsidRPr="00B15646">
        <w:rPr>
          <w:rFonts w:ascii="GHEA Grapalat" w:hAnsi="GHEA Grapalat" w:cs="Sylfaen"/>
          <w:sz w:val="24"/>
          <w:szCs w:val="24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մասնակիցների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կողմից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բռնի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գործողությունները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կանխելու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բռնությունից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զերծ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մնալու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և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ուժի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կիրառմանը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պատրաստ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մասնակիցներից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սահմանազատվելու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կոչերի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միջոցով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</w:p>
    <w:p w:rsidR="007D6BFD" w:rsidRPr="006B3A30" w:rsidRDefault="007D6BFD" w:rsidP="00A00B0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11A39">
        <w:rPr>
          <w:rFonts w:ascii="GHEA Grapalat" w:hAnsi="GHEA Grapalat" w:cs="Sylfaen"/>
          <w:sz w:val="24"/>
          <w:szCs w:val="24"/>
        </w:rPr>
        <w:t xml:space="preserve">4)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իրավունք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ունի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դիմել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ոuտիկանության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ծառայողներին</w:t>
      </w:r>
      <w:r w:rsidRPr="00111A39">
        <w:rPr>
          <w:rFonts w:ascii="GHEA Grapalat" w:hAnsi="GHEA Grapalat" w:cs="Sylfaen"/>
          <w:sz w:val="24"/>
          <w:szCs w:val="24"/>
        </w:rPr>
        <w:t xml:space="preserve">` </w:t>
      </w:r>
      <w:r w:rsidR="00B15646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B15646" w:rsidRPr="00B15646">
        <w:rPr>
          <w:rFonts w:ascii="GHEA Grapalat" w:hAnsi="GHEA Grapalat" w:cs="Sylfaen"/>
          <w:sz w:val="24"/>
          <w:szCs w:val="24"/>
        </w:rPr>
        <w:t xml:space="preserve"> </w:t>
      </w:r>
      <w:r w:rsidR="00B15646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B15646"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անցկացման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վայրից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հարկադիր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դուրu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բերելու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այն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անձանց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ովքեր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կոպտորեն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խախտում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են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="00E5293C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E5293C" w:rsidRPr="00B15646">
        <w:rPr>
          <w:rFonts w:ascii="GHEA Grapalat" w:hAnsi="GHEA Grapalat" w:cs="Sylfaen"/>
          <w:sz w:val="24"/>
          <w:szCs w:val="24"/>
        </w:rPr>
        <w:t xml:space="preserve"> </w:t>
      </w:r>
      <w:r w:rsidR="00E5293C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E5293C"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և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բնականոն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ընթացքը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</w:p>
    <w:p w:rsidR="00752A49" w:rsidRPr="00E5293C" w:rsidRDefault="007D6BFD" w:rsidP="00A00B0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11A39">
        <w:rPr>
          <w:rFonts w:ascii="GHEA Grapalat" w:hAnsi="GHEA Grapalat" w:cs="Sylfaen"/>
          <w:sz w:val="24"/>
          <w:szCs w:val="24"/>
        </w:rPr>
        <w:t xml:space="preserve">5)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պարտավոր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հավաքի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մաuնակիցներին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անմիջապեu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տեղեկացնել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="00E5293C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E5293C" w:rsidRPr="00B15646">
        <w:rPr>
          <w:rFonts w:ascii="GHEA Grapalat" w:hAnsi="GHEA Grapalat" w:cs="Sylfaen"/>
          <w:sz w:val="24"/>
          <w:szCs w:val="24"/>
        </w:rPr>
        <w:t xml:space="preserve"> </w:t>
      </w:r>
      <w:r w:rsidR="00E5293C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բնականոն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ապահովելու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վերաբերյալ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ոuտիկանության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ծառայողների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պահանջների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մասին։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</w:p>
    <w:p w:rsidR="00FE59A8" w:rsidRPr="00461CF1" w:rsidRDefault="00FE59A8" w:rsidP="00A00B0E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 w:cs="Sylfaen"/>
          <w:sz w:val="24"/>
          <w:szCs w:val="24"/>
        </w:rPr>
        <w:t>Հ</w:t>
      </w:r>
      <w:r w:rsidRPr="00461CF1">
        <w:rPr>
          <w:rFonts w:ascii="GHEA Grapalat" w:hAnsi="GHEA Grapalat" w:cs="Sylfaen"/>
          <w:sz w:val="24"/>
          <w:szCs w:val="24"/>
          <w:lang w:val="en-US"/>
        </w:rPr>
        <w:t>ոդված</w:t>
      </w:r>
      <w:r w:rsidRPr="00461C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5293C">
        <w:rPr>
          <w:rFonts w:ascii="GHEA Grapalat" w:hAnsi="GHEA Grapalat" w:cs="Sylfaen"/>
          <w:sz w:val="24"/>
          <w:szCs w:val="24"/>
          <w:lang w:val="af-ZA"/>
        </w:rPr>
        <w:t>3</w:t>
      </w:r>
      <w:r w:rsidRPr="00461CF1">
        <w:rPr>
          <w:rFonts w:ascii="GHEA Grapalat" w:hAnsi="GHEA Grapalat"/>
          <w:sz w:val="24"/>
          <w:szCs w:val="24"/>
          <w:lang w:val="af-ZA"/>
        </w:rPr>
        <w:t>. U</w:t>
      </w:r>
      <w:r w:rsidRPr="00461CF1">
        <w:rPr>
          <w:rFonts w:ascii="GHEA Grapalat" w:hAnsi="GHEA Grapalat" w:cs="Sylfaen"/>
          <w:sz w:val="24"/>
          <w:szCs w:val="24"/>
        </w:rPr>
        <w:t>ույն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461CF1">
        <w:rPr>
          <w:rFonts w:ascii="GHEA Grapalat" w:hAnsi="GHEA Grapalat" w:cs="Sylfaen"/>
          <w:sz w:val="24"/>
          <w:szCs w:val="24"/>
        </w:rPr>
        <w:t>րենքն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ուժի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մեջ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է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մտնում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պաշտոնական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հրապարակման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461CF1">
        <w:rPr>
          <w:rFonts w:ascii="GHEA Grapalat" w:hAnsi="GHEA Grapalat" w:cs="Sylfaen"/>
          <w:sz w:val="24"/>
          <w:szCs w:val="24"/>
        </w:rPr>
        <w:t>րվան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հաջորդող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տա</w:t>
      </w:r>
      <w:r w:rsidRPr="00461CF1">
        <w:rPr>
          <w:rFonts w:ascii="GHEA Grapalat" w:hAnsi="GHEA Grapalat"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sz w:val="24"/>
          <w:szCs w:val="24"/>
        </w:rPr>
        <w:t>ներորդ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461CF1">
        <w:rPr>
          <w:rFonts w:ascii="GHEA Grapalat" w:hAnsi="GHEA Grapalat" w:cs="Sylfaen"/>
          <w:sz w:val="24"/>
          <w:szCs w:val="24"/>
        </w:rPr>
        <w:t>րը</w:t>
      </w:r>
      <w:r w:rsidRPr="00461CF1">
        <w:rPr>
          <w:rFonts w:ascii="GHEA Grapalat" w:hAnsi="GHEA Grapalat"/>
          <w:sz w:val="24"/>
          <w:szCs w:val="24"/>
          <w:lang w:val="af-ZA"/>
        </w:rPr>
        <w:t>:</w:t>
      </w:r>
    </w:p>
    <w:p w:rsidR="00C479B7" w:rsidRPr="00461CF1" w:rsidRDefault="00C479B7" w:rsidP="00A00B0E">
      <w:pPr>
        <w:spacing w:line="240" w:lineRule="auto"/>
        <w:rPr>
          <w:sz w:val="24"/>
          <w:szCs w:val="24"/>
          <w:lang w:val="af-ZA"/>
        </w:rPr>
      </w:pPr>
    </w:p>
    <w:sectPr w:rsidR="00C479B7" w:rsidRPr="00461CF1" w:rsidSect="00077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51BB"/>
    <w:multiLevelType w:val="hybridMultilevel"/>
    <w:tmpl w:val="0C9E44FA"/>
    <w:lvl w:ilvl="0" w:tplc="B6521738">
      <w:start w:val="17"/>
      <w:numFmt w:val="decimal"/>
      <w:lvlText w:val="%1."/>
      <w:lvlJc w:val="left"/>
      <w:pPr>
        <w:ind w:left="1068" w:hanging="360"/>
      </w:pPr>
      <w:rPr>
        <w:rFonts w:eastAsia="Calibri" w:hint="default"/>
        <w:lang w:val="af-ZA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8C0F29"/>
    <w:multiLevelType w:val="hybridMultilevel"/>
    <w:tmpl w:val="A7C023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5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29B8"/>
    <w:multiLevelType w:val="hybridMultilevel"/>
    <w:tmpl w:val="D93A2CE4"/>
    <w:lvl w:ilvl="0" w:tplc="6A5485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E324EBA"/>
    <w:multiLevelType w:val="hybridMultilevel"/>
    <w:tmpl w:val="05FCDE52"/>
    <w:lvl w:ilvl="0" w:tplc="ADF89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509E7DE6"/>
    <w:multiLevelType w:val="hybridMultilevel"/>
    <w:tmpl w:val="0868E20A"/>
    <w:lvl w:ilvl="0" w:tplc="7A22D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66A7BC1"/>
    <w:multiLevelType w:val="hybridMultilevel"/>
    <w:tmpl w:val="F9D4FC74"/>
    <w:lvl w:ilvl="0" w:tplc="23049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3258FD"/>
    <w:multiLevelType w:val="hybridMultilevel"/>
    <w:tmpl w:val="92E00D36"/>
    <w:lvl w:ilvl="0" w:tplc="9BB617C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E59A8"/>
    <w:rsid w:val="00046254"/>
    <w:rsid w:val="00077EBA"/>
    <w:rsid w:val="000900FA"/>
    <w:rsid w:val="000A0AF5"/>
    <w:rsid w:val="000E2351"/>
    <w:rsid w:val="00143E05"/>
    <w:rsid w:val="001C1EEC"/>
    <w:rsid w:val="00244FCC"/>
    <w:rsid w:val="00336C58"/>
    <w:rsid w:val="00340950"/>
    <w:rsid w:val="00352AD0"/>
    <w:rsid w:val="003C1A09"/>
    <w:rsid w:val="00452FF5"/>
    <w:rsid w:val="00461CF1"/>
    <w:rsid w:val="004D0452"/>
    <w:rsid w:val="00752A49"/>
    <w:rsid w:val="007D6BFD"/>
    <w:rsid w:val="00805CC4"/>
    <w:rsid w:val="008F410B"/>
    <w:rsid w:val="00A00B0E"/>
    <w:rsid w:val="00AD086B"/>
    <w:rsid w:val="00AD19DC"/>
    <w:rsid w:val="00B15646"/>
    <w:rsid w:val="00B9629B"/>
    <w:rsid w:val="00BA12AB"/>
    <w:rsid w:val="00BB240B"/>
    <w:rsid w:val="00BB4E50"/>
    <w:rsid w:val="00C11130"/>
    <w:rsid w:val="00C479B7"/>
    <w:rsid w:val="00CD6C6A"/>
    <w:rsid w:val="00CE16B7"/>
    <w:rsid w:val="00CE4318"/>
    <w:rsid w:val="00D20A94"/>
    <w:rsid w:val="00D75249"/>
    <w:rsid w:val="00D91DB8"/>
    <w:rsid w:val="00E5293C"/>
    <w:rsid w:val="00E72EDA"/>
    <w:rsid w:val="00EF0107"/>
    <w:rsid w:val="00F00BFC"/>
    <w:rsid w:val="00FC3713"/>
    <w:rsid w:val="00FE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unhideWhenUsed/>
    <w:rsid w:val="00FE59A8"/>
  </w:style>
  <w:style w:type="paragraph" w:styleId="a4">
    <w:name w:val="List Paragraph"/>
    <w:basedOn w:val="a"/>
    <w:uiPriority w:val="34"/>
    <w:qFormat/>
    <w:rsid w:val="00FE59A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34095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de-DE"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40950"/>
    <w:rPr>
      <w:rFonts w:ascii="Calibri" w:eastAsia="Calibri" w:hAnsi="Calibri" w:cs="Times New Roman"/>
      <w:lang w:val="de-DE" w:eastAsia="en-US"/>
    </w:rPr>
  </w:style>
  <w:style w:type="paragraph" w:styleId="a7">
    <w:name w:val="Balloon Text"/>
    <w:basedOn w:val="a"/>
    <w:link w:val="a8"/>
    <w:uiPriority w:val="99"/>
    <w:semiHidden/>
    <w:unhideWhenUsed/>
    <w:rsid w:val="00452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2F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CABA1-5870-49E6-9DD3-48DF34234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Muradjan</dc:creator>
  <cp:keywords/>
  <dc:description/>
  <cp:lastModifiedBy>Karen Hakobyan</cp:lastModifiedBy>
  <cp:revision>16</cp:revision>
  <cp:lastPrinted>2011-01-31T07:00:00Z</cp:lastPrinted>
  <dcterms:created xsi:type="dcterms:W3CDTF">2011-01-29T06:50:00Z</dcterms:created>
  <dcterms:modified xsi:type="dcterms:W3CDTF">2011-02-02T15:46:00Z</dcterms:modified>
</cp:coreProperties>
</file>