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314" w:rsidRDefault="00462314" w:rsidP="00462314">
      <w:pPr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iCs/>
          <w:lang w:val="en-US"/>
        </w:rPr>
        <w:t>ՆԱԽԱԳԻԾ</w:t>
      </w:r>
    </w:p>
    <w:p w:rsidR="00462314" w:rsidRDefault="00462314" w:rsidP="00462314">
      <w:pPr>
        <w:pStyle w:val="2"/>
        <w:spacing w:line="360" w:lineRule="auto"/>
        <w:jc w:val="center"/>
        <w:rPr>
          <w:rFonts w:ascii="GHEA Grapalat" w:hAnsi="GHEA Grapalat"/>
          <w:sz w:val="24"/>
          <w:szCs w:val="24"/>
          <w:lang w:val="en-US"/>
        </w:rPr>
      </w:pPr>
    </w:p>
    <w:p w:rsidR="00462314" w:rsidRDefault="00462314" w:rsidP="00462314">
      <w:pPr>
        <w:pStyle w:val="2"/>
        <w:spacing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>ՀԱՅԱՍՏԱՆԻ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ՀԱՆՐԱՊԵՏՈՒԹՅԱՆ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br/>
      </w:r>
      <w:r>
        <w:rPr>
          <w:rFonts w:ascii="GHEA Grapalat" w:hAnsi="GHEA Grapalat"/>
          <w:sz w:val="24"/>
          <w:szCs w:val="24"/>
        </w:rPr>
        <w:t>ՕՐԵՆՔԸ</w:t>
      </w:r>
    </w:p>
    <w:p w:rsidR="00462314" w:rsidRDefault="00462314" w:rsidP="00462314">
      <w:pPr>
        <w:pStyle w:val="3"/>
        <w:spacing w:line="360" w:lineRule="auto"/>
        <w:jc w:val="center"/>
        <w:rPr>
          <w:rFonts w:ascii="GHEA Grapalat" w:hAnsi="GHEA Grapalat"/>
          <w:caps/>
          <w:sz w:val="24"/>
          <w:szCs w:val="24"/>
          <w:lang w:val="af-ZA"/>
        </w:rPr>
      </w:pPr>
      <w:r>
        <w:rPr>
          <w:rStyle w:val="a4"/>
          <w:rFonts w:ascii="GHEA Grapalat" w:hAnsi="GHEA Grapalat"/>
          <w:b/>
          <w:bCs/>
          <w:caps/>
          <w:sz w:val="24"/>
          <w:szCs w:val="24"/>
          <w:lang w:val="en-US"/>
        </w:rPr>
        <w:t>ՀԱՅԱՍՏԱՆԻ</w:t>
      </w:r>
      <w:r>
        <w:rPr>
          <w:rStyle w:val="a4"/>
          <w:rFonts w:ascii="GHEA Grapalat" w:hAnsi="GHEA Grapalat"/>
          <w:b/>
          <w:bCs/>
          <w:caps/>
          <w:sz w:val="24"/>
          <w:szCs w:val="24"/>
          <w:lang w:val="af-ZA"/>
        </w:rPr>
        <w:t xml:space="preserve"> </w:t>
      </w:r>
      <w:r>
        <w:rPr>
          <w:rStyle w:val="a4"/>
          <w:rFonts w:ascii="GHEA Grapalat" w:hAnsi="GHEA Grapalat"/>
          <w:b/>
          <w:bCs/>
          <w:caps/>
          <w:sz w:val="24"/>
          <w:szCs w:val="24"/>
          <w:lang w:val="en-US"/>
        </w:rPr>
        <w:t>ՀԱՆՐԱՊԵՏՈՒԹՅԱՆ</w:t>
      </w:r>
      <w:r>
        <w:rPr>
          <w:rStyle w:val="a4"/>
          <w:rFonts w:ascii="GHEA Grapalat" w:hAnsi="GHEA Grapalat"/>
          <w:b/>
          <w:bCs/>
          <w:caps/>
          <w:sz w:val="24"/>
          <w:szCs w:val="24"/>
          <w:lang w:val="af-ZA"/>
        </w:rPr>
        <w:t xml:space="preserve"> </w:t>
      </w:r>
      <w:r>
        <w:rPr>
          <w:rStyle w:val="a4"/>
          <w:rFonts w:ascii="GHEA Grapalat" w:hAnsi="GHEA Grapalat"/>
          <w:b/>
          <w:bCs/>
          <w:caps/>
          <w:sz w:val="24"/>
          <w:szCs w:val="24"/>
        </w:rPr>
        <w:t>քրեական</w:t>
      </w:r>
      <w:r>
        <w:rPr>
          <w:rStyle w:val="a4"/>
          <w:rFonts w:ascii="GHEA Grapalat" w:hAnsi="GHEA Grapalat"/>
          <w:b/>
          <w:bCs/>
          <w:caps/>
          <w:sz w:val="24"/>
          <w:szCs w:val="24"/>
          <w:lang w:val="af-ZA"/>
        </w:rPr>
        <w:t xml:space="preserve"> </w:t>
      </w:r>
      <w:r>
        <w:rPr>
          <w:rStyle w:val="a4"/>
          <w:rFonts w:ascii="GHEA Grapalat" w:hAnsi="GHEA Grapalat"/>
          <w:b/>
          <w:bCs/>
          <w:caps/>
          <w:sz w:val="24"/>
          <w:szCs w:val="24"/>
        </w:rPr>
        <w:t>օրենսգրքում</w:t>
      </w:r>
      <w:r>
        <w:rPr>
          <w:rStyle w:val="a4"/>
          <w:rFonts w:ascii="GHEA Grapalat" w:hAnsi="GHEA Grapalat"/>
          <w:b/>
          <w:bCs/>
          <w:caps/>
          <w:sz w:val="24"/>
          <w:szCs w:val="24"/>
          <w:lang w:val="af-ZA"/>
        </w:rPr>
        <w:t xml:space="preserve"> </w:t>
      </w:r>
      <w:r>
        <w:rPr>
          <w:rStyle w:val="a4"/>
          <w:rFonts w:ascii="GHEA Grapalat" w:hAnsi="GHEA Grapalat"/>
          <w:b/>
          <w:bCs/>
          <w:caps/>
          <w:sz w:val="24"/>
          <w:szCs w:val="24"/>
        </w:rPr>
        <w:t>փոփոխություն</w:t>
      </w:r>
      <w:r>
        <w:rPr>
          <w:rStyle w:val="a4"/>
          <w:rFonts w:ascii="GHEA Grapalat" w:hAnsi="GHEA Grapalat"/>
          <w:b/>
          <w:bCs/>
          <w:caps/>
          <w:sz w:val="24"/>
          <w:szCs w:val="24"/>
          <w:lang w:val="af-ZA"/>
        </w:rPr>
        <w:t xml:space="preserve"> </w:t>
      </w:r>
      <w:r>
        <w:rPr>
          <w:rStyle w:val="a4"/>
          <w:rFonts w:ascii="GHEA Grapalat" w:hAnsi="GHEA Grapalat"/>
          <w:b/>
          <w:bCs/>
          <w:caps/>
          <w:sz w:val="24"/>
          <w:szCs w:val="24"/>
        </w:rPr>
        <w:t>կատարելու</w:t>
      </w:r>
      <w:r>
        <w:rPr>
          <w:rStyle w:val="a4"/>
          <w:rFonts w:ascii="GHEA Grapalat" w:hAnsi="GHEA Grapalat"/>
          <w:b/>
          <w:bCs/>
          <w:caps/>
          <w:sz w:val="24"/>
          <w:szCs w:val="24"/>
          <w:lang w:val="af-ZA"/>
        </w:rPr>
        <w:t xml:space="preserve"> </w:t>
      </w:r>
      <w:r>
        <w:rPr>
          <w:rStyle w:val="a4"/>
          <w:rFonts w:ascii="GHEA Grapalat" w:hAnsi="GHEA Grapalat"/>
          <w:b/>
          <w:bCs/>
          <w:caps/>
          <w:sz w:val="24"/>
          <w:szCs w:val="24"/>
        </w:rPr>
        <w:t>մասին</w:t>
      </w:r>
    </w:p>
    <w:p w:rsidR="00462314" w:rsidRDefault="00462314" w:rsidP="00462314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bCs/>
          <w:iCs/>
        </w:rPr>
        <w:t>Հոդված</w:t>
      </w:r>
      <w:r>
        <w:rPr>
          <w:rFonts w:ascii="GHEA Grapalat" w:hAnsi="GHEA Grapalat"/>
          <w:bCs/>
          <w:iCs/>
          <w:lang w:val="af-ZA"/>
        </w:rPr>
        <w:t xml:space="preserve"> 1.</w:t>
      </w:r>
      <w:r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</w:rPr>
        <w:t>Հայաստանի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Հանրապետության</w:t>
      </w:r>
      <w:r>
        <w:rPr>
          <w:rFonts w:ascii="GHEA Grapalat" w:hAnsi="GHEA Grapalat"/>
          <w:lang w:val="af-ZA"/>
        </w:rPr>
        <w:t xml:space="preserve"> 2003 </w:t>
      </w:r>
      <w:r>
        <w:rPr>
          <w:rFonts w:ascii="GHEA Grapalat" w:hAnsi="GHEA Grapalat"/>
        </w:rPr>
        <w:t>թվականի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ապրիլի</w:t>
      </w:r>
      <w:r>
        <w:rPr>
          <w:rFonts w:ascii="GHEA Grapalat" w:hAnsi="GHEA Grapalat"/>
          <w:lang w:val="af-ZA"/>
        </w:rPr>
        <w:t xml:space="preserve"> 18-</w:t>
      </w:r>
      <w:r>
        <w:rPr>
          <w:rFonts w:ascii="GHEA Grapalat" w:hAnsi="GHEA Grapalat"/>
        </w:rPr>
        <w:t>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քրեական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օրենսգրքի</w:t>
      </w:r>
      <w:r>
        <w:rPr>
          <w:rFonts w:ascii="GHEA Grapalat" w:hAnsi="GHEA Grapalat"/>
          <w:lang w:val="af-ZA"/>
        </w:rPr>
        <w:t xml:space="preserve"> </w:t>
      </w:r>
      <w:r w:rsidR="00A3664F">
        <w:rPr>
          <w:rFonts w:ascii="GHEA Grapalat" w:hAnsi="GHEA Grapalat"/>
          <w:lang w:val="af-ZA"/>
        </w:rPr>
        <w:t>(այսուհետ օրենսգիրք) 163-րդ հոդվածը շարադրել նոր խմբագրությամբ.</w:t>
      </w:r>
    </w:p>
    <w:p w:rsidR="00A3664F" w:rsidRDefault="00A3664F" w:rsidP="00462314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«Հոդված 163. Հավաքներ անցկացնելուն կամ դրանց մասնակցելուն խոչընդոտելը</w:t>
      </w:r>
    </w:p>
    <w:p w:rsidR="00A3664F" w:rsidRPr="00A3664F" w:rsidRDefault="00A3664F" w:rsidP="00A3664F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 w:rsidRPr="00A3664F">
        <w:rPr>
          <w:rFonts w:ascii="GHEA Grapalat" w:hAnsi="GHEA Grapalat"/>
          <w:lang w:val="af-ZA"/>
        </w:rPr>
        <w:t xml:space="preserve">Oրինական </w:t>
      </w:r>
      <w:r>
        <w:rPr>
          <w:rFonts w:ascii="GHEA Grapalat" w:hAnsi="GHEA Grapalat"/>
          <w:lang w:val="af-ZA"/>
        </w:rPr>
        <w:t>հավաքներ</w:t>
      </w:r>
      <w:r w:rsidRPr="00A3664F">
        <w:rPr>
          <w:rFonts w:ascii="GHEA Grapalat" w:hAnsi="GHEA Grapalat"/>
          <w:lang w:val="af-ZA"/>
        </w:rPr>
        <w:t xml:space="preserve"> անցկացնելուն կամ</w:t>
      </w:r>
      <w:r>
        <w:rPr>
          <w:rFonts w:ascii="GHEA Grapalat" w:hAnsi="GHEA Grapalat"/>
          <w:lang w:val="af-ZA"/>
        </w:rPr>
        <w:t xml:space="preserve"> </w:t>
      </w:r>
      <w:r w:rsidRPr="00A3664F">
        <w:rPr>
          <w:rFonts w:ascii="GHEA Grapalat" w:hAnsi="GHEA Grapalat"/>
          <w:lang w:val="af-ZA"/>
        </w:rPr>
        <w:t>դրանց մաuն</w:t>
      </w:r>
      <w:r>
        <w:rPr>
          <w:rFonts w:ascii="GHEA Grapalat" w:hAnsi="GHEA Grapalat"/>
          <w:lang w:val="af-ZA"/>
        </w:rPr>
        <w:t xml:space="preserve">ակցելուն խոչընդոտելը կամ հավաքներին </w:t>
      </w:r>
      <w:r w:rsidRPr="00A3664F">
        <w:rPr>
          <w:rFonts w:ascii="GHEA Grapalat" w:hAnsi="GHEA Grapalat"/>
          <w:lang w:val="af-ZA"/>
        </w:rPr>
        <w:t>մաuնակցելուն բռնություն գործադրելով</w:t>
      </w:r>
      <w:r>
        <w:rPr>
          <w:rFonts w:ascii="GHEA Grapalat" w:hAnsi="GHEA Grapalat"/>
          <w:lang w:val="af-ZA"/>
        </w:rPr>
        <w:t xml:space="preserve"> </w:t>
      </w:r>
      <w:r w:rsidRPr="00A3664F">
        <w:rPr>
          <w:rFonts w:ascii="GHEA Grapalat" w:hAnsi="GHEA Grapalat"/>
          <w:lang w:val="af-ZA"/>
        </w:rPr>
        <w:t>կամ դա գործադրելու uպառնալիքով հարկադրելը`</w:t>
      </w:r>
    </w:p>
    <w:p w:rsidR="00A3664F" w:rsidRPr="00593494" w:rsidRDefault="00A3664F" w:rsidP="00A3664F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 w:rsidRPr="00A3664F">
        <w:rPr>
          <w:rFonts w:ascii="GHEA Grapalat" w:hAnsi="GHEA Grapalat"/>
          <w:lang w:val="af-ZA"/>
        </w:rPr>
        <w:t xml:space="preserve">     պատժվում է տուգանքով` նվազագույն աշխատավարձի </w:t>
      </w:r>
      <w:r w:rsidRPr="00593494">
        <w:rPr>
          <w:rFonts w:ascii="GHEA Grapalat" w:hAnsi="GHEA Grapalat"/>
          <w:lang w:val="af-ZA"/>
        </w:rPr>
        <w:t>հարյուրապատիկից երեքհարյուրապատիկի չափով, կամ կալանքով` առավելագույնը երկու ամիu ժամկետով, կամ ազատազրկմամբ` առավելագույնը երկու տարի ժամկետով:»:</w:t>
      </w:r>
    </w:p>
    <w:p w:rsidR="0070448C" w:rsidRDefault="00A3664F" w:rsidP="00A3664F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Հոդված 2. Օրենսգրքի </w:t>
      </w:r>
      <w:r w:rsidR="0070448C">
        <w:rPr>
          <w:rFonts w:ascii="GHEA Grapalat" w:hAnsi="GHEA Grapalat"/>
          <w:lang w:val="af-ZA"/>
        </w:rPr>
        <w:t>225.1-րդ հոդվածում`</w:t>
      </w:r>
    </w:p>
    <w:p w:rsidR="00A3664F" w:rsidRDefault="0070448C" w:rsidP="0070448C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Վերնագրում և 1-ին մասում «հրապարակային միջոցառում»</w:t>
      </w:r>
      <w:r w:rsidR="00A3664F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 բառերը փոխարինել «հավաք» բառով.</w:t>
      </w:r>
    </w:p>
    <w:p w:rsidR="0070448C" w:rsidRDefault="0070448C" w:rsidP="0070448C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2-րդ  մասում «Հրապարակային միջոցառումը» բառերը փոխարինել «Հավաքը» բառով:</w:t>
      </w:r>
    </w:p>
    <w:p w:rsidR="00462314" w:rsidRDefault="00462314" w:rsidP="00A3664F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bCs/>
          <w:iCs/>
        </w:rPr>
        <w:t>Հոդված</w:t>
      </w:r>
      <w:r>
        <w:rPr>
          <w:rFonts w:ascii="GHEA Grapalat" w:hAnsi="GHEA Grapalat"/>
          <w:bCs/>
          <w:iCs/>
          <w:lang w:val="af-ZA"/>
        </w:rPr>
        <w:t xml:space="preserve"> </w:t>
      </w:r>
      <w:r w:rsidR="0070448C">
        <w:rPr>
          <w:rFonts w:ascii="GHEA Grapalat" w:hAnsi="GHEA Grapalat"/>
          <w:bCs/>
          <w:iCs/>
          <w:lang w:val="af-ZA"/>
        </w:rPr>
        <w:t>3</w:t>
      </w:r>
      <w:r>
        <w:rPr>
          <w:rFonts w:ascii="GHEA Grapalat" w:hAnsi="GHEA Grapalat"/>
          <w:b/>
          <w:bCs/>
          <w:i/>
          <w:iCs/>
          <w:lang w:val="af-ZA"/>
        </w:rPr>
        <w:t>.</w:t>
      </w:r>
      <w:r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օրենքն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ուժի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մեջ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մտնում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պաշտոնական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հրապարակման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օրվան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տասներորդ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օրը</w:t>
      </w:r>
      <w:r>
        <w:rPr>
          <w:rFonts w:ascii="GHEA Grapalat" w:hAnsi="GHEA Grapalat"/>
          <w:lang w:val="af-ZA"/>
        </w:rPr>
        <w:t xml:space="preserve">: </w:t>
      </w:r>
    </w:p>
    <w:p w:rsidR="00462314" w:rsidRDefault="00462314" w:rsidP="00462314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</w:p>
    <w:p w:rsidR="00EC4E08" w:rsidRPr="00462314" w:rsidRDefault="00EC4E08">
      <w:pPr>
        <w:rPr>
          <w:lang w:val="af-ZA"/>
        </w:rPr>
      </w:pPr>
    </w:p>
    <w:sectPr w:rsidR="00EC4E08" w:rsidRPr="00462314" w:rsidSect="00B31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E6481"/>
    <w:multiLevelType w:val="hybridMultilevel"/>
    <w:tmpl w:val="D6225DD0"/>
    <w:lvl w:ilvl="0" w:tplc="6D804B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E612430"/>
    <w:multiLevelType w:val="hybridMultilevel"/>
    <w:tmpl w:val="2D58E2B8"/>
    <w:lvl w:ilvl="0" w:tplc="B3DA5E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62314"/>
    <w:rsid w:val="00462314"/>
    <w:rsid w:val="00593494"/>
    <w:rsid w:val="0070448C"/>
    <w:rsid w:val="00A3664F"/>
    <w:rsid w:val="00AA5EE1"/>
    <w:rsid w:val="00B3194D"/>
    <w:rsid w:val="00EC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4D"/>
  </w:style>
  <w:style w:type="paragraph" w:styleId="2">
    <w:name w:val="heading 2"/>
    <w:basedOn w:val="a"/>
    <w:next w:val="a"/>
    <w:link w:val="20"/>
    <w:semiHidden/>
    <w:unhideWhenUsed/>
    <w:qFormat/>
    <w:rsid w:val="00462314"/>
    <w:pPr>
      <w:keepNext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62314"/>
    <w:pPr>
      <w:keepNext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6231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462314"/>
    <w:rPr>
      <w:rFonts w:ascii="Arial" w:eastAsia="Times New Roman" w:hAnsi="Arial" w:cs="Arial"/>
      <w:b/>
      <w:bCs/>
      <w:sz w:val="26"/>
      <w:szCs w:val="26"/>
    </w:rPr>
  </w:style>
  <w:style w:type="paragraph" w:styleId="a3">
    <w:name w:val="Normal (Web)"/>
    <w:basedOn w:val="a"/>
    <w:uiPriority w:val="99"/>
    <w:unhideWhenUsed/>
    <w:rsid w:val="0046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4">
    <w:name w:val="Strong"/>
    <w:basedOn w:val="a0"/>
    <w:qFormat/>
    <w:rsid w:val="004623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7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Hakobyan</dc:creator>
  <cp:keywords/>
  <dc:description/>
  <cp:lastModifiedBy>Karen Hakobyan</cp:lastModifiedBy>
  <cp:revision>5</cp:revision>
  <dcterms:created xsi:type="dcterms:W3CDTF">2011-01-25T08:44:00Z</dcterms:created>
  <dcterms:modified xsi:type="dcterms:W3CDTF">2011-01-31T08:50:00Z</dcterms:modified>
</cp:coreProperties>
</file>