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975" w:rsidRPr="003B266B" w:rsidRDefault="00683975" w:rsidP="00683975">
      <w:pPr>
        <w:spacing w:after="0" w:line="240" w:lineRule="auto"/>
        <w:ind w:left="-450" w:hanging="180"/>
        <w:jc w:val="right"/>
        <w:rPr>
          <w:rFonts w:ascii="GHEA Grapalat" w:eastAsia="Times New Roman" w:hAnsi="GHEA Grapalat" w:cs="Sylfaen"/>
          <w:b/>
          <w:i w:val="0"/>
          <w:kern w:val="32"/>
          <w:sz w:val="20"/>
          <w:szCs w:val="20"/>
          <w:u w:val="single"/>
          <w:lang w:val="pt-BR" w:eastAsia="ru-RU"/>
        </w:rPr>
      </w:pPr>
      <w:r w:rsidRPr="003B266B">
        <w:rPr>
          <w:rFonts w:ascii="GHEA Grapalat" w:eastAsia="Times New Roman" w:hAnsi="GHEA Grapalat" w:cs="Sylfaen"/>
          <w:b/>
          <w:i w:val="0"/>
          <w:kern w:val="32"/>
          <w:sz w:val="20"/>
          <w:szCs w:val="20"/>
          <w:u w:val="single"/>
          <w:lang w:val="pt-BR" w:eastAsia="ru-RU"/>
        </w:rPr>
        <w:t>ՆԱԽԱԳԻԾ</w:t>
      </w:r>
    </w:p>
    <w:p w:rsidR="00683975" w:rsidRPr="003B266B" w:rsidRDefault="00683975" w:rsidP="00683975">
      <w:pPr>
        <w:spacing w:after="0" w:line="240" w:lineRule="auto"/>
        <w:ind w:left="-450" w:hanging="180"/>
        <w:jc w:val="right"/>
        <w:rPr>
          <w:rFonts w:ascii="GHEA Grapalat" w:eastAsia="Times New Roman" w:hAnsi="GHEA Grapalat" w:cs="Sylfaen"/>
          <w:bCs w:val="0"/>
          <w:i w:val="0"/>
          <w:sz w:val="24"/>
          <w:szCs w:val="24"/>
          <w:lang w:val="pt-BR" w:eastAsia="ru-RU"/>
        </w:rPr>
      </w:pPr>
    </w:p>
    <w:p w:rsidR="00683975" w:rsidRPr="003B266B" w:rsidRDefault="00683975" w:rsidP="00683975">
      <w:pPr>
        <w:spacing w:after="0" w:line="240" w:lineRule="auto"/>
        <w:ind w:left="-450"/>
        <w:jc w:val="center"/>
        <w:rPr>
          <w:rFonts w:ascii="GHEA Grapalat" w:eastAsia="Times New Roman" w:hAnsi="GHEA Grapalat" w:cs="Arial"/>
          <w:b/>
          <w:i w:val="0"/>
          <w:kern w:val="32"/>
          <w:sz w:val="24"/>
          <w:szCs w:val="24"/>
          <w:lang w:val="pt-BR" w:eastAsia="ru-RU"/>
        </w:rPr>
      </w:pPr>
      <w:r w:rsidRPr="003B266B">
        <w:rPr>
          <w:rFonts w:ascii="GHEA Grapalat" w:eastAsia="Times New Roman" w:hAnsi="GHEA Grapalat" w:cs="Sylfaen"/>
          <w:b/>
          <w:i w:val="0"/>
          <w:kern w:val="32"/>
          <w:sz w:val="24"/>
          <w:szCs w:val="24"/>
          <w:lang w:val="pt-BR" w:eastAsia="ru-RU"/>
        </w:rPr>
        <w:t>ՀԱՅԱՍՏԱՆԻ</w:t>
      </w:r>
      <w:r w:rsidRPr="003B266B">
        <w:rPr>
          <w:rFonts w:ascii="GHEA Grapalat" w:eastAsia="Times New Roman" w:hAnsi="GHEA Grapalat" w:cs="Arial"/>
          <w:b/>
          <w:i w:val="0"/>
          <w:kern w:val="32"/>
          <w:sz w:val="24"/>
          <w:szCs w:val="24"/>
          <w:lang w:val="pt-BR" w:eastAsia="ru-RU"/>
        </w:rPr>
        <w:t xml:space="preserve"> </w:t>
      </w:r>
      <w:r w:rsidRPr="003B266B">
        <w:rPr>
          <w:rFonts w:ascii="GHEA Grapalat" w:eastAsia="Times New Roman" w:hAnsi="GHEA Grapalat" w:cs="Sylfaen"/>
          <w:b/>
          <w:i w:val="0"/>
          <w:kern w:val="32"/>
          <w:sz w:val="24"/>
          <w:szCs w:val="24"/>
          <w:lang w:val="pt-BR" w:eastAsia="ru-RU"/>
        </w:rPr>
        <w:t>ՀԱՆՐԱՊԵՏՈՒԹՅԱՆ</w:t>
      </w:r>
      <w:r w:rsidRPr="003B266B">
        <w:rPr>
          <w:rFonts w:ascii="GHEA Grapalat" w:eastAsia="Times New Roman" w:hAnsi="GHEA Grapalat" w:cs="Arial"/>
          <w:b/>
          <w:i w:val="0"/>
          <w:kern w:val="32"/>
          <w:sz w:val="24"/>
          <w:szCs w:val="24"/>
          <w:lang w:val="pt-BR" w:eastAsia="ru-RU"/>
        </w:rPr>
        <w:t xml:space="preserve"> </w:t>
      </w:r>
      <w:r w:rsidRPr="003B266B">
        <w:rPr>
          <w:rFonts w:ascii="GHEA Grapalat" w:eastAsia="Times New Roman" w:hAnsi="GHEA Grapalat" w:cs="Sylfaen"/>
          <w:b/>
          <w:i w:val="0"/>
          <w:kern w:val="32"/>
          <w:sz w:val="24"/>
          <w:szCs w:val="24"/>
          <w:lang w:val="pt-BR" w:eastAsia="ru-RU"/>
        </w:rPr>
        <w:t>ԿԱՌԱՎԱՐՈՒԹՅՈՒՆ</w:t>
      </w:r>
    </w:p>
    <w:p w:rsidR="00683975" w:rsidRPr="003B266B" w:rsidRDefault="00683975" w:rsidP="00683975">
      <w:pPr>
        <w:spacing w:after="0" w:line="240" w:lineRule="auto"/>
        <w:ind w:left="-450"/>
        <w:jc w:val="center"/>
        <w:rPr>
          <w:rFonts w:ascii="GHEA Grapalat" w:eastAsia="Times New Roman" w:hAnsi="GHEA Grapalat" w:cs="Arial"/>
          <w:b/>
          <w:i w:val="0"/>
          <w:kern w:val="32"/>
          <w:sz w:val="24"/>
          <w:szCs w:val="24"/>
          <w:lang w:val="pt-BR" w:eastAsia="ru-RU"/>
        </w:rPr>
      </w:pPr>
      <w:r w:rsidRPr="003B266B">
        <w:rPr>
          <w:rFonts w:ascii="GHEA Grapalat" w:eastAsia="Times New Roman" w:hAnsi="GHEA Grapalat" w:cs="Sylfaen"/>
          <w:b/>
          <w:i w:val="0"/>
          <w:kern w:val="32"/>
          <w:sz w:val="24"/>
          <w:szCs w:val="24"/>
          <w:lang w:val="pt-BR" w:eastAsia="ru-RU"/>
        </w:rPr>
        <w:t>ՈՐՈՇՈՒՄ</w:t>
      </w:r>
    </w:p>
    <w:p w:rsidR="00683975" w:rsidRPr="003B266B" w:rsidRDefault="00683975" w:rsidP="00683975">
      <w:pPr>
        <w:spacing w:after="0" w:line="240" w:lineRule="auto"/>
        <w:ind w:left="-450"/>
        <w:jc w:val="center"/>
        <w:rPr>
          <w:rFonts w:ascii="GHEA Grapalat" w:eastAsia="Times New Roman" w:hAnsi="GHEA Grapalat" w:cs="Arial"/>
          <w:b/>
          <w:i w:val="0"/>
          <w:kern w:val="32"/>
          <w:sz w:val="24"/>
          <w:szCs w:val="24"/>
          <w:lang w:val="pt-BR" w:eastAsia="ru-RU"/>
        </w:rPr>
      </w:pPr>
    </w:p>
    <w:p w:rsidR="00683975" w:rsidRPr="003B266B" w:rsidRDefault="00683975" w:rsidP="00683975">
      <w:pPr>
        <w:spacing w:after="0" w:line="240" w:lineRule="auto"/>
        <w:ind w:left="-450"/>
        <w:jc w:val="center"/>
        <w:rPr>
          <w:rFonts w:ascii="GHEA Grapalat" w:eastAsia="Times New Roman" w:hAnsi="GHEA Grapalat" w:cs="Arial"/>
          <w:b/>
          <w:i w:val="0"/>
          <w:kern w:val="32"/>
          <w:sz w:val="24"/>
          <w:szCs w:val="24"/>
          <w:lang w:val="pt-BR" w:eastAsia="ru-RU"/>
        </w:rPr>
      </w:pPr>
      <w:r w:rsidRPr="003B266B">
        <w:rPr>
          <w:rFonts w:ascii="GHEA Grapalat" w:eastAsia="Times New Roman" w:hAnsi="GHEA Grapalat" w:cs="Arial"/>
          <w:b/>
          <w:i w:val="0"/>
          <w:kern w:val="32"/>
          <w:sz w:val="24"/>
          <w:szCs w:val="24"/>
          <w:lang w:val="pt-BR" w:eastAsia="ru-RU"/>
        </w:rPr>
        <w:t>201</w:t>
      </w:r>
      <w:r>
        <w:rPr>
          <w:rFonts w:ascii="GHEA Grapalat" w:eastAsia="Times New Roman" w:hAnsi="GHEA Grapalat" w:cs="Arial"/>
          <w:b/>
          <w:i w:val="0"/>
          <w:kern w:val="32"/>
          <w:sz w:val="24"/>
          <w:szCs w:val="24"/>
          <w:lang w:val="hy-AM" w:eastAsia="ru-RU"/>
        </w:rPr>
        <w:t xml:space="preserve">9  </w:t>
      </w:r>
      <w:r w:rsidRPr="003B266B">
        <w:rPr>
          <w:rFonts w:ascii="GHEA Grapalat" w:eastAsia="Times New Roman" w:hAnsi="GHEA Grapalat" w:cs="Sylfaen"/>
          <w:b/>
          <w:i w:val="0"/>
          <w:kern w:val="32"/>
          <w:sz w:val="24"/>
          <w:szCs w:val="24"/>
          <w:lang w:val="pt-BR" w:eastAsia="ru-RU"/>
        </w:rPr>
        <w:t>թ</w:t>
      </w:r>
      <w:r>
        <w:rPr>
          <w:rFonts w:ascii="GHEA Grapalat" w:eastAsia="Times New Roman" w:hAnsi="GHEA Grapalat" w:cs="Sylfaen"/>
          <w:b/>
          <w:i w:val="0"/>
          <w:kern w:val="32"/>
          <w:sz w:val="24"/>
          <w:szCs w:val="24"/>
          <w:lang w:val="hy-AM" w:eastAsia="ru-RU"/>
        </w:rPr>
        <w:t>վականի</w:t>
      </w:r>
      <w:r w:rsidRPr="003B266B">
        <w:rPr>
          <w:rFonts w:ascii="GHEA Grapalat" w:eastAsia="Times New Roman" w:hAnsi="GHEA Grapalat" w:cs="Arial"/>
          <w:b/>
          <w:i w:val="0"/>
          <w:kern w:val="32"/>
          <w:sz w:val="24"/>
          <w:szCs w:val="24"/>
          <w:lang w:val="pt-BR" w:eastAsia="ru-RU"/>
        </w:rPr>
        <w:t xml:space="preserve"> </w:t>
      </w:r>
      <w:r>
        <w:rPr>
          <w:rFonts w:ascii="GHEA Grapalat" w:eastAsia="Times New Roman" w:hAnsi="GHEA Grapalat" w:cs="Arial"/>
          <w:b/>
          <w:i w:val="0"/>
          <w:kern w:val="32"/>
          <w:sz w:val="24"/>
          <w:szCs w:val="24"/>
          <w:lang w:val="hy-AM" w:eastAsia="ru-RU"/>
        </w:rPr>
        <w:t xml:space="preserve">             </w:t>
      </w:r>
      <w:r w:rsidRPr="003B266B">
        <w:rPr>
          <w:rFonts w:ascii="GHEA Grapalat" w:eastAsia="Times New Roman" w:hAnsi="GHEA Grapalat" w:cs="Arial"/>
          <w:b/>
          <w:i w:val="0"/>
          <w:kern w:val="32"/>
          <w:sz w:val="24"/>
          <w:szCs w:val="24"/>
          <w:lang w:val="pt-BR" w:eastAsia="ru-RU"/>
        </w:rPr>
        <w:t>N ____Ն</w:t>
      </w:r>
    </w:p>
    <w:p w:rsidR="00683975" w:rsidRPr="003B266B" w:rsidRDefault="00683975" w:rsidP="00683975">
      <w:pPr>
        <w:spacing w:after="0" w:line="240" w:lineRule="auto"/>
        <w:ind w:left="-450"/>
        <w:jc w:val="center"/>
        <w:rPr>
          <w:rFonts w:ascii="GHEA Grapalat" w:eastAsia="Times New Roman" w:hAnsi="GHEA Grapalat" w:cs="Arial"/>
          <w:b/>
          <w:i w:val="0"/>
          <w:kern w:val="32"/>
          <w:sz w:val="24"/>
          <w:szCs w:val="24"/>
          <w:lang w:val="pt-BR" w:eastAsia="ru-RU"/>
        </w:rPr>
      </w:pPr>
    </w:p>
    <w:p w:rsidR="00683975" w:rsidRPr="003B266B" w:rsidRDefault="00683975" w:rsidP="00683975">
      <w:pPr>
        <w:spacing w:after="0" w:line="240" w:lineRule="auto"/>
        <w:ind w:left="-450"/>
        <w:jc w:val="both"/>
        <w:rPr>
          <w:rFonts w:ascii="GHEA Grapalat" w:eastAsia="Times New Roman" w:hAnsi="GHEA Grapalat" w:cs="Arial"/>
          <w:i w:val="0"/>
          <w:kern w:val="32"/>
          <w:sz w:val="24"/>
          <w:szCs w:val="24"/>
          <w:lang w:val="pt-BR" w:eastAsia="ru-RU"/>
        </w:rPr>
      </w:pPr>
    </w:p>
    <w:p w:rsidR="00744F7A" w:rsidRDefault="00683975" w:rsidP="00683975">
      <w:pPr>
        <w:shd w:val="clear" w:color="auto" w:fill="FFFFFF"/>
        <w:spacing w:after="0" w:line="240" w:lineRule="auto"/>
        <w:ind w:left="-450"/>
        <w:jc w:val="center"/>
        <w:rPr>
          <w:rFonts w:ascii="GHEA Grapalat" w:eastAsia="Times New Roman" w:hAnsi="GHEA Grapalat" w:cs="Times New Roman"/>
          <w:b/>
          <w:i w:val="0"/>
          <w:sz w:val="24"/>
          <w:szCs w:val="24"/>
          <w:lang w:val="pt-BR" w:eastAsia="ru-RU"/>
        </w:rPr>
      </w:pPr>
      <w:r w:rsidRPr="003B266B">
        <w:rPr>
          <w:rFonts w:ascii="GHEA Grapalat" w:eastAsia="Times New Roman" w:hAnsi="GHEA Grapalat" w:cs="Times New Roman"/>
          <w:b/>
          <w:i w:val="0"/>
          <w:color w:val="000000"/>
          <w:sz w:val="24"/>
          <w:szCs w:val="24"/>
          <w:lang w:eastAsia="ru-RU"/>
        </w:rPr>
        <w:t>ՀԱՅԱՍՏԱՆԻ</w:t>
      </w:r>
      <w:r w:rsidRPr="003B266B">
        <w:rPr>
          <w:rFonts w:ascii="GHEA Grapalat" w:eastAsia="Times New Roman" w:hAnsi="GHEA Grapalat" w:cs="Times New Roman"/>
          <w:b/>
          <w:i w:val="0"/>
          <w:color w:val="000000"/>
          <w:sz w:val="24"/>
          <w:szCs w:val="24"/>
          <w:lang w:val="pt-BR" w:eastAsia="ru-RU"/>
        </w:rPr>
        <w:t xml:space="preserve"> </w:t>
      </w:r>
      <w:r w:rsidRPr="003B266B">
        <w:rPr>
          <w:rFonts w:ascii="GHEA Grapalat" w:eastAsia="Times New Roman" w:hAnsi="GHEA Grapalat" w:cs="Times New Roman"/>
          <w:b/>
          <w:i w:val="0"/>
          <w:color w:val="000000"/>
          <w:sz w:val="24"/>
          <w:szCs w:val="24"/>
          <w:lang w:eastAsia="ru-RU"/>
        </w:rPr>
        <w:t>ՀԱՆՐԱՊԵՏՈՒԹՅԱՆ</w:t>
      </w:r>
      <w:r w:rsidRPr="003B266B">
        <w:rPr>
          <w:rFonts w:ascii="GHEA Grapalat" w:eastAsia="Times New Roman" w:hAnsi="GHEA Grapalat" w:cs="Times New Roman"/>
          <w:b/>
          <w:i w:val="0"/>
          <w:color w:val="000000"/>
          <w:sz w:val="24"/>
          <w:szCs w:val="24"/>
          <w:lang w:val="pt-BR" w:eastAsia="ru-RU"/>
        </w:rPr>
        <w:t xml:space="preserve"> </w:t>
      </w:r>
      <w:r w:rsidRPr="003B266B">
        <w:rPr>
          <w:rFonts w:ascii="GHEA Grapalat" w:eastAsia="Times New Roman" w:hAnsi="GHEA Grapalat" w:cs="Times New Roman"/>
          <w:b/>
          <w:i w:val="0"/>
          <w:color w:val="000000"/>
          <w:sz w:val="24"/>
          <w:szCs w:val="24"/>
          <w:lang w:eastAsia="ru-RU"/>
        </w:rPr>
        <w:t>ԿԱՌԱՎԱՐՈՒԹՅԱՆ</w:t>
      </w:r>
      <w:r w:rsidRPr="003B266B">
        <w:rPr>
          <w:rFonts w:ascii="GHEA Grapalat" w:eastAsia="Times New Roman" w:hAnsi="GHEA Grapalat" w:cs="Times New Roman"/>
          <w:b/>
          <w:i w:val="0"/>
          <w:color w:val="000000"/>
          <w:sz w:val="24"/>
          <w:szCs w:val="24"/>
          <w:lang w:val="pt-BR" w:eastAsia="ru-RU"/>
        </w:rPr>
        <w:t xml:space="preserve"> </w:t>
      </w:r>
      <w:r w:rsidRPr="003B266B">
        <w:rPr>
          <w:rFonts w:ascii="GHEA Grapalat" w:eastAsia="Times New Roman" w:hAnsi="GHEA Grapalat" w:cs="Times New Roman"/>
          <w:b/>
          <w:i w:val="0"/>
          <w:sz w:val="24"/>
          <w:szCs w:val="24"/>
          <w:lang w:val="pt-BR" w:eastAsia="ru-RU"/>
        </w:rPr>
        <w:t xml:space="preserve">2016 </w:t>
      </w:r>
      <w:r w:rsidRPr="003B266B">
        <w:rPr>
          <w:rFonts w:ascii="GHEA Grapalat" w:eastAsia="Times New Roman" w:hAnsi="GHEA Grapalat" w:cs="Times New Roman"/>
          <w:b/>
          <w:i w:val="0"/>
          <w:sz w:val="24"/>
          <w:szCs w:val="24"/>
          <w:lang w:eastAsia="ru-RU"/>
        </w:rPr>
        <w:t>ԹՎԱԿԱՆԻ</w:t>
      </w:r>
      <w:r w:rsidRPr="003B266B">
        <w:rPr>
          <w:rFonts w:ascii="GHEA Grapalat" w:eastAsia="Times New Roman" w:hAnsi="GHEA Grapalat" w:cs="Times New Roman"/>
          <w:b/>
          <w:i w:val="0"/>
          <w:sz w:val="24"/>
          <w:szCs w:val="24"/>
          <w:lang w:val="hy-AM" w:eastAsia="ru-RU"/>
        </w:rPr>
        <w:t xml:space="preserve"> </w:t>
      </w:r>
      <w:r w:rsidRPr="003B266B">
        <w:rPr>
          <w:rFonts w:ascii="GHEA Grapalat" w:eastAsia="Times New Roman" w:hAnsi="GHEA Grapalat" w:cs="Times New Roman"/>
          <w:b/>
          <w:i w:val="0"/>
          <w:sz w:val="24"/>
          <w:szCs w:val="24"/>
          <w:lang w:eastAsia="ru-RU"/>
        </w:rPr>
        <w:t>ՓԵՏՐՎԱՐԻ</w:t>
      </w:r>
      <w:r w:rsidRPr="003B266B">
        <w:rPr>
          <w:rFonts w:ascii="GHEA Grapalat" w:eastAsia="Times New Roman" w:hAnsi="GHEA Grapalat" w:cs="Times New Roman"/>
          <w:b/>
          <w:i w:val="0"/>
          <w:sz w:val="24"/>
          <w:szCs w:val="24"/>
          <w:lang w:val="hy-AM" w:eastAsia="ru-RU"/>
        </w:rPr>
        <w:t xml:space="preserve"> 2</w:t>
      </w:r>
      <w:r w:rsidRPr="003B266B">
        <w:rPr>
          <w:rFonts w:ascii="GHEA Grapalat" w:eastAsia="Times New Roman" w:hAnsi="GHEA Grapalat" w:cs="Times New Roman"/>
          <w:b/>
          <w:i w:val="0"/>
          <w:sz w:val="24"/>
          <w:szCs w:val="24"/>
          <w:lang w:val="pt-BR" w:eastAsia="ru-RU"/>
        </w:rPr>
        <w:t>5</w:t>
      </w:r>
      <w:r w:rsidRPr="003B266B">
        <w:rPr>
          <w:rFonts w:ascii="GHEA Grapalat" w:eastAsia="Times New Roman" w:hAnsi="GHEA Grapalat" w:cs="Times New Roman"/>
          <w:b/>
          <w:i w:val="0"/>
          <w:sz w:val="24"/>
          <w:szCs w:val="24"/>
          <w:lang w:val="hy-AM" w:eastAsia="ru-RU"/>
        </w:rPr>
        <w:t xml:space="preserve">-Ի </w:t>
      </w:r>
      <w:r w:rsidRPr="003B266B">
        <w:rPr>
          <w:rFonts w:ascii="GHEA Grapalat" w:eastAsia="Times New Roman" w:hAnsi="GHEA Grapalat" w:cs="Times New Roman"/>
          <w:b/>
          <w:i w:val="0"/>
          <w:sz w:val="24"/>
          <w:szCs w:val="24"/>
          <w:lang w:val="pt-BR" w:eastAsia="ru-RU"/>
        </w:rPr>
        <w:t xml:space="preserve"> N 168-</w:t>
      </w:r>
      <w:r w:rsidRPr="003B266B">
        <w:rPr>
          <w:rFonts w:ascii="GHEA Grapalat" w:eastAsia="Times New Roman" w:hAnsi="GHEA Grapalat" w:cs="Times New Roman"/>
          <w:b/>
          <w:i w:val="0"/>
          <w:sz w:val="24"/>
          <w:szCs w:val="24"/>
          <w:lang w:eastAsia="ru-RU"/>
        </w:rPr>
        <w:t>Ն</w:t>
      </w:r>
      <w:r w:rsidRPr="003B266B">
        <w:rPr>
          <w:rFonts w:ascii="GHEA Grapalat" w:eastAsia="Times New Roman" w:hAnsi="GHEA Grapalat" w:cs="Times New Roman"/>
          <w:b/>
          <w:i w:val="0"/>
          <w:sz w:val="24"/>
          <w:szCs w:val="24"/>
          <w:lang w:val="pt-BR" w:eastAsia="ru-RU"/>
        </w:rPr>
        <w:t xml:space="preserve"> </w:t>
      </w:r>
      <w:r w:rsidRPr="003B266B">
        <w:rPr>
          <w:rFonts w:ascii="GHEA Grapalat" w:eastAsia="Times New Roman" w:hAnsi="GHEA Grapalat" w:cs="Times New Roman"/>
          <w:b/>
          <w:i w:val="0"/>
          <w:sz w:val="24"/>
          <w:szCs w:val="24"/>
          <w:lang w:eastAsia="ru-RU"/>
        </w:rPr>
        <w:t>ՈՐՈՇՄԱՆ</w:t>
      </w:r>
      <w:r w:rsidRPr="003B266B">
        <w:rPr>
          <w:rFonts w:ascii="GHEA Grapalat" w:eastAsia="Times New Roman" w:hAnsi="GHEA Grapalat" w:cs="Times New Roman"/>
          <w:b/>
          <w:i w:val="0"/>
          <w:sz w:val="24"/>
          <w:szCs w:val="24"/>
          <w:lang w:val="pt-BR" w:eastAsia="ru-RU"/>
        </w:rPr>
        <w:t xml:space="preserve"> </w:t>
      </w:r>
      <w:r w:rsidRPr="003B266B">
        <w:rPr>
          <w:rFonts w:ascii="GHEA Grapalat" w:eastAsia="Times New Roman" w:hAnsi="GHEA Grapalat" w:cs="Times New Roman"/>
          <w:b/>
          <w:i w:val="0"/>
          <w:sz w:val="24"/>
          <w:szCs w:val="24"/>
          <w:lang w:eastAsia="ru-RU"/>
        </w:rPr>
        <w:t>ՄԵՋ</w:t>
      </w:r>
      <w:r w:rsidRPr="003B266B">
        <w:rPr>
          <w:rFonts w:ascii="GHEA Grapalat" w:eastAsia="Times New Roman" w:hAnsi="GHEA Grapalat" w:cs="Times New Roman"/>
          <w:b/>
          <w:i w:val="0"/>
          <w:sz w:val="24"/>
          <w:szCs w:val="24"/>
          <w:lang w:val="pt-BR" w:eastAsia="ru-RU"/>
        </w:rPr>
        <w:t xml:space="preserve"> </w:t>
      </w:r>
      <w:r w:rsidRPr="003B266B">
        <w:rPr>
          <w:rFonts w:ascii="GHEA Grapalat" w:eastAsia="Times New Roman" w:hAnsi="GHEA Grapalat" w:cs="Times New Roman"/>
          <w:b/>
          <w:i w:val="0"/>
          <w:sz w:val="24"/>
          <w:szCs w:val="24"/>
          <w:lang w:eastAsia="ru-RU"/>
        </w:rPr>
        <w:t>ՓՈՓՈԽՈՒԹՅՈՒՆՆԵՐ</w:t>
      </w:r>
      <w:r w:rsidRPr="003B266B">
        <w:rPr>
          <w:rFonts w:ascii="GHEA Grapalat" w:eastAsia="Times New Roman" w:hAnsi="GHEA Grapalat" w:cs="Times New Roman"/>
          <w:b/>
          <w:i w:val="0"/>
          <w:sz w:val="24"/>
          <w:szCs w:val="24"/>
          <w:lang w:val="pt-BR" w:eastAsia="ru-RU"/>
        </w:rPr>
        <w:t xml:space="preserve"> </w:t>
      </w:r>
    </w:p>
    <w:p w:rsidR="00683975" w:rsidRPr="003B266B" w:rsidRDefault="00683975" w:rsidP="00683975">
      <w:pPr>
        <w:shd w:val="clear" w:color="auto" w:fill="FFFFFF"/>
        <w:spacing w:after="0" w:line="240" w:lineRule="auto"/>
        <w:ind w:left="-450"/>
        <w:jc w:val="center"/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 w:eastAsia="ru-RU"/>
        </w:rPr>
      </w:pPr>
      <w:r w:rsidRPr="003B266B">
        <w:rPr>
          <w:rFonts w:ascii="GHEA Grapalat" w:eastAsia="Times New Roman" w:hAnsi="GHEA Grapalat" w:cs="Times New Roman"/>
          <w:b/>
          <w:i w:val="0"/>
          <w:sz w:val="24"/>
          <w:szCs w:val="24"/>
          <w:lang w:eastAsia="ru-RU"/>
        </w:rPr>
        <w:t>ԿԱՏԱՐԵԼՈՒ</w:t>
      </w:r>
      <w:r w:rsidRPr="003B266B">
        <w:rPr>
          <w:rFonts w:ascii="GHEA Grapalat" w:eastAsia="Times New Roman" w:hAnsi="GHEA Grapalat" w:cs="Times New Roman"/>
          <w:b/>
          <w:i w:val="0"/>
          <w:sz w:val="24"/>
          <w:szCs w:val="24"/>
          <w:lang w:val="pt-BR" w:eastAsia="ru-RU"/>
        </w:rPr>
        <w:t xml:space="preserve"> </w:t>
      </w:r>
      <w:r w:rsidRPr="003B266B">
        <w:rPr>
          <w:rFonts w:ascii="GHEA Grapalat" w:eastAsia="Times New Roman" w:hAnsi="GHEA Grapalat" w:cs="Times New Roman"/>
          <w:b/>
          <w:i w:val="0"/>
          <w:sz w:val="24"/>
          <w:szCs w:val="24"/>
          <w:lang w:eastAsia="ru-RU"/>
        </w:rPr>
        <w:t>ՄԱՍԻՆ</w:t>
      </w:r>
    </w:p>
    <w:p w:rsidR="00683975" w:rsidRPr="003B266B" w:rsidRDefault="00683975" w:rsidP="00683975">
      <w:pPr>
        <w:spacing w:after="0" w:line="360" w:lineRule="auto"/>
        <w:ind w:left="-450" w:firstLine="540"/>
        <w:jc w:val="both"/>
        <w:rPr>
          <w:rFonts w:ascii="GHEA Grapalat" w:eastAsia="SimSun" w:hAnsi="GHEA Grapalat" w:cs="Sylfaen"/>
          <w:i w:val="0"/>
          <w:iCs/>
          <w:sz w:val="24"/>
          <w:szCs w:val="24"/>
          <w:lang w:val="pt-BR" w:eastAsia="zh-CN"/>
        </w:rPr>
      </w:pPr>
    </w:p>
    <w:p w:rsidR="00683975" w:rsidRPr="003B266B" w:rsidRDefault="00683975" w:rsidP="00683975">
      <w:pPr>
        <w:spacing w:after="0"/>
        <w:ind w:left="-450" w:firstLine="540"/>
        <w:jc w:val="both"/>
        <w:rPr>
          <w:rFonts w:ascii="GHEA Grapalat" w:eastAsia="SimSun" w:hAnsi="GHEA Grapalat" w:cs="Arial"/>
          <w:i w:val="0"/>
          <w:iCs/>
          <w:sz w:val="24"/>
          <w:szCs w:val="24"/>
          <w:lang w:val="pt-BR" w:eastAsia="zh-CN"/>
        </w:rPr>
      </w:pPr>
      <w:r w:rsidRPr="003B266B">
        <w:rPr>
          <w:rFonts w:ascii="GHEA Grapalat" w:eastAsia="SimSun" w:hAnsi="GHEA Grapalat" w:cs="Sylfaen"/>
          <w:i w:val="0"/>
          <w:iCs/>
          <w:sz w:val="24"/>
          <w:szCs w:val="24"/>
          <w:lang w:val="hy-AM" w:eastAsia="zh-CN"/>
        </w:rPr>
        <w:t>Ղեկավարվելով</w:t>
      </w:r>
      <w:r w:rsidRPr="003B266B">
        <w:rPr>
          <w:rFonts w:ascii="GHEA Grapalat" w:eastAsia="SimSun" w:hAnsi="GHEA Grapalat" w:cs="Arial"/>
          <w:i w:val="0"/>
          <w:iCs/>
          <w:sz w:val="24"/>
          <w:szCs w:val="24"/>
          <w:lang w:val="hy-AM" w:eastAsia="zh-CN"/>
        </w:rPr>
        <w:t xml:space="preserve"> «</w:t>
      </w:r>
      <w:r w:rsidRPr="003B266B">
        <w:rPr>
          <w:rFonts w:ascii="GHEA Grapalat" w:eastAsia="SimSun" w:hAnsi="GHEA Grapalat" w:cs="Arial"/>
          <w:i w:val="0"/>
          <w:iCs/>
          <w:sz w:val="24"/>
          <w:szCs w:val="24"/>
          <w:lang w:val="pt-BR" w:eastAsia="zh-CN"/>
        </w:rPr>
        <w:t>Նորմատիվ ի</w:t>
      </w:r>
      <w:r w:rsidRPr="003B266B">
        <w:rPr>
          <w:rFonts w:ascii="GHEA Grapalat" w:eastAsia="SimSun" w:hAnsi="GHEA Grapalat" w:cs="Sylfaen"/>
          <w:i w:val="0"/>
          <w:iCs/>
          <w:sz w:val="24"/>
          <w:szCs w:val="24"/>
          <w:lang w:val="hy-AM" w:eastAsia="zh-CN"/>
        </w:rPr>
        <w:t>րավական</w:t>
      </w:r>
      <w:r w:rsidRPr="003B266B">
        <w:rPr>
          <w:rFonts w:ascii="GHEA Grapalat" w:eastAsia="SimSun" w:hAnsi="GHEA Grapalat" w:cs="Arial"/>
          <w:i w:val="0"/>
          <w:iCs/>
          <w:sz w:val="24"/>
          <w:szCs w:val="24"/>
          <w:lang w:val="hy-AM" w:eastAsia="zh-CN"/>
        </w:rPr>
        <w:t xml:space="preserve"> </w:t>
      </w:r>
      <w:r w:rsidRPr="003B266B">
        <w:rPr>
          <w:rFonts w:ascii="GHEA Grapalat" w:eastAsia="SimSun" w:hAnsi="GHEA Grapalat" w:cs="Sylfaen"/>
          <w:i w:val="0"/>
          <w:iCs/>
          <w:sz w:val="24"/>
          <w:szCs w:val="24"/>
          <w:lang w:val="hy-AM" w:eastAsia="zh-CN"/>
        </w:rPr>
        <w:t>ակտերի</w:t>
      </w:r>
      <w:r w:rsidRPr="003B266B">
        <w:rPr>
          <w:rFonts w:ascii="GHEA Grapalat" w:eastAsia="SimSun" w:hAnsi="GHEA Grapalat" w:cs="Arial"/>
          <w:i w:val="0"/>
          <w:iCs/>
          <w:sz w:val="24"/>
          <w:szCs w:val="24"/>
          <w:lang w:val="hy-AM" w:eastAsia="zh-CN"/>
        </w:rPr>
        <w:t xml:space="preserve"> </w:t>
      </w:r>
      <w:r w:rsidRPr="003B266B">
        <w:rPr>
          <w:rFonts w:ascii="GHEA Grapalat" w:eastAsia="SimSun" w:hAnsi="GHEA Grapalat" w:cs="Sylfaen"/>
          <w:i w:val="0"/>
          <w:iCs/>
          <w:sz w:val="24"/>
          <w:szCs w:val="24"/>
          <w:lang w:val="hy-AM" w:eastAsia="zh-CN"/>
        </w:rPr>
        <w:t>մասին</w:t>
      </w:r>
      <w:r w:rsidRPr="003B266B">
        <w:rPr>
          <w:rFonts w:ascii="GHEA Grapalat" w:eastAsia="SimSun" w:hAnsi="GHEA Grapalat" w:cs="Arial"/>
          <w:i w:val="0"/>
          <w:iCs/>
          <w:sz w:val="24"/>
          <w:szCs w:val="24"/>
          <w:lang w:val="pt-BR" w:eastAsia="zh-CN"/>
        </w:rPr>
        <w:t>»</w:t>
      </w:r>
      <w:r w:rsidRPr="003B266B">
        <w:rPr>
          <w:rFonts w:ascii="GHEA Grapalat" w:eastAsia="SimSun" w:hAnsi="GHEA Grapalat" w:cs="Arial"/>
          <w:i w:val="0"/>
          <w:iCs/>
          <w:sz w:val="24"/>
          <w:szCs w:val="24"/>
          <w:lang w:val="hy-AM" w:eastAsia="zh-CN"/>
        </w:rPr>
        <w:t xml:space="preserve"> </w:t>
      </w:r>
      <w:r w:rsidRPr="003B266B">
        <w:rPr>
          <w:rFonts w:ascii="GHEA Grapalat" w:eastAsia="SimSun" w:hAnsi="GHEA Grapalat" w:cs="Sylfaen"/>
          <w:i w:val="0"/>
          <w:iCs/>
          <w:sz w:val="24"/>
          <w:szCs w:val="24"/>
          <w:lang w:val="hy-AM" w:eastAsia="zh-CN"/>
        </w:rPr>
        <w:t>Հայաստանի</w:t>
      </w:r>
      <w:r w:rsidRPr="003B266B">
        <w:rPr>
          <w:rFonts w:ascii="GHEA Grapalat" w:eastAsia="SimSun" w:hAnsi="GHEA Grapalat" w:cs="Arial"/>
          <w:i w:val="0"/>
          <w:iCs/>
          <w:sz w:val="24"/>
          <w:szCs w:val="24"/>
          <w:lang w:val="hy-AM" w:eastAsia="zh-CN"/>
        </w:rPr>
        <w:t xml:space="preserve"> </w:t>
      </w:r>
      <w:r w:rsidRPr="003B266B">
        <w:rPr>
          <w:rFonts w:ascii="GHEA Grapalat" w:eastAsia="SimSun" w:hAnsi="GHEA Grapalat" w:cs="Sylfaen"/>
          <w:i w:val="0"/>
          <w:iCs/>
          <w:sz w:val="24"/>
          <w:szCs w:val="24"/>
          <w:lang w:val="hy-AM" w:eastAsia="zh-CN"/>
        </w:rPr>
        <w:t>Հանրապետության</w:t>
      </w:r>
      <w:r w:rsidRPr="003B266B">
        <w:rPr>
          <w:rFonts w:ascii="GHEA Grapalat" w:eastAsia="SimSun" w:hAnsi="GHEA Grapalat" w:cs="Arial"/>
          <w:i w:val="0"/>
          <w:iCs/>
          <w:sz w:val="24"/>
          <w:szCs w:val="24"/>
          <w:lang w:val="hy-AM" w:eastAsia="zh-CN"/>
        </w:rPr>
        <w:t xml:space="preserve"> </w:t>
      </w:r>
      <w:r w:rsidRPr="003B266B">
        <w:rPr>
          <w:rFonts w:ascii="GHEA Grapalat" w:eastAsia="SimSun" w:hAnsi="GHEA Grapalat" w:cs="Sylfaen"/>
          <w:i w:val="0"/>
          <w:iCs/>
          <w:sz w:val="24"/>
          <w:szCs w:val="24"/>
          <w:lang w:val="hy-AM" w:eastAsia="zh-CN"/>
        </w:rPr>
        <w:t>օրենքի</w:t>
      </w:r>
      <w:r w:rsidRPr="003B266B">
        <w:rPr>
          <w:rFonts w:ascii="GHEA Grapalat" w:eastAsia="SimSun" w:hAnsi="GHEA Grapalat" w:cs="Arial"/>
          <w:i w:val="0"/>
          <w:iCs/>
          <w:sz w:val="24"/>
          <w:szCs w:val="24"/>
          <w:lang w:val="hy-AM" w:eastAsia="zh-CN"/>
        </w:rPr>
        <w:t xml:space="preserve"> </w:t>
      </w:r>
      <w:r w:rsidRPr="003B266B">
        <w:rPr>
          <w:rFonts w:ascii="GHEA Grapalat" w:eastAsia="SimSun" w:hAnsi="GHEA Grapalat" w:cs="Arial"/>
          <w:i w:val="0"/>
          <w:iCs/>
          <w:sz w:val="24"/>
          <w:szCs w:val="24"/>
          <w:lang w:val="pt-BR" w:eastAsia="zh-CN"/>
        </w:rPr>
        <w:t>34</w:t>
      </w:r>
      <w:r w:rsidRPr="003B266B">
        <w:rPr>
          <w:rFonts w:ascii="GHEA Grapalat" w:eastAsia="SimSun" w:hAnsi="GHEA Grapalat" w:cs="Arial"/>
          <w:i w:val="0"/>
          <w:iCs/>
          <w:sz w:val="24"/>
          <w:szCs w:val="24"/>
          <w:lang w:val="hy-AM" w:eastAsia="zh-CN"/>
        </w:rPr>
        <w:t>-</w:t>
      </w:r>
      <w:r w:rsidRPr="003B266B">
        <w:rPr>
          <w:rFonts w:ascii="GHEA Grapalat" w:eastAsia="SimSun" w:hAnsi="GHEA Grapalat" w:cs="Sylfaen"/>
          <w:i w:val="0"/>
          <w:iCs/>
          <w:sz w:val="24"/>
          <w:szCs w:val="24"/>
          <w:lang w:val="hy-AM" w:eastAsia="zh-CN"/>
        </w:rPr>
        <w:t>րդ</w:t>
      </w:r>
      <w:r w:rsidRPr="003B266B">
        <w:rPr>
          <w:rFonts w:ascii="GHEA Grapalat" w:eastAsia="SimSun" w:hAnsi="GHEA Grapalat" w:cs="Arial"/>
          <w:i w:val="0"/>
          <w:iCs/>
          <w:sz w:val="24"/>
          <w:szCs w:val="24"/>
          <w:lang w:val="hy-AM" w:eastAsia="zh-CN"/>
        </w:rPr>
        <w:t xml:space="preserve"> </w:t>
      </w:r>
      <w:r w:rsidRPr="003B266B">
        <w:rPr>
          <w:rFonts w:ascii="GHEA Grapalat" w:eastAsia="SimSun" w:hAnsi="GHEA Grapalat" w:cs="Sylfaen"/>
          <w:i w:val="0"/>
          <w:iCs/>
          <w:sz w:val="24"/>
          <w:szCs w:val="24"/>
          <w:lang w:val="hy-AM" w:eastAsia="zh-CN"/>
        </w:rPr>
        <w:t>հոդվածի</w:t>
      </w:r>
      <w:r w:rsidRPr="003B266B">
        <w:rPr>
          <w:rFonts w:ascii="GHEA Grapalat" w:eastAsia="SimSun" w:hAnsi="GHEA Grapalat" w:cs="Sylfaen"/>
          <w:i w:val="0"/>
          <w:iCs/>
          <w:sz w:val="24"/>
          <w:szCs w:val="24"/>
          <w:lang w:val="pt-BR" w:eastAsia="zh-CN"/>
        </w:rPr>
        <w:t xml:space="preserve"> </w:t>
      </w:r>
      <w:r w:rsidRPr="003B266B">
        <w:rPr>
          <w:rFonts w:ascii="GHEA Grapalat" w:eastAsia="SimSun" w:hAnsi="GHEA Grapalat" w:cs="Sylfaen"/>
          <w:i w:val="0"/>
          <w:iCs/>
          <w:sz w:val="24"/>
          <w:szCs w:val="24"/>
          <w:lang w:val="hy-AM" w:eastAsia="zh-CN"/>
        </w:rPr>
        <w:t>պահանջով</w:t>
      </w:r>
      <w:r w:rsidRPr="003B266B">
        <w:rPr>
          <w:rFonts w:ascii="GHEA Grapalat" w:eastAsia="SimSun" w:hAnsi="GHEA Grapalat" w:cs="Arial"/>
          <w:i w:val="0"/>
          <w:iCs/>
          <w:sz w:val="24"/>
          <w:szCs w:val="24"/>
          <w:lang w:val="hy-AM" w:eastAsia="zh-CN"/>
        </w:rPr>
        <w:t xml:space="preserve">` </w:t>
      </w:r>
      <w:r w:rsidRPr="003B266B">
        <w:rPr>
          <w:rFonts w:ascii="GHEA Grapalat" w:eastAsia="SimSun" w:hAnsi="GHEA Grapalat" w:cs="Sylfaen"/>
          <w:i w:val="0"/>
          <w:iCs/>
          <w:sz w:val="24"/>
          <w:szCs w:val="24"/>
          <w:lang w:val="hy-AM" w:eastAsia="zh-CN"/>
        </w:rPr>
        <w:t>Հայաստանի</w:t>
      </w:r>
      <w:r w:rsidRPr="003B266B">
        <w:rPr>
          <w:rFonts w:ascii="GHEA Grapalat" w:eastAsia="SimSun" w:hAnsi="GHEA Grapalat" w:cs="Arial"/>
          <w:i w:val="0"/>
          <w:iCs/>
          <w:sz w:val="24"/>
          <w:szCs w:val="24"/>
          <w:lang w:val="hy-AM" w:eastAsia="zh-CN"/>
        </w:rPr>
        <w:t xml:space="preserve"> </w:t>
      </w:r>
      <w:r w:rsidRPr="003B266B">
        <w:rPr>
          <w:rFonts w:ascii="GHEA Grapalat" w:eastAsia="SimSun" w:hAnsi="GHEA Grapalat" w:cs="Sylfaen"/>
          <w:i w:val="0"/>
          <w:iCs/>
          <w:sz w:val="24"/>
          <w:szCs w:val="24"/>
          <w:lang w:val="hy-AM" w:eastAsia="zh-CN"/>
        </w:rPr>
        <w:t>Հանրապետության</w:t>
      </w:r>
      <w:r w:rsidRPr="003B266B">
        <w:rPr>
          <w:rFonts w:ascii="GHEA Grapalat" w:eastAsia="SimSun" w:hAnsi="GHEA Grapalat" w:cs="Arial"/>
          <w:i w:val="0"/>
          <w:iCs/>
          <w:sz w:val="24"/>
          <w:szCs w:val="24"/>
          <w:lang w:val="hy-AM" w:eastAsia="zh-CN"/>
        </w:rPr>
        <w:t xml:space="preserve"> </w:t>
      </w:r>
      <w:r w:rsidRPr="003B266B">
        <w:rPr>
          <w:rFonts w:ascii="GHEA Grapalat" w:eastAsia="SimSun" w:hAnsi="GHEA Grapalat" w:cs="Sylfaen"/>
          <w:i w:val="0"/>
          <w:iCs/>
          <w:sz w:val="24"/>
          <w:szCs w:val="24"/>
          <w:lang w:val="hy-AM" w:eastAsia="zh-CN"/>
        </w:rPr>
        <w:t>կառավարությունը</w:t>
      </w:r>
      <w:r w:rsidRPr="003B266B">
        <w:rPr>
          <w:rFonts w:ascii="GHEA Grapalat" w:eastAsia="SimSun" w:hAnsi="GHEA Grapalat" w:cs="Arial"/>
          <w:i w:val="0"/>
          <w:iCs/>
          <w:sz w:val="24"/>
          <w:szCs w:val="24"/>
          <w:lang w:val="hy-AM" w:eastAsia="zh-CN"/>
        </w:rPr>
        <w:t xml:space="preserve">  </w:t>
      </w:r>
      <w:r w:rsidRPr="003B266B">
        <w:rPr>
          <w:rFonts w:ascii="GHEA Grapalat" w:eastAsia="SimSun" w:hAnsi="GHEA Grapalat" w:cs="Sylfaen"/>
          <w:i w:val="0"/>
          <w:iCs/>
          <w:sz w:val="24"/>
          <w:szCs w:val="24"/>
          <w:lang w:val="hy-AM" w:eastAsia="zh-CN"/>
        </w:rPr>
        <w:t>ո</w:t>
      </w:r>
      <w:r w:rsidRPr="003B266B">
        <w:rPr>
          <w:rFonts w:ascii="GHEA Grapalat" w:eastAsia="SimSun" w:hAnsi="GHEA Grapalat" w:cs="Arial"/>
          <w:i w:val="0"/>
          <w:iCs/>
          <w:sz w:val="24"/>
          <w:szCs w:val="24"/>
          <w:lang w:val="hy-AM" w:eastAsia="zh-CN"/>
        </w:rPr>
        <w:t xml:space="preserve"> </w:t>
      </w:r>
      <w:r w:rsidRPr="003B266B">
        <w:rPr>
          <w:rFonts w:ascii="GHEA Grapalat" w:eastAsia="SimSun" w:hAnsi="GHEA Grapalat" w:cs="Sylfaen"/>
          <w:i w:val="0"/>
          <w:iCs/>
          <w:sz w:val="24"/>
          <w:szCs w:val="24"/>
          <w:lang w:val="hy-AM" w:eastAsia="zh-CN"/>
        </w:rPr>
        <w:t>ր</w:t>
      </w:r>
      <w:r w:rsidRPr="003B266B">
        <w:rPr>
          <w:rFonts w:ascii="GHEA Grapalat" w:eastAsia="SimSun" w:hAnsi="GHEA Grapalat" w:cs="Arial"/>
          <w:i w:val="0"/>
          <w:iCs/>
          <w:sz w:val="24"/>
          <w:szCs w:val="24"/>
          <w:lang w:val="hy-AM" w:eastAsia="zh-CN"/>
        </w:rPr>
        <w:t xml:space="preserve"> </w:t>
      </w:r>
      <w:r w:rsidRPr="003B266B">
        <w:rPr>
          <w:rFonts w:ascii="GHEA Grapalat" w:eastAsia="SimSun" w:hAnsi="GHEA Grapalat" w:cs="Sylfaen"/>
          <w:i w:val="0"/>
          <w:iCs/>
          <w:sz w:val="24"/>
          <w:szCs w:val="24"/>
          <w:lang w:val="hy-AM" w:eastAsia="zh-CN"/>
        </w:rPr>
        <w:t>ո</w:t>
      </w:r>
      <w:r w:rsidRPr="003B266B">
        <w:rPr>
          <w:rFonts w:ascii="GHEA Grapalat" w:eastAsia="SimSun" w:hAnsi="GHEA Grapalat" w:cs="Arial"/>
          <w:i w:val="0"/>
          <w:iCs/>
          <w:sz w:val="24"/>
          <w:szCs w:val="24"/>
          <w:lang w:val="hy-AM" w:eastAsia="zh-CN"/>
        </w:rPr>
        <w:t xml:space="preserve"> </w:t>
      </w:r>
      <w:r w:rsidRPr="003B266B">
        <w:rPr>
          <w:rFonts w:ascii="GHEA Grapalat" w:eastAsia="SimSun" w:hAnsi="GHEA Grapalat" w:cs="Sylfaen"/>
          <w:i w:val="0"/>
          <w:iCs/>
          <w:sz w:val="24"/>
          <w:szCs w:val="24"/>
          <w:lang w:val="hy-AM" w:eastAsia="zh-CN"/>
        </w:rPr>
        <w:t>շ</w:t>
      </w:r>
      <w:r w:rsidRPr="003B266B">
        <w:rPr>
          <w:rFonts w:ascii="GHEA Grapalat" w:eastAsia="SimSun" w:hAnsi="GHEA Grapalat" w:cs="Arial"/>
          <w:i w:val="0"/>
          <w:iCs/>
          <w:sz w:val="24"/>
          <w:szCs w:val="24"/>
          <w:lang w:val="hy-AM" w:eastAsia="zh-CN"/>
        </w:rPr>
        <w:t xml:space="preserve"> </w:t>
      </w:r>
      <w:r w:rsidRPr="003B266B">
        <w:rPr>
          <w:rFonts w:ascii="GHEA Grapalat" w:eastAsia="SimSun" w:hAnsi="GHEA Grapalat" w:cs="Sylfaen"/>
          <w:i w:val="0"/>
          <w:iCs/>
          <w:sz w:val="24"/>
          <w:szCs w:val="24"/>
          <w:lang w:val="hy-AM" w:eastAsia="zh-CN"/>
        </w:rPr>
        <w:t>ո</w:t>
      </w:r>
      <w:r w:rsidRPr="003B266B">
        <w:rPr>
          <w:rFonts w:ascii="GHEA Grapalat" w:eastAsia="SimSun" w:hAnsi="GHEA Grapalat" w:cs="Arial"/>
          <w:i w:val="0"/>
          <w:iCs/>
          <w:sz w:val="24"/>
          <w:szCs w:val="24"/>
          <w:lang w:val="hy-AM" w:eastAsia="zh-CN"/>
        </w:rPr>
        <w:t xml:space="preserve"> </w:t>
      </w:r>
      <w:r w:rsidRPr="003B266B">
        <w:rPr>
          <w:rFonts w:ascii="GHEA Grapalat" w:eastAsia="SimSun" w:hAnsi="GHEA Grapalat" w:cs="Sylfaen"/>
          <w:i w:val="0"/>
          <w:iCs/>
          <w:sz w:val="24"/>
          <w:szCs w:val="24"/>
          <w:lang w:val="hy-AM" w:eastAsia="zh-CN"/>
        </w:rPr>
        <w:t>ւ</w:t>
      </w:r>
      <w:r w:rsidRPr="003B266B">
        <w:rPr>
          <w:rFonts w:ascii="GHEA Grapalat" w:eastAsia="SimSun" w:hAnsi="GHEA Grapalat" w:cs="Arial"/>
          <w:i w:val="0"/>
          <w:iCs/>
          <w:sz w:val="24"/>
          <w:szCs w:val="24"/>
          <w:lang w:val="hy-AM" w:eastAsia="zh-CN"/>
        </w:rPr>
        <w:t xml:space="preserve"> </w:t>
      </w:r>
      <w:r w:rsidRPr="003B266B">
        <w:rPr>
          <w:rFonts w:ascii="GHEA Grapalat" w:eastAsia="SimSun" w:hAnsi="GHEA Grapalat" w:cs="Sylfaen"/>
          <w:i w:val="0"/>
          <w:iCs/>
          <w:sz w:val="24"/>
          <w:szCs w:val="24"/>
          <w:lang w:val="hy-AM" w:eastAsia="zh-CN"/>
        </w:rPr>
        <w:t>մ</w:t>
      </w:r>
      <w:r w:rsidRPr="003B266B">
        <w:rPr>
          <w:rFonts w:ascii="GHEA Grapalat" w:eastAsia="SimSun" w:hAnsi="GHEA Grapalat" w:cs="Arial"/>
          <w:i w:val="0"/>
          <w:iCs/>
          <w:sz w:val="24"/>
          <w:szCs w:val="24"/>
          <w:lang w:val="hy-AM" w:eastAsia="zh-CN"/>
        </w:rPr>
        <w:t xml:space="preserve">    </w:t>
      </w:r>
      <w:r w:rsidRPr="003B266B">
        <w:rPr>
          <w:rFonts w:ascii="GHEA Grapalat" w:eastAsia="SimSun" w:hAnsi="GHEA Grapalat" w:cs="Sylfaen"/>
          <w:i w:val="0"/>
          <w:iCs/>
          <w:sz w:val="24"/>
          <w:szCs w:val="24"/>
          <w:lang w:val="hy-AM" w:eastAsia="zh-CN"/>
        </w:rPr>
        <w:t>է</w:t>
      </w:r>
      <w:r w:rsidRPr="003B266B">
        <w:rPr>
          <w:rFonts w:ascii="GHEA Grapalat" w:eastAsia="SimSun" w:hAnsi="GHEA Grapalat" w:cs="Arial"/>
          <w:i w:val="0"/>
          <w:iCs/>
          <w:sz w:val="24"/>
          <w:szCs w:val="24"/>
          <w:lang w:val="hy-AM" w:eastAsia="zh-CN"/>
        </w:rPr>
        <w:t>.</w:t>
      </w:r>
    </w:p>
    <w:p w:rsidR="00683975" w:rsidRPr="003B266B" w:rsidRDefault="00683975" w:rsidP="00683975">
      <w:pPr>
        <w:numPr>
          <w:ilvl w:val="0"/>
          <w:numId w:val="1"/>
        </w:numPr>
        <w:shd w:val="clear" w:color="auto" w:fill="FFFFFF"/>
        <w:spacing w:after="0" w:line="240" w:lineRule="auto"/>
        <w:ind w:left="-450" w:firstLine="645"/>
        <w:contextualSpacing/>
        <w:jc w:val="both"/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</w:pP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</w:rPr>
        <w:t>Հայաստանի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 xml:space="preserve"> 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</w:rPr>
        <w:t>Հանրապետության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 xml:space="preserve"> 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</w:rPr>
        <w:t>կառավարության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 xml:space="preserve"> 2016 թվականի 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</w:rPr>
        <w:t>փետրվարի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 xml:space="preserve"> 25-ի «Հայաստանի Հանրապետության ազգային վիճակագրական ծառայության Երևան քաղաքի գործակալությանը </w:t>
      </w:r>
      <w:r w:rsidRPr="003B266B">
        <w:rPr>
          <w:rFonts w:ascii="GHEA Grapalat" w:eastAsia="Times New Roman" w:hAnsi="GHEA Grapalat" w:cs="Times New Roman"/>
          <w:bCs w:val="0"/>
          <w:i w:val="0"/>
          <w:sz w:val="24"/>
          <w:szCs w:val="24"/>
          <w:lang w:val="pt-BR"/>
        </w:rPr>
        <w:t>տարածք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 xml:space="preserve"> տրամադրելու, Հայաստանի Հանրապետության կառավարությանն առընթեր պետական գույքի կառավարման վարչությանը գումար հատկացնելու և Հայաստանի Հանրապետության կառավարության 2015 թվականի դեկտեմբերի 24-ի N 1555-Ն որոշման մեջ լրացում կատարելու մասին» N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1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>68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-Ն որոշման 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>(այսուհետ` որոշում) մեջ կատարել հետևյալ փոփոխությունները.</w:t>
      </w:r>
    </w:p>
    <w:p w:rsidR="00683975" w:rsidRPr="003B266B" w:rsidRDefault="00683975" w:rsidP="00683975">
      <w:pPr>
        <w:shd w:val="clear" w:color="auto" w:fill="FFFFFF"/>
        <w:spacing w:after="0"/>
        <w:ind w:left="-450"/>
        <w:jc w:val="both"/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</w:pP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>1) 1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>-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</w:rPr>
        <w:t>ին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hy-AM"/>
        </w:rPr>
        <w:t xml:space="preserve"> կետում «մինչև 2018 թվականի» բառերը փոխարինել «մինչև 2019 թվականի» բառերով:</w:t>
      </w:r>
    </w:p>
    <w:p w:rsidR="00683975" w:rsidRPr="003B266B" w:rsidRDefault="00683975" w:rsidP="00683975">
      <w:pPr>
        <w:shd w:val="clear" w:color="auto" w:fill="FFFFFF"/>
        <w:spacing w:after="0"/>
        <w:ind w:left="-450"/>
        <w:jc w:val="both"/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</w:pP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 xml:space="preserve">2) «Հայաստանի Հանրապետության կառավարությանն առընթեր պետական գույքի կառավարման վարչություն» 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</w:rPr>
        <w:t>բառերը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 xml:space="preserve"> </w:t>
      </w:r>
      <w:r w:rsidRPr="003B266B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hy-AM"/>
        </w:rPr>
        <w:t>և դրանց հոլովաձևերը փոխարինել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 xml:space="preserve"> «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</w:rPr>
        <w:t>Հայաստանի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 xml:space="preserve"> 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</w:rPr>
        <w:t>Հանրապետության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 xml:space="preserve"> 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</w:rPr>
        <w:t>տնտեսական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 xml:space="preserve"> 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</w:rPr>
        <w:t>զարգացման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 xml:space="preserve"> 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</w:rPr>
        <w:t>և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 xml:space="preserve"> 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</w:rPr>
        <w:t>ներդրումների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 xml:space="preserve"> 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</w:rPr>
        <w:t>նախարարության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 xml:space="preserve"> 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</w:rPr>
        <w:t>պետական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 xml:space="preserve"> 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</w:rPr>
        <w:t>գույքի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 xml:space="preserve"> 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</w:rPr>
        <w:t>կառավարման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 xml:space="preserve"> 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</w:rPr>
        <w:t>կոմիտե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 xml:space="preserve">» 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</w:rPr>
        <w:t>բառերով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 xml:space="preserve"> 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en-US"/>
        </w:rPr>
        <w:t>և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 xml:space="preserve"> 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en-US"/>
        </w:rPr>
        <w:t>հոլովաձևերով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>,</w:t>
      </w:r>
    </w:p>
    <w:p w:rsidR="008B7FE0" w:rsidRDefault="00683975" w:rsidP="00683975">
      <w:pPr>
        <w:shd w:val="clear" w:color="auto" w:fill="FFFFFF"/>
        <w:spacing w:after="0"/>
        <w:ind w:left="-450"/>
        <w:jc w:val="both"/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pt-BR"/>
        </w:rPr>
      </w:pP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 xml:space="preserve">3) «Հայաստանի Հանրապետության ազգային վիճակագրական ծառայության Երևան քաղաքի գործակալություն»  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</w:rPr>
        <w:t>բառերը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 xml:space="preserve"> </w:t>
      </w:r>
      <w:r w:rsidRPr="003B266B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hy-AM"/>
        </w:rPr>
        <w:t>և դրանց հոլովաձևերը փոխարինել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 xml:space="preserve"> «Հայաստանի Հանրապետության վիճակագրական կոմիտեի Երևան քաղաքի գործակալություն»  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</w:rPr>
        <w:t>բառեր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en-US"/>
        </w:rPr>
        <w:t>ով</w:t>
      </w:r>
      <w:r w:rsidRPr="003B266B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 xml:space="preserve"> </w:t>
      </w:r>
      <w:r w:rsidRPr="003B266B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hy-AM"/>
        </w:rPr>
        <w:t>և դրանց հոլովաձևեր</w:t>
      </w:r>
      <w:r w:rsidRPr="003B266B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en-US"/>
        </w:rPr>
        <w:t>ով</w:t>
      </w:r>
      <w:r w:rsidRPr="003B266B">
        <w:rPr>
          <w:rFonts w:ascii="GHEA Grapalat" w:hAnsi="GHEA Grapalat"/>
          <w:i w:val="0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A17E75" w:rsidRDefault="00A17E75" w:rsidP="00A17E75">
      <w:pPr>
        <w:shd w:val="clear" w:color="auto" w:fill="FFFFFF"/>
        <w:spacing w:after="0"/>
        <w:ind w:left="-450"/>
        <w:jc w:val="both"/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</w:pPr>
      <w:r w:rsidRPr="00A17E75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>4) Վարձակալը տարածքի վարձակալության պայմանագիրը կարող է միակողմանի լուծել Վարձատուին երկու ամիս առաջ ծանուցելով:</w:t>
      </w:r>
    </w:p>
    <w:p w:rsidR="00A17E75" w:rsidRDefault="00174D20" w:rsidP="00174D20">
      <w:pPr>
        <w:numPr>
          <w:ilvl w:val="0"/>
          <w:numId w:val="1"/>
        </w:numPr>
        <w:shd w:val="clear" w:color="auto" w:fill="FFFFFF"/>
        <w:spacing w:after="0" w:line="240" w:lineRule="auto"/>
        <w:ind w:left="-450" w:firstLine="645"/>
        <w:contextualSpacing/>
        <w:jc w:val="both"/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</w:pPr>
      <w:r w:rsidRPr="00174D20">
        <w:rPr>
          <w:rFonts w:ascii="GHEA Grapalat" w:eastAsia="Times New Roman" w:hAnsi="GHEA Grapalat" w:cs="Times New Roman"/>
          <w:bCs w:val="0"/>
          <w:i w:val="0"/>
          <w:color w:val="000000"/>
          <w:sz w:val="24"/>
          <w:szCs w:val="24"/>
          <w:lang w:val="pt-BR"/>
        </w:rPr>
        <w:t>Սույն որոշումն ուժի մեջ է մտնում պաշտոնական հրապարակմանը հաջորդող օրվանից։</w:t>
      </w:r>
    </w:p>
    <w:p w:rsidR="008B7FE0" w:rsidRPr="008B7FE0" w:rsidRDefault="008B7FE0" w:rsidP="008B7FE0">
      <w:pPr>
        <w:rPr>
          <w:rFonts w:ascii="GHEA Grapalat" w:eastAsia="Times New Roman" w:hAnsi="GHEA Grapalat" w:cs="Times New Roman"/>
          <w:sz w:val="24"/>
          <w:szCs w:val="24"/>
          <w:lang w:val="pt-BR"/>
        </w:rPr>
      </w:pPr>
    </w:p>
    <w:p w:rsidR="008B7FE0" w:rsidRPr="008B7FE0" w:rsidRDefault="008B7FE0" w:rsidP="008B7FE0">
      <w:pPr>
        <w:rPr>
          <w:rFonts w:ascii="GHEA Grapalat" w:eastAsia="Times New Roman" w:hAnsi="GHEA Grapalat" w:cs="Times New Roman"/>
          <w:sz w:val="24"/>
          <w:szCs w:val="24"/>
          <w:lang w:val="pt-BR"/>
        </w:rPr>
      </w:pPr>
    </w:p>
    <w:p w:rsidR="00174D20" w:rsidRDefault="00174D20" w:rsidP="00174D20">
      <w:pPr>
        <w:rPr>
          <w:rFonts w:ascii="GHEA Grapalat" w:eastAsia="Times New Roman" w:hAnsi="GHEA Grapalat" w:cs="Times New Roman"/>
          <w:sz w:val="24"/>
          <w:szCs w:val="24"/>
          <w:lang w:val="pt-BR"/>
        </w:rPr>
      </w:pPr>
    </w:p>
    <w:p w:rsidR="00174D20" w:rsidRDefault="00174D20" w:rsidP="00174D20">
      <w:pPr>
        <w:rPr>
          <w:rFonts w:ascii="GHEA Grapalat" w:eastAsia="Times New Roman" w:hAnsi="GHEA Grapalat" w:cs="Times New Roman"/>
          <w:sz w:val="24"/>
          <w:szCs w:val="24"/>
          <w:lang w:val="pt-BR"/>
        </w:rPr>
      </w:pPr>
    </w:p>
    <w:p w:rsidR="00683975" w:rsidRPr="00174D20" w:rsidRDefault="00174D20" w:rsidP="00174D20">
      <w:pPr>
        <w:tabs>
          <w:tab w:val="left" w:pos="1305"/>
        </w:tabs>
        <w:rPr>
          <w:rFonts w:ascii="GHEA Grapalat" w:eastAsia="Times New Roman" w:hAnsi="GHEA Grapalat" w:cs="Times New Roman"/>
          <w:sz w:val="24"/>
          <w:szCs w:val="24"/>
          <w:lang w:val="pt-BR"/>
        </w:rPr>
      </w:pPr>
      <w:r>
        <w:rPr>
          <w:rFonts w:ascii="GHEA Grapalat" w:eastAsia="Times New Roman" w:hAnsi="GHEA Grapalat" w:cs="Times New Roman"/>
          <w:sz w:val="24"/>
          <w:szCs w:val="24"/>
          <w:lang w:val="pt-BR"/>
        </w:rPr>
        <w:tab/>
      </w:r>
    </w:p>
    <w:tbl>
      <w:tblPr>
        <w:tblpPr w:leftFromText="180" w:rightFromText="180" w:vertAnchor="text" w:horzAnchor="margin" w:tblpXSpec="center" w:tblpY="-127"/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347"/>
      </w:tblGrid>
      <w:tr w:rsidR="00683975" w:rsidRPr="00174D20" w:rsidTr="00843DE7">
        <w:trPr>
          <w:trHeight w:val="38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975" w:rsidRPr="003B266B" w:rsidRDefault="00683975" w:rsidP="00843DE7">
            <w:pPr>
              <w:spacing w:after="0"/>
              <w:ind w:left="-450"/>
              <w:jc w:val="both"/>
              <w:rPr>
                <w:rFonts w:ascii="GHEA Grapalat" w:eastAsia="SimSun" w:hAnsi="GHEA Grapalat" w:cs="Times New Roman"/>
                <w:bCs w:val="0"/>
                <w:i w:val="0"/>
                <w:sz w:val="20"/>
                <w:szCs w:val="20"/>
                <w:lang w:val="pt-BR" w:eastAsia="zh-CN"/>
              </w:rPr>
            </w:pPr>
          </w:p>
          <w:p w:rsidR="00683975" w:rsidRPr="003B266B" w:rsidRDefault="00683975" w:rsidP="00843DE7">
            <w:pPr>
              <w:spacing w:after="0"/>
              <w:ind w:left="-450"/>
              <w:jc w:val="both"/>
              <w:rPr>
                <w:rFonts w:ascii="GHEA Grapalat" w:eastAsia="SimSun" w:hAnsi="GHEA Grapalat" w:cs="Times New Roman"/>
                <w:bCs w:val="0"/>
                <w:i w:val="0"/>
                <w:sz w:val="20"/>
                <w:szCs w:val="20"/>
                <w:lang w:val="pt-BR" w:eastAsia="zh-CN"/>
              </w:rPr>
            </w:pPr>
          </w:p>
        </w:tc>
        <w:tc>
          <w:tcPr>
            <w:tcW w:w="9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3975" w:rsidRPr="003B266B" w:rsidRDefault="00683975" w:rsidP="00843DE7">
            <w:pPr>
              <w:spacing w:after="0"/>
              <w:ind w:left="-108"/>
              <w:jc w:val="center"/>
              <w:rPr>
                <w:rFonts w:ascii="GHEA Grapalat" w:eastAsia="SimSun" w:hAnsi="GHEA Grapalat" w:cs="Times New Roman"/>
                <w:b/>
                <w:bCs w:val="0"/>
                <w:i w:val="0"/>
                <w:sz w:val="24"/>
                <w:szCs w:val="24"/>
                <w:lang w:val="pt-BR" w:eastAsia="zh-CN"/>
              </w:rPr>
            </w:pPr>
            <w:r w:rsidRPr="003B266B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  <w:t>Իրավական</w:t>
            </w:r>
            <w:r w:rsidRPr="003B266B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val="pt-BR" w:eastAsia="ru-RU"/>
              </w:rPr>
              <w:t xml:space="preserve"> </w:t>
            </w:r>
            <w:r w:rsidRPr="003B266B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  <w:t>ակտի</w:t>
            </w:r>
            <w:r w:rsidRPr="003B266B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val="pt-BR" w:eastAsia="ru-RU"/>
              </w:rPr>
              <w:t xml:space="preserve"> </w:t>
            </w:r>
            <w:r w:rsidRPr="003B266B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  <w:t>հիմնավորումը</w:t>
            </w:r>
            <w:r w:rsidRPr="003B266B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val="pt-BR" w:eastAsia="ru-RU"/>
              </w:rPr>
              <w:t xml:space="preserve"> </w:t>
            </w:r>
          </w:p>
          <w:p w:rsidR="00683975" w:rsidRPr="003B266B" w:rsidRDefault="00683975" w:rsidP="00744F7A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Times New Roman"/>
                <w:b/>
                <w:i w:val="0"/>
                <w:kern w:val="32"/>
                <w:sz w:val="24"/>
                <w:szCs w:val="24"/>
                <w:lang w:val="pt-BR" w:eastAsia="ru-RU"/>
              </w:rPr>
            </w:pP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val="pt-BR" w:eastAsia="ru-RU"/>
              </w:rPr>
              <w:t>«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eastAsia="ru-RU"/>
              </w:rPr>
              <w:t>Հայաստանի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val="pt-BR" w:eastAsia="ru-RU"/>
              </w:rPr>
              <w:t xml:space="preserve"> 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eastAsia="ru-RU"/>
              </w:rPr>
              <w:t>Հանրապետությա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val="pt-BR" w:eastAsia="ru-RU"/>
              </w:rPr>
              <w:t xml:space="preserve"> 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eastAsia="ru-RU"/>
              </w:rPr>
              <w:t>կառավարության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val="pt-BR" w:eastAsia="ru-RU"/>
              </w:rPr>
              <w:t xml:space="preserve"> 2016 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eastAsia="ru-RU"/>
              </w:rPr>
              <w:t>թվականի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val="pt-BR" w:eastAsia="ru-RU"/>
              </w:rPr>
              <w:t xml:space="preserve"> 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eastAsia="ru-RU"/>
              </w:rPr>
              <w:t>փետրվարի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val="pt-BR" w:eastAsia="ru-RU"/>
              </w:rPr>
              <w:t xml:space="preserve"> 25-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eastAsia="ru-RU"/>
              </w:rPr>
              <w:t>ի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val="pt-BR" w:eastAsia="ru-RU"/>
              </w:rPr>
              <w:t xml:space="preserve">  N 168-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eastAsia="ru-RU"/>
              </w:rPr>
              <w:t>Ն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val="pt-BR" w:eastAsia="ru-RU"/>
              </w:rPr>
              <w:t xml:space="preserve"> 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eastAsia="ru-RU"/>
              </w:rPr>
              <w:t>որոշման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val="pt-BR" w:eastAsia="ru-RU"/>
              </w:rPr>
              <w:t xml:space="preserve"> 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eastAsia="ru-RU"/>
              </w:rPr>
              <w:t>մեջ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val="pt-BR" w:eastAsia="ru-RU"/>
              </w:rPr>
              <w:t xml:space="preserve"> 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eastAsia="ru-RU"/>
              </w:rPr>
              <w:t>փոփոխություններ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val="pt-BR" w:eastAsia="ru-RU"/>
              </w:rPr>
              <w:t xml:space="preserve"> 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eastAsia="ru-RU"/>
              </w:rPr>
              <w:t>կատարելու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val="pt-BR" w:eastAsia="ru-RU"/>
              </w:rPr>
              <w:t xml:space="preserve"> 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eastAsia="ru-RU"/>
              </w:rPr>
              <w:t>մասին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val="pt-BR" w:eastAsia="ru-RU"/>
              </w:rPr>
              <w:t xml:space="preserve">» 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val="hy-AM" w:eastAsia="ru-RU"/>
              </w:rPr>
              <w:t>Հ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val="en-US" w:eastAsia="ru-RU"/>
              </w:rPr>
              <w:t>այասատանի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val="pt-BR" w:eastAsia="ru-RU"/>
              </w:rPr>
              <w:t xml:space="preserve"> 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val="hy-AM" w:eastAsia="ru-RU"/>
              </w:rPr>
              <w:t>Հ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val="en-US" w:eastAsia="ru-RU"/>
              </w:rPr>
              <w:t>անրապետության</w:t>
            </w:r>
            <w:r w:rsidRPr="003B266B">
              <w:rPr>
                <w:rFonts w:ascii="GHEA Grapalat" w:eastAsia="Times New Roman" w:hAnsi="GHEA Grapalat" w:cs="Arial Armenian"/>
                <w:b/>
                <w:i w:val="0"/>
                <w:sz w:val="24"/>
                <w:szCs w:val="24"/>
                <w:lang w:val="hy-AM" w:eastAsia="ru-RU"/>
              </w:rPr>
              <w:t xml:space="preserve"> 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val="hy-AM" w:eastAsia="ru-RU"/>
              </w:rPr>
              <w:t>կառավարության</w:t>
            </w:r>
            <w:r w:rsidRPr="003B266B">
              <w:rPr>
                <w:rFonts w:ascii="GHEA Grapalat" w:eastAsia="Times New Roman" w:hAnsi="GHEA Grapalat" w:cs="Arial Armenian"/>
                <w:b/>
                <w:i w:val="0"/>
                <w:sz w:val="24"/>
                <w:szCs w:val="24"/>
                <w:lang w:val="hy-AM" w:eastAsia="ru-RU"/>
              </w:rPr>
              <w:t xml:space="preserve"> 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val="hy-AM" w:eastAsia="ru-RU"/>
              </w:rPr>
              <w:t>որոշման</w:t>
            </w:r>
            <w:r w:rsidRPr="003B266B">
              <w:rPr>
                <w:rFonts w:ascii="GHEA Grapalat" w:eastAsia="Times New Roman" w:hAnsi="GHEA Grapalat" w:cs="Arial Armenian"/>
                <w:b/>
                <w:i w:val="0"/>
                <w:sz w:val="24"/>
                <w:szCs w:val="24"/>
                <w:lang w:val="hy-AM" w:eastAsia="ru-RU"/>
              </w:rPr>
              <w:t xml:space="preserve"> 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val="hy-AM" w:eastAsia="ru-RU"/>
              </w:rPr>
              <w:t>նախագ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eastAsia="ru-RU"/>
              </w:rPr>
              <w:t>ի</w:t>
            </w:r>
            <w:r w:rsidRPr="003B266B">
              <w:rPr>
                <w:rFonts w:ascii="GHEA Grapalat" w:eastAsia="Times New Roman" w:hAnsi="GHEA Grapalat" w:cs="Times New Roman"/>
                <w:b/>
                <w:i w:val="0"/>
                <w:sz w:val="24"/>
                <w:szCs w:val="24"/>
                <w:lang w:val="hy-AM" w:eastAsia="ru-RU"/>
              </w:rPr>
              <w:t>ծ</w:t>
            </w:r>
          </w:p>
        </w:tc>
      </w:tr>
      <w:tr w:rsidR="00683975" w:rsidRPr="003B266B" w:rsidTr="00843DE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3B266B" w:rsidRDefault="00683975" w:rsidP="00843DE7">
            <w:pPr>
              <w:spacing w:after="0"/>
              <w:ind w:left="-450"/>
              <w:jc w:val="both"/>
              <w:rPr>
                <w:rFonts w:ascii="GHEA Grapalat" w:eastAsia="SimSun" w:hAnsi="GHEA Grapalat" w:cs="Times New Roman"/>
                <w:b/>
                <w:bCs w:val="0"/>
                <w:i w:val="0"/>
                <w:sz w:val="20"/>
                <w:szCs w:val="20"/>
                <w:lang w:eastAsia="zh-CN"/>
              </w:rPr>
            </w:pPr>
            <w:r w:rsidRPr="003B266B">
              <w:rPr>
                <w:rFonts w:ascii="GHEA Grapalat" w:eastAsia="Times New Roman" w:hAnsi="GHEA Grapalat" w:cs="Times New Roman"/>
                <w:b/>
                <w:bCs w:val="0"/>
                <w:i w:val="0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3B266B" w:rsidRDefault="00683975" w:rsidP="00843DE7">
            <w:pPr>
              <w:spacing w:after="0"/>
              <w:ind w:left="252"/>
              <w:jc w:val="both"/>
              <w:rPr>
                <w:rFonts w:ascii="GHEA Grapalat" w:eastAsia="SimSun" w:hAnsi="GHEA Grapalat" w:cs="Times New Roman"/>
                <w:b/>
                <w:bCs w:val="0"/>
                <w:i w:val="0"/>
                <w:sz w:val="24"/>
                <w:szCs w:val="24"/>
                <w:lang w:val="en-US" w:eastAsia="zh-CN"/>
              </w:rPr>
            </w:pPr>
            <w:r w:rsidRPr="003B266B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  <w:t>Անհրաժեշտություն</w:t>
            </w:r>
            <w:r w:rsidRPr="003B266B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val="en-US" w:eastAsia="ru-RU"/>
              </w:rPr>
              <w:t>ը</w:t>
            </w:r>
          </w:p>
        </w:tc>
      </w:tr>
      <w:tr w:rsidR="00683975" w:rsidRPr="00174D20" w:rsidTr="00843DE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975" w:rsidRPr="003B266B" w:rsidRDefault="00683975" w:rsidP="00843DE7">
            <w:pPr>
              <w:spacing w:after="0"/>
              <w:ind w:left="-450"/>
              <w:jc w:val="both"/>
              <w:rPr>
                <w:rFonts w:ascii="GHEA Grapalat" w:eastAsia="SimSun" w:hAnsi="GHEA Grapalat" w:cs="Times New Roman"/>
                <w:bCs w:val="0"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9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3975" w:rsidRPr="003B266B" w:rsidRDefault="00683975" w:rsidP="00843DE7">
            <w:pPr>
              <w:spacing w:after="0"/>
              <w:ind w:left="-18" w:right="21" w:firstLine="432"/>
              <w:jc w:val="both"/>
              <w:rPr>
                <w:rFonts w:ascii="GHEA Grapalat" w:eastAsia="Times New Roman" w:hAnsi="GHEA Grapalat" w:cs="Times New Roman"/>
                <w:i w:val="0"/>
                <w:color w:val="000000"/>
                <w:sz w:val="22"/>
                <w:szCs w:val="22"/>
                <w:lang w:val="hy-AM" w:eastAsia="ru-RU"/>
              </w:rPr>
            </w:pPr>
            <w:r w:rsidRPr="003B266B">
              <w:rPr>
                <w:rFonts w:ascii="GHEA Grapalat" w:eastAsia="Times New Roman" w:hAnsi="GHEA Grapalat" w:cs="Times New Roman"/>
                <w:i w:val="0"/>
                <w:color w:val="000000"/>
                <w:sz w:val="22"/>
                <w:szCs w:val="22"/>
                <w:lang w:eastAsia="ru-RU"/>
              </w:rPr>
              <w:t xml:space="preserve">Հայաստանի Հանրապետության վիճակագրական </w:t>
            </w:r>
            <w:r w:rsidRPr="003B266B">
              <w:rPr>
                <w:rFonts w:ascii="GHEA Grapalat" w:eastAsia="Times New Roman" w:hAnsi="GHEA Grapalat" w:cs="Times New Roman"/>
                <w:i w:val="0"/>
                <w:color w:val="000000"/>
                <w:sz w:val="22"/>
                <w:szCs w:val="22"/>
                <w:lang w:val="hy-AM" w:eastAsia="ru-RU"/>
              </w:rPr>
              <w:t>կոմիտեի</w:t>
            </w:r>
            <w:r w:rsidRPr="003B266B">
              <w:rPr>
                <w:rFonts w:ascii="GHEA Grapalat" w:eastAsia="Times New Roman" w:hAnsi="GHEA Grapalat" w:cs="Times New Roman"/>
                <w:i w:val="0"/>
                <w:color w:val="000000"/>
                <w:sz w:val="22"/>
                <w:szCs w:val="22"/>
                <w:lang w:eastAsia="ru-RU"/>
              </w:rPr>
              <w:t xml:space="preserve"> Երևան քաղաքի գործակալությանը 2019 թվականին գրասենյակային տարածքով ապահովելու նպատակով անհրաժեշտություն է առաջացել 2016 թվականի փետրվա</w:t>
            </w:r>
            <w:r w:rsidRPr="003B266B">
              <w:rPr>
                <w:rFonts w:ascii="GHEA Grapalat" w:eastAsia="Times New Roman" w:hAnsi="GHEA Grapalat" w:cs="Times New Roman"/>
                <w:i w:val="0"/>
                <w:color w:val="000000"/>
                <w:sz w:val="22"/>
                <w:szCs w:val="22"/>
                <w:lang w:val="hy-AM" w:eastAsia="ru-RU"/>
              </w:rPr>
              <w:t>ր</w:t>
            </w:r>
            <w:r w:rsidRPr="003B266B">
              <w:rPr>
                <w:rFonts w:ascii="GHEA Grapalat" w:eastAsia="Times New Roman" w:hAnsi="GHEA Grapalat" w:cs="Times New Roman"/>
                <w:i w:val="0"/>
                <w:color w:val="000000"/>
                <w:sz w:val="22"/>
                <w:szCs w:val="22"/>
                <w:lang w:eastAsia="ru-RU"/>
              </w:rPr>
              <w:t xml:space="preserve">ի 25-ի </w:t>
            </w:r>
            <w:r w:rsidRPr="003B266B">
              <w:rPr>
                <w:rFonts w:ascii="GHEA Grapalat" w:eastAsia="Times New Roman" w:hAnsi="GHEA Grapalat" w:cs="Times New Roman"/>
                <w:i w:val="0"/>
                <w:color w:val="000000"/>
                <w:sz w:val="22"/>
                <w:szCs w:val="22"/>
                <w:lang w:val="en-US" w:eastAsia="ru-RU"/>
              </w:rPr>
              <w:t>N</w:t>
            </w:r>
            <w:r w:rsidRPr="003B266B">
              <w:rPr>
                <w:rFonts w:ascii="GHEA Grapalat" w:eastAsia="Times New Roman" w:hAnsi="GHEA Grapalat" w:cs="Times New Roman"/>
                <w:i w:val="0"/>
                <w:color w:val="000000"/>
                <w:sz w:val="22"/>
                <w:szCs w:val="22"/>
                <w:lang w:val="hy-AM" w:eastAsia="ru-RU"/>
              </w:rPr>
              <w:t xml:space="preserve"> 1</w:t>
            </w:r>
            <w:r w:rsidRPr="003B266B">
              <w:rPr>
                <w:rFonts w:ascii="GHEA Grapalat" w:eastAsia="Times New Roman" w:hAnsi="GHEA Grapalat" w:cs="Times New Roman"/>
                <w:i w:val="0"/>
                <w:color w:val="000000"/>
                <w:sz w:val="22"/>
                <w:szCs w:val="22"/>
                <w:lang w:eastAsia="ru-RU"/>
              </w:rPr>
              <w:t>68</w:t>
            </w:r>
            <w:r w:rsidRPr="003B266B">
              <w:rPr>
                <w:rFonts w:ascii="GHEA Grapalat" w:eastAsia="Times New Roman" w:hAnsi="GHEA Grapalat" w:cs="Times New Roman"/>
                <w:i w:val="0"/>
                <w:color w:val="000000"/>
                <w:sz w:val="22"/>
                <w:szCs w:val="22"/>
                <w:lang w:val="hy-AM" w:eastAsia="ru-RU"/>
              </w:rPr>
              <w:t xml:space="preserve">-Ն որոշման </w:t>
            </w:r>
            <w:r w:rsidRPr="003B266B">
              <w:rPr>
                <w:rFonts w:ascii="GHEA Grapalat" w:eastAsia="Times New Roman" w:hAnsi="GHEA Grapalat" w:cs="Times New Roman"/>
                <w:i w:val="0"/>
                <w:color w:val="000000"/>
                <w:sz w:val="22"/>
                <w:szCs w:val="22"/>
                <w:lang w:eastAsia="ru-RU"/>
              </w:rPr>
              <w:t>1</w:t>
            </w:r>
            <w:r w:rsidRPr="003B266B">
              <w:rPr>
                <w:rFonts w:ascii="GHEA Grapalat" w:eastAsia="Times New Roman" w:hAnsi="GHEA Grapalat" w:cs="Times New Roman"/>
                <w:i w:val="0"/>
                <w:color w:val="000000"/>
                <w:sz w:val="22"/>
                <w:szCs w:val="22"/>
                <w:lang w:val="hy-AM" w:eastAsia="ru-RU"/>
              </w:rPr>
              <w:t>-</w:t>
            </w:r>
            <w:r w:rsidRPr="003B266B">
              <w:rPr>
                <w:rFonts w:ascii="GHEA Grapalat" w:eastAsia="Times New Roman" w:hAnsi="GHEA Grapalat" w:cs="Times New Roman"/>
                <w:i w:val="0"/>
                <w:color w:val="000000"/>
                <w:sz w:val="22"/>
                <w:szCs w:val="22"/>
                <w:lang w:eastAsia="ru-RU"/>
              </w:rPr>
              <w:t>ին</w:t>
            </w:r>
            <w:r w:rsidRPr="003B266B">
              <w:rPr>
                <w:rFonts w:ascii="GHEA Grapalat" w:eastAsia="Times New Roman" w:hAnsi="GHEA Grapalat" w:cs="Times New Roman"/>
                <w:i w:val="0"/>
                <w:color w:val="000000"/>
                <w:sz w:val="22"/>
                <w:szCs w:val="22"/>
                <w:lang w:val="hy-AM" w:eastAsia="ru-RU"/>
              </w:rPr>
              <w:t xml:space="preserve"> կետով սահմանված  «Հանարդնախագիծ» ԲԲԸ-ից վարձակալած տարածքի վարձակալության ժամկետը երկարաձգել մինչև 2019 թվականի դեկտեմբերի 31-ը:</w:t>
            </w:r>
          </w:p>
          <w:p w:rsidR="00683975" w:rsidRPr="003B266B" w:rsidRDefault="00683975" w:rsidP="00843DE7">
            <w:pPr>
              <w:spacing w:after="0"/>
              <w:ind w:left="-18" w:right="21" w:firstLine="432"/>
              <w:jc w:val="both"/>
              <w:rPr>
                <w:rFonts w:ascii="GHEA Grapalat" w:eastAsia="Times New Roman" w:hAnsi="GHEA Grapalat" w:cs="Times New Roman"/>
                <w:i w:val="0"/>
                <w:color w:val="000000"/>
                <w:sz w:val="20"/>
                <w:szCs w:val="20"/>
                <w:lang w:val="hy-AM" w:eastAsia="ru-RU"/>
              </w:rPr>
            </w:pPr>
            <w:r w:rsidRPr="003B266B">
              <w:rPr>
                <w:rFonts w:ascii="GHEA Grapalat" w:eastAsia="Times New Roman" w:hAnsi="GHEA Grapalat" w:cs="Times New Roman"/>
                <w:i w:val="0"/>
                <w:color w:val="000000"/>
                <w:sz w:val="22"/>
                <w:szCs w:val="22"/>
                <w:lang w:val="hy-AM" w:eastAsia="ru-RU"/>
              </w:rPr>
              <w:t>«Հայաստանի Հանրապետության կառավարությանն առընթեր պետական գույքի կառավարման վարչության» և</w:t>
            </w:r>
            <w:r w:rsidRPr="003B266B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hy-AM" w:eastAsia="ru-RU"/>
              </w:rPr>
              <w:t xml:space="preserve"> «</w:t>
            </w:r>
            <w:r w:rsidRPr="003B266B">
              <w:rPr>
                <w:rFonts w:ascii="GHEA Grapalat" w:eastAsia="Times New Roman" w:hAnsi="GHEA Grapalat" w:cs="Times New Roman"/>
                <w:i w:val="0"/>
                <w:color w:val="000000"/>
                <w:sz w:val="22"/>
                <w:szCs w:val="22"/>
                <w:lang w:val="hy-AM" w:eastAsia="ru-RU"/>
              </w:rPr>
              <w:t>Հայաստանի Հանրապետության ազգային վիճակագրական ծառայության» անվանումների փոփոխության հետևանքով անհրաժեշտություն է առաջացել համապատասխան փոփոխություններ կատարել Որոշման մեջ:</w:t>
            </w:r>
          </w:p>
        </w:tc>
      </w:tr>
      <w:tr w:rsidR="00683975" w:rsidRPr="003B266B" w:rsidTr="00843DE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3B266B" w:rsidRDefault="00683975" w:rsidP="00843DE7">
            <w:pPr>
              <w:spacing w:after="0"/>
              <w:ind w:left="-450"/>
              <w:jc w:val="both"/>
              <w:rPr>
                <w:rFonts w:ascii="GHEA Grapalat" w:eastAsia="SimSun" w:hAnsi="GHEA Grapalat" w:cs="Times New Roman"/>
                <w:b/>
                <w:bCs w:val="0"/>
                <w:i w:val="0"/>
                <w:sz w:val="20"/>
                <w:szCs w:val="20"/>
                <w:lang w:val="hy-AM" w:eastAsia="zh-CN"/>
              </w:rPr>
            </w:pPr>
            <w:r w:rsidRPr="003B266B">
              <w:rPr>
                <w:rFonts w:ascii="GHEA Grapalat" w:eastAsia="Times New Roman" w:hAnsi="GHEA Grapalat" w:cs="Times New Roman"/>
                <w:b/>
                <w:bCs w:val="0"/>
                <w:i w:val="0"/>
                <w:sz w:val="20"/>
                <w:szCs w:val="20"/>
                <w:lang w:eastAsia="ru-RU"/>
              </w:rPr>
              <w:t>2</w:t>
            </w:r>
            <w:r w:rsidRPr="003B266B">
              <w:rPr>
                <w:rFonts w:ascii="GHEA Grapalat" w:eastAsia="Times New Roman" w:hAnsi="GHEA Grapalat" w:cs="Times New Roman"/>
                <w:b/>
                <w:bCs w:val="0"/>
                <w:i w:val="0"/>
                <w:sz w:val="20"/>
                <w:szCs w:val="20"/>
                <w:lang w:val="hy-AM" w:eastAsia="ru-RU"/>
              </w:rPr>
              <w:t>.</w:t>
            </w:r>
          </w:p>
        </w:tc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3B266B" w:rsidRDefault="00683975" w:rsidP="00843DE7">
            <w:pPr>
              <w:spacing w:after="0"/>
              <w:ind w:left="-18"/>
              <w:jc w:val="both"/>
              <w:rPr>
                <w:rFonts w:ascii="GHEA Grapalat" w:eastAsia="SimSun" w:hAnsi="GHEA Grapalat" w:cs="Times New Roman"/>
                <w:b/>
                <w:bCs w:val="0"/>
                <w:i w:val="0"/>
                <w:sz w:val="24"/>
                <w:szCs w:val="24"/>
                <w:lang w:eastAsia="zh-CN"/>
              </w:rPr>
            </w:pPr>
            <w:r w:rsidRPr="003B266B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  <w:t>Ընթացիկ իրավիճակը և խնդիրները</w:t>
            </w:r>
          </w:p>
        </w:tc>
      </w:tr>
      <w:tr w:rsidR="00683975" w:rsidRPr="003B266B" w:rsidTr="00843DE7">
        <w:trPr>
          <w:trHeight w:val="481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975" w:rsidRPr="003B266B" w:rsidRDefault="00683975" w:rsidP="00843DE7">
            <w:pPr>
              <w:spacing w:after="0"/>
              <w:ind w:left="-450"/>
              <w:jc w:val="both"/>
              <w:rPr>
                <w:rFonts w:ascii="GHEA Grapalat" w:eastAsia="SimSun" w:hAnsi="GHEA Grapalat" w:cs="Times New Roman"/>
                <w:bCs w:val="0"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9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3975" w:rsidRPr="003B266B" w:rsidRDefault="00683975" w:rsidP="00843DE7">
            <w:pPr>
              <w:spacing w:after="0"/>
              <w:ind w:right="21" w:firstLine="405"/>
              <w:jc w:val="both"/>
              <w:rPr>
                <w:rFonts w:ascii="GHEA Grapalat" w:eastAsia="Times New Roman" w:hAnsi="GHEA Grapalat" w:cs="Times New Roman"/>
                <w:i w:val="0"/>
                <w:color w:val="000000"/>
                <w:sz w:val="22"/>
                <w:szCs w:val="22"/>
                <w:lang w:val="hy-AM" w:eastAsia="ru-RU"/>
              </w:rPr>
            </w:pPr>
            <w:r w:rsidRPr="003B266B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hy-AM" w:eastAsia="ru-RU"/>
              </w:rPr>
              <w:t>Հայաստանի Հարապետության վիճակագրական կոմիտեն</w:t>
            </w:r>
            <w:r w:rsidRPr="003B266B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2"/>
                <w:szCs w:val="22"/>
                <w:lang w:val="hy-AM" w:eastAsia="ru-RU"/>
              </w:rPr>
              <w:t xml:space="preserve"> 2016 թվականի մարտի 1-ից Տիգրան Մեծի պողոտա 4 հասցեում գտնվող շենքից զբաղեցնում է 350 քառ. մետր մակերեսով գրասենյակային տարածք:</w:t>
            </w:r>
            <w:r w:rsidRPr="003B266B">
              <w:rPr>
                <w:rFonts w:ascii="GHEA Grapalat" w:eastAsia="Times New Roman" w:hAnsi="GHEA Grapalat" w:cs="Times New Roman"/>
                <w:i w:val="0"/>
                <w:color w:val="000000"/>
                <w:sz w:val="22"/>
                <w:szCs w:val="22"/>
                <w:lang w:val="hy-AM" w:eastAsia="ru-RU"/>
              </w:rPr>
              <w:t xml:space="preserve"> Նշված տարածքի զբաղեցումը կշարունակվի նաև 2019 թվականին, ուստի անհրաժեշտ է Հայաստանի Հանրապետության կառավարության 2016 թվականի փետրվարի 25-ի N 168-Ն որոշման 3-րդ կետով սահմանված ժամկետը երկարացնել մինչև 2019 </w:t>
            </w:r>
            <w:r w:rsidRPr="003B266B">
              <w:rPr>
                <w:rFonts w:ascii="GHEA Grapalat" w:eastAsia="Times New Roman" w:hAnsi="GHEA Grapalat" w:cs="Times New Roman"/>
                <w:i w:val="0"/>
                <w:sz w:val="22"/>
                <w:szCs w:val="22"/>
                <w:lang w:val="hy-AM" w:eastAsia="ru-RU"/>
              </w:rPr>
              <w:t>թվականի դեկտեմբերի 31-ը:</w:t>
            </w:r>
            <w:r w:rsidRPr="003B266B">
              <w:rPr>
                <w:rFonts w:ascii="GHEA Grapalat" w:eastAsia="Times New Roman" w:hAnsi="GHEA Grapalat" w:cs="Times New Roman"/>
                <w:i w:val="0"/>
                <w:color w:val="000000"/>
                <w:sz w:val="22"/>
                <w:szCs w:val="22"/>
                <w:lang w:val="hy-AM" w:eastAsia="ru-RU"/>
              </w:rPr>
              <w:t xml:space="preserve"> Այդ նպատակով</w:t>
            </w:r>
            <w:r w:rsidRPr="003B266B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2"/>
                <w:szCs w:val="22"/>
                <w:lang w:val="hy-AM" w:eastAsia="ru-RU"/>
              </w:rPr>
              <w:t xml:space="preserve"> 2019 թվականի պետական բյուջեով վարձակալության վերոնշյալ տարածքի վարձակալության համար  նախատեսվել է 20722800 ՀՀ դրամ:  Միաժամանակ, հիմք ընդունելով ՀՀ վարչապետի 28.11.2018թ.-ի  թիվ 02/23.9/40494-18 հանձնարարականը, նախատեսվում է 2019 թվականի ընթացքում   Երևան քաղաքի Սարմենի </w:t>
            </w:r>
            <w:bookmarkStart w:id="0" w:name="_GoBack"/>
            <w:bookmarkEnd w:id="0"/>
            <w:r w:rsidRPr="003B266B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2"/>
                <w:szCs w:val="22"/>
                <w:lang w:val="hy-AM" w:eastAsia="ru-RU"/>
              </w:rPr>
              <w:t xml:space="preserve">փողոց N 1 շենքի 6-րդ հարկի N 12 տարածքում </w:t>
            </w:r>
            <w:r w:rsidRPr="003B266B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hy-AM" w:eastAsia="ru-RU"/>
              </w:rPr>
              <w:t xml:space="preserve">իրականացնել </w:t>
            </w:r>
            <w:r w:rsidRPr="003B266B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2"/>
                <w:szCs w:val="22"/>
                <w:lang w:val="hy-AM" w:eastAsia="ru-RU"/>
              </w:rPr>
              <w:t xml:space="preserve">վերանորոգման աշխատանքներ` Հայաստանի Հանրապետության </w:t>
            </w:r>
            <w:r w:rsidRPr="003B266B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hy-AM" w:eastAsia="ru-RU"/>
              </w:rPr>
              <w:t>վիճակագրական կոմիտեի</w:t>
            </w:r>
            <w:r w:rsidRPr="003B266B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2"/>
                <w:szCs w:val="22"/>
                <w:lang w:val="hy-AM" w:eastAsia="ru-RU"/>
              </w:rPr>
              <w:t xml:space="preserve"> Երևան քաղաքի </w:t>
            </w:r>
            <w:r w:rsidRPr="003B266B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hy-AM" w:eastAsia="ru-RU"/>
              </w:rPr>
              <w:t xml:space="preserve">գործակալությանը տրամադրելու նպատակով: </w:t>
            </w:r>
            <w:r w:rsidRPr="003B266B">
              <w:rPr>
                <w:rFonts w:ascii="GHEA Grapalat" w:eastAsia="Times New Roman" w:hAnsi="GHEA Grapalat" w:cs="Times New Roman"/>
                <w:bCs w:val="0"/>
                <w:i w:val="0"/>
                <w:color w:val="000000"/>
                <w:sz w:val="22"/>
                <w:szCs w:val="22"/>
                <w:lang w:val="hy-AM" w:eastAsia="ru-RU"/>
              </w:rPr>
              <w:t>Ուստի վարձակալվող տարածքի վարձակալության պայմանագրի ժամկետի երկարացման նպատակով 2019 թվականին կնքվելիք համաձայնագրում կներառվեն դրույթն</w:t>
            </w:r>
            <w:r w:rsidRPr="003B266B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hy-AM" w:eastAsia="ru-RU"/>
              </w:rPr>
              <w:t>եր՝ տարածքի վաղաժամկետ ազատման և վարձակալության պայմանագրի լուծման վերաբերյալ:</w:t>
            </w:r>
          </w:p>
        </w:tc>
      </w:tr>
      <w:tr w:rsidR="00683975" w:rsidRPr="003B266B" w:rsidTr="00843DE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3B266B" w:rsidRDefault="00683975" w:rsidP="00843DE7">
            <w:pPr>
              <w:spacing w:after="0"/>
              <w:ind w:left="-450"/>
              <w:jc w:val="both"/>
              <w:rPr>
                <w:rFonts w:ascii="GHEA Grapalat" w:eastAsia="SimSun" w:hAnsi="GHEA Grapalat" w:cs="Times New Roman"/>
                <w:b/>
                <w:bCs w:val="0"/>
                <w:i w:val="0"/>
                <w:sz w:val="20"/>
                <w:szCs w:val="20"/>
                <w:lang w:eastAsia="zh-CN"/>
              </w:rPr>
            </w:pPr>
            <w:r w:rsidRPr="003B266B">
              <w:rPr>
                <w:rFonts w:ascii="GHEA Grapalat" w:eastAsia="Times New Roman" w:hAnsi="GHEA Grapalat" w:cs="Times New Roman"/>
                <w:b/>
                <w:bCs w:val="0"/>
                <w:i w:val="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3B266B" w:rsidRDefault="00683975" w:rsidP="00843DE7">
            <w:pPr>
              <w:spacing w:after="0"/>
              <w:ind w:left="-18"/>
              <w:jc w:val="both"/>
              <w:rPr>
                <w:rFonts w:ascii="GHEA Grapalat" w:eastAsia="SimSun" w:hAnsi="GHEA Grapalat" w:cs="Times New Roman"/>
                <w:b/>
                <w:bCs w:val="0"/>
                <w:i w:val="0"/>
                <w:sz w:val="24"/>
                <w:szCs w:val="24"/>
                <w:lang w:eastAsia="zh-CN"/>
              </w:rPr>
            </w:pPr>
            <w:r w:rsidRPr="003B266B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  <w:t>Տվյալ բնագավառում իրականացվող քաղաքականությունը</w:t>
            </w:r>
          </w:p>
        </w:tc>
      </w:tr>
      <w:tr w:rsidR="00683975" w:rsidRPr="003B266B" w:rsidTr="00843DE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975" w:rsidRPr="003B266B" w:rsidRDefault="00683975" w:rsidP="00843DE7">
            <w:pPr>
              <w:spacing w:after="0"/>
              <w:ind w:left="-450"/>
              <w:jc w:val="both"/>
              <w:rPr>
                <w:rFonts w:ascii="GHEA Grapalat" w:eastAsia="SimSun" w:hAnsi="GHEA Grapalat" w:cs="Times New Roman"/>
                <w:bCs w:val="0"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9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975" w:rsidRPr="003B266B" w:rsidRDefault="00683975" w:rsidP="00843DE7">
            <w:pPr>
              <w:spacing w:after="0"/>
              <w:ind w:left="-18" w:firstLine="315"/>
              <w:jc w:val="both"/>
              <w:rPr>
                <w:rFonts w:ascii="GHEA Grapalat" w:eastAsia="SimSun" w:hAnsi="GHEA Grapalat" w:cs="Times New Roman"/>
                <w:bCs w:val="0"/>
                <w:i w:val="0"/>
                <w:sz w:val="22"/>
                <w:szCs w:val="22"/>
                <w:lang w:eastAsia="zh-CN"/>
              </w:rPr>
            </w:pPr>
            <w:r w:rsidRPr="003B266B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Պետական մարմինների պետական սեփականություն հանդիսացող գրասենյակային տարածքի ապահովումը:</w:t>
            </w:r>
          </w:p>
        </w:tc>
      </w:tr>
      <w:tr w:rsidR="00683975" w:rsidRPr="003B266B" w:rsidTr="00843DE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3B266B" w:rsidRDefault="00683975" w:rsidP="00843DE7">
            <w:pPr>
              <w:spacing w:after="0"/>
              <w:ind w:left="-450"/>
              <w:jc w:val="both"/>
              <w:rPr>
                <w:rFonts w:ascii="GHEA Grapalat" w:eastAsia="SimSun" w:hAnsi="GHEA Grapalat" w:cs="Times New Roman"/>
                <w:b/>
                <w:bCs w:val="0"/>
                <w:i w:val="0"/>
                <w:sz w:val="20"/>
                <w:szCs w:val="20"/>
                <w:lang w:eastAsia="zh-CN"/>
              </w:rPr>
            </w:pPr>
            <w:r w:rsidRPr="003B266B">
              <w:rPr>
                <w:rFonts w:ascii="GHEA Grapalat" w:eastAsia="Times New Roman" w:hAnsi="GHEA Grapalat" w:cs="Times New Roman"/>
                <w:b/>
                <w:bCs w:val="0"/>
                <w:i w:val="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3B266B" w:rsidRDefault="00683975" w:rsidP="00843DE7">
            <w:pPr>
              <w:spacing w:after="0"/>
              <w:ind w:left="-18"/>
              <w:jc w:val="both"/>
              <w:rPr>
                <w:rFonts w:ascii="GHEA Grapalat" w:eastAsia="SimSun" w:hAnsi="GHEA Grapalat" w:cs="Times New Roman"/>
                <w:b/>
                <w:bCs w:val="0"/>
                <w:i w:val="0"/>
                <w:sz w:val="24"/>
                <w:szCs w:val="24"/>
                <w:lang w:eastAsia="zh-CN"/>
              </w:rPr>
            </w:pPr>
            <w:r w:rsidRPr="003B266B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  <w:t>Կարգավորման նպատակը և բնույթը</w:t>
            </w:r>
          </w:p>
        </w:tc>
      </w:tr>
      <w:tr w:rsidR="00683975" w:rsidRPr="003B266B" w:rsidTr="00843DE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975" w:rsidRPr="003B266B" w:rsidRDefault="00683975" w:rsidP="00843DE7">
            <w:pPr>
              <w:spacing w:after="0"/>
              <w:ind w:left="-450"/>
              <w:jc w:val="both"/>
              <w:rPr>
                <w:rFonts w:ascii="GHEA Grapalat" w:eastAsia="SimSun" w:hAnsi="GHEA Grapalat" w:cs="Times New Roman"/>
                <w:bCs w:val="0"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9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3975" w:rsidRPr="003B266B" w:rsidRDefault="00683975" w:rsidP="00843DE7">
            <w:pPr>
              <w:ind w:left="-18" w:firstLine="315"/>
              <w:jc w:val="both"/>
              <w:rPr>
                <w:rFonts w:ascii="GHEA Grapalat" w:eastAsia="SimSun" w:hAnsi="GHEA Grapalat" w:cs="Times New Roman"/>
                <w:bCs w:val="0"/>
                <w:i w:val="0"/>
                <w:sz w:val="22"/>
                <w:szCs w:val="22"/>
                <w:lang w:val="hy-AM" w:eastAsia="zh-CN"/>
              </w:rPr>
            </w:pPr>
            <w:r w:rsidRPr="003B266B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Հ</w:t>
            </w:r>
            <w:r w:rsidRPr="003B266B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en-US" w:eastAsia="ru-RU"/>
              </w:rPr>
              <w:t>այաստանի</w:t>
            </w:r>
            <w:r w:rsidRPr="003B266B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 xml:space="preserve"> Հ</w:t>
            </w:r>
            <w:r w:rsidRPr="003B266B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en-US" w:eastAsia="ru-RU"/>
              </w:rPr>
              <w:t>անրապետության</w:t>
            </w:r>
            <w:r w:rsidRPr="003B266B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 xml:space="preserve"> կառավարության որոշման նախագծի ընդունմամբ կլուծվի</w:t>
            </w:r>
            <w:r w:rsidRPr="003B266B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hy-AM" w:eastAsia="ru-RU"/>
              </w:rPr>
              <w:t xml:space="preserve"> </w:t>
            </w:r>
            <w:r w:rsidRPr="003B266B">
              <w:rPr>
                <w:rFonts w:ascii="GHEA Grapalat" w:eastAsia="Times New Roman" w:hAnsi="GHEA Grapalat" w:cs="Arial Armenian"/>
                <w:i w:val="0"/>
                <w:color w:val="000000"/>
                <w:sz w:val="22"/>
                <w:szCs w:val="22"/>
                <w:lang w:val="hy-AM" w:eastAsia="ru-RU"/>
              </w:rPr>
              <w:t xml:space="preserve">Հայաստանի Հանրապետության վիճակագրական կոմիտեին գրասենյակային տարածքով ապահովելու </w:t>
            </w:r>
            <w:r w:rsidRPr="003B266B">
              <w:rPr>
                <w:rFonts w:ascii="GHEA Grapalat" w:eastAsia="Times New Roman" w:hAnsi="GHEA Grapalat" w:cs="Arial Armenian"/>
                <w:i w:val="0"/>
                <w:color w:val="000000"/>
                <w:sz w:val="22"/>
                <w:szCs w:val="22"/>
                <w:lang w:eastAsia="ru-RU"/>
              </w:rPr>
              <w:t>խնդիրը:</w:t>
            </w:r>
          </w:p>
        </w:tc>
      </w:tr>
      <w:tr w:rsidR="00683975" w:rsidRPr="003B266B" w:rsidTr="00843DE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3B266B" w:rsidRDefault="00683975" w:rsidP="00843DE7">
            <w:pPr>
              <w:spacing w:after="0"/>
              <w:ind w:left="-450"/>
              <w:jc w:val="both"/>
              <w:rPr>
                <w:rFonts w:ascii="GHEA Grapalat" w:eastAsia="SimSun" w:hAnsi="GHEA Grapalat" w:cs="Times New Roman"/>
                <w:b/>
                <w:bCs w:val="0"/>
                <w:i w:val="0"/>
                <w:sz w:val="20"/>
                <w:szCs w:val="20"/>
                <w:lang w:eastAsia="zh-CN"/>
              </w:rPr>
            </w:pPr>
            <w:r w:rsidRPr="003B266B">
              <w:rPr>
                <w:rFonts w:ascii="GHEA Grapalat" w:eastAsia="Times New Roman" w:hAnsi="GHEA Grapalat" w:cs="Times New Roman"/>
                <w:b/>
                <w:bCs w:val="0"/>
                <w:i w:val="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3B266B" w:rsidRDefault="00683975" w:rsidP="00843DE7">
            <w:pPr>
              <w:spacing w:after="0"/>
              <w:ind w:left="-18"/>
              <w:jc w:val="both"/>
              <w:rPr>
                <w:rFonts w:ascii="GHEA Grapalat" w:eastAsia="SimSun" w:hAnsi="GHEA Grapalat" w:cs="Times New Roman"/>
                <w:b/>
                <w:bCs w:val="0"/>
                <w:i w:val="0"/>
                <w:sz w:val="22"/>
                <w:szCs w:val="22"/>
                <w:lang w:eastAsia="zh-CN"/>
              </w:rPr>
            </w:pPr>
            <w:r w:rsidRPr="003B266B">
              <w:rPr>
                <w:rFonts w:ascii="GHEA Grapalat" w:eastAsia="Times New Roman" w:hAnsi="GHEA Grapalat" w:cs="Times New Roman"/>
                <w:b/>
                <w:bCs w:val="0"/>
                <w:i w:val="0"/>
                <w:sz w:val="22"/>
                <w:szCs w:val="22"/>
                <w:lang w:eastAsia="ru-RU"/>
              </w:rPr>
              <w:t>Նախագծի մշակման գործընթացում ներգրավված ինստիտուտները և անձինք</w:t>
            </w:r>
          </w:p>
        </w:tc>
      </w:tr>
      <w:tr w:rsidR="00683975" w:rsidRPr="003B266B" w:rsidTr="00843DE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975" w:rsidRPr="003B266B" w:rsidRDefault="00683975" w:rsidP="00843DE7">
            <w:pPr>
              <w:spacing w:after="0"/>
              <w:ind w:left="-450"/>
              <w:jc w:val="both"/>
              <w:rPr>
                <w:rFonts w:ascii="GHEA Grapalat" w:eastAsia="SimSun" w:hAnsi="GHEA Grapalat" w:cs="Times New Roman"/>
                <w:bCs w:val="0"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9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975" w:rsidRPr="003B266B" w:rsidRDefault="00683975" w:rsidP="00843DE7">
            <w:pPr>
              <w:spacing w:after="0"/>
              <w:ind w:left="-18" w:firstLine="315"/>
              <w:jc w:val="both"/>
              <w:rPr>
                <w:rFonts w:ascii="GHEA Grapalat" w:eastAsia="SimSun" w:hAnsi="GHEA Grapalat" w:cs="Times New Roman"/>
                <w:bCs w:val="0"/>
                <w:i w:val="0"/>
                <w:sz w:val="22"/>
                <w:szCs w:val="22"/>
                <w:lang w:eastAsia="zh-CN"/>
              </w:rPr>
            </w:pPr>
            <w:r w:rsidRPr="003B266B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Նախագծի մշակմանը այլ ինստիտուտներ և անձինք չեն մասնակցել:</w:t>
            </w:r>
          </w:p>
        </w:tc>
      </w:tr>
      <w:tr w:rsidR="00683975" w:rsidRPr="003B266B" w:rsidTr="00843DE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3B266B" w:rsidRDefault="00683975" w:rsidP="00843DE7">
            <w:pPr>
              <w:spacing w:after="0"/>
              <w:ind w:left="-450"/>
              <w:jc w:val="both"/>
              <w:rPr>
                <w:rFonts w:ascii="GHEA Grapalat" w:eastAsia="SimSun" w:hAnsi="GHEA Grapalat" w:cs="Times New Roman"/>
                <w:b/>
                <w:bCs w:val="0"/>
                <w:i w:val="0"/>
                <w:sz w:val="20"/>
                <w:szCs w:val="20"/>
                <w:lang w:eastAsia="zh-CN"/>
              </w:rPr>
            </w:pPr>
            <w:r w:rsidRPr="003B266B">
              <w:rPr>
                <w:rFonts w:ascii="GHEA Grapalat" w:eastAsia="Times New Roman" w:hAnsi="GHEA Grapalat" w:cs="Times New Roman"/>
                <w:b/>
                <w:bCs w:val="0"/>
                <w:i w:val="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3B266B" w:rsidRDefault="00683975" w:rsidP="00843DE7">
            <w:pPr>
              <w:spacing w:after="0"/>
              <w:ind w:left="-18"/>
              <w:jc w:val="both"/>
              <w:rPr>
                <w:rFonts w:ascii="GHEA Grapalat" w:eastAsia="SimSun" w:hAnsi="GHEA Grapalat" w:cs="Times New Roman"/>
                <w:b/>
                <w:bCs w:val="0"/>
                <w:i w:val="0"/>
                <w:sz w:val="24"/>
                <w:szCs w:val="24"/>
                <w:lang w:eastAsia="zh-CN"/>
              </w:rPr>
            </w:pPr>
            <w:r w:rsidRPr="003B266B">
              <w:rPr>
                <w:rFonts w:ascii="GHEA Grapalat" w:eastAsia="Times New Roman" w:hAnsi="GHEA Grapalat" w:cs="Times New Roman"/>
                <w:b/>
                <w:bCs w:val="0"/>
                <w:i w:val="0"/>
                <w:sz w:val="24"/>
                <w:szCs w:val="24"/>
                <w:lang w:eastAsia="ru-RU"/>
              </w:rPr>
              <w:t>Ակնկալվող արդյունքը</w:t>
            </w:r>
          </w:p>
        </w:tc>
      </w:tr>
      <w:tr w:rsidR="00683975" w:rsidRPr="003B266B" w:rsidTr="00843DE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975" w:rsidRPr="003B266B" w:rsidRDefault="00683975" w:rsidP="00843DE7">
            <w:pPr>
              <w:spacing w:after="0"/>
              <w:ind w:left="-450"/>
              <w:jc w:val="both"/>
              <w:rPr>
                <w:rFonts w:ascii="GHEA Grapalat" w:eastAsia="SimSun" w:hAnsi="GHEA Grapalat" w:cs="Times New Roman"/>
                <w:bCs w:val="0"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9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975" w:rsidRPr="003B266B" w:rsidRDefault="00683975" w:rsidP="00843DE7">
            <w:pPr>
              <w:ind w:left="-18" w:firstLine="315"/>
              <w:jc w:val="both"/>
              <w:rPr>
                <w:rFonts w:ascii="GHEA Grapalat" w:eastAsia="SimSun" w:hAnsi="GHEA Grapalat" w:cs="Times New Roman"/>
                <w:bCs w:val="0"/>
                <w:i w:val="0"/>
                <w:sz w:val="22"/>
                <w:szCs w:val="22"/>
                <w:lang w:val="hy-AM" w:eastAsia="zh-CN"/>
              </w:rPr>
            </w:pPr>
            <w:r w:rsidRPr="003B266B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>Հ</w:t>
            </w:r>
            <w:r w:rsidRPr="003B266B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en-US" w:eastAsia="ru-RU"/>
              </w:rPr>
              <w:t>այաստանի</w:t>
            </w:r>
            <w:r w:rsidRPr="003B266B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 xml:space="preserve"> Հ</w:t>
            </w:r>
            <w:r w:rsidRPr="003B266B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en-US" w:eastAsia="ru-RU"/>
              </w:rPr>
              <w:t>անրապետության</w:t>
            </w:r>
            <w:r w:rsidRPr="003B266B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 xml:space="preserve"> կառավարության որոշման նախագծի ընդունմամբ կապահովվի</w:t>
            </w:r>
            <w:r w:rsidRPr="003B266B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hy-AM" w:eastAsia="ru-RU"/>
              </w:rPr>
              <w:t xml:space="preserve"> </w:t>
            </w:r>
            <w:r w:rsidRPr="003B266B">
              <w:rPr>
                <w:rFonts w:ascii="GHEA Grapalat" w:eastAsia="Times New Roman" w:hAnsi="GHEA Grapalat" w:cs="Arial Armenian"/>
                <w:i w:val="0"/>
                <w:sz w:val="22"/>
                <w:szCs w:val="22"/>
                <w:lang w:val="hy-AM" w:eastAsia="ru-RU"/>
              </w:rPr>
              <w:t>Հայաստանի Հանրապետության վիճակագրական կոմիտեի</w:t>
            </w:r>
            <w:r w:rsidRPr="003B266B">
              <w:rPr>
                <w:rFonts w:ascii="GHEA Grapalat" w:eastAsia="Times New Roman" w:hAnsi="GHEA Grapalat" w:cs="Arial Armenian"/>
                <w:i w:val="0"/>
                <w:sz w:val="22"/>
                <w:szCs w:val="22"/>
                <w:lang w:eastAsia="ru-RU"/>
              </w:rPr>
              <w:t xml:space="preserve"> բնականոն գործընթացը</w:t>
            </w:r>
            <w:r w:rsidRPr="003B266B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eastAsia="ru-RU"/>
              </w:rPr>
              <w:t xml:space="preserve">:  </w:t>
            </w:r>
          </w:p>
        </w:tc>
      </w:tr>
      <w:tr w:rsidR="00683975" w:rsidRPr="003B266B" w:rsidTr="00843DE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3B266B" w:rsidRDefault="00683975" w:rsidP="00843DE7">
            <w:pPr>
              <w:spacing w:after="0"/>
              <w:ind w:left="-450"/>
              <w:jc w:val="both"/>
              <w:rPr>
                <w:rFonts w:ascii="GHEA Grapalat" w:eastAsia="SimSun" w:hAnsi="GHEA Grapalat" w:cs="Times New Roman"/>
                <w:b/>
                <w:bCs w:val="0"/>
                <w:i w:val="0"/>
                <w:sz w:val="20"/>
                <w:szCs w:val="20"/>
                <w:lang w:eastAsia="zh-CN"/>
              </w:rPr>
            </w:pPr>
            <w:r w:rsidRPr="003B266B">
              <w:rPr>
                <w:rFonts w:ascii="GHEA Grapalat" w:eastAsia="Times New Roman" w:hAnsi="GHEA Grapalat" w:cs="Times New Roman"/>
                <w:b/>
                <w:bCs w:val="0"/>
                <w:i w:val="0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9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3B266B" w:rsidRDefault="00683975" w:rsidP="00843DE7">
            <w:pPr>
              <w:spacing w:after="0"/>
              <w:jc w:val="both"/>
              <w:rPr>
                <w:rFonts w:ascii="GHEA Grapalat" w:eastAsia="SimSun" w:hAnsi="GHEA Grapalat" w:cs="Arial Armenian"/>
                <w:b/>
                <w:bCs w:val="0"/>
                <w:i w:val="0"/>
                <w:sz w:val="24"/>
                <w:szCs w:val="24"/>
                <w:lang w:eastAsia="zh-CN"/>
              </w:rPr>
            </w:pPr>
            <w:r w:rsidRPr="003B266B">
              <w:rPr>
                <w:rFonts w:ascii="GHEA Grapalat" w:eastAsia="Times New Roman" w:hAnsi="GHEA Grapalat" w:cs="Arial Armenian"/>
                <w:b/>
                <w:bCs w:val="0"/>
                <w:i w:val="0"/>
                <w:sz w:val="24"/>
                <w:szCs w:val="24"/>
                <w:lang w:eastAsia="ru-RU"/>
              </w:rPr>
              <w:t>Այլ տեղեկություններ</w:t>
            </w:r>
          </w:p>
        </w:tc>
      </w:tr>
      <w:tr w:rsidR="00683975" w:rsidRPr="003B266B" w:rsidTr="00843DE7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975" w:rsidRPr="003B266B" w:rsidRDefault="00683975" w:rsidP="00843DE7">
            <w:pPr>
              <w:spacing w:after="0"/>
              <w:ind w:left="-450"/>
              <w:jc w:val="both"/>
              <w:rPr>
                <w:rFonts w:ascii="GHEA Grapalat" w:eastAsia="SimSun" w:hAnsi="GHEA Grapalat" w:cs="Times New Roman"/>
                <w:bCs w:val="0"/>
                <w:i w:val="0"/>
                <w:sz w:val="20"/>
                <w:szCs w:val="20"/>
                <w:lang w:eastAsia="zh-CN"/>
              </w:rPr>
            </w:pPr>
          </w:p>
        </w:tc>
        <w:tc>
          <w:tcPr>
            <w:tcW w:w="9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3975" w:rsidRPr="003B266B" w:rsidRDefault="00683975" w:rsidP="00843DE7">
            <w:pPr>
              <w:spacing w:after="0"/>
              <w:ind w:left="-18" w:firstLine="315"/>
              <w:jc w:val="both"/>
              <w:rPr>
                <w:rFonts w:ascii="GHEA Grapalat" w:eastAsia="SimSun" w:hAnsi="GHEA Grapalat" w:cs="Times New Roman"/>
                <w:bCs w:val="0"/>
                <w:i w:val="0"/>
                <w:sz w:val="22"/>
                <w:szCs w:val="22"/>
                <w:lang w:val="hy-AM" w:eastAsia="zh-CN"/>
              </w:rPr>
            </w:pPr>
            <w:r w:rsidRPr="003B266B">
              <w:rPr>
                <w:rFonts w:ascii="GHEA Grapalat" w:eastAsia="Times New Roman" w:hAnsi="GHEA Grapalat" w:cs="Times New Roman"/>
                <w:bCs w:val="0"/>
                <w:i w:val="0"/>
                <w:sz w:val="22"/>
                <w:szCs w:val="22"/>
                <w:lang w:val="hy-AM" w:eastAsia="ru-RU"/>
              </w:rPr>
              <w:t>չկան</w:t>
            </w:r>
          </w:p>
        </w:tc>
      </w:tr>
    </w:tbl>
    <w:p w:rsidR="00683975" w:rsidRPr="003B266B" w:rsidRDefault="00683975" w:rsidP="00683975">
      <w:pPr>
        <w:spacing w:after="0"/>
        <w:ind w:left="-450" w:firstLine="426"/>
        <w:jc w:val="both"/>
        <w:rPr>
          <w:rFonts w:ascii="GHEA Grapalat" w:eastAsia="Times New Roman" w:hAnsi="GHEA Grapalat" w:cs="Sylfaen"/>
          <w:bCs w:val="0"/>
          <w:i w:val="0"/>
          <w:sz w:val="24"/>
          <w:szCs w:val="24"/>
          <w:lang w:val="hy-AM" w:eastAsia="ru-RU"/>
        </w:rPr>
      </w:pPr>
    </w:p>
    <w:p w:rsidR="00683975" w:rsidRPr="003B266B" w:rsidRDefault="00683975" w:rsidP="00683975">
      <w:pPr>
        <w:spacing w:after="0"/>
        <w:ind w:left="-450" w:firstLine="426"/>
        <w:jc w:val="both"/>
        <w:rPr>
          <w:rFonts w:ascii="GHEA Grapalat" w:eastAsia="Times New Roman" w:hAnsi="GHEA Grapalat" w:cs="Sylfaen"/>
          <w:bCs w:val="0"/>
          <w:i w:val="0"/>
          <w:sz w:val="24"/>
          <w:szCs w:val="24"/>
          <w:lang w:val="hy-AM" w:eastAsia="ru-RU"/>
        </w:rPr>
      </w:pPr>
    </w:p>
    <w:tbl>
      <w:tblPr>
        <w:tblpPr w:leftFromText="180" w:rightFromText="180" w:vertAnchor="text" w:horzAnchor="margin" w:tblpY="-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8831"/>
      </w:tblGrid>
      <w:tr w:rsidR="00683975" w:rsidRPr="003B266B" w:rsidTr="00843DE7">
        <w:trPr>
          <w:trHeight w:val="38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975" w:rsidRPr="003B266B" w:rsidRDefault="00683975" w:rsidP="00843DE7">
            <w:pPr>
              <w:ind w:left="-450"/>
              <w:jc w:val="center"/>
              <w:rPr>
                <w:rFonts w:ascii="GHEA Grapalat" w:eastAsia="SimSun" w:hAnsi="GHEA Grapalat"/>
                <w:b/>
                <w:lang w:eastAsia="zh-CN"/>
              </w:rPr>
            </w:pPr>
          </w:p>
          <w:p w:rsidR="00683975" w:rsidRPr="003B266B" w:rsidRDefault="00683975" w:rsidP="00843DE7">
            <w:pPr>
              <w:ind w:left="-450"/>
              <w:jc w:val="center"/>
              <w:rPr>
                <w:rFonts w:ascii="GHEA Grapalat" w:eastAsia="SimSun" w:hAnsi="GHEA Grapalat"/>
                <w:b/>
                <w:lang w:eastAsia="zh-CN"/>
              </w:rPr>
            </w:pPr>
          </w:p>
        </w:tc>
        <w:tc>
          <w:tcPr>
            <w:tcW w:w="9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975" w:rsidRPr="003B266B" w:rsidRDefault="00683975" w:rsidP="00843DE7">
            <w:pPr>
              <w:ind w:left="16"/>
              <w:jc w:val="center"/>
              <w:rPr>
                <w:rFonts w:ascii="GHEA Grapalat" w:eastAsia="SimSun" w:hAnsi="GHEA Grapalat"/>
                <w:b/>
                <w:lang w:val="pt-BR" w:eastAsia="zh-CN"/>
              </w:rPr>
            </w:pPr>
            <w:r w:rsidRPr="003B266B">
              <w:rPr>
                <w:rFonts w:ascii="GHEA Grapalat" w:hAnsi="GHEA Grapalat"/>
                <w:b/>
                <w:color w:val="000000"/>
                <w:sz w:val="22"/>
                <w:szCs w:val="22"/>
                <w:lang w:val="pt-BR"/>
              </w:rPr>
              <w:t>«Հայաստանի Հանրապետությա</w:t>
            </w:r>
            <w:r w:rsidRPr="003B266B"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 xml:space="preserve">ն </w:t>
            </w:r>
            <w:r w:rsidRPr="003B266B">
              <w:rPr>
                <w:rFonts w:ascii="GHEA Grapalat" w:hAnsi="GHEA Grapalat"/>
                <w:b/>
                <w:color w:val="000000"/>
                <w:sz w:val="22"/>
                <w:szCs w:val="22"/>
                <w:lang w:val="pt-BR"/>
              </w:rPr>
              <w:t xml:space="preserve">կառավարության 2016 թվականի փետրվարի 25-ի  N 168-Ն որոշման </w:t>
            </w:r>
            <w:r w:rsidRPr="003B266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մեջ</w:t>
            </w:r>
            <w:r w:rsidRPr="003B266B">
              <w:rPr>
                <w:rFonts w:ascii="GHEA Grapalat" w:hAnsi="GHEA Grapalat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 w:rsidRPr="003B266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փոփոխություններ</w:t>
            </w:r>
            <w:r w:rsidRPr="003B266B">
              <w:rPr>
                <w:rFonts w:ascii="GHEA Grapalat" w:hAnsi="GHEA Grapalat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 w:rsidRPr="003B266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կատարելու</w:t>
            </w:r>
            <w:r w:rsidRPr="003B266B">
              <w:rPr>
                <w:rFonts w:ascii="GHEA Grapalat" w:hAnsi="GHEA Grapalat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 w:rsidRPr="003B266B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մասին»</w:t>
            </w:r>
            <w:r w:rsidRPr="003B266B">
              <w:rPr>
                <w:rFonts w:ascii="GHEA Grapalat" w:hAnsi="GHEA Grapalat"/>
                <w:b/>
                <w:color w:val="000000"/>
                <w:sz w:val="22"/>
                <w:szCs w:val="22"/>
                <w:lang w:val="pt-BR"/>
              </w:rPr>
              <w:t xml:space="preserve"> </w:t>
            </w:r>
            <w:r w:rsidRPr="003B266B">
              <w:rPr>
                <w:rFonts w:ascii="GHEA Grapalat" w:hAnsi="GHEA Grapalat"/>
                <w:b/>
                <w:sz w:val="22"/>
                <w:szCs w:val="22"/>
              </w:rPr>
              <w:t>Հ</w:t>
            </w:r>
            <w:r w:rsidRPr="003B266B">
              <w:rPr>
                <w:rFonts w:ascii="GHEA Grapalat" w:hAnsi="GHEA Grapalat"/>
                <w:b/>
                <w:sz w:val="22"/>
                <w:szCs w:val="22"/>
                <w:lang w:val="en-US"/>
              </w:rPr>
              <w:t>այաստանի</w:t>
            </w:r>
            <w:r w:rsidRPr="003B266B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3B266B">
              <w:rPr>
                <w:rFonts w:ascii="GHEA Grapalat" w:hAnsi="GHEA Grapalat"/>
                <w:b/>
                <w:sz w:val="22"/>
                <w:szCs w:val="22"/>
              </w:rPr>
              <w:t>Հ</w:t>
            </w:r>
            <w:r w:rsidRPr="003B266B">
              <w:rPr>
                <w:rFonts w:ascii="GHEA Grapalat" w:hAnsi="GHEA Grapalat"/>
                <w:b/>
                <w:sz w:val="22"/>
                <w:szCs w:val="22"/>
                <w:lang w:val="en-US"/>
              </w:rPr>
              <w:t>անրապետության</w:t>
            </w:r>
            <w:r w:rsidRPr="003B266B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3B266B">
              <w:rPr>
                <w:rFonts w:ascii="GHEA Grapalat" w:hAnsi="GHEA Grapalat"/>
                <w:b/>
                <w:sz w:val="22"/>
                <w:szCs w:val="22"/>
              </w:rPr>
              <w:t>կառավարության</w:t>
            </w:r>
            <w:r w:rsidRPr="003B266B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3B266B">
              <w:rPr>
                <w:rFonts w:ascii="GHEA Grapalat" w:hAnsi="GHEA Grapalat"/>
                <w:b/>
                <w:sz w:val="22"/>
                <w:szCs w:val="22"/>
              </w:rPr>
              <w:t>որոշման</w:t>
            </w:r>
            <w:r w:rsidRPr="003B266B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3B266B">
              <w:rPr>
                <w:rFonts w:ascii="GHEA Grapalat" w:hAnsi="GHEA Grapalat"/>
                <w:b/>
                <w:sz w:val="22"/>
                <w:szCs w:val="22"/>
              </w:rPr>
              <w:t>նախագծի</w:t>
            </w:r>
            <w:r w:rsidRPr="003B266B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3B266B">
              <w:rPr>
                <w:rFonts w:ascii="GHEA Grapalat" w:hAnsi="GHEA Grapalat"/>
                <w:b/>
                <w:sz w:val="22"/>
                <w:szCs w:val="22"/>
              </w:rPr>
              <w:t>ընդունման</w:t>
            </w:r>
            <w:r w:rsidRPr="003B266B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3B266B">
              <w:rPr>
                <w:rFonts w:ascii="GHEA Grapalat" w:hAnsi="GHEA Grapalat"/>
                <w:b/>
                <w:sz w:val="22"/>
                <w:szCs w:val="22"/>
              </w:rPr>
              <w:t>առնչությամբ</w:t>
            </w:r>
            <w:r w:rsidRPr="003B266B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3B266B">
              <w:rPr>
                <w:rFonts w:ascii="GHEA Grapalat" w:hAnsi="GHEA Grapalat"/>
                <w:b/>
                <w:sz w:val="22"/>
                <w:szCs w:val="22"/>
              </w:rPr>
              <w:t>ընդունվելիք</w:t>
            </w:r>
            <w:r w:rsidRPr="003B266B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3B266B">
              <w:rPr>
                <w:rFonts w:ascii="GHEA Grapalat" w:hAnsi="GHEA Grapalat"/>
                <w:b/>
                <w:sz w:val="22"/>
                <w:szCs w:val="22"/>
              </w:rPr>
              <w:t>այլ</w:t>
            </w:r>
            <w:r w:rsidRPr="003B266B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3B266B">
              <w:rPr>
                <w:rFonts w:ascii="GHEA Grapalat" w:hAnsi="GHEA Grapalat"/>
                <w:b/>
                <w:sz w:val="22"/>
                <w:szCs w:val="22"/>
              </w:rPr>
              <w:t>իրավական</w:t>
            </w:r>
            <w:r w:rsidRPr="003B266B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3B266B">
              <w:rPr>
                <w:rFonts w:ascii="GHEA Grapalat" w:hAnsi="GHEA Grapalat"/>
                <w:b/>
                <w:sz w:val="22"/>
                <w:szCs w:val="22"/>
              </w:rPr>
              <w:t>ակտերի</w:t>
            </w:r>
            <w:r w:rsidRPr="003B266B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3B266B">
              <w:rPr>
                <w:rFonts w:ascii="GHEA Grapalat" w:hAnsi="GHEA Grapalat"/>
                <w:b/>
                <w:sz w:val="22"/>
                <w:szCs w:val="22"/>
              </w:rPr>
              <w:t>կամ</w:t>
            </w:r>
            <w:r w:rsidRPr="003B266B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3B266B">
              <w:rPr>
                <w:rFonts w:ascii="GHEA Grapalat" w:hAnsi="GHEA Grapalat"/>
                <w:b/>
                <w:sz w:val="22"/>
                <w:szCs w:val="22"/>
              </w:rPr>
              <w:t>դրանց</w:t>
            </w:r>
            <w:r w:rsidRPr="003B266B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3B266B">
              <w:rPr>
                <w:rFonts w:ascii="GHEA Grapalat" w:hAnsi="GHEA Grapalat"/>
                <w:b/>
                <w:sz w:val="22"/>
                <w:szCs w:val="22"/>
              </w:rPr>
              <w:t>ընդունման</w:t>
            </w:r>
            <w:r w:rsidRPr="003B266B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3B266B">
              <w:rPr>
                <w:rFonts w:ascii="GHEA Grapalat" w:hAnsi="GHEA Grapalat"/>
                <w:b/>
                <w:sz w:val="22"/>
                <w:szCs w:val="22"/>
              </w:rPr>
              <w:t>անհրաժեշտության</w:t>
            </w:r>
            <w:r w:rsidRPr="003B266B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3B266B">
              <w:rPr>
                <w:rFonts w:ascii="GHEA Grapalat" w:hAnsi="GHEA Grapalat"/>
                <w:b/>
                <w:sz w:val="22"/>
                <w:szCs w:val="22"/>
              </w:rPr>
              <w:t>բացակայության</w:t>
            </w:r>
            <w:r w:rsidRPr="003B266B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3B266B">
              <w:rPr>
                <w:rFonts w:ascii="GHEA Grapalat" w:hAnsi="GHEA Grapalat"/>
                <w:b/>
                <w:sz w:val="22"/>
                <w:szCs w:val="22"/>
              </w:rPr>
              <w:t>մասին</w:t>
            </w:r>
            <w:r w:rsidRPr="003B266B">
              <w:rPr>
                <w:rFonts w:ascii="GHEA Grapalat" w:hAnsi="GHEA Grapalat"/>
                <w:b/>
                <w:sz w:val="22"/>
                <w:szCs w:val="22"/>
                <w:lang w:val="pt-BR"/>
              </w:rPr>
              <w:t xml:space="preserve"> </w:t>
            </w:r>
            <w:r w:rsidRPr="003B266B">
              <w:rPr>
                <w:rFonts w:ascii="GHEA Grapalat" w:hAnsi="GHEA Grapalat"/>
                <w:b/>
                <w:sz w:val="22"/>
                <w:szCs w:val="22"/>
              </w:rPr>
              <w:t>տեղեկանք</w:t>
            </w:r>
          </w:p>
        </w:tc>
      </w:tr>
      <w:tr w:rsidR="00683975" w:rsidRPr="003B266B" w:rsidTr="00843DE7">
        <w:trPr>
          <w:trHeight w:val="40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3B266B" w:rsidRDefault="00683975" w:rsidP="00843DE7">
            <w:pPr>
              <w:ind w:left="-450"/>
              <w:jc w:val="both"/>
              <w:rPr>
                <w:rFonts w:ascii="GHEA Grapalat" w:eastAsia="SimSun" w:hAnsi="GHEA Grapalat"/>
                <w:b/>
                <w:sz w:val="20"/>
                <w:szCs w:val="20"/>
                <w:lang w:eastAsia="zh-CN"/>
              </w:rPr>
            </w:pPr>
            <w:r w:rsidRPr="003B266B">
              <w:rPr>
                <w:rFonts w:ascii="GHEA Grapalat" w:hAnsi="GHEA Grapalat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3B266B" w:rsidRDefault="00683975" w:rsidP="00843DE7">
            <w:pPr>
              <w:jc w:val="both"/>
              <w:rPr>
                <w:rFonts w:ascii="GHEA Grapalat" w:eastAsia="SimSun" w:hAnsi="GHEA Grapalat"/>
                <w:b/>
                <w:sz w:val="22"/>
                <w:szCs w:val="22"/>
                <w:lang w:eastAsia="zh-CN"/>
              </w:rPr>
            </w:pPr>
            <w:r w:rsidRPr="003B266B">
              <w:rPr>
                <w:rFonts w:ascii="GHEA Grapalat" w:hAnsi="GHEA Grapalat"/>
                <w:b/>
                <w:sz w:val="22"/>
                <w:szCs w:val="22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683975" w:rsidRPr="003B266B" w:rsidTr="00843DE7">
        <w:trPr>
          <w:trHeight w:val="50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975" w:rsidRPr="003B266B" w:rsidRDefault="00683975" w:rsidP="00843DE7">
            <w:pPr>
              <w:ind w:left="-450"/>
              <w:jc w:val="both"/>
              <w:rPr>
                <w:rFonts w:ascii="GHEA Grapalat" w:eastAsia="SimSun" w:hAnsi="GHEA Grapalat"/>
                <w:sz w:val="20"/>
                <w:szCs w:val="20"/>
                <w:lang w:eastAsia="zh-CN"/>
              </w:rPr>
            </w:pPr>
          </w:p>
        </w:tc>
        <w:tc>
          <w:tcPr>
            <w:tcW w:w="9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975" w:rsidRPr="003B266B" w:rsidRDefault="00683975" w:rsidP="00843DE7">
            <w:pPr>
              <w:jc w:val="both"/>
              <w:rPr>
                <w:rFonts w:ascii="GHEA Grapalat" w:eastAsia="SimSun" w:hAnsi="GHEA Grapalat"/>
                <w:sz w:val="22"/>
                <w:szCs w:val="22"/>
                <w:lang w:val="hy-AM" w:eastAsia="zh-CN"/>
              </w:rPr>
            </w:pPr>
            <w:r w:rsidRPr="003B266B">
              <w:rPr>
                <w:rFonts w:ascii="GHEA Grapalat" w:eastAsia="SimSun" w:hAnsi="GHEA Grapalat"/>
                <w:sz w:val="22"/>
                <w:szCs w:val="22"/>
                <w:lang w:val="hy-AM" w:eastAsia="zh-CN"/>
              </w:rPr>
              <w:t>չկա</w:t>
            </w:r>
          </w:p>
        </w:tc>
      </w:tr>
      <w:tr w:rsidR="00683975" w:rsidRPr="003B266B" w:rsidTr="00843DE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3B266B" w:rsidRDefault="00683975" w:rsidP="00843DE7">
            <w:pPr>
              <w:ind w:left="-450"/>
              <w:jc w:val="both"/>
              <w:rPr>
                <w:rFonts w:ascii="GHEA Grapalat" w:eastAsia="SimSun" w:hAnsi="GHEA Grapalat"/>
                <w:b/>
                <w:sz w:val="20"/>
                <w:szCs w:val="20"/>
                <w:lang w:eastAsia="zh-CN"/>
              </w:rPr>
            </w:pPr>
            <w:r w:rsidRPr="003B266B">
              <w:rPr>
                <w:rFonts w:ascii="GHEA Grapalat" w:hAnsi="GHEA Grapalat"/>
                <w:b/>
                <w:sz w:val="20"/>
                <w:szCs w:val="20"/>
              </w:rPr>
              <w:t>2.</w:t>
            </w: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975" w:rsidRPr="003B266B" w:rsidRDefault="00683975" w:rsidP="00843DE7">
            <w:pPr>
              <w:jc w:val="both"/>
              <w:rPr>
                <w:rFonts w:ascii="GHEA Grapalat" w:eastAsia="SimSun" w:hAnsi="GHEA Grapalat"/>
                <w:b/>
                <w:sz w:val="22"/>
                <w:szCs w:val="22"/>
                <w:lang w:eastAsia="zh-CN"/>
              </w:rPr>
            </w:pPr>
            <w:r w:rsidRPr="003B266B">
              <w:rPr>
                <w:rFonts w:ascii="GHEA Grapalat" w:hAnsi="GHEA Grapalat"/>
                <w:b/>
                <w:sz w:val="22"/>
                <w:szCs w:val="22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683975" w:rsidRPr="003B266B" w:rsidTr="00843DE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975" w:rsidRPr="003B266B" w:rsidRDefault="00683975" w:rsidP="00843DE7">
            <w:pPr>
              <w:ind w:left="-450"/>
              <w:jc w:val="both"/>
              <w:rPr>
                <w:rFonts w:ascii="GHEA Grapalat" w:eastAsia="SimSun" w:hAnsi="GHEA Grapalat"/>
                <w:sz w:val="20"/>
                <w:szCs w:val="20"/>
                <w:lang w:eastAsia="zh-CN"/>
              </w:rPr>
            </w:pPr>
          </w:p>
        </w:tc>
        <w:tc>
          <w:tcPr>
            <w:tcW w:w="9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975" w:rsidRPr="003B266B" w:rsidRDefault="00683975" w:rsidP="00843DE7">
            <w:pPr>
              <w:spacing w:line="240" w:lineRule="auto"/>
              <w:jc w:val="both"/>
              <w:rPr>
                <w:rFonts w:ascii="GHEA Grapalat" w:eastAsia="SimSun" w:hAnsi="GHEA Grapalat"/>
                <w:sz w:val="22"/>
                <w:szCs w:val="22"/>
                <w:lang w:eastAsia="zh-CN"/>
              </w:rPr>
            </w:pPr>
            <w:r w:rsidRPr="003B266B">
              <w:rPr>
                <w:rFonts w:ascii="GHEA Grapalat" w:hAnsi="GHEA Grapalat"/>
                <w:sz w:val="22"/>
                <w:szCs w:val="22"/>
              </w:rPr>
              <w:t>ստանձնած պարտավորություններ չկան</w:t>
            </w:r>
          </w:p>
        </w:tc>
      </w:tr>
      <w:tr w:rsidR="00683975" w:rsidRPr="003B266B" w:rsidTr="00843DE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3B266B" w:rsidRDefault="00683975" w:rsidP="00843DE7">
            <w:pPr>
              <w:ind w:left="-450"/>
              <w:jc w:val="both"/>
              <w:rPr>
                <w:rFonts w:ascii="GHEA Grapalat" w:eastAsia="SimSun" w:hAnsi="GHEA Grapalat"/>
                <w:sz w:val="20"/>
                <w:szCs w:val="20"/>
                <w:lang w:val="hy-AM" w:eastAsia="zh-CN"/>
              </w:rPr>
            </w:pPr>
          </w:p>
        </w:tc>
        <w:tc>
          <w:tcPr>
            <w:tcW w:w="9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3B266B" w:rsidRDefault="00683975" w:rsidP="00843DE7">
            <w:pPr>
              <w:spacing w:line="240" w:lineRule="auto"/>
              <w:ind w:left="-450"/>
              <w:jc w:val="center"/>
              <w:rPr>
                <w:rFonts w:ascii="GHEA Grapalat" w:hAnsi="GHEA Grapalat"/>
                <w:b/>
                <w:i w:val="0"/>
                <w:sz w:val="22"/>
                <w:szCs w:val="22"/>
                <w:lang w:val="hy-AM"/>
              </w:rPr>
            </w:pPr>
            <w:r w:rsidRPr="003B266B">
              <w:rPr>
                <w:rFonts w:ascii="GHEA Grapalat" w:hAnsi="GHEA Grapalat"/>
                <w:b/>
                <w:i w:val="0"/>
                <w:sz w:val="22"/>
                <w:szCs w:val="22"/>
                <w:lang w:val="hy-AM"/>
              </w:rPr>
              <w:t>Տեղեկանք հասարակության մասնակցության մասին</w:t>
            </w:r>
          </w:p>
        </w:tc>
      </w:tr>
      <w:tr w:rsidR="00683975" w:rsidRPr="003B266B" w:rsidTr="00843DE7">
        <w:trPr>
          <w:trHeight w:val="286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975" w:rsidRPr="003B266B" w:rsidRDefault="00683975" w:rsidP="00843DE7">
            <w:pPr>
              <w:ind w:left="-450"/>
              <w:rPr>
                <w:rFonts w:ascii="GHEA Grapalat" w:eastAsia="SimSun" w:hAnsi="GHEA Grapalat"/>
                <w:b/>
                <w:sz w:val="20"/>
                <w:szCs w:val="20"/>
                <w:lang w:val="hy-AM" w:eastAsia="zh-CN"/>
              </w:rPr>
            </w:pPr>
            <w:r w:rsidRPr="003B266B">
              <w:rPr>
                <w:rFonts w:ascii="GHEA Grapalat" w:eastAsia="SimSun" w:hAnsi="GHEA Grapalat"/>
                <w:b/>
                <w:sz w:val="20"/>
                <w:szCs w:val="20"/>
                <w:lang w:val="hy-AM" w:eastAsia="zh-CN"/>
              </w:rPr>
              <w:t>1.</w:t>
            </w:r>
          </w:p>
        </w:tc>
        <w:tc>
          <w:tcPr>
            <w:tcW w:w="9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975" w:rsidRPr="003B266B" w:rsidRDefault="00683975" w:rsidP="00843DE7">
            <w:pPr>
              <w:spacing w:line="240" w:lineRule="auto"/>
              <w:ind w:left="16"/>
              <w:rPr>
                <w:rFonts w:ascii="GHEA Grapalat" w:hAnsi="GHEA Grapalat"/>
                <w:b/>
                <w:i w:val="0"/>
                <w:sz w:val="22"/>
                <w:szCs w:val="22"/>
                <w:lang w:val="hy-AM"/>
              </w:rPr>
            </w:pPr>
            <w:r w:rsidRPr="003B266B">
              <w:rPr>
                <w:rFonts w:ascii="GHEA Grapalat" w:hAnsi="GHEA Grapalat"/>
                <w:b/>
                <w:i w:val="0"/>
                <w:sz w:val="22"/>
                <w:szCs w:val="22"/>
                <w:lang w:val="hy-AM"/>
              </w:rPr>
              <w:t>Հասարակությանը նախագծի վերաբերյալ իրազեկումը</w:t>
            </w:r>
          </w:p>
        </w:tc>
      </w:tr>
      <w:tr w:rsidR="00683975" w:rsidRPr="003B266B" w:rsidTr="00843DE7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3975" w:rsidRPr="003B266B" w:rsidRDefault="00683975" w:rsidP="00843DE7">
            <w:pPr>
              <w:ind w:left="-450"/>
              <w:jc w:val="both"/>
              <w:rPr>
                <w:rFonts w:ascii="GHEA Grapalat" w:eastAsia="SimSun" w:hAnsi="GHEA Grapalat"/>
                <w:sz w:val="20"/>
                <w:szCs w:val="20"/>
                <w:lang w:eastAsia="zh-CN"/>
              </w:rPr>
            </w:pPr>
          </w:p>
        </w:tc>
        <w:tc>
          <w:tcPr>
            <w:tcW w:w="9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3975" w:rsidRPr="003B266B" w:rsidRDefault="00683975" w:rsidP="00843DE7">
            <w:pPr>
              <w:spacing w:line="240" w:lineRule="auto"/>
              <w:ind w:left="16"/>
              <w:jc w:val="both"/>
              <w:rPr>
                <w:rFonts w:ascii="GHEA Grapalat" w:hAnsi="GHEA Grapalat"/>
                <w:i w:val="0"/>
                <w:sz w:val="20"/>
                <w:szCs w:val="22"/>
                <w:lang w:val="hy-AM"/>
              </w:rPr>
            </w:pPr>
            <w:r w:rsidRPr="003B266B">
              <w:rPr>
                <w:rFonts w:ascii="GHEA Grapalat" w:hAnsi="GHEA Grapalat"/>
                <w:i w:val="0"/>
                <w:sz w:val="20"/>
                <w:szCs w:val="22"/>
                <w:lang w:val="hy-AM"/>
              </w:rPr>
              <w:t xml:space="preserve">Որոշման նախագիծը հրապարակվել է  </w:t>
            </w:r>
            <w:hyperlink r:id="rId7" w:history="1">
              <w:r w:rsidRPr="003B266B">
                <w:rPr>
                  <w:rFonts w:ascii="GHEA Grapalat" w:hAnsi="GHEA Grapalat"/>
                  <w:i w:val="0"/>
                  <w:color w:val="0000FF"/>
                  <w:sz w:val="20"/>
                  <w:szCs w:val="24"/>
                  <w:u w:val="single"/>
                  <w:lang w:val="en-US"/>
                </w:rPr>
                <w:t>www</w:t>
              </w:r>
              <w:r w:rsidRPr="003B266B">
                <w:rPr>
                  <w:rFonts w:ascii="GHEA Grapalat" w:hAnsi="GHEA Grapalat"/>
                  <w:i w:val="0"/>
                  <w:color w:val="0000FF"/>
                  <w:sz w:val="20"/>
                  <w:szCs w:val="24"/>
                  <w:u w:val="single"/>
                </w:rPr>
                <w:t>.</w:t>
              </w:r>
              <w:r w:rsidRPr="003B266B">
                <w:rPr>
                  <w:rFonts w:ascii="GHEA Grapalat" w:hAnsi="GHEA Grapalat"/>
                  <w:i w:val="0"/>
                  <w:color w:val="0000FF"/>
                  <w:sz w:val="20"/>
                  <w:szCs w:val="24"/>
                  <w:u w:val="single"/>
                  <w:lang w:val="en-US"/>
                </w:rPr>
                <w:t>e</w:t>
              </w:r>
              <w:r w:rsidRPr="003B266B">
                <w:rPr>
                  <w:rFonts w:ascii="GHEA Grapalat" w:hAnsi="GHEA Grapalat"/>
                  <w:i w:val="0"/>
                  <w:color w:val="0000FF"/>
                  <w:sz w:val="20"/>
                  <w:szCs w:val="24"/>
                  <w:u w:val="single"/>
                </w:rPr>
                <w:t>-</w:t>
              </w:r>
              <w:r w:rsidRPr="003B266B">
                <w:rPr>
                  <w:rFonts w:ascii="GHEA Grapalat" w:hAnsi="GHEA Grapalat"/>
                  <w:i w:val="0"/>
                  <w:color w:val="0000FF"/>
                  <w:sz w:val="20"/>
                  <w:szCs w:val="24"/>
                  <w:u w:val="single"/>
                  <w:lang w:val="en-US"/>
                </w:rPr>
                <w:t>draft</w:t>
              </w:r>
              <w:r w:rsidRPr="003B266B">
                <w:rPr>
                  <w:rFonts w:ascii="GHEA Grapalat" w:hAnsi="GHEA Grapalat"/>
                  <w:i w:val="0"/>
                  <w:color w:val="0000FF"/>
                  <w:sz w:val="20"/>
                  <w:szCs w:val="24"/>
                  <w:u w:val="single"/>
                </w:rPr>
                <w:t>.</w:t>
              </w:r>
              <w:r w:rsidRPr="003B266B">
                <w:rPr>
                  <w:rFonts w:ascii="GHEA Grapalat" w:hAnsi="GHEA Grapalat"/>
                  <w:i w:val="0"/>
                  <w:color w:val="0000FF"/>
                  <w:sz w:val="20"/>
                  <w:szCs w:val="24"/>
                  <w:u w:val="single"/>
                  <w:lang w:val="en-US"/>
                </w:rPr>
                <w:t>am</w:t>
              </w:r>
            </w:hyperlink>
            <w:r w:rsidRPr="003B266B">
              <w:rPr>
                <w:rFonts w:ascii="GHEA Grapalat" w:hAnsi="GHEA Grapalat"/>
                <w:i w:val="0"/>
                <w:sz w:val="20"/>
                <w:szCs w:val="22"/>
              </w:rPr>
              <w:t xml:space="preserve"> </w:t>
            </w:r>
            <w:r w:rsidRPr="003B266B">
              <w:rPr>
                <w:rFonts w:ascii="GHEA Grapalat" w:hAnsi="GHEA Grapalat"/>
                <w:i w:val="0"/>
                <w:sz w:val="20"/>
                <w:szCs w:val="22"/>
                <w:lang w:val="hy-AM"/>
              </w:rPr>
              <w:t>կայքում</w:t>
            </w:r>
          </w:p>
        </w:tc>
      </w:tr>
    </w:tbl>
    <w:p w:rsidR="00683975" w:rsidRPr="003B266B" w:rsidRDefault="00683975" w:rsidP="00683975">
      <w:pPr>
        <w:spacing w:after="0"/>
        <w:ind w:left="-450" w:firstLine="426"/>
        <w:jc w:val="both"/>
        <w:rPr>
          <w:rFonts w:ascii="GHEA Grapalat" w:eastAsia="Times New Roman" w:hAnsi="GHEA Grapalat" w:cs="Sylfaen"/>
          <w:bCs w:val="0"/>
          <w:i w:val="0"/>
          <w:sz w:val="24"/>
          <w:szCs w:val="24"/>
          <w:lang w:val="hy-AM" w:eastAsia="ru-RU"/>
        </w:rPr>
      </w:pPr>
    </w:p>
    <w:p w:rsidR="00683975" w:rsidRPr="003B266B" w:rsidRDefault="00683975" w:rsidP="00683975">
      <w:pPr>
        <w:tabs>
          <w:tab w:val="center" w:pos="4320"/>
          <w:tab w:val="right" w:pos="8640"/>
          <w:tab w:val="right" w:pos="9720"/>
        </w:tabs>
        <w:spacing w:after="0" w:line="240" w:lineRule="auto"/>
        <w:ind w:left="-450"/>
        <w:jc w:val="center"/>
        <w:rPr>
          <w:rFonts w:ascii="GHEA Grapalat" w:eastAsia="Times New Roman" w:hAnsi="GHEA Grapalat" w:cs="Sylfaen"/>
          <w:b/>
          <w:iCs/>
          <w:spacing w:val="36"/>
          <w:kern w:val="16"/>
          <w:position w:val="-40"/>
          <w:sz w:val="22"/>
          <w:szCs w:val="20"/>
          <w:lang w:val="af-ZA"/>
        </w:rPr>
      </w:pPr>
      <w:r w:rsidRPr="003B266B">
        <w:rPr>
          <w:rFonts w:ascii="GHEA Grapalat" w:eastAsia="Times New Roman" w:hAnsi="GHEA Grapalat" w:cs="Arial Armenian"/>
          <w:b/>
          <w:iCs/>
          <w:spacing w:val="36"/>
          <w:kern w:val="16"/>
          <w:position w:val="-40"/>
          <w:sz w:val="22"/>
          <w:szCs w:val="20"/>
          <w:lang w:val="hy-AM"/>
        </w:rPr>
        <w:br w:type="page"/>
      </w:r>
      <w:r w:rsidRPr="003B266B">
        <w:rPr>
          <w:rFonts w:ascii="GHEA Grapalat" w:eastAsia="Times New Roman" w:hAnsi="GHEA Grapalat" w:cs="Arial Armenian"/>
          <w:b/>
          <w:iCs/>
          <w:spacing w:val="36"/>
          <w:kern w:val="16"/>
          <w:position w:val="-40"/>
          <w:sz w:val="22"/>
          <w:szCs w:val="20"/>
          <w:lang w:val="hy-AM"/>
        </w:rPr>
        <w:lastRenderedPageBreak/>
        <w:t>Տ</w:t>
      </w:r>
      <w:r w:rsidRPr="003B266B">
        <w:rPr>
          <w:rFonts w:ascii="GHEA Grapalat" w:eastAsia="Times New Roman" w:hAnsi="GHEA Grapalat" w:cs="Arial Armenian"/>
          <w:b/>
          <w:iCs/>
          <w:spacing w:val="36"/>
          <w:kern w:val="16"/>
          <w:position w:val="-40"/>
          <w:sz w:val="22"/>
          <w:szCs w:val="20"/>
          <w:lang w:val="af-ZA"/>
        </w:rPr>
        <w:t xml:space="preserve"> </w:t>
      </w:r>
      <w:r w:rsidRPr="003B266B">
        <w:rPr>
          <w:rFonts w:ascii="GHEA Grapalat" w:eastAsia="Times New Roman" w:hAnsi="GHEA Grapalat" w:cs="Sylfaen"/>
          <w:b/>
          <w:iCs/>
          <w:spacing w:val="36"/>
          <w:kern w:val="16"/>
          <w:position w:val="-40"/>
          <w:sz w:val="22"/>
          <w:szCs w:val="20"/>
          <w:lang w:val="af-ZA"/>
        </w:rPr>
        <w:t>Ե</w:t>
      </w:r>
      <w:r w:rsidRPr="003B266B">
        <w:rPr>
          <w:rFonts w:ascii="GHEA Grapalat" w:eastAsia="Times New Roman" w:hAnsi="GHEA Grapalat" w:cs="Arial Armenian"/>
          <w:b/>
          <w:iCs/>
          <w:spacing w:val="36"/>
          <w:kern w:val="16"/>
          <w:position w:val="-40"/>
          <w:sz w:val="22"/>
          <w:szCs w:val="20"/>
          <w:lang w:val="af-ZA"/>
        </w:rPr>
        <w:t xml:space="preserve"> </w:t>
      </w:r>
      <w:r w:rsidRPr="003B266B">
        <w:rPr>
          <w:rFonts w:ascii="GHEA Grapalat" w:eastAsia="Times New Roman" w:hAnsi="GHEA Grapalat" w:cs="Sylfaen"/>
          <w:b/>
          <w:iCs/>
          <w:spacing w:val="36"/>
          <w:kern w:val="16"/>
          <w:position w:val="-40"/>
          <w:sz w:val="22"/>
          <w:szCs w:val="20"/>
          <w:lang w:val="af-ZA"/>
        </w:rPr>
        <w:t>Ղ</w:t>
      </w:r>
      <w:r w:rsidRPr="003B266B">
        <w:rPr>
          <w:rFonts w:ascii="GHEA Grapalat" w:eastAsia="Times New Roman" w:hAnsi="GHEA Grapalat" w:cs="Arial Armenian"/>
          <w:b/>
          <w:iCs/>
          <w:spacing w:val="36"/>
          <w:kern w:val="16"/>
          <w:position w:val="-40"/>
          <w:sz w:val="22"/>
          <w:szCs w:val="20"/>
          <w:lang w:val="af-ZA"/>
        </w:rPr>
        <w:t xml:space="preserve"> </w:t>
      </w:r>
      <w:r w:rsidRPr="003B266B">
        <w:rPr>
          <w:rFonts w:ascii="GHEA Grapalat" w:eastAsia="Times New Roman" w:hAnsi="GHEA Grapalat" w:cs="Sylfaen"/>
          <w:b/>
          <w:iCs/>
          <w:spacing w:val="36"/>
          <w:kern w:val="16"/>
          <w:position w:val="-40"/>
          <w:sz w:val="22"/>
          <w:szCs w:val="20"/>
          <w:lang w:val="af-ZA"/>
        </w:rPr>
        <w:t>Ե</w:t>
      </w:r>
      <w:r w:rsidRPr="003B266B">
        <w:rPr>
          <w:rFonts w:ascii="GHEA Grapalat" w:eastAsia="Times New Roman" w:hAnsi="GHEA Grapalat" w:cs="Arial Armenian"/>
          <w:b/>
          <w:iCs/>
          <w:spacing w:val="36"/>
          <w:kern w:val="16"/>
          <w:position w:val="-40"/>
          <w:sz w:val="22"/>
          <w:szCs w:val="20"/>
          <w:lang w:val="af-ZA"/>
        </w:rPr>
        <w:t xml:space="preserve"> </w:t>
      </w:r>
      <w:r w:rsidRPr="003B266B">
        <w:rPr>
          <w:rFonts w:ascii="GHEA Grapalat" w:eastAsia="Times New Roman" w:hAnsi="GHEA Grapalat" w:cs="Sylfaen"/>
          <w:b/>
          <w:iCs/>
          <w:spacing w:val="36"/>
          <w:kern w:val="16"/>
          <w:position w:val="-40"/>
          <w:sz w:val="22"/>
          <w:szCs w:val="20"/>
          <w:lang w:val="af-ZA"/>
        </w:rPr>
        <w:t>Կ</w:t>
      </w:r>
      <w:r w:rsidRPr="003B266B">
        <w:rPr>
          <w:rFonts w:ascii="GHEA Grapalat" w:eastAsia="Times New Roman" w:hAnsi="GHEA Grapalat" w:cs="Arial Armenian"/>
          <w:b/>
          <w:iCs/>
          <w:spacing w:val="36"/>
          <w:kern w:val="16"/>
          <w:position w:val="-40"/>
          <w:sz w:val="22"/>
          <w:szCs w:val="20"/>
          <w:lang w:val="af-ZA"/>
        </w:rPr>
        <w:t xml:space="preserve"> </w:t>
      </w:r>
      <w:r w:rsidRPr="003B266B">
        <w:rPr>
          <w:rFonts w:ascii="GHEA Grapalat" w:eastAsia="Times New Roman" w:hAnsi="GHEA Grapalat" w:cs="Sylfaen"/>
          <w:b/>
          <w:iCs/>
          <w:spacing w:val="36"/>
          <w:kern w:val="16"/>
          <w:position w:val="-40"/>
          <w:sz w:val="22"/>
          <w:szCs w:val="20"/>
          <w:lang w:val="af-ZA"/>
        </w:rPr>
        <w:t>Ա</w:t>
      </w:r>
      <w:r w:rsidRPr="003B266B">
        <w:rPr>
          <w:rFonts w:ascii="GHEA Grapalat" w:eastAsia="Times New Roman" w:hAnsi="GHEA Grapalat" w:cs="Arial Armenian"/>
          <w:b/>
          <w:iCs/>
          <w:spacing w:val="36"/>
          <w:kern w:val="16"/>
          <w:position w:val="-40"/>
          <w:sz w:val="22"/>
          <w:szCs w:val="20"/>
          <w:lang w:val="af-ZA"/>
        </w:rPr>
        <w:t xml:space="preserve"> </w:t>
      </w:r>
      <w:r w:rsidRPr="003B266B">
        <w:rPr>
          <w:rFonts w:ascii="GHEA Grapalat" w:eastAsia="Times New Roman" w:hAnsi="GHEA Grapalat" w:cs="Sylfaen"/>
          <w:b/>
          <w:iCs/>
          <w:spacing w:val="36"/>
          <w:kern w:val="16"/>
          <w:position w:val="-40"/>
          <w:sz w:val="22"/>
          <w:szCs w:val="20"/>
          <w:lang w:val="af-ZA"/>
        </w:rPr>
        <w:t>Ն</w:t>
      </w:r>
      <w:r w:rsidRPr="003B266B">
        <w:rPr>
          <w:rFonts w:ascii="GHEA Grapalat" w:eastAsia="Times New Roman" w:hAnsi="GHEA Grapalat" w:cs="Arial Armenian"/>
          <w:b/>
          <w:iCs/>
          <w:spacing w:val="36"/>
          <w:kern w:val="16"/>
          <w:position w:val="-40"/>
          <w:sz w:val="22"/>
          <w:szCs w:val="20"/>
          <w:lang w:val="af-ZA"/>
        </w:rPr>
        <w:t xml:space="preserve"> </w:t>
      </w:r>
      <w:r w:rsidRPr="003B266B">
        <w:rPr>
          <w:rFonts w:ascii="GHEA Grapalat" w:eastAsia="Times New Roman" w:hAnsi="GHEA Grapalat" w:cs="Sylfaen"/>
          <w:b/>
          <w:iCs/>
          <w:spacing w:val="36"/>
          <w:kern w:val="16"/>
          <w:position w:val="-40"/>
          <w:sz w:val="22"/>
          <w:szCs w:val="20"/>
          <w:lang w:val="af-ZA"/>
        </w:rPr>
        <w:t>Ք</w:t>
      </w:r>
    </w:p>
    <w:p w:rsidR="00683975" w:rsidRPr="003B266B" w:rsidRDefault="00683975" w:rsidP="00683975">
      <w:pPr>
        <w:spacing w:after="0"/>
        <w:ind w:left="-450" w:firstLine="426"/>
        <w:jc w:val="both"/>
        <w:rPr>
          <w:rFonts w:ascii="GHEA Grapalat" w:eastAsia="Times New Roman" w:hAnsi="GHEA Grapalat" w:cs="Sylfaen"/>
          <w:bCs w:val="0"/>
          <w:i w:val="0"/>
          <w:sz w:val="24"/>
          <w:szCs w:val="24"/>
          <w:lang w:val="af-ZA" w:eastAsia="ru-RU"/>
        </w:rPr>
      </w:pPr>
    </w:p>
    <w:p w:rsidR="00683975" w:rsidRPr="003B266B" w:rsidRDefault="00683975" w:rsidP="00683975">
      <w:pPr>
        <w:spacing w:after="0" w:line="360" w:lineRule="auto"/>
        <w:ind w:left="-450" w:right="90"/>
        <w:jc w:val="center"/>
        <w:rPr>
          <w:rFonts w:ascii="GHEA Grapalat" w:eastAsia="Times New Roman" w:hAnsi="GHEA Grapalat" w:cs="Sylfaen"/>
          <w:b/>
          <w:i w:val="0"/>
          <w:kern w:val="32"/>
          <w:sz w:val="24"/>
          <w:szCs w:val="24"/>
          <w:lang w:val="af-ZA" w:eastAsia="ru-RU"/>
        </w:rPr>
      </w:pPr>
      <w:r w:rsidRPr="003B266B">
        <w:rPr>
          <w:rFonts w:ascii="GHEA Grapalat" w:hAnsi="GHEA Grapalat"/>
          <w:b/>
          <w:i w:val="0"/>
          <w:color w:val="000000"/>
          <w:sz w:val="22"/>
          <w:szCs w:val="22"/>
          <w:lang w:val="pt-BR"/>
        </w:rPr>
        <w:t xml:space="preserve">«Հայաստանի Հանրապետության կառավարության 2016 թվականի փետրվարի 25-ի  N 168-Ն որոշման մեջ փոփոխություններ կատարելու մասին» </w:t>
      </w:r>
      <w:r w:rsidRPr="003B266B">
        <w:rPr>
          <w:rFonts w:ascii="GHEA Grapalat" w:hAnsi="GHEA Grapalat"/>
          <w:b/>
          <w:i w:val="0"/>
          <w:color w:val="000000"/>
          <w:sz w:val="22"/>
          <w:szCs w:val="22"/>
          <w:lang w:val="hy-AM"/>
        </w:rPr>
        <w:t>Հայաստանի Հանրապետության կառավարության որոշման նախագծի ընդունման կապակցությամբ պետական կամ տեղական ինքնակառավարման մարմինների</w:t>
      </w:r>
      <w:r w:rsidRPr="003B266B">
        <w:rPr>
          <w:rFonts w:ascii="Times New Roman" w:hAnsi="Times New Roman" w:cs="Times New Roman"/>
          <w:lang w:val="af-ZA"/>
        </w:rPr>
        <w:t xml:space="preserve"> </w:t>
      </w:r>
      <w:r w:rsidRPr="003B266B">
        <w:rPr>
          <w:rFonts w:ascii="GHEA Grapalat" w:hAnsi="GHEA Grapalat"/>
          <w:b/>
          <w:i w:val="0"/>
          <w:color w:val="000000"/>
          <w:sz w:val="22"/>
          <w:szCs w:val="22"/>
          <w:lang w:val="hy-AM"/>
        </w:rPr>
        <w:t>բյուջեում ծախսերի և եկամուտների էական ավելացման կամ նվազեցման վերաբերյալ։</w:t>
      </w:r>
    </w:p>
    <w:p w:rsidR="00683975" w:rsidRPr="003B266B" w:rsidRDefault="00683975" w:rsidP="00683975">
      <w:pPr>
        <w:spacing w:after="0" w:line="240" w:lineRule="auto"/>
        <w:ind w:left="-450"/>
        <w:jc w:val="center"/>
        <w:rPr>
          <w:rFonts w:ascii="GHEA Grapalat" w:eastAsia="Times New Roman" w:hAnsi="GHEA Grapalat" w:cs="Sylfaen"/>
          <w:b/>
          <w:i w:val="0"/>
          <w:kern w:val="32"/>
          <w:sz w:val="24"/>
          <w:szCs w:val="24"/>
          <w:lang w:val="af-ZA" w:eastAsia="ru-RU"/>
        </w:rPr>
      </w:pPr>
    </w:p>
    <w:p w:rsidR="00683975" w:rsidRDefault="00683975" w:rsidP="00683975">
      <w:pPr>
        <w:spacing w:after="0"/>
        <w:ind w:left="-450" w:firstLine="426"/>
        <w:jc w:val="both"/>
        <w:rPr>
          <w:rFonts w:ascii="GHEA Grapalat" w:eastAsia="Times New Roman" w:hAnsi="GHEA Grapalat" w:cs="Sylfaen"/>
          <w:bCs w:val="0"/>
          <w:i w:val="0"/>
          <w:sz w:val="24"/>
          <w:szCs w:val="24"/>
          <w:lang w:val="af-ZA" w:eastAsia="ru-RU"/>
        </w:rPr>
      </w:pP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eastAsia="ru-RU"/>
        </w:rPr>
        <w:t>Հայաստանի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val="af-ZA" w:eastAsia="ru-RU"/>
        </w:rPr>
        <w:t xml:space="preserve"> 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eastAsia="ru-RU"/>
        </w:rPr>
        <w:t>Հանրապետության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val="af-ZA" w:eastAsia="ru-RU"/>
        </w:rPr>
        <w:t xml:space="preserve"> 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eastAsia="ru-RU"/>
        </w:rPr>
        <w:t>կառավարության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val="af-ZA" w:eastAsia="ru-RU"/>
        </w:rPr>
        <w:t xml:space="preserve"> 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eastAsia="ru-RU"/>
        </w:rPr>
        <w:t>որոշման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val="af-ZA" w:eastAsia="ru-RU"/>
        </w:rPr>
        <w:t xml:space="preserve"> 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eastAsia="ru-RU"/>
        </w:rPr>
        <w:t>նախագծի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val="af-ZA" w:eastAsia="ru-RU"/>
        </w:rPr>
        <w:t xml:space="preserve"> 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eastAsia="ru-RU"/>
        </w:rPr>
        <w:t>ընդունման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val="af-ZA" w:eastAsia="ru-RU"/>
        </w:rPr>
        <w:t xml:space="preserve"> 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eastAsia="ru-RU"/>
        </w:rPr>
        <w:t>կապակցությամբ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val="af-ZA" w:eastAsia="ru-RU"/>
        </w:rPr>
        <w:t xml:space="preserve"> կատարվող 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val="hy-AM" w:eastAsia="ru-RU"/>
        </w:rPr>
        <w:t xml:space="preserve">խնայողությունների հաշվին 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eastAsia="ru-RU"/>
        </w:rPr>
        <w:t>ՀՀ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val="af-ZA" w:eastAsia="ru-RU"/>
        </w:rPr>
        <w:t xml:space="preserve"> 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eastAsia="ru-RU"/>
        </w:rPr>
        <w:t>պետական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val="af-ZA" w:eastAsia="ru-RU"/>
        </w:rPr>
        <w:t xml:space="preserve"> 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eastAsia="ru-RU"/>
        </w:rPr>
        <w:t>բյուջեում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val="af-ZA" w:eastAsia="ru-RU"/>
        </w:rPr>
        <w:t xml:space="preserve"> 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val="en-US" w:eastAsia="ru-RU"/>
        </w:rPr>
        <w:t>ծախսերի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val="af-ZA" w:eastAsia="ru-RU"/>
        </w:rPr>
        <w:t xml:space="preserve"> 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val="en-US" w:eastAsia="ru-RU"/>
        </w:rPr>
        <w:t>և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val="af-ZA" w:eastAsia="ru-RU"/>
        </w:rPr>
        <w:t xml:space="preserve"> 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val="en-US" w:eastAsia="ru-RU"/>
        </w:rPr>
        <w:t>եկամուտների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val="af-ZA" w:eastAsia="ru-RU"/>
        </w:rPr>
        <w:t xml:space="preserve"> 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val="en-US" w:eastAsia="ru-RU"/>
        </w:rPr>
        <w:t>էական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val="af-ZA" w:eastAsia="ru-RU"/>
        </w:rPr>
        <w:t xml:space="preserve"> 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val="en-US" w:eastAsia="ru-RU"/>
        </w:rPr>
        <w:t>ավելացում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val="af-ZA" w:eastAsia="ru-RU"/>
        </w:rPr>
        <w:t xml:space="preserve"> 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val="en-US" w:eastAsia="ru-RU"/>
        </w:rPr>
        <w:t>կամ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val="af-ZA" w:eastAsia="ru-RU"/>
        </w:rPr>
        <w:t xml:space="preserve"> 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val="en-US" w:eastAsia="ru-RU"/>
        </w:rPr>
        <w:t>նվազեցում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val="af-ZA" w:eastAsia="ru-RU"/>
        </w:rPr>
        <w:t xml:space="preserve"> 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val="en-US" w:eastAsia="ru-RU"/>
        </w:rPr>
        <w:t>չի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val="af-ZA" w:eastAsia="ru-RU"/>
        </w:rPr>
        <w:t xml:space="preserve"> 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val="en-US" w:eastAsia="ru-RU"/>
        </w:rPr>
        <w:t>նախատեսվում</w:t>
      </w:r>
      <w:r w:rsidRPr="003B266B">
        <w:rPr>
          <w:rFonts w:ascii="GHEA Grapalat" w:eastAsia="Times New Roman" w:hAnsi="GHEA Grapalat" w:cs="Sylfaen"/>
          <w:bCs w:val="0"/>
          <w:i w:val="0"/>
          <w:sz w:val="24"/>
          <w:szCs w:val="24"/>
          <w:lang w:val="af-ZA" w:eastAsia="ru-RU"/>
        </w:rPr>
        <w:t>:</w:t>
      </w:r>
    </w:p>
    <w:p w:rsidR="00683975" w:rsidRDefault="00683975" w:rsidP="00683975">
      <w:pPr>
        <w:spacing w:after="0" w:line="240" w:lineRule="auto"/>
        <w:rPr>
          <w:rFonts w:ascii="GHEA Grapalat" w:eastAsia="Times New Roman" w:hAnsi="GHEA Grapalat" w:cs="Sylfaen"/>
          <w:bCs w:val="0"/>
          <w:i w:val="0"/>
          <w:sz w:val="24"/>
          <w:szCs w:val="24"/>
          <w:lang w:val="af-ZA" w:eastAsia="ru-RU"/>
        </w:rPr>
      </w:pPr>
      <w:r>
        <w:rPr>
          <w:rFonts w:ascii="GHEA Grapalat" w:eastAsia="Times New Roman" w:hAnsi="GHEA Grapalat" w:cs="Sylfaen"/>
          <w:bCs w:val="0"/>
          <w:i w:val="0"/>
          <w:sz w:val="24"/>
          <w:szCs w:val="24"/>
          <w:lang w:val="af-ZA" w:eastAsia="ru-RU"/>
        </w:rPr>
        <w:br w:type="page"/>
      </w:r>
    </w:p>
    <w:p w:rsidR="00683975" w:rsidRDefault="00683975" w:rsidP="00683975">
      <w:pPr>
        <w:spacing w:line="360" w:lineRule="auto"/>
        <w:jc w:val="center"/>
        <w:rPr>
          <w:rFonts w:ascii="GHEA Grapalat" w:hAnsi="GHEA Grapalat"/>
          <w:b/>
          <w:i w:val="0"/>
          <w:sz w:val="20"/>
          <w:szCs w:val="20"/>
        </w:rPr>
      </w:pPr>
      <w:r w:rsidRPr="00E44A49">
        <w:rPr>
          <w:rFonts w:ascii="GHEA Grapalat" w:hAnsi="GHEA Grapalat"/>
          <w:b/>
          <w:i w:val="0"/>
          <w:sz w:val="20"/>
          <w:szCs w:val="20"/>
        </w:rPr>
        <w:lastRenderedPageBreak/>
        <w:t>ԱՄՓՈՓԱԹԵՐԹ</w:t>
      </w:r>
    </w:p>
    <w:tbl>
      <w:tblPr>
        <w:tblpPr w:leftFromText="180" w:rightFromText="180" w:vertAnchor="text" w:horzAnchor="margin" w:tblpXSpec="center" w:tblpY="86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3387"/>
        <w:gridCol w:w="1635"/>
        <w:gridCol w:w="2430"/>
      </w:tblGrid>
      <w:tr w:rsidR="00683975" w:rsidRPr="00E44A49" w:rsidTr="00843DE7">
        <w:trPr>
          <w:trHeight w:val="1521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E44A49" w:rsidRDefault="00683975" w:rsidP="00843DE7">
            <w:pPr>
              <w:spacing w:after="0" w:line="240" w:lineRule="auto"/>
              <w:ind w:right="274"/>
              <w:jc w:val="center"/>
              <w:rPr>
                <w:rFonts w:ascii="GHEA Grapalat" w:hAnsi="GHEA Grapalat"/>
                <w:sz w:val="22"/>
                <w:szCs w:val="20"/>
                <w:lang w:val="ro-RO"/>
              </w:rPr>
            </w:pPr>
            <w:r w:rsidRPr="00E44A49">
              <w:rPr>
                <w:rFonts w:ascii="GHEA Grapalat" w:hAnsi="GHEA Grapalat"/>
                <w:sz w:val="22"/>
                <w:szCs w:val="20"/>
              </w:rPr>
              <w:t>Առարկության</w:t>
            </w:r>
            <w:r w:rsidRPr="00E44A49">
              <w:rPr>
                <w:rFonts w:ascii="GHEA Grapalat" w:hAnsi="GHEA Grapalat"/>
                <w:sz w:val="22"/>
                <w:szCs w:val="20"/>
                <w:lang w:val="ro-RO"/>
              </w:rPr>
              <w:t>,</w:t>
            </w:r>
          </w:p>
          <w:p w:rsidR="00683975" w:rsidRPr="00E44A49" w:rsidRDefault="00683975" w:rsidP="00843DE7">
            <w:pPr>
              <w:spacing w:after="0" w:line="240" w:lineRule="auto"/>
              <w:ind w:right="274"/>
              <w:jc w:val="center"/>
              <w:rPr>
                <w:rFonts w:ascii="GHEA Grapalat" w:hAnsi="GHEA Grapalat"/>
                <w:sz w:val="22"/>
                <w:szCs w:val="20"/>
                <w:lang w:val="ro-RO"/>
              </w:rPr>
            </w:pPr>
            <w:r w:rsidRPr="00E44A49">
              <w:rPr>
                <w:rFonts w:ascii="GHEA Grapalat" w:hAnsi="GHEA Grapalat"/>
                <w:sz w:val="22"/>
                <w:szCs w:val="20"/>
              </w:rPr>
              <w:t>առաջարկության</w:t>
            </w:r>
            <w:r w:rsidRPr="00E44A49">
              <w:rPr>
                <w:rFonts w:ascii="GHEA Grapalat" w:hAnsi="GHEA Grapalat"/>
                <w:sz w:val="22"/>
                <w:szCs w:val="20"/>
                <w:lang w:val="ro-RO"/>
              </w:rPr>
              <w:t xml:space="preserve"> </w:t>
            </w:r>
            <w:r w:rsidRPr="00E44A49">
              <w:rPr>
                <w:rFonts w:ascii="GHEA Grapalat" w:hAnsi="GHEA Grapalat"/>
                <w:sz w:val="22"/>
                <w:szCs w:val="20"/>
              </w:rPr>
              <w:t>հեղինակը</w:t>
            </w:r>
            <w:r w:rsidRPr="00E44A49">
              <w:rPr>
                <w:rFonts w:ascii="GHEA Grapalat" w:hAnsi="GHEA Grapalat"/>
                <w:sz w:val="22"/>
                <w:szCs w:val="20"/>
                <w:lang w:val="ro-RO"/>
              </w:rPr>
              <w:t>,</w:t>
            </w:r>
          </w:p>
          <w:p w:rsidR="00683975" w:rsidRPr="00E44A49" w:rsidRDefault="00683975" w:rsidP="00843DE7">
            <w:pPr>
              <w:spacing w:after="0" w:line="240" w:lineRule="auto"/>
              <w:ind w:right="274"/>
              <w:jc w:val="center"/>
              <w:rPr>
                <w:rFonts w:ascii="GHEA Grapalat" w:hAnsi="GHEA Grapalat"/>
                <w:sz w:val="22"/>
                <w:szCs w:val="20"/>
                <w:lang w:val="ro-RO"/>
              </w:rPr>
            </w:pPr>
            <w:r w:rsidRPr="00E44A49">
              <w:rPr>
                <w:rFonts w:ascii="GHEA Grapalat" w:hAnsi="GHEA Grapalat"/>
                <w:sz w:val="22"/>
                <w:szCs w:val="20"/>
              </w:rPr>
              <w:t>գրության</w:t>
            </w:r>
            <w:r w:rsidRPr="00E44A49">
              <w:rPr>
                <w:rFonts w:ascii="GHEA Grapalat" w:hAnsi="GHEA Grapalat"/>
                <w:sz w:val="22"/>
                <w:szCs w:val="20"/>
                <w:lang w:val="ro-RO"/>
              </w:rPr>
              <w:t xml:space="preserve"> </w:t>
            </w:r>
            <w:r w:rsidRPr="00E44A49">
              <w:rPr>
                <w:rFonts w:ascii="GHEA Grapalat" w:hAnsi="GHEA Grapalat"/>
                <w:sz w:val="22"/>
                <w:szCs w:val="20"/>
              </w:rPr>
              <w:t>ստացման</w:t>
            </w:r>
            <w:r w:rsidRPr="00E44A49">
              <w:rPr>
                <w:rFonts w:ascii="GHEA Grapalat" w:hAnsi="GHEA Grapalat"/>
                <w:sz w:val="22"/>
                <w:szCs w:val="20"/>
                <w:lang w:val="ro-RO"/>
              </w:rPr>
              <w:t xml:space="preserve"> </w:t>
            </w:r>
            <w:r w:rsidRPr="00E44A49">
              <w:rPr>
                <w:rFonts w:ascii="GHEA Grapalat" w:hAnsi="GHEA Grapalat"/>
                <w:sz w:val="22"/>
                <w:szCs w:val="20"/>
              </w:rPr>
              <w:t>ամսաթիվը</w:t>
            </w:r>
            <w:r w:rsidRPr="00E44A49">
              <w:rPr>
                <w:rFonts w:ascii="GHEA Grapalat" w:hAnsi="GHEA Grapalat"/>
                <w:sz w:val="22"/>
                <w:szCs w:val="20"/>
                <w:lang w:val="ro-RO"/>
              </w:rPr>
              <w:t>,</w:t>
            </w:r>
          </w:p>
          <w:p w:rsidR="00683975" w:rsidRPr="00E44A49" w:rsidRDefault="00683975" w:rsidP="00843DE7">
            <w:pPr>
              <w:spacing w:after="0" w:line="240" w:lineRule="auto"/>
              <w:ind w:right="274"/>
              <w:jc w:val="center"/>
              <w:rPr>
                <w:rFonts w:ascii="GHEA Grapalat" w:hAnsi="GHEA Grapalat" w:cs="Times Armenian"/>
                <w:sz w:val="22"/>
                <w:szCs w:val="20"/>
                <w:lang w:val="ro-RO"/>
              </w:rPr>
            </w:pPr>
            <w:r w:rsidRPr="00E44A49">
              <w:rPr>
                <w:rFonts w:ascii="GHEA Grapalat" w:hAnsi="GHEA Grapalat"/>
                <w:sz w:val="22"/>
                <w:szCs w:val="20"/>
              </w:rPr>
              <w:t>գրության համարը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E44A49" w:rsidRDefault="00683975" w:rsidP="00843DE7">
            <w:pPr>
              <w:spacing w:before="240" w:after="0"/>
              <w:ind w:right="274"/>
              <w:jc w:val="center"/>
              <w:rPr>
                <w:rFonts w:ascii="GHEA Grapalat" w:hAnsi="GHEA Grapalat"/>
                <w:sz w:val="22"/>
                <w:szCs w:val="20"/>
              </w:rPr>
            </w:pPr>
            <w:r w:rsidRPr="00E44A49">
              <w:rPr>
                <w:rFonts w:ascii="GHEA Grapalat" w:hAnsi="GHEA Grapalat"/>
                <w:sz w:val="22"/>
                <w:szCs w:val="20"/>
              </w:rPr>
              <w:t>Առարկության, առաջարկության բովանդակությունը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E44A49" w:rsidRDefault="00683975" w:rsidP="00843DE7">
            <w:pPr>
              <w:spacing w:before="240"/>
              <w:ind w:right="72"/>
              <w:jc w:val="center"/>
              <w:rPr>
                <w:rFonts w:ascii="GHEA Grapalat" w:hAnsi="GHEA Grapalat" w:cs="Times Armenian"/>
                <w:sz w:val="22"/>
                <w:szCs w:val="20"/>
                <w:lang w:val="ro-RO"/>
              </w:rPr>
            </w:pPr>
            <w:r w:rsidRPr="00E44A49">
              <w:rPr>
                <w:rFonts w:ascii="GHEA Grapalat" w:hAnsi="GHEA Grapalat"/>
                <w:sz w:val="22"/>
                <w:szCs w:val="20"/>
              </w:rPr>
              <w:t>Եզրակացություն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E44A49" w:rsidRDefault="00683975" w:rsidP="00843DE7">
            <w:pPr>
              <w:spacing w:before="240"/>
              <w:ind w:right="162"/>
              <w:jc w:val="center"/>
              <w:rPr>
                <w:rFonts w:ascii="GHEA Grapalat" w:hAnsi="GHEA Grapalat" w:cs="Times Armenian"/>
                <w:sz w:val="22"/>
                <w:szCs w:val="20"/>
                <w:lang w:val="ro-RO"/>
              </w:rPr>
            </w:pPr>
            <w:r w:rsidRPr="00E44A49">
              <w:rPr>
                <w:rFonts w:ascii="GHEA Grapalat" w:hAnsi="GHEA Grapalat"/>
                <w:sz w:val="22"/>
                <w:szCs w:val="20"/>
              </w:rPr>
              <w:t>Կատարված փոփոխությունները</w:t>
            </w:r>
          </w:p>
        </w:tc>
      </w:tr>
      <w:tr w:rsidR="00683975" w:rsidRPr="00E44A49" w:rsidTr="00843DE7">
        <w:trPr>
          <w:trHeight w:val="293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E44A49" w:rsidRDefault="00683975" w:rsidP="00843DE7">
            <w:pPr>
              <w:ind w:right="275"/>
              <w:jc w:val="center"/>
              <w:rPr>
                <w:rFonts w:ascii="GHEA Grapalat" w:hAnsi="GHEA Grapalat" w:cs="Times Armenian"/>
                <w:sz w:val="22"/>
                <w:szCs w:val="20"/>
                <w:lang w:val="ro-RO"/>
              </w:rPr>
            </w:pPr>
            <w:r w:rsidRPr="00E44A49">
              <w:rPr>
                <w:rFonts w:ascii="GHEA Grapalat" w:hAnsi="GHEA Grapalat" w:cs="Times Armenian"/>
                <w:sz w:val="22"/>
                <w:szCs w:val="20"/>
                <w:lang w:val="ro-RO"/>
              </w:rPr>
              <w:t>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E44A49" w:rsidRDefault="00683975" w:rsidP="00843DE7">
            <w:pPr>
              <w:ind w:right="275"/>
              <w:jc w:val="center"/>
              <w:rPr>
                <w:rFonts w:ascii="GHEA Grapalat" w:hAnsi="GHEA Grapalat" w:cs="Times Armenian"/>
                <w:sz w:val="22"/>
                <w:szCs w:val="20"/>
                <w:lang w:val="ro-RO"/>
              </w:rPr>
            </w:pPr>
            <w:r w:rsidRPr="00E44A49">
              <w:rPr>
                <w:rFonts w:ascii="GHEA Grapalat" w:hAnsi="GHEA Grapalat" w:cs="Times Armenian"/>
                <w:sz w:val="22"/>
                <w:szCs w:val="20"/>
                <w:lang w:val="ro-RO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E44A49" w:rsidRDefault="00683975" w:rsidP="00843DE7">
            <w:pPr>
              <w:ind w:right="275"/>
              <w:jc w:val="center"/>
              <w:rPr>
                <w:rFonts w:ascii="GHEA Grapalat" w:hAnsi="GHEA Grapalat" w:cs="Times Armenian"/>
                <w:sz w:val="22"/>
                <w:szCs w:val="20"/>
                <w:lang w:val="ro-RO"/>
              </w:rPr>
            </w:pPr>
            <w:r w:rsidRPr="00E44A49">
              <w:rPr>
                <w:rFonts w:ascii="GHEA Grapalat" w:hAnsi="GHEA Grapalat" w:cs="Times Armenian"/>
                <w:sz w:val="22"/>
                <w:szCs w:val="20"/>
                <w:lang w:val="ro-RO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E44A49" w:rsidRDefault="00683975" w:rsidP="00843DE7">
            <w:pPr>
              <w:ind w:right="275"/>
              <w:jc w:val="center"/>
              <w:rPr>
                <w:rFonts w:ascii="GHEA Grapalat" w:hAnsi="GHEA Grapalat" w:cs="Times Armenian"/>
                <w:sz w:val="22"/>
                <w:szCs w:val="20"/>
                <w:lang w:val="ro-RO"/>
              </w:rPr>
            </w:pPr>
            <w:r w:rsidRPr="00E44A49">
              <w:rPr>
                <w:rFonts w:ascii="GHEA Grapalat" w:hAnsi="GHEA Grapalat" w:cs="Times Armenian"/>
                <w:sz w:val="22"/>
                <w:szCs w:val="20"/>
                <w:lang w:val="ro-RO"/>
              </w:rPr>
              <w:t>4</w:t>
            </w:r>
          </w:p>
        </w:tc>
      </w:tr>
      <w:tr w:rsidR="00683975" w:rsidRPr="00E44A49" w:rsidTr="00843DE7">
        <w:trPr>
          <w:trHeight w:val="171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Default="00683975" w:rsidP="00843DE7">
            <w:pPr>
              <w:tabs>
                <w:tab w:val="center" w:pos="1069"/>
              </w:tabs>
              <w:spacing w:after="0"/>
              <w:ind w:right="274"/>
              <w:rPr>
                <w:rFonts w:ascii="GHEA Grapalat" w:hAnsi="GHEA Grapalat"/>
                <w:sz w:val="22"/>
                <w:szCs w:val="20"/>
              </w:rPr>
            </w:pPr>
            <w:r w:rsidRPr="00120396">
              <w:rPr>
                <w:rFonts w:ascii="GHEA Grapalat" w:hAnsi="GHEA Grapalat"/>
                <w:sz w:val="22"/>
                <w:szCs w:val="20"/>
              </w:rPr>
              <w:t xml:space="preserve">1. </w:t>
            </w:r>
            <w:r>
              <w:rPr>
                <w:rFonts w:ascii="GHEA Grapalat" w:hAnsi="GHEA Grapalat"/>
                <w:sz w:val="22"/>
                <w:szCs w:val="20"/>
              </w:rPr>
              <w:t>«Հանարդնախագիծ» ԲԲԸ</w:t>
            </w:r>
          </w:p>
          <w:p w:rsidR="00683975" w:rsidRDefault="00683975" w:rsidP="00843DE7">
            <w:pPr>
              <w:tabs>
                <w:tab w:val="center" w:pos="1069"/>
              </w:tabs>
              <w:spacing w:after="0"/>
              <w:ind w:right="274"/>
              <w:rPr>
                <w:rFonts w:ascii="GHEA Grapalat" w:hAnsi="GHEA Grapalat"/>
                <w:sz w:val="22"/>
                <w:szCs w:val="20"/>
              </w:rPr>
            </w:pPr>
            <w:r>
              <w:rPr>
                <w:rFonts w:ascii="GHEA Grapalat" w:hAnsi="GHEA Grapalat"/>
                <w:sz w:val="22"/>
                <w:szCs w:val="20"/>
              </w:rPr>
              <w:t>10.12.2018թ.</w:t>
            </w:r>
          </w:p>
          <w:p w:rsidR="00683975" w:rsidRPr="004370B2" w:rsidRDefault="00683975" w:rsidP="00843DE7">
            <w:pPr>
              <w:spacing w:after="0"/>
              <w:ind w:right="274"/>
              <w:rPr>
                <w:rFonts w:ascii="GHEA Grapalat" w:hAnsi="GHEA Grapalat" w:cs="Times Armenian"/>
                <w:sz w:val="22"/>
                <w:szCs w:val="20"/>
              </w:rPr>
            </w:pPr>
            <w:r w:rsidRPr="00AA1653">
              <w:rPr>
                <w:rFonts w:ascii="GHEA Grapalat" w:hAnsi="GHEA Grapalat"/>
                <w:sz w:val="22"/>
                <w:szCs w:val="20"/>
              </w:rPr>
              <w:t>1F26-C65B-9503</w:t>
            </w:r>
          </w:p>
          <w:p w:rsidR="00683975" w:rsidRPr="004370B2" w:rsidRDefault="00683975" w:rsidP="00843DE7">
            <w:pPr>
              <w:ind w:right="274"/>
              <w:rPr>
                <w:rFonts w:ascii="GHEA Grapalat" w:hAnsi="GHEA Grapalat" w:cs="Times Armenian"/>
                <w:sz w:val="22"/>
                <w:szCs w:val="20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E44A49" w:rsidRDefault="00683975" w:rsidP="00843DE7">
            <w:pPr>
              <w:jc w:val="center"/>
              <w:rPr>
                <w:rFonts w:ascii="GHEA Grapalat" w:hAnsi="GHEA Grapalat"/>
                <w:sz w:val="22"/>
                <w:szCs w:val="20"/>
                <w:lang w:val="ro-RO"/>
              </w:rPr>
            </w:pPr>
            <w:r w:rsidRPr="00E44A49">
              <w:rPr>
                <w:rFonts w:ascii="GHEA Grapalat" w:hAnsi="GHEA Grapalat"/>
                <w:sz w:val="22"/>
                <w:szCs w:val="20"/>
              </w:rPr>
              <w:t>դիտողություններ</w:t>
            </w:r>
            <w:r w:rsidRPr="00E44A49">
              <w:rPr>
                <w:rFonts w:ascii="GHEA Grapalat" w:hAnsi="GHEA Grapalat"/>
                <w:sz w:val="22"/>
                <w:szCs w:val="20"/>
                <w:lang w:val="en-US"/>
              </w:rPr>
              <w:t xml:space="preserve"> </w:t>
            </w:r>
            <w:r w:rsidRPr="00E44A49">
              <w:rPr>
                <w:rFonts w:ascii="GHEA Grapalat" w:hAnsi="GHEA Grapalat"/>
                <w:sz w:val="22"/>
                <w:szCs w:val="20"/>
              </w:rPr>
              <w:t>և</w:t>
            </w:r>
            <w:r w:rsidRPr="00E44A49">
              <w:rPr>
                <w:rFonts w:ascii="GHEA Grapalat" w:hAnsi="GHEA Grapalat"/>
                <w:sz w:val="22"/>
                <w:szCs w:val="20"/>
                <w:lang w:val="en-US"/>
              </w:rPr>
              <w:t xml:space="preserve"> </w:t>
            </w:r>
            <w:r w:rsidRPr="00E44A49">
              <w:rPr>
                <w:rFonts w:ascii="GHEA Grapalat" w:hAnsi="GHEA Grapalat"/>
                <w:sz w:val="22"/>
                <w:szCs w:val="20"/>
              </w:rPr>
              <w:t>առաջարկություններ</w:t>
            </w:r>
            <w:r w:rsidRPr="00E44A49">
              <w:rPr>
                <w:rFonts w:ascii="GHEA Grapalat" w:hAnsi="GHEA Grapalat"/>
                <w:sz w:val="22"/>
                <w:szCs w:val="20"/>
                <w:lang w:val="en-US"/>
              </w:rPr>
              <w:t xml:space="preserve"> </w:t>
            </w:r>
            <w:r w:rsidRPr="00E44A49">
              <w:rPr>
                <w:rFonts w:ascii="GHEA Grapalat" w:hAnsi="GHEA Grapalat"/>
                <w:sz w:val="22"/>
                <w:szCs w:val="20"/>
              </w:rPr>
              <w:t>չկան</w:t>
            </w:r>
          </w:p>
          <w:p w:rsidR="00683975" w:rsidRPr="00E44A49" w:rsidRDefault="00683975" w:rsidP="00843DE7">
            <w:pPr>
              <w:rPr>
                <w:rFonts w:ascii="GHEA Grapalat" w:hAnsi="GHEA Grapalat"/>
                <w:sz w:val="22"/>
                <w:szCs w:val="20"/>
                <w:lang w:val="ro-RO"/>
              </w:rPr>
            </w:pPr>
          </w:p>
          <w:p w:rsidR="00683975" w:rsidRPr="00E44A49" w:rsidRDefault="00683975" w:rsidP="00843DE7">
            <w:pPr>
              <w:rPr>
                <w:rFonts w:ascii="GHEA Grapalat" w:hAnsi="GHEA Grapalat"/>
                <w:sz w:val="22"/>
                <w:szCs w:val="20"/>
                <w:lang w:val="ro-RO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E44A49" w:rsidRDefault="00683975" w:rsidP="00843DE7">
            <w:pPr>
              <w:ind w:right="275"/>
              <w:jc w:val="center"/>
              <w:rPr>
                <w:rFonts w:ascii="GHEA Grapalat" w:hAnsi="GHEA Grapalat"/>
                <w:sz w:val="22"/>
                <w:szCs w:val="20"/>
                <w:lang w:val="ro-RO"/>
              </w:rPr>
            </w:pPr>
            <w:r w:rsidRPr="00E44A49">
              <w:rPr>
                <w:rFonts w:ascii="GHEA Grapalat" w:hAnsi="GHEA Grapalat"/>
                <w:sz w:val="22"/>
                <w:szCs w:val="20"/>
                <w:lang w:val="en-US"/>
              </w:rPr>
              <w:t>Ընդունվել</w:t>
            </w:r>
            <w:r w:rsidRPr="00E44A49">
              <w:rPr>
                <w:rFonts w:ascii="GHEA Grapalat" w:hAnsi="GHEA Grapalat"/>
                <w:sz w:val="22"/>
                <w:szCs w:val="20"/>
                <w:lang w:val="ro-RO"/>
              </w:rPr>
              <w:t xml:space="preserve"> </w:t>
            </w:r>
            <w:r w:rsidRPr="00E44A49">
              <w:rPr>
                <w:rFonts w:ascii="GHEA Grapalat" w:hAnsi="GHEA Grapalat"/>
                <w:sz w:val="22"/>
                <w:szCs w:val="20"/>
                <w:lang w:val="en-US"/>
              </w:rPr>
              <w:t>է</w:t>
            </w:r>
          </w:p>
          <w:p w:rsidR="00683975" w:rsidRPr="00E44A49" w:rsidRDefault="00683975" w:rsidP="00843DE7">
            <w:pPr>
              <w:rPr>
                <w:rFonts w:ascii="GHEA Grapalat" w:hAnsi="GHEA Grapalat"/>
                <w:sz w:val="22"/>
                <w:szCs w:val="20"/>
                <w:lang w:val="ro-RO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E44A49" w:rsidRDefault="00683975" w:rsidP="00843DE7">
            <w:pPr>
              <w:pStyle w:val="List"/>
              <w:ind w:left="0" w:right="279" w:firstLine="0"/>
              <w:jc w:val="both"/>
              <w:rPr>
                <w:rFonts w:ascii="GHEA Grapalat" w:hAnsi="GHEA Grapalat"/>
                <w:sz w:val="22"/>
                <w:lang w:val="ro-RO"/>
              </w:rPr>
            </w:pPr>
          </w:p>
        </w:tc>
      </w:tr>
      <w:tr w:rsidR="00683975" w:rsidRPr="00E44A49" w:rsidTr="00843DE7">
        <w:trPr>
          <w:trHeight w:val="171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5E6353" w:rsidRDefault="00683975" w:rsidP="00843DE7">
            <w:pPr>
              <w:tabs>
                <w:tab w:val="center" w:pos="1069"/>
              </w:tabs>
              <w:spacing w:after="0"/>
              <w:ind w:right="274"/>
              <w:rPr>
                <w:rFonts w:ascii="GHEA Grapalat" w:hAnsi="GHEA Grapalat"/>
                <w:sz w:val="22"/>
                <w:szCs w:val="20"/>
                <w:lang w:val="ro-RO"/>
              </w:rPr>
            </w:pPr>
            <w:r>
              <w:rPr>
                <w:rFonts w:ascii="GHEA Grapalat" w:hAnsi="GHEA Grapalat"/>
                <w:sz w:val="22"/>
                <w:szCs w:val="20"/>
                <w:lang w:val="ro-RO"/>
              </w:rPr>
              <w:t>2. ՀՀ</w:t>
            </w:r>
            <w:r w:rsidRPr="005E6353">
              <w:rPr>
                <w:rFonts w:ascii="GHEA Grapalat" w:hAnsi="GHEA Grapalat"/>
                <w:sz w:val="22"/>
                <w:szCs w:val="20"/>
                <w:lang w:val="ro-RO"/>
              </w:rPr>
              <w:t xml:space="preserve"> </w:t>
            </w:r>
            <w:r>
              <w:rPr>
                <w:rFonts w:ascii="GHEA Grapalat" w:hAnsi="GHEA Grapalat"/>
                <w:sz w:val="22"/>
                <w:szCs w:val="20"/>
                <w:lang w:val="ro-RO"/>
              </w:rPr>
              <w:t>վիճակագրական</w:t>
            </w:r>
            <w:r w:rsidRPr="005E6353">
              <w:rPr>
                <w:rFonts w:ascii="GHEA Grapalat" w:hAnsi="GHEA Grapalat"/>
                <w:sz w:val="22"/>
                <w:szCs w:val="20"/>
                <w:lang w:val="ro-RO"/>
              </w:rPr>
              <w:t xml:space="preserve"> </w:t>
            </w:r>
            <w:r>
              <w:rPr>
                <w:rFonts w:ascii="GHEA Grapalat" w:hAnsi="GHEA Grapalat"/>
                <w:sz w:val="22"/>
                <w:szCs w:val="20"/>
                <w:lang w:val="ro-RO"/>
              </w:rPr>
              <w:t>կոմիտե</w:t>
            </w:r>
          </w:p>
          <w:p w:rsidR="00683975" w:rsidRPr="005E6353" w:rsidRDefault="00683975" w:rsidP="00843DE7">
            <w:pPr>
              <w:tabs>
                <w:tab w:val="center" w:pos="1069"/>
              </w:tabs>
              <w:spacing w:after="0"/>
              <w:ind w:right="274"/>
              <w:rPr>
                <w:rFonts w:ascii="GHEA Grapalat" w:hAnsi="GHEA Grapalat"/>
                <w:sz w:val="22"/>
                <w:szCs w:val="20"/>
                <w:lang w:val="ro-RO"/>
              </w:rPr>
            </w:pPr>
            <w:r w:rsidRPr="005E6353">
              <w:rPr>
                <w:rFonts w:ascii="GHEA Grapalat" w:hAnsi="GHEA Grapalat"/>
                <w:sz w:val="22"/>
                <w:szCs w:val="20"/>
                <w:lang w:val="ro-RO"/>
              </w:rPr>
              <w:t>11.12.2018</w:t>
            </w:r>
            <w:r>
              <w:rPr>
                <w:rFonts w:ascii="GHEA Grapalat" w:hAnsi="GHEA Grapalat"/>
                <w:sz w:val="22"/>
                <w:szCs w:val="20"/>
              </w:rPr>
              <w:t>թ</w:t>
            </w:r>
            <w:r w:rsidRPr="005E6353">
              <w:rPr>
                <w:rFonts w:ascii="GHEA Grapalat" w:hAnsi="GHEA Grapalat"/>
                <w:sz w:val="22"/>
                <w:szCs w:val="20"/>
                <w:lang w:val="ro-RO"/>
              </w:rPr>
              <w:t>.</w:t>
            </w:r>
          </w:p>
          <w:p w:rsidR="00683975" w:rsidRPr="005E6353" w:rsidRDefault="00683975" w:rsidP="00843DE7">
            <w:pPr>
              <w:tabs>
                <w:tab w:val="center" w:pos="1069"/>
              </w:tabs>
              <w:spacing w:after="0"/>
              <w:ind w:right="274"/>
              <w:rPr>
                <w:rFonts w:ascii="GHEA Grapalat" w:hAnsi="GHEA Grapalat"/>
                <w:sz w:val="22"/>
                <w:szCs w:val="20"/>
                <w:lang w:val="ro-RO"/>
              </w:rPr>
            </w:pPr>
            <w:r w:rsidRPr="005E6353">
              <w:rPr>
                <w:rFonts w:ascii="GHEA Grapalat" w:hAnsi="GHEA Grapalat"/>
                <w:sz w:val="22"/>
                <w:szCs w:val="20"/>
                <w:lang w:val="ro-RO"/>
              </w:rPr>
              <w:t>Ե/1359-18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E44A49" w:rsidRDefault="00683975" w:rsidP="00843DE7">
            <w:pPr>
              <w:jc w:val="center"/>
              <w:rPr>
                <w:rFonts w:ascii="GHEA Grapalat" w:hAnsi="GHEA Grapalat"/>
                <w:sz w:val="22"/>
                <w:szCs w:val="20"/>
                <w:lang w:val="ro-RO"/>
              </w:rPr>
            </w:pPr>
            <w:r w:rsidRPr="00E44A49">
              <w:rPr>
                <w:rFonts w:ascii="GHEA Grapalat" w:hAnsi="GHEA Grapalat"/>
                <w:sz w:val="22"/>
                <w:szCs w:val="20"/>
              </w:rPr>
              <w:t>դիտողություններ</w:t>
            </w:r>
            <w:r w:rsidRPr="00E44A49">
              <w:rPr>
                <w:rFonts w:ascii="GHEA Grapalat" w:hAnsi="GHEA Grapalat"/>
                <w:sz w:val="22"/>
                <w:szCs w:val="20"/>
                <w:lang w:val="en-US"/>
              </w:rPr>
              <w:t xml:space="preserve"> </w:t>
            </w:r>
            <w:r w:rsidRPr="00E44A49">
              <w:rPr>
                <w:rFonts w:ascii="GHEA Grapalat" w:hAnsi="GHEA Grapalat"/>
                <w:sz w:val="22"/>
                <w:szCs w:val="20"/>
              </w:rPr>
              <w:t>և</w:t>
            </w:r>
            <w:r w:rsidRPr="00E44A49">
              <w:rPr>
                <w:rFonts w:ascii="GHEA Grapalat" w:hAnsi="GHEA Grapalat"/>
                <w:sz w:val="22"/>
                <w:szCs w:val="20"/>
                <w:lang w:val="en-US"/>
              </w:rPr>
              <w:t xml:space="preserve"> </w:t>
            </w:r>
            <w:r w:rsidRPr="00E44A49">
              <w:rPr>
                <w:rFonts w:ascii="GHEA Grapalat" w:hAnsi="GHEA Grapalat"/>
                <w:sz w:val="22"/>
                <w:szCs w:val="20"/>
              </w:rPr>
              <w:t>առաջարկություններ</w:t>
            </w:r>
            <w:r w:rsidRPr="00E44A49">
              <w:rPr>
                <w:rFonts w:ascii="GHEA Grapalat" w:hAnsi="GHEA Grapalat"/>
                <w:sz w:val="22"/>
                <w:szCs w:val="20"/>
                <w:lang w:val="en-US"/>
              </w:rPr>
              <w:t xml:space="preserve"> </w:t>
            </w:r>
            <w:r w:rsidRPr="00E44A49">
              <w:rPr>
                <w:rFonts w:ascii="GHEA Grapalat" w:hAnsi="GHEA Grapalat"/>
                <w:sz w:val="22"/>
                <w:szCs w:val="20"/>
              </w:rPr>
              <w:t>չկան</w:t>
            </w:r>
          </w:p>
          <w:p w:rsidR="00683975" w:rsidRPr="001F6D4B" w:rsidRDefault="00683975" w:rsidP="00843DE7">
            <w:pPr>
              <w:jc w:val="center"/>
              <w:rPr>
                <w:rFonts w:ascii="GHEA Grapalat" w:hAnsi="GHEA Grapalat"/>
                <w:sz w:val="22"/>
                <w:szCs w:val="20"/>
                <w:lang w:val="ro-RO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E44A49" w:rsidRDefault="00683975" w:rsidP="00843DE7">
            <w:pPr>
              <w:ind w:right="275"/>
              <w:jc w:val="center"/>
              <w:rPr>
                <w:rFonts w:ascii="GHEA Grapalat" w:hAnsi="GHEA Grapalat"/>
                <w:sz w:val="22"/>
                <w:szCs w:val="20"/>
                <w:lang w:val="ro-RO"/>
              </w:rPr>
            </w:pPr>
            <w:r w:rsidRPr="00E44A49">
              <w:rPr>
                <w:rFonts w:ascii="GHEA Grapalat" w:hAnsi="GHEA Grapalat"/>
                <w:sz w:val="22"/>
                <w:szCs w:val="20"/>
                <w:lang w:val="en-US"/>
              </w:rPr>
              <w:t>Ընդունվել</w:t>
            </w:r>
            <w:r w:rsidRPr="00E44A49">
              <w:rPr>
                <w:rFonts w:ascii="GHEA Grapalat" w:hAnsi="GHEA Grapalat"/>
                <w:sz w:val="22"/>
                <w:szCs w:val="20"/>
                <w:lang w:val="ro-RO"/>
              </w:rPr>
              <w:t xml:space="preserve"> </w:t>
            </w:r>
            <w:r w:rsidRPr="00E44A49">
              <w:rPr>
                <w:rFonts w:ascii="GHEA Grapalat" w:hAnsi="GHEA Grapalat"/>
                <w:sz w:val="22"/>
                <w:szCs w:val="20"/>
                <w:lang w:val="en-US"/>
              </w:rPr>
              <w:t>է</w:t>
            </w:r>
          </w:p>
          <w:p w:rsidR="00683975" w:rsidRPr="001F6D4B" w:rsidRDefault="00683975" w:rsidP="00843DE7">
            <w:pPr>
              <w:ind w:right="275"/>
              <w:jc w:val="center"/>
              <w:rPr>
                <w:rFonts w:ascii="GHEA Grapalat" w:hAnsi="GHEA Grapalat"/>
                <w:sz w:val="22"/>
                <w:szCs w:val="20"/>
                <w:lang w:val="ro-RO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E44A49" w:rsidRDefault="00683975" w:rsidP="00843DE7">
            <w:pPr>
              <w:pStyle w:val="List"/>
              <w:ind w:left="0" w:right="279" w:firstLine="0"/>
              <w:jc w:val="both"/>
              <w:rPr>
                <w:rFonts w:ascii="GHEA Grapalat" w:hAnsi="GHEA Grapalat"/>
                <w:sz w:val="22"/>
                <w:lang w:val="ro-RO"/>
              </w:rPr>
            </w:pPr>
          </w:p>
        </w:tc>
      </w:tr>
      <w:tr w:rsidR="00683975" w:rsidRPr="00E44A49" w:rsidTr="00843DE7">
        <w:trPr>
          <w:trHeight w:val="171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E44A49" w:rsidRDefault="00683975" w:rsidP="00843DE7">
            <w:pPr>
              <w:spacing w:after="0"/>
              <w:ind w:right="274"/>
              <w:rPr>
                <w:rFonts w:ascii="GHEA Grapalat" w:hAnsi="GHEA Grapalat"/>
                <w:sz w:val="22"/>
                <w:szCs w:val="20"/>
                <w:lang w:val="af-ZA"/>
              </w:rPr>
            </w:pPr>
            <w:r>
              <w:rPr>
                <w:rFonts w:ascii="GHEA Grapalat" w:hAnsi="GHEA Grapalat"/>
                <w:sz w:val="22"/>
                <w:szCs w:val="20"/>
              </w:rPr>
              <w:t xml:space="preserve">3. </w:t>
            </w:r>
            <w:r w:rsidRPr="00E44A49">
              <w:rPr>
                <w:rFonts w:ascii="GHEA Grapalat" w:hAnsi="GHEA Grapalat"/>
                <w:sz w:val="22"/>
                <w:szCs w:val="20"/>
                <w:lang w:val="af-ZA"/>
              </w:rPr>
              <w:t xml:space="preserve"> ՀՀ ֆինանսների նախարարություն     </w:t>
            </w:r>
            <w:r w:rsidRPr="004370B2">
              <w:rPr>
                <w:rFonts w:ascii="GHEA Grapalat" w:hAnsi="GHEA Grapalat"/>
                <w:sz w:val="22"/>
                <w:szCs w:val="20"/>
              </w:rPr>
              <w:t>13</w:t>
            </w:r>
            <w:r w:rsidRPr="00E44A49">
              <w:rPr>
                <w:rFonts w:ascii="GHEA Grapalat" w:hAnsi="GHEA Grapalat"/>
                <w:sz w:val="22"/>
                <w:szCs w:val="20"/>
                <w:lang w:val="af-ZA"/>
              </w:rPr>
              <w:t>.</w:t>
            </w:r>
            <w:r w:rsidRPr="004370B2">
              <w:rPr>
                <w:rFonts w:ascii="GHEA Grapalat" w:hAnsi="GHEA Grapalat"/>
                <w:sz w:val="22"/>
                <w:szCs w:val="20"/>
              </w:rPr>
              <w:t>12</w:t>
            </w:r>
            <w:r w:rsidRPr="00E44A49">
              <w:rPr>
                <w:rFonts w:ascii="GHEA Grapalat" w:hAnsi="GHEA Grapalat"/>
                <w:sz w:val="22"/>
                <w:szCs w:val="20"/>
                <w:lang w:val="af-ZA"/>
              </w:rPr>
              <w:t xml:space="preserve">.2018թ. </w:t>
            </w:r>
          </w:p>
          <w:p w:rsidR="00683975" w:rsidRPr="005E6353" w:rsidRDefault="00683975" w:rsidP="00843DE7">
            <w:pPr>
              <w:tabs>
                <w:tab w:val="center" w:pos="1069"/>
              </w:tabs>
              <w:spacing w:after="0"/>
              <w:ind w:right="274"/>
              <w:rPr>
                <w:rFonts w:ascii="GHEA Grapalat" w:hAnsi="GHEA Grapalat"/>
                <w:sz w:val="22"/>
                <w:szCs w:val="20"/>
              </w:rPr>
            </w:pPr>
            <w:r w:rsidRPr="00E44A49">
              <w:rPr>
                <w:rFonts w:ascii="GHEA Grapalat" w:hAnsi="GHEA Grapalat"/>
                <w:sz w:val="22"/>
                <w:szCs w:val="20"/>
                <w:lang w:val="af-ZA"/>
              </w:rPr>
              <w:t>01/26-1/23110-18</w:t>
            </w:r>
          </w:p>
          <w:p w:rsidR="00683975" w:rsidRPr="005E6353" w:rsidRDefault="00683975" w:rsidP="00843DE7">
            <w:pPr>
              <w:tabs>
                <w:tab w:val="center" w:pos="1069"/>
              </w:tabs>
              <w:spacing w:after="0"/>
              <w:ind w:right="274"/>
              <w:rPr>
                <w:rFonts w:ascii="GHEA Grapalat" w:hAnsi="GHEA Grapalat"/>
                <w:sz w:val="22"/>
                <w:szCs w:val="20"/>
              </w:rPr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E44A49" w:rsidRDefault="00683975" w:rsidP="00843DE7">
            <w:pPr>
              <w:jc w:val="center"/>
              <w:rPr>
                <w:rFonts w:ascii="GHEA Grapalat" w:hAnsi="GHEA Grapalat"/>
                <w:sz w:val="22"/>
                <w:szCs w:val="20"/>
                <w:lang w:val="ro-RO"/>
              </w:rPr>
            </w:pPr>
            <w:r w:rsidRPr="00E44A49">
              <w:rPr>
                <w:rFonts w:ascii="GHEA Grapalat" w:hAnsi="GHEA Grapalat"/>
                <w:sz w:val="22"/>
                <w:szCs w:val="20"/>
              </w:rPr>
              <w:t>դիտողություններ</w:t>
            </w:r>
            <w:r w:rsidRPr="00E44A49">
              <w:rPr>
                <w:rFonts w:ascii="GHEA Grapalat" w:hAnsi="GHEA Grapalat"/>
                <w:sz w:val="22"/>
                <w:szCs w:val="20"/>
                <w:lang w:val="en-US"/>
              </w:rPr>
              <w:t xml:space="preserve"> </w:t>
            </w:r>
            <w:r w:rsidRPr="00E44A49">
              <w:rPr>
                <w:rFonts w:ascii="GHEA Grapalat" w:hAnsi="GHEA Grapalat"/>
                <w:sz w:val="22"/>
                <w:szCs w:val="20"/>
              </w:rPr>
              <w:t>և</w:t>
            </w:r>
            <w:r w:rsidRPr="00E44A49">
              <w:rPr>
                <w:rFonts w:ascii="GHEA Grapalat" w:hAnsi="GHEA Grapalat"/>
                <w:sz w:val="22"/>
                <w:szCs w:val="20"/>
                <w:lang w:val="en-US"/>
              </w:rPr>
              <w:t xml:space="preserve"> </w:t>
            </w:r>
            <w:r w:rsidRPr="00E44A49">
              <w:rPr>
                <w:rFonts w:ascii="GHEA Grapalat" w:hAnsi="GHEA Grapalat"/>
                <w:sz w:val="22"/>
                <w:szCs w:val="20"/>
              </w:rPr>
              <w:t>առաջարկություններ</w:t>
            </w:r>
            <w:r w:rsidRPr="00E44A49">
              <w:rPr>
                <w:rFonts w:ascii="GHEA Grapalat" w:hAnsi="GHEA Grapalat"/>
                <w:sz w:val="22"/>
                <w:szCs w:val="20"/>
                <w:lang w:val="en-US"/>
              </w:rPr>
              <w:t xml:space="preserve"> </w:t>
            </w:r>
            <w:r w:rsidRPr="00E44A49">
              <w:rPr>
                <w:rFonts w:ascii="GHEA Grapalat" w:hAnsi="GHEA Grapalat"/>
                <w:sz w:val="22"/>
                <w:szCs w:val="20"/>
              </w:rPr>
              <w:t>չկան</w:t>
            </w:r>
          </w:p>
          <w:p w:rsidR="00683975" w:rsidRPr="00E44A49" w:rsidRDefault="00683975" w:rsidP="00843DE7">
            <w:pPr>
              <w:jc w:val="center"/>
              <w:rPr>
                <w:rFonts w:ascii="GHEA Grapalat" w:hAnsi="GHEA Grapalat"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E44A49" w:rsidRDefault="00683975" w:rsidP="00843DE7">
            <w:pPr>
              <w:ind w:right="275"/>
              <w:jc w:val="center"/>
              <w:rPr>
                <w:rFonts w:ascii="GHEA Grapalat" w:hAnsi="GHEA Grapalat"/>
                <w:sz w:val="22"/>
                <w:szCs w:val="20"/>
                <w:lang w:val="ro-RO"/>
              </w:rPr>
            </w:pPr>
            <w:r w:rsidRPr="00E44A49">
              <w:rPr>
                <w:rFonts w:ascii="GHEA Grapalat" w:hAnsi="GHEA Grapalat"/>
                <w:sz w:val="22"/>
                <w:szCs w:val="20"/>
                <w:lang w:val="en-US"/>
              </w:rPr>
              <w:t>Ընդունվել</w:t>
            </w:r>
            <w:r w:rsidRPr="00E44A49">
              <w:rPr>
                <w:rFonts w:ascii="GHEA Grapalat" w:hAnsi="GHEA Grapalat"/>
                <w:sz w:val="22"/>
                <w:szCs w:val="20"/>
                <w:lang w:val="ro-RO"/>
              </w:rPr>
              <w:t xml:space="preserve"> </w:t>
            </w:r>
            <w:r w:rsidRPr="00E44A49">
              <w:rPr>
                <w:rFonts w:ascii="GHEA Grapalat" w:hAnsi="GHEA Grapalat"/>
                <w:sz w:val="22"/>
                <w:szCs w:val="20"/>
                <w:lang w:val="en-US"/>
              </w:rPr>
              <w:t>է</w:t>
            </w:r>
          </w:p>
          <w:p w:rsidR="00683975" w:rsidRPr="00E44A49" w:rsidRDefault="00683975" w:rsidP="00843DE7">
            <w:pPr>
              <w:ind w:right="275"/>
              <w:jc w:val="center"/>
              <w:rPr>
                <w:rFonts w:ascii="GHEA Grapalat" w:hAnsi="GHEA Grapalat"/>
                <w:sz w:val="22"/>
                <w:szCs w:val="20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E44A49" w:rsidRDefault="00683975" w:rsidP="00843DE7">
            <w:pPr>
              <w:pStyle w:val="List"/>
              <w:ind w:left="0" w:right="279" w:firstLine="0"/>
              <w:jc w:val="both"/>
              <w:rPr>
                <w:rFonts w:ascii="GHEA Grapalat" w:hAnsi="GHEA Grapalat"/>
                <w:sz w:val="22"/>
                <w:lang w:val="ro-RO"/>
              </w:rPr>
            </w:pPr>
          </w:p>
        </w:tc>
      </w:tr>
      <w:tr w:rsidR="00683975" w:rsidRPr="00E44A49" w:rsidTr="00843DE7">
        <w:trPr>
          <w:trHeight w:val="171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Default="00683975" w:rsidP="00843DE7">
            <w:pPr>
              <w:tabs>
                <w:tab w:val="center" w:pos="1069"/>
              </w:tabs>
              <w:spacing w:after="0"/>
              <w:ind w:right="274"/>
              <w:rPr>
                <w:rFonts w:ascii="GHEA Grapalat" w:hAnsi="GHEA Grapalat"/>
                <w:sz w:val="22"/>
                <w:szCs w:val="20"/>
                <w:lang w:val="hy-AM"/>
              </w:rPr>
            </w:pPr>
            <w:r>
              <w:rPr>
                <w:rFonts w:ascii="GHEA Grapalat" w:hAnsi="GHEA Grapalat"/>
                <w:sz w:val="22"/>
                <w:szCs w:val="20"/>
                <w:lang w:val="hy-AM"/>
              </w:rPr>
              <w:t>4. ՀՀ արդարադատության նախարարություն</w:t>
            </w:r>
          </w:p>
          <w:p w:rsidR="00683975" w:rsidRDefault="00683975" w:rsidP="00843DE7">
            <w:pPr>
              <w:tabs>
                <w:tab w:val="center" w:pos="1069"/>
              </w:tabs>
              <w:spacing w:after="0"/>
              <w:ind w:right="274"/>
              <w:rPr>
                <w:rFonts w:ascii="GHEA Grapalat" w:hAnsi="GHEA Grapalat"/>
                <w:sz w:val="22"/>
                <w:szCs w:val="20"/>
                <w:lang w:val="hy-AM"/>
              </w:rPr>
            </w:pPr>
            <w:r>
              <w:rPr>
                <w:rFonts w:ascii="GHEA Grapalat" w:hAnsi="GHEA Grapalat"/>
                <w:sz w:val="22"/>
                <w:szCs w:val="20"/>
                <w:lang w:val="hy-AM"/>
              </w:rPr>
              <w:t>24.12.2018թ.</w:t>
            </w:r>
          </w:p>
          <w:p w:rsidR="00683975" w:rsidRPr="004370B2" w:rsidRDefault="00683975" w:rsidP="00843DE7">
            <w:pPr>
              <w:tabs>
                <w:tab w:val="center" w:pos="1069"/>
              </w:tabs>
              <w:spacing w:after="0"/>
              <w:ind w:right="274"/>
              <w:rPr>
                <w:rFonts w:ascii="GHEA Grapalat" w:hAnsi="GHEA Grapalat"/>
                <w:sz w:val="22"/>
                <w:szCs w:val="20"/>
                <w:lang w:val="hy-AM"/>
              </w:rPr>
            </w:pPr>
            <w:r>
              <w:rPr>
                <w:rFonts w:ascii="GHEA Grapalat" w:hAnsi="GHEA Grapalat"/>
                <w:sz w:val="22"/>
                <w:szCs w:val="20"/>
                <w:lang w:val="hy-AM"/>
              </w:rPr>
              <w:t>01/14/631302-18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E44A49" w:rsidRDefault="00683975" w:rsidP="00843DE7">
            <w:pPr>
              <w:jc w:val="center"/>
              <w:rPr>
                <w:rFonts w:ascii="GHEA Grapalat" w:hAnsi="GHEA Grapalat"/>
                <w:sz w:val="22"/>
                <w:szCs w:val="20"/>
                <w:lang w:val="ro-RO"/>
              </w:rPr>
            </w:pPr>
            <w:r w:rsidRPr="00E44A49">
              <w:rPr>
                <w:rFonts w:ascii="GHEA Grapalat" w:hAnsi="GHEA Grapalat"/>
                <w:sz w:val="22"/>
                <w:szCs w:val="20"/>
              </w:rPr>
              <w:t>դիտողություններ</w:t>
            </w:r>
            <w:r w:rsidRPr="00E44A49">
              <w:rPr>
                <w:rFonts w:ascii="GHEA Grapalat" w:hAnsi="GHEA Grapalat"/>
                <w:sz w:val="22"/>
                <w:szCs w:val="20"/>
                <w:lang w:val="en-US"/>
              </w:rPr>
              <w:t xml:space="preserve"> </w:t>
            </w:r>
            <w:r w:rsidRPr="00E44A49">
              <w:rPr>
                <w:rFonts w:ascii="GHEA Grapalat" w:hAnsi="GHEA Grapalat"/>
                <w:sz w:val="22"/>
                <w:szCs w:val="20"/>
              </w:rPr>
              <w:t>և</w:t>
            </w:r>
            <w:r w:rsidRPr="00E44A49">
              <w:rPr>
                <w:rFonts w:ascii="GHEA Grapalat" w:hAnsi="GHEA Grapalat"/>
                <w:sz w:val="22"/>
                <w:szCs w:val="20"/>
                <w:lang w:val="en-US"/>
              </w:rPr>
              <w:t xml:space="preserve"> </w:t>
            </w:r>
            <w:r w:rsidRPr="00E44A49">
              <w:rPr>
                <w:rFonts w:ascii="GHEA Grapalat" w:hAnsi="GHEA Grapalat"/>
                <w:sz w:val="22"/>
                <w:szCs w:val="20"/>
              </w:rPr>
              <w:t>առաջարկություններ</w:t>
            </w:r>
            <w:r w:rsidRPr="00E44A49">
              <w:rPr>
                <w:rFonts w:ascii="GHEA Grapalat" w:hAnsi="GHEA Grapalat"/>
                <w:sz w:val="22"/>
                <w:szCs w:val="20"/>
                <w:lang w:val="en-US"/>
              </w:rPr>
              <w:t xml:space="preserve"> </w:t>
            </w:r>
            <w:r w:rsidRPr="00E44A49">
              <w:rPr>
                <w:rFonts w:ascii="GHEA Grapalat" w:hAnsi="GHEA Grapalat"/>
                <w:sz w:val="22"/>
                <w:szCs w:val="20"/>
              </w:rPr>
              <w:t>չկան</w:t>
            </w:r>
          </w:p>
          <w:p w:rsidR="00683975" w:rsidRPr="00E44A49" w:rsidRDefault="00683975" w:rsidP="00843DE7">
            <w:pPr>
              <w:jc w:val="center"/>
              <w:rPr>
                <w:rFonts w:ascii="GHEA Grapalat" w:hAnsi="GHEA Grapalat"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E44A49" w:rsidRDefault="00683975" w:rsidP="00843DE7">
            <w:pPr>
              <w:ind w:right="275"/>
              <w:jc w:val="center"/>
              <w:rPr>
                <w:rFonts w:ascii="GHEA Grapalat" w:hAnsi="GHEA Grapalat"/>
                <w:sz w:val="22"/>
                <w:szCs w:val="20"/>
                <w:lang w:val="ro-RO"/>
              </w:rPr>
            </w:pPr>
            <w:r w:rsidRPr="00E44A49">
              <w:rPr>
                <w:rFonts w:ascii="GHEA Grapalat" w:hAnsi="GHEA Grapalat"/>
                <w:sz w:val="22"/>
                <w:szCs w:val="20"/>
                <w:lang w:val="en-US"/>
              </w:rPr>
              <w:t>Ընդունվել</w:t>
            </w:r>
            <w:r w:rsidRPr="00E44A49">
              <w:rPr>
                <w:rFonts w:ascii="GHEA Grapalat" w:hAnsi="GHEA Grapalat"/>
                <w:sz w:val="22"/>
                <w:szCs w:val="20"/>
                <w:lang w:val="ro-RO"/>
              </w:rPr>
              <w:t xml:space="preserve"> </w:t>
            </w:r>
            <w:r w:rsidRPr="00E44A49">
              <w:rPr>
                <w:rFonts w:ascii="GHEA Grapalat" w:hAnsi="GHEA Grapalat"/>
                <w:sz w:val="22"/>
                <w:szCs w:val="20"/>
                <w:lang w:val="en-US"/>
              </w:rPr>
              <w:t>է</w:t>
            </w:r>
          </w:p>
          <w:p w:rsidR="00683975" w:rsidRPr="00E44A49" w:rsidRDefault="00683975" w:rsidP="00843DE7">
            <w:pPr>
              <w:ind w:right="275"/>
              <w:jc w:val="center"/>
              <w:rPr>
                <w:rFonts w:ascii="GHEA Grapalat" w:hAnsi="GHEA Grapalat"/>
                <w:sz w:val="22"/>
                <w:szCs w:val="20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75" w:rsidRPr="00E44A49" w:rsidRDefault="00683975" w:rsidP="00843DE7">
            <w:pPr>
              <w:pStyle w:val="List"/>
              <w:ind w:left="0" w:right="279" w:firstLine="0"/>
              <w:jc w:val="both"/>
              <w:rPr>
                <w:rFonts w:ascii="GHEA Grapalat" w:hAnsi="GHEA Grapalat"/>
                <w:sz w:val="22"/>
                <w:lang w:val="ro-RO"/>
              </w:rPr>
            </w:pPr>
          </w:p>
        </w:tc>
      </w:tr>
    </w:tbl>
    <w:p w:rsidR="00683975" w:rsidRPr="003B266B" w:rsidRDefault="00683975" w:rsidP="00683975">
      <w:pPr>
        <w:tabs>
          <w:tab w:val="left" w:pos="1905"/>
        </w:tabs>
        <w:ind w:left="-450"/>
        <w:rPr>
          <w:rFonts w:ascii="GHEA Grapalat" w:hAnsi="GHEA Grapalat"/>
          <w:sz w:val="24"/>
          <w:szCs w:val="24"/>
          <w:lang w:val="af-ZA"/>
        </w:rPr>
      </w:pPr>
      <w:r w:rsidRPr="00216267">
        <w:rPr>
          <w:rFonts w:ascii="GHEA Grapalat" w:hAnsi="GHEA Grapalat"/>
          <w:b/>
          <w:lang w:val="hy-AM"/>
        </w:rPr>
        <w:tab/>
      </w:r>
      <w:r w:rsidRPr="00216267">
        <w:rPr>
          <w:rFonts w:ascii="GHEA Grapalat" w:hAnsi="GHEA Grapalat"/>
          <w:b/>
          <w:lang w:val="hy-AM"/>
        </w:rPr>
        <w:tab/>
      </w:r>
    </w:p>
    <w:p w:rsidR="004268B6" w:rsidRDefault="004268B6"/>
    <w:sectPr w:rsidR="004268B6" w:rsidSect="002B2ADB">
      <w:pgSz w:w="11906" w:h="16838"/>
      <w:pgMar w:top="568" w:right="850" w:bottom="540" w:left="1701" w:header="360" w:footer="693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186" w:rsidRDefault="00015186">
      <w:pPr>
        <w:spacing w:after="0" w:line="240" w:lineRule="auto"/>
      </w:pPr>
      <w:r>
        <w:separator/>
      </w:r>
    </w:p>
  </w:endnote>
  <w:endnote w:type="continuationSeparator" w:id="0">
    <w:p w:rsidR="00015186" w:rsidRDefault="00015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Heghnar">
    <w:altName w:val="MV Boli"/>
    <w:panose1 w:val="0202050305040509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186" w:rsidRDefault="00015186">
      <w:pPr>
        <w:spacing w:after="0" w:line="240" w:lineRule="auto"/>
      </w:pPr>
      <w:r>
        <w:separator/>
      </w:r>
    </w:p>
  </w:footnote>
  <w:footnote w:type="continuationSeparator" w:id="0">
    <w:p w:rsidR="00015186" w:rsidRDefault="00015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66A46"/>
    <w:multiLevelType w:val="hybridMultilevel"/>
    <w:tmpl w:val="B93227F6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F2F"/>
    <w:rsid w:val="00013AE3"/>
    <w:rsid w:val="00015186"/>
    <w:rsid w:val="00061641"/>
    <w:rsid w:val="00174D20"/>
    <w:rsid w:val="003D1C9F"/>
    <w:rsid w:val="004268B6"/>
    <w:rsid w:val="004C5109"/>
    <w:rsid w:val="00554F2F"/>
    <w:rsid w:val="006754E1"/>
    <w:rsid w:val="00683975"/>
    <w:rsid w:val="00744F7A"/>
    <w:rsid w:val="008B7FE0"/>
    <w:rsid w:val="00A1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2C620"/>
  <w15:chartTrackingRefBased/>
  <w15:docId w15:val="{667AFD10-39A0-41B3-AE14-78FF0532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975"/>
    <w:pPr>
      <w:spacing w:after="200" w:line="276" w:lineRule="auto"/>
    </w:pPr>
    <w:rPr>
      <w:rFonts w:ascii="ArTarumianHeghnar" w:eastAsia="Calibri" w:hAnsi="ArTarumianHeghnar" w:cs="Cambria"/>
      <w:bCs/>
      <w:i/>
      <w:sz w:val="36"/>
      <w:szCs w:val="3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683975"/>
    <w:pPr>
      <w:widowControl w:val="0"/>
      <w:spacing w:after="0" w:line="240" w:lineRule="auto"/>
      <w:ind w:left="360" w:hanging="360"/>
    </w:pPr>
    <w:rPr>
      <w:rFonts w:ascii="Times New Roman" w:eastAsia="Times New Roman" w:hAnsi="Times New Roman" w:cs="Times New Roman"/>
      <w:bCs w:val="0"/>
      <w:i w:val="0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B7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FE0"/>
    <w:rPr>
      <w:rFonts w:ascii="ArTarumianHeghnar" w:eastAsia="Calibri" w:hAnsi="ArTarumianHeghnar" w:cs="Cambria"/>
      <w:bCs/>
      <w:i/>
      <w:sz w:val="36"/>
      <w:szCs w:val="3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8B7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FE0"/>
    <w:rPr>
      <w:rFonts w:ascii="ArTarumianHeghnar" w:eastAsia="Calibri" w:hAnsi="ArTarumianHeghnar" w:cs="Cambria"/>
      <w:bCs/>
      <w:i/>
      <w:sz w:val="36"/>
      <w:szCs w:val="36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FE0"/>
    <w:rPr>
      <w:rFonts w:ascii="Segoe UI" w:eastAsia="Calibri" w:hAnsi="Segoe UI" w:cs="Segoe UI"/>
      <w:bCs/>
      <w:i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draft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Arpine Martirosyan</dc:creator>
  <cp:keywords>Mulberry 2.0</cp:keywords>
  <dc:description/>
  <cp:lastModifiedBy>Arpine Martirosyan</cp:lastModifiedBy>
  <cp:revision>8</cp:revision>
  <cp:lastPrinted>2019-01-22T07:17:00Z</cp:lastPrinted>
  <dcterms:created xsi:type="dcterms:W3CDTF">2019-01-16T11:38:00Z</dcterms:created>
  <dcterms:modified xsi:type="dcterms:W3CDTF">2019-02-04T11:51:00Z</dcterms:modified>
</cp:coreProperties>
</file>