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EDA" w:rsidRDefault="00373EDA" w:rsidP="00CF24B5">
      <w:pPr>
        <w:spacing w:line="240" w:lineRule="auto"/>
        <w:jc w:val="right"/>
        <w:rPr>
          <w:rFonts w:cs="Sylfaen"/>
          <w:sz w:val="22"/>
          <w:u w:val="single"/>
        </w:rPr>
      </w:pPr>
    </w:p>
    <w:p w:rsidR="00373EDA" w:rsidRDefault="00373EDA" w:rsidP="00CF24B5">
      <w:pPr>
        <w:spacing w:line="240" w:lineRule="auto"/>
        <w:jc w:val="right"/>
        <w:rPr>
          <w:rFonts w:cs="Sylfaen"/>
          <w:sz w:val="22"/>
          <w:u w:val="single"/>
        </w:rPr>
      </w:pPr>
    </w:p>
    <w:p w:rsidR="00DC56F8" w:rsidRPr="00CF24B5" w:rsidRDefault="00373EDA" w:rsidP="00CF24B5">
      <w:pPr>
        <w:spacing w:line="240" w:lineRule="auto"/>
        <w:jc w:val="right"/>
        <w:rPr>
          <w:sz w:val="22"/>
          <w:u w:val="single"/>
        </w:rPr>
      </w:pPr>
      <w:r w:rsidRPr="00CF24B5">
        <w:rPr>
          <w:rFonts w:cs="Sylfaen"/>
          <w:sz w:val="22"/>
          <w:u w:val="single"/>
        </w:rPr>
        <w:t>ՆԱԽԱԳԻԾ</w:t>
      </w:r>
    </w:p>
    <w:p w:rsidR="00DC56F8" w:rsidRPr="00CF24B5" w:rsidRDefault="00DC56F8" w:rsidP="00CF24B5">
      <w:pPr>
        <w:spacing w:line="240" w:lineRule="auto"/>
        <w:jc w:val="center"/>
        <w:rPr>
          <w:rFonts w:cs="Sylfaen"/>
          <w:sz w:val="22"/>
        </w:rPr>
      </w:pPr>
    </w:p>
    <w:p w:rsidR="00DC56F8" w:rsidRPr="00CF24B5" w:rsidRDefault="00DC56F8" w:rsidP="00CF24B5">
      <w:pPr>
        <w:spacing w:line="240" w:lineRule="auto"/>
        <w:jc w:val="center"/>
        <w:rPr>
          <w:sz w:val="22"/>
        </w:rPr>
      </w:pPr>
      <w:r w:rsidRPr="00CF24B5">
        <w:rPr>
          <w:rFonts w:cs="Sylfaen"/>
          <w:sz w:val="22"/>
        </w:rPr>
        <w:t>ՀԱՅԱՍՏԱՆԻ</w:t>
      </w:r>
      <w:r w:rsidRPr="00CF24B5">
        <w:rPr>
          <w:sz w:val="22"/>
        </w:rPr>
        <w:t xml:space="preserve"> </w:t>
      </w:r>
      <w:r w:rsidRPr="00CF24B5">
        <w:rPr>
          <w:rFonts w:cs="Sylfaen"/>
          <w:sz w:val="22"/>
        </w:rPr>
        <w:t>ՀԱՆՐԱՊԵՏՈՒԹՅԱՆ</w:t>
      </w:r>
      <w:r w:rsidRPr="00CF24B5">
        <w:rPr>
          <w:sz w:val="22"/>
        </w:rPr>
        <w:t xml:space="preserve"> </w:t>
      </w:r>
      <w:r w:rsidRPr="00CF24B5">
        <w:rPr>
          <w:rFonts w:cs="Sylfaen"/>
          <w:sz w:val="22"/>
        </w:rPr>
        <w:t>ԿԱՌԱՎԱՐՈՒԹՅՈՒՆ</w:t>
      </w:r>
    </w:p>
    <w:p w:rsidR="00DC56F8" w:rsidRPr="00CF24B5" w:rsidRDefault="00DC56F8" w:rsidP="00CF24B5">
      <w:pPr>
        <w:spacing w:line="240" w:lineRule="auto"/>
        <w:jc w:val="center"/>
        <w:rPr>
          <w:rFonts w:cs="Sylfaen"/>
          <w:sz w:val="22"/>
        </w:rPr>
      </w:pPr>
    </w:p>
    <w:p w:rsidR="00DC56F8" w:rsidRPr="00CF24B5" w:rsidRDefault="00DC56F8" w:rsidP="00CF24B5">
      <w:pPr>
        <w:spacing w:line="240" w:lineRule="auto"/>
        <w:jc w:val="center"/>
        <w:rPr>
          <w:rFonts w:cs="Sylfaen"/>
          <w:sz w:val="22"/>
        </w:rPr>
      </w:pPr>
      <w:r w:rsidRPr="00CF24B5">
        <w:rPr>
          <w:rFonts w:cs="Sylfaen"/>
          <w:sz w:val="22"/>
        </w:rPr>
        <w:t>ՈՐՈՇՈՒՄ</w:t>
      </w:r>
    </w:p>
    <w:p w:rsidR="00DC56F8" w:rsidRPr="00CF24B5" w:rsidRDefault="00DC56F8" w:rsidP="00CF24B5">
      <w:pPr>
        <w:spacing w:line="240" w:lineRule="auto"/>
        <w:jc w:val="center"/>
        <w:rPr>
          <w:rFonts w:cs="Sylfaen"/>
          <w:sz w:val="22"/>
        </w:rPr>
      </w:pPr>
    </w:p>
    <w:p w:rsidR="00DC56F8" w:rsidRPr="00E25E0B" w:rsidRDefault="00DC56F8" w:rsidP="00CF24B5">
      <w:pPr>
        <w:autoSpaceDE w:val="0"/>
        <w:autoSpaceDN w:val="0"/>
        <w:adjustRightInd w:val="0"/>
        <w:spacing w:line="240" w:lineRule="auto"/>
        <w:ind w:firstLine="400"/>
        <w:jc w:val="center"/>
        <w:rPr>
          <w:rFonts w:eastAsia="Arial Unicode MS" w:cs="Arial Unicode MS"/>
          <w:sz w:val="22"/>
          <w:lang w:val="hy-AM"/>
        </w:rPr>
      </w:pPr>
      <w:r w:rsidRPr="00CF24B5">
        <w:rPr>
          <w:rFonts w:eastAsia="Arial Unicode MS" w:cs="Arial Unicode MS"/>
          <w:sz w:val="22"/>
        </w:rPr>
        <w:t>«_____» _______________ 201</w:t>
      </w:r>
      <w:r w:rsidR="002017E5" w:rsidRPr="00CF24B5">
        <w:rPr>
          <w:rFonts w:eastAsia="Arial Unicode MS" w:cs="Arial Unicode MS"/>
          <w:sz w:val="22"/>
        </w:rPr>
        <w:t>8</w:t>
      </w:r>
      <w:r w:rsidRPr="00CF24B5">
        <w:rPr>
          <w:rFonts w:eastAsia="Arial Unicode MS" w:cs="Arial Unicode MS"/>
          <w:sz w:val="22"/>
        </w:rPr>
        <w:t xml:space="preserve"> </w:t>
      </w:r>
      <w:proofErr w:type="spellStart"/>
      <w:r w:rsidRPr="00CF24B5">
        <w:rPr>
          <w:rFonts w:eastAsia="Arial Unicode MS" w:cs="Sylfaen"/>
          <w:sz w:val="22"/>
        </w:rPr>
        <w:t>թվականի</w:t>
      </w:r>
      <w:proofErr w:type="spellEnd"/>
      <w:r w:rsidRPr="00CF24B5">
        <w:rPr>
          <w:rFonts w:eastAsia="Arial Unicode MS" w:cs="Arial Unicode MS"/>
          <w:sz w:val="22"/>
        </w:rPr>
        <w:t xml:space="preserve"> N _____-</w:t>
      </w:r>
      <w:r w:rsidR="00E25E0B">
        <w:rPr>
          <w:rFonts w:eastAsia="Arial Unicode MS" w:cs="Sylfaen"/>
          <w:sz w:val="22"/>
          <w:lang w:val="hy-AM"/>
        </w:rPr>
        <w:t>Ա</w:t>
      </w:r>
    </w:p>
    <w:p w:rsidR="00DC56F8" w:rsidRPr="00CF24B5" w:rsidRDefault="00DC56F8" w:rsidP="00CF24B5">
      <w:pPr>
        <w:autoSpaceDE w:val="0"/>
        <w:autoSpaceDN w:val="0"/>
        <w:adjustRightInd w:val="0"/>
        <w:spacing w:line="240" w:lineRule="auto"/>
        <w:ind w:firstLine="400"/>
        <w:jc w:val="center"/>
        <w:rPr>
          <w:rFonts w:cs="AK Courier"/>
          <w:sz w:val="22"/>
        </w:rPr>
      </w:pPr>
    </w:p>
    <w:p w:rsidR="00DC56F8" w:rsidRPr="00CF24B5" w:rsidRDefault="00DC56F8" w:rsidP="00CF24B5">
      <w:pPr>
        <w:autoSpaceDE w:val="0"/>
        <w:autoSpaceDN w:val="0"/>
        <w:adjustRightInd w:val="0"/>
        <w:spacing w:line="240" w:lineRule="auto"/>
        <w:ind w:firstLine="400"/>
        <w:jc w:val="center"/>
        <w:rPr>
          <w:rFonts w:cs="AK Courier"/>
          <w:sz w:val="22"/>
        </w:rPr>
      </w:pPr>
    </w:p>
    <w:p w:rsidR="00DC56F8" w:rsidRPr="00CF24B5" w:rsidRDefault="00DC56F8" w:rsidP="00CF24B5">
      <w:pPr>
        <w:autoSpaceDE w:val="0"/>
        <w:autoSpaceDN w:val="0"/>
        <w:adjustRightInd w:val="0"/>
        <w:spacing w:line="240" w:lineRule="auto"/>
        <w:ind w:firstLine="400"/>
        <w:jc w:val="center"/>
        <w:rPr>
          <w:rFonts w:cs="AK Courier"/>
          <w:sz w:val="22"/>
        </w:rPr>
      </w:pPr>
    </w:p>
    <w:p w:rsidR="00DC56F8" w:rsidRPr="00CF24B5" w:rsidRDefault="00DC56F8" w:rsidP="00CF24B5">
      <w:pPr>
        <w:autoSpaceDE w:val="0"/>
        <w:autoSpaceDN w:val="0"/>
        <w:adjustRightInd w:val="0"/>
        <w:spacing w:line="240" w:lineRule="auto"/>
        <w:ind w:firstLine="400"/>
        <w:jc w:val="center"/>
        <w:rPr>
          <w:rFonts w:eastAsia="Arial Unicode MS" w:cs="Arial Unicode MS"/>
          <w:sz w:val="22"/>
        </w:rPr>
      </w:pPr>
      <w:r w:rsidRPr="00CF24B5">
        <w:rPr>
          <w:rFonts w:eastAsia="Arial Unicode MS" w:cs="Arial Unicode MS"/>
          <w:sz w:val="22"/>
        </w:rPr>
        <w:t xml:space="preserve">«ԲԱՐՁՐԱՎՈԼՏ ԷԼԵԿՏՐԱՑԱՆՑԵՐ» </w:t>
      </w:r>
      <w:r w:rsidRPr="00CF24B5">
        <w:rPr>
          <w:rFonts w:eastAsia="Arial Unicode MS" w:cs="Sylfaen"/>
          <w:sz w:val="22"/>
        </w:rPr>
        <w:t>ՓԱԿ</w:t>
      </w:r>
      <w:r w:rsidRPr="00CF24B5">
        <w:rPr>
          <w:rFonts w:eastAsia="Arial Unicode MS" w:cs="Arial Unicode MS"/>
          <w:sz w:val="22"/>
        </w:rPr>
        <w:t xml:space="preserve"> </w:t>
      </w:r>
      <w:r w:rsidRPr="00CF24B5">
        <w:rPr>
          <w:rFonts w:eastAsia="Arial Unicode MS" w:cs="Sylfaen"/>
          <w:sz w:val="22"/>
        </w:rPr>
        <w:t>ԲԱԺՆԵՏԻՐԱԿԱՆ</w:t>
      </w:r>
      <w:r w:rsidRPr="00CF24B5">
        <w:rPr>
          <w:rFonts w:eastAsia="Arial Unicode MS" w:cs="Arial Unicode MS"/>
          <w:sz w:val="22"/>
        </w:rPr>
        <w:t xml:space="preserve"> </w:t>
      </w:r>
      <w:r w:rsidRPr="00CF24B5">
        <w:rPr>
          <w:rFonts w:eastAsia="Arial Unicode MS" w:cs="Sylfaen"/>
          <w:sz w:val="22"/>
        </w:rPr>
        <w:t>ԸՆԿԵՐՈՒԹՅԱՆ ԿԱՆՈՆԱԴՐԱԿԱՆ</w:t>
      </w:r>
      <w:r w:rsidRPr="00CF24B5">
        <w:rPr>
          <w:rFonts w:eastAsia="Arial Unicode MS" w:cs="Arial Unicode MS"/>
          <w:sz w:val="22"/>
        </w:rPr>
        <w:t xml:space="preserve"> </w:t>
      </w:r>
      <w:r w:rsidRPr="00CF24B5">
        <w:rPr>
          <w:rFonts w:eastAsia="Arial Unicode MS" w:cs="Sylfaen"/>
          <w:sz w:val="22"/>
        </w:rPr>
        <w:t>ԿԱՊԻՏԱԼՆ</w:t>
      </w:r>
      <w:r w:rsidRPr="00CF24B5">
        <w:rPr>
          <w:rFonts w:eastAsia="Arial Unicode MS" w:cs="Arial Unicode MS"/>
          <w:sz w:val="22"/>
        </w:rPr>
        <w:t xml:space="preserve"> </w:t>
      </w:r>
      <w:r w:rsidRPr="00CF24B5">
        <w:rPr>
          <w:rFonts w:eastAsia="Arial Unicode MS" w:cs="Sylfaen"/>
          <w:sz w:val="22"/>
        </w:rPr>
        <w:t>ԱՎԵԼԱՑՆԵԼՈՒ</w:t>
      </w:r>
      <w:r w:rsidRPr="00CF24B5">
        <w:rPr>
          <w:rFonts w:eastAsia="Arial Unicode MS" w:cs="Arial Unicode MS"/>
          <w:sz w:val="22"/>
        </w:rPr>
        <w:t xml:space="preserve"> </w:t>
      </w:r>
      <w:r w:rsidRPr="00CF24B5">
        <w:rPr>
          <w:rFonts w:eastAsia="Arial Unicode MS" w:cs="Sylfaen"/>
          <w:sz w:val="22"/>
        </w:rPr>
        <w:t>ԵՎ</w:t>
      </w:r>
      <w:r w:rsidRPr="00CF24B5">
        <w:rPr>
          <w:rFonts w:eastAsia="Arial Unicode MS" w:cs="Arial Unicode MS"/>
          <w:sz w:val="22"/>
        </w:rPr>
        <w:t xml:space="preserve"> 201</w:t>
      </w:r>
      <w:r w:rsidR="002017E5" w:rsidRPr="00CF24B5">
        <w:rPr>
          <w:rFonts w:eastAsia="Arial Unicode MS" w:cs="Arial Unicode MS"/>
          <w:sz w:val="22"/>
        </w:rPr>
        <w:t>7</w:t>
      </w:r>
      <w:r w:rsidRPr="00CF24B5">
        <w:rPr>
          <w:rFonts w:eastAsia="Arial Unicode MS" w:cs="Arial Unicode MS"/>
          <w:sz w:val="22"/>
        </w:rPr>
        <w:t xml:space="preserve"> </w:t>
      </w:r>
      <w:r w:rsidRPr="00CF24B5">
        <w:rPr>
          <w:rFonts w:eastAsia="Arial Unicode MS" w:cs="Sylfaen"/>
          <w:sz w:val="22"/>
        </w:rPr>
        <w:t>ԹՎԱԿԱՆԻ</w:t>
      </w:r>
      <w:r w:rsidRPr="00CF24B5">
        <w:rPr>
          <w:rFonts w:eastAsia="Arial Unicode MS" w:cs="Arial Unicode MS"/>
          <w:sz w:val="22"/>
        </w:rPr>
        <w:t xml:space="preserve"> </w:t>
      </w:r>
      <w:r w:rsidRPr="00CF24B5">
        <w:rPr>
          <w:rFonts w:eastAsia="Arial Unicode MS" w:cs="Sylfaen"/>
          <w:sz w:val="22"/>
        </w:rPr>
        <w:t>ԳՈՐԾՈՒՆԵՈՒԹՅԱՆ ԱՐԴՅՈՒՆՔՆԵՐՈՎ</w:t>
      </w:r>
      <w:r w:rsidRPr="00CF24B5">
        <w:rPr>
          <w:rFonts w:eastAsia="Arial Unicode MS" w:cs="Arial Unicode MS"/>
          <w:sz w:val="22"/>
        </w:rPr>
        <w:t xml:space="preserve"> </w:t>
      </w:r>
      <w:r w:rsidRPr="00CF24B5">
        <w:rPr>
          <w:rFonts w:eastAsia="Arial Unicode MS" w:cs="Sylfaen"/>
          <w:sz w:val="22"/>
        </w:rPr>
        <w:t>ՀԱՅԱՍՏԱՆԻ</w:t>
      </w:r>
      <w:r w:rsidRPr="00CF24B5">
        <w:rPr>
          <w:rFonts w:eastAsia="Arial Unicode MS" w:cs="Arial Unicode MS"/>
          <w:sz w:val="22"/>
        </w:rPr>
        <w:t xml:space="preserve"> </w:t>
      </w:r>
      <w:r w:rsidRPr="00CF24B5">
        <w:rPr>
          <w:rFonts w:eastAsia="Arial Unicode MS" w:cs="Sylfaen"/>
          <w:sz w:val="22"/>
        </w:rPr>
        <w:t>ՀԱՆՐԱՊԵՏՈՒԹՅԱՆ ՊԵՏԱԿԱՆ</w:t>
      </w:r>
      <w:r w:rsidRPr="00CF24B5">
        <w:rPr>
          <w:rFonts w:eastAsia="Arial Unicode MS" w:cs="Arial Unicode MS"/>
          <w:sz w:val="22"/>
        </w:rPr>
        <w:t xml:space="preserve"> </w:t>
      </w:r>
      <w:r w:rsidRPr="00CF24B5">
        <w:rPr>
          <w:rFonts w:eastAsia="Arial Unicode MS" w:cs="Sylfaen"/>
          <w:sz w:val="22"/>
        </w:rPr>
        <w:t>ԲՅՈՒՋԵ</w:t>
      </w:r>
      <w:r w:rsidRPr="00CF24B5">
        <w:rPr>
          <w:rFonts w:eastAsia="Arial Unicode MS" w:cs="Arial Unicode MS"/>
          <w:sz w:val="22"/>
        </w:rPr>
        <w:t xml:space="preserve"> </w:t>
      </w:r>
      <w:r w:rsidRPr="00CF24B5">
        <w:rPr>
          <w:rFonts w:eastAsia="Arial Unicode MS" w:cs="Sylfaen"/>
          <w:sz w:val="22"/>
        </w:rPr>
        <w:t>ՎՃԱՐՄԱՆ</w:t>
      </w:r>
      <w:r w:rsidRPr="00CF24B5">
        <w:rPr>
          <w:rFonts w:eastAsia="Arial Unicode MS" w:cs="Arial Unicode MS"/>
          <w:sz w:val="22"/>
        </w:rPr>
        <w:t xml:space="preserve"> </w:t>
      </w:r>
      <w:r w:rsidRPr="00CF24B5">
        <w:rPr>
          <w:rFonts w:eastAsia="Arial Unicode MS" w:cs="Sylfaen"/>
          <w:sz w:val="22"/>
        </w:rPr>
        <w:t>ԵՆԹԱԿԱ</w:t>
      </w:r>
      <w:r w:rsidRPr="00CF24B5">
        <w:rPr>
          <w:rFonts w:eastAsia="Arial Unicode MS" w:cs="Arial Unicode MS"/>
          <w:sz w:val="22"/>
        </w:rPr>
        <w:t xml:space="preserve"> </w:t>
      </w:r>
      <w:r w:rsidRPr="00CF24B5">
        <w:rPr>
          <w:rFonts w:eastAsia="Arial Unicode MS" w:cs="Sylfaen"/>
          <w:sz w:val="22"/>
        </w:rPr>
        <w:t>ՇԱՀՈՒԹԱԲԱԺՆԻ</w:t>
      </w:r>
      <w:r w:rsidRPr="00CF24B5">
        <w:rPr>
          <w:rFonts w:eastAsia="Arial Unicode MS" w:cs="Arial Unicode MS"/>
          <w:sz w:val="22"/>
        </w:rPr>
        <w:t xml:space="preserve"> </w:t>
      </w:r>
      <w:r w:rsidR="000853C5">
        <w:rPr>
          <w:rFonts w:eastAsia="Arial Unicode MS" w:cs="Sylfaen"/>
          <w:sz w:val="22"/>
        </w:rPr>
        <w:t>ՎՃԱՐՈՒՄԻՑ ԱԶԱՏԵԼՈՒ</w:t>
      </w:r>
      <w:r w:rsidRPr="00CF24B5">
        <w:rPr>
          <w:rFonts w:eastAsia="Arial Unicode MS" w:cs="Arial Unicode MS"/>
          <w:sz w:val="22"/>
        </w:rPr>
        <w:t xml:space="preserve"> </w:t>
      </w:r>
      <w:r w:rsidRPr="00CF24B5">
        <w:rPr>
          <w:rFonts w:eastAsia="Arial Unicode MS" w:cs="Sylfaen"/>
          <w:sz w:val="22"/>
        </w:rPr>
        <w:t>ՄԱՍԻՆ</w:t>
      </w:r>
    </w:p>
    <w:p w:rsidR="00DC56F8" w:rsidRPr="00CF24B5" w:rsidRDefault="00DC56F8" w:rsidP="00CF24B5">
      <w:pPr>
        <w:autoSpaceDE w:val="0"/>
        <w:autoSpaceDN w:val="0"/>
        <w:adjustRightInd w:val="0"/>
        <w:spacing w:line="240" w:lineRule="auto"/>
        <w:ind w:firstLine="400"/>
        <w:jc w:val="both"/>
        <w:rPr>
          <w:rFonts w:eastAsia="Arial Unicode MS" w:cs="AK Courier"/>
          <w:sz w:val="22"/>
        </w:rPr>
      </w:pPr>
    </w:p>
    <w:p w:rsidR="00BF5E50" w:rsidRPr="00CF24B5" w:rsidRDefault="00BF5E50" w:rsidP="00CF24B5">
      <w:pPr>
        <w:autoSpaceDE w:val="0"/>
        <w:autoSpaceDN w:val="0"/>
        <w:adjustRightInd w:val="0"/>
        <w:spacing w:line="240" w:lineRule="auto"/>
        <w:ind w:firstLine="400"/>
        <w:jc w:val="both"/>
        <w:rPr>
          <w:rFonts w:eastAsia="Arial Unicode MS" w:cs="AK Courier"/>
          <w:sz w:val="22"/>
        </w:rPr>
      </w:pPr>
    </w:p>
    <w:p w:rsidR="00DC56F8" w:rsidRPr="00373EDA" w:rsidRDefault="00DC56F8" w:rsidP="00CF24B5">
      <w:pPr>
        <w:spacing w:line="240" w:lineRule="auto"/>
        <w:ind w:firstLine="708"/>
        <w:jc w:val="both"/>
        <w:rPr>
          <w:rFonts w:eastAsia="Arial Unicode MS" w:cs="Arial Unicode MS"/>
          <w:szCs w:val="24"/>
        </w:rPr>
      </w:pPr>
      <w:proofErr w:type="spellStart"/>
      <w:r w:rsidRPr="00373EDA">
        <w:rPr>
          <w:rFonts w:eastAsia="Arial Unicode MS" w:cs="Sylfaen"/>
          <w:szCs w:val="24"/>
        </w:rPr>
        <w:t>Ղեկավարվելով</w:t>
      </w:r>
      <w:proofErr w:type="spellEnd"/>
      <w:r w:rsidRPr="00373EDA">
        <w:rPr>
          <w:rFonts w:eastAsia="Arial Unicode MS" w:cs="Arial Unicode MS"/>
          <w:szCs w:val="24"/>
        </w:rPr>
        <w:t xml:space="preserve"> «</w:t>
      </w:r>
      <w:proofErr w:type="spellStart"/>
      <w:r w:rsidRPr="00373EDA">
        <w:rPr>
          <w:rFonts w:cs="Sylfaen"/>
          <w:szCs w:val="24"/>
        </w:rPr>
        <w:t>Բաժնետիրական</w:t>
      </w:r>
      <w:proofErr w:type="spellEnd"/>
      <w:r w:rsidRPr="00373EDA">
        <w:rPr>
          <w:rFonts w:eastAsia="Arial Unicode MS" w:cs="Arial Unicode MS"/>
          <w:szCs w:val="24"/>
        </w:rPr>
        <w:t xml:space="preserve"> </w:t>
      </w:r>
      <w:proofErr w:type="spellStart"/>
      <w:r w:rsidRPr="00373EDA">
        <w:rPr>
          <w:rFonts w:eastAsia="Arial Unicode MS" w:cs="Sylfaen"/>
          <w:szCs w:val="24"/>
        </w:rPr>
        <w:t>ընկերությունների</w:t>
      </w:r>
      <w:proofErr w:type="spellEnd"/>
      <w:r w:rsidRPr="00373EDA">
        <w:rPr>
          <w:rFonts w:eastAsia="Arial Unicode MS" w:cs="Arial Unicode MS"/>
          <w:szCs w:val="24"/>
        </w:rPr>
        <w:t xml:space="preserve"> </w:t>
      </w:r>
      <w:proofErr w:type="spellStart"/>
      <w:r w:rsidRPr="00373EDA">
        <w:rPr>
          <w:rFonts w:eastAsia="Arial Unicode MS" w:cs="Sylfaen"/>
          <w:szCs w:val="24"/>
        </w:rPr>
        <w:t>մասին</w:t>
      </w:r>
      <w:proofErr w:type="spellEnd"/>
      <w:r w:rsidRPr="00373EDA">
        <w:rPr>
          <w:rFonts w:eastAsia="Arial Unicode MS" w:cs="Sylfaen"/>
          <w:szCs w:val="24"/>
        </w:rPr>
        <w:t>»</w:t>
      </w:r>
      <w:r w:rsidRPr="00373EDA">
        <w:rPr>
          <w:rFonts w:eastAsia="Arial Unicode MS" w:cs="Arial Unicode MS"/>
          <w:szCs w:val="24"/>
        </w:rPr>
        <w:t xml:space="preserve"> </w:t>
      </w:r>
      <w:proofErr w:type="spellStart"/>
      <w:r w:rsidRPr="00373EDA">
        <w:rPr>
          <w:rFonts w:eastAsia="Arial Unicode MS" w:cs="Sylfaen"/>
          <w:szCs w:val="24"/>
        </w:rPr>
        <w:t>Հայաստանի</w:t>
      </w:r>
      <w:proofErr w:type="spellEnd"/>
      <w:r w:rsidRPr="00373EDA">
        <w:rPr>
          <w:rFonts w:eastAsia="Arial Unicode MS" w:cs="Arial Unicode MS"/>
          <w:szCs w:val="24"/>
        </w:rPr>
        <w:t xml:space="preserve"> </w:t>
      </w:r>
      <w:proofErr w:type="spellStart"/>
      <w:r w:rsidRPr="00373EDA">
        <w:rPr>
          <w:rFonts w:eastAsia="Arial Unicode MS" w:cs="Sylfaen"/>
          <w:szCs w:val="24"/>
        </w:rPr>
        <w:t>Հանրապետության</w:t>
      </w:r>
      <w:proofErr w:type="spellEnd"/>
      <w:r w:rsidRPr="00373EDA">
        <w:rPr>
          <w:rFonts w:eastAsia="Arial Unicode MS" w:cs="Arial Unicode MS"/>
          <w:szCs w:val="24"/>
        </w:rPr>
        <w:t xml:space="preserve"> </w:t>
      </w:r>
      <w:proofErr w:type="spellStart"/>
      <w:r w:rsidRPr="00373EDA">
        <w:rPr>
          <w:rFonts w:eastAsia="Arial Unicode MS" w:cs="Sylfaen"/>
          <w:szCs w:val="24"/>
        </w:rPr>
        <w:t>օրենքի</w:t>
      </w:r>
      <w:proofErr w:type="spellEnd"/>
      <w:r w:rsidRPr="00373EDA">
        <w:rPr>
          <w:rFonts w:eastAsia="Arial Unicode MS" w:cs="Arial Unicode MS"/>
          <w:szCs w:val="24"/>
        </w:rPr>
        <w:t xml:space="preserve"> 34-</w:t>
      </w:r>
      <w:r w:rsidRPr="00373EDA">
        <w:rPr>
          <w:rFonts w:eastAsia="Arial Unicode MS" w:cs="Sylfaen"/>
          <w:szCs w:val="24"/>
        </w:rPr>
        <w:t>րդ</w:t>
      </w:r>
      <w:r w:rsidRPr="00373EDA">
        <w:rPr>
          <w:rFonts w:eastAsia="Arial Unicode MS" w:cs="Arial Unicode MS"/>
          <w:szCs w:val="24"/>
        </w:rPr>
        <w:t>, 35-</w:t>
      </w:r>
      <w:r w:rsidRPr="00373EDA">
        <w:rPr>
          <w:rFonts w:eastAsia="Arial Unicode MS" w:cs="Sylfaen"/>
          <w:szCs w:val="24"/>
        </w:rPr>
        <w:t>րդ</w:t>
      </w:r>
      <w:r w:rsidRPr="00373EDA">
        <w:rPr>
          <w:rFonts w:eastAsia="Arial Unicode MS" w:cs="Arial Unicode MS"/>
          <w:szCs w:val="24"/>
        </w:rPr>
        <w:t xml:space="preserve"> </w:t>
      </w:r>
      <w:r w:rsidR="002017E5" w:rsidRPr="00373EDA">
        <w:rPr>
          <w:rFonts w:eastAsia="Arial Unicode MS" w:cs="Sylfaen"/>
          <w:szCs w:val="24"/>
        </w:rPr>
        <w:t>և</w:t>
      </w:r>
      <w:r w:rsidRPr="00373EDA">
        <w:rPr>
          <w:rFonts w:eastAsia="Arial Unicode MS" w:cs="Arial Unicode MS"/>
          <w:szCs w:val="24"/>
        </w:rPr>
        <w:t xml:space="preserve"> 49-</w:t>
      </w:r>
      <w:r w:rsidRPr="00373EDA">
        <w:rPr>
          <w:rFonts w:eastAsia="Arial Unicode MS" w:cs="Sylfaen"/>
          <w:szCs w:val="24"/>
        </w:rPr>
        <w:t>րդ</w:t>
      </w:r>
      <w:r w:rsidRPr="00373EDA">
        <w:rPr>
          <w:rFonts w:eastAsia="Arial Unicode MS" w:cs="Arial Unicode MS"/>
          <w:szCs w:val="24"/>
        </w:rPr>
        <w:t xml:space="preserve"> </w:t>
      </w:r>
      <w:proofErr w:type="spellStart"/>
      <w:r w:rsidRPr="00373EDA">
        <w:rPr>
          <w:rFonts w:eastAsia="Arial Unicode MS" w:cs="Sylfaen"/>
          <w:szCs w:val="24"/>
        </w:rPr>
        <w:t>հոդվածներով</w:t>
      </w:r>
      <w:proofErr w:type="spellEnd"/>
      <w:r w:rsidRPr="00373EDA">
        <w:rPr>
          <w:rFonts w:eastAsia="Arial Unicode MS" w:cs="Arial Unicode MS"/>
          <w:szCs w:val="24"/>
        </w:rPr>
        <w:t xml:space="preserve"> </w:t>
      </w:r>
      <w:r w:rsidR="00BD26AD" w:rsidRPr="00373EDA">
        <w:rPr>
          <w:rFonts w:eastAsia="Arial Unicode MS" w:cs="Sylfaen"/>
          <w:szCs w:val="24"/>
        </w:rPr>
        <w:t>և</w:t>
      </w:r>
      <w:r w:rsidRPr="00373EDA">
        <w:rPr>
          <w:rFonts w:eastAsia="Arial Unicode MS" w:cs="Arial Unicode MS"/>
          <w:szCs w:val="24"/>
        </w:rPr>
        <w:t xml:space="preserve"> </w:t>
      </w:r>
      <w:proofErr w:type="spellStart"/>
      <w:r w:rsidRPr="00373EDA">
        <w:rPr>
          <w:rFonts w:eastAsia="Arial Unicode MS" w:cs="Sylfaen"/>
          <w:szCs w:val="24"/>
        </w:rPr>
        <w:t>հիմք</w:t>
      </w:r>
      <w:proofErr w:type="spellEnd"/>
      <w:r w:rsidRPr="00373EDA">
        <w:rPr>
          <w:rFonts w:eastAsia="Arial Unicode MS" w:cs="Arial Unicode MS"/>
          <w:szCs w:val="24"/>
        </w:rPr>
        <w:t xml:space="preserve"> </w:t>
      </w:r>
      <w:proofErr w:type="spellStart"/>
      <w:r w:rsidRPr="00373EDA">
        <w:rPr>
          <w:rFonts w:eastAsia="Arial Unicode MS" w:cs="Sylfaen"/>
          <w:szCs w:val="24"/>
        </w:rPr>
        <w:t>ընդունելով</w:t>
      </w:r>
      <w:proofErr w:type="spellEnd"/>
      <w:r w:rsidRPr="00373EDA">
        <w:rPr>
          <w:rFonts w:eastAsia="Arial Unicode MS" w:cs="Arial Unicode MS"/>
          <w:szCs w:val="24"/>
        </w:rPr>
        <w:t xml:space="preserve"> </w:t>
      </w:r>
      <w:proofErr w:type="spellStart"/>
      <w:r w:rsidRPr="00373EDA">
        <w:rPr>
          <w:rFonts w:eastAsia="Arial Unicode MS" w:cs="Sylfaen"/>
          <w:szCs w:val="24"/>
        </w:rPr>
        <w:t>Հայաստանի</w:t>
      </w:r>
      <w:proofErr w:type="spellEnd"/>
      <w:r w:rsidRPr="00373EDA">
        <w:rPr>
          <w:rFonts w:eastAsia="Arial Unicode MS" w:cs="Arial Unicode MS"/>
          <w:szCs w:val="24"/>
        </w:rPr>
        <w:t xml:space="preserve"> </w:t>
      </w:r>
      <w:proofErr w:type="spellStart"/>
      <w:r w:rsidRPr="00373EDA">
        <w:rPr>
          <w:rFonts w:eastAsia="Arial Unicode MS" w:cs="Sylfaen"/>
          <w:szCs w:val="24"/>
        </w:rPr>
        <w:t>Հանրապետության</w:t>
      </w:r>
      <w:proofErr w:type="spellEnd"/>
      <w:r w:rsidRPr="00373EDA">
        <w:rPr>
          <w:rFonts w:eastAsia="Arial Unicode MS" w:cs="Arial Unicode MS"/>
          <w:szCs w:val="24"/>
        </w:rPr>
        <w:t xml:space="preserve"> </w:t>
      </w:r>
      <w:proofErr w:type="spellStart"/>
      <w:r w:rsidRPr="00373EDA">
        <w:rPr>
          <w:rFonts w:eastAsia="Arial Unicode MS" w:cs="Sylfaen"/>
          <w:szCs w:val="24"/>
        </w:rPr>
        <w:t>կառավարության</w:t>
      </w:r>
      <w:proofErr w:type="spellEnd"/>
      <w:r w:rsidRPr="00373EDA">
        <w:rPr>
          <w:rFonts w:eastAsia="Arial Unicode MS" w:cs="Arial Unicode MS"/>
          <w:szCs w:val="24"/>
        </w:rPr>
        <w:t xml:space="preserve"> 2011 </w:t>
      </w:r>
      <w:proofErr w:type="spellStart"/>
      <w:r w:rsidRPr="00373EDA">
        <w:rPr>
          <w:rFonts w:eastAsia="Arial Unicode MS" w:cs="Sylfaen"/>
          <w:szCs w:val="24"/>
        </w:rPr>
        <w:t>թվականի</w:t>
      </w:r>
      <w:proofErr w:type="spellEnd"/>
      <w:r w:rsidRPr="00373EDA">
        <w:rPr>
          <w:rFonts w:eastAsia="Arial Unicode MS" w:cs="Arial Unicode MS"/>
          <w:szCs w:val="24"/>
        </w:rPr>
        <w:t xml:space="preserve"> </w:t>
      </w:r>
      <w:proofErr w:type="spellStart"/>
      <w:r w:rsidRPr="00373EDA">
        <w:rPr>
          <w:rFonts w:eastAsia="Arial Unicode MS" w:cs="Sylfaen"/>
          <w:szCs w:val="24"/>
        </w:rPr>
        <w:t>մարտի</w:t>
      </w:r>
      <w:proofErr w:type="spellEnd"/>
      <w:r w:rsidRPr="00373EDA">
        <w:rPr>
          <w:rFonts w:eastAsia="Arial Unicode MS" w:cs="Arial Unicode MS"/>
          <w:szCs w:val="24"/>
        </w:rPr>
        <w:t xml:space="preserve"> 3-</w:t>
      </w:r>
      <w:r w:rsidRPr="00373EDA">
        <w:rPr>
          <w:rFonts w:eastAsia="Arial Unicode MS" w:cs="Sylfaen"/>
          <w:szCs w:val="24"/>
        </w:rPr>
        <w:t>ի</w:t>
      </w:r>
      <w:r w:rsidRPr="00373EDA">
        <w:rPr>
          <w:rFonts w:eastAsia="Arial Unicode MS" w:cs="Arial Unicode MS"/>
          <w:szCs w:val="24"/>
        </w:rPr>
        <w:t xml:space="preserve"> №202-</w:t>
      </w:r>
      <w:r w:rsidRPr="00373EDA">
        <w:rPr>
          <w:rFonts w:eastAsia="Arial Unicode MS" w:cs="Sylfaen"/>
          <w:szCs w:val="24"/>
        </w:rPr>
        <w:t>Ն</w:t>
      </w:r>
      <w:r w:rsidRPr="00373EDA">
        <w:rPr>
          <w:rFonts w:eastAsia="Arial Unicode MS" w:cs="Arial Unicode MS"/>
          <w:szCs w:val="24"/>
        </w:rPr>
        <w:t xml:space="preserve"> </w:t>
      </w:r>
      <w:proofErr w:type="spellStart"/>
      <w:r w:rsidRPr="00373EDA">
        <w:rPr>
          <w:rFonts w:eastAsia="Arial Unicode MS" w:cs="Sylfaen"/>
          <w:szCs w:val="24"/>
        </w:rPr>
        <w:t>որոշմա</w:t>
      </w:r>
      <w:r w:rsidR="00275705" w:rsidRPr="00373EDA">
        <w:rPr>
          <w:rFonts w:eastAsia="Arial Unicode MS" w:cs="Sylfaen"/>
          <w:szCs w:val="24"/>
        </w:rPr>
        <w:t>ն</w:t>
      </w:r>
      <w:proofErr w:type="spellEnd"/>
      <w:r w:rsidR="00275705" w:rsidRPr="00373EDA">
        <w:rPr>
          <w:rFonts w:eastAsia="Arial Unicode MS" w:cs="Sylfaen"/>
          <w:szCs w:val="24"/>
        </w:rPr>
        <w:t xml:space="preserve"> 1-ին </w:t>
      </w:r>
      <w:proofErr w:type="spellStart"/>
      <w:r w:rsidR="00275705" w:rsidRPr="00373EDA">
        <w:rPr>
          <w:rFonts w:eastAsia="Arial Unicode MS" w:cs="Sylfaen"/>
          <w:szCs w:val="24"/>
        </w:rPr>
        <w:t>կետի</w:t>
      </w:r>
      <w:proofErr w:type="spellEnd"/>
      <w:r w:rsidR="00275705" w:rsidRPr="00373EDA">
        <w:rPr>
          <w:rFonts w:eastAsia="Arial Unicode MS" w:cs="Sylfaen"/>
          <w:szCs w:val="24"/>
        </w:rPr>
        <w:t xml:space="preserve"> 1-ին </w:t>
      </w:r>
      <w:proofErr w:type="spellStart"/>
      <w:r w:rsidR="00275705" w:rsidRPr="00373EDA">
        <w:rPr>
          <w:rFonts w:eastAsia="Arial Unicode MS" w:cs="Sylfaen"/>
          <w:szCs w:val="24"/>
        </w:rPr>
        <w:t>ենթակետով</w:t>
      </w:r>
      <w:proofErr w:type="spellEnd"/>
      <w:r w:rsidRPr="00373EDA">
        <w:rPr>
          <w:rFonts w:eastAsia="Arial Unicode MS" w:cs="Arial Unicode MS"/>
          <w:szCs w:val="24"/>
        </w:rPr>
        <w:t xml:space="preserve"> </w:t>
      </w:r>
      <w:proofErr w:type="spellStart"/>
      <w:r w:rsidRPr="00373EDA">
        <w:rPr>
          <w:rFonts w:eastAsia="Arial Unicode MS" w:cs="Sylfaen"/>
          <w:szCs w:val="24"/>
        </w:rPr>
        <w:t>հաստատված</w:t>
      </w:r>
      <w:proofErr w:type="spellEnd"/>
      <w:r w:rsidRPr="00373EDA">
        <w:rPr>
          <w:rFonts w:eastAsia="Arial Unicode MS" w:cs="Arial Unicode MS"/>
          <w:szCs w:val="24"/>
        </w:rPr>
        <w:t xml:space="preserve"> </w:t>
      </w:r>
      <w:proofErr w:type="spellStart"/>
      <w:r w:rsidRPr="00373EDA">
        <w:rPr>
          <w:rFonts w:eastAsia="Arial Unicode MS" w:cs="Sylfaen"/>
          <w:szCs w:val="24"/>
        </w:rPr>
        <w:t>կարգի</w:t>
      </w:r>
      <w:proofErr w:type="spellEnd"/>
      <w:r w:rsidRPr="00373EDA">
        <w:rPr>
          <w:rFonts w:eastAsia="Arial Unicode MS" w:cs="Arial Unicode MS"/>
          <w:szCs w:val="24"/>
        </w:rPr>
        <w:t xml:space="preserve"> </w:t>
      </w:r>
      <w:proofErr w:type="spellStart"/>
      <w:r w:rsidRPr="00373EDA">
        <w:rPr>
          <w:rFonts w:eastAsia="Arial Unicode MS" w:cs="Sylfaen"/>
          <w:szCs w:val="24"/>
        </w:rPr>
        <w:t>դրույթները</w:t>
      </w:r>
      <w:proofErr w:type="spellEnd"/>
      <w:r w:rsidRPr="00373EDA">
        <w:rPr>
          <w:rFonts w:eastAsia="Arial Unicode MS" w:cs="Arial Unicode MS"/>
          <w:szCs w:val="24"/>
        </w:rPr>
        <w:t xml:space="preserve">` </w:t>
      </w:r>
      <w:proofErr w:type="spellStart"/>
      <w:r w:rsidRPr="00373EDA">
        <w:rPr>
          <w:rFonts w:eastAsia="Arial Unicode MS" w:cs="Sylfaen"/>
          <w:szCs w:val="24"/>
        </w:rPr>
        <w:t>Հայաստանի</w:t>
      </w:r>
      <w:proofErr w:type="spellEnd"/>
      <w:r w:rsidRPr="00373EDA">
        <w:rPr>
          <w:rFonts w:eastAsia="Arial Unicode MS" w:cs="Arial Unicode MS"/>
          <w:szCs w:val="24"/>
        </w:rPr>
        <w:t xml:space="preserve"> </w:t>
      </w:r>
      <w:proofErr w:type="spellStart"/>
      <w:r w:rsidRPr="00373EDA">
        <w:rPr>
          <w:rFonts w:eastAsia="Arial Unicode MS" w:cs="Sylfaen"/>
          <w:szCs w:val="24"/>
        </w:rPr>
        <w:t>Հանրապետության</w:t>
      </w:r>
      <w:proofErr w:type="spellEnd"/>
      <w:r w:rsidRPr="00373EDA">
        <w:rPr>
          <w:rFonts w:eastAsia="Arial Unicode MS" w:cs="Arial Unicode MS"/>
          <w:szCs w:val="24"/>
        </w:rPr>
        <w:t xml:space="preserve"> </w:t>
      </w:r>
      <w:proofErr w:type="spellStart"/>
      <w:r w:rsidRPr="00373EDA">
        <w:rPr>
          <w:rFonts w:eastAsia="Arial Unicode MS" w:cs="Sylfaen"/>
          <w:szCs w:val="24"/>
        </w:rPr>
        <w:t>կառավարությունը</w:t>
      </w:r>
      <w:proofErr w:type="spellEnd"/>
      <w:r w:rsidRPr="00373EDA">
        <w:rPr>
          <w:rFonts w:eastAsia="Arial Unicode MS" w:cs="Arial Unicode MS"/>
          <w:szCs w:val="24"/>
        </w:rPr>
        <w:t xml:space="preserve"> </w:t>
      </w:r>
      <w:proofErr w:type="spellStart"/>
      <w:r w:rsidRPr="00373EDA">
        <w:rPr>
          <w:rFonts w:eastAsia="Arial Unicode MS" w:cs="Sylfaen"/>
          <w:szCs w:val="24"/>
        </w:rPr>
        <w:t>որոշում</w:t>
      </w:r>
      <w:proofErr w:type="spellEnd"/>
      <w:r w:rsidRPr="00373EDA">
        <w:rPr>
          <w:rFonts w:eastAsia="Arial Unicode MS" w:cs="Arial Unicode MS"/>
          <w:szCs w:val="24"/>
        </w:rPr>
        <w:t xml:space="preserve"> </w:t>
      </w:r>
      <w:r w:rsidRPr="00373EDA">
        <w:rPr>
          <w:rFonts w:eastAsia="Arial Unicode MS" w:cs="Sylfaen"/>
          <w:szCs w:val="24"/>
        </w:rPr>
        <w:t>է</w:t>
      </w:r>
      <w:r w:rsidRPr="00373EDA">
        <w:rPr>
          <w:rFonts w:eastAsia="Arial Unicode MS" w:cs="Arial Unicode MS"/>
          <w:szCs w:val="24"/>
        </w:rPr>
        <w:t>.</w:t>
      </w:r>
    </w:p>
    <w:p w:rsidR="00DC56F8" w:rsidRDefault="00DC56F8" w:rsidP="00CF24B5">
      <w:pPr>
        <w:spacing w:line="240" w:lineRule="auto"/>
        <w:ind w:firstLine="708"/>
        <w:jc w:val="both"/>
        <w:rPr>
          <w:rFonts w:eastAsia="Arial Unicode MS" w:cs="Sylfaen"/>
          <w:szCs w:val="24"/>
        </w:rPr>
      </w:pPr>
      <w:r w:rsidRPr="00373EDA">
        <w:rPr>
          <w:rFonts w:eastAsia="Arial Unicode MS" w:cs="AK Courier"/>
          <w:szCs w:val="24"/>
        </w:rPr>
        <w:t>1. «</w:t>
      </w:r>
      <w:proofErr w:type="spellStart"/>
      <w:r w:rsidRPr="00373EDA">
        <w:rPr>
          <w:rFonts w:cs="Sylfaen"/>
          <w:szCs w:val="24"/>
        </w:rPr>
        <w:t>Բարձրավոլտ</w:t>
      </w:r>
      <w:proofErr w:type="spellEnd"/>
      <w:r w:rsidRPr="00373EDA">
        <w:rPr>
          <w:rFonts w:eastAsia="Arial Unicode MS" w:cs="AK Courier"/>
          <w:szCs w:val="24"/>
        </w:rPr>
        <w:t xml:space="preserve"> </w:t>
      </w:r>
      <w:proofErr w:type="spellStart"/>
      <w:r w:rsidRPr="00373EDA">
        <w:rPr>
          <w:rFonts w:eastAsia="Arial Unicode MS" w:cs="AK Courier"/>
          <w:szCs w:val="24"/>
        </w:rPr>
        <w:t>էլեկտրացանցեր</w:t>
      </w:r>
      <w:proofErr w:type="spellEnd"/>
      <w:r w:rsidRPr="00373EDA">
        <w:rPr>
          <w:rFonts w:eastAsia="Arial Unicode MS" w:cs="AK Courier"/>
          <w:szCs w:val="24"/>
        </w:rPr>
        <w:t>»</w:t>
      </w:r>
      <w:r w:rsidRPr="00373EDA">
        <w:rPr>
          <w:rFonts w:eastAsia="Arial Unicode MS" w:cs="Arial Unicode MS"/>
          <w:szCs w:val="24"/>
        </w:rPr>
        <w:t xml:space="preserve"> </w:t>
      </w:r>
      <w:proofErr w:type="spellStart"/>
      <w:r w:rsidRPr="00373EDA">
        <w:rPr>
          <w:rFonts w:eastAsia="Arial Unicode MS" w:cs="Sylfaen"/>
          <w:szCs w:val="24"/>
        </w:rPr>
        <w:t>փակ</w:t>
      </w:r>
      <w:proofErr w:type="spellEnd"/>
      <w:r w:rsidRPr="00373EDA">
        <w:rPr>
          <w:rFonts w:eastAsia="Arial Unicode MS" w:cs="Arial Unicode MS"/>
          <w:szCs w:val="24"/>
        </w:rPr>
        <w:t xml:space="preserve"> </w:t>
      </w:r>
      <w:proofErr w:type="spellStart"/>
      <w:r w:rsidRPr="00373EDA">
        <w:rPr>
          <w:rFonts w:eastAsia="Arial Unicode MS" w:cs="Sylfaen"/>
          <w:szCs w:val="24"/>
        </w:rPr>
        <w:t>բաժնետիրական</w:t>
      </w:r>
      <w:proofErr w:type="spellEnd"/>
      <w:r w:rsidRPr="00373EDA">
        <w:rPr>
          <w:rFonts w:eastAsia="Arial Unicode MS" w:cs="Arial Unicode MS"/>
          <w:szCs w:val="24"/>
        </w:rPr>
        <w:t xml:space="preserve"> </w:t>
      </w:r>
      <w:proofErr w:type="spellStart"/>
      <w:r w:rsidRPr="00373EDA">
        <w:rPr>
          <w:rFonts w:eastAsia="Arial Unicode MS" w:cs="Sylfaen"/>
          <w:szCs w:val="24"/>
        </w:rPr>
        <w:t>ընկերության</w:t>
      </w:r>
      <w:r w:rsidR="001020F5">
        <w:rPr>
          <w:rFonts w:eastAsia="Arial Unicode MS" w:cs="Sylfaen"/>
          <w:szCs w:val="24"/>
        </w:rPr>
        <w:t>ն</w:t>
      </w:r>
      <w:proofErr w:type="spellEnd"/>
      <w:r w:rsidR="001020F5">
        <w:rPr>
          <w:rFonts w:eastAsia="Arial Unicode MS" w:cs="Sylfaen"/>
          <w:szCs w:val="24"/>
        </w:rPr>
        <w:t xml:space="preserve"> </w:t>
      </w:r>
      <w:proofErr w:type="spellStart"/>
      <w:r w:rsidR="001020F5">
        <w:rPr>
          <w:rFonts w:eastAsia="Arial Unicode MS" w:cs="Sylfaen"/>
          <w:szCs w:val="24"/>
        </w:rPr>
        <w:t>ազատել</w:t>
      </w:r>
      <w:proofErr w:type="spellEnd"/>
      <w:r w:rsidR="009F3E99" w:rsidRPr="00373EDA">
        <w:rPr>
          <w:rFonts w:eastAsia="Arial Unicode MS" w:cs="Sylfaen"/>
          <w:szCs w:val="24"/>
        </w:rPr>
        <w:t xml:space="preserve"> </w:t>
      </w:r>
      <w:r w:rsidRPr="00373EDA">
        <w:rPr>
          <w:rFonts w:eastAsia="Arial Unicode MS" w:cs="Arial Unicode MS"/>
          <w:szCs w:val="24"/>
        </w:rPr>
        <w:t>201</w:t>
      </w:r>
      <w:r w:rsidR="00BD3940" w:rsidRPr="00373EDA">
        <w:rPr>
          <w:rFonts w:eastAsia="Arial Unicode MS" w:cs="Arial Unicode MS"/>
          <w:szCs w:val="24"/>
        </w:rPr>
        <w:t>7</w:t>
      </w:r>
      <w:r w:rsidR="009F3E99" w:rsidRPr="00373EDA">
        <w:rPr>
          <w:rFonts w:eastAsia="Arial Unicode MS" w:cs="Arial Unicode MS"/>
          <w:szCs w:val="24"/>
        </w:rPr>
        <w:t xml:space="preserve"> </w:t>
      </w:r>
      <w:proofErr w:type="spellStart"/>
      <w:r w:rsidRPr="00373EDA">
        <w:rPr>
          <w:rFonts w:eastAsia="Arial Unicode MS" w:cs="Sylfaen"/>
          <w:szCs w:val="24"/>
        </w:rPr>
        <w:t>թվականի</w:t>
      </w:r>
      <w:proofErr w:type="spellEnd"/>
      <w:r w:rsidRPr="00373EDA">
        <w:rPr>
          <w:rFonts w:eastAsia="Arial Unicode MS" w:cs="Arial Unicode MS"/>
          <w:szCs w:val="24"/>
        </w:rPr>
        <w:t xml:space="preserve"> </w:t>
      </w:r>
      <w:proofErr w:type="spellStart"/>
      <w:r w:rsidRPr="00373EDA">
        <w:rPr>
          <w:rFonts w:eastAsia="Arial Unicode MS" w:cs="Sylfaen"/>
          <w:szCs w:val="24"/>
        </w:rPr>
        <w:t>գործունեության</w:t>
      </w:r>
      <w:proofErr w:type="spellEnd"/>
      <w:r w:rsidRPr="00373EDA">
        <w:rPr>
          <w:rFonts w:eastAsia="Arial Unicode MS" w:cs="Arial Unicode MS"/>
          <w:szCs w:val="24"/>
        </w:rPr>
        <w:t xml:space="preserve"> </w:t>
      </w:r>
      <w:proofErr w:type="spellStart"/>
      <w:r w:rsidRPr="00373EDA">
        <w:rPr>
          <w:rFonts w:eastAsia="Arial Unicode MS" w:cs="Sylfaen"/>
          <w:szCs w:val="24"/>
        </w:rPr>
        <w:t>արդյունքներով</w:t>
      </w:r>
      <w:proofErr w:type="spellEnd"/>
      <w:r w:rsidRPr="00373EDA">
        <w:rPr>
          <w:rFonts w:eastAsia="Arial Unicode MS" w:cs="Arial Unicode MS"/>
          <w:szCs w:val="24"/>
        </w:rPr>
        <w:t xml:space="preserve"> </w:t>
      </w:r>
      <w:proofErr w:type="spellStart"/>
      <w:r w:rsidRPr="00373EDA">
        <w:rPr>
          <w:rFonts w:eastAsia="Arial Unicode MS" w:cs="Sylfaen"/>
          <w:szCs w:val="24"/>
        </w:rPr>
        <w:t>Հայաստանի</w:t>
      </w:r>
      <w:proofErr w:type="spellEnd"/>
      <w:r w:rsidRPr="00373EDA">
        <w:rPr>
          <w:rFonts w:eastAsia="Arial Unicode MS" w:cs="Arial Unicode MS"/>
          <w:szCs w:val="24"/>
        </w:rPr>
        <w:t xml:space="preserve"> </w:t>
      </w:r>
      <w:proofErr w:type="spellStart"/>
      <w:r w:rsidRPr="00373EDA">
        <w:rPr>
          <w:rFonts w:eastAsia="Arial Unicode MS" w:cs="Sylfaen"/>
          <w:szCs w:val="24"/>
        </w:rPr>
        <w:t>Հանրապետության</w:t>
      </w:r>
      <w:proofErr w:type="spellEnd"/>
      <w:r w:rsidRPr="00373EDA">
        <w:rPr>
          <w:rFonts w:eastAsia="Arial Unicode MS" w:cs="Arial Unicode MS"/>
          <w:szCs w:val="24"/>
        </w:rPr>
        <w:t xml:space="preserve"> </w:t>
      </w:r>
      <w:proofErr w:type="spellStart"/>
      <w:r w:rsidRPr="00373EDA">
        <w:rPr>
          <w:rFonts w:eastAsia="Arial Unicode MS" w:cs="Sylfaen"/>
          <w:szCs w:val="24"/>
        </w:rPr>
        <w:t>պետական</w:t>
      </w:r>
      <w:proofErr w:type="spellEnd"/>
      <w:r w:rsidRPr="00373EDA">
        <w:rPr>
          <w:rFonts w:eastAsia="Arial Unicode MS" w:cs="Arial Unicode MS"/>
          <w:szCs w:val="24"/>
        </w:rPr>
        <w:t xml:space="preserve"> </w:t>
      </w:r>
      <w:proofErr w:type="spellStart"/>
      <w:r w:rsidRPr="00373EDA">
        <w:rPr>
          <w:rFonts w:eastAsia="Arial Unicode MS" w:cs="Sylfaen"/>
          <w:szCs w:val="24"/>
        </w:rPr>
        <w:t>բյուջեի</w:t>
      </w:r>
      <w:proofErr w:type="spellEnd"/>
      <w:r w:rsidRPr="00373EDA">
        <w:rPr>
          <w:rFonts w:eastAsia="Arial Unicode MS" w:cs="Arial Unicode MS"/>
          <w:szCs w:val="24"/>
        </w:rPr>
        <w:t xml:space="preserve"> </w:t>
      </w:r>
      <w:proofErr w:type="spellStart"/>
      <w:r w:rsidRPr="00373EDA">
        <w:rPr>
          <w:rFonts w:eastAsia="Arial Unicode MS" w:cs="Sylfaen"/>
          <w:szCs w:val="24"/>
        </w:rPr>
        <w:t>հանդեպ</w:t>
      </w:r>
      <w:proofErr w:type="spellEnd"/>
      <w:r w:rsidRPr="00373EDA">
        <w:rPr>
          <w:rFonts w:eastAsia="Arial Unicode MS" w:cs="Arial Unicode MS"/>
          <w:szCs w:val="24"/>
        </w:rPr>
        <w:t xml:space="preserve"> </w:t>
      </w:r>
      <w:proofErr w:type="spellStart"/>
      <w:r w:rsidRPr="00373EDA">
        <w:rPr>
          <w:rFonts w:eastAsia="Arial Unicode MS" w:cs="Sylfaen"/>
          <w:szCs w:val="24"/>
        </w:rPr>
        <w:t>առաջացած</w:t>
      </w:r>
      <w:proofErr w:type="spellEnd"/>
      <w:r w:rsidRPr="00373EDA">
        <w:rPr>
          <w:rFonts w:eastAsia="Arial Unicode MS" w:cs="Arial Unicode MS"/>
          <w:szCs w:val="24"/>
        </w:rPr>
        <w:t xml:space="preserve"> </w:t>
      </w:r>
      <w:r w:rsidR="00BD3940" w:rsidRPr="00373EDA">
        <w:rPr>
          <w:rFonts w:eastAsia="Arial Unicode MS" w:cs="Arial Unicode MS"/>
          <w:szCs w:val="24"/>
        </w:rPr>
        <w:t>615,255</w:t>
      </w:r>
      <w:r w:rsidR="001C5498" w:rsidRPr="00373EDA">
        <w:rPr>
          <w:rFonts w:eastAsia="Arial Unicode MS" w:cs="Arial Unicode MS"/>
          <w:szCs w:val="24"/>
        </w:rPr>
        <w:t>.0</w:t>
      </w:r>
      <w:r w:rsidRPr="00373EDA">
        <w:rPr>
          <w:rFonts w:eastAsia="Arial Unicode MS" w:cs="Arial Unicode MS"/>
          <w:szCs w:val="24"/>
        </w:rPr>
        <w:t xml:space="preserve"> </w:t>
      </w:r>
      <w:proofErr w:type="spellStart"/>
      <w:r w:rsidR="001C5498" w:rsidRPr="00373EDA">
        <w:rPr>
          <w:rFonts w:eastAsia="Arial Unicode MS" w:cs="Sylfaen"/>
          <w:szCs w:val="24"/>
        </w:rPr>
        <w:t>հազ</w:t>
      </w:r>
      <w:proofErr w:type="spellEnd"/>
      <w:r w:rsidR="001C5498" w:rsidRPr="00373EDA">
        <w:rPr>
          <w:rFonts w:eastAsia="Arial Unicode MS" w:cs="Sylfaen"/>
          <w:szCs w:val="24"/>
        </w:rPr>
        <w:t>.</w:t>
      </w:r>
      <w:r w:rsidRPr="00373EDA">
        <w:rPr>
          <w:rFonts w:eastAsia="Arial Unicode MS" w:cs="Arial Unicode MS"/>
          <w:szCs w:val="24"/>
        </w:rPr>
        <w:t xml:space="preserve"> </w:t>
      </w:r>
      <w:proofErr w:type="spellStart"/>
      <w:proofErr w:type="gramStart"/>
      <w:r w:rsidRPr="00373EDA">
        <w:rPr>
          <w:rFonts w:eastAsia="Arial Unicode MS" w:cs="Sylfaen"/>
          <w:szCs w:val="24"/>
        </w:rPr>
        <w:t>դրամ</w:t>
      </w:r>
      <w:proofErr w:type="spellEnd"/>
      <w:proofErr w:type="gramEnd"/>
      <w:r w:rsidRPr="00373EDA">
        <w:rPr>
          <w:rFonts w:eastAsia="Arial Unicode MS" w:cs="Arial Unicode MS"/>
          <w:szCs w:val="24"/>
        </w:rPr>
        <w:t xml:space="preserve"> </w:t>
      </w:r>
      <w:proofErr w:type="spellStart"/>
      <w:r w:rsidRPr="00373EDA">
        <w:rPr>
          <w:rFonts w:eastAsia="Arial Unicode MS" w:cs="Sylfaen"/>
          <w:szCs w:val="24"/>
        </w:rPr>
        <w:t>շահութաբաժնի</w:t>
      </w:r>
      <w:proofErr w:type="spellEnd"/>
      <w:r w:rsidRPr="00373EDA">
        <w:rPr>
          <w:rFonts w:eastAsia="Arial Unicode MS" w:cs="Arial Unicode MS"/>
          <w:szCs w:val="24"/>
        </w:rPr>
        <w:t xml:space="preserve"> </w:t>
      </w:r>
      <w:proofErr w:type="spellStart"/>
      <w:r w:rsidR="00343B5C">
        <w:rPr>
          <w:rFonts w:eastAsia="Arial Unicode MS" w:cs="Arial Unicode MS"/>
          <w:szCs w:val="24"/>
        </w:rPr>
        <w:t>վճարումից</w:t>
      </w:r>
      <w:proofErr w:type="spellEnd"/>
      <w:r w:rsidR="00343B5C">
        <w:rPr>
          <w:rFonts w:eastAsia="Arial Unicode MS" w:cs="Arial Unicode MS"/>
          <w:szCs w:val="24"/>
        </w:rPr>
        <w:t xml:space="preserve"> և </w:t>
      </w:r>
      <w:proofErr w:type="spellStart"/>
      <w:r w:rsidR="00343B5C">
        <w:rPr>
          <w:rFonts w:eastAsia="Arial Unicode MS" w:cs="Arial Unicode MS"/>
          <w:szCs w:val="24"/>
        </w:rPr>
        <w:t>այդ</w:t>
      </w:r>
      <w:proofErr w:type="spellEnd"/>
      <w:r w:rsidR="00301714" w:rsidRPr="00373EDA">
        <w:rPr>
          <w:rFonts w:cs="Sylfaen"/>
          <w:szCs w:val="24"/>
        </w:rPr>
        <w:t xml:space="preserve"> </w:t>
      </w:r>
      <w:proofErr w:type="spellStart"/>
      <w:r w:rsidR="00301714" w:rsidRPr="00373EDA">
        <w:rPr>
          <w:rFonts w:cs="Sylfaen"/>
          <w:szCs w:val="24"/>
        </w:rPr>
        <w:t>գումարի</w:t>
      </w:r>
      <w:proofErr w:type="spellEnd"/>
      <w:r w:rsidR="00301714" w:rsidRPr="00373EDA">
        <w:rPr>
          <w:rFonts w:cs="Sylfaen"/>
          <w:szCs w:val="24"/>
        </w:rPr>
        <w:t xml:space="preserve"> </w:t>
      </w:r>
      <w:proofErr w:type="spellStart"/>
      <w:r w:rsidR="00301714" w:rsidRPr="00373EDA">
        <w:rPr>
          <w:rFonts w:cs="Sylfaen"/>
          <w:szCs w:val="24"/>
        </w:rPr>
        <w:t>չափով</w:t>
      </w:r>
      <w:proofErr w:type="spellEnd"/>
      <w:r w:rsidR="00343B5C">
        <w:rPr>
          <w:rFonts w:cs="Sylfaen"/>
          <w:szCs w:val="24"/>
        </w:rPr>
        <w:t xml:space="preserve">՝ </w:t>
      </w:r>
      <w:proofErr w:type="spellStart"/>
      <w:r w:rsidR="00343B5C" w:rsidRPr="00373EDA">
        <w:rPr>
          <w:rFonts w:eastAsia="Arial Unicode MS" w:cs="Sylfaen"/>
          <w:szCs w:val="24"/>
        </w:rPr>
        <w:t>բաժնետոմսերի</w:t>
      </w:r>
      <w:proofErr w:type="spellEnd"/>
      <w:r w:rsidR="00343B5C" w:rsidRPr="00373EDA">
        <w:rPr>
          <w:rFonts w:eastAsia="Arial Unicode MS" w:cs="Arial Unicode MS"/>
          <w:szCs w:val="24"/>
        </w:rPr>
        <w:t xml:space="preserve"> </w:t>
      </w:r>
      <w:proofErr w:type="spellStart"/>
      <w:r w:rsidR="00343B5C" w:rsidRPr="00373EDA">
        <w:rPr>
          <w:rFonts w:eastAsia="Arial Unicode MS" w:cs="Sylfaen"/>
          <w:szCs w:val="24"/>
        </w:rPr>
        <w:t>անվանական</w:t>
      </w:r>
      <w:proofErr w:type="spellEnd"/>
      <w:r w:rsidR="00343B5C" w:rsidRPr="00373EDA">
        <w:rPr>
          <w:rFonts w:eastAsia="Arial Unicode MS" w:cs="Arial Unicode MS"/>
          <w:szCs w:val="24"/>
        </w:rPr>
        <w:t xml:space="preserve"> </w:t>
      </w:r>
      <w:proofErr w:type="spellStart"/>
      <w:r w:rsidR="00343B5C" w:rsidRPr="00373EDA">
        <w:rPr>
          <w:rFonts w:eastAsia="Arial Unicode MS" w:cs="Sylfaen"/>
          <w:szCs w:val="24"/>
        </w:rPr>
        <w:t>արժեքի</w:t>
      </w:r>
      <w:proofErr w:type="spellEnd"/>
      <w:r w:rsidR="00343B5C" w:rsidRPr="00373EDA">
        <w:rPr>
          <w:rFonts w:eastAsia="Arial Unicode MS" w:cs="Arial Unicode MS"/>
          <w:szCs w:val="24"/>
        </w:rPr>
        <w:t xml:space="preserve"> </w:t>
      </w:r>
      <w:proofErr w:type="spellStart"/>
      <w:r w:rsidR="00343B5C" w:rsidRPr="00373EDA">
        <w:rPr>
          <w:rFonts w:eastAsia="Arial Unicode MS" w:cs="Sylfaen"/>
          <w:szCs w:val="24"/>
        </w:rPr>
        <w:t>մեծացման</w:t>
      </w:r>
      <w:proofErr w:type="spellEnd"/>
      <w:r w:rsidR="00343B5C" w:rsidRPr="00373EDA">
        <w:rPr>
          <w:rFonts w:eastAsia="Arial Unicode MS" w:cs="Arial Unicode MS"/>
          <w:szCs w:val="24"/>
        </w:rPr>
        <w:t xml:space="preserve"> </w:t>
      </w:r>
      <w:proofErr w:type="spellStart"/>
      <w:r w:rsidR="00343B5C" w:rsidRPr="00373EDA">
        <w:rPr>
          <w:rFonts w:eastAsia="Arial Unicode MS" w:cs="Sylfaen"/>
          <w:szCs w:val="24"/>
        </w:rPr>
        <w:t>միջոցով</w:t>
      </w:r>
      <w:proofErr w:type="spellEnd"/>
      <w:r w:rsidR="00343B5C">
        <w:rPr>
          <w:rFonts w:eastAsia="Arial Unicode MS" w:cs="Sylfaen"/>
          <w:szCs w:val="24"/>
        </w:rPr>
        <w:t xml:space="preserve">՝ </w:t>
      </w:r>
      <w:proofErr w:type="spellStart"/>
      <w:r w:rsidR="00343B5C">
        <w:rPr>
          <w:rFonts w:eastAsia="Arial Unicode MS" w:cs="Sylfaen"/>
          <w:szCs w:val="24"/>
        </w:rPr>
        <w:t>սահմանված</w:t>
      </w:r>
      <w:proofErr w:type="spellEnd"/>
      <w:r w:rsidR="00343B5C">
        <w:rPr>
          <w:rFonts w:eastAsia="Arial Unicode MS" w:cs="Sylfaen"/>
          <w:szCs w:val="24"/>
        </w:rPr>
        <w:t xml:space="preserve"> </w:t>
      </w:r>
      <w:proofErr w:type="spellStart"/>
      <w:r w:rsidR="00343B5C">
        <w:rPr>
          <w:rFonts w:eastAsia="Arial Unicode MS" w:cs="Sylfaen"/>
          <w:szCs w:val="24"/>
        </w:rPr>
        <w:t>կարգով</w:t>
      </w:r>
      <w:proofErr w:type="spellEnd"/>
      <w:r w:rsidR="00343B5C">
        <w:rPr>
          <w:rFonts w:eastAsia="Arial Unicode MS" w:cs="Sylfaen"/>
          <w:szCs w:val="24"/>
        </w:rPr>
        <w:t xml:space="preserve"> </w:t>
      </w:r>
      <w:proofErr w:type="spellStart"/>
      <w:r w:rsidR="00343B5C">
        <w:rPr>
          <w:rFonts w:eastAsia="Arial Unicode MS" w:cs="Sylfaen"/>
          <w:szCs w:val="24"/>
        </w:rPr>
        <w:t>ապահովել</w:t>
      </w:r>
      <w:proofErr w:type="spellEnd"/>
      <w:r w:rsidR="00343B5C">
        <w:rPr>
          <w:rFonts w:eastAsia="Arial Unicode MS" w:cs="Sylfaen"/>
          <w:szCs w:val="24"/>
        </w:rPr>
        <w:t xml:space="preserve"> </w:t>
      </w:r>
      <w:proofErr w:type="spellStart"/>
      <w:r w:rsidR="00343B5C" w:rsidRPr="00373EDA">
        <w:rPr>
          <w:rFonts w:eastAsia="Arial Unicode MS" w:cs="Sylfaen"/>
          <w:szCs w:val="24"/>
        </w:rPr>
        <w:t>ընկերության</w:t>
      </w:r>
      <w:proofErr w:type="spellEnd"/>
      <w:r w:rsidR="00343B5C" w:rsidRPr="00373EDA">
        <w:rPr>
          <w:rFonts w:eastAsia="Arial Unicode MS" w:cs="Arial Unicode MS"/>
          <w:szCs w:val="24"/>
        </w:rPr>
        <w:t xml:space="preserve"> </w:t>
      </w:r>
      <w:proofErr w:type="spellStart"/>
      <w:r w:rsidR="00343B5C" w:rsidRPr="00373EDA">
        <w:rPr>
          <w:rFonts w:eastAsia="Arial Unicode MS" w:cs="Sylfaen"/>
          <w:szCs w:val="24"/>
        </w:rPr>
        <w:t>կանոնադրական</w:t>
      </w:r>
      <w:proofErr w:type="spellEnd"/>
      <w:r w:rsidR="00343B5C" w:rsidRPr="00373EDA">
        <w:rPr>
          <w:rFonts w:eastAsia="Arial Unicode MS" w:cs="Arial Unicode MS"/>
          <w:szCs w:val="24"/>
        </w:rPr>
        <w:t xml:space="preserve"> </w:t>
      </w:r>
      <w:proofErr w:type="spellStart"/>
      <w:r w:rsidR="00343B5C" w:rsidRPr="00373EDA">
        <w:rPr>
          <w:rFonts w:eastAsia="Arial Unicode MS" w:cs="Sylfaen"/>
          <w:szCs w:val="24"/>
        </w:rPr>
        <w:t>կապիտալի</w:t>
      </w:r>
      <w:proofErr w:type="spellEnd"/>
      <w:r w:rsidR="00343B5C" w:rsidRPr="00373EDA">
        <w:rPr>
          <w:rFonts w:eastAsia="Arial Unicode MS" w:cs="Arial Unicode MS"/>
          <w:szCs w:val="24"/>
        </w:rPr>
        <w:t xml:space="preserve"> </w:t>
      </w:r>
      <w:proofErr w:type="spellStart"/>
      <w:r w:rsidR="00343B5C" w:rsidRPr="00373EDA">
        <w:rPr>
          <w:rFonts w:eastAsia="Arial Unicode MS" w:cs="Sylfaen"/>
          <w:szCs w:val="24"/>
        </w:rPr>
        <w:t>ավելացումը</w:t>
      </w:r>
      <w:proofErr w:type="spellEnd"/>
      <w:r w:rsidR="00343B5C">
        <w:rPr>
          <w:rFonts w:eastAsia="Arial Unicode MS" w:cs="Sylfaen"/>
          <w:szCs w:val="24"/>
        </w:rPr>
        <w:t>:</w:t>
      </w:r>
    </w:p>
    <w:p w:rsidR="0081276E" w:rsidRPr="00373EDA" w:rsidRDefault="00E65F1C" w:rsidP="00CF24B5">
      <w:pPr>
        <w:spacing w:line="240" w:lineRule="auto"/>
        <w:ind w:firstLine="708"/>
        <w:jc w:val="both"/>
        <w:rPr>
          <w:rFonts w:cs="Sylfaen"/>
          <w:szCs w:val="24"/>
        </w:rPr>
      </w:pPr>
      <w:r>
        <w:rPr>
          <w:rFonts w:cs="Sylfaen"/>
          <w:szCs w:val="24"/>
        </w:rPr>
        <w:t>2</w:t>
      </w:r>
      <w:r w:rsidR="009F3E99" w:rsidRPr="00373EDA">
        <w:rPr>
          <w:rFonts w:cs="Sylfaen"/>
          <w:szCs w:val="24"/>
        </w:rPr>
        <w:t xml:space="preserve">. </w:t>
      </w:r>
      <w:proofErr w:type="spellStart"/>
      <w:r w:rsidR="009F3E99" w:rsidRPr="00373EDA">
        <w:rPr>
          <w:rFonts w:cs="Sylfaen"/>
          <w:szCs w:val="24"/>
        </w:rPr>
        <w:t>Հայաստանի</w:t>
      </w:r>
      <w:proofErr w:type="spellEnd"/>
      <w:r w:rsidR="009F3E99" w:rsidRPr="00373EDA">
        <w:rPr>
          <w:rFonts w:cs="Sylfaen"/>
          <w:szCs w:val="24"/>
        </w:rPr>
        <w:t xml:space="preserve"> </w:t>
      </w:r>
      <w:proofErr w:type="spellStart"/>
      <w:r w:rsidR="009F3E99" w:rsidRPr="00373EDA">
        <w:rPr>
          <w:rFonts w:cs="Sylfaen"/>
          <w:szCs w:val="24"/>
        </w:rPr>
        <w:t>Հանրապետության</w:t>
      </w:r>
      <w:proofErr w:type="spellEnd"/>
      <w:r w:rsidR="009F3E99" w:rsidRPr="00373EDA">
        <w:rPr>
          <w:rFonts w:cs="Sylfaen"/>
          <w:szCs w:val="24"/>
        </w:rPr>
        <w:t xml:space="preserve"> </w:t>
      </w:r>
      <w:proofErr w:type="spellStart"/>
      <w:r w:rsidR="009F3E99" w:rsidRPr="00373EDA">
        <w:rPr>
          <w:rFonts w:cs="Sylfaen"/>
          <w:szCs w:val="24"/>
        </w:rPr>
        <w:t>էներգետիկ</w:t>
      </w:r>
      <w:proofErr w:type="spellEnd"/>
      <w:r w:rsidR="009F3E99" w:rsidRPr="00373EDA">
        <w:rPr>
          <w:rFonts w:cs="Sylfaen"/>
          <w:szCs w:val="24"/>
        </w:rPr>
        <w:t xml:space="preserve"> </w:t>
      </w:r>
      <w:proofErr w:type="spellStart"/>
      <w:r w:rsidR="009F3E99" w:rsidRPr="00373EDA">
        <w:rPr>
          <w:rFonts w:cs="Sylfaen"/>
          <w:szCs w:val="24"/>
        </w:rPr>
        <w:t>ենթակառուցվածքների</w:t>
      </w:r>
      <w:proofErr w:type="spellEnd"/>
      <w:r w:rsidR="009F3E99" w:rsidRPr="00373EDA">
        <w:rPr>
          <w:rFonts w:cs="Sylfaen"/>
          <w:szCs w:val="24"/>
        </w:rPr>
        <w:t xml:space="preserve"> և </w:t>
      </w:r>
      <w:proofErr w:type="spellStart"/>
      <w:r w:rsidR="009F3E99" w:rsidRPr="00373EDA">
        <w:rPr>
          <w:rFonts w:cs="Sylfaen"/>
          <w:szCs w:val="24"/>
        </w:rPr>
        <w:t>բնական</w:t>
      </w:r>
      <w:proofErr w:type="spellEnd"/>
      <w:r w:rsidR="009F3E99" w:rsidRPr="00373EDA">
        <w:rPr>
          <w:rFonts w:cs="Sylfaen"/>
          <w:szCs w:val="24"/>
        </w:rPr>
        <w:t xml:space="preserve"> </w:t>
      </w:r>
      <w:proofErr w:type="spellStart"/>
      <w:r w:rsidR="009F3E99" w:rsidRPr="00373EDA">
        <w:rPr>
          <w:rFonts w:cs="Sylfaen"/>
          <w:szCs w:val="24"/>
        </w:rPr>
        <w:t>պաշարների</w:t>
      </w:r>
      <w:proofErr w:type="spellEnd"/>
      <w:r w:rsidR="009F3E99" w:rsidRPr="00373EDA">
        <w:rPr>
          <w:rFonts w:cs="Sylfaen"/>
          <w:szCs w:val="24"/>
        </w:rPr>
        <w:t xml:space="preserve"> </w:t>
      </w:r>
      <w:proofErr w:type="spellStart"/>
      <w:r w:rsidR="009F3E99" w:rsidRPr="00373EDA">
        <w:rPr>
          <w:rFonts w:cs="Sylfaen"/>
          <w:szCs w:val="24"/>
        </w:rPr>
        <w:t>նախարարին</w:t>
      </w:r>
      <w:proofErr w:type="spellEnd"/>
      <w:r w:rsidR="009F3E99" w:rsidRPr="00373EDA">
        <w:rPr>
          <w:rFonts w:cs="Sylfaen"/>
          <w:szCs w:val="24"/>
        </w:rPr>
        <w:t xml:space="preserve">՝ </w:t>
      </w:r>
      <w:proofErr w:type="spellStart"/>
      <w:r w:rsidR="009F3E99" w:rsidRPr="00373EDA">
        <w:rPr>
          <w:rFonts w:cs="Sylfaen"/>
          <w:szCs w:val="24"/>
        </w:rPr>
        <w:t>սույն</w:t>
      </w:r>
      <w:proofErr w:type="spellEnd"/>
      <w:r w:rsidR="009F3E99" w:rsidRPr="00373EDA">
        <w:rPr>
          <w:rFonts w:cs="Sylfaen"/>
          <w:szCs w:val="24"/>
        </w:rPr>
        <w:t xml:space="preserve"> </w:t>
      </w:r>
      <w:proofErr w:type="spellStart"/>
      <w:r w:rsidR="009F3E99" w:rsidRPr="00373EDA">
        <w:rPr>
          <w:rFonts w:cs="Sylfaen"/>
          <w:szCs w:val="24"/>
        </w:rPr>
        <w:t>որոշումն</w:t>
      </w:r>
      <w:proofErr w:type="spellEnd"/>
      <w:r w:rsidR="009F3E99" w:rsidRPr="00373EDA">
        <w:rPr>
          <w:rFonts w:cs="Sylfaen"/>
          <w:szCs w:val="24"/>
        </w:rPr>
        <w:t xml:space="preserve"> </w:t>
      </w:r>
      <w:proofErr w:type="spellStart"/>
      <w:r w:rsidR="009F3E99" w:rsidRPr="00373EDA">
        <w:rPr>
          <w:rFonts w:cs="Sylfaen"/>
          <w:szCs w:val="24"/>
        </w:rPr>
        <w:t>ուժի</w:t>
      </w:r>
      <w:proofErr w:type="spellEnd"/>
      <w:r w:rsidR="009F3E99" w:rsidRPr="00373EDA">
        <w:rPr>
          <w:rFonts w:cs="Sylfaen"/>
          <w:szCs w:val="24"/>
        </w:rPr>
        <w:t xml:space="preserve"> </w:t>
      </w:r>
      <w:proofErr w:type="spellStart"/>
      <w:r w:rsidR="009F3E99" w:rsidRPr="00373EDA">
        <w:rPr>
          <w:rFonts w:cs="Sylfaen"/>
          <w:szCs w:val="24"/>
        </w:rPr>
        <w:t>մեջ</w:t>
      </w:r>
      <w:proofErr w:type="spellEnd"/>
      <w:r w:rsidR="009F3E99" w:rsidRPr="00373EDA">
        <w:rPr>
          <w:rFonts w:cs="Sylfaen"/>
          <w:szCs w:val="24"/>
        </w:rPr>
        <w:t xml:space="preserve"> </w:t>
      </w:r>
      <w:proofErr w:type="spellStart"/>
      <w:r w:rsidR="009F3E99" w:rsidRPr="00373EDA">
        <w:rPr>
          <w:rFonts w:cs="Sylfaen"/>
          <w:szCs w:val="24"/>
        </w:rPr>
        <w:t>մտնելուց</w:t>
      </w:r>
      <w:proofErr w:type="spellEnd"/>
      <w:r w:rsidR="009F3E99" w:rsidRPr="00373EDA">
        <w:rPr>
          <w:rFonts w:cs="Sylfaen"/>
          <w:szCs w:val="24"/>
        </w:rPr>
        <w:t xml:space="preserve"> </w:t>
      </w:r>
      <w:proofErr w:type="spellStart"/>
      <w:r w:rsidR="009F3E99" w:rsidRPr="00373EDA">
        <w:rPr>
          <w:rFonts w:cs="Sylfaen"/>
          <w:szCs w:val="24"/>
        </w:rPr>
        <w:t>հետո</w:t>
      </w:r>
      <w:proofErr w:type="spellEnd"/>
      <w:r w:rsidR="009F3E99" w:rsidRPr="00373EDA">
        <w:rPr>
          <w:rFonts w:cs="Sylfaen"/>
          <w:szCs w:val="24"/>
        </w:rPr>
        <w:t xml:space="preserve"> </w:t>
      </w:r>
      <w:proofErr w:type="spellStart"/>
      <w:r w:rsidR="009F3E99" w:rsidRPr="00373EDA">
        <w:rPr>
          <w:rFonts w:cs="Sylfaen"/>
          <w:szCs w:val="24"/>
        </w:rPr>
        <w:t>Հայաստանի</w:t>
      </w:r>
      <w:proofErr w:type="spellEnd"/>
      <w:r w:rsidR="009F3E99" w:rsidRPr="00373EDA">
        <w:rPr>
          <w:rFonts w:cs="Sylfaen"/>
          <w:szCs w:val="24"/>
        </w:rPr>
        <w:t xml:space="preserve"> </w:t>
      </w:r>
      <w:proofErr w:type="spellStart"/>
      <w:r w:rsidR="009F3E99" w:rsidRPr="00373EDA">
        <w:rPr>
          <w:rFonts w:cs="Sylfaen"/>
          <w:szCs w:val="24"/>
        </w:rPr>
        <w:t>Հանրապետության</w:t>
      </w:r>
      <w:proofErr w:type="spellEnd"/>
      <w:r w:rsidR="009F3E99" w:rsidRPr="00373EDA">
        <w:rPr>
          <w:rFonts w:cs="Sylfaen"/>
          <w:szCs w:val="24"/>
        </w:rPr>
        <w:t xml:space="preserve"> </w:t>
      </w:r>
      <w:proofErr w:type="spellStart"/>
      <w:r w:rsidR="00162361" w:rsidRPr="00373EDA">
        <w:rPr>
          <w:rFonts w:cs="Sylfaen"/>
          <w:szCs w:val="24"/>
        </w:rPr>
        <w:t>օրենքով</w:t>
      </w:r>
      <w:proofErr w:type="spellEnd"/>
      <w:r w:rsidR="009F3E99" w:rsidRPr="00373EDA">
        <w:rPr>
          <w:rFonts w:cs="Sylfaen"/>
          <w:szCs w:val="24"/>
        </w:rPr>
        <w:t xml:space="preserve"> </w:t>
      </w:r>
      <w:proofErr w:type="spellStart"/>
      <w:r w:rsidR="009F3E99" w:rsidRPr="00373EDA">
        <w:rPr>
          <w:rFonts w:cs="Sylfaen"/>
          <w:szCs w:val="24"/>
        </w:rPr>
        <w:t>սահմանված</w:t>
      </w:r>
      <w:proofErr w:type="spellEnd"/>
      <w:r w:rsidR="009F3E99" w:rsidRPr="00373EDA">
        <w:rPr>
          <w:rFonts w:cs="Sylfaen"/>
          <w:szCs w:val="24"/>
        </w:rPr>
        <w:t xml:space="preserve"> </w:t>
      </w:r>
      <w:proofErr w:type="spellStart"/>
      <w:r w:rsidR="009F3E99" w:rsidRPr="00373EDA">
        <w:rPr>
          <w:rFonts w:cs="Sylfaen"/>
          <w:szCs w:val="24"/>
        </w:rPr>
        <w:t>կարգով</w:t>
      </w:r>
      <w:proofErr w:type="spellEnd"/>
      <w:r w:rsidR="009F3E99" w:rsidRPr="00373EDA">
        <w:rPr>
          <w:rFonts w:cs="Sylfaen"/>
          <w:szCs w:val="24"/>
        </w:rPr>
        <w:t xml:space="preserve"> </w:t>
      </w:r>
      <w:proofErr w:type="spellStart"/>
      <w:r w:rsidR="009F3E99" w:rsidRPr="00373EDA">
        <w:rPr>
          <w:rFonts w:cs="Sylfaen"/>
          <w:szCs w:val="24"/>
        </w:rPr>
        <w:t>ապահովել</w:t>
      </w:r>
      <w:proofErr w:type="spellEnd"/>
      <w:r w:rsidR="009F3E99" w:rsidRPr="00373EDA">
        <w:rPr>
          <w:rFonts w:cs="Sylfaen"/>
          <w:szCs w:val="24"/>
        </w:rPr>
        <w:t xml:space="preserve"> «</w:t>
      </w:r>
      <w:proofErr w:type="spellStart"/>
      <w:r w:rsidR="009F3E99" w:rsidRPr="00373EDA">
        <w:rPr>
          <w:rFonts w:cs="Sylfaen"/>
          <w:szCs w:val="24"/>
        </w:rPr>
        <w:t>Բարձրավոլտ</w:t>
      </w:r>
      <w:proofErr w:type="spellEnd"/>
      <w:r w:rsidR="009F3E99" w:rsidRPr="00373EDA">
        <w:rPr>
          <w:rFonts w:cs="Sylfaen"/>
          <w:szCs w:val="24"/>
        </w:rPr>
        <w:t xml:space="preserve"> </w:t>
      </w:r>
      <w:proofErr w:type="spellStart"/>
      <w:r w:rsidR="009F3E99" w:rsidRPr="00373EDA">
        <w:rPr>
          <w:rFonts w:cs="Sylfaen"/>
          <w:szCs w:val="24"/>
        </w:rPr>
        <w:t>էլեկտրացանցեր</w:t>
      </w:r>
      <w:proofErr w:type="spellEnd"/>
      <w:r w:rsidR="009F3E99" w:rsidRPr="00373EDA">
        <w:rPr>
          <w:rFonts w:cs="Sylfaen"/>
          <w:szCs w:val="24"/>
        </w:rPr>
        <w:t xml:space="preserve">» </w:t>
      </w:r>
      <w:proofErr w:type="spellStart"/>
      <w:r w:rsidR="009F3E99" w:rsidRPr="00373EDA">
        <w:rPr>
          <w:rFonts w:cs="Sylfaen"/>
          <w:szCs w:val="24"/>
        </w:rPr>
        <w:t>փակ</w:t>
      </w:r>
      <w:proofErr w:type="spellEnd"/>
      <w:r w:rsidR="009F3E99" w:rsidRPr="00373EDA">
        <w:rPr>
          <w:rFonts w:cs="Sylfaen"/>
          <w:szCs w:val="24"/>
        </w:rPr>
        <w:t xml:space="preserve"> </w:t>
      </w:r>
      <w:proofErr w:type="spellStart"/>
      <w:r w:rsidR="009F3E99" w:rsidRPr="00373EDA">
        <w:rPr>
          <w:rFonts w:cs="Sylfaen"/>
          <w:szCs w:val="24"/>
        </w:rPr>
        <w:t>բաժնետիրական</w:t>
      </w:r>
      <w:proofErr w:type="spellEnd"/>
      <w:r w:rsidR="009F3E99" w:rsidRPr="00373EDA">
        <w:rPr>
          <w:rFonts w:cs="Sylfaen"/>
          <w:szCs w:val="24"/>
        </w:rPr>
        <w:t xml:space="preserve"> </w:t>
      </w:r>
      <w:proofErr w:type="spellStart"/>
      <w:r w:rsidR="009F3E99" w:rsidRPr="00373EDA">
        <w:rPr>
          <w:rFonts w:cs="Sylfaen"/>
          <w:szCs w:val="24"/>
        </w:rPr>
        <w:t>ընկերության</w:t>
      </w:r>
      <w:proofErr w:type="spellEnd"/>
      <w:r w:rsidR="009F3E99" w:rsidRPr="00373EDA">
        <w:rPr>
          <w:rFonts w:cs="Sylfaen"/>
          <w:szCs w:val="24"/>
        </w:rPr>
        <w:t xml:space="preserve"> </w:t>
      </w:r>
      <w:proofErr w:type="spellStart"/>
      <w:r w:rsidR="009F3E99" w:rsidRPr="00373EDA">
        <w:rPr>
          <w:rFonts w:cs="Sylfaen"/>
          <w:szCs w:val="24"/>
        </w:rPr>
        <w:t>կանոնադրական</w:t>
      </w:r>
      <w:proofErr w:type="spellEnd"/>
      <w:r w:rsidR="009F3E99" w:rsidRPr="00373EDA">
        <w:rPr>
          <w:rFonts w:cs="Sylfaen"/>
          <w:szCs w:val="24"/>
        </w:rPr>
        <w:t xml:space="preserve"> </w:t>
      </w:r>
      <w:proofErr w:type="spellStart"/>
      <w:r w:rsidR="009F3E99" w:rsidRPr="00373EDA">
        <w:rPr>
          <w:rFonts w:cs="Sylfaen"/>
          <w:szCs w:val="24"/>
        </w:rPr>
        <w:t>կապիտալի</w:t>
      </w:r>
      <w:proofErr w:type="spellEnd"/>
      <w:r w:rsidR="009F3E99" w:rsidRPr="00373EDA">
        <w:rPr>
          <w:rFonts w:cs="Sylfaen"/>
          <w:szCs w:val="24"/>
        </w:rPr>
        <w:t xml:space="preserve"> </w:t>
      </w:r>
      <w:proofErr w:type="spellStart"/>
      <w:r w:rsidR="009F3E99" w:rsidRPr="00373EDA">
        <w:rPr>
          <w:rFonts w:cs="Sylfaen"/>
          <w:szCs w:val="24"/>
        </w:rPr>
        <w:t>փոփոխումը</w:t>
      </w:r>
      <w:proofErr w:type="spellEnd"/>
      <w:r w:rsidR="009F3E99" w:rsidRPr="00373EDA">
        <w:rPr>
          <w:rFonts w:cs="Sylfaen"/>
          <w:szCs w:val="24"/>
        </w:rPr>
        <w:t xml:space="preserve"> և </w:t>
      </w:r>
      <w:proofErr w:type="spellStart"/>
      <w:r w:rsidR="009F3E99" w:rsidRPr="00373EDA">
        <w:rPr>
          <w:rFonts w:cs="Sylfaen"/>
          <w:szCs w:val="24"/>
        </w:rPr>
        <w:t>դրանով</w:t>
      </w:r>
      <w:proofErr w:type="spellEnd"/>
      <w:r w:rsidR="009F3E99" w:rsidRPr="00373EDA">
        <w:rPr>
          <w:rFonts w:cs="Sylfaen"/>
          <w:szCs w:val="24"/>
        </w:rPr>
        <w:t xml:space="preserve"> </w:t>
      </w:r>
      <w:proofErr w:type="spellStart"/>
      <w:r w:rsidR="009F3E99" w:rsidRPr="00373EDA">
        <w:rPr>
          <w:rFonts w:cs="Sylfaen"/>
          <w:szCs w:val="24"/>
        </w:rPr>
        <w:t>պայմանավորված</w:t>
      </w:r>
      <w:proofErr w:type="spellEnd"/>
      <w:r w:rsidR="009F3E99" w:rsidRPr="00373EDA">
        <w:rPr>
          <w:rFonts w:cs="Sylfaen"/>
          <w:szCs w:val="24"/>
        </w:rPr>
        <w:t xml:space="preserve">՝ </w:t>
      </w:r>
      <w:proofErr w:type="spellStart"/>
      <w:r w:rsidR="009F3E99" w:rsidRPr="00373EDA">
        <w:rPr>
          <w:rFonts w:cs="Sylfaen"/>
          <w:szCs w:val="24"/>
        </w:rPr>
        <w:t>կանոնադրության</w:t>
      </w:r>
      <w:proofErr w:type="spellEnd"/>
      <w:r w:rsidR="009F3E99" w:rsidRPr="00373EDA">
        <w:rPr>
          <w:rFonts w:cs="Sylfaen"/>
          <w:szCs w:val="24"/>
        </w:rPr>
        <w:t xml:space="preserve"> </w:t>
      </w:r>
      <w:proofErr w:type="spellStart"/>
      <w:r w:rsidR="009F3E99" w:rsidRPr="00373EDA">
        <w:rPr>
          <w:rFonts w:cs="Sylfaen"/>
          <w:szCs w:val="24"/>
        </w:rPr>
        <w:t>մեջ</w:t>
      </w:r>
      <w:proofErr w:type="spellEnd"/>
      <w:r w:rsidR="009F3E99" w:rsidRPr="00373EDA">
        <w:rPr>
          <w:rFonts w:cs="Sylfaen"/>
          <w:szCs w:val="24"/>
        </w:rPr>
        <w:t xml:space="preserve"> </w:t>
      </w:r>
      <w:proofErr w:type="spellStart"/>
      <w:r w:rsidR="009F3E99" w:rsidRPr="00373EDA">
        <w:rPr>
          <w:rFonts w:cs="Sylfaen"/>
          <w:szCs w:val="24"/>
        </w:rPr>
        <w:t>կատարվող</w:t>
      </w:r>
      <w:proofErr w:type="spellEnd"/>
      <w:r w:rsidR="009F3E99" w:rsidRPr="00373EDA">
        <w:rPr>
          <w:rFonts w:cs="Sylfaen"/>
          <w:szCs w:val="24"/>
        </w:rPr>
        <w:t xml:space="preserve"> </w:t>
      </w:r>
      <w:proofErr w:type="spellStart"/>
      <w:r w:rsidR="009F3E99" w:rsidRPr="00373EDA">
        <w:rPr>
          <w:rFonts w:cs="Sylfaen"/>
          <w:szCs w:val="24"/>
        </w:rPr>
        <w:t>փոփոխության</w:t>
      </w:r>
      <w:proofErr w:type="spellEnd"/>
      <w:r w:rsidR="009F3E99" w:rsidRPr="00373EDA">
        <w:rPr>
          <w:rFonts w:cs="Sylfaen"/>
          <w:szCs w:val="24"/>
        </w:rPr>
        <w:t xml:space="preserve"> </w:t>
      </w:r>
      <w:proofErr w:type="spellStart"/>
      <w:r w:rsidR="009F3E99" w:rsidRPr="00373EDA">
        <w:rPr>
          <w:rFonts w:cs="Sylfaen"/>
          <w:szCs w:val="24"/>
        </w:rPr>
        <w:t>պետական</w:t>
      </w:r>
      <w:proofErr w:type="spellEnd"/>
      <w:r w:rsidR="009F3E99" w:rsidRPr="00373EDA">
        <w:rPr>
          <w:rFonts w:cs="Sylfaen"/>
          <w:szCs w:val="24"/>
        </w:rPr>
        <w:t xml:space="preserve"> </w:t>
      </w:r>
      <w:proofErr w:type="spellStart"/>
      <w:r w:rsidR="009F3E99" w:rsidRPr="00373EDA">
        <w:rPr>
          <w:rFonts w:cs="Sylfaen"/>
          <w:szCs w:val="24"/>
        </w:rPr>
        <w:t>գրանցումը</w:t>
      </w:r>
      <w:proofErr w:type="spellEnd"/>
      <w:r w:rsidR="00E24A4D" w:rsidRPr="00373EDA">
        <w:rPr>
          <w:rFonts w:cs="Sylfaen"/>
          <w:szCs w:val="24"/>
        </w:rPr>
        <w:t xml:space="preserve">` </w:t>
      </w:r>
      <w:proofErr w:type="spellStart"/>
      <w:r w:rsidR="00E24A4D" w:rsidRPr="00373EDA">
        <w:rPr>
          <w:rFonts w:cs="Sylfaen"/>
          <w:szCs w:val="24"/>
        </w:rPr>
        <w:t>իրականացնելով</w:t>
      </w:r>
      <w:proofErr w:type="spellEnd"/>
      <w:r w:rsidR="00E24A4D" w:rsidRPr="00373EDA">
        <w:rPr>
          <w:rFonts w:cs="Sylfaen"/>
          <w:szCs w:val="24"/>
        </w:rPr>
        <w:t xml:space="preserve"> «</w:t>
      </w:r>
      <w:proofErr w:type="spellStart"/>
      <w:r w:rsidR="00E24A4D" w:rsidRPr="00373EDA">
        <w:rPr>
          <w:rFonts w:cs="Sylfaen"/>
          <w:szCs w:val="24"/>
        </w:rPr>
        <w:t>Բարձրավոլտ</w:t>
      </w:r>
      <w:proofErr w:type="spellEnd"/>
      <w:r w:rsidR="00E24A4D" w:rsidRPr="00373EDA">
        <w:rPr>
          <w:rFonts w:cs="Sylfaen"/>
          <w:szCs w:val="24"/>
        </w:rPr>
        <w:t xml:space="preserve"> </w:t>
      </w:r>
      <w:proofErr w:type="spellStart"/>
      <w:r w:rsidR="00E24A4D" w:rsidRPr="00373EDA">
        <w:rPr>
          <w:rFonts w:cs="Sylfaen"/>
          <w:szCs w:val="24"/>
        </w:rPr>
        <w:t>էլեկտրացանցեր</w:t>
      </w:r>
      <w:proofErr w:type="spellEnd"/>
      <w:r w:rsidR="00E24A4D" w:rsidRPr="00373EDA">
        <w:rPr>
          <w:rFonts w:cs="Sylfaen"/>
          <w:szCs w:val="24"/>
        </w:rPr>
        <w:t xml:space="preserve">» </w:t>
      </w:r>
      <w:proofErr w:type="spellStart"/>
      <w:r w:rsidR="00E24A4D" w:rsidRPr="00373EDA">
        <w:rPr>
          <w:rFonts w:cs="Sylfaen"/>
          <w:szCs w:val="24"/>
        </w:rPr>
        <w:t>փակ</w:t>
      </w:r>
      <w:proofErr w:type="spellEnd"/>
      <w:r w:rsidR="00E24A4D" w:rsidRPr="00373EDA">
        <w:rPr>
          <w:rFonts w:cs="Sylfaen"/>
          <w:szCs w:val="24"/>
        </w:rPr>
        <w:t xml:space="preserve"> </w:t>
      </w:r>
      <w:proofErr w:type="spellStart"/>
      <w:r w:rsidR="00E24A4D" w:rsidRPr="00373EDA">
        <w:rPr>
          <w:rFonts w:cs="Sylfaen"/>
          <w:szCs w:val="24"/>
        </w:rPr>
        <w:t>բաժնետիրական</w:t>
      </w:r>
      <w:proofErr w:type="spellEnd"/>
      <w:r w:rsidR="00E24A4D" w:rsidRPr="00373EDA">
        <w:rPr>
          <w:rFonts w:cs="Sylfaen"/>
          <w:szCs w:val="24"/>
        </w:rPr>
        <w:t xml:space="preserve"> </w:t>
      </w:r>
      <w:proofErr w:type="spellStart"/>
      <w:r w:rsidR="00E24A4D" w:rsidRPr="00373EDA">
        <w:rPr>
          <w:rFonts w:cs="Sylfaen"/>
          <w:szCs w:val="24"/>
        </w:rPr>
        <w:t>ընկերության</w:t>
      </w:r>
      <w:proofErr w:type="spellEnd"/>
      <w:r w:rsidR="00E24A4D" w:rsidRPr="00373EDA">
        <w:rPr>
          <w:rFonts w:cs="Sylfaen"/>
          <w:szCs w:val="24"/>
        </w:rPr>
        <w:t xml:space="preserve"> </w:t>
      </w:r>
      <w:proofErr w:type="spellStart"/>
      <w:r w:rsidR="00E24A4D" w:rsidRPr="00373EDA">
        <w:rPr>
          <w:rFonts w:cs="Sylfaen"/>
          <w:szCs w:val="24"/>
        </w:rPr>
        <w:t>միջոցների</w:t>
      </w:r>
      <w:proofErr w:type="spellEnd"/>
      <w:r w:rsidR="00E24A4D" w:rsidRPr="00373EDA">
        <w:rPr>
          <w:rFonts w:cs="Sylfaen"/>
          <w:szCs w:val="24"/>
        </w:rPr>
        <w:t xml:space="preserve"> </w:t>
      </w:r>
      <w:proofErr w:type="spellStart"/>
      <w:r w:rsidR="00E24A4D" w:rsidRPr="00373EDA">
        <w:rPr>
          <w:rFonts w:cs="Sylfaen"/>
          <w:szCs w:val="24"/>
        </w:rPr>
        <w:t>հաշվին</w:t>
      </w:r>
      <w:proofErr w:type="spellEnd"/>
      <w:r w:rsidR="009F3E99" w:rsidRPr="00373EDA">
        <w:rPr>
          <w:rFonts w:cs="Sylfaen"/>
          <w:szCs w:val="24"/>
        </w:rPr>
        <w:t>:</w:t>
      </w:r>
      <w:bookmarkStart w:id="0" w:name="_GoBack"/>
      <w:bookmarkEnd w:id="0"/>
    </w:p>
    <w:sectPr w:rsidR="0081276E" w:rsidRPr="00373EDA" w:rsidSect="0081276E">
      <w:pgSz w:w="12240" w:h="15840"/>
      <w:pgMar w:top="360" w:right="850" w:bottom="36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K Courier">
    <w:altName w:val="Courier New"/>
    <w:charset w:val="CC"/>
    <w:family w:val="modern"/>
    <w:pitch w:val="fixed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C56F8"/>
    <w:rsid w:val="00003227"/>
    <w:rsid w:val="00012C0B"/>
    <w:rsid w:val="0001583D"/>
    <w:rsid w:val="00021E60"/>
    <w:rsid w:val="0002749A"/>
    <w:rsid w:val="00030843"/>
    <w:rsid w:val="00033E8A"/>
    <w:rsid w:val="00037152"/>
    <w:rsid w:val="00053D72"/>
    <w:rsid w:val="00057B65"/>
    <w:rsid w:val="00061762"/>
    <w:rsid w:val="00081D3F"/>
    <w:rsid w:val="00084E93"/>
    <w:rsid w:val="000853C5"/>
    <w:rsid w:val="000A235D"/>
    <w:rsid w:val="000C41BC"/>
    <w:rsid w:val="000C6408"/>
    <w:rsid w:val="000D3C37"/>
    <w:rsid w:val="000E706E"/>
    <w:rsid w:val="000F0B74"/>
    <w:rsid w:val="000F5985"/>
    <w:rsid w:val="000F6B05"/>
    <w:rsid w:val="00101B26"/>
    <w:rsid w:val="001020F5"/>
    <w:rsid w:val="001277D7"/>
    <w:rsid w:val="00127A85"/>
    <w:rsid w:val="00132235"/>
    <w:rsid w:val="00136CAB"/>
    <w:rsid w:val="001370B8"/>
    <w:rsid w:val="00147C50"/>
    <w:rsid w:val="00150E1F"/>
    <w:rsid w:val="00162361"/>
    <w:rsid w:val="00167F63"/>
    <w:rsid w:val="00180683"/>
    <w:rsid w:val="00182965"/>
    <w:rsid w:val="0019318E"/>
    <w:rsid w:val="001968B3"/>
    <w:rsid w:val="001C18C4"/>
    <w:rsid w:val="001C2021"/>
    <w:rsid w:val="001C2084"/>
    <w:rsid w:val="001C3C71"/>
    <w:rsid w:val="001C5498"/>
    <w:rsid w:val="001C7719"/>
    <w:rsid w:val="001D1961"/>
    <w:rsid w:val="001E43A0"/>
    <w:rsid w:val="001E6752"/>
    <w:rsid w:val="001F3451"/>
    <w:rsid w:val="002017E5"/>
    <w:rsid w:val="00201EF4"/>
    <w:rsid w:val="00221D6D"/>
    <w:rsid w:val="00234638"/>
    <w:rsid w:val="00235432"/>
    <w:rsid w:val="0023700B"/>
    <w:rsid w:val="00241A66"/>
    <w:rsid w:val="00244A9F"/>
    <w:rsid w:val="002521AD"/>
    <w:rsid w:val="0025287E"/>
    <w:rsid w:val="0025571A"/>
    <w:rsid w:val="0027136E"/>
    <w:rsid w:val="00271C31"/>
    <w:rsid w:val="0027255F"/>
    <w:rsid w:val="00272C34"/>
    <w:rsid w:val="00275705"/>
    <w:rsid w:val="00280CBE"/>
    <w:rsid w:val="00292D58"/>
    <w:rsid w:val="0029637B"/>
    <w:rsid w:val="002A0BFB"/>
    <w:rsid w:val="002C11F5"/>
    <w:rsid w:val="002C691B"/>
    <w:rsid w:val="002C6D76"/>
    <w:rsid w:val="002D5139"/>
    <w:rsid w:val="00301714"/>
    <w:rsid w:val="003066C7"/>
    <w:rsid w:val="003272A1"/>
    <w:rsid w:val="00332DC9"/>
    <w:rsid w:val="003343BB"/>
    <w:rsid w:val="00335A9B"/>
    <w:rsid w:val="00343B5C"/>
    <w:rsid w:val="00346985"/>
    <w:rsid w:val="00362643"/>
    <w:rsid w:val="0037166A"/>
    <w:rsid w:val="00371F15"/>
    <w:rsid w:val="00373EDA"/>
    <w:rsid w:val="00376137"/>
    <w:rsid w:val="00387B09"/>
    <w:rsid w:val="003A1692"/>
    <w:rsid w:val="003A4135"/>
    <w:rsid w:val="003B6871"/>
    <w:rsid w:val="003C443C"/>
    <w:rsid w:val="003D6720"/>
    <w:rsid w:val="003E16A8"/>
    <w:rsid w:val="003E4001"/>
    <w:rsid w:val="003F77CE"/>
    <w:rsid w:val="00402A7F"/>
    <w:rsid w:val="00405AC9"/>
    <w:rsid w:val="00410A8F"/>
    <w:rsid w:val="00414903"/>
    <w:rsid w:val="00420267"/>
    <w:rsid w:val="00431148"/>
    <w:rsid w:val="0043177E"/>
    <w:rsid w:val="004341F1"/>
    <w:rsid w:val="004434C3"/>
    <w:rsid w:val="004447EF"/>
    <w:rsid w:val="00445B67"/>
    <w:rsid w:val="004761E0"/>
    <w:rsid w:val="004775CA"/>
    <w:rsid w:val="004858FD"/>
    <w:rsid w:val="00496ABF"/>
    <w:rsid w:val="004A5A82"/>
    <w:rsid w:val="004B24A8"/>
    <w:rsid w:val="004C5F13"/>
    <w:rsid w:val="004E2908"/>
    <w:rsid w:val="004E3BE3"/>
    <w:rsid w:val="004F14B7"/>
    <w:rsid w:val="004F5237"/>
    <w:rsid w:val="004F5556"/>
    <w:rsid w:val="004F66C1"/>
    <w:rsid w:val="00500D49"/>
    <w:rsid w:val="00503A30"/>
    <w:rsid w:val="00505945"/>
    <w:rsid w:val="00523896"/>
    <w:rsid w:val="005242AC"/>
    <w:rsid w:val="005250A2"/>
    <w:rsid w:val="00535B8A"/>
    <w:rsid w:val="005565B2"/>
    <w:rsid w:val="00562959"/>
    <w:rsid w:val="00562C13"/>
    <w:rsid w:val="0058369C"/>
    <w:rsid w:val="00585840"/>
    <w:rsid w:val="005948DF"/>
    <w:rsid w:val="005A2069"/>
    <w:rsid w:val="005A7310"/>
    <w:rsid w:val="005B509E"/>
    <w:rsid w:val="005B5727"/>
    <w:rsid w:val="005C232E"/>
    <w:rsid w:val="005C6809"/>
    <w:rsid w:val="005D22D7"/>
    <w:rsid w:val="005F120A"/>
    <w:rsid w:val="005F6992"/>
    <w:rsid w:val="00611389"/>
    <w:rsid w:val="00617E9E"/>
    <w:rsid w:val="00620C29"/>
    <w:rsid w:val="00623B6A"/>
    <w:rsid w:val="00626F50"/>
    <w:rsid w:val="00635345"/>
    <w:rsid w:val="0063658A"/>
    <w:rsid w:val="00643BD5"/>
    <w:rsid w:val="0065232E"/>
    <w:rsid w:val="006526C1"/>
    <w:rsid w:val="006673B4"/>
    <w:rsid w:val="00673C2F"/>
    <w:rsid w:val="00684686"/>
    <w:rsid w:val="006914BB"/>
    <w:rsid w:val="006B0F10"/>
    <w:rsid w:val="006E08A2"/>
    <w:rsid w:val="006F668B"/>
    <w:rsid w:val="006F6716"/>
    <w:rsid w:val="006F7F90"/>
    <w:rsid w:val="00721639"/>
    <w:rsid w:val="007302E8"/>
    <w:rsid w:val="00743E9E"/>
    <w:rsid w:val="00747BBF"/>
    <w:rsid w:val="00750DE3"/>
    <w:rsid w:val="007607F0"/>
    <w:rsid w:val="0076150E"/>
    <w:rsid w:val="007714AA"/>
    <w:rsid w:val="007914B7"/>
    <w:rsid w:val="007B6069"/>
    <w:rsid w:val="007D3954"/>
    <w:rsid w:val="007E5F90"/>
    <w:rsid w:val="007F608E"/>
    <w:rsid w:val="0080695A"/>
    <w:rsid w:val="00806D08"/>
    <w:rsid w:val="0081276E"/>
    <w:rsid w:val="00815997"/>
    <w:rsid w:val="00817BBC"/>
    <w:rsid w:val="00822897"/>
    <w:rsid w:val="00826566"/>
    <w:rsid w:val="00827C2F"/>
    <w:rsid w:val="00830A00"/>
    <w:rsid w:val="00832771"/>
    <w:rsid w:val="00837B2E"/>
    <w:rsid w:val="00844619"/>
    <w:rsid w:val="008446FF"/>
    <w:rsid w:val="00846985"/>
    <w:rsid w:val="00846C8A"/>
    <w:rsid w:val="00847B85"/>
    <w:rsid w:val="008502A4"/>
    <w:rsid w:val="00851E97"/>
    <w:rsid w:val="00853C96"/>
    <w:rsid w:val="008545C6"/>
    <w:rsid w:val="00863B01"/>
    <w:rsid w:val="00866A43"/>
    <w:rsid w:val="00867A35"/>
    <w:rsid w:val="00872D83"/>
    <w:rsid w:val="00872F3F"/>
    <w:rsid w:val="00873F0F"/>
    <w:rsid w:val="008823EF"/>
    <w:rsid w:val="00893A39"/>
    <w:rsid w:val="008B2AB7"/>
    <w:rsid w:val="008B5C8E"/>
    <w:rsid w:val="008B5DD3"/>
    <w:rsid w:val="008B7169"/>
    <w:rsid w:val="008C1E46"/>
    <w:rsid w:val="008C59CD"/>
    <w:rsid w:val="008D6752"/>
    <w:rsid w:val="008D6C50"/>
    <w:rsid w:val="008F3B79"/>
    <w:rsid w:val="00902710"/>
    <w:rsid w:val="00906942"/>
    <w:rsid w:val="00911016"/>
    <w:rsid w:val="00941741"/>
    <w:rsid w:val="00944837"/>
    <w:rsid w:val="00946761"/>
    <w:rsid w:val="00947F89"/>
    <w:rsid w:val="009502CA"/>
    <w:rsid w:val="00955906"/>
    <w:rsid w:val="00957826"/>
    <w:rsid w:val="00990C09"/>
    <w:rsid w:val="009B22AD"/>
    <w:rsid w:val="009B3A2F"/>
    <w:rsid w:val="009E245C"/>
    <w:rsid w:val="009E65F2"/>
    <w:rsid w:val="009E6D11"/>
    <w:rsid w:val="009E7C66"/>
    <w:rsid w:val="009F0184"/>
    <w:rsid w:val="009F3568"/>
    <w:rsid w:val="009F3E99"/>
    <w:rsid w:val="009F46D3"/>
    <w:rsid w:val="009F7167"/>
    <w:rsid w:val="00A027FF"/>
    <w:rsid w:val="00A15FB2"/>
    <w:rsid w:val="00A61CFF"/>
    <w:rsid w:val="00A622E7"/>
    <w:rsid w:val="00A6255F"/>
    <w:rsid w:val="00A667BD"/>
    <w:rsid w:val="00A81C16"/>
    <w:rsid w:val="00A9671F"/>
    <w:rsid w:val="00AA0680"/>
    <w:rsid w:val="00AA7C7E"/>
    <w:rsid w:val="00AB101B"/>
    <w:rsid w:val="00AE12BD"/>
    <w:rsid w:val="00AF1B24"/>
    <w:rsid w:val="00AF596E"/>
    <w:rsid w:val="00B015C5"/>
    <w:rsid w:val="00B1115D"/>
    <w:rsid w:val="00B15CEB"/>
    <w:rsid w:val="00B25B2C"/>
    <w:rsid w:val="00B33766"/>
    <w:rsid w:val="00B4155B"/>
    <w:rsid w:val="00B419DC"/>
    <w:rsid w:val="00B45048"/>
    <w:rsid w:val="00B61967"/>
    <w:rsid w:val="00B679AE"/>
    <w:rsid w:val="00B809F9"/>
    <w:rsid w:val="00B81232"/>
    <w:rsid w:val="00B870A6"/>
    <w:rsid w:val="00B97CC3"/>
    <w:rsid w:val="00BA2EDE"/>
    <w:rsid w:val="00BD26AD"/>
    <w:rsid w:val="00BD3940"/>
    <w:rsid w:val="00BE1424"/>
    <w:rsid w:val="00BE2251"/>
    <w:rsid w:val="00BE4F65"/>
    <w:rsid w:val="00BF0F07"/>
    <w:rsid w:val="00BF2309"/>
    <w:rsid w:val="00BF494A"/>
    <w:rsid w:val="00BF5E50"/>
    <w:rsid w:val="00C039BA"/>
    <w:rsid w:val="00C15AAD"/>
    <w:rsid w:val="00C448EF"/>
    <w:rsid w:val="00C52FD4"/>
    <w:rsid w:val="00C540F5"/>
    <w:rsid w:val="00C60E4F"/>
    <w:rsid w:val="00C6488B"/>
    <w:rsid w:val="00C72ED2"/>
    <w:rsid w:val="00C76949"/>
    <w:rsid w:val="00C91B07"/>
    <w:rsid w:val="00C9558D"/>
    <w:rsid w:val="00CA16EF"/>
    <w:rsid w:val="00CA569F"/>
    <w:rsid w:val="00CB6EE1"/>
    <w:rsid w:val="00CC28A4"/>
    <w:rsid w:val="00CC62A9"/>
    <w:rsid w:val="00CD06C9"/>
    <w:rsid w:val="00CD715A"/>
    <w:rsid w:val="00CF24B5"/>
    <w:rsid w:val="00CF7EF0"/>
    <w:rsid w:val="00D03BBF"/>
    <w:rsid w:val="00D064A9"/>
    <w:rsid w:val="00D071F4"/>
    <w:rsid w:val="00D142A4"/>
    <w:rsid w:val="00D24A4C"/>
    <w:rsid w:val="00D26962"/>
    <w:rsid w:val="00D358C4"/>
    <w:rsid w:val="00D36F20"/>
    <w:rsid w:val="00D42F82"/>
    <w:rsid w:val="00D47258"/>
    <w:rsid w:val="00D50791"/>
    <w:rsid w:val="00D60E20"/>
    <w:rsid w:val="00D644F0"/>
    <w:rsid w:val="00D81A3E"/>
    <w:rsid w:val="00D92009"/>
    <w:rsid w:val="00D96173"/>
    <w:rsid w:val="00D96A99"/>
    <w:rsid w:val="00D96AD4"/>
    <w:rsid w:val="00DA5563"/>
    <w:rsid w:val="00DA7C89"/>
    <w:rsid w:val="00DB120C"/>
    <w:rsid w:val="00DB211D"/>
    <w:rsid w:val="00DB2CE8"/>
    <w:rsid w:val="00DB3DCC"/>
    <w:rsid w:val="00DB554A"/>
    <w:rsid w:val="00DB6F34"/>
    <w:rsid w:val="00DC1B5D"/>
    <w:rsid w:val="00DC3606"/>
    <w:rsid w:val="00DC56F8"/>
    <w:rsid w:val="00DC78ED"/>
    <w:rsid w:val="00DD7B4B"/>
    <w:rsid w:val="00DE3E72"/>
    <w:rsid w:val="00DE6D2B"/>
    <w:rsid w:val="00DF0ED2"/>
    <w:rsid w:val="00DF1846"/>
    <w:rsid w:val="00E030FD"/>
    <w:rsid w:val="00E04097"/>
    <w:rsid w:val="00E0623D"/>
    <w:rsid w:val="00E24A4D"/>
    <w:rsid w:val="00E25E0B"/>
    <w:rsid w:val="00E265B0"/>
    <w:rsid w:val="00E374F0"/>
    <w:rsid w:val="00E40247"/>
    <w:rsid w:val="00E569EC"/>
    <w:rsid w:val="00E61A04"/>
    <w:rsid w:val="00E624AA"/>
    <w:rsid w:val="00E659CE"/>
    <w:rsid w:val="00E65F1C"/>
    <w:rsid w:val="00E667EE"/>
    <w:rsid w:val="00E66839"/>
    <w:rsid w:val="00E70616"/>
    <w:rsid w:val="00E75122"/>
    <w:rsid w:val="00E9289A"/>
    <w:rsid w:val="00E96E7B"/>
    <w:rsid w:val="00EA74F7"/>
    <w:rsid w:val="00EB08AF"/>
    <w:rsid w:val="00EC1686"/>
    <w:rsid w:val="00EC6036"/>
    <w:rsid w:val="00ED7371"/>
    <w:rsid w:val="00EE4E06"/>
    <w:rsid w:val="00EF12B3"/>
    <w:rsid w:val="00F036D2"/>
    <w:rsid w:val="00F4521B"/>
    <w:rsid w:val="00F60A97"/>
    <w:rsid w:val="00F70E79"/>
    <w:rsid w:val="00F72C50"/>
    <w:rsid w:val="00F85CC8"/>
    <w:rsid w:val="00FA54B4"/>
    <w:rsid w:val="00FC321D"/>
    <w:rsid w:val="00FD1A62"/>
    <w:rsid w:val="00FD3200"/>
    <w:rsid w:val="00FD4243"/>
    <w:rsid w:val="00FD61F6"/>
    <w:rsid w:val="00FD6ADE"/>
    <w:rsid w:val="00FE1193"/>
    <w:rsid w:val="00FE1E83"/>
    <w:rsid w:val="00FE2AB4"/>
    <w:rsid w:val="00FF60EC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1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basedOn w:val="DefaultParagraphFont"/>
    <w:link w:val="norm"/>
    <w:locked/>
    <w:rsid w:val="0081276E"/>
    <w:rPr>
      <w:rFonts w:ascii="Arial Armenian" w:eastAsia="Times New Roman" w:hAnsi="Arial Armenian" w:cs="Times New Roman"/>
      <w:lang w:eastAsia="ru-RU"/>
    </w:rPr>
  </w:style>
  <w:style w:type="paragraph" w:customStyle="1" w:styleId="norm">
    <w:name w:val="norm"/>
    <w:basedOn w:val="Normal"/>
    <w:link w:val="normChar"/>
    <w:rsid w:val="0081276E"/>
    <w:pPr>
      <w:spacing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paragraph" w:styleId="ListParagraph">
    <w:name w:val="List Paragraph"/>
    <w:basedOn w:val="Normal"/>
    <w:uiPriority w:val="34"/>
    <w:qFormat/>
    <w:rsid w:val="00373E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5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Gyulumyan</dc:creator>
  <cp:keywords>Mulberry 2.0</cp:keywords>
  <cp:lastModifiedBy>Mari Karapetyan</cp:lastModifiedBy>
  <cp:revision>3</cp:revision>
  <dcterms:created xsi:type="dcterms:W3CDTF">2019-02-19T05:40:00Z</dcterms:created>
  <dcterms:modified xsi:type="dcterms:W3CDTF">2019-02-27T10:57:00Z</dcterms:modified>
</cp:coreProperties>
</file>