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E" w:rsidRDefault="00D5033E" w:rsidP="00B603A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EF5BCD" w:rsidRDefault="00EF5BCD" w:rsidP="00B603A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FD5974" w:rsidRPr="001E07EC" w:rsidRDefault="00FD5974" w:rsidP="00B603AC">
      <w:pPr>
        <w:spacing w:after="0"/>
        <w:ind w:firstLine="567"/>
        <w:rPr>
          <w:rFonts w:ascii="GHEA Grapalat" w:hAnsi="GHEA Grapalat" w:cs="Arial Armenian"/>
          <w:sz w:val="24"/>
          <w:szCs w:val="24"/>
        </w:rPr>
      </w:pPr>
      <w:r w:rsidRPr="001E07EC">
        <w:rPr>
          <w:rFonts w:ascii="GHEA Grapalat" w:hAnsi="GHEA Grapalat" w:cs="Tahoma"/>
          <w:sz w:val="24"/>
          <w:szCs w:val="24"/>
        </w:rPr>
        <w:t xml:space="preserve">                                                                                                 ՆԱԽԱԳԻԾ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</w:p>
    <w:p w:rsidR="00FD5974" w:rsidRPr="001E07EC" w:rsidRDefault="00FD5974" w:rsidP="00B603AC">
      <w:pPr>
        <w:tabs>
          <w:tab w:val="left" w:pos="10100"/>
        </w:tabs>
        <w:spacing w:after="0"/>
        <w:rPr>
          <w:rFonts w:ascii="GHEA Grapalat" w:hAnsi="GHEA Grapalat" w:cs="Times New Roman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 xml:space="preserve">                                                                         </w:t>
      </w:r>
    </w:p>
    <w:p w:rsidR="00FD5974" w:rsidRPr="001E07EC" w:rsidRDefault="00FD5974" w:rsidP="00B603AC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 w:rsidRPr="001E07EC">
        <w:rPr>
          <w:rFonts w:ascii="GHEA Grapalat" w:hAnsi="GHEA Grapalat" w:cs="Tahoma"/>
          <w:sz w:val="24"/>
          <w:szCs w:val="24"/>
        </w:rPr>
        <w:t xml:space="preserve">  ՀԱՅԱՍՏԱՆԻ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ՀԱՆՐԱՊԵՏՈՒԹՅԱՆ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ԿԱՌԱՎԱՐՈՒԹՅՈՒՆ</w:t>
      </w:r>
    </w:p>
    <w:p w:rsidR="00FD5974" w:rsidRPr="001E07EC" w:rsidRDefault="00FD5974" w:rsidP="00B603AC">
      <w:pPr>
        <w:tabs>
          <w:tab w:val="left" w:pos="1400"/>
          <w:tab w:val="left" w:pos="954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 w:rsidRPr="001E07EC">
        <w:rPr>
          <w:rFonts w:ascii="GHEA Grapalat" w:hAnsi="GHEA Grapalat" w:cs="Tahoma"/>
          <w:sz w:val="24"/>
          <w:szCs w:val="24"/>
        </w:rPr>
        <w:t>ՈՐՈՇՈՒՄ</w:t>
      </w:r>
    </w:p>
    <w:p w:rsidR="00FD5974" w:rsidRPr="001E07EC" w:rsidRDefault="00FD5974" w:rsidP="00B603AC">
      <w:pPr>
        <w:tabs>
          <w:tab w:val="left" w:pos="10100"/>
        </w:tabs>
        <w:spacing w:after="0"/>
        <w:rPr>
          <w:rFonts w:ascii="GHEA Grapalat" w:hAnsi="GHEA Grapalat" w:cs="Times New Roman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jc w:val="both"/>
        <w:rPr>
          <w:rFonts w:ascii="GHEA Grapalat" w:hAnsi="GHEA Grapalat" w:cs="Arial Armenian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 xml:space="preserve">          </w:t>
      </w:r>
      <w:r w:rsidR="009D4D40" w:rsidRPr="001E07EC">
        <w:rPr>
          <w:rFonts w:ascii="GHEA Grapalat" w:hAnsi="GHEA Grapalat"/>
          <w:sz w:val="24"/>
          <w:szCs w:val="24"/>
        </w:rPr>
        <w:t xml:space="preserve">            «…..»   ………………… </w:t>
      </w:r>
      <w:proofErr w:type="gramStart"/>
      <w:r w:rsidR="009D4D40" w:rsidRPr="001E07EC">
        <w:rPr>
          <w:rFonts w:ascii="GHEA Grapalat" w:hAnsi="GHEA Grapalat"/>
          <w:sz w:val="24"/>
          <w:szCs w:val="24"/>
        </w:rPr>
        <w:t>201</w:t>
      </w:r>
      <w:r w:rsidR="00482F99">
        <w:rPr>
          <w:rFonts w:ascii="GHEA Grapalat" w:hAnsi="GHEA Grapalat"/>
          <w:sz w:val="24"/>
          <w:szCs w:val="24"/>
        </w:rPr>
        <w:t>7</w:t>
      </w:r>
      <w:r w:rsidRPr="001E07EC">
        <w:rPr>
          <w:rFonts w:ascii="GHEA Grapalat" w:hAnsi="GHEA Grapalat"/>
          <w:sz w:val="24"/>
          <w:szCs w:val="24"/>
        </w:rPr>
        <w:t xml:space="preserve">  </w:t>
      </w:r>
      <w:r w:rsidRPr="001E07EC">
        <w:rPr>
          <w:rFonts w:ascii="GHEA Grapalat" w:hAnsi="GHEA Grapalat" w:cs="Tahoma"/>
          <w:sz w:val="24"/>
          <w:szCs w:val="24"/>
        </w:rPr>
        <w:t>թվականի</w:t>
      </w:r>
      <w:proofErr w:type="gramEnd"/>
      <w:r w:rsidRPr="001E07EC">
        <w:rPr>
          <w:rFonts w:ascii="GHEA Grapalat" w:hAnsi="GHEA Grapalat" w:cs="Arial Armenian"/>
          <w:sz w:val="24"/>
          <w:szCs w:val="24"/>
        </w:rPr>
        <w:t xml:space="preserve">  N …..…. – Ա</w:t>
      </w:r>
    </w:p>
    <w:p w:rsidR="00FD5974" w:rsidRPr="001E07EC" w:rsidRDefault="00FD5974" w:rsidP="00B603AC">
      <w:pPr>
        <w:tabs>
          <w:tab w:val="left" w:pos="10100"/>
        </w:tabs>
        <w:spacing w:after="0"/>
        <w:jc w:val="both"/>
        <w:rPr>
          <w:rFonts w:ascii="GHEA Grapalat" w:hAnsi="GHEA Grapalat" w:cs="Arial Armenian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jc w:val="center"/>
        <w:rPr>
          <w:rFonts w:ascii="GHEA Grapalat" w:hAnsi="GHEA Grapalat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 xml:space="preserve"> ԳՈՒՅՔ ՆՎԻՐԱԲԵՐԵԼՈՒ ՄԱՍԻՆ </w:t>
      </w:r>
    </w:p>
    <w:p w:rsidR="009D4D40" w:rsidRPr="001E07EC" w:rsidRDefault="009D4D40" w:rsidP="00B603AC">
      <w:pPr>
        <w:tabs>
          <w:tab w:val="left" w:pos="10100"/>
        </w:tabs>
        <w:spacing w:after="0"/>
        <w:jc w:val="center"/>
        <w:rPr>
          <w:rFonts w:ascii="GHEA Grapalat" w:hAnsi="GHEA Grapalat"/>
          <w:sz w:val="24"/>
          <w:szCs w:val="24"/>
        </w:rPr>
      </w:pPr>
    </w:p>
    <w:p w:rsidR="009D4D40" w:rsidRPr="001E07EC" w:rsidRDefault="00097DB7" w:rsidP="00B603A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eastAsia="Arial Unicode MS" w:hAnsi="GHEA Grapalat" w:cs="Sylfaen"/>
          <w:sz w:val="24"/>
          <w:szCs w:val="24"/>
        </w:rPr>
        <w:t xml:space="preserve">  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Հիմք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ընդունելով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քաղաքացիական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օրենսգրքի</w:t>
      </w:r>
      <w:r w:rsid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>605-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րդ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հոդվածը և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կառավարության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hAnsi="GHEA Grapalat" w:cs="Arial"/>
          <w:color w:val="000000"/>
          <w:sz w:val="24"/>
          <w:szCs w:val="24"/>
        </w:rPr>
        <w:t xml:space="preserve">2016 </w:t>
      </w:r>
      <w:r w:rsidR="009D4D40" w:rsidRPr="001E07EC">
        <w:rPr>
          <w:rFonts w:ascii="GHEA Grapalat" w:hAnsi="GHEA Grapalat"/>
          <w:color w:val="000000"/>
          <w:sz w:val="24"/>
          <w:szCs w:val="24"/>
        </w:rPr>
        <w:t>թվականի</w:t>
      </w:r>
      <w:r w:rsidR="009D4D40" w:rsidRPr="001E07EC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="009D4D40" w:rsidRPr="001E07EC">
        <w:rPr>
          <w:rFonts w:ascii="GHEA Grapalat" w:hAnsi="GHEA Grapalat"/>
          <w:color w:val="000000"/>
          <w:sz w:val="24"/>
          <w:szCs w:val="24"/>
        </w:rPr>
        <w:t xml:space="preserve">հոկտեմբերի </w:t>
      </w:r>
      <w:r w:rsidR="009D4D40" w:rsidRPr="001E07EC">
        <w:rPr>
          <w:rFonts w:ascii="GHEA Grapalat" w:hAnsi="GHEA Grapalat" w:cs="Arial"/>
          <w:color w:val="000000"/>
          <w:sz w:val="24"/>
          <w:szCs w:val="24"/>
        </w:rPr>
        <w:t xml:space="preserve"> 13-</w:t>
      </w:r>
      <w:r w:rsidR="009D4D40" w:rsidRPr="001E07EC">
        <w:rPr>
          <w:rFonts w:ascii="GHEA Grapalat" w:hAnsi="GHEA Grapalat"/>
          <w:color w:val="000000"/>
          <w:sz w:val="24"/>
          <w:szCs w:val="24"/>
        </w:rPr>
        <w:t xml:space="preserve">ի </w:t>
      </w:r>
      <w:r w:rsidR="009D4D40" w:rsidRPr="001E07EC">
        <w:rPr>
          <w:rFonts w:ascii="GHEA Grapalat" w:hAnsi="GHEA Grapalat" w:cs="Arial"/>
          <w:color w:val="000000"/>
          <w:sz w:val="24"/>
          <w:szCs w:val="24"/>
        </w:rPr>
        <w:t>N 1067-</w:t>
      </w:r>
      <w:r w:rsidR="009D4D40" w:rsidRPr="001E07EC">
        <w:rPr>
          <w:rFonts w:ascii="GHEA Grapalat" w:hAnsi="GHEA Grapalat"/>
          <w:color w:val="000000"/>
          <w:sz w:val="24"/>
          <w:szCs w:val="24"/>
        </w:rPr>
        <w:t>Ն</w:t>
      </w:r>
      <w:r w:rsidR="009D4D40" w:rsidRPr="001E07EC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 xml:space="preserve">որոշմամբ հաստատված կարգի </w:t>
      </w:r>
      <w:r w:rsidR="001010BC">
        <w:rPr>
          <w:rFonts w:ascii="GHEA Grapalat" w:eastAsia="Arial Unicode MS" w:hAnsi="GHEA Grapalat" w:cs="Sylfaen"/>
          <w:sz w:val="24"/>
          <w:szCs w:val="24"/>
        </w:rPr>
        <w:t>2-րդ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 xml:space="preserve"> կետը</w:t>
      </w:r>
      <w:r w:rsidR="001010BC">
        <w:rPr>
          <w:rFonts w:ascii="GHEA Grapalat" w:hAnsi="GHEA Grapalat" w:cs="Arial Armenian"/>
          <w:bCs/>
          <w:iCs/>
          <w:sz w:val="24"/>
          <w:szCs w:val="24"/>
        </w:rPr>
        <w:t>`</w:t>
      </w:r>
      <w:r w:rsidR="001010BC" w:rsidRPr="001E07EC">
        <w:rPr>
          <w:rFonts w:ascii="GHEA Grapalat" w:eastAsia="Arial Unicode MS" w:hAnsi="GHEA Grapalat" w:cs="Arial Unicode MS"/>
          <w:sz w:val="24"/>
          <w:szCs w:val="24"/>
        </w:rPr>
        <w:t xml:space="preserve">  </w:t>
      </w:r>
      <w:r w:rsidR="001010BC">
        <w:rPr>
          <w:rFonts w:ascii="GHEA Grapalat" w:eastAsia="Arial Unicode MS" w:hAnsi="GHEA Grapalat" w:cs="Arial Unicode MS"/>
          <w:sz w:val="24"/>
          <w:szCs w:val="24"/>
        </w:rPr>
        <w:t>2011</w:t>
      </w:r>
      <w:r w:rsidR="00D2436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010BC">
        <w:rPr>
          <w:rFonts w:ascii="GHEA Grapalat" w:eastAsia="Arial Unicode MS" w:hAnsi="GHEA Grapalat" w:cs="Arial Unicode MS"/>
          <w:sz w:val="24"/>
          <w:szCs w:val="24"/>
        </w:rPr>
        <w:t>թ</w:t>
      </w:r>
      <w:r w:rsidR="00D24366">
        <w:rPr>
          <w:rFonts w:ascii="GHEA Grapalat" w:eastAsia="Arial Unicode MS" w:hAnsi="GHEA Grapalat" w:cs="Arial Unicode MS"/>
          <w:sz w:val="24"/>
          <w:szCs w:val="24"/>
        </w:rPr>
        <w:t>վականի</w:t>
      </w:r>
      <w:r w:rsidR="001010BC">
        <w:rPr>
          <w:rFonts w:ascii="GHEA Grapalat" w:eastAsia="Arial Unicode MS" w:hAnsi="GHEA Grapalat" w:cs="Arial Unicode MS"/>
          <w:sz w:val="24"/>
          <w:szCs w:val="24"/>
        </w:rPr>
        <w:t xml:space="preserve"> ա</w:t>
      </w:r>
      <w:r w:rsidR="00342B7E">
        <w:rPr>
          <w:rFonts w:ascii="GHEA Grapalat" w:eastAsia="Arial Unicode MS" w:hAnsi="GHEA Grapalat" w:cs="Arial Unicode MS"/>
          <w:sz w:val="24"/>
          <w:szCs w:val="24"/>
        </w:rPr>
        <w:t>պրիլի</w:t>
      </w:r>
      <w:r w:rsidR="001010BC">
        <w:rPr>
          <w:rFonts w:ascii="GHEA Grapalat" w:eastAsia="Arial Unicode MS" w:hAnsi="GHEA Grapalat" w:cs="Arial Unicode MS"/>
          <w:sz w:val="24"/>
          <w:szCs w:val="24"/>
        </w:rPr>
        <w:t xml:space="preserve"> 1-ին ստ</w:t>
      </w:r>
      <w:r w:rsidR="00342B7E">
        <w:rPr>
          <w:rFonts w:ascii="GHEA Grapalat" w:eastAsia="Arial Unicode MS" w:hAnsi="GHEA Grapalat" w:cs="Arial Unicode MS"/>
          <w:sz w:val="24"/>
          <w:szCs w:val="24"/>
        </w:rPr>
        <w:t>որագրված</w:t>
      </w:r>
      <w:r w:rsidR="001010B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010BC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1010BC" w:rsidRPr="001E07EC">
        <w:rPr>
          <w:rFonts w:ascii="GHEA Grapalat" w:hAnsi="GHEA Grapalat" w:cs="Tahoma"/>
          <w:sz w:val="24"/>
          <w:szCs w:val="24"/>
        </w:rPr>
        <w:t>Հայաստանի</w:t>
      </w:r>
      <w:r w:rsidR="001010BC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1010BC" w:rsidRPr="001E07EC">
        <w:rPr>
          <w:rFonts w:ascii="GHEA Grapalat" w:hAnsi="GHEA Grapalat" w:cs="Tahoma"/>
          <w:sz w:val="24"/>
          <w:szCs w:val="24"/>
        </w:rPr>
        <w:t>Հանրապետության</w:t>
      </w:r>
      <w:r w:rsidR="001010BC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1010BC">
        <w:rPr>
          <w:rFonts w:ascii="GHEA Grapalat" w:hAnsi="GHEA Grapalat" w:cs="Arial Armenian"/>
          <w:sz w:val="24"/>
          <w:szCs w:val="24"/>
        </w:rPr>
        <w:t>և</w:t>
      </w:r>
      <w:r w:rsidR="001010BC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1010BC" w:rsidRPr="001E07EC">
        <w:rPr>
          <w:rFonts w:ascii="GHEA Grapalat" w:hAnsi="GHEA Grapalat" w:cs="Tahoma"/>
          <w:sz w:val="24"/>
          <w:szCs w:val="24"/>
        </w:rPr>
        <w:t>Միջազգային</w:t>
      </w:r>
      <w:r w:rsidR="001010BC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1010BC" w:rsidRPr="001E07EC">
        <w:rPr>
          <w:rFonts w:ascii="GHEA Grapalat" w:hAnsi="GHEA Grapalat" w:cs="Tahoma"/>
          <w:sz w:val="24"/>
          <w:szCs w:val="24"/>
        </w:rPr>
        <w:t>զարգացման</w:t>
      </w:r>
      <w:r w:rsidR="001010BC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1010BC" w:rsidRPr="001E07EC">
        <w:rPr>
          <w:rFonts w:ascii="GHEA Grapalat" w:hAnsi="GHEA Grapalat" w:cs="Tahoma"/>
          <w:sz w:val="24"/>
          <w:szCs w:val="24"/>
        </w:rPr>
        <w:t>ընկերակցության</w:t>
      </w:r>
      <w:r w:rsidR="001010BC" w:rsidRPr="001E07EC">
        <w:rPr>
          <w:rFonts w:ascii="GHEA Grapalat" w:hAnsi="GHEA Grapalat" w:cs="Arial Armenian"/>
          <w:sz w:val="24"/>
          <w:szCs w:val="24"/>
        </w:rPr>
        <w:t xml:space="preserve"> միջև</w:t>
      </w:r>
      <w:r w:rsidR="001010BC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9D4D40" w:rsidRPr="001E07EC">
        <w:rPr>
          <w:rFonts w:ascii="GHEA Grapalat" w:hAnsi="GHEA Grapalat" w:cs="Arial Armenian"/>
          <w:bCs/>
          <w:iCs/>
          <w:sz w:val="24"/>
          <w:szCs w:val="24"/>
        </w:rPr>
        <w:t xml:space="preserve">«Համայնքների գյուղատնտեսական ռեսուրսների կառավարման և մրցունակության ծրագիր»  </w:t>
      </w:r>
      <w:r w:rsidR="001010BC">
        <w:rPr>
          <w:rFonts w:ascii="GHEA Grapalat" w:hAnsi="GHEA Grapalat" w:cs="Arial Armenian"/>
          <w:bCs/>
          <w:iCs/>
          <w:sz w:val="24"/>
          <w:szCs w:val="24"/>
        </w:rPr>
        <w:t>ֆինանսավորման և</w:t>
      </w:r>
      <w:r w:rsidR="009D4D40" w:rsidRPr="001E07EC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Հայաստանի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Հանրապետության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1010BC">
        <w:rPr>
          <w:rFonts w:ascii="GHEA Grapalat" w:hAnsi="GHEA Grapalat" w:cs="Arial Armenian"/>
          <w:sz w:val="24"/>
          <w:szCs w:val="24"/>
        </w:rPr>
        <w:t>և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Վերակառուցման և զարգացման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միջազգային բանկի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միջև </w:t>
      </w:r>
      <w:r w:rsidR="009D4D40" w:rsidRPr="001E07EC">
        <w:rPr>
          <w:rFonts w:ascii="GHEA Grapalat" w:hAnsi="GHEA Grapalat" w:cs="Arial Armenian"/>
          <w:bCs/>
          <w:iCs/>
          <w:sz w:val="24"/>
          <w:szCs w:val="24"/>
        </w:rPr>
        <w:t xml:space="preserve">2014 </w:t>
      </w:r>
      <w:r w:rsidR="009D4D40" w:rsidRPr="001E07EC">
        <w:rPr>
          <w:rFonts w:ascii="GHEA Grapalat" w:hAnsi="GHEA Grapalat" w:cs="Tahoma"/>
          <w:bCs/>
          <w:iCs/>
          <w:sz w:val="24"/>
          <w:szCs w:val="24"/>
        </w:rPr>
        <w:t>թ</w:t>
      </w:r>
      <w:r w:rsidR="009D4D40" w:rsidRPr="001E07EC">
        <w:rPr>
          <w:rFonts w:ascii="GHEA Grapalat" w:hAnsi="GHEA Grapalat" w:cs="Arial Armenian"/>
          <w:bCs/>
          <w:iCs/>
          <w:sz w:val="24"/>
          <w:szCs w:val="24"/>
        </w:rPr>
        <w:t xml:space="preserve">վականի օգոստոսի </w:t>
      </w:r>
      <w:r w:rsidR="00193B44">
        <w:rPr>
          <w:rFonts w:ascii="GHEA Grapalat" w:hAnsi="GHEA Grapalat" w:cs="Arial Armenian"/>
          <w:bCs/>
          <w:iCs/>
          <w:sz w:val="24"/>
          <w:szCs w:val="24"/>
        </w:rPr>
        <w:t xml:space="preserve">       </w:t>
      </w:r>
      <w:bookmarkStart w:id="0" w:name="_GoBack"/>
      <w:bookmarkEnd w:id="0"/>
      <w:r w:rsidR="009D4D40" w:rsidRPr="001E07EC">
        <w:rPr>
          <w:rFonts w:ascii="GHEA Grapalat" w:hAnsi="GHEA Grapalat" w:cs="Arial Armenian"/>
          <w:bCs/>
          <w:iCs/>
          <w:sz w:val="24"/>
          <w:szCs w:val="24"/>
        </w:rPr>
        <w:t xml:space="preserve">6-ին </w:t>
      </w:r>
      <w:r w:rsidR="001010BC">
        <w:rPr>
          <w:rFonts w:ascii="GHEA Grapalat" w:hAnsi="GHEA Grapalat" w:cs="Arial Armenian"/>
          <w:bCs/>
          <w:iCs/>
          <w:sz w:val="24"/>
          <w:szCs w:val="24"/>
        </w:rPr>
        <w:t>ստորագրված</w:t>
      </w:r>
      <w:r w:rsidR="009D4D40" w:rsidRPr="001E07EC">
        <w:rPr>
          <w:rFonts w:ascii="GHEA Grapalat" w:hAnsi="GHEA Grapalat" w:cs="Arial Armenian"/>
          <w:bCs/>
          <w:iCs/>
          <w:sz w:val="24"/>
          <w:szCs w:val="24"/>
        </w:rPr>
        <w:t xml:space="preserve"> «Համայնքների գյուղատնտեսական ռեսուրսների կառավարման և մրցունակության երկրորդ ծրագիր»  </w:t>
      </w:r>
      <w:r w:rsidR="009D4D40" w:rsidRPr="001E07EC">
        <w:rPr>
          <w:rFonts w:ascii="GHEA Grapalat" w:hAnsi="GHEA Grapalat" w:cs="Tahoma"/>
          <w:sz w:val="24"/>
          <w:szCs w:val="24"/>
        </w:rPr>
        <w:t>վարկային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համաձայնագրերի</w:t>
      </w:r>
      <w:r w:rsidR="00342B7E">
        <w:rPr>
          <w:rFonts w:ascii="GHEA Grapalat" w:hAnsi="GHEA Grapalat" w:cs="Tahoma"/>
          <w:sz w:val="24"/>
          <w:szCs w:val="24"/>
        </w:rPr>
        <w:t xml:space="preserve"> (</w:t>
      </w:r>
      <w:r w:rsidR="001010BC">
        <w:rPr>
          <w:rFonts w:ascii="GHEA Grapalat" w:hAnsi="GHEA Grapalat" w:cs="Tahoma"/>
          <w:sz w:val="24"/>
          <w:szCs w:val="24"/>
        </w:rPr>
        <w:t>այսուհետ` համաձայնագրեր</w:t>
      </w:r>
      <w:r w:rsidR="00342B7E">
        <w:rPr>
          <w:rFonts w:ascii="GHEA Grapalat" w:hAnsi="GHEA Grapalat" w:cs="Tahoma"/>
          <w:sz w:val="24"/>
          <w:szCs w:val="24"/>
        </w:rPr>
        <w:t>)</w:t>
      </w:r>
      <w:r w:rsidR="009D4D40" w:rsidRPr="001E07EC">
        <w:rPr>
          <w:rFonts w:ascii="GHEA Grapalat" w:hAnsi="GHEA Grapalat" w:cs="Tahoma"/>
          <w:sz w:val="24"/>
          <w:szCs w:val="24"/>
        </w:rPr>
        <w:t xml:space="preserve"> շրջանակներում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ձեռք բերված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գույքի շահագործումը ծրագրերի պահանջներին համապատասխան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ապահովելու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նպատակով`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Հայաստանի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Հանրապետության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կառավարությունը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որոշում</w:t>
      </w:r>
      <w:r w:rsidR="009D4D40"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9D4D40" w:rsidRPr="001E07EC">
        <w:rPr>
          <w:rFonts w:ascii="GHEA Grapalat" w:hAnsi="GHEA Grapalat" w:cs="Tahoma"/>
          <w:sz w:val="24"/>
          <w:szCs w:val="24"/>
        </w:rPr>
        <w:t>է</w:t>
      </w:r>
      <w:r w:rsidR="009D4D40" w:rsidRPr="001E07EC">
        <w:rPr>
          <w:rFonts w:ascii="GHEA Grapalat" w:hAnsi="GHEA Grapalat" w:cs="Arial Armenian"/>
          <w:sz w:val="24"/>
          <w:szCs w:val="24"/>
        </w:rPr>
        <w:t>.</w:t>
      </w:r>
    </w:p>
    <w:p w:rsidR="00B1218F" w:rsidRPr="00B1218F" w:rsidRDefault="00F51E34" w:rsidP="005B77F7">
      <w:pPr>
        <w:spacing w:after="0"/>
        <w:jc w:val="both"/>
        <w:rPr>
          <w:rFonts w:ascii="GHEA Grapalat" w:hAnsi="GHEA Grapalat" w:cs="Arial Armenian"/>
          <w:sz w:val="24"/>
          <w:szCs w:val="24"/>
        </w:rPr>
      </w:pPr>
      <w:r w:rsidRPr="00F51E34">
        <w:rPr>
          <w:rFonts w:ascii="GHEA Grapalat" w:eastAsia="Arial Unicode MS" w:hAnsi="GHEA Grapalat" w:cs="AK Courier"/>
          <w:sz w:val="24"/>
          <w:szCs w:val="24"/>
        </w:rPr>
        <w:t xml:space="preserve">1.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Արագածոտնի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F51E34">
        <w:rPr>
          <w:rFonts w:ascii="GHEA Grapalat" w:eastAsia="Arial Unicode MS" w:hAnsi="GHEA Grapalat" w:cs="Sylfaen"/>
          <w:sz w:val="24"/>
          <w:szCs w:val="24"/>
        </w:rPr>
        <w:t>Գեղարքունիքի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="00112958">
        <w:rPr>
          <w:rFonts w:ascii="GHEA Grapalat" w:eastAsia="Arial Unicode MS" w:hAnsi="GHEA Grapalat" w:cs="Arial Unicode MS"/>
          <w:sz w:val="24"/>
          <w:szCs w:val="24"/>
        </w:rPr>
        <w:t xml:space="preserve">Կոտայքի, </w:t>
      </w:r>
      <w:r w:rsidRPr="00F51E34">
        <w:rPr>
          <w:rFonts w:ascii="GHEA Grapalat" w:eastAsia="Arial Unicode MS" w:hAnsi="GHEA Grapalat" w:cs="Sylfaen"/>
          <w:sz w:val="24"/>
          <w:szCs w:val="24"/>
        </w:rPr>
        <w:t>Լոռու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F51E34">
        <w:rPr>
          <w:rFonts w:ascii="GHEA Grapalat" w:eastAsia="Arial Unicode MS" w:hAnsi="GHEA Grapalat" w:cs="Sylfaen"/>
          <w:sz w:val="24"/>
          <w:szCs w:val="24"/>
        </w:rPr>
        <w:t>Սյունիքի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F51E34">
        <w:rPr>
          <w:rFonts w:ascii="GHEA Grapalat" w:eastAsia="Arial Unicode MS" w:hAnsi="GHEA Grapalat" w:cs="Sylfaen"/>
          <w:sz w:val="24"/>
          <w:szCs w:val="24"/>
        </w:rPr>
        <w:t>Տավուշի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F51E34">
        <w:rPr>
          <w:rFonts w:ascii="GHEA Grapalat" w:eastAsia="Arial Unicode MS" w:hAnsi="GHEA Grapalat" w:cs="Sylfaen"/>
          <w:sz w:val="24"/>
          <w:szCs w:val="24"/>
        </w:rPr>
        <w:t>Շիրակի</w:t>
      </w:r>
      <w:r w:rsidR="00112958">
        <w:rPr>
          <w:rFonts w:ascii="GHEA Grapalat" w:eastAsia="Arial Unicode MS" w:hAnsi="GHEA Grapalat" w:cs="Sylfaen"/>
          <w:sz w:val="24"/>
          <w:szCs w:val="24"/>
        </w:rPr>
        <w:t xml:space="preserve"> և Վայոց Ձորի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մարզերի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համապատասխան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համայնքների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վարչական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տարածքներում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գտնվող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="00112958">
        <w:rPr>
          <w:rFonts w:ascii="GHEA Grapalat" w:eastAsia="Arial Unicode MS" w:hAnsi="GHEA Grapalat" w:cs="Arial Unicode MS"/>
          <w:sz w:val="24"/>
          <w:szCs w:val="24"/>
        </w:rPr>
        <w:t>1775007844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.0 </w:t>
      </w:r>
      <w:r w:rsidRPr="00F51E34">
        <w:rPr>
          <w:rFonts w:ascii="GHEA Grapalat" w:eastAsia="Arial Unicode MS" w:hAnsi="GHEA Grapalat" w:cs="Sylfaen"/>
          <w:sz w:val="24"/>
          <w:szCs w:val="24"/>
        </w:rPr>
        <w:t>դրամ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սկզբնական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արժեքով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պետական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սեփականություն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հանդիսացող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արոտավայրերի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ջրարբիացման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համակարգերը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նվիրաբերել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նույն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համայնքներին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համաձայն</w:t>
      </w:r>
      <w:r w:rsidRPr="00F51E34">
        <w:rPr>
          <w:rFonts w:ascii="GHEA Grapalat" w:eastAsia="Arial Unicode MS" w:hAnsi="GHEA Grapalat" w:cs="Arial Unicode MS"/>
          <w:sz w:val="24"/>
          <w:szCs w:val="24"/>
        </w:rPr>
        <w:t xml:space="preserve"> N 1 </w:t>
      </w:r>
      <w:r w:rsidRPr="00F51E34">
        <w:rPr>
          <w:rFonts w:ascii="GHEA Grapalat" w:eastAsia="Arial Unicode MS" w:hAnsi="GHEA Grapalat" w:cs="Sylfaen"/>
          <w:sz w:val="24"/>
          <w:szCs w:val="24"/>
        </w:rPr>
        <w:t>հավելվածի</w:t>
      </w:r>
      <w:r w:rsidR="00B1218F">
        <w:rPr>
          <w:rFonts w:ascii="GHEA Grapalat" w:eastAsia="Arial Unicode MS" w:hAnsi="GHEA Grapalat" w:cs="Arial Unicode MS"/>
          <w:sz w:val="24"/>
          <w:szCs w:val="24"/>
        </w:rPr>
        <w:t>`</w:t>
      </w:r>
      <w:r w:rsidR="00B1218F">
        <w:rPr>
          <w:rFonts w:ascii="GHEA Grapalat" w:hAnsi="GHEA Grapalat"/>
        </w:rPr>
        <w:t xml:space="preserve">  համապատասխան </w:t>
      </w:r>
      <w:r w:rsidR="00B1218F">
        <w:rPr>
          <w:rFonts w:ascii="GHEA Grapalat" w:hAnsi="GHEA Grapalat"/>
          <w:sz w:val="24"/>
          <w:szCs w:val="24"/>
        </w:rPr>
        <w:t>համայնք</w:t>
      </w:r>
      <w:r w:rsidR="00B1218F" w:rsidRPr="00B1218F">
        <w:rPr>
          <w:rFonts w:ascii="GHEA Grapalat" w:hAnsi="GHEA Grapalat"/>
          <w:sz w:val="24"/>
          <w:szCs w:val="24"/>
        </w:rPr>
        <w:t>ի</w:t>
      </w:r>
      <w:r w:rsidR="00B1218F" w:rsidRPr="00B1218F">
        <w:rPr>
          <w:rFonts w:ascii="GHEA Grapalat" w:hAnsi="GHEA Grapalat" w:cs="Arial Armenian"/>
          <w:sz w:val="24"/>
          <w:szCs w:val="24"/>
        </w:rPr>
        <w:t xml:space="preserve"> </w:t>
      </w:r>
      <w:r w:rsidR="00B1218F" w:rsidRPr="00B1218F">
        <w:rPr>
          <w:rFonts w:ascii="GHEA Grapalat" w:hAnsi="GHEA Grapalat"/>
          <w:sz w:val="24"/>
          <w:szCs w:val="24"/>
        </w:rPr>
        <w:t>արոտավայրերի բարելավման և անասնապահության զարգացման նպատակով օգտագործելու պայմանով:</w:t>
      </w:r>
    </w:p>
    <w:p w:rsidR="005B77F7" w:rsidRPr="005B77F7" w:rsidRDefault="00F51E34" w:rsidP="005B77F7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  <w:r w:rsidRPr="00F51E34">
        <w:rPr>
          <w:rFonts w:ascii="GHEA Grapalat" w:eastAsia="Arial Unicode MS" w:hAnsi="GHEA Grapalat" w:cs="AK Courier"/>
          <w:sz w:val="24"/>
          <w:szCs w:val="24"/>
        </w:rPr>
        <w:t xml:space="preserve">2.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Արագածոտնի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5B77F7">
        <w:rPr>
          <w:rFonts w:ascii="GHEA Grapalat" w:eastAsia="Arial Unicode MS" w:hAnsi="GHEA Grapalat" w:cs="Sylfaen"/>
          <w:sz w:val="24"/>
          <w:szCs w:val="24"/>
        </w:rPr>
        <w:t>Գեղարքունիքի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="00112958" w:rsidRPr="005B77F7">
        <w:rPr>
          <w:rFonts w:ascii="GHEA Grapalat" w:eastAsia="Arial Unicode MS" w:hAnsi="GHEA Grapalat" w:cs="Sylfaen"/>
          <w:sz w:val="24"/>
          <w:szCs w:val="24"/>
        </w:rPr>
        <w:t xml:space="preserve">Կոտայքի, </w:t>
      </w:r>
      <w:r w:rsidRPr="005B77F7">
        <w:rPr>
          <w:rFonts w:ascii="GHEA Grapalat" w:eastAsia="Arial Unicode MS" w:hAnsi="GHEA Grapalat" w:cs="Sylfaen"/>
          <w:sz w:val="24"/>
          <w:szCs w:val="24"/>
        </w:rPr>
        <w:t>Լոռու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5B77F7">
        <w:rPr>
          <w:rFonts w:ascii="GHEA Grapalat" w:eastAsia="Arial Unicode MS" w:hAnsi="GHEA Grapalat" w:cs="Sylfaen"/>
          <w:sz w:val="24"/>
          <w:szCs w:val="24"/>
        </w:rPr>
        <w:t>Սյունիքի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5B77F7">
        <w:rPr>
          <w:rFonts w:ascii="GHEA Grapalat" w:eastAsia="Arial Unicode MS" w:hAnsi="GHEA Grapalat" w:cs="Sylfaen"/>
          <w:sz w:val="24"/>
          <w:szCs w:val="24"/>
        </w:rPr>
        <w:t>Տավուշի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5B77F7">
        <w:rPr>
          <w:rFonts w:ascii="GHEA Grapalat" w:eastAsia="Arial Unicode MS" w:hAnsi="GHEA Grapalat" w:cs="Sylfaen"/>
          <w:sz w:val="24"/>
          <w:szCs w:val="24"/>
        </w:rPr>
        <w:t>Շիրակի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12958" w:rsidRPr="005B77F7">
        <w:rPr>
          <w:rFonts w:ascii="GHEA Grapalat" w:eastAsia="Arial Unicode MS" w:hAnsi="GHEA Grapalat" w:cs="Sylfaen"/>
          <w:sz w:val="24"/>
          <w:szCs w:val="24"/>
        </w:rPr>
        <w:t>և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Վայոց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010BC">
        <w:rPr>
          <w:rFonts w:ascii="GHEA Grapalat" w:eastAsia="Arial Unicode MS" w:hAnsi="GHEA Grapalat" w:cs="Sylfaen"/>
          <w:sz w:val="24"/>
          <w:szCs w:val="24"/>
        </w:rPr>
        <w:t>Ձ</w:t>
      </w:r>
      <w:r w:rsidRPr="005B77F7">
        <w:rPr>
          <w:rFonts w:ascii="GHEA Grapalat" w:eastAsia="Arial Unicode MS" w:hAnsi="GHEA Grapalat" w:cs="Sylfaen"/>
          <w:sz w:val="24"/>
          <w:szCs w:val="24"/>
        </w:rPr>
        <w:t>որի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մարզերի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համապատասխան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համայնքներում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ստեղծված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արոտօգտագործողների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սպառողական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կոոպերատիվներին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ժամանակավոր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պահատվության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հանձնված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="00112958" w:rsidRPr="005B77F7">
        <w:rPr>
          <w:rFonts w:ascii="GHEA Grapalat" w:eastAsia="Arial Unicode MS" w:hAnsi="GHEA Grapalat" w:cs="Arial Unicode MS"/>
          <w:sz w:val="24"/>
          <w:szCs w:val="24"/>
        </w:rPr>
        <w:t>505707376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.0 </w:t>
      </w:r>
      <w:r w:rsidRPr="005B77F7">
        <w:rPr>
          <w:rFonts w:ascii="GHEA Grapalat" w:eastAsia="Arial Unicode MS" w:hAnsi="GHEA Grapalat" w:cs="Sylfaen"/>
          <w:sz w:val="24"/>
          <w:szCs w:val="24"/>
        </w:rPr>
        <w:t>դրամ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սկզբնական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արժեքով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պետական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սեփականություն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հանդիսացող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գույքը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նվիրաբերել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նույն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5B77F7">
        <w:rPr>
          <w:rFonts w:ascii="GHEA Grapalat" w:eastAsia="Arial Unicode MS" w:hAnsi="GHEA Grapalat" w:cs="Sylfaen"/>
          <w:sz w:val="24"/>
          <w:szCs w:val="24"/>
        </w:rPr>
        <w:t>կոոպերատիվներին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համաձայն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 xml:space="preserve"> N 2 </w:t>
      </w:r>
      <w:r w:rsidRPr="005B77F7">
        <w:rPr>
          <w:rFonts w:ascii="GHEA Grapalat" w:eastAsia="Arial Unicode MS" w:hAnsi="GHEA Grapalat" w:cs="Sylfaen"/>
          <w:sz w:val="24"/>
          <w:szCs w:val="24"/>
        </w:rPr>
        <w:t>հավելվածի</w:t>
      </w:r>
      <w:r w:rsidRPr="005B77F7">
        <w:rPr>
          <w:rFonts w:ascii="GHEA Grapalat" w:eastAsia="Arial Unicode MS" w:hAnsi="GHEA Grapalat" w:cs="Arial Unicode MS"/>
          <w:sz w:val="24"/>
          <w:szCs w:val="24"/>
        </w:rPr>
        <w:t>`</w:t>
      </w:r>
      <w:r w:rsidR="005B77F7" w:rsidRPr="005B77F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B77F7" w:rsidRPr="005B77F7">
        <w:rPr>
          <w:rFonts w:ascii="GHEA Grapalat" w:hAnsi="GHEA Grapalat"/>
          <w:sz w:val="24"/>
          <w:szCs w:val="24"/>
        </w:rPr>
        <w:t>համապատասխան համայնքում անասնապահության զարգացման նպատակով կոոպերատիվների կանոնադրական խնդիրներին համապատասխան օգտագործելու պայմանով:</w:t>
      </w:r>
    </w:p>
    <w:p w:rsidR="00362502" w:rsidRPr="00362502" w:rsidRDefault="00362502" w:rsidP="005B77F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eastAsia="Arial Unicode MS" w:hAnsi="GHEA Grapalat" w:cs="Arial Unicode MS"/>
          <w:sz w:val="24"/>
          <w:szCs w:val="24"/>
        </w:rPr>
        <w:t>3</w:t>
      </w:r>
      <w:r w:rsidRPr="00362502">
        <w:rPr>
          <w:rFonts w:ascii="GHEA Grapalat" w:eastAsia="Arial Unicode MS" w:hAnsi="GHEA Grapalat" w:cs="AK Courier"/>
          <w:sz w:val="24"/>
          <w:szCs w:val="24"/>
        </w:rPr>
        <w:t xml:space="preserve">.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գյուղատնտեսության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նախարարին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 w:rsidR="007B5753">
        <w:rPr>
          <w:rFonts w:ascii="GHEA Grapalat" w:eastAsia="Arial Unicode MS" w:hAnsi="GHEA Grapalat" w:cs="Sylfaen"/>
          <w:sz w:val="24"/>
          <w:szCs w:val="24"/>
        </w:rPr>
        <w:t>սույն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որոշումն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ուժի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մեջ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մտնելուց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հետո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երկամսյա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7B5753">
        <w:rPr>
          <w:rFonts w:ascii="GHEA Grapalat" w:eastAsia="Arial Unicode MS" w:hAnsi="GHEA Grapalat" w:cs="Sylfaen"/>
          <w:sz w:val="24"/>
          <w:szCs w:val="24"/>
        </w:rPr>
        <w:t>ժամկետում</w:t>
      </w:r>
      <w:r w:rsidR="007B5753" w:rsidRPr="00362502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օրեն</w:t>
      </w:r>
      <w:r w:rsidR="00BF18C5">
        <w:rPr>
          <w:rFonts w:ascii="GHEA Grapalat" w:eastAsia="Arial Unicode MS" w:hAnsi="GHEA Grapalat" w:cs="Sylfaen"/>
          <w:sz w:val="24"/>
          <w:szCs w:val="24"/>
        </w:rPr>
        <w:t>քով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սահմանված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կարգով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ապահովել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>`</w:t>
      </w:r>
      <w:r w:rsidR="007B575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</w:p>
    <w:p w:rsidR="00362502" w:rsidRPr="00362502" w:rsidRDefault="00362502" w:rsidP="005B77F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362502">
        <w:rPr>
          <w:rFonts w:ascii="GHEA Grapalat" w:eastAsia="Arial Unicode MS" w:hAnsi="GHEA Grapalat" w:cs="AK Courier"/>
          <w:sz w:val="24"/>
          <w:szCs w:val="24"/>
        </w:rPr>
        <w:t xml:space="preserve">1) </w:t>
      </w:r>
      <w:proofErr w:type="gramStart"/>
      <w:r w:rsidRPr="00362502">
        <w:rPr>
          <w:rFonts w:ascii="GHEA Grapalat" w:eastAsia="Arial Unicode MS" w:hAnsi="GHEA Grapalat" w:cs="Sylfaen"/>
          <w:sz w:val="24"/>
          <w:szCs w:val="24"/>
        </w:rPr>
        <w:t>սույն</w:t>
      </w:r>
      <w:proofErr w:type="gramEnd"/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որոշման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NN 1 </w:t>
      </w:r>
      <w:r>
        <w:rPr>
          <w:rFonts w:ascii="GHEA Grapalat" w:eastAsia="Arial Unicode MS" w:hAnsi="GHEA Grapalat" w:cs="Sylfaen"/>
          <w:sz w:val="24"/>
          <w:szCs w:val="24"/>
        </w:rPr>
        <w:t>և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2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հավելվածներում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նշված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գույքի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նվիրաբերության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պայմանագրերի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կնքումը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համապատասխան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համայնքների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>և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կոոպերատիվների</w:t>
      </w:r>
      <w:r>
        <w:rPr>
          <w:rFonts w:ascii="GHEA Grapalat" w:eastAsia="Arial Unicode MS" w:hAnsi="GHEA Grapalat" w:cs="Sylfaen"/>
          <w:sz w:val="24"/>
          <w:szCs w:val="24"/>
        </w:rPr>
        <w:t xml:space="preserve"> հետ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>.</w:t>
      </w:r>
    </w:p>
    <w:p w:rsidR="00362502" w:rsidRPr="00362502" w:rsidRDefault="00362502" w:rsidP="005B77F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362502">
        <w:rPr>
          <w:rFonts w:ascii="GHEA Grapalat" w:eastAsia="Arial Unicode MS" w:hAnsi="GHEA Grapalat" w:cs="AK Courier"/>
          <w:sz w:val="24"/>
          <w:szCs w:val="24"/>
        </w:rPr>
        <w:t xml:space="preserve">2) </w:t>
      </w:r>
      <w:r w:rsidRPr="00362502">
        <w:rPr>
          <w:rFonts w:ascii="GHEA Grapalat" w:eastAsia="Arial Unicode MS" w:hAnsi="GHEA Grapalat" w:cs="Sylfaen"/>
          <w:sz w:val="24"/>
          <w:szCs w:val="24"/>
        </w:rPr>
        <w:t>սույն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որոշման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NN 1 և 2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հավելվածներում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նշված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գույքի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հանձնման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>-</w:t>
      </w:r>
      <w:r w:rsidRPr="00362502">
        <w:rPr>
          <w:rFonts w:ascii="GHEA Grapalat" w:eastAsia="Arial Unicode MS" w:hAnsi="GHEA Grapalat" w:cs="Sylfaen"/>
          <w:sz w:val="24"/>
          <w:szCs w:val="24"/>
        </w:rPr>
        <w:t>ընդունման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գործընթացի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362502">
        <w:rPr>
          <w:rFonts w:ascii="GHEA Grapalat" w:eastAsia="Arial Unicode MS" w:hAnsi="GHEA Grapalat" w:cs="Sylfaen"/>
          <w:sz w:val="24"/>
          <w:szCs w:val="24"/>
        </w:rPr>
        <w:t>իրականացումը</w:t>
      </w:r>
      <w:r w:rsidRPr="00362502">
        <w:rPr>
          <w:rFonts w:ascii="GHEA Grapalat" w:eastAsia="Arial Unicode MS" w:hAnsi="GHEA Grapalat" w:cs="Arial Unicode MS"/>
          <w:sz w:val="24"/>
          <w:szCs w:val="24"/>
        </w:rPr>
        <w:t>:</w:t>
      </w:r>
    </w:p>
    <w:p w:rsidR="00FD5974" w:rsidRPr="001E07EC" w:rsidRDefault="00FD5974" w:rsidP="005B77F7">
      <w:pPr>
        <w:autoSpaceDE w:val="0"/>
        <w:autoSpaceDN w:val="0"/>
        <w:adjustRightInd w:val="0"/>
        <w:spacing w:after="0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1E07EC">
        <w:rPr>
          <w:rFonts w:ascii="GHEA Grapalat" w:hAnsi="GHEA Grapalat" w:cs="Arial Armenian"/>
          <w:sz w:val="24"/>
          <w:szCs w:val="24"/>
        </w:rPr>
        <w:lastRenderedPageBreak/>
        <w:t xml:space="preserve">4.  Նվիրաբերվող գույքի նվիրաբերության պայմանները սահմանել նվիրաբերության մասին պայմանագրերում` </w:t>
      </w:r>
      <w:r w:rsidR="009D4D40" w:rsidRPr="001E07EC">
        <w:rPr>
          <w:rFonts w:ascii="GHEA Grapalat" w:hAnsi="GHEA Grapalat" w:cs="Tahoma"/>
          <w:sz w:val="24"/>
          <w:szCs w:val="24"/>
        </w:rPr>
        <w:t xml:space="preserve">համաձայնագրերի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պահանջներին</w:t>
      </w:r>
      <w:r w:rsidR="009D4D40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համապատասխան</w:t>
      </w:r>
      <w:r w:rsidR="00514BBB" w:rsidRPr="001E07EC">
        <w:rPr>
          <w:rFonts w:ascii="GHEA Grapalat" w:hAnsi="GHEA Grapalat" w:cs="Tahoma"/>
          <w:sz w:val="24"/>
          <w:szCs w:val="24"/>
        </w:rPr>
        <w:t xml:space="preserve">` դրանցում նախատեսելով, որ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գույքը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նվիրաբերության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պայմաններին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անհամապատասխան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օգտագործելու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դեպքում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նվիրաբերողն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իրավունք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ունի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պահանջելու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նվիրաբերության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վերացում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որի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արդյունքում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գույքը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վերադարձվում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է</w:t>
      </w:r>
      <w:r w:rsidR="00514BBB" w:rsidRPr="001E07E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514BBB" w:rsidRPr="001E07EC">
        <w:rPr>
          <w:rFonts w:ascii="GHEA Grapalat" w:eastAsia="Arial Unicode MS" w:hAnsi="GHEA Grapalat" w:cs="Sylfaen"/>
          <w:sz w:val="24"/>
          <w:szCs w:val="24"/>
        </w:rPr>
        <w:t>նվիրաբերողին</w:t>
      </w:r>
      <w:r w:rsidR="009D4D40" w:rsidRPr="001E07EC">
        <w:rPr>
          <w:rFonts w:ascii="GHEA Grapalat" w:eastAsia="Arial Unicode MS" w:hAnsi="GHEA Grapalat" w:cs="Sylfaen"/>
          <w:sz w:val="24"/>
          <w:szCs w:val="24"/>
        </w:rPr>
        <w:t>:</w:t>
      </w:r>
    </w:p>
    <w:p w:rsidR="00FD5974" w:rsidRPr="001E07EC" w:rsidRDefault="00FD5974" w:rsidP="005B77F7">
      <w:pPr>
        <w:tabs>
          <w:tab w:val="left" w:pos="10100"/>
        </w:tabs>
        <w:spacing w:after="0"/>
        <w:ind w:right="9"/>
        <w:jc w:val="both"/>
        <w:rPr>
          <w:rFonts w:ascii="GHEA Grapalat" w:hAnsi="GHEA Grapalat" w:cs="Times New Roman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 xml:space="preserve">5. </w:t>
      </w:r>
      <w:r w:rsidRPr="001E07EC">
        <w:rPr>
          <w:rFonts w:ascii="GHEA Grapalat" w:hAnsi="GHEA Grapalat" w:cs="Tahoma"/>
          <w:sz w:val="24"/>
          <w:szCs w:val="24"/>
        </w:rPr>
        <w:t>Սահմանել</w:t>
      </w:r>
      <w:r w:rsidRPr="001E07EC">
        <w:rPr>
          <w:rFonts w:ascii="GHEA Grapalat" w:hAnsi="GHEA Grapalat" w:cs="Arial Armenian"/>
          <w:sz w:val="24"/>
          <w:szCs w:val="24"/>
        </w:rPr>
        <w:t xml:space="preserve">, </w:t>
      </w:r>
      <w:r w:rsidRPr="001E07EC">
        <w:rPr>
          <w:rFonts w:ascii="GHEA Grapalat" w:hAnsi="GHEA Grapalat" w:cs="Tahoma"/>
          <w:sz w:val="24"/>
          <w:szCs w:val="24"/>
        </w:rPr>
        <w:t>որ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սույն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որոշման</w:t>
      </w:r>
      <w:r w:rsidRPr="001E07EC">
        <w:rPr>
          <w:rFonts w:ascii="GHEA Grapalat" w:hAnsi="GHEA Grapalat" w:cs="Arial Armenian"/>
          <w:sz w:val="24"/>
          <w:szCs w:val="24"/>
        </w:rPr>
        <w:t xml:space="preserve"> N 2 </w:t>
      </w:r>
      <w:r w:rsidRPr="001E07EC">
        <w:rPr>
          <w:rFonts w:ascii="GHEA Grapalat" w:hAnsi="GHEA Grapalat" w:cs="Tahoma"/>
          <w:sz w:val="24"/>
          <w:szCs w:val="24"/>
        </w:rPr>
        <w:t>հավելվածում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նշված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գյուղատնտեսական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տեխնիկայի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="005B77F7">
        <w:rPr>
          <w:rFonts w:ascii="GHEA Grapalat" w:hAnsi="GHEA Grapalat" w:cs="Arial Armenian"/>
          <w:sz w:val="24"/>
          <w:szCs w:val="24"/>
        </w:rPr>
        <w:t xml:space="preserve">և բեռնատար ավտոմեքենայի </w:t>
      </w:r>
      <w:r w:rsidRPr="001E07EC">
        <w:rPr>
          <w:rFonts w:ascii="GHEA Grapalat" w:hAnsi="GHEA Grapalat" w:cs="Tahoma"/>
          <w:sz w:val="24"/>
          <w:szCs w:val="24"/>
        </w:rPr>
        <w:t>պետական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հաշվառումն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իրականացվում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 xml:space="preserve">է </w:t>
      </w:r>
      <w:r w:rsidRPr="001E07EC">
        <w:rPr>
          <w:rFonts w:ascii="GHEA Grapalat" w:hAnsi="GHEA Grapalat" w:cs="Arial Armenian"/>
          <w:sz w:val="24"/>
          <w:szCs w:val="24"/>
        </w:rPr>
        <w:t xml:space="preserve">համապատասխան </w:t>
      </w:r>
      <w:r w:rsidR="005B77F7">
        <w:rPr>
          <w:rFonts w:ascii="GHEA Grapalat" w:hAnsi="GHEA Grapalat" w:cs="Tahoma"/>
          <w:sz w:val="24"/>
          <w:szCs w:val="24"/>
        </w:rPr>
        <w:t>կոոպերատիվ</w:t>
      </w:r>
      <w:r w:rsidRPr="001E07EC">
        <w:rPr>
          <w:rFonts w:ascii="GHEA Grapalat" w:hAnsi="GHEA Grapalat" w:cs="Tahoma"/>
          <w:sz w:val="24"/>
          <w:szCs w:val="24"/>
        </w:rPr>
        <w:t>ի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միջոցների</w:t>
      </w:r>
      <w:r w:rsidRPr="001E07EC">
        <w:rPr>
          <w:rFonts w:ascii="GHEA Grapalat" w:hAnsi="GHEA Grapalat" w:cs="Arial Armenian"/>
          <w:sz w:val="24"/>
          <w:szCs w:val="24"/>
        </w:rPr>
        <w:t xml:space="preserve"> </w:t>
      </w:r>
      <w:r w:rsidRPr="001E07EC">
        <w:rPr>
          <w:rFonts w:ascii="GHEA Grapalat" w:hAnsi="GHEA Grapalat" w:cs="Tahoma"/>
          <w:sz w:val="24"/>
          <w:szCs w:val="24"/>
        </w:rPr>
        <w:t>հաշվին:</w:t>
      </w:r>
      <w:r w:rsidRPr="001E07EC">
        <w:rPr>
          <w:rFonts w:ascii="GHEA Grapalat" w:hAnsi="GHEA Grapalat"/>
          <w:sz w:val="24"/>
          <w:szCs w:val="24"/>
        </w:rPr>
        <w:t xml:space="preserve"> </w:t>
      </w: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514BBB" w:rsidRPr="001E07EC" w:rsidRDefault="00514BBB" w:rsidP="00B603AC">
      <w:pPr>
        <w:spacing w:after="0"/>
        <w:rPr>
          <w:rFonts w:ascii="GHEA Grapalat" w:hAnsi="GHEA Grapalat" w:cs="Arial Unicode"/>
          <w:color w:val="1E9EB2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9D4D40" w:rsidRPr="001E07EC" w:rsidRDefault="009D4D40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9D4D40" w:rsidRDefault="009D4D40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1E07EC" w:rsidRDefault="001E07EC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1E07EC" w:rsidRDefault="001E07EC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1E07EC" w:rsidRDefault="001E07EC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1E07EC" w:rsidRDefault="001E07EC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1E07EC" w:rsidRDefault="001E07EC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1E07EC" w:rsidRDefault="001E07EC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8C2F4A" w:rsidRDefault="008C2F4A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8C2F4A" w:rsidRDefault="008C2F4A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8C2F4A" w:rsidRDefault="008C2F4A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8C2F4A" w:rsidRDefault="008C2F4A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17C1A" w:rsidRDefault="00F17C1A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17C1A" w:rsidRPr="001E07EC" w:rsidRDefault="00F17C1A" w:rsidP="00B603AC">
      <w:pPr>
        <w:tabs>
          <w:tab w:val="left" w:pos="10100"/>
        </w:tabs>
        <w:spacing w:after="0"/>
        <w:ind w:right="9"/>
        <w:jc w:val="both"/>
        <w:rPr>
          <w:rFonts w:ascii="GHEA Grapalat" w:hAnsi="GHEA Grapalat"/>
          <w:sz w:val="24"/>
          <w:szCs w:val="24"/>
        </w:rPr>
      </w:pPr>
    </w:p>
    <w:p w:rsidR="00FD5974" w:rsidRPr="001E07EC" w:rsidRDefault="00FD5974" w:rsidP="00B603AC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>Հավելված N  1</w:t>
      </w:r>
    </w:p>
    <w:p w:rsidR="00FD5974" w:rsidRPr="001E07EC" w:rsidRDefault="00FD5974" w:rsidP="00B603AC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>Հայաստանի Հանրապետության</w:t>
      </w:r>
    </w:p>
    <w:p w:rsidR="00FD5974" w:rsidRPr="001E07EC" w:rsidRDefault="00FD5974" w:rsidP="00B603AC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proofErr w:type="gramStart"/>
      <w:r w:rsidRPr="001E07EC">
        <w:rPr>
          <w:rFonts w:ascii="GHEA Grapalat" w:hAnsi="GHEA Grapalat"/>
          <w:sz w:val="24"/>
          <w:szCs w:val="24"/>
        </w:rPr>
        <w:t>կառավարության</w:t>
      </w:r>
      <w:r w:rsidR="00F772AB">
        <w:rPr>
          <w:rFonts w:ascii="GHEA Grapalat" w:hAnsi="GHEA Grapalat"/>
          <w:sz w:val="24"/>
          <w:szCs w:val="24"/>
        </w:rPr>
        <w:t xml:space="preserve">  201</w:t>
      </w:r>
      <w:r w:rsidR="00482F99">
        <w:rPr>
          <w:rFonts w:ascii="GHEA Grapalat" w:hAnsi="GHEA Grapalat"/>
          <w:sz w:val="24"/>
          <w:szCs w:val="24"/>
        </w:rPr>
        <w:t>7</w:t>
      </w:r>
      <w:proofErr w:type="gramEnd"/>
      <w:r w:rsidRPr="001E07EC">
        <w:rPr>
          <w:rFonts w:ascii="GHEA Grapalat" w:hAnsi="GHEA Grapalat"/>
          <w:sz w:val="24"/>
          <w:szCs w:val="24"/>
        </w:rPr>
        <w:t xml:space="preserve"> թվականի</w:t>
      </w:r>
    </w:p>
    <w:p w:rsidR="00FD5974" w:rsidRPr="001E07EC" w:rsidRDefault="00FD5974" w:rsidP="00B603AC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>…… ……….. N ……..- Ա որոշման</w:t>
      </w:r>
    </w:p>
    <w:p w:rsidR="00FD5974" w:rsidRPr="001E07EC" w:rsidRDefault="00FD5974" w:rsidP="00B603AC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</w:p>
    <w:p w:rsidR="000E0DF5" w:rsidRPr="0024161A" w:rsidRDefault="000E0DF5" w:rsidP="00B603AC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24161A">
        <w:rPr>
          <w:rFonts w:ascii="GHEA Grapalat" w:hAnsi="GHEA Grapalat" w:cs="Tahoma"/>
          <w:sz w:val="24"/>
          <w:szCs w:val="24"/>
        </w:rPr>
        <w:t>ՑԱՆԿ</w:t>
      </w:r>
    </w:p>
    <w:p w:rsidR="000E0DF5" w:rsidRDefault="000E0DF5" w:rsidP="00B603AC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24161A">
        <w:rPr>
          <w:rFonts w:ascii="GHEA Grapalat" w:hAnsi="GHEA Grapalat" w:cs="Tahoma"/>
          <w:sz w:val="24"/>
          <w:szCs w:val="24"/>
        </w:rPr>
        <w:t>ՀԱՄԱՅՆՔՆԵՐԻՆ ՆՎԻՐԱԲԵՎՈՂ ԳՈՒՅՔԻ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2790"/>
        <w:gridCol w:w="1440"/>
        <w:gridCol w:w="1620"/>
        <w:gridCol w:w="1620"/>
      </w:tblGrid>
      <w:tr w:rsidR="00B953E0" w:rsidRPr="00B953E0" w:rsidTr="0075074E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N/N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Համայնք</w:t>
            </w:r>
            <w:r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</w:rPr>
              <w:t>Գույքի</w:t>
            </w:r>
            <w:r w:rsidR="006921B4">
              <w:rPr>
                <w:rFonts w:ascii="GHEA Grapalat" w:hAnsi="GHEA Grapalat" w:cs="Tahoma"/>
                <w:sz w:val="20"/>
                <w:szCs w:val="20"/>
              </w:rPr>
              <w:t xml:space="preserve">                         </w:t>
            </w:r>
            <w:r w:rsidRPr="00B953E0">
              <w:rPr>
                <w:rFonts w:ascii="GHEA Grapalat" w:hAnsi="GHEA Grapalat" w:cs="Tahoma"/>
                <w:sz w:val="20"/>
                <w:szCs w:val="20"/>
              </w:rPr>
              <w:t>անվանումը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7507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Կառուցման</w:t>
            </w:r>
            <w:r w:rsidR="0075074E">
              <w:rPr>
                <w:rFonts w:ascii="GHEA Grapalat" w:hAnsi="GHEA Grapalat"/>
                <w:sz w:val="20"/>
                <w:szCs w:val="20"/>
              </w:rPr>
              <w:t xml:space="preserve">          </w:t>
            </w:r>
            <w:r w:rsidRPr="00B953E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</w:rPr>
              <w:t>Սկզբնական արժեքը</w:t>
            </w:r>
            <w:r w:rsidR="000E0DF5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 w:cs="Tahoma"/>
                <w:sz w:val="20"/>
                <w:szCs w:val="20"/>
              </w:rPr>
              <w:t>(դրամ)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</w:rPr>
              <w:t>Համայնքի ներդրումը գույքի արժեքի</w:t>
            </w:r>
            <w:r w:rsidR="0075074E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 w:cs="Tahoma"/>
                <w:sz w:val="20"/>
                <w:szCs w:val="20"/>
              </w:rPr>
              <w:t>մեջ</w:t>
            </w:r>
            <w:r w:rsidR="0075074E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 w:cs="Tahoma"/>
                <w:sz w:val="20"/>
                <w:szCs w:val="20"/>
              </w:rPr>
              <w:t>(դրամ)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Ագարակի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(խողովակաշար)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35 695 267. 0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1784763. 0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Գեղաձորի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19 615 137. 0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980757. 0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Վ. Սասնաշենի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18 279 814. 0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913991. 0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Թաթուլի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20 892 744. 0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1044637. 0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Մաստարայի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(փարախ, կացարան, դատարկման,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բաժանարար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94 099 192. 0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4704960.0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Թալինի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(դատարկման,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բաժանարար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31 034 651. 0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1551733. 0</w:t>
            </w:r>
          </w:p>
        </w:tc>
      </w:tr>
      <w:tr w:rsidR="005B77F7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Արագածոտնի մարզի Արայի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5B77F7" w:rsidRPr="00B953E0" w:rsidRDefault="005B77F7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(դատարկման, բաժանարար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102 558 652. 0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F7" w:rsidRPr="00B953E0" w:rsidRDefault="005B77F7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5127933. 0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Գեղհովիտի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71 371 463. 0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4D164A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3568573. 0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Վարդենիկի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խմոց, փարախ, կացարան,ջրընդունիչ,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96 744 630. 0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4D164A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4837232. 0</w:t>
            </w:r>
          </w:p>
        </w:tc>
      </w:tr>
      <w:tr w:rsidR="00B953E0" w:rsidRPr="00B953E0" w:rsidTr="0075074E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Վ. Գետաշենի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փարախ և կացարան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70 351 283. 0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3517564. 0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 xml:space="preserve">ՀՀ Գեղարքունիքի </w:t>
            </w:r>
            <w:r w:rsidRPr="00B953E0">
              <w:rPr>
                <w:rFonts w:ascii="GHEA Grapalat" w:hAnsi="GHEA Grapalat"/>
                <w:sz w:val="20"/>
                <w:szCs w:val="20"/>
              </w:rPr>
              <w:lastRenderedPageBreak/>
              <w:t>մարզի Ծովագյուղի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lastRenderedPageBreak/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lastRenderedPageBreak/>
              <w:t xml:space="preserve">փարախի և կացարան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lastRenderedPageBreak/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25 402 144. 0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1270107. 0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Դդմաշենի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2 </w:t>
            </w:r>
            <w:r w:rsidR="000E0DF5">
              <w:rPr>
                <w:rFonts w:ascii="GHEA Grapalat" w:hAnsi="GHEA Grapalat"/>
                <w:bCs/>
                <w:iCs/>
                <w:sz w:val="20"/>
                <w:szCs w:val="20"/>
              </w:rPr>
              <w:t>փարախ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և 2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90 287 638. 0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4514382. 0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Ծովասարի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67 478 284. 0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3373914. 0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Ծակքարի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խմոց, փարախ,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106 279 146. 0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5313953. 0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Ծաղկաշենի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խմոց, ջրընդունիչ,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92 628 989. 0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4631450. 0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Գեղարքունիքի մարզի Արծվանիստի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խմոց, ջրընդունիչ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104 305 206. 0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5215260. 0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Սյունիքի մարզի Վերիշենի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13 464 216. 0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673211. 0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Սյունիքի մարզի Վերիշենի, Վաղատուրի, Խոզնավարի, Խնածախի, Խնձորեսկի համայնքներ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EF7EDE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 xml:space="preserve">Արոտավայրերի ջրարբիացման ցանցը սնող, </w:t>
            </w:r>
            <w:r w:rsidR="00EF7EDE">
              <w:rPr>
                <w:rFonts w:ascii="GHEA Grapalat" w:hAnsi="GHEA Grapalat" w:cs="Tahoma"/>
                <w:sz w:val="20"/>
                <w:szCs w:val="20"/>
                <w:lang w:eastAsia="ru-RU"/>
              </w:rPr>
              <w:t>Ջ</w:t>
            </w: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 xml:space="preserve">իլի ջրամբարի գոյություն ունեցող դոտացիոն ջրատար </w:t>
            </w:r>
            <w:r w:rsidR="00EF7EDE">
              <w:rPr>
                <w:rFonts w:ascii="GHEA Grapalat" w:hAnsi="GHEA Grapalat" w:cs="Tahoma"/>
                <w:sz w:val="20"/>
                <w:szCs w:val="20"/>
                <w:lang w:eastAsia="ru-RU"/>
              </w:rPr>
              <w:t>(վերականգնում)</w:t>
            </w: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 xml:space="preserve">, հեռացնող ջրատարի ջրընդունիչ </w:t>
            </w:r>
            <w:r w:rsidR="00EF7EDE">
              <w:rPr>
                <w:rFonts w:ascii="GHEA Grapalat" w:hAnsi="GHEA Grapalat" w:cs="Tahoma"/>
                <w:sz w:val="20"/>
                <w:szCs w:val="20"/>
                <w:lang w:eastAsia="ru-RU"/>
              </w:rPr>
              <w:t>(</w:t>
            </w: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վերակառուցում</w:t>
            </w:r>
            <w:r w:rsidR="00EF7EDE">
              <w:rPr>
                <w:rFonts w:ascii="GHEA Grapalat" w:hAnsi="GHEA Grapalat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54 149 170. 0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2707459. 0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Շիրակի մարզի Ջրառատի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21 611 300. 0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1080565. 0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Շիրակի մարզի Բասենի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20 743 790. 0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1037190. 0</w:t>
            </w:r>
          </w:p>
        </w:tc>
      </w:tr>
      <w:tr w:rsidR="00B953E0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A5284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Շիրակի մարզի Արևշատի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Արոտավայրում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փարախ և կացարան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17 683 650. 0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884183. 0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Default="00992C7D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Շիրակի  մարզի Ամասիայի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EF7EDE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խմոց, դատարկման,</w:t>
            </w:r>
            <w:r w:rsidR="0075074E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բաժանար</w:t>
            </w:r>
            <w:r w:rsidR="00EF7EDE">
              <w:rPr>
                <w:rFonts w:ascii="GHEA Grapalat" w:hAnsi="GHEA Grapalat"/>
                <w:bCs/>
                <w:iCs/>
                <w:sz w:val="20"/>
                <w:szCs w:val="20"/>
              </w:rPr>
              <w:t>ա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38 983 264. 0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1949163. 0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Default="00992C7D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Շիրակի  մարզի Թավշուտի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(երկու խմոց, դատարկման,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բաժանարար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42 406 336. 0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2120317. 0</w:t>
            </w:r>
          </w:p>
        </w:tc>
      </w:tr>
      <w:tr w:rsidR="00DA5284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Default="00992C7D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Շիրակի  մարզի Արթիկի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DA5284" w:rsidRPr="00B953E0" w:rsidRDefault="00DA5284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(փարախ, կացարան, դատարկման,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բաժանարար, մարիչ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104 954 562. 0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4" w:rsidRPr="00B953E0" w:rsidRDefault="00DA5284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5247728. 0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992C7D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 xml:space="preserve">ՀՀ Վայոց Ձորի </w:t>
            </w:r>
            <w:r w:rsidRPr="00B953E0">
              <w:rPr>
                <w:rFonts w:ascii="GHEA Grapalat" w:hAnsi="GHEA Grapalat"/>
                <w:sz w:val="20"/>
                <w:szCs w:val="20"/>
              </w:rPr>
              <w:lastRenderedPageBreak/>
              <w:t>մարզի Աղնջաձորի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lastRenderedPageBreak/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րարբիացման համակարգ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lastRenderedPageBreak/>
              <w:t>և փարախ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lastRenderedPageBreak/>
              <w:t>2016թ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47 432 676. 0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2371634. 0</w:t>
            </w:r>
          </w:p>
        </w:tc>
      </w:tr>
      <w:tr w:rsidR="00992C7D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Վայոց Ձորի մարզի Վերնաշենի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                    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(երեք խմոց, 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փարախ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30 002 053. 0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1500103. 0</w:t>
            </w:r>
          </w:p>
        </w:tc>
      </w:tr>
      <w:tr w:rsidR="00992C7D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Վայոց Ձորի մարզի Ռինդի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0E0DF5" w:rsidRDefault="00992C7D" w:rsidP="001010B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                      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չորս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խմոց, 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երեք փարախ, երկու կացարան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68 025 476. 0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D" w:rsidRPr="00B953E0" w:rsidRDefault="00992C7D" w:rsidP="001010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3401274. 0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Տավուշի մարզի Կողբի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eastAsia="ru-RU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(մեկ խմոց, փարախ, կացարան,ջրընդունիչ,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49 486 088. 0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2474304. 0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Տավուշի մարզի Տավուշի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րարբիացման համակարգ </w:t>
            </w:r>
            <w:r w:rsidR="00EF4256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                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(2 խմոց, կացարան, փարախ, 2 ջրընդունիչ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23 324 541. 0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1166227. 0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Կոտայքի մարզի Սոլակի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  <w:r w:rsidR="00EF4256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                    </w:t>
            </w:r>
            <w:r w:rsidR="00EF4256"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</w:t>
            </w:r>
            <w:r w:rsidR="00EF4256">
              <w:rPr>
                <w:rFonts w:ascii="GHEA Grapalat" w:hAnsi="GHEA Grapalat"/>
                <w:bCs/>
                <w:iCs/>
                <w:sz w:val="20"/>
                <w:szCs w:val="20"/>
              </w:rPr>
              <w:t>երկու</w:t>
            </w:r>
            <w:r w:rsidR="00EF4256"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խմոց,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54 291 779. 0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C52CE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2714589. 0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Լոռու մարզի Սարամեջի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B953E0" w:rsidRPr="000E0DF5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(երկու խմոց, դատարկման, բաժանարար հոր, 2 կացարան, 2 փարախ,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44 742 300. 0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6C5B2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2237115. 0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Լոռու մարզի Լեռնանցքի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(հինգ խմոց, դատարկման, բաժանարար հոր,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37 758 611. 0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24AF2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1887931. 0</w:t>
            </w:r>
          </w:p>
        </w:tc>
      </w:tr>
      <w:tr w:rsidR="000E0DF5" w:rsidRPr="00B953E0" w:rsidTr="0075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FD3BBE" w:rsidP="00B603AC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ՀՀ Լոռու մարզի Հարթագյուղի համայնք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  <w:lang w:eastAsia="ru-RU"/>
              </w:rPr>
              <w:t>Արոտավայրերի ջ</w:t>
            </w: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րարբիացման համակարգ</w:t>
            </w:r>
          </w:p>
          <w:p w:rsidR="00B953E0" w:rsidRPr="00B953E0" w:rsidRDefault="00B953E0" w:rsidP="00B603AC">
            <w:pPr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B953E0">
              <w:rPr>
                <w:rFonts w:ascii="GHEA Grapalat" w:hAnsi="GHEA Grapalat"/>
                <w:bCs/>
                <w:iCs/>
                <w:sz w:val="20"/>
                <w:szCs w:val="20"/>
              </w:rPr>
              <w:t>(երեք խմոց, բաժանարար հոր, փարախ, կացարան, խողովակաշար)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B953E0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/>
                <w:sz w:val="20"/>
                <w:szCs w:val="20"/>
              </w:rPr>
              <w:t>58 923 792. 0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D24AF2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2946190. 0</w:t>
            </w:r>
          </w:p>
        </w:tc>
      </w:tr>
      <w:tr w:rsidR="00B953E0" w:rsidRPr="00B953E0" w:rsidTr="0075074E">
        <w:trPr>
          <w:trHeight w:val="350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E0" w:rsidRPr="00B953E0" w:rsidRDefault="00B953E0" w:rsidP="00B603AC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953E0">
              <w:rPr>
                <w:rFonts w:ascii="GHEA Grapalat" w:hAnsi="GHEA Grapalat" w:cs="Tahoma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EF4256">
              <w:rPr>
                <w:rFonts w:ascii="GHEA Grapalat" w:hAnsi="GHEA Grapalat" w:cs="Tahoma"/>
                <w:sz w:val="20"/>
                <w:szCs w:val="20"/>
              </w:rPr>
              <w:t xml:space="preserve">    </w:t>
            </w:r>
            <w:r w:rsidRPr="00B953E0">
              <w:rPr>
                <w:rFonts w:ascii="GHEA Grapalat" w:hAnsi="GHEA Grapalat" w:cs="Tahoma"/>
                <w:sz w:val="20"/>
                <w:szCs w:val="20"/>
              </w:rPr>
              <w:t>Ընդամենը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Pr="00B953E0" w:rsidRDefault="006921B4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B953E0">
              <w:rPr>
                <w:rFonts w:ascii="GHEA Grapalat" w:hAnsi="GHEA Grapalat"/>
                <w:sz w:val="20"/>
                <w:szCs w:val="20"/>
              </w:rPr>
              <w:t>775007844</w:t>
            </w:r>
            <w:r w:rsidR="00B953E0" w:rsidRPr="00B953E0">
              <w:rPr>
                <w:rFonts w:ascii="GHEA Grapalat" w:hAnsi="GHEA Grapalat"/>
                <w:sz w:val="20"/>
                <w:szCs w:val="20"/>
              </w:rPr>
              <w:t>.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0" w:rsidRDefault="00260E25" w:rsidP="00B603A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88750392. 0</w:t>
            </w:r>
          </w:p>
        </w:tc>
      </w:tr>
    </w:tbl>
    <w:p w:rsidR="000573D2" w:rsidRDefault="000573D2" w:rsidP="00B603AC">
      <w:pPr>
        <w:spacing w:after="0"/>
        <w:rPr>
          <w:rFonts w:ascii="GHEA Grapalat" w:hAnsi="GHEA Grapalat"/>
          <w:sz w:val="24"/>
          <w:szCs w:val="24"/>
        </w:rPr>
      </w:pPr>
    </w:p>
    <w:p w:rsidR="00A7426B" w:rsidRDefault="00A7426B" w:rsidP="00B603AC">
      <w:pPr>
        <w:spacing w:after="0"/>
        <w:rPr>
          <w:rFonts w:ascii="GHEA Grapalat" w:hAnsi="GHEA Grapalat"/>
          <w:sz w:val="24"/>
          <w:szCs w:val="24"/>
        </w:rPr>
      </w:pPr>
    </w:p>
    <w:p w:rsidR="000E0DF5" w:rsidRDefault="000E0DF5" w:rsidP="00B603AC">
      <w:pPr>
        <w:spacing w:after="0"/>
        <w:rPr>
          <w:rFonts w:ascii="GHEA Grapalat" w:hAnsi="GHEA Grapalat"/>
          <w:sz w:val="24"/>
          <w:szCs w:val="24"/>
        </w:rPr>
      </w:pPr>
    </w:p>
    <w:p w:rsidR="00061F7C" w:rsidRDefault="00061F7C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061F7C" w:rsidRDefault="00061F7C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061F7C" w:rsidRDefault="00061F7C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061F7C" w:rsidRDefault="00061F7C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061F7C" w:rsidRDefault="00061F7C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061F7C" w:rsidRDefault="00061F7C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75074E" w:rsidRDefault="0075074E" w:rsidP="00D24366">
      <w:pPr>
        <w:rPr>
          <w:rFonts w:ascii="GHEA Grapalat" w:hAnsi="GHEA Grapalat"/>
          <w:sz w:val="24"/>
          <w:szCs w:val="24"/>
        </w:rPr>
      </w:pPr>
    </w:p>
    <w:p w:rsidR="00482F99" w:rsidRDefault="00D24366" w:rsidP="00D24366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482F99">
        <w:rPr>
          <w:rFonts w:ascii="GHEA Grapalat" w:hAnsi="GHEA Grapalat"/>
          <w:sz w:val="24"/>
          <w:szCs w:val="24"/>
        </w:rPr>
        <w:t xml:space="preserve">        </w:t>
      </w:r>
    </w:p>
    <w:p w:rsidR="00F772AB" w:rsidRPr="001E07EC" w:rsidRDefault="00482F99" w:rsidP="00D24366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</w:t>
      </w:r>
      <w:r w:rsidR="00F772AB" w:rsidRPr="001E07EC">
        <w:rPr>
          <w:rFonts w:ascii="GHEA Grapalat" w:hAnsi="GHEA Grapalat"/>
          <w:sz w:val="24"/>
          <w:szCs w:val="24"/>
        </w:rPr>
        <w:t xml:space="preserve">Հավելված </w:t>
      </w:r>
      <w:proofErr w:type="gramStart"/>
      <w:r w:rsidR="00F772AB" w:rsidRPr="001E07EC">
        <w:rPr>
          <w:rFonts w:ascii="GHEA Grapalat" w:hAnsi="GHEA Grapalat"/>
          <w:sz w:val="24"/>
          <w:szCs w:val="24"/>
        </w:rPr>
        <w:t xml:space="preserve">N  </w:t>
      </w:r>
      <w:r w:rsidR="00F17C1A">
        <w:rPr>
          <w:rFonts w:ascii="GHEA Grapalat" w:hAnsi="GHEA Grapalat"/>
          <w:sz w:val="24"/>
          <w:szCs w:val="24"/>
        </w:rPr>
        <w:t>2</w:t>
      </w:r>
      <w:proofErr w:type="gramEnd"/>
    </w:p>
    <w:p w:rsidR="00F772AB" w:rsidRPr="001E07EC" w:rsidRDefault="00F772AB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>Հայաստանի Հանրապետության</w:t>
      </w:r>
    </w:p>
    <w:p w:rsidR="00F772AB" w:rsidRPr="001E07EC" w:rsidRDefault="00F772AB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  <w:proofErr w:type="gramStart"/>
      <w:r w:rsidRPr="001E07EC">
        <w:rPr>
          <w:rFonts w:ascii="GHEA Grapalat" w:hAnsi="GHEA Grapalat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 201</w:t>
      </w:r>
      <w:r w:rsidR="00482F99">
        <w:rPr>
          <w:rFonts w:ascii="GHEA Grapalat" w:hAnsi="GHEA Grapalat"/>
          <w:sz w:val="24"/>
          <w:szCs w:val="24"/>
        </w:rPr>
        <w:t>7</w:t>
      </w:r>
      <w:proofErr w:type="gramEnd"/>
      <w:r w:rsidRPr="001E07EC">
        <w:rPr>
          <w:rFonts w:ascii="GHEA Grapalat" w:hAnsi="GHEA Grapalat"/>
          <w:sz w:val="24"/>
          <w:szCs w:val="24"/>
        </w:rPr>
        <w:t xml:space="preserve"> թվականի</w:t>
      </w:r>
    </w:p>
    <w:p w:rsidR="00F772AB" w:rsidRPr="001E07EC" w:rsidRDefault="00F772AB" w:rsidP="00B603AC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  <w:r w:rsidRPr="001E07EC">
        <w:rPr>
          <w:rFonts w:ascii="GHEA Grapalat" w:hAnsi="GHEA Grapalat"/>
          <w:sz w:val="24"/>
          <w:szCs w:val="24"/>
        </w:rPr>
        <w:t>…… ……….. N ……..- Ա որոշման</w:t>
      </w:r>
    </w:p>
    <w:p w:rsidR="00F772AB" w:rsidRDefault="00F772AB" w:rsidP="00B603AC">
      <w:pPr>
        <w:spacing w:after="0"/>
        <w:rPr>
          <w:rFonts w:ascii="GHEA Grapalat" w:hAnsi="GHEA Grapalat"/>
          <w:sz w:val="24"/>
          <w:szCs w:val="24"/>
        </w:rPr>
      </w:pPr>
    </w:p>
    <w:p w:rsidR="00F17C1A" w:rsidRPr="007A4062" w:rsidRDefault="00F17C1A" w:rsidP="00B603AC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7A4062">
        <w:rPr>
          <w:rFonts w:ascii="GHEA Grapalat" w:hAnsi="GHEA Grapalat" w:cs="Tahoma"/>
          <w:sz w:val="24"/>
          <w:szCs w:val="24"/>
        </w:rPr>
        <w:t>ՑԱՆԿ</w:t>
      </w:r>
    </w:p>
    <w:p w:rsidR="00F17C1A" w:rsidRPr="007A4062" w:rsidRDefault="00F17C1A" w:rsidP="00B603AC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 w:rsidRPr="007A4062">
        <w:rPr>
          <w:rFonts w:ascii="GHEA Grapalat" w:hAnsi="GHEA Grapalat" w:cs="Tahoma"/>
          <w:sz w:val="24"/>
          <w:szCs w:val="24"/>
        </w:rPr>
        <w:t>ՀԱՄԱՅՆՔՆԵՐԻ ԱՐՈՏՕԳՏԱԳՈՐԾՈՂՆԵՐԻ ԿՈՈՊԵՐԱՏԻՎՆԵՐԻՆ ՆՎԻՐԱԲԵՎՈՂ ԳՈՒՅՔԻ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2250"/>
        <w:gridCol w:w="990"/>
        <w:gridCol w:w="810"/>
        <w:gridCol w:w="1440"/>
        <w:gridCol w:w="1440"/>
      </w:tblGrid>
      <w:tr w:rsidR="00061F7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Գույքն ստացողի անվանումը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Գույքի անվանումը, նույնացման տվյալները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Ձեռք</w:t>
            </w:r>
            <w:r w:rsidR="0066410D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բեր ման տարե թիվը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jc w:val="center"/>
              <w:rPr>
                <w:rFonts w:ascii="GHEA Grapalat" w:hAnsi="GHEA Grapalat" w:cs="Tahoma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Քա նակը</w:t>
            </w:r>
          </w:p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(հատ)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Սկզբնական արժեքը               (դրամ)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Կոոպերա  տիվի ներդրումը գույքի արժեքի մեջ (դրամ)</w:t>
            </w:r>
          </w:p>
        </w:tc>
      </w:tr>
      <w:tr w:rsidR="00061F7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C" w:rsidRPr="00CF44AC" w:rsidRDefault="00061F7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«Ագարակավան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D" w:rsidRPr="00D003C1" w:rsidRDefault="00061F7C" w:rsidP="0066410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Բեռնատար ավտոմեքենա                «ՈՒԱԶ-39094</w:t>
            </w:r>
            <w:r w:rsidR="0066410D">
              <w:rPr>
                <w:rFonts w:ascii="GHEA Grapalat" w:hAnsi="GHEA Grapalat" w:cs="Arial Armenian"/>
                <w:bCs/>
                <w:iCs/>
                <w:sz w:val="20"/>
              </w:rPr>
              <w:t>5-460» գազաբալոնային համակարգով. ն</w:t>
            </w:r>
            <w:r w:rsidR="0066410D" w:rsidRPr="00D003C1">
              <w:rPr>
                <w:rFonts w:ascii="GHEA Grapalat" w:hAnsi="GHEA Grapalat" w:cs="Arial Armenian"/>
                <w:bCs/>
                <w:iCs/>
                <w:sz w:val="20"/>
              </w:rPr>
              <w:t>ույնացման համարը` XT390945G1209986,</w:t>
            </w:r>
          </w:p>
          <w:p w:rsidR="0066410D" w:rsidRPr="00D003C1" w:rsidRDefault="0066410D" w:rsidP="0066410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թ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ափքի համարը` XTT390945G1209986</w:t>
            </w:r>
          </w:p>
          <w:p w:rsidR="00061F7C" w:rsidRPr="00CF44AC" w:rsidRDefault="0066410D" w:rsidP="0066410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հ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ենասարքի համարը` 390940G0488811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6670000.0</w:t>
            </w:r>
          </w:p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66410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1334000.0</w:t>
            </w:r>
          </w:p>
        </w:tc>
      </w:tr>
      <w:tr w:rsidR="00061F7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C" w:rsidRPr="00CF44AC" w:rsidRDefault="00061F7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«Վերին Սասնաշեն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Խոտհնձիչ ինքնագնաց ձեռքի</w:t>
            </w:r>
          </w:p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«ԲիՍիԷս 615Լ» բենզինային շարժիչով</w:t>
            </w:r>
          </w:p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6320000.0</w:t>
            </w:r>
          </w:p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292CAA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1264000.0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«Հնաբերդ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Խոտհնձիչ ինքնագնաց ձեռքի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«ԲիՍիԷս 615Լ» բենզինային շարժիչով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82176B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7584000.0</w:t>
            </w:r>
          </w:p>
          <w:p w:rsidR="00CF44AC" w:rsidRPr="00CF44AC" w:rsidRDefault="00CF44AC" w:rsidP="00292CAA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292CAA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1516800.0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>Գեղարքունիքի մարզի</w:t>
            </w:r>
          </w:p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«Ծովագյուղ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«Բելառուս-82.1» </w:t>
            </w:r>
          </w:p>
          <w:p w:rsidR="00DB6E76" w:rsidRPr="00D003C1" w:rsidRDefault="00DB6E76" w:rsidP="00DB6E76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808221829,</w:t>
            </w:r>
          </w:p>
          <w:p w:rsidR="00DB6E76" w:rsidRPr="00D003C1" w:rsidRDefault="00DB6E76" w:rsidP="00DB6E76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952864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82176B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097DB7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ՀՀ  Գեղարքունիքի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«Ծովագյուղ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Խոտաղաց                        «Ռինիէրի 165»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82176B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2208000.0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595A5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441600.0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ՀՀ  Գեղարքունիքի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lastRenderedPageBreak/>
              <w:t>«Լանջաղբյուր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 xml:space="preserve">Հողի ֆրեզ                                   </w:t>
            </w: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 xml:space="preserve">1,4մ «Սովեմա                  ԼԱՍԵՐ 2/140»  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82176B">
              <w:rPr>
                <w:rFonts w:ascii="GHEA Grapalat" w:hAnsi="GHEA Grapalat"/>
                <w:bCs/>
                <w:iCs/>
                <w:sz w:val="20"/>
              </w:rPr>
              <w:lastRenderedPageBreak/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1300000.0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2E59BF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lastRenderedPageBreak/>
              <w:t>260000.0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ՀՀ  Գեղարքունիքի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«Լանջաղբյուր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Գութան 3 խոփով            «1Լ325»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82176B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335000.0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6764F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67000.0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«Վարդաձոր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 xml:space="preserve">Հացահատիկային շարքացան «ՑԶ-3.6Ա»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82176B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 xml:space="preserve">4450000. 0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695EC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890000.0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«Վարդաձոր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«Բելառուս-82.1» </w:t>
            </w:r>
          </w:p>
          <w:p w:rsidR="006A54AD" w:rsidRPr="00D003C1" w:rsidRDefault="006A54AD" w:rsidP="006A54A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808219213,</w:t>
            </w:r>
          </w:p>
          <w:p w:rsidR="00CF44AC" w:rsidRPr="00CF44AC" w:rsidRDefault="006A54AD" w:rsidP="006A54A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944086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0B09F3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 xml:space="preserve">8000000. 0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695EC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1600000.0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ՀՀ  Լոռու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«Մեծ Պարնի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 xml:space="preserve">Հողի ֆրեզ                                    1,8մ «Սովեմա                   ՌՊ-2/180»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0B09F3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1585000.0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1B7F5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317000.0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Շիրակի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«Այգաբաց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 xml:space="preserve">Հացահատիկային շարքացան                              «ՑԶ-3.6Ա-04»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0B09F3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 xml:space="preserve">4500000. 0 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D003C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061F7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>Սյունիքի մարզի</w:t>
            </w:r>
          </w:p>
          <w:p w:rsidR="00061F7C" w:rsidRPr="00CF44AC" w:rsidRDefault="00061F7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«Սպանդարյան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«Բելառուս-82.1» </w:t>
            </w:r>
          </w:p>
          <w:p w:rsidR="0066410D" w:rsidRPr="00D003C1" w:rsidRDefault="0066410D" w:rsidP="0066410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808221694,</w:t>
            </w:r>
          </w:p>
          <w:p w:rsidR="00061F7C" w:rsidRPr="00CF44AC" w:rsidRDefault="0066410D" w:rsidP="0066410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957570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061F7C" w:rsidRPr="00CF44AC" w:rsidRDefault="00061F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C" w:rsidRPr="00CF44AC" w:rsidRDefault="0066410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Սյունիքի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«Խոզնավար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Խոտհավաք                             «Սելմակ» 5 թևով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0A6FB7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450000.0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B929C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Սյունիքի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>«Վաղատուր համայնքի արոտօգտագործողների միավորում» 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t>Խոտհավաք                           «Սելմակ» 5 թևով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0A6FB7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450000.0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292A8E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90000.0</w:t>
            </w:r>
          </w:p>
        </w:tc>
      </w:tr>
      <w:tr w:rsidR="00CF44AC" w:rsidRPr="00E731FA" w:rsidTr="006641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CF44AC">
              <w:rPr>
                <w:rFonts w:ascii="GHEA Grapalat" w:hAnsi="GHEA Grapalat" w:cs="Tahoma"/>
                <w:sz w:val="20"/>
                <w:szCs w:val="20"/>
              </w:rPr>
              <w:t>ՀՀ  Տավուշի</w:t>
            </w:r>
            <w:r w:rsidRPr="00CF44AC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t xml:space="preserve">«Նավուր համայնքի արոտօգտագործողների միավորում» </w:t>
            </w:r>
            <w:r w:rsidRPr="00CF44AC">
              <w:rPr>
                <w:rFonts w:ascii="GHEA Grapalat" w:hAnsi="GHEA Grapalat" w:cs="Tahoma"/>
                <w:sz w:val="20"/>
                <w:szCs w:val="20"/>
              </w:rPr>
              <w:lastRenderedPageBreak/>
              <w:t>սպառողական կոոպերատիվ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CF44AC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Խոտհնձիչ տրակտորին կցվող                                  «ԲիՍիԷս Դուպլեքս Գոլդ»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Default="00CF44AC" w:rsidP="00B603AC">
            <w:r w:rsidRPr="000A6FB7">
              <w:rPr>
                <w:rFonts w:ascii="GHEA Grapalat" w:hAnsi="GHEA Grapalat"/>
                <w:bCs/>
                <w:iCs/>
                <w:sz w:val="20"/>
              </w:rPr>
              <w:lastRenderedPageBreak/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CF44AC">
              <w:rPr>
                <w:rFonts w:ascii="GHEA Grapalat" w:hAnsi="GHEA Grapalat"/>
                <w:bCs/>
                <w:iCs/>
                <w:sz w:val="20"/>
              </w:rPr>
              <w:t>2000000.0</w:t>
            </w:r>
          </w:p>
          <w:p w:rsidR="00CF44AC" w:rsidRPr="00CF44AC" w:rsidRDefault="00CF44A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C" w:rsidRPr="00CF44AC" w:rsidRDefault="00292A8E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400000.0</w:t>
            </w:r>
          </w:p>
        </w:tc>
      </w:tr>
    </w:tbl>
    <w:p w:rsidR="00293702" w:rsidRPr="00305831" w:rsidRDefault="00293702" w:rsidP="00B603AC">
      <w:pPr>
        <w:spacing w:after="0"/>
        <w:rPr>
          <w:rFonts w:ascii="GHEA Grapalat" w:hAnsi="GHEA Grapalat"/>
          <w:sz w:val="56"/>
          <w:szCs w:val="56"/>
        </w:rPr>
      </w:pPr>
    </w:p>
    <w:tbl>
      <w:tblPr>
        <w:tblStyle w:val="TableGrid"/>
        <w:tblpPr w:leftFromText="180" w:rightFromText="180" w:vertAnchor="text" w:tblpX="-252" w:tblpY="427"/>
        <w:tblW w:w="103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701"/>
        <w:gridCol w:w="2157"/>
        <w:gridCol w:w="1080"/>
        <w:gridCol w:w="810"/>
        <w:gridCol w:w="1533"/>
        <w:gridCol w:w="1440"/>
      </w:tblGrid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1</w:t>
            </w:r>
            <w:r>
              <w:rPr>
                <w:rFonts w:ascii="GHEA Grapalat" w:hAnsi="GHEA Grapalat" w:cs="Tahoma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«Ապարան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           «Բելառուս-1221.1»</w:t>
            </w:r>
          </w:p>
          <w:p w:rsidR="0011338A" w:rsidRPr="00D003C1" w:rsidRDefault="0011338A" w:rsidP="0011338A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12045142,</w:t>
            </w:r>
          </w:p>
          <w:p w:rsidR="0011338A" w:rsidRPr="00D003C1" w:rsidRDefault="0011338A" w:rsidP="0011338A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149246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17000000.0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11338A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3400000.0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«Ապարան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533500. 0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106700.0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«Ապարան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«ԳՎՆ-4»</w:t>
            </w:r>
          </w:p>
          <w:p w:rsidR="00B814F4" w:rsidRPr="00D003C1" w:rsidRDefault="00B814F4" w:rsidP="00B814F4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B814F4" w:rsidRPr="00D003C1" w:rsidRDefault="00B814F4" w:rsidP="00B814F4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01632</w:t>
            </w:r>
          </w:p>
          <w:p w:rsidR="00B814F4" w:rsidRPr="002F31FA" w:rsidRDefault="00B814F4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688069. 0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B814F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137614 </w:t>
            </w:r>
            <w:r w:rsidRPr="00D003C1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0</w:t>
            </w:r>
          </w:p>
        </w:tc>
      </w:tr>
      <w:tr w:rsidR="00A92333" w:rsidRPr="00E731FA" w:rsidTr="00A73717">
        <w:trPr>
          <w:trHeight w:val="1415"/>
        </w:trPr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19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«Ապարան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="00A73717">
              <w:rPr>
                <w:rFonts w:ascii="GHEA Grapalat" w:hAnsi="GHEA Grapalat"/>
                <w:sz w:val="20"/>
                <w:szCs w:val="20"/>
              </w:rPr>
              <w:t>Արագածոտնի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«Ապարան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Կուլտիվատոր                 «ԿՊԳՆ-4»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1794500. 0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358900.0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«Մաստարա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Պարարտանյութի ցրիչ  «ՖՍ 500»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340000.0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1193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68000.0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Արագածոտնի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«Մաստարա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FB3E01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«Ծովազարդ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  «Բելառուս-82.1»</w:t>
            </w:r>
          </w:p>
          <w:p w:rsidR="007B61B1" w:rsidRPr="00D003C1" w:rsidRDefault="007B61B1" w:rsidP="007B61B1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808221799,</w:t>
            </w:r>
          </w:p>
          <w:p w:rsidR="007B61B1" w:rsidRPr="00D003C1" w:rsidRDefault="007B61B1" w:rsidP="007B61B1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954563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7900000. 0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7B61B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«Ծովազարդ համայնքի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lastRenderedPageBreak/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2528000.0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75166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505600.0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«Ծովազարդ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դիզելային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2570000.0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64601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514000.0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26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«Ծովազարդ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EE391B" w:rsidRPr="00D003C1" w:rsidRDefault="00EE391B" w:rsidP="00EE391B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 xml:space="preserve">1) 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EE391B" w:rsidRPr="00D003C1" w:rsidRDefault="00EE391B" w:rsidP="00EE391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03297,</w:t>
            </w:r>
          </w:p>
          <w:p w:rsidR="00EE391B" w:rsidRPr="00D003C1" w:rsidRDefault="00EE391B" w:rsidP="00EE391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2) Գործարանային N</w:t>
            </w:r>
          </w:p>
          <w:p w:rsidR="00EE391B" w:rsidRPr="00D003C1" w:rsidRDefault="00995C2E" w:rsidP="00EE391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03298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10444500.0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A92333" w:rsidRPr="002F31FA" w:rsidRDefault="00EE391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2088900.0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«Կարմիրգյուղ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«Բելառուս-82.1»</w:t>
            </w:r>
          </w:p>
          <w:p w:rsidR="00F72717" w:rsidRPr="00D003C1" w:rsidRDefault="00F72717" w:rsidP="00F7271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808222253,</w:t>
            </w:r>
          </w:p>
          <w:p w:rsidR="00F72717" w:rsidRPr="00D003C1" w:rsidRDefault="00F72717" w:rsidP="00F7271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960011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7900000. 0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«Կարմիրգյուղ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5056000.0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C440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1011200.0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29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«Կարմիրգյուղ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935C8C" w:rsidRPr="00D003C1" w:rsidRDefault="00935C8C" w:rsidP="00935C8C">
            <w:pPr>
              <w:pStyle w:val="BodyText"/>
              <w:ind w:left="72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935C8C" w:rsidRPr="00D003C1" w:rsidRDefault="00935C8C" w:rsidP="00935C8C">
            <w:pPr>
              <w:pStyle w:val="BodyText"/>
              <w:ind w:left="72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03274,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5222250. 0    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4345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1044450.0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«Կարմիրգյուղ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      «Բելառուս 82.1»</w:t>
            </w:r>
          </w:p>
          <w:p w:rsidR="00470D04" w:rsidRPr="00D003C1" w:rsidRDefault="00470D04" w:rsidP="00470D04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808221797,</w:t>
            </w:r>
          </w:p>
          <w:p w:rsidR="00470D04" w:rsidRPr="00D003C1" w:rsidRDefault="00470D04" w:rsidP="00470D04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955020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470D0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«Դուպլեքս Գոլդ»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2000000.0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476DF7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400000.0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32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    «Բելառուս-320-4Մ»</w:t>
            </w:r>
          </w:p>
          <w:p w:rsidR="00C205B2" w:rsidRPr="00D003C1" w:rsidRDefault="00C205B2" w:rsidP="00C205B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31110157,</w:t>
            </w:r>
          </w:p>
          <w:p w:rsidR="00C205B2" w:rsidRPr="00D003C1" w:rsidRDefault="00C205B2" w:rsidP="00C205B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002107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5350000. 0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C205B2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1070000.0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33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«Վաղաշեն համայնքի արոտօգտագործողների միավորում»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«Դուպլեքս Գոլդ»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2000000. 0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084156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400000.0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1264000. 0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2000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252800.0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35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Խոտհավաք 5 թևով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450000. 0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2000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36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Հավաքիչ-մամլիչ 13690Ս,7մ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7200000. 0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2000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1440000.0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Տրակտորին կցվող Հողի ֆրեզ                                  «Սովեմա ՌՊ-2-200»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1800000. 0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B6565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360000.0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«Վաղաշեն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«Բելառուս-82.1»</w:t>
            </w:r>
          </w:p>
          <w:p w:rsidR="009C4D09" w:rsidRPr="00D003C1" w:rsidRDefault="009C4D09" w:rsidP="009C4D09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808221542,</w:t>
            </w:r>
          </w:p>
          <w:p w:rsidR="009C4D09" w:rsidRPr="00D003C1" w:rsidRDefault="009C4D09" w:rsidP="009C4D09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952869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8000000. 0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690D6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1600000.0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«ք. 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«Դուպլեքս Գոլդ»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2000000.0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003D9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400000.0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«ք.Մարտունի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դիզելային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2570000. 0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A902E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514000.0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41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«ք.Մարտունի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 «Բելառուս-321» </w:t>
            </w:r>
          </w:p>
          <w:p w:rsidR="006D00CD" w:rsidRPr="00D003C1" w:rsidRDefault="006D00CD" w:rsidP="006D00C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03400458,</w:t>
            </w:r>
          </w:p>
          <w:p w:rsidR="006D00CD" w:rsidRPr="00D003C1" w:rsidRDefault="006D00CD" w:rsidP="006D00C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7421031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4950000. 0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6D00C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990000.0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42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«ք.Մարտունի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6E68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6E68C7" w:rsidRPr="00D003C1" w:rsidRDefault="006E68C7" w:rsidP="006E68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6E68C7" w:rsidRPr="00D003C1" w:rsidRDefault="006E68C7" w:rsidP="006E68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03257</w:t>
            </w:r>
          </w:p>
          <w:p w:rsidR="00A92333" w:rsidRPr="002F31FA" w:rsidRDefault="00A92333" w:rsidP="00B603AC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5233690. 0  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1046738.0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43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«ք. 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 xml:space="preserve">Տրակտոր                          </w:t>
            </w: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 xml:space="preserve">«Բելառուս-1221.2» </w:t>
            </w:r>
          </w:p>
          <w:p w:rsidR="00C94001" w:rsidRPr="00D003C1" w:rsidRDefault="00C94001" w:rsidP="00C94001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12045582,</w:t>
            </w:r>
          </w:p>
          <w:p w:rsidR="00C94001" w:rsidRPr="00D003C1" w:rsidRDefault="00C94001" w:rsidP="00C94001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150519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lastRenderedPageBreak/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17000000. 0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C940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lastRenderedPageBreak/>
              <w:t>3400000.0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«ք.Մարտունի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«Բելառուս-82.1» </w:t>
            </w:r>
          </w:p>
          <w:p w:rsidR="00353B0B" w:rsidRPr="00D003C1" w:rsidRDefault="00353B0B" w:rsidP="00353B0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808219075,</w:t>
            </w:r>
          </w:p>
          <w:p w:rsidR="00A92333" w:rsidRPr="002F31FA" w:rsidRDefault="00353B0B" w:rsidP="00353B0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9423395</w:t>
            </w: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«Այրք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2528000.0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01407C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505600.0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46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«Այրք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«Բելառուս-82.1» </w:t>
            </w:r>
          </w:p>
          <w:p w:rsidR="0043480F" w:rsidRPr="00D003C1" w:rsidRDefault="0043480F" w:rsidP="0043480F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808219119,</w:t>
            </w:r>
          </w:p>
          <w:p w:rsidR="0043480F" w:rsidRPr="00D003C1" w:rsidRDefault="0043480F" w:rsidP="0043480F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941029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43480F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«Այրք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995C2E" w:rsidRPr="00D003C1" w:rsidRDefault="00995C2E" w:rsidP="00995C2E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1)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995C2E" w:rsidRPr="00D003C1" w:rsidRDefault="00995C2E" w:rsidP="00995C2E">
            <w:pPr>
              <w:pStyle w:val="BodyText"/>
              <w:ind w:hanging="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03273,</w:t>
            </w:r>
          </w:p>
          <w:p w:rsidR="00995C2E" w:rsidRPr="00D003C1" w:rsidRDefault="00995C2E" w:rsidP="00995C2E">
            <w:pPr>
              <w:pStyle w:val="BodyText"/>
              <w:ind w:hanging="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2) Գործարանային N</w:t>
            </w:r>
          </w:p>
          <w:p w:rsidR="00A92333" w:rsidRPr="002F31FA" w:rsidRDefault="00995C2E" w:rsidP="00995C2E">
            <w:pPr>
              <w:pStyle w:val="BodyText"/>
              <w:ind w:hanging="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03282</w:t>
            </w: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10444500.0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A92333" w:rsidRPr="002F31FA" w:rsidRDefault="00995C2E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2088900.0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«Ախպրաձոր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դիզելային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5140000.0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6754B7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1028000.0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«Ախպրաձոր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 բենզինային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4610000.0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31608E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922000.0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«Ախպրաձոր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         «Բելառուս 82.1» </w:t>
            </w:r>
          </w:p>
          <w:p w:rsidR="00A2420A" w:rsidRPr="00D003C1" w:rsidRDefault="00A2420A" w:rsidP="00A2420A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808222288,</w:t>
            </w:r>
          </w:p>
          <w:p w:rsidR="00A2420A" w:rsidRPr="00D003C1" w:rsidRDefault="00A2420A" w:rsidP="00A2420A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960908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«Երանոս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դիզելային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2570000. 0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02E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514000.0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«Երանոս համայնքի արոտօգտագործողների միավորում»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1264000. 0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8D2000" w:rsidP="00B603AC">
            <w:pPr>
              <w:pStyle w:val="BodyText"/>
              <w:jc w:val="center"/>
              <w:rPr>
                <w:rFonts w:ascii="GHEA Grapalat" w:hAnsi="GHEA Grapalat"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252800.0</w:t>
            </w:r>
          </w:p>
          <w:p w:rsidR="00EF3F14" w:rsidRPr="002F31FA" w:rsidRDefault="00EF3F1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53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«Երանոս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.</w:t>
            </w: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533500. 0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106700.0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«Վարդենիկ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Ինքնաթափ կցորդ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Թովեդ Թրեյլեր»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815000. 0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EE002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163000.0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«Վարդենիկ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Հավաքիչ մամլիչ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«5690Ս», 1,7մ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8640000. 0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0051E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1728000.0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56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«Վարդենիկ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E051F5" w:rsidRPr="00D003C1" w:rsidRDefault="00E051F5" w:rsidP="00565BF5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E051F5" w:rsidRPr="00D003C1" w:rsidRDefault="00E051F5" w:rsidP="00565BF5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605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«Ճամբարակ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«ԿՍՊ-2.1»</w:t>
            </w:r>
          </w:p>
          <w:p w:rsidR="00A92333" w:rsidRPr="002F31FA" w:rsidRDefault="00A92333" w:rsidP="00B603AC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1067000.0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524277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213400.0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«Ճամբարակ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E051F5" w:rsidRPr="00D003C1" w:rsidRDefault="00E051F5" w:rsidP="00E051F5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E051F5" w:rsidRPr="00D003C1" w:rsidRDefault="00E051F5" w:rsidP="00E051F5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608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«Ծովասար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                               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533500. 0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106700.0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«Ծովասար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A6404C" w:rsidRPr="00D003C1" w:rsidRDefault="00A6404C" w:rsidP="00A6404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A6404C" w:rsidRPr="00D003C1" w:rsidRDefault="00A6404C" w:rsidP="00A6404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03277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5222250. 0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4345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1044450.0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61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Գեղարունիքի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</w:p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«Ծովասար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41412F" w:rsidRPr="00D003C1" w:rsidRDefault="0041412F" w:rsidP="0041412F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41412F" w:rsidRPr="00D003C1" w:rsidRDefault="0041412F" w:rsidP="0041412F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595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«Լիճք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Հնձիչ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lastRenderedPageBreak/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533500. 0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lastRenderedPageBreak/>
              <w:t>106700.0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63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9C4D09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«Արծվանիստ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5056000.0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C440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1011200.0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64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Գեղարքունիքի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«Արծվանիստ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CC7770" w:rsidRPr="00D003C1" w:rsidRDefault="00CC7770" w:rsidP="00CC7770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CC7770" w:rsidRPr="00D003C1" w:rsidRDefault="00CC7770" w:rsidP="00CC7770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03260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5233690. 0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76657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1046738.0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995C2E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Գեղարքունիքի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«Մարտունի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01407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3B0C54" w:rsidRPr="00D003C1" w:rsidRDefault="003B0C54" w:rsidP="003B0C54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3B0C54" w:rsidRPr="00D003C1" w:rsidRDefault="003B0C54" w:rsidP="003B0C54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594</w:t>
            </w:r>
          </w:p>
          <w:p w:rsidR="00A92333" w:rsidRPr="002F31FA" w:rsidRDefault="00A92333" w:rsidP="00B603AC">
            <w:pPr>
              <w:pStyle w:val="BodyText"/>
              <w:jc w:val="both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Լոռու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«Միխայելովկա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«Բելառուս-82.1»</w:t>
            </w:r>
          </w:p>
          <w:p w:rsidR="00480D2E" w:rsidRPr="00D003C1" w:rsidRDefault="00480D2E" w:rsidP="00480D2E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808221870,</w:t>
            </w:r>
          </w:p>
          <w:p w:rsidR="00480D2E" w:rsidRPr="00D003C1" w:rsidRDefault="00480D2E" w:rsidP="00480D2E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955899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7900000. 0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480D2E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Լոռու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«Մեծավան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533500. 0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106700.0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Լոռու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</w:p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«Մեծավան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9D4196" w:rsidRPr="00D003C1" w:rsidRDefault="009D4196" w:rsidP="009D4196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9D4196" w:rsidRPr="00D003C1" w:rsidRDefault="009D4196" w:rsidP="009D4196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610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69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Լոռու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«Հարթագյուղ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533500. 0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106700.0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Լոռու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</w:p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«Հարթագյուղ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7310D2" w:rsidRPr="00D003C1" w:rsidRDefault="007310D2" w:rsidP="007310D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7310D2" w:rsidRPr="00D003C1" w:rsidRDefault="007310D2" w:rsidP="007310D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575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583672,0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Լոռու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«Սարամեջ համայնքի արոտօգտագործողների միավորում»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Խոտհավաք 5 թևով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0D132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Կոտայքի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«Լեռնանիստ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Հնձիչ «ԿԴ-210» </w:t>
            </w:r>
          </w:p>
          <w:p w:rsidR="00892EE5" w:rsidRPr="00D003C1" w:rsidRDefault="00892EE5" w:rsidP="00892EE5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892EE5" w:rsidRPr="00D003C1" w:rsidRDefault="00892EE5" w:rsidP="00892EE5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108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877881,0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92EE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175576</w:t>
            </w:r>
            <w:r>
              <w:rPr>
                <w:rFonts w:ascii="GHEA Grapalat" w:hAnsi="GHEA Grapalat"/>
                <w:sz w:val="20"/>
              </w:rPr>
              <w:t>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Կոտայքի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«Սոլակ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Հնձիչ «ԿԴ-210» </w:t>
            </w:r>
          </w:p>
          <w:p w:rsidR="00EF0D2E" w:rsidRPr="00D003C1" w:rsidRDefault="00EF0D2E" w:rsidP="00EF0D2E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EF0D2E" w:rsidRPr="00D003C1" w:rsidRDefault="00294232" w:rsidP="00EF0D2E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107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877881,0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92EE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175576</w:t>
            </w:r>
            <w:r>
              <w:rPr>
                <w:rFonts w:ascii="GHEA Grapalat" w:hAnsi="GHEA Grapalat"/>
                <w:sz w:val="20"/>
              </w:rPr>
              <w:t>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Կոտայքի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«Ակունք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4500000.0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Կոտայ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«Ակունք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      «Բելառուս 82.1»</w:t>
            </w:r>
          </w:p>
          <w:p w:rsidR="00A73717" w:rsidRPr="00D003C1" w:rsidRDefault="00A73717" w:rsidP="00A7371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808222239,</w:t>
            </w:r>
          </w:p>
          <w:p w:rsidR="00A92333" w:rsidRPr="002F31FA" w:rsidRDefault="00A73717" w:rsidP="00A7371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960889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Շիրակ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«Ղազանչի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«Բելառուս-82.1»</w:t>
            </w:r>
          </w:p>
          <w:p w:rsidR="00690D6B" w:rsidRPr="00D003C1" w:rsidRDefault="00690D6B" w:rsidP="00690D6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808221549,</w:t>
            </w:r>
          </w:p>
          <w:p w:rsidR="00690D6B" w:rsidRPr="00D003C1" w:rsidRDefault="00690D6B" w:rsidP="00690D6B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953006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8000000. 0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690D6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Շիրակ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«Ղազանչի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B70565" w:rsidRPr="00D003C1" w:rsidRDefault="00B70565" w:rsidP="00B70565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 xml:space="preserve">Գործարանային N                                  </w:t>
            </w:r>
          </w:p>
          <w:p w:rsidR="00B70565" w:rsidRPr="00D003C1" w:rsidRDefault="00B70565" w:rsidP="00B70565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 xml:space="preserve">                03256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5233690. 0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1046738.0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Շիրակի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«Ղազանչի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79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Շիրակ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          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«Մեծ Սեպասար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DF382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«Բելառուս-82.1»</w:t>
            </w:r>
          </w:p>
          <w:p w:rsidR="00DF382D" w:rsidRPr="00D003C1" w:rsidRDefault="00DF382D" w:rsidP="00DF382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1)</w:t>
            </w:r>
            <w:r w:rsidR="00D33FF9">
              <w:rPr>
                <w:rFonts w:ascii="GHEA Grapalat" w:hAnsi="GHEA Grapalat" w:cs="Arial Armenian"/>
                <w:bCs/>
                <w:iCs/>
                <w:sz w:val="20"/>
              </w:rPr>
              <w:t xml:space="preserve"> 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808218952,</w:t>
            </w:r>
          </w:p>
          <w:p w:rsidR="00DF382D" w:rsidRPr="00D003C1" w:rsidRDefault="00DF382D" w:rsidP="00DF382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942478</w:t>
            </w:r>
          </w:p>
          <w:p w:rsidR="00DF382D" w:rsidRPr="00D003C1" w:rsidRDefault="00DF382D" w:rsidP="00DF382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2)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DF382D" w:rsidRPr="00D003C1" w:rsidRDefault="00DF382D" w:rsidP="00DF382D">
            <w:pPr>
              <w:pStyle w:val="BodyText"/>
              <w:ind w:left="720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8082221543,</w:t>
            </w:r>
          </w:p>
          <w:p w:rsidR="00DF382D" w:rsidRPr="00D003C1" w:rsidRDefault="00DF382D" w:rsidP="00DF382D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953009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16000000.0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DF382D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3200000.0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80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Շիրակ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          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«Մեծ Սեպասար համայնքի արոտօգտագործողների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Մամլիչ-հավաքիչ                     «ՊՊՏ-041»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10467380.0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2093476.0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Շիրակի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«Մեծ Սեպասար համայնքի արոտօգտագործողների միավորում» սպառողական կոոպերատիվ</w:t>
            </w:r>
          </w:p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Սյ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ունիքի մարզի        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«Կոռնիձոր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      «Բելառուս-82.1» </w:t>
            </w:r>
          </w:p>
          <w:p w:rsidR="00B047A3" w:rsidRPr="00D003C1" w:rsidRDefault="00B047A3" w:rsidP="00B047A3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808218975,</w:t>
            </w:r>
          </w:p>
          <w:p w:rsidR="00B047A3" w:rsidRPr="00D003C1" w:rsidRDefault="00B047A3" w:rsidP="00B047A3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942626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83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Սյ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ունիքի մարզի        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«Կոռնիձոր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      «Բելառուս-82.1» </w:t>
            </w:r>
          </w:p>
          <w:p w:rsidR="00D33FF9" w:rsidRPr="00D003C1" w:rsidRDefault="00D33FF9" w:rsidP="00D33FF9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808218829,</w:t>
            </w:r>
          </w:p>
          <w:p w:rsidR="00D33FF9" w:rsidRPr="00D003C1" w:rsidRDefault="00D33FF9" w:rsidP="00D33FF9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942298</w:t>
            </w:r>
          </w:p>
          <w:p w:rsidR="00A92333" w:rsidRPr="002F31FA" w:rsidRDefault="00A92333" w:rsidP="00B047A3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8000000. 0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690D6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84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Սյ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ունիքի մարզի        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«Կոռնիձոր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766578" w:rsidRPr="00D003C1" w:rsidRDefault="00766578" w:rsidP="00766578">
            <w:pPr>
              <w:pStyle w:val="BodyText"/>
              <w:ind w:left="72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766578" w:rsidRPr="00D003C1" w:rsidRDefault="00766578" w:rsidP="00766578">
            <w:pPr>
              <w:pStyle w:val="BodyText"/>
              <w:ind w:left="72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03287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5222250. 0    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4345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1044450.0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85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Սյունիք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«Կոռնիձոր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9000000.0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1800000. 0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Սյունիքի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«Բռնակոթ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Սյունիքի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«Բռնակոթ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5B4F88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612B93" w:rsidRPr="00D003C1" w:rsidRDefault="00612B93" w:rsidP="00612B93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612B93" w:rsidRPr="00D003C1" w:rsidRDefault="00612B93" w:rsidP="00612B93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609</w:t>
            </w:r>
          </w:p>
          <w:p w:rsidR="00A92333" w:rsidRPr="002F31FA" w:rsidRDefault="00A92333" w:rsidP="00B603AC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583672, 0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Սյունիք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«Բռնակոթ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612B93" w:rsidP="00612B93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Պարարտանյութի ցրիչ</w:t>
            </w:r>
            <w:r w:rsidR="00A92333"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 «ՖՍ 500»</w:t>
            </w:r>
          </w:p>
          <w:p w:rsidR="00A92333" w:rsidRPr="002F31FA" w:rsidRDefault="00A92333" w:rsidP="00B603AC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340000.0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1193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68000.0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89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Սյունիքի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</w:p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«Անգեղակոթ համայնքի արոտօգտագործողների միավորում» սպառողական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Փոցխ «ԳՎ-3.4»</w:t>
            </w:r>
          </w:p>
          <w:p w:rsidR="00424912" w:rsidRPr="00D003C1" w:rsidRDefault="00424912" w:rsidP="0042491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424912" w:rsidRPr="00D003C1" w:rsidRDefault="00424912" w:rsidP="0042491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600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583672, 0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Վայոց Ձորի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«Կարմրաշեն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   «Բելառուս-82.1» </w:t>
            </w:r>
          </w:p>
          <w:p w:rsidR="00323DFA" w:rsidRPr="00D003C1" w:rsidRDefault="00323DFA" w:rsidP="00323DFA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808218913,</w:t>
            </w:r>
          </w:p>
          <w:p w:rsidR="00A92333" w:rsidRPr="002F31FA" w:rsidRDefault="00323DFA" w:rsidP="00323DFA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942090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0F583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91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Վայոց Ձորի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«Կարմրաշեն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323DFA" w:rsidRPr="00D003C1" w:rsidRDefault="00323DFA" w:rsidP="00323DFA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 xml:space="preserve">    </w:t>
            </w: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 xml:space="preserve">Գործարանային N                                  </w:t>
            </w:r>
          </w:p>
          <w:p w:rsidR="00323DFA" w:rsidRPr="00D003C1" w:rsidRDefault="00323DFA" w:rsidP="00323DFA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 xml:space="preserve">                03258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5233690. 0  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A73717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1046738.0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7B61B1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«Բերդ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«Բելառուս-82.1»</w:t>
            </w:r>
          </w:p>
          <w:p w:rsidR="007B61B1" w:rsidRPr="00D003C1" w:rsidRDefault="007B61B1" w:rsidP="007B61B1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808221770,</w:t>
            </w:r>
          </w:p>
          <w:p w:rsidR="007B61B1" w:rsidRPr="00D003C1" w:rsidRDefault="007B61B1" w:rsidP="007B61B1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955127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7900000. 0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 հատ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7B61B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«Տավուշ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 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1264000. 0</w:t>
            </w:r>
          </w:p>
          <w:p w:rsidR="00A92333" w:rsidRPr="002F31FA" w:rsidRDefault="00A92333" w:rsidP="000D1324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0D132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252800.0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«Իծաքար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615Լ»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2528000.0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A6A62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505600.0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95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«Իծաքար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դիզելային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2570000. 0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A902E4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514000.0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96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«Իծաքար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Խոտհավաք 5 թևով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.</w:t>
            </w: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450000. 0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2000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«Իծաքար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 xml:space="preserve">Տրակտոր                    «Բելառուս-82.1» </w:t>
            </w:r>
          </w:p>
          <w:p w:rsidR="00B22A42" w:rsidRPr="00D003C1" w:rsidRDefault="00B22A42" w:rsidP="00B22A4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808221359,</w:t>
            </w:r>
          </w:p>
          <w:p w:rsidR="00B22A42" w:rsidRPr="00D003C1" w:rsidRDefault="00B22A42" w:rsidP="00B22A4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946721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8000000. 0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690D6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«Իծաքար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6E68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6E68C7" w:rsidRPr="00D003C1" w:rsidRDefault="006E68C7" w:rsidP="006E68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6E68C7" w:rsidRPr="00D003C1" w:rsidRDefault="006E68C7" w:rsidP="006E68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03260</w:t>
            </w:r>
          </w:p>
          <w:p w:rsidR="00A92333" w:rsidRPr="002F31FA" w:rsidRDefault="00A92333" w:rsidP="00B603AC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5233690. 0  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76657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1046738.0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«Ներքին Կարմիր Աղբյուր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lastRenderedPageBreak/>
              <w:t>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lastRenderedPageBreak/>
              <w:t>Խոտհավաք 5 թևով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1D1BAA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«Ներքին Կարմիր Աղբյուր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Խոտհնձիչ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«ԲիՍիԷս 740ՊՍ» դիզելային շարժիչով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2570000.0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084156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514000.0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101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«Ներքին Կարմիր Աղբյուր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«Բելառուս-82.1»</w:t>
            </w:r>
          </w:p>
          <w:p w:rsidR="00101942" w:rsidRPr="00D003C1" w:rsidRDefault="00101942" w:rsidP="0010194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808222229,</w:t>
            </w:r>
          </w:p>
          <w:p w:rsidR="00101942" w:rsidRPr="00D003C1" w:rsidRDefault="00101942" w:rsidP="00101942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960819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102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«Ներքին Կարմիր Աղբյուր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766578" w:rsidRPr="00D003C1" w:rsidRDefault="00766578" w:rsidP="00766578">
            <w:pPr>
              <w:pStyle w:val="BodyText"/>
              <w:ind w:left="72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766578" w:rsidRPr="00D003C1" w:rsidRDefault="00766578" w:rsidP="00766578">
            <w:pPr>
              <w:pStyle w:val="BodyText"/>
              <w:ind w:left="72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03274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5222250. 0    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4345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1044450.0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103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Տավուշ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«Ներքին Կարմիր Աղբյուր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        «Բելառուս 82.1»</w:t>
            </w:r>
          </w:p>
          <w:p w:rsidR="00834BC7" w:rsidRPr="00D003C1" w:rsidRDefault="00834BC7" w:rsidP="00834B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808219010,</w:t>
            </w:r>
          </w:p>
          <w:p w:rsidR="00834BC7" w:rsidRPr="00D003C1" w:rsidRDefault="00834BC7" w:rsidP="00834BC7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942563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 xml:space="preserve">7900000. 0 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5B4F8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1580000.0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«Նորաշեն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                   «Բելառուս-82.1»</w:t>
            </w:r>
          </w:p>
          <w:p w:rsidR="000C76FF" w:rsidRPr="00D003C1" w:rsidRDefault="000C76FF" w:rsidP="000C76FF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                       808221475,</w:t>
            </w:r>
          </w:p>
          <w:p w:rsidR="000C76FF" w:rsidRPr="00D003C1" w:rsidRDefault="000C76FF" w:rsidP="000C76FF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Շարժիչի  N 947683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8000000. 0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690D6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1600000.0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105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ՀՀ  Տավուշի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«Նորաշեն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Մամլիչ-հավաքիչ                     «ՊՊՏ-041»</w:t>
            </w:r>
          </w:p>
          <w:p w:rsidR="00B70565" w:rsidRPr="00D003C1" w:rsidRDefault="00B70565" w:rsidP="00B70565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 xml:space="preserve">    Գործարանային N                                  </w:t>
            </w:r>
          </w:p>
          <w:p w:rsidR="00B70565" w:rsidRPr="00D003C1" w:rsidRDefault="00B70565" w:rsidP="00B70565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 xml:space="preserve">                03254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5233690. 0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766578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1046738.0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106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«Մովսես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«ԿՍՊ-2.1»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533500. 0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FB3E01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106700.0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107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«Մովսես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Տավուշի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«Մովսես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F17658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F17658" w:rsidRPr="00D003C1" w:rsidRDefault="00F17658" w:rsidP="00F17658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F17658" w:rsidRPr="00D003C1" w:rsidRDefault="00F17658" w:rsidP="00F17658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593</w:t>
            </w:r>
          </w:p>
          <w:p w:rsidR="00A92333" w:rsidRPr="002F31FA" w:rsidRDefault="00A92333" w:rsidP="00B603AC">
            <w:pPr>
              <w:pStyle w:val="BodyText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109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Տավուշ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«Մովսես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Տրակտոր թրթուրավոր «Ագրոմաշ 90ՏԳ 1040Ա»</w:t>
            </w:r>
          </w:p>
          <w:p w:rsidR="00112958" w:rsidRPr="00D003C1" w:rsidRDefault="00112958" w:rsidP="00112958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A92333" w:rsidRDefault="00112958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000036,</w:t>
            </w:r>
          </w:p>
          <w:p w:rsidR="00112958" w:rsidRPr="002F31FA" w:rsidRDefault="00112958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Շարժիչի N 120727</w:t>
            </w:r>
          </w:p>
        </w:tc>
        <w:tc>
          <w:tcPr>
            <w:tcW w:w="1080" w:type="dxa"/>
          </w:tcPr>
          <w:p w:rsidR="00A92333" w:rsidRDefault="00A92333" w:rsidP="00B603AC">
            <w:r w:rsidRPr="005F646D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24800000. 0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E3391B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4960000.0</w:t>
            </w:r>
          </w:p>
        </w:tc>
      </w:tr>
      <w:tr w:rsidR="00A92333" w:rsidRPr="00E731FA" w:rsidTr="00A737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 xml:space="preserve">ՀՀ  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Տավուշի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«Արծվաբերդ համայնքի արոտօգտագործողների միավորում» սպառողական կոոպերատիվ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Հացահատիկային շարքացան                  «ՍԶ-3.6Ա-04»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Default="00A92333" w:rsidP="00B603AC">
            <w:r w:rsidRPr="00D07233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4500000. 0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3" w:rsidRPr="002F31FA" w:rsidRDefault="008D59D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003C1">
              <w:rPr>
                <w:rFonts w:ascii="GHEA Grapalat" w:hAnsi="GHEA Grapalat"/>
                <w:sz w:val="20"/>
              </w:rPr>
              <w:t>900000.0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111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Տավուշի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«Արծվաբերդ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Հնձիչ «ԿՊՆ-2.1Բ»</w:t>
            </w:r>
          </w:p>
          <w:p w:rsidR="00165E05" w:rsidRPr="00D003C1" w:rsidRDefault="00165E05" w:rsidP="00165E05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165E05" w:rsidRPr="00D003C1" w:rsidRDefault="00165E05" w:rsidP="00165E05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346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D07233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1708308.0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341662, 0</w:t>
            </w:r>
          </w:p>
        </w:tc>
      </w:tr>
      <w:tr w:rsidR="00A92333" w:rsidRPr="00E731FA" w:rsidTr="00A73717">
        <w:tc>
          <w:tcPr>
            <w:tcW w:w="647" w:type="dxa"/>
          </w:tcPr>
          <w:p w:rsidR="00A92333" w:rsidRPr="002F31FA" w:rsidRDefault="00A92333" w:rsidP="00B603AC">
            <w:pPr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112</w:t>
            </w:r>
          </w:p>
        </w:tc>
        <w:tc>
          <w:tcPr>
            <w:tcW w:w="2701" w:type="dxa"/>
            <w:hideMark/>
          </w:tcPr>
          <w:p w:rsidR="00A92333" w:rsidRPr="002F31FA" w:rsidRDefault="00A92333" w:rsidP="00B603AC">
            <w:pPr>
              <w:rPr>
                <w:rFonts w:ascii="GHEA Grapalat" w:hAnsi="GHEA Grapalat"/>
                <w:sz w:val="20"/>
                <w:szCs w:val="20"/>
              </w:rPr>
            </w:pPr>
            <w:r w:rsidRPr="002F31FA">
              <w:rPr>
                <w:rFonts w:ascii="GHEA Grapalat" w:hAnsi="GHEA Grapalat" w:cs="Tahoma"/>
                <w:sz w:val="20"/>
                <w:szCs w:val="20"/>
              </w:rPr>
              <w:t>ՀՀ  Տավուշի</w:t>
            </w:r>
            <w:r w:rsidRPr="002F31FA">
              <w:rPr>
                <w:rFonts w:ascii="GHEA Grapalat" w:hAnsi="GHEA Grapalat"/>
                <w:sz w:val="20"/>
                <w:szCs w:val="20"/>
              </w:rPr>
              <w:t xml:space="preserve"> մարզի </w:t>
            </w:r>
            <w:r w:rsidRPr="002F31FA">
              <w:rPr>
                <w:rFonts w:ascii="GHEA Grapalat" w:hAnsi="GHEA Grapalat" w:cs="Tahoma"/>
                <w:sz w:val="20"/>
                <w:szCs w:val="20"/>
              </w:rPr>
              <w:t>«Արծվաբերդ համայնքի արոտօգտագործողների միավորում» սպառողական կոոպերատիվ</w:t>
            </w:r>
          </w:p>
        </w:tc>
        <w:tc>
          <w:tcPr>
            <w:tcW w:w="2157" w:type="dxa"/>
            <w:hideMark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2F31FA">
              <w:rPr>
                <w:rFonts w:ascii="GHEA Grapalat" w:hAnsi="GHEA Grapalat" w:cs="Arial Armenian"/>
                <w:bCs/>
                <w:iCs/>
                <w:sz w:val="20"/>
              </w:rPr>
              <w:t>Փոցխ «ԳՎ-3.4»</w:t>
            </w:r>
          </w:p>
          <w:p w:rsidR="00165E05" w:rsidRPr="00D003C1" w:rsidRDefault="00165E05" w:rsidP="00165E05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 w:rsidRPr="00D003C1">
              <w:rPr>
                <w:rFonts w:ascii="GHEA Grapalat" w:hAnsi="GHEA Grapalat" w:cs="Arial Armenian"/>
                <w:bCs/>
                <w:iCs/>
                <w:sz w:val="20"/>
              </w:rPr>
              <w:t>Գործարանային N</w:t>
            </w:r>
          </w:p>
          <w:p w:rsidR="00165E05" w:rsidRPr="00D003C1" w:rsidRDefault="00165E05" w:rsidP="00165E05">
            <w:pPr>
              <w:pStyle w:val="BodyText"/>
              <w:ind w:left="-18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598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1080" w:type="dxa"/>
          </w:tcPr>
          <w:p w:rsidR="00A92333" w:rsidRDefault="00A92333" w:rsidP="00B603AC">
            <w:r w:rsidRPr="00D07233">
              <w:rPr>
                <w:rFonts w:ascii="GHEA Grapalat" w:hAnsi="GHEA Grapalat"/>
                <w:bCs/>
                <w:iCs/>
                <w:sz w:val="20"/>
              </w:rPr>
              <w:t>2016թ.</w:t>
            </w:r>
          </w:p>
        </w:tc>
        <w:tc>
          <w:tcPr>
            <w:tcW w:w="810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1</w:t>
            </w:r>
          </w:p>
        </w:tc>
        <w:tc>
          <w:tcPr>
            <w:tcW w:w="1533" w:type="dxa"/>
          </w:tcPr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2F31FA">
              <w:rPr>
                <w:rFonts w:ascii="GHEA Grapalat" w:hAnsi="GHEA Grapalat"/>
                <w:bCs/>
                <w:iCs/>
                <w:sz w:val="20"/>
              </w:rPr>
              <w:t>583672. 0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1440" w:type="dxa"/>
          </w:tcPr>
          <w:p w:rsidR="00A92333" w:rsidRPr="002F31FA" w:rsidRDefault="00165E05" w:rsidP="00B603AC">
            <w:pPr>
              <w:pStyle w:val="BodyText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sz w:val="20"/>
              </w:rPr>
              <w:t>116734, 0</w:t>
            </w:r>
          </w:p>
        </w:tc>
      </w:tr>
      <w:tr w:rsidR="00A92333" w:rsidRPr="00E731FA" w:rsidTr="00A73717">
        <w:tc>
          <w:tcPr>
            <w:tcW w:w="6585" w:type="dxa"/>
            <w:gridSpan w:val="4"/>
          </w:tcPr>
          <w:p w:rsidR="00A92333" w:rsidRDefault="00A73717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 xml:space="preserve">                                                                 Ընդամենը</w:t>
            </w:r>
          </w:p>
          <w:p w:rsidR="00A92333" w:rsidRPr="002F31FA" w:rsidRDefault="00A92333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</w:p>
        </w:tc>
        <w:tc>
          <w:tcPr>
            <w:tcW w:w="810" w:type="dxa"/>
          </w:tcPr>
          <w:p w:rsidR="00A92333" w:rsidRPr="002F31FA" w:rsidRDefault="00A73717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138</w:t>
            </w:r>
          </w:p>
        </w:tc>
        <w:tc>
          <w:tcPr>
            <w:tcW w:w="1533" w:type="dxa"/>
          </w:tcPr>
          <w:p w:rsidR="00A92333" w:rsidRPr="002F31FA" w:rsidRDefault="00A73717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505707376. 0</w:t>
            </w:r>
          </w:p>
        </w:tc>
        <w:tc>
          <w:tcPr>
            <w:tcW w:w="1440" w:type="dxa"/>
          </w:tcPr>
          <w:p w:rsidR="00A92333" w:rsidRPr="002F31FA" w:rsidRDefault="00112958" w:rsidP="00B603AC">
            <w:pPr>
              <w:pStyle w:val="BodyText"/>
              <w:jc w:val="center"/>
              <w:rPr>
                <w:rFonts w:ascii="GHEA Grapalat" w:hAnsi="GHEA Grapalat" w:cs="Arial Armenian"/>
                <w:bCs/>
                <w:iCs/>
                <w:sz w:val="20"/>
              </w:rPr>
            </w:pPr>
            <w:r>
              <w:rPr>
                <w:rFonts w:ascii="GHEA Grapalat" w:hAnsi="GHEA Grapalat" w:cs="Arial Armenian"/>
                <w:bCs/>
                <w:iCs/>
                <w:sz w:val="20"/>
              </w:rPr>
              <w:t>101141475. 0</w:t>
            </w:r>
          </w:p>
        </w:tc>
      </w:tr>
    </w:tbl>
    <w:p w:rsidR="00293702" w:rsidRDefault="00293702" w:rsidP="00B603AC">
      <w:pPr>
        <w:spacing w:after="0"/>
        <w:rPr>
          <w:rFonts w:ascii="GHEA Grapalat" w:hAnsi="GHEA Grapalat"/>
          <w:sz w:val="56"/>
          <w:szCs w:val="56"/>
        </w:rPr>
      </w:pPr>
      <w:r>
        <w:rPr>
          <w:rFonts w:ascii="GHEA Grapalat" w:hAnsi="GHEA Grapalat"/>
          <w:sz w:val="56"/>
          <w:szCs w:val="56"/>
        </w:rPr>
        <w:t xml:space="preserve">                              </w:t>
      </w:r>
      <w:r w:rsidRPr="00E731FA">
        <w:rPr>
          <w:rFonts w:ascii="GHEA Grapalat" w:hAnsi="GHEA Grapalat"/>
          <w:sz w:val="56"/>
          <w:szCs w:val="56"/>
        </w:rPr>
        <w:t xml:space="preserve"> </w:t>
      </w:r>
    </w:p>
    <w:p w:rsidR="00A33F2F" w:rsidRDefault="00A33F2F" w:rsidP="00B603AC">
      <w:pPr>
        <w:spacing w:after="0"/>
        <w:rPr>
          <w:rFonts w:ascii="GHEA Grapalat" w:hAnsi="GHEA Grapalat"/>
          <w:sz w:val="56"/>
          <w:szCs w:val="56"/>
        </w:rPr>
      </w:pPr>
    </w:p>
    <w:p w:rsidR="00A33F2F" w:rsidRDefault="00A33F2F" w:rsidP="00B603AC">
      <w:pPr>
        <w:spacing w:after="0"/>
        <w:rPr>
          <w:rFonts w:ascii="GHEA Grapalat" w:hAnsi="GHEA Grapalat"/>
          <w:sz w:val="56"/>
          <w:szCs w:val="56"/>
        </w:rPr>
      </w:pPr>
    </w:p>
    <w:p w:rsidR="00A33F2F" w:rsidRDefault="00A33F2F" w:rsidP="00B603AC">
      <w:pPr>
        <w:spacing w:after="0"/>
        <w:rPr>
          <w:rFonts w:ascii="GHEA Grapalat" w:hAnsi="GHEA Grapalat"/>
          <w:sz w:val="56"/>
          <w:szCs w:val="56"/>
        </w:rPr>
      </w:pPr>
    </w:p>
    <w:p w:rsidR="00A33F2F" w:rsidRDefault="00A33F2F" w:rsidP="00B603AC">
      <w:pPr>
        <w:spacing w:after="0"/>
        <w:rPr>
          <w:rFonts w:ascii="GHEA Grapalat" w:hAnsi="GHEA Grapalat"/>
          <w:sz w:val="56"/>
          <w:szCs w:val="56"/>
        </w:rPr>
      </w:pPr>
    </w:p>
    <w:p w:rsidR="00A33F2F" w:rsidRDefault="00A33F2F" w:rsidP="00B603AC">
      <w:pPr>
        <w:spacing w:after="0"/>
        <w:rPr>
          <w:rFonts w:ascii="GHEA Grapalat" w:hAnsi="GHEA Grapalat"/>
          <w:sz w:val="56"/>
          <w:szCs w:val="56"/>
        </w:rPr>
      </w:pPr>
    </w:p>
    <w:p w:rsidR="00A33F2F" w:rsidRPr="009835E5" w:rsidRDefault="00A33F2F" w:rsidP="00B603AC">
      <w:pPr>
        <w:spacing w:after="0"/>
        <w:rPr>
          <w:rFonts w:ascii="GHEA Grapalat" w:hAnsi="GHEA Grapalat"/>
          <w:sz w:val="56"/>
          <w:szCs w:val="56"/>
        </w:rPr>
      </w:pPr>
    </w:p>
    <w:p w:rsidR="00293702" w:rsidRDefault="00293702" w:rsidP="00B603AC">
      <w:pPr>
        <w:spacing w:after="0"/>
        <w:rPr>
          <w:rFonts w:ascii="GHEA Grapalat" w:eastAsia="Times New Roman" w:hAnsi="GHEA Grapalat" w:cs="Times New Roman"/>
          <w:sz w:val="20"/>
          <w:szCs w:val="20"/>
        </w:rPr>
      </w:pPr>
    </w:p>
    <w:p w:rsidR="00061F7C" w:rsidRPr="00D003C1" w:rsidRDefault="00061F7C" w:rsidP="00B603AC">
      <w:pPr>
        <w:spacing w:after="0"/>
        <w:rPr>
          <w:rFonts w:ascii="GHEA Grapalat" w:eastAsia="Times New Roman" w:hAnsi="GHEA Grapalat" w:cs="Times New Roman"/>
          <w:sz w:val="20"/>
          <w:szCs w:val="20"/>
        </w:rPr>
      </w:pPr>
    </w:p>
    <w:p w:rsidR="00A7426B" w:rsidRPr="00D003C1" w:rsidRDefault="00A7426B" w:rsidP="00B603AC">
      <w:pPr>
        <w:spacing w:after="0"/>
        <w:rPr>
          <w:rFonts w:ascii="GHEA Grapalat" w:hAnsi="GHEA Grapalat"/>
          <w:sz w:val="24"/>
          <w:szCs w:val="24"/>
        </w:rPr>
      </w:pPr>
      <w:r w:rsidRPr="00D003C1"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9719"/>
      </w:tblGrid>
      <w:tr w:rsidR="00A7426B" w:rsidRPr="00D003C1" w:rsidTr="00061F7C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                                                       ՀԻՄՆԱՎՈՐՈՒՄ</w:t>
            </w:r>
          </w:p>
          <w:p w:rsidR="00A7426B" w:rsidRPr="00D003C1" w:rsidRDefault="00A7426B" w:rsidP="00B603AC">
            <w:pPr>
              <w:tabs>
                <w:tab w:val="left" w:pos="9800"/>
              </w:tabs>
              <w:spacing w:after="0"/>
              <w:ind w:right="30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նվիրաբերելու</w:t>
            </w:r>
            <w:r w:rsidR="00B603AC"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»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</w:p>
        </w:tc>
      </w:tr>
      <w:tr w:rsidR="00A7426B" w:rsidRPr="00D003C1" w:rsidTr="00061F7C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A7426B" w:rsidRPr="00D003C1" w:rsidTr="00061F7C">
        <w:trPr>
          <w:trHeight w:val="173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tabs>
                <w:tab w:val="left" w:pos="-100"/>
                <w:tab w:val="left" w:pos="200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 xml:space="preserve">     </w:t>
            </w:r>
            <w:r w:rsidRPr="00D003C1">
              <w:rPr>
                <w:rFonts w:ascii="GHEA Grapalat" w:hAnsi="GHEA Grapalat"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="00B603AC" w:rsidRPr="00D003C1">
              <w:rPr>
                <w:rFonts w:ascii="GHEA Grapalat" w:hAnsi="GHEA Grapalat" w:cs="Tahoma"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ընդունումը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պայմանավորված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է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«Համայնքների գյուղատնտեսական ռեսուրսների կառավարման և մրցունակության ծրագիր» և «Համայնքների գյուղատնտեսական ռեսուրսների կառավարման և մրցունակության երկրորդ ծրագիր» վարկային համաձայնագրերի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շրջանակներում ձեռք բերված գույքի հետագա շահագործումն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ապահովելու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անհրաժեշտությամբ:</w:t>
            </w:r>
          </w:p>
        </w:tc>
      </w:tr>
      <w:tr w:rsidR="00A7426B" w:rsidRPr="00D003C1" w:rsidTr="00061F7C">
        <w:trPr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Ընթացիկ իրավիճակը և առկա խնդիրները</w:t>
            </w:r>
          </w:p>
        </w:tc>
      </w:tr>
      <w:tr w:rsidR="00A7426B" w:rsidRPr="00D003C1" w:rsidTr="00061F7C">
        <w:trPr>
          <w:trHeight w:val="11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Հանրապետության անասնապահությամբ զբաղվող համայնքներում առկա են արոտավայրերի բարելավման, գյուղատնտեսական տեխնիկայով ապահովման խնդիրներ: Արոտավայրերի ջրարբիացումը, կենդանիների կերի ծավալների ավելացումն ու որակի բարելավումը, ծրագրի շահառուներին տեխնիկայով ապահովումը դարձել են անհետաձգելի պահանջներ:   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Հանրապետությունում գյուղի և գյուղատնտեսության զարգացման քաղաքականությունն իրականացվում է Հայաստանի Հանրապետության կառավարության 2010 թվականի նոյեմբերի 4-ի «Հայաստանի Հանրապետության գյուղի և գյուղատնտեսության 2010-2020 թվականների կայուն զարգացման ռազմավարությունը և Հայաստանի Հանրապետության գյուղի և գյուղատնտեսության 2010-2020 թվականների կայուն զարգացման ռազմավարության կատարումն ապահովող միջոցառումների ցանկը հաստատելու մասին» N 1476-Ն որոշման պահանջներին համապատասխան:</w:t>
            </w:r>
          </w:p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Նախագծի բովանդակությունը համահունչ է բնագավառում իրականացվող քաղաքականությանը: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Հայաստանի Հանրապետության և Միջազգային զարգացման ընկերակցության միջև 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2011 </w:t>
            </w:r>
            <w:r w:rsidRPr="00D003C1">
              <w:rPr>
                <w:rFonts w:ascii="GHEA Grapalat" w:hAnsi="GHEA Grapalat" w:cs="Tahoma"/>
                <w:bCs/>
                <w:iCs/>
                <w:sz w:val="24"/>
                <w:szCs w:val="24"/>
              </w:rPr>
              <w:t>թ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վականի ապրիլի 1-ին 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կնքված  </w:t>
            </w:r>
            <w:r w:rsidR="00EB11AC">
              <w:rPr>
                <w:rFonts w:ascii="GHEA Grapalat" w:hAnsi="GHEA Grapalat"/>
                <w:sz w:val="24"/>
                <w:szCs w:val="24"/>
              </w:rPr>
              <w:t>ֆինանսավորման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համաձայնագրով հաստատվել է 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«Համայնքների գյուղատնտեսական ռեսուրսների կառավարման և մրցունակության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» ծրագիրը, իսկ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ու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Վերակառուցման և զարգացման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միջազգային բանկի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միջև 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2014 </w:t>
            </w:r>
            <w:r w:rsidRPr="00D003C1">
              <w:rPr>
                <w:rFonts w:ascii="GHEA Grapalat" w:hAnsi="GHEA Grapalat" w:cs="Tahoma"/>
                <w:bCs/>
                <w:iCs/>
                <w:sz w:val="24"/>
                <w:szCs w:val="24"/>
              </w:rPr>
              <w:t>թ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վականի օգոստոսի 6-ին կնքված վարկային համաձայնագրով` «Համայնքների գյուղատնտեսական ռեսուրսների կառավարման և մրցունակության» երկրորդ ծրագիրը  </w:t>
            </w:r>
            <w:r w:rsidRPr="00D003C1">
              <w:rPr>
                <w:rFonts w:ascii="GHEA Grapalat" w:hAnsi="GHEA Grapalat"/>
                <w:sz w:val="24"/>
                <w:szCs w:val="24"/>
              </w:rPr>
              <w:t>(այսուհետ երկուսը միասին` ծրագրեր), որոնք իրականացվում են Հայաստանի Հանրապետության գյուղատնտեսության նախարարության 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Գյուղատնտեսական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ծրագրերի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իրականացման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գրասենյակ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»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պետական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հիմնարկի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կողմից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: Ծրագրերի գլխավոր նպատակն արոտավայրերի բարելավումն ու անասնապահության զարգացման խթանումն է հանրապետության այն համայնքներում, որտեղ բնակչության </w:t>
            </w:r>
            <w:r w:rsidRPr="00D003C1">
              <w:rPr>
                <w:rFonts w:ascii="GHEA Grapalat" w:hAnsi="GHEA Grapalat"/>
                <w:sz w:val="24"/>
                <w:szCs w:val="24"/>
              </w:rPr>
              <w:lastRenderedPageBreak/>
              <w:t>եկամուտների հիմնական աղբյուրն անասնապահությունն է:</w:t>
            </w:r>
          </w:p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Ծրագրերում ընդգրկված համայնքներում բնակիչների կողմից ստեղծվել են արոտօգտագործողների սպառողական կոոպերատիվներ, որոնք հանդիսանալով  ծրագրերի շահառուներ, իրենց կանոնադրական նպատակների արդյունավետ իրականացման համար գյուղատնտեսական տեխնիկայով համալրման ու նոր տեխնոլոգիաների կիրառման կարիք ունեն:  </w:t>
            </w:r>
          </w:p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Ծրագրերում ընդգրկված համայնքների համար ծրագրերի շրջանակներում  կառուցվել են արոտավայրերի ջրարբիացման համակարգեր, իսկ համայնքներում ստեղծված կոոպերատիվների համար ձեռք է բերվել անհրաժեշտ գյուղատնտեսական տեխնիկա: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Գործող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ընթացակարգի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համաձայն`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կառուցված և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ձեռք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բերված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գույքը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պահատվության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է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հանձնվել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ծրագրերի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շահառուներին (գույքի հետ միասին հանձնվել են համապատասխան տեխնիկական փաստաթղթերը)</w:t>
            </w:r>
            <w:r w:rsidRPr="00D003C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7426B" w:rsidRPr="00D003C1" w:rsidRDefault="00A7426B" w:rsidP="00B603AC">
            <w:pPr>
              <w:tabs>
                <w:tab w:val="left" w:pos="-100"/>
                <w:tab w:val="left" w:pos="200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Համայնքների համար</w:t>
            </w:r>
            <w:r w:rsidRPr="00D003C1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կառուցված արոտավայրերի ջրարբիացման համակարգերի արժեքի հինգ տոկոսը` ծրագրերի պահանջներին և համայնքների հետ կնքված պայմանագրերին համապատասխան, ներդրվել է այդ համայնքների կողմից, իսկ սպառողական կոոպերատիվների համար ձեռք բերված տեխնիկայի արժեքի </w:t>
            </w:r>
            <w:r w:rsidR="00B603AC" w:rsidRPr="00D003C1">
              <w:rPr>
                <w:rFonts w:ascii="GHEA Grapalat" w:hAnsi="GHEA Grapalat"/>
                <w:sz w:val="24"/>
                <w:szCs w:val="24"/>
              </w:rPr>
              <w:t>քսան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տոկոսը` ծրագրերի պահանջներին և կոոպերատիվների հետ կնքված պայմանագրերին համապատասխան, ներդրվել է այդ կոոպերատիվների կողմից: </w:t>
            </w:r>
          </w:p>
          <w:p w:rsidR="00A7426B" w:rsidRPr="00D003C1" w:rsidRDefault="00A7426B" w:rsidP="00B603AC">
            <w:pPr>
              <w:spacing w:after="0"/>
              <w:ind w:right="-1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 w:cs="Tahoma"/>
                <w:sz w:val="24"/>
                <w:szCs w:val="24"/>
              </w:rPr>
              <w:t xml:space="preserve">       </w:t>
            </w:r>
            <w:r w:rsidRPr="00D003C1">
              <w:rPr>
                <w:rFonts w:ascii="GHEA Grapalat" w:hAnsi="GHEA Grapalat"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նվիրաբերելու</w:t>
            </w:r>
            <w:r w:rsidR="00B603AC" w:rsidRPr="00D003C1">
              <w:rPr>
                <w:rFonts w:ascii="GHEA Grapalat" w:hAnsi="GHEA Grapalat" w:cs="Tahoma"/>
                <w:sz w:val="24"/>
                <w:szCs w:val="24"/>
              </w:rPr>
              <w:t xml:space="preserve">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»  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Հայաստանի Հանրապետության կառավարության որոշման նախագծով առաջարկվում է`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ծրագրերի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շրջանակներում կառուցված ջրարբիացման համակարգերը և ձեռք բերված 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տեխնիկան նվիրաբերել համապատասխան համայնքներին ու կոոպերատիվներին</w:t>
            </w:r>
            <w:r w:rsidR="00B603AC" w:rsidRPr="00D003C1">
              <w:rPr>
                <w:rFonts w:ascii="GHEA Grapalat" w:hAnsi="GHEA Grapalat" w:cs="Arial Armenian"/>
                <w:sz w:val="24"/>
                <w:szCs w:val="24"/>
              </w:rPr>
              <w:t>,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 xml:space="preserve"> ինչը համապատասխանում է ՀՀ օրենսդրությանը և նշված </w:t>
            </w:r>
            <w:r w:rsidRPr="00D003C1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վարկային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համաձայնագրերի պահանջներին: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    </w:t>
            </w:r>
            <w:r w:rsidRPr="00D003C1">
              <w:rPr>
                <w:rFonts w:ascii="GHEA Grapalat" w:hAnsi="GHEA Grapalat"/>
                <w:sz w:val="24"/>
                <w:szCs w:val="24"/>
              </w:rPr>
              <w:t>Նախագծի մշակումն իրականացվել է ՀՀ գյուղատնտեսության նախարարության աշխատակազմի և «Գյուղատնտեսական ծրագրերի իրականացման գրասենյակ» պետական հիմնարկի կողմից: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Ակնկալվող արդյունքները</w:t>
            </w:r>
          </w:p>
        </w:tc>
      </w:tr>
      <w:tr w:rsidR="00A7426B" w:rsidRPr="00D003C1" w:rsidTr="00061F7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   </w:t>
            </w:r>
            <w:r w:rsidRPr="00D003C1">
              <w:rPr>
                <w:rFonts w:ascii="GHEA Grapalat" w:hAnsi="GHEA Grapalat"/>
                <w:sz w:val="24"/>
                <w:szCs w:val="24"/>
              </w:rPr>
              <w:t>Առաջարկվող որոշման նախագծի ընդունման դեպքում կապահովվի ծրագրերի շրջանակներում կառուցված արոտավայրերի ջրարբիացման համակարգերի և ձեռք բերված  գույքի տնօրինման ու հետագա շահագործման, ծրագրերի շահառուների գույքային, տեխնիկական աջակցության խնդիրների լուծումը:</w:t>
            </w:r>
            <w:r w:rsidRPr="00D003C1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Առաջարկվող որոշման նախագծի ընդունման դեպքում ակնկալվում են հետևյալ արդյունքները. </w:t>
            </w:r>
          </w:p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-  Հայաստանի Հանրապետության </w:t>
            </w:r>
            <w:r w:rsidR="002141E6">
              <w:rPr>
                <w:rFonts w:ascii="GHEA Grapalat" w:hAnsi="GHEA Grapalat"/>
                <w:sz w:val="24"/>
                <w:szCs w:val="24"/>
              </w:rPr>
              <w:t>37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համայնքի արոտավայրեր կապահովվեն ջրարբիացման համակարգով,</w:t>
            </w:r>
          </w:p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- կբավարարվի</w:t>
            </w:r>
            <w:r w:rsidR="003455E9">
              <w:rPr>
                <w:rFonts w:ascii="GHEA Grapalat" w:hAnsi="GHEA Grapalat"/>
                <w:sz w:val="24"/>
                <w:szCs w:val="24"/>
              </w:rPr>
              <w:t xml:space="preserve"> 46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համայնքում ստեղծված արոտօգտագործողների գյուղատնտեսական սպառողական կոոպերատիվի գյուղատնտեսական տեխնիկայի նկատմամբ պահանջարկը</w:t>
            </w:r>
            <w:r w:rsidR="00544F06">
              <w:rPr>
                <w:rFonts w:ascii="GHEA Grapalat" w:hAnsi="GHEA Grapalat"/>
                <w:sz w:val="24"/>
                <w:szCs w:val="24"/>
              </w:rPr>
              <w:t>, մեկ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կոոպերատիվ կունենա անհրաժեշտ բեռնատար ավտոմեքենա</w:t>
            </w:r>
            <w:r w:rsidR="00B603AC" w:rsidRPr="00D003C1">
              <w:rPr>
                <w:rFonts w:ascii="GHEA Grapalat" w:hAnsi="GHEA Grapalat"/>
                <w:sz w:val="24"/>
                <w:szCs w:val="24"/>
              </w:rPr>
              <w:t xml:space="preserve"> և կբարձրանա  կոոպերատիվների  կանոնադրական գործունեության </w:t>
            </w:r>
            <w:r w:rsidR="00B603AC" w:rsidRPr="00D003C1">
              <w:rPr>
                <w:rFonts w:ascii="GHEA Grapalat" w:hAnsi="GHEA Grapalat"/>
                <w:sz w:val="24"/>
                <w:szCs w:val="24"/>
              </w:rPr>
              <w:lastRenderedPageBreak/>
              <w:t>արդյունավետությունը:</w:t>
            </w:r>
          </w:p>
          <w:p w:rsidR="00A7426B" w:rsidRPr="00D003C1" w:rsidRDefault="00B603AC" w:rsidP="00CE199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="00A7426B" w:rsidRPr="00D003C1">
              <w:rPr>
                <w:rFonts w:ascii="GHEA Grapalat" w:hAnsi="GHEA Grapalat"/>
                <w:sz w:val="24"/>
                <w:szCs w:val="24"/>
              </w:rPr>
              <w:t xml:space="preserve">  - էականորեն կբարելավվի ծրագրի շահառու հանդիսացող </w:t>
            </w:r>
            <w:r w:rsidR="00D13464">
              <w:rPr>
                <w:rFonts w:ascii="GHEA Grapalat" w:hAnsi="GHEA Grapalat"/>
                <w:sz w:val="24"/>
                <w:szCs w:val="24"/>
              </w:rPr>
              <w:t>59</w:t>
            </w:r>
            <w:r w:rsidR="00A7426B" w:rsidRPr="00D003C1">
              <w:rPr>
                <w:rFonts w:ascii="GHEA Grapalat" w:hAnsi="GHEA Grapalat"/>
                <w:sz w:val="24"/>
                <w:szCs w:val="24"/>
              </w:rPr>
              <w:t xml:space="preserve"> համայնքի սոցիալ-տնտեսական վիճակը:</w:t>
            </w:r>
          </w:p>
        </w:tc>
      </w:tr>
      <w:tr w:rsidR="00A7426B" w:rsidRPr="00D003C1" w:rsidTr="00061F7C">
        <w:trPr>
          <w:trHeight w:val="14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                                                   1. ՏԵՂԵԿԱՆՔ</w:t>
            </w:r>
          </w:p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 w:cs="Tahoma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Հայաստանի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ՀՀ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պետական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բյուջեում և տեղական ինքնակառավարման մարմինների բյուջեներում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ծախսերի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եկամուտների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ավելացման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կամ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նվազեցման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</w:tc>
      </w:tr>
      <w:tr w:rsidR="00A7426B" w:rsidRPr="00D003C1" w:rsidTr="00061F7C">
        <w:trPr>
          <w:trHeight w:val="107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ընդունման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կապակցությամբ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ՀՀ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պետական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բյուջեում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և տեղական ինքնակառավարման մարմինների բյուջեներում ծախսերի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և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եկամուտների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էական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ավելացում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կամ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նվազեցում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չի</w:t>
            </w:r>
            <w:r w:rsidRPr="00D003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նախատեսվում</w:t>
            </w:r>
            <w:r w:rsidRPr="00D003C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                                                     2. ՏԵՂԵԿԱՆՔ</w:t>
            </w:r>
          </w:p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Հայաստանի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այլ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իրավական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ակտերում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փոփոխություններ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լրացումներ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կատարելու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անհրաժեշտության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բացակայության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ընդունումն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այլ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իրավական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ակտերում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փոփոխություններ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և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լրացումներ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կատարելու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անհրաժեշտություն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չի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առաջացնում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: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3. ՏԵՂԵԿԱՆՔ</w:t>
            </w:r>
          </w:p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Միջազգային պայմանագրերով ստանձնած պարտավորություններին</w:t>
            </w:r>
            <w:r w:rsidR="00B603AC" w:rsidRPr="00D003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նվիրաբերելու  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նախագծի համապատասխանության մասին  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tabs>
                <w:tab w:val="left" w:pos="720"/>
              </w:tabs>
              <w:spacing w:after="0"/>
              <w:jc w:val="both"/>
              <w:rPr>
                <w:rFonts w:ascii="GHEA Grapalat" w:hAnsi="GHEA Grapalat" w:cs="Tahoma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նախագիծը չի հակասում 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 միջազգային պայմանագրերով ստանձնած պարտավորություններին: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 4. ՏԵՂԵԿԱՆՔ</w:t>
            </w:r>
          </w:p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Հայաստանի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նախագծի կազմմանը և քննարկմանը հասարակության մասնակցության մասին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hAnsi="GHEA Grapalat" w:cs="Tahoma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նախագծի կազմմանը և քննարկմանը հասարակությունը մասնակցություն չի ունեցել: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</w:t>
            </w:r>
            <w:r w:rsidRPr="00D003C1">
              <w:rPr>
                <w:rFonts w:ascii="GHEA Grapalat" w:hAnsi="GHEA Grapalat"/>
                <w:b/>
                <w:sz w:val="24"/>
                <w:szCs w:val="24"/>
              </w:rPr>
              <w:t>5. ՏԵՂԵԿԱՆՔ</w:t>
            </w:r>
          </w:p>
          <w:p w:rsidR="00A7426B" w:rsidRPr="00D003C1" w:rsidRDefault="00A7426B" w:rsidP="00B603AC">
            <w:pPr>
              <w:spacing w:after="0"/>
              <w:jc w:val="center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D003C1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Հայաստանի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>նախագծի վերաբերյալ հասարակության իրազեկվածության մասին</w:t>
            </w:r>
            <w:r w:rsidRPr="00D003C1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</w:p>
        </w:tc>
      </w:tr>
      <w:tr w:rsidR="00A7426B" w:rsidRPr="00D003C1" w:rsidTr="00061F7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B" w:rsidRPr="00D003C1" w:rsidRDefault="00A7426B" w:rsidP="00B603AC">
            <w:pPr>
              <w:tabs>
                <w:tab w:val="left" w:pos="720"/>
              </w:tabs>
              <w:spacing w:after="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D003C1">
              <w:rPr>
                <w:rFonts w:ascii="GHEA Grapalat" w:hAnsi="GHEA Grapalat"/>
                <w:sz w:val="24"/>
                <w:szCs w:val="24"/>
              </w:rPr>
              <w:t xml:space="preserve">       «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նվիրաբերելու մասին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D003C1">
              <w:rPr>
                <w:rFonts w:ascii="GHEA Grapalat" w:hAnsi="GHEA Grapalat" w:cs="Tahoma"/>
                <w:b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D003C1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 w:rsidRPr="00D003C1">
              <w:rPr>
                <w:rFonts w:ascii="GHEA Grapalat" w:hAnsi="GHEA Grapalat" w:cs="Arial Armenian"/>
                <w:sz w:val="24"/>
                <w:szCs w:val="24"/>
              </w:rPr>
              <w:t xml:space="preserve"> էլեկտրոնային տարբերակը, մինչև նախագիծը ՀՀ կառավարության նիստի քննարկմանը ներկայացնելը, տեղադրվելու է ՀՀ կառավարության ինտերնետային կայքում`www.e-gov.am հասցեում:</w:t>
            </w:r>
          </w:p>
        </w:tc>
      </w:tr>
    </w:tbl>
    <w:p w:rsidR="00A7426B" w:rsidRDefault="00A7426B" w:rsidP="00B603AC">
      <w:pPr>
        <w:spacing w:after="0"/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003C1">
        <w:rPr>
          <w:rFonts w:ascii="GHEA Grapalat" w:hAnsi="GHEA Grapalat"/>
          <w:sz w:val="24"/>
          <w:szCs w:val="24"/>
        </w:rPr>
        <w:tab/>
      </w:r>
      <w:r w:rsidRPr="00D003C1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</w:t>
      </w:r>
    </w:p>
    <w:p w:rsidR="00AD2E80" w:rsidRDefault="00AD2E80" w:rsidP="00B603AC">
      <w:pPr>
        <w:spacing w:after="0"/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701F41" w:rsidRDefault="00701F41" w:rsidP="00701F41">
      <w:pPr>
        <w:spacing w:after="0"/>
        <w:ind w:right="9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ԱՄՓՈՓԱԹԵՐԹ</w:t>
      </w:r>
    </w:p>
    <w:p w:rsidR="00701F41" w:rsidRDefault="00701F41" w:rsidP="00701F41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«</w:t>
      </w:r>
      <w:r w:rsidR="008F5A1A">
        <w:rPr>
          <w:rFonts w:ascii="GHEA Grapalat" w:hAnsi="GHEA Grapalat"/>
          <w:b/>
          <w:sz w:val="24"/>
          <w:szCs w:val="24"/>
        </w:rPr>
        <w:t>Գույք նվիրաբերելու</w:t>
      </w:r>
      <w:r>
        <w:rPr>
          <w:rFonts w:ascii="GHEA Grapalat" w:hAnsi="GHEA Grapalat" w:cs="Arial Armenian"/>
          <w:b/>
          <w:sz w:val="24"/>
          <w:szCs w:val="24"/>
        </w:rPr>
        <w:t xml:space="preserve"> </w:t>
      </w:r>
      <w:r>
        <w:rPr>
          <w:rFonts w:ascii="GHEA Grapalat" w:hAnsi="GHEA Grapalat" w:cs="Tahoma"/>
          <w:b/>
          <w:sz w:val="24"/>
          <w:szCs w:val="24"/>
        </w:rPr>
        <w:t>մասին</w:t>
      </w:r>
      <w:r>
        <w:rPr>
          <w:rFonts w:ascii="GHEA Grapalat" w:hAnsi="GHEA Grapalat" w:cs="Arial Armenian"/>
          <w:b/>
          <w:sz w:val="24"/>
          <w:szCs w:val="24"/>
        </w:rPr>
        <w:t xml:space="preserve">» </w:t>
      </w:r>
      <w:r>
        <w:rPr>
          <w:rFonts w:ascii="GHEA Grapalat" w:hAnsi="GHEA Grapalat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որոշման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gramStart"/>
      <w:r>
        <w:rPr>
          <w:rFonts w:ascii="GHEA Grapalat" w:hAnsi="GHEA Grapalat"/>
          <w:b/>
          <w:sz w:val="24"/>
          <w:szCs w:val="24"/>
        </w:rPr>
        <w:t>նախագծի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առնչությամբ</w:t>
      </w:r>
      <w:proofErr w:type="gramEnd"/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ՀՀ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շահագրգիռ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մարմինների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առարկությունների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առաջարկությունների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510"/>
        <w:gridCol w:w="2970"/>
      </w:tblGrid>
      <w:tr w:rsidR="00701F41" w:rsidTr="00441343">
        <w:trPr>
          <w:trHeight w:val="100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41" w:rsidRDefault="00701F4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</w:rPr>
              <w:t>Առարկությունների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առաջարկությունների</w:t>
            </w:r>
            <w:r>
              <w:rPr>
                <w:rFonts w:ascii="GHEA Grapalat" w:hAnsi="GHEA Grapalat"/>
                <w:lang w:val="pt-BR"/>
              </w:rPr>
              <w:t xml:space="preserve">               </w:t>
            </w:r>
            <w:r w:rsidR="00441343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եղինակը</w:t>
            </w:r>
            <w:r>
              <w:rPr>
                <w:rFonts w:ascii="GHEA Grapalat" w:eastAsia="Times New Roman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/>
              </w:rPr>
              <w:t>ամսաթիվը</w:t>
            </w:r>
            <w:r>
              <w:rPr>
                <w:rFonts w:ascii="GHEA Grapalat" w:hAnsi="GHEA Grapalat"/>
                <w:lang w:val="pt-BR"/>
              </w:rPr>
              <w:t xml:space="preserve">, </w:t>
            </w:r>
            <w:r>
              <w:rPr>
                <w:rFonts w:ascii="GHEA Grapalat" w:hAnsi="GHEA Grapalat"/>
              </w:rPr>
              <w:t>համարը</w:t>
            </w:r>
            <w:r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41" w:rsidRDefault="00701F41">
            <w:pPr>
              <w:spacing w:after="0"/>
              <w:jc w:val="center"/>
              <w:rPr>
                <w:rFonts w:ascii="GHEA Grapalat" w:eastAsia="MS Mincho" w:hAnsi="GHEA Grapalat" w:cs="Times New Roman"/>
                <w:lang w:val="ru-RU" w:eastAsia="ru-RU"/>
              </w:rPr>
            </w:pPr>
            <w:r>
              <w:rPr>
                <w:rFonts w:ascii="GHEA Grapalat" w:hAnsi="GHEA Grapalat"/>
              </w:rPr>
              <w:t>Առարկությունների և առաջարկությունների բովանդակությունը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1" w:rsidRDefault="00701F41">
            <w:pPr>
              <w:spacing w:after="0"/>
              <w:jc w:val="center"/>
              <w:rPr>
                <w:rFonts w:ascii="GHEA Grapalat" w:eastAsia="MS Mincho" w:hAnsi="GHEA Grapalat"/>
                <w:lang w:val="ru-RU" w:eastAsia="ru-RU"/>
              </w:rPr>
            </w:pPr>
            <w:r>
              <w:rPr>
                <w:rFonts w:ascii="GHEA Grapalat" w:hAnsi="GHEA Grapalat"/>
              </w:rPr>
              <w:t>Եզրակացություն</w:t>
            </w:r>
          </w:p>
          <w:p w:rsidR="00701F41" w:rsidRDefault="00701F41">
            <w:pPr>
              <w:spacing w:after="0"/>
              <w:jc w:val="center"/>
              <w:rPr>
                <w:rFonts w:ascii="GHEA Grapalat" w:eastAsia="MS Mincho" w:hAnsi="GHEA Grapalat" w:cs="Times New Roman"/>
                <w:lang w:val="ru-RU" w:eastAsia="ru-RU"/>
              </w:rPr>
            </w:pPr>
          </w:p>
        </w:tc>
      </w:tr>
      <w:tr w:rsidR="00701F41" w:rsidTr="00193B44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1" w:rsidRDefault="00701F41">
            <w:pPr>
              <w:spacing w:after="0"/>
              <w:rPr>
                <w:rFonts w:ascii="GHEA Grapalat" w:eastAsia="Calibri" w:hAnsi="GHEA Grapalat"/>
              </w:rPr>
            </w:pPr>
            <w:r>
              <w:rPr>
                <w:rFonts w:ascii="GHEA Grapalat" w:hAnsi="GHEA Grapalat" w:cs="Sylfaen"/>
              </w:rPr>
              <w:t>1. Հայաստանի</w:t>
            </w:r>
            <w:r>
              <w:rPr>
                <w:rFonts w:ascii="GHEA Grapalat" w:hAnsi="GHEA Grapalat"/>
              </w:rPr>
              <w:t xml:space="preserve"> </w:t>
            </w:r>
            <w:r w:rsidR="008F5A1A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 w:cs="Sylfaen"/>
              </w:rPr>
              <w:t xml:space="preserve">անրապետության </w:t>
            </w:r>
            <w:r>
              <w:rPr>
                <w:rFonts w:ascii="GHEA Grapalat" w:hAnsi="GHEA Grapalat"/>
              </w:rPr>
              <w:t>ֆինանսների նախարարություն</w:t>
            </w:r>
            <w:r w:rsidR="008F5A1A">
              <w:rPr>
                <w:rFonts w:ascii="GHEA Grapalat" w:hAnsi="GHEA Grapalat"/>
              </w:rPr>
              <w:t xml:space="preserve">                        28</w:t>
            </w:r>
            <w:r>
              <w:rPr>
                <w:rFonts w:ascii="GHEA Grapalat" w:hAnsi="GHEA Grapalat"/>
              </w:rPr>
              <w:t>.1</w:t>
            </w:r>
            <w:r w:rsidR="008F5A1A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.2016 թվական                                         N 01/8</w:t>
            </w:r>
            <w:r w:rsidR="008F5A1A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-</w:t>
            </w:r>
            <w:r w:rsidR="008F5A1A">
              <w:rPr>
                <w:rFonts w:ascii="GHEA Grapalat" w:hAnsi="GHEA Grapalat"/>
              </w:rPr>
              <w:t>6</w:t>
            </w:r>
            <w:r>
              <w:rPr>
                <w:rFonts w:ascii="GHEA Grapalat" w:hAnsi="GHEA Grapalat"/>
              </w:rPr>
              <w:t>/2</w:t>
            </w:r>
            <w:r w:rsidR="008F5A1A">
              <w:rPr>
                <w:rFonts w:ascii="GHEA Grapalat" w:hAnsi="GHEA Grapalat"/>
              </w:rPr>
              <w:t>8873</w:t>
            </w:r>
            <w:r>
              <w:rPr>
                <w:rFonts w:ascii="GHEA Grapalat" w:hAnsi="GHEA Grapalat"/>
              </w:rPr>
              <w:t>-16</w:t>
            </w:r>
          </w:p>
          <w:p w:rsidR="00701F41" w:rsidRDefault="00701F41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701F41" w:rsidRDefault="00701F41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</w:t>
            </w:r>
            <w:r>
              <w:rPr>
                <w:rFonts w:ascii="GHEA Grapalat" w:hAnsi="GHEA Grapalat" w:cs="Sylfaen"/>
              </w:rPr>
              <w:t>Հայաստանի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Հանրապետության </w:t>
            </w:r>
            <w:r>
              <w:rPr>
                <w:rFonts w:ascii="GHEA Grapalat" w:hAnsi="GHEA Grapalat"/>
              </w:rPr>
              <w:t xml:space="preserve">կառավարությանն առընթեր պետական գույքի կառավարման վարչություն                             </w:t>
            </w:r>
            <w:r w:rsidR="00482F99">
              <w:rPr>
                <w:rFonts w:ascii="GHEA Grapalat" w:hAnsi="GHEA Grapalat"/>
              </w:rPr>
              <w:t>26.01.2017</w:t>
            </w:r>
            <w:r>
              <w:rPr>
                <w:rFonts w:ascii="GHEA Grapalat" w:hAnsi="GHEA Grapalat"/>
              </w:rPr>
              <w:t xml:space="preserve"> թվական                   </w:t>
            </w:r>
            <w:r w:rsidR="00482F99">
              <w:rPr>
                <w:rFonts w:ascii="GHEA Grapalat" w:hAnsi="GHEA Grapalat"/>
              </w:rPr>
              <w:t xml:space="preserve">                      N 01/22.11</w:t>
            </w:r>
            <w:r>
              <w:rPr>
                <w:rFonts w:ascii="GHEA Grapalat" w:hAnsi="GHEA Grapalat"/>
              </w:rPr>
              <w:t>/</w:t>
            </w:r>
            <w:r w:rsidR="00482F99">
              <w:rPr>
                <w:rFonts w:ascii="GHEA Grapalat" w:hAnsi="GHEA Grapalat"/>
              </w:rPr>
              <w:t>409</w:t>
            </w:r>
            <w:r>
              <w:rPr>
                <w:rFonts w:ascii="GHEA Grapalat" w:hAnsi="GHEA Grapalat"/>
              </w:rPr>
              <w:t>-1</w:t>
            </w:r>
            <w:r w:rsidR="00482F99">
              <w:rPr>
                <w:rFonts w:ascii="GHEA Grapalat" w:hAnsi="GHEA Grapalat"/>
              </w:rPr>
              <w:t>7</w:t>
            </w:r>
          </w:p>
          <w:p w:rsidR="00482F99" w:rsidRDefault="00482F99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701F41" w:rsidRDefault="00495BD0" w:rsidP="00AD2E80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3. </w:t>
            </w:r>
            <w:r w:rsidR="00482F99">
              <w:rPr>
                <w:rFonts w:ascii="GHEA Grapalat" w:hAnsi="GHEA Grapalat" w:cs="Sylfaen"/>
              </w:rPr>
              <w:t>Հայաստանի</w:t>
            </w:r>
            <w:r w:rsidR="00482F99">
              <w:rPr>
                <w:rFonts w:ascii="GHEA Grapalat" w:hAnsi="GHEA Grapalat"/>
              </w:rPr>
              <w:t xml:space="preserve"> </w:t>
            </w:r>
            <w:r w:rsidR="00482F99">
              <w:rPr>
                <w:rFonts w:ascii="GHEA Grapalat" w:hAnsi="GHEA Grapalat" w:cs="Sylfaen"/>
              </w:rPr>
              <w:t xml:space="preserve">Հանրապետության </w:t>
            </w:r>
            <w:r w:rsidR="00482F99">
              <w:rPr>
                <w:rFonts w:ascii="GHEA Grapalat" w:hAnsi="GHEA Grapalat"/>
              </w:rPr>
              <w:t xml:space="preserve">տարածքային կառավարման և զարգացման նախարարություն                                            </w:t>
            </w:r>
            <w:r>
              <w:rPr>
                <w:rFonts w:ascii="GHEA Grapalat" w:hAnsi="GHEA Grapalat"/>
              </w:rPr>
              <w:t>30.01.2017</w:t>
            </w:r>
            <w:r w:rsidR="00482F99">
              <w:rPr>
                <w:rFonts w:ascii="GHEA Grapalat" w:hAnsi="GHEA Grapalat"/>
              </w:rPr>
              <w:t xml:space="preserve"> թվական                                                 N 01/15</w:t>
            </w:r>
            <w:r>
              <w:rPr>
                <w:rFonts w:ascii="GHEA Grapalat" w:hAnsi="GHEA Grapalat"/>
              </w:rPr>
              <w:t>.1</w:t>
            </w:r>
            <w:r w:rsidR="00482F9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</w:rPr>
              <w:t>372</w:t>
            </w:r>
            <w:r w:rsidR="00482F99">
              <w:rPr>
                <w:rFonts w:ascii="GHEA Grapalat" w:hAnsi="GHEA Grapalat"/>
              </w:rPr>
              <w:t>-17</w:t>
            </w:r>
          </w:p>
          <w:p w:rsidR="00937B0A" w:rsidRDefault="00937B0A" w:rsidP="00AD2E80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937B0A" w:rsidRDefault="00937B0A" w:rsidP="00193B44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3. Հայաստանի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Հանրապետության </w:t>
            </w:r>
            <w:r>
              <w:rPr>
                <w:rFonts w:ascii="GHEA Grapalat" w:hAnsi="GHEA Grapalat"/>
              </w:rPr>
              <w:t xml:space="preserve">արդարադատության նախարարություն                                            </w:t>
            </w:r>
            <w:r w:rsidR="00193B44">
              <w:rPr>
                <w:rFonts w:ascii="GHEA Grapalat" w:hAnsi="GHEA Grapalat"/>
              </w:rPr>
              <w:t>15</w:t>
            </w:r>
            <w:r>
              <w:rPr>
                <w:rFonts w:ascii="GHEA Grapalat" w:hAnsi="GHEA Grapalat"/>
              </w:rPr>
              <w:t>.0</w:t>
            </w:r>
            <w:r w:rsidR="00193B44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.2017 թվական                                                 N 01/</w:t>
            </w:r>
            <w:r w:rsidR="00193B44">
              <w:rPr>
                <w:rFonts w:ascii="GHEA Grapalat" w:hAnsi="GHEA Grapalat"/>
              </w:rPr>
              <w:t>2164</w:t>
            </w:r>
            <w:r>
              <w:rPr>
                <w:rFonts w:ascii="GHEA Grapalat" w:hAnsi="GHEA Grapalat"/>
              </w:rPr>
              <w:t>-17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01F41" w:rsidRDefault="00701F41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GHEA Grapalat" w:eastAsia="MS Mincho" w:hAnsi="GHEA Grapalat"/>
                <w:lang w:eastAsia="ru-RU"/>
              </w:rPr>
            </w:pPr>
          </w:p>
          <w:p w:rsidR="00495BD0" w:rsidRDefault="00495BD0" w:rsidP="00495BD0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t>Դիտողություններ և առաջարկություններ չունի</w:t>
            </w:r>
          </w:p>
          <w:p w:rsidR="00701F41" w:rsidRDefault="00701F41">
            <w:pPr>
              <w:spacing w:after="0"/>
              <w:rPr>
                <w:rFonts w:ascii="GHEA Grapalat" w:eastAsia="MS Mincho" w:hAnsi="GHEA Grapalat" w:cs="Times New Roman"/>
                <w:lang w:eastAsia="ru-RU"/>
              </w:rPr>
            </w:pPr>
          </w:p>
          <w:p w:rsidR="00193B44" w:rsidRDefault="00193B44">
            <w:pPr>
              <w:spacing w:after="0"/>
              <w:rPr>
                <w:rFonts w:ascii="GHEA Grapalat" w:eastAsia="MS Mincho" w:hAnsi="GHEA Grapalat" w:cs="Times New Roman"/>
                <w:lang w:eastAsia="ru-RU"/>
              </w:rPr>
            </w:pPr>
          </w:p>
          <w:p w:rsidR="00193B44" w:rsidRDefault="00193B44">
            <w:pPr>
              <w:spacing w:after="0"/>
              <w:rPr>
                <w:rFonts w:ascii="GHEA Grapalat" w:eastAsia="MS Mincho" w:hAnsi="GHEA Grapalat" w:cs="Times New Roman"/>
                <w:lang w:eastAsia="ru-RU"/>
              </w:rPr>
            </w:pPr>
          </w:p>
          <w:p w:rsidR="00193B44" w:rsidRDefault="00193B44">
            <w:pPr>
              <w:spacing w:after="0"/>
              <w:rPr>
                <w:rFonts w:ascii="GHEA Grapalat" w:eastAsia="MS Mincho" w:hAnsi="GHEA Grapalat" w:cs="Times New Roman"/>
                <w:lang w:eastAsia="ru-RU"/>
              </w:rPr>
            </w:pPr>
          </w:p>
          <w:p w:rsidR="00193B44" w:rsidRPr="00455C3D" w:rsidRDefault="00193B44" w:rsidP="00193B44">
            <w:pPr>
              <w:rPr>
                <w:rFonts w:ascii="GHEA Grapalat" w:hAnsi="GHEA Grapalat"/>
              </w:rPr>
            </w:pPr>
            <w:r w:rsidRPr="00455C3D">
              <w:rPr>
                <w:rFonts w:ascii="GHEA Grapalat" w:hAnsi="GHEA Grapalat"/>
              </w:rPr>
              <w:t>Առաջարկվում է`</w:t>
            </w:r>
          </w:p>
          <w:p w:rsidR="00193B44" w:rsidRDefault="00193B44" w:rsidP="00193B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 որոշման նախագծի 3-րդ կետում «օրենսդրությամբ» բառը փոխարինել «օրենքով» բառով, քանի որ նվիրաբերության պայմանագրի կնքման հետ կապված հարաբերությունները կարգավորվում են Հայաստանի Հանրապետության քաղաքացիական օրենսգրքով.</w:t>
            </w:r>
          </w:p>
          <w:p w:rsidR="00193B44" w:rsidRPr="00193B44" w:rsidRDefault="00193B44" w:rsidP="00193B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2) նախագծի 3-րդ կետում նախատեսել նվիրաբերության պայմանագրերի կնքման ժամկետ: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01F41" w:rsidRDefault="00701F41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>Ընդունվել է: Որոշման նախագծում կատարվել է համապատասխան փոփոխություն:</w:t>
            </w: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93B44" w:rsidRDefault="00193B44" w:rsidP="00931CF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>Ընդունվել է: Նախագծի      3-րդ կետում նախատեսվել է պայմանագրերի կնքման երկամսյա ժամկետ:</w:t>
            </w:r>
          </w:p>
        </w:tc>
      </w:tr>
    </w:tbl>
    <w:p w:rsidR="00701F41" w:rsidRDefault="00701F41" w:rsidP="00701F41">
      <w:pPr>
        <w:tabs>
          <w:tab w:val="left" w:pos="-100"/>
          <w:tab w:val="left" w:pos="200"/>
        </w:tabs>
        <w:spacing w:after="0" w:line="360" w:lineRule="auto"/>
        <w:ind w:right="9"/>
        <w:jc w:val="both"/>
        <w:rPr>
          <w:rFonts w:ascii="GHEA Grapalat" w:eastAsia="MS Mincho" w:hAnsi="GHEA Grapalat"/>
          <w:lang w:eastAsia="ru-RU"/>
        </w:rPr>
      </w:pPr>
    </w:p>
    <w:p w:rsidR="00701F41" w:rsidRPr="00D003C1" w:rsidRDefault="00701F41" w:rsidP="00B603AC">
      <w:pPr>
        <w:spacing w:after="0"/>
        <w:ind w:right="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sectPr w:rsidR="00701F41" w:rsidRPr="00D003C1" w:rsidSect="00F17C1A">
      <w:pgSz w:w="11909" w:h="16834" w:code="9"/>
      <w:pgMar w:top="630" w:right="749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 Couri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E5"/>
    <w:multiLevelType w:val="hybridMultilevel"/>
    <w:tmpl w:val="2EE804C6"/>
    <w:lvl w:ilvl="0" w:tplc="A3046FF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E2423"/>
    <w:multiLevelType w:val="hybridMultilevel"/>
    <w:tmpl w:val="BDE0D83A"/>
    <w:lvl w:ilvl="0" w:tplc="7B4EE3F4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51092D"/>
    <w:multiLevelType w:val="hybridMultilevel"/>
    <w:tmpl w:val="E1A2C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6BF1"/>
    <w:multiLevelType w:val="hybridMultilevel"/>
    <w:tmpl w:val="BDE0D83A"/>
    <w:lvl w:ilvl="0" w:tplc="7B4EE3F4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8"/>
    <w:rsid w:val="00003D9D"/>
    <w:rsid w:val="0001407C"/>
    <w:rsid w:val="000573D2"/>
    <w:rsid w:val="00061F7C"/>
    <w:rsid w:val="00084156"/>
    <w:rsid w:val="00093214"/>
    <w:rsid w:val="00097DB7"/>
    <w:rsid w:val="000C494D"/>
    <w:rsid w:val="000C76FF"/>
    <w:rsid w:val="000D1324"/>
    <w:rsid w:val="000E0DF5"/>
    <w:rsid w:val="000F5835"/>
    <w:rsid w:val="001010BC"/>
    <w:rsid w:val="00101942"/>
    <w:rsid w:val="00112958"/>
    <w:rsid w:val="0011338A"/>
    <w:rsid w:val="00143453"/>
    <w:rsid w:val="00165E05"/>
    <w:rsid w:val="00193B44"/>
    <w:rsid w:val="001A0DE8"/>
    <w:rsid w:val="001A5C7F"/>
    <w:rsid w:val="001B7F5D"/>
    <w:rsid w:val="001D1BAA"/>
    <w:rsid w:val="001E07EC"/>
    <w:rsid w:val="002063A2"/>
    <w:rsid w:val="002141E6"/>
    <w:rsid w:val="0023317C"/>
    <w:rsid w:val="00260E25"/>
    <w:rsid w:val="00292A8E"/>
    <w:rsid w:val="00292CAA"/>
    <w:rsid w:val="00293702"/>
    <w:rsid w:val="00294232"/>
    <w:rsid w:val="002E59BF"/>
    <w:rsid w:val="002F31FA"/>
    <w:rsid w:val="00305831"/>
    <w:rsid w:val="0031608E"/>
    <w:rsid w:val="00323DFA"/>
    <w:rsid w:val="00342B7E"/>
    <w:rsid w:val="003455E9"/>
    <w:rsid w:val="00353B0B"/>
    <w:rsid w:val="00362502"/>
    <w:rsid w:val="0039275F"/>
    <w:rsid w:val="003B0C54"/>
    <w:rsid w:val="003F42B1"/>
    <w:rsid w:val="0041412F"/>
    <w:rsid w:val="00424912"/>
    <w:rsid w:val="0043480F"/>
    <w:rsid w:val="00441343"/>
    <w:rsid w:val="00470D04"/>
    <w:rsid w:val="00476DF7"/>
    <w:rsid w:val="00480D2E"/>
    <w:rsid w:val="00482F99"/>
    <w:rsid w:val="00495BD0"/>
    <w:rsid w:val="004D164A"/>
    <w:rsid w:val="00514BBB"/>
    <w:rsid w:val="00524277"/>
    <w:rsid w:val="00544F06"/>
    <w:rsid w:val="00565BF5"/>
    <w:rsid w:val="0058614C"/>
    <w:rsid w:val="00595A5C"/>
    <w:rsid w:val="005B4F88"/>
    <w:rsid w:val="005B77F7"/>
    <w:rsid w:val="00612B93"/>
    <w:rsid w:val="00646014"/>
    <w:rsid w:val="0066410D"/>
    <w:rsid w:val="006754B7"/>
    <w:rsid w:val="00690D6B"/>
    <w:rsid w:val="006921B4"/>
    <w:rsid w:val="00695EC3"/>
    <w:rsid w:val="006A54AD"/>
    <w:rsid w:val="006C5B20"/>
    <w:rsid w:val="006D00CD"/>
    <w:rsid w:val="006E68C7"/>
    <w:rsid w:val="00701F41"/>
    <w:rsid w:val="007310D2"/>
    <w:rsid w:val="007404A7"/>
    <w:rsid w:val="0075074E"/>
    <w:rsid w:val="0075166D"/>
    <w:rsid w:val="00766578"/>
    <w:rsid w:val="007B5753"/>
    <w:rsid w:val="007B61B1"/>
    <w:rsid w:val="00811931"/>
    <w:rsid w:val="00834BC7"/>
    <w:rsid w:val="00892EE5"/>
    <w:rsid w:val="00895147"/>
    <w:rsid w:val="008A19BB"/>
    <w:rsid w:val="008C2F4A"/>
    <w:rsid w:val="008D2000"/>
    <w:rsid w:val="008D59D5"/>
    <w:rsid w:val="008E3E1D"/>
    <w:rsid w:val="008F5A1A"/>
    <w:rsid w:val="00931CF3"/>
    <w:rsid w:val="00935C8C"/>
    <w:rsid w:val="00937B0A"/>
    <w:rsid w:val="0094419C"/>
    <w:rsid w:val="009601F8"/>
    <w:rsid w:val="00992C7D"/>
    <w:rsid w:val="00995C2E"/>
    <w:rsid w:val="009C4D09"/>
    <w:rsid w:val="009D4196"/>
    <w:rsid w:val="009D4D40"/>
    <w:rsid w:val="00A2420A"/>
    <w:rsid w:val="00A33F2F"/>
    <w:rsid w:val="00A6404C"/>
    <w:rsid w:val="00A73717"/>
    <w:rsid w:val="00A7426B"/>
    <w:rsid w:val="00A902E4"/>
    <w:rsid w:val="00A92333"/>
    <w:rsid w:val="00A97DA9"/>
    <w:rsid w:val="00AD2E80"/>
    <w:rsid w:val="00AE26FA"/>
    <w:rsid w:val="00B047A3"/>
    <w:rsid w:val="00B1218F"/>
    <w:rsid w:val="00B1663E"/>
    <w:rsid w:val="00B22A42"/>
    <w:rsid w:val="00B603AC"/>
    <w:rsid w:val="00B65658"/>
    <w:rsid w:val="00B70565"/>
    <w:rsid w:val="00B814F4"/>
    <w:rsid w:val="00B929C8"/>
    <w:rsid w:val="00B953E0"/>
    <w:rsid w:val="00BF18C5"/>
    <w:rsid w:val="00C205B2"/>
    <w:rsid w:val="00C34EC7"/>
    <w:rsid w:val="00C6764F"/>
    <w:rsid w:val="00C94001"/>
    <w:rsid w:val="00CC4E6F"/>
    <w:rsid w:val="00CC7770"/>
    <w:rsid w:val="00CD5FD7"/>
    <w:rsid w:val="00CE199F"/>
    <w:rsid w:val="00CF44AC"/>
    <w:rsid w:val="00CF699B"/>
    <w:rsid w:val="00D003C1"/>
    <w:rsid w:val="00D13464"/>
    <w:rsid w:val="00D24366"/>
    <w:rsid w:val="00D24AF2"/>
    <w:rsid w:val="00D33FF9"/>
    <w:rsid w:val="00D5033E"/>
    <w:rsid w:val="00DA5284"/>
    <w:rsid w:val="00DB6E76"/>
    <w:rsid w:val="00DC52CE"/>
    <w:rsid w:val="00DF382D"/>
    <w:rsid w:val="00E051F5"/>
    <w:rsid w:val="00E3391B"/>
    <w:rsid w:val="00EB11AC"/>
    <w:rsid w:val="00ED557D"/>
    <w:rsid w:val="00EE0028"/>
    <w:rsid w:val="00EE391B"/>
    <w:rsid w:val="00EF0D2E"/>
    <w:rsid w:val="00EF3F14"/>
    <w:rsid w:val="00EF4044"/>
    <w:rsid w:val="00EF4256"/>
    <w:rsid w:val="00EF5BCD"/>
    <w:rsid w:val="00EF7EDE"/>
    <w:rsid w:val="00F0051E"/>
    <w:rsid w:val="00F1416A"/>
    <w:rsid w:val="00F17658"/>
    <w:rsid w:val="00F17C1A"/>
    <w:rsid w:val="00F51E34"/>
    <w:rsid w:val="00F72717"/>
    <w:rsid w:val="00F772AB"/>
    <w:rsid w:val="00F82F14"/>
    <w:rsid w:val="00FA6A62"/>
    <w:rsid w:val="00FB3E01"/>
    <w:rsid w:val="00FB6E65"/>
    <w:rsid w:val="00FC440D"/>
    <w:rsid w:val="00FD3BBE"/>
    <w:rsid w:val="00FD5974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573D2"/>
    <w:pPr>
      <w:spacing w:after="0" w:line="240" w:lineRule="auto"/>
    </w:pPr>
    <w:rPr>
      <w:rFonts w:ascii="Nork New" w:eastAsia="Times New Roman" w:hAnsi="Nork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73D2"/>
    <w:rPr>
      <w:rFonts w:ascii="Nork New" w:eastAsia="Times New Roman" w:hAnsi="Nork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061F7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06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573D2"/>
    <w:pPr>
      <w:spacing w:after="0" w:line="240" w:lineRule="auto"/>
    </w:pPr>
    <w:rPr>
      <w:rFonts w:ascii="Nork New" w:eastAsia="Times New Roman" w:hAnsi="Nork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73D2"/>
    <w:rPr>
      <w:rFonts w:ascii="Nork New" w:eastAsia="Times New Roman" w:hAnsi="Nork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061F7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06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22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Karapetyan</dc:creator>
  <cp:keywords/>
  <dc:description/>
  <cp:lastModifiedBy>Hayk Karapetyan</cp:lastModifiedBy>
  <cp:revision>142</cp:revision>
  <cp:lastPrinted>2016-12-14T08:20:00Z</cp:lastPrinted>
  <dcterms:created xsi:type="dcterms:W3CDTF">2016-12-12T14:06:00Z</dcterms:created>
  <dcterms:modified xsi:type="dcterms:W3CDTF">2017-02-20T12:45:00Z</dcterms:modified>
</cp:coreProperties>
</file>