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11" w:rsidRDefault="00F60811" w:rsidP="00F60811">
      <w:pPr>
        <w:tabs>
          <w:tab w:val="left" w:pos="4080"/>
        </w:tabs>
        <w:rPr>
          <w:rFonts w:ascii="GHEA Grapalat" w:hAnsi="GHEA Grapalat" w:cs="Sylfaen"/>
          <w:lang w:val="af-ZA"/>
        </w:rPr>
      </w:pPr>
    </w:p>
    <w:p w:rsidR="00F60811" w:rsidRPr="00477D2E" w:rsidRDefault="00F60811" w:rsidP="00F60811">
      <w:pPr>
        <w:tabs>
          <w:tab w:val="left" w:pos="4080"/>
        </w:tabs>
        <w:jc w:val="center"/>
        <w:rPr>
          <w:rFonts w:ascii="GHEA Grapalat" w:hAnsi="GHEA Grapalat" w:cs="Sylfaen"/>
          <w:szCs w:val="22"/>
          <w:lang w:val="en-US"/>
        </w:rPr>
      </w:pPr>
      <w:r>
        <w:rPr>
          <w:rFonts w:ascii="GHEA Grapalat" w:hAnsi="GHEA Grapalat" w:cs="Sylfaen"/>
          <w:szCs w:val="22"/>
        </w:rPr>
        <w:t>ՏԵՂԵԿԱՆՔ</w:t>
      </w:r>
      <w:r w:rsidR="00477D2E">
        <w:rPr>
          <w:rFonts w:ascii="GHEA Grapalat" w:hAnsi="GHEA Grapalat" w:cs="Sylfaen"/>
          <w:szCs w:val="22"/>
          <w:lang w:val="en-US"/>
        </w:rPr>
        <w:t xml:space="preserve"> - ԱՄՓՈՓԱԹԵՐԹ</w:t>
      </w:r>
    </w:p>
    <w:p w:rsidR="00477D2E" w:rsidRDefault="00477D2E" w:rsidP="00F60811">
      <w:pPr>
        <w:jc w:val="center"/>
        <w:rPr>
          <w:rFonts w:ascii="GHEA Grapalat" w:hAnsi="GHEA Grapalat" w:cs="Sylfaen"/>
          <w:lang w:val="af-ZA"/>
        </w:rPr>
      </w:pPr>
    </w:p>
    <w:p w:rsidR="00F60811" w:rsidRDefault="00F60811" w:rsidP="00F60811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af-ZA"/>
        </w:rPr>
        <w:t xml:space="preserve">«ՄԻ ՇԱՐՔ ՈՐՈՇՈՒՄՆԵՐՈՒՄ ՓՈՓՈԽՈՒԹՅՈՒՆՆԵՐ </w:t>
      </w:r>
      <w:r w:rsidR="00830E8A">
        <w:rPr>
          <w:rFonts w:ascii="GHEA Grapalat" w:hAnsi="GHEA Grapalat" w:cs="Sylfaen"/>
          <w:lang w:val="af-ZA"/>
        </w:rPr>
        <w:t xml:space="preserve">ԵՎ ԼՐԱՑՈՒՄՆԵՐ </w:t>
      </w:r>
      <w:r>
        <w:rPr>
          <w:rFonts w:ascii="GHEA Grapalat" w:hAnsi="GHEA Grapalat" w:cs="Sylfaen"/>
          <w:lang w:val="af-ZA"/>
        </w:rPr>
        <w:t>ԿԱՏԱՐԵԼՈՒ ՄԱՍԻՆ»</w:t>
      </w:r>
    </w:p>
    <w:p w:rsidR="00F60811" w:rsidRDefault="00F60811" w:rsidP="00F60811">
      <w:pPr>
        <w:jc w:val="center"/>
        <w:rPr>
          <w:rFonts w:ascii="GHEA Grapalat" w:hAnsi="GHEA Grapalat"/>
          <w:lang w:val="en-US"/>
        </w:rPr>
      </w:pPr>
    </w:p>
    <w:tbl>
      <w:tblPr>
        <w:tblStyle w:val="TableGrid"/>
        <w:tblW w:w="0" w:type="auto"/>
        <w:tblLook w:val="01E0"/>
      </w:tblPr>
      <w:tblGrid>
        <w:gridCol w:w="2952"/>
        <w:gridCol w:w="3462"/>
        <w:gridCol w:w="2952"/>
      </w:tblGrid>
      <w:tr w:rsidR="00F60811" w:rsidTr="008A31AB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11" w:rsidRDefault="00F60811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Առաջարկության</w:t>
            </w:r>
            <w:r>
              <w:rPr>
                <w:rFonts w:ascii="GHEA Grapalat" w:hAnsi="GHEA Grapalat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Cs w:val="22"/>
              </w:rPr>
              <w:t>հեղինակը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11" w:rsidRPr="00201875" w:rsidRDefault="00F60811">
            <w:pPr>
              <w:jc w:val="center"/>
              <w:rPr>
                <w:rFonts w:ascii="GHEA Grapalat" w:hAnsi="GHEA Grapalat"/>
              </w:rPr>
            </w:pPr>
            <w:r w:rsidRPr="00201875">
              <w:rPr>
                <w:rFonts w:ascii="GHEA Grapalat" w:hAnsi="GHEA Grapalat" w:cs="Sylfaen"/>
              </w:rPr>
              <w:t>Առաջարկության</w:t>
            </w:r>
            <w:r w:rsidRPr="00201875">
              <w:rPr>
                <w:rFonts w:ascii="GHEA Grapalat" w:hAnsi="GHEA Grapalat"/>
              </w:rPr>
              <w:t xml:space="preserve"> </w:t>
            </w:r>
            <w:r w:rsidRPr="00201875">
              <w:rPr>
                <w:rFonts w:ascii="GHEA Grapalat" w:hAnsi="GHEA Grapalat" w:cs="Sylfaen"/>
              </w:rPr>
              <w:t>բովանդակությունը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11" w:rsidRDefault="00A55DC3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Եզրակացություն</w:t>
            </w:r>
            <w:proofErr w:type="spellEnd"/>
          </w:p>
        </w:tc>
      </w:tr>
      <w:tr w:rsidR="005604E4" w:rsidTr="008A31AB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նախարարություն</w:t>
            </w:r>
            <w:proofErr w:type="spellEnd"/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604E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նախարարություն</w:t>
            </w:r>
            <w:proofErr w:type="spellEnd"/>
            <w:r w:rsidR="005A0954">
              <w:rPr>
                <w:rFonts w:ascii="GHEA Grapalat" w:hAnsi="GHEA Grapalat" w:cs="Sylfaen"/>
                <w:szCs w:val="22"/>
                <w:lang w:val="en-US"/>
              </w:rPr>
              <w:t xml:space="preserve">      </w:t>
            </w: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17629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ՀՀ ԿԱ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կոմիտե</w:t>
            </w:r>
            <w:proofErr w:type="spellEnd"/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նախարարություն</w:t>
            </w:r>
            <w:proofErr w:type="spellEnd"/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316E63" w:rsidRDefault="00316E63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տրանսպորտի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կապի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նախար</w:t>
            </w:r>
            <w:r w:rsidR="00FB3AFA">
              <w:rPr>
                <w:rFonts w:ascii="GHEA Grapalat" w:hAnsi="GHEA Grapalat" w:cs="Sylfaen"/>
                <w:szCs w:val="22"/>
                <w:lang w:val="en-US"/>
              </w:rPr>
              <w:t>ար</w:t>
            </w:r>
            <w:r>
              <w:rPr>
                <w:rFonts w:ascii="GHEA Grapalat" w:hAnsi="GHEA Grapalat" w:cs="Sylfaen"/>
                <w:szCs w:val="22"/>
                <w:lang w:val="en-US"/>
              </w:rPr>
              <w:t>ություն</w:t>
            </w:r>
            <w:proofErr w:type="spellEnd"/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172E30" w:rsidRDefault="00172E30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գյուղատնտեսության</w:t>
            </w:r>
            <w:proofErr w:type="spellEnd"/>
            <w:r>
              <w:rPr>
                <w:rFonts w:ascii="GHEA Grapalat" w:hAnsi="GHEA Grapalat" w:cs="Sylfae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  <w:lang w:val="en-US"/>
              </w:rPr>
              <w:t>նախարարություն</w:t>
            </w:r>
            <w:proofErr w:type="spellEnd"/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F252DC" w:rsidRDefault="00F252D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2A6469" w:rsidRDefault="002A6469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7A202C" w:rsidRDefault="007A202C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A095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</w:p>
          <w:p w:rsidR="005604E4" w:rsidRPr="005604E4" w:rsidRDefault="005A0954" w:rsidP="005604E4">
            <w:pPr>
              <w:rPr>
                <w:rFonts w:ascii="GHEA Grapalat" w:hAnsi="GHEA Grapalat" w:cs="Sylfaen"/>
                <w:szCs w:val="22"/>
                <w:lang w:val="en-US"/>
              </w:rPr>
            </w:pPr>
            <w:r>
              <w:rPr>
                <w:rFonts w:ascii="GHEA Grapalat" w:hAnsi="GHEA Grapalat" w:cs="Sylfaen"/>
                <w:szCs w:val="22"/>
                <w:lang w:val="en-US"/>
              </w:rPr>
              <w:t xml:space="preserve">                                                    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63" w:rsidRDefault="00316E63" w:rsidP="00316E63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316E63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Հայաստանի</w:t>
            </w:r>
            <w:r>
              <w:rPr>
                <w:rFonts w:ascii="GHEA Grapalat" w:hAnsi="GHEA Grapalat" w:cs="Arial Armenian"/>
              </w:rPr>
              <w:t xml:space="preserve"> Հանրապետության կառավարության մի շարք որոշումներում փոփոխություններ և լրացումներ կատարելու մասին ՀՀ կառավարության որշման նախագծի </w:t>
            </w:r>
            <w:r>
              <w:rPr>
                <w:rFonts w:ascii="GHEA Grapalat" w:hAnsi="GHEA Grapalat"/>
              </w:rPr>
              <w:t xml:space="preserve">վերաբերյալ, հայտնում </w:t>
            </w:r>
            <w:r>
              <w:rPr>
                <w:rFonts w:ascii="GHEA Grapalat" w:hAnsi="GHEA Grapalat" w:cs="Sylfaen"/>
              </w:rPr>
              <w:t>հայտնում ենք, որ մեր իրավասությունների շրջանակներում դիտողություններ և առաջարկություններ չունենք:</w:t>
            </w:r>
          </w:p>
          <w:p w:rsidR="00316E63" w:rsidRDefault="00316E63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16E63" w:rsidRDefault="00316E63" w:rsidP="00316E63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604E4" w:rsidRDefault="005604E4" w:rsidP="00316E63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1. </w:t>
            </w:r>
            <w:r>
              <w:rPr>
                <w:rFonts w:ascii="GHEA Grapalat" w:hAnsi="GHEA Grapalat"/>
                <w:lang w:val="af-ZA"/>
              </w:rPr>
              <w:t xml:space="preserve">Նախագծի նախաբանում </w:t>
            </w:r>
            <w:r w:rsidRPr="00521A48">
              <w:rPr>
                <w:rFonts w:ascii="GHEA Grapalat" w:hAnsi="GHEA Grapalat"/>
                <w:bCs/>
                <w:iCs/>
                <w:lang w:val="af-ZA"/>
              </w:rPr>
              <w:t>անհրաժեշտ է հղում կատարել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521A48">
              <w:rPr>
                <w:rFonts w:ascii="GHEA Grapalat" w:hAnsi="GHEA Grapalat"/>
                <w:lang w:val="af-ZA"/>
              </w:rPr>
              <w:t>«Իրավական ակտերի մասին»</w:t>
            </w:r>
            <w:r w:rsidRPr="00521A48">
              <w:rPr>
                <w:rFonts w:ascii="GHEA Grapalat" w:hAnsi="GHEA Grapalat"/>
                <w:bCs/>
                <w:iCs/>
                <w:lang w:val="af-ZA"/>
              </w:rPr>
              <w:t xml:space="preserve"> Հայաստանի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Հանրապետության </w:t>
            </w:r>
            <w:r w:rsidRPr="00521A48">
              <w:rPr>
                <w:rFonts w:ascii="GHEA Grapalat" w:hAnsi="GHEA Grapalat"/>
                <w:bCs/>
                <w:iCs/>
                <w:lang w:val="af-ZA"/>
              </w:rPr>
              <w:t xml:space="preserve">օրենքի 70-րդ հոդվածի 1-ին մասին, քանի որ </w:t>
            </w:r>
            <w:r w:rsidRPr="004F6ED0">
              <w:rPr>
                <w:rFonts w:ascii="GHEA Grapalat" w:hAnsi="GHEA Grapalat" w:cs="Sylfaen"/>
                <w:lang w:val="af-ZA"/>
              </w:rPr>
              <w:t xml:space="preserve">նախագիծը </w:t>
            </w:r>
            <w:r>
              <w:rPr>
                <w:rFonts w:ascii="GHEA Grapalat" w:hAnsi="GHEA Grapalat" w:cs="Sylfaen"/>
                <w:lang w:val="af-ZA"/>
              </w:rPr>
              <w:t xml:space="preserve">նպատակ </w:t>
            </w:r>
            <w:r w:rsidRPr="004F6ED0">
              <w:rPr>
                <w:rFonts w:ascii="GHEA Grapalat" w:hAnsi="GHEA Grapalat" w:cs="Sylfaen"/>
                <w:lang w:val="af-ZA"/>
              </w:rPr>
              <w:t xml:space="preserve">է </w:t>
            </w:r>
            <w:r>
              <w:rPr>
                <w:rFonts w:ascii="GHEA Grapalat" w:hAnsi="GHEA Grapalat" w:cs="Sylfaen"/>
                <w:lang w:val="af-ZA"/>
              </w:rPr>
              <w:t xml:space="preserve">հետապնդում փոփոխելու </w:t>
            </w:r>
            <w:r w:rsidRPr="00266875">
              <w:rPr>
                <w:rFonts w:ascii="GHEA Grapalat" w:hAnsi="GHEA Grapalat"/>
                <w:bCs/>
              </w:rPr>
              <w:t>Հ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այաստանի</w:t>
            </w:r>
            <w:proofErr w:type="spellEnd"/>
            <w:r w:rsidRPr="004D4F5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266875">
              <w:rPr>
                <w:rFonts w:ascii="GHEA Grapalat" w:hAnsi="GHEA Grapalat"/>
                <w:bCs/>
              </w:rPr>
              <w:t>Հ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անրապետության</w:t>
            </w:r>
            <w:proofErr w:type="spellEnd"/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266875">
              <w:rPr>
                <w:rFonts w:ascii="GHEA Grapalat" w:hAnsi="GHEA Grapalat"/>
                <w:bCs/>
              </w:rPr>
              <w:t>կառավարության</w:t>
            </w:r>
            <w:r w:rsidRPr="003B7B36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հիշյալ որոշումներով</w:t>
            </w:r>
            <w:r w:rsidRPr="004F6ED0">
              <w:rPr>
                <w:rFonts w:ascii="GHEA Grapalat" w:hAnsi="GHEA Grapalat" w:cs="Sylfaen"/>
                <w:lang w:val="af-ZA"/>
              </w:rPr>
              <w:t xml:space="preserve"> կարգավորված իրավահարաբերությունների առանձնահատկությունները:</w:t>
            </w:r>
          </w:p>
          <w:p w:rsidR="005604E4" w:rsidRDefault="005604E4" w:rsidP="005604E4">
            <w:pPr>
              <w:pStyle w:val="NormalWeb"/>
              <w:spacing w:before="0" w:beforeAutospacing="0" w:after="0" w:afterAutospacing="0"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1E5423">
              <w:rPr>
                <w:rFonts w:ascii="GHEA Grapalat" w:hAnsi="GHEA Grapalat"/>
                <w:lang w:val="af-ZA"/>
              </w:rPr>
              <w:t xml:space="preserve">2. Նախագծի </w:t>
            </w:r>
            <w:r>
              <w:rPr>
                <w:rFonts w:ascii="GHEA Grapalat" w:hAnsi="GHEA Grapalat"/>
                <w:lang w:val="af-ZA"/>
              </w:rPr>
              <w:t>5-րդ կետի 2-րդ և 3-րդ ենթակետերում</w:t>
            </w:r>
            <w:r w:rsidRPr="001E5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«հավելվածի» բառից հետո </w:t>
            </w:r>
            <w:r w:rsidRPr="001E5423">
              <w:rPr>
                <w:rFonts w:ascii="GHEA Grapalat" w:hAnsi="GHEA Grapalat"/>
                <w:lang w:val="af-ZA"/>
              </w:rPr>
              <w:t xml:space="preserve">անհրաժեշտ է </w:t>
            </w:r>
            <w:r>
              <w:rPr>
                <w:rFonts w:ascii="GHEA Grapalat" w:hAnsi="GHEA Grapalat"/>
                <w:lang w:val="af-ZA"/>
              </w:rPr>
              <w:t>լրացնել «5-րդ կետի աղյուսակի» բառերը, իսկ «բաժնի» բառը փոխարինել «սյունակի</w:t>
            </w:r>
            <w:r w:rsidRPr="001E5423">
              <w:rPr>
                <w:rFonts w:ascii="GHEA Grapalat" w:hAnsi="GHEA Grapalat"/>
                <w:lang w:val="af-ZA"/>
              </w:rPr>
              <w:t>» բառով:</w:t>
            </w:r>
          </w:p>
          <w:p w:rsidR="005604E4" w:rsidRPr="001E5423" w:rsidRDefault="005604E4" w:rsidP="005604E4">
            <w:pPr>
              <w:pStyle w:val="NormalWeb"/>
              <w:spacing w:before="0" w:beforeAutospacing="0" w:after="0" w:afterAutospacing="0"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3</w:t>
            </w:r>
            <w:r w:rsidRPr="001E5423">
              <w:rPr>
                <w:rFonts w:ascii="GHEA Grapalat" w:hAnsi="GHEA Grapalat"/>
                <w:lang w:val="af-ZA"/>
              </w:rPr>
              <w:t xml:space="preserve">. Նախագծի </w:t>
            </w:r>
            <w:r>
              <w:rPr>
                <w:rFonts w:ascii="GHEA Grapalat" w:hAnsi="GHEA Grapalat"/>
                <w:lang w:val="af-ZA"/>
              </w:rPr>
              <w:t>5-րդ կետի 3-րդ ենթակետում «տալ» բառն անհրաժեշտ է փոխարինել «շարադրել» բառով` նկատի ունենալով «Իրավական ակտերի մասին» ՀՀ օրենքի 70-րդ հոդվածի պահանջները:</w:t>
            </w:r>
          </w:p>
          <w:p w:rsidR="005604E4" w:rsidRPr="001E5423" w:rsidRDefault="005604E4" w:rsidP="005604E4">
            <w:pPr>
              <w:pStyle w:val="NormalWeb"/>
              <w:spacing w:before="0" w:beforeAutospacing="0" w:after="0" w:afterAutospacing="0"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4</w:t>
            </w:r>
            <w:r w:rsidRPr="001E5423">
              <w:rPr>
                <w:rFonts w:ascii="GHEA Grapalat" w:hAnsi="GHEA Grapalat" w:cs="Sylfaen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lang w:val="af-ZA"/>
              </w:rPr>
              <w:t xml:space="preserve">Նախագծի 10-րդ կետում «հրապարակմանը» բառն անհրաժեշտ է փոխարինել «հրապարակման օրվան» բառերով` նկատի ունենալով </w:t>
            </w:r>
            <w:r>
              <w:rPr>
                <w:rFonts w:ascii="GHEA Grapalat" w:hAnsi="GHEA Grapalat"/>
                <w:lang w:val="af-ZA"/>
              </w:rPr>
              <w:t>«Իրավական ակտերի մասին» ՀՀ օրենքի 46-րդ հոդվածի 2-րդ մասի պահանջները:</w:t>
            </w:r>
          </w:p>
          <w:p w:rsidR="005604E4" w:rsidRPr="005A28CC" w:rsidRDefault="005604E4" w:rsidP="005604E4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af-ZA"/>
              </w:rPr>
              <w:t>5</w:t>
            </w:r>
            <w:r w:rsidRPr="001E5423">
              <w:rPr>
                <w:rFonts w:ascii="GHEA Grapalat" w:hAnsi="GHEA Grapalat" w:cs="Sylfaen"/>
                <w:lang w:val="af-ZA"/>
              </w:rPr>
              <w:t>. Միաժամանակ հայտնում ենք, որ նախագիծն անհրաժեշտ է համաձայնեցնել ՀՀ ֆինանսների</w:t>
            </w:r>
            <w:r>
              <w:rPr>
                <w:rFonts w:ascii="GHEA Grapalat" w:hAnsi="GHEA Grapalat" w:cs="Sylfaen"/>
                <w:lang w:val="af-ZA"/>
              </w:rPr>
              <w:t xml:space="preserve"> նախարարության</w:t>
            </w:r>
            <w:r w:rsidRPr="001E5423">
              <w:rPr>
                <w:rFonts w:ascii="GHEA Grapalat" w:hAnsi="GHEA Grapalat" w:cs="Sylfaen"/>
                <w:lang w:val="af-ZA"/>
              </w:rPr>
              <w:t xml:space="preserve">, </w:t>
            </w:r>
            <w:r w:rsidRPr="001E5423">
              <w:rPr>
                <w:rFonts w:ascii="GHEA Grapalat" w:hAnsi="GHEA Grapalat" w:cs="Sylfaen"/>
                <w:lang w:val="pt-BR"/>
              </w:rPr>
              <w:t xml:space="preserve">ՀՀ </w:t>
            </w:r>
            <w:r>
              <w:rPr>
                <w:rFonts w:ascii="GHEA Grapalat" w:hAnsi="GHEA Grapalat" w:cs="Sylfaen"/>
                <w:lang w:val="pt-BR"/>
              </w:rPr>
              <w:t>տրանսպորտի և կապի</w:t>
            </w:r>
            <w:r w:rsidRPr="001E5423">
              <w:rPr>
                <w:rFonts w:ascii="GHEA Grapalat" w:hAnsi="GHEA Grapalat" w:cs="Sylfaen"/>
                <w:lang w:val="pt-BR"/>
              </w:rPr>
              <w:t xml:space="preserve"> նախարար</w:t>
            </w:r>
            <w:r>
              <w:rPr>
                <w:rFonts w:ascii="GHEA Grapalat" w:hAnsi="GHEA Grapalat" w:cs="Sylfaen"/>
                <w:lang w:val="pt-BR"/>
              </w:rPr>
              <w:t xml:space="preserve">ության, ՀՀ </w:t>
            </w:r>
            <w:r>
              <w:rPr>
                <w:rFonts w:ascii="GHEA Grapalat" w:hAnsi="GHEA Grapalat" w:cs="Sylfaen"/>
                <w:lang w:val="pt-BR"/>
              </w:rPr>
              <w:lastRenderedPageBreak/>
              <w:t>գյուղատնտեսության նախարարության, ՀՀ առողջապահության նախարարության և ՀՀ կառավարությանն առընթեր</w:t>
            </w:r>
            <w:r w:rsidRPr="001E5423">
              <w:rPr>
                <w:rFonts w:ascii="GHEA Grapalat" w:hAnsi="GHEA Grapalat" w:cs="Sylfaen"/>
                <w:lang w:val="pt-BR"/>
              </w:rPr>
              <w:t xml:space="preserve"> պետական </w:t>
            </w:r>
            <w:r>
              <w:rPr>
                <w:rFonts w:ascii="GHEA Grapalat" w:hAnsi="GHEA Grapalat" w:cs="Sylfaen"/>
                <w:lang w:val="pt-BR"/>
              </w:rPr>
              <w:t>եկամուտների կոմիտեի</w:t>
            </w:r>
            <w:r w:rsidRPr="001E5423">
              <w:rPr>
                <w:rFonts w:ascii="GHEA Grapalat" w:hAnsi="GHEA Grapalat" w:cs="Sylfaen"/>
                <w:lang w:val="af-ZA"/>
              </w:rPr>
              <w:t xml:space="preserve"> հետ:</w:t>
            </w:r>
          </w:p>
          <w:p w:rsidR="005A0954" w:rsidRDefault="005A0954" w:rsidP="005A0954">
            <w:pPr>
              <w:pStyle w:val="NoSpacing"/>
              <w:spacing w:line="360" w:lineRule="auto"/>
              <w:ind w:firstLine="720"/>
              <w:rPr>
                <w:rFonts w:cs="Sylfaen"/>
                <w:color w:val="000000"/>
                <w:sz w:val="22"/>
                <w:lang w:val="af-ZA"/>
              </w:rPr>
            </w:pPr>
            <w:r w:rsidRPr="006F4037">
              <w:rPr>
                <w:rFonts w:cs="Sylfaen"/>
                <w:b/>
                <w:color w:val="000000"/>
                <w:sz w:val="22"/>
                <w:lang w:val="af-ZA"/>
              </w:rPr>
              <w:t>1.</w:t>
            </w:r>
            <w:r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FB648F">
              <w:rPr>
                <w:rFonts w:cs="Sylfaen"/>
                <w:color w:val="000000"/>
                <w:sz w:val="22"/>
                <w:lang w:val="af-ZA"/>
              </w:rPr>
              <w:t>Նախագծի 1-ին կետով նախատեսվում</w:t>
            </w:r>
            <w:r>
              <w:rPr>
                <w:rFonts w:cs="Sylfaen"/>
                <w:color w:val="000000"/>
                <w:sz w:val="22"/>
                <w:lang w:val="af-ZA"/>
              </w:rPr>
              <w:t xml:space="preserve"> </w:t>
            </w:r>
            <w:r w:rsidRPr="00FB648F">
              <w:rPr>
                <w:rFonts w:cs="Sylfaen"/>
                <w:color w:val="000000"/>
                <w:sz w:val="22"/>
                <w:lang w:val="af-ZA"/>
              </w:rPr>
              <w:t xml:space="preserve">է </w:t>
            </w:r>
            <w:r>
              <w:rPr>
                <w:rFonts w:cs="Sylfaen"/>
                <w:color w:val="000000"/>
                <w:sz w:val="22"/>
                <w:lang w:val="af-ZA"/>
              </w:rPr>
              <w:t>ուժը կորցրած ճանաչել ՀՀ կառավարության 15.02.2</w:t>
            </w:r>
            <w:r w:rsidRPr="00AB7FC3">
              <w:rPr>
                <w:rFonts w:cs="Sylfaen"/>
                <w:color w:val="000000"/>
                <w:sz w:val="22"/>
                <w:lang w:val="af-ZA"/>
              </w:rPr>
              <w:t>007թ</w:t>
            </w:r>
            <w:r>
              <w:rPr>
                <w:rFonts w:cs="Sylfaen"/>
                <w:color w:val="000000"/>
                <w:sz w:val="22"/>
                <w:lang w:val="af-ZA"/>
              </w:rPr>
              <w:t>. N690-Ն որոշման N1 հավելվածի 21-րդ կետի 2-րդ ենթակետը, սակայն հ</w:t>
            </w:r>
            <w:r w:rsidRPr="00FB648F">
              <w:rPr>
                <w:rFonts w:cs="Sylfaen"/>
                <w:color w:val="000000"/>
                <w:sz w:val="22"/>
                <w:lang w:val="af-ZA"/>
              </w:rPr>
              <w:t>աշվի առնելով այն հանգամանքը, որ ՀՀ</w:t>
            </w:r>
            <w:r w:rsidRPr="00AB7FC3">
              <w:rPr>
                <w:rFonts w:cs="Sylfaen"/>
                <w:color w:val="000000"/>
                <w:sz w:val="22"/>
                <w:lang w:val="af-ZA"/>
              </w:rPr>
              <w:t xml:space="preserve"> կառավարության </w:t>
            </w:r>
            <w:r>
              <w:rPr>
                <w:rFonts w:cs="Sylfaen"/>
                <w:color w:val="000000"/>
                <w:sz w:val="22"/>
                <w:lang w:val="af-ZA"/>
              </w:rPr>
              <w:t>15.02.2</w:t>
            </w:r>
            <w:r w:rsidRPr="00AB7FC3">
              <w:rPr>
                <w:rFonts w:cs="Sylfaen"/>
                <w:color w:val="000000"/>
                <w:sz w:val="22"/>
                <w:lang w:val="af-ZA"/>
              </w:rPr>
              <w:t>007թ</w:t>
            </w:r>
            <w:r>
              <w:rPr>
                <w:rFonts w:cs="Sylfaen"/>
                <w:color w:val="000000"/>
                <w:sz w:val="22"/>
                <w:lang w:val="af-ZA"/>
              </w:rPr>
              <w:t>. N690-Ն որոշման N1 հավելվածի 21-րդ կետը ունի միայն 2-րդ ենթակետ, (1-ին ենթակետն ուժը կորցրած է ճանաչվել ՀՀ կառավարության</w:t>
            </w:r>
            <w:r w:rsidRPr="002A32A0">
              <w:rPr>
                <w:rFonts w:cs="Sylfaen"/>
                <w:color w:val="000000"/>
                <w:sz w:val="22"/>
                <w:lang w:val="af-ZA"/>
              </w:rPr>
              <w:t> 28.04.11 N 636-Ն որոշմամբ)</w:t>
            </w:r>
            <w:r>
              <w:rPr>
                <w:rFonts w:cs="Sylfaen"/>
                <w:color w:val="000000"/>
                <w:sz w:val="22"/>
                <w:lang w:val="af-ZA"/>
              </w:rPr>
              <w:t>, ապա առաջարկում եմ ուժը կորցրած ճանաչել 21-րդ կետը:</w:t>
            </w:r>
          </w:p>
          <w:p w:rsidR="005A0954" w:rsidRPr="001934F7" w:rsidRDefault="005A0954" w:rsidP="005A0954">
            <w:pPr>
              <w:pStyle w:val="NoSpacing"/>
              <w:spacing w:line="360" w:lineRule="auto"/>
              <w:ind w:firstLine="720"/>
              <w:rPr>
                <w:rFonts w:cs="Sylfaen"/>
                <w:color w:val="000000"/>
                <w:sz w:val="22"/>
                <w:lang w:val="af-ZA"/>
              </w:rPr>
            </w:pPr>
            <w:r w:rsidRPr="006F4037">
              <w:rPr>
                <w:rFonts w:cs="Sylfaen"/>
                <w:b/>
                <w:color w:val="000000"/>
                <w:sz w:val="22"/>
                <w:lang w:val="af-ZA"/>
              </w:rPr>
              <w:t>2.</w:t>
            </w:r>
            <w:r>
              <w:rPr>
                <w:rFonts w:cs="Sylfaen"/>
                <w:color w:val="000000"/>
                <w:sz w:val="22"/>
                <w:lang w:val="af-ZA"/>
              </w:rPr>
              <w:t xml:space="preserve"> Նախագծի 5-րդ կետում </w:t>
            </w:r>
            <w:r w:rsidRPr="001934F7">
              <w:rPr>
                <w:rFonts w:cs="Sylfaen"/>
                <w:color w:val="000000"/>
                <w:sz w:val="22"/>
                <w:lang w:val="af-ZA"/>
              </w:rPr>
              <w:t xml:space="preserve">առաջարկում եմ բոլոր «ՀՎՀՀ-ի պատճեն» բառերը (ցանկացած հոլովներով) </w:t>
            </w:r>
            <w:r w:rsidRPr="001934F7">
              <w:rPr>
                <w:rFonts w:cs="Sylfaen"/>
                <w:color w:val="000000"/>
                <w:sz w:val="22"/>
                <w:lang w:val="af-ZA"/>
              </w:rPr>
              <w:lastRenderedPageBreak/>
              <w:t>փոխարինել «ՀՎՀՀ-ն հաստատող փաստաթղթի պատճեն» բառերով:</w:t>
            </w:r>
          </w:p>
          <w:p w:rsidR="007A202C" w:rsidRDefault="007A202C" w:rsidP="007A202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«Հայաստանի Հանրապետության կառավարության մի շարք որոշումներում փոփոխություններ և լրացումներ կատարելու մասին» Հայաստանի Հանրապետության կառավարության որոշման նախագծի վերաբերյալ դիտողություններ և առաջարկություններ չունի:</w:t>
            </w:r>
          </w:p>
          <w:p w:rsidR="002A6469" w:rsidRDefault="002A6469" w:rsidP="002A6469">
            <w:pPr>
              <w:ind w:firstLine="720"/>
              <w:jc w:val="both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ՀՀ կառավարության «Հայաստանի Հանրապետության կառավարության  մի շարք  որոշումներում փոփոխություններ և  լրացումներ  կատարելու մասին » որոշման նախագծի 1-ին, 2-րդ, 4-րդ և 8-րդ կետերը անհրաժեշտ է հանել, քանի որ առաջարկվող փոփոխությունները նշված իրավական ակտերում ՀՀ տրանսպորտի և կապի նախարարության կողմից արդեն իսկ կատարված են, </w:t>
            </w:r>
            <w:r>
              <w:rPr>
                <w:rFonts w:ascii="GHEA Mariam" w:hAnsi="GHEA Mariam"/>
              </w:rPr>
              <w:lastRenderedPageBreak/>
              <w:t>մասնավորապես` ՀՀ կառավարության «Հայաստանի Հանրապետության կառավարության  2007 թվականի  փետրվարի 15-ի թիվ 690-Ն որոշման մեջ փոփոխություններ և լրացումներ կատարելու մասին»  և «Հայաստանի Հանրապետության կառավարության  2002 թվականի  հուլիսի 4-ի թիվ 1044- Ն որոշման մեջ փոփոխություններ և լրացումներ կատարելու մասին</w:t>
            </w:r>
            <w:r>
              <w:rPr>
                <w:rFonts w:ascii="GHEA Mariam" w:hAnsi="GHEA Mariam" w:cs="Sylfaen"/>
              </w:rPr>
              <w:t xml:space="preserve">» մասին որոշումների նախագծերը </w:t>
            </w:r>
            <w:r>
              <w:rPr>
                <w:rFonts w:ascii="GHEA Mariam" w:hAnsi="GHEA Mariam"/>
              </w:rPr>
              <w:t xml:space="preserve">ՀՀ տրանսպորտի և կապի նախարարի </w:t>
            </w:r>
            <w:r>
              <w:rPr>
                <w:rFonts w:ascii="GHEA Mariam" w:hAnsi="GHEA Mariam" w:cs="Sylfaen"/>
              </w:rPr>
              <w:t>համապատասխանաբար</w:t>
            </w:r>
            <w:r>
              <w:rPr>
                <w:rFonts w:ascii="GHEA Mariam" w:hAnsi="GHEA Mariam"/>
              </w:rPr>
              <w:t xml:space="preserve"> 27.12.2011թ. թիվ 01/07.2/11086-11 և 16.12.2011թ. թիվ </w:t>
            </w:r>
            <w:r>
              <w:rPr>
                <w:rFonts w:ascii="GHEA Mariam" w:hAnsi="GHEA Mariam"/>
                <w:bCs/>
              </w:rPr>
              <w:t xml:space="preserve">01/08.1/10722-11 </w:t>
            </w:r>
            <w:r>
              <w:rPr>
                <w:rFonts w:ascii="GHEA Mariam" w:hAnsi="GHEA Mariam"/>
              </w:rPr>
              <w:t xml:space="preserve">գրություններով ներկայացվել են ՀՀ կառավարության քննարկմանը,  իսկ ՀՀ կառավարության 2007 թվականի հունիսի 21-ի թիվ 819-Ն և  2007 թվականի մարտի 22-ի թիվ 655-Ն որոշումներում համապատասխան փոփոխությունները ընդունվել են համապատասխանաբար ՀՀ կառավարության 2011 թվականի  նոյեմբերի 24-ի  N </w:t>
            </w:r>
            <w:r>
              <w:rPr>
                <w:rFonts w:ascii="GHEA Mariam" w:hAnsi="GHEA Mariam"/>
              </w:rPr>
              <w:lastRenderedPageBreak/>
              <w:t>1720-</w:t>
            </w:r>
            <w:r>
              <w:rPr>
                <w:rFonts w:ascii="GHEA Mariam" w:hAnsi="GHEA Mariam" w:cs="Sylfaen"/>
              </w:rPr>
              <w:t>Ն և 2011 թվականի նոյեմբերի 24-ի թիվ 1779-Ն որոշումներով:</w:t>
            </w:r>
          </w:p>
          <w:p w:rsidR="005604E4" w:rsidRDefault="005604E4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72E30" w:rsidRDefault="00172E30" w:rsidP="00172E30">
            <w:pPr>
              <w:pStyle w:val="mechtex"/>
              <w:spacing w:before="120" w:after="120" w:line="360" w:lineRule="auto"/>
              <w:ind w:firstLine="70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 շարք </w:t>
            </w:r>
            <w:r w:rsidR="00316E63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որոշումներում փոփոխություններ և լրացումներ կատարելու մասին» Հայաստանի Հանրապետության կառավարության որոշման նախագծի վերաբերյալ առաջարկվում է.</w:t>
            </w:r>
          </w:p>
          <w:p w:rsidR="00172E30" w:rsidRDefault="00172E30" w:rsidP="00172E30">
            <w:pPr>
              <w:pStyle w:val="mechtex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լրացնել նոր կետով.</w:t>
            </w:r>
          </w:p>
          <w:p w:rsidR="00172E30" w:rsidRDefault="00172E30" w:rsidP="00172E30">
            <w:pPr>
              <w:pStyle w:val="mechtex"/>
              <w:spacing w:before="120" w:after="12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կառավարության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2009 թվականի հունիսի 29-ի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սերտիֆիկատ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կարգը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համապատասխանության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նշանի, համապատասխանության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սերտիֆիկատի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օրգանական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սերտիֆիկատի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ձևերը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հաստատելու մասին» N 704-Ն որոշման N 1 հավելվածի 1-ի կետի 2</w:t>
            </w:r>
            <w:r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ենթակետից հանել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«իրավաբանական անձի դեպքում` կանոնադրության և պետական ռեգիստրի գրանցման վկայականի պատճենները, անհատ ձեռնարկատիրոջ դեպքում` պետական ռեգիստրում գրանցման վկայականի պատճենը, իսկ»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բառերը: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</w:p>
          <w:p w:rsidR="00172E30" w:rsidRDefault="00172E30" w:rsidP="00172E30">
            <w:pPr>
              <w:spacing w:before="120" w:after="120" w:line="360" w:lineRule="auto"/>
              <w:ind w:right="-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2. </w:t>
            </w:r>
            <w:r>
              <w:rPr>
                <w:rFonts w:ascii="GHEA Grapalat" w:hAnsi="GHEA Grapalat" w:cs="Sylfaen"/>
                <w:lang w:val="hy-AM"/>
              </w:rPr>
              <w:t xml:space="preserve">նախագծի 3-րդ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 w:cs="Sylfaen"/>
                <w:lang w:val="hy-AM"/>
              </w:rPr>
              <w:t xml:space="preserve"> 6-րդ կետերը հանել, քանի որ </w:t>
            </w:r>
            <w:r>
              <w:rPr>
                <w:rFonts w:ascii="GHEA Grapalat" w:hAnsi="GHEA Grapalat"/>
                <w:lang w:val="hy-AM"/>
              </w:rPr>
              <w:t xml:space="preserve">ՀՀ կառավարության 2011 թվականի դեկտեմբերի 22-ի </w:t>
            </w:r>
            <w:r>
              <w:rPr>
                <w:rFonts w:ascii="GHEA Grapalat" w:hAnsi="GHEA Grapalat"/>
                <w:lang w:val="hy-AM"/>
              </w:rPr>
              <w:lastRenderedPageBreak/>
              <w:t>N 1926-Ն որոշմամբ ուժը կորցրած է ճանաչվել ՀՀ կառավարության 2005 թվականի օգոստոսի 25-ի N 1346-Ն որոշումը, իսկ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 կառավարության 2011 թվականի նոյեմբերի 3-ի N 1632-Ն որոշմամբ ուժը կորցրած է ճանաչվել ՀՀ կառավարության 2006 թվականի դեկտեմբերի 14-ի N 1902-Ն որոշումը:</w:t>
            </w:r>
          </w:p>
          <w:p w:rsidR="00172E30" w:rsidRPr="00172E30" w:rsidRDefault="00316E63" w:rsidP="00316E63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72E3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6C67CD" w:rsidRDefault="006C67CD">
            <w:pPr>
              <w:rPr>
                <w:rFonts w:ascii="GHEA Grapalat" w:hAnsi="GHEA Grapalat"/>
                <w:lang w:val="en-US"/>
              </w:rPr>
            </w:pPr>
          </w:p>
          <w:p w:rsidR="006C67CD" w:rsidRDefault="006C67CD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6C67CD" w:rsidRDefault="006C67CD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</w:t>
            </w:r>
            <w:r w:rsidR="00242C5C">
              <w:rPr>
                <w:rFonts w:ascii="GHEA Grapalat" w:hAnsi="GHEA Grapalat"/>
                <w:lang w:val="en-US"/>
              </w:rPr>
              <w:t>նդունվել</w:t>
            </w:r>
            <w:proofErr w:type="spellEnd"/>
            <w:r w:rsidR="00242C5C">
              <w:rPr>
                <w:rFonts w:ascii="GHEA Grapalat" w:hAnsi="GHEA Grapalat"/>
                <w:lang w:val="en-US"/>
              </w:rPr>
              <w:t xml:space="preserve"> է:</w:t>
            </w: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5604E4" w:rsidRDefault="005604E4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</w:p>
          <w:p w:rsidR="00242C5C" w:rsidRDefault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</w:t>
            </w:r>
            <w:r w:rsidR="00242C5C">
              <w:rPr>
                <w:rFonts w:ascii="GHEA Grapalat" w:hAnsi="GHEA Grapalat"/>
                <w:lang w:val="en-US"/>
              </w:rPr>
              <w:t>նդունվել</w:t>
            </w:r>
            <w:proofErr w:type="spellEnd"/>
            <w:r w:rsidR="00242C5C">
              <w:rPr>
                <w:rFonts w:ascii="GHEA Grapalat" w:hAnsi="GHEA Grapalat"/>
                <w:lang w:val="en-US"/>
              </w:rPr>
              <w:t xml:space="preserve"> է:</w:t>
            </w: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6C67CD" w:rsidRDefault="006C67CD">
            <w:pPr>
              <w:rPr>
                <w:rFonts w:ascii="GHEA Grapalat" w:hAnsi="GHEA Grapalat"/>
                <w:lang w:val="en-US"/>
              </w:rPr>
            </w:pPr>
          </w:p>
          <w:p w:rsidR="006C67CD" w:rsidRDefault="006C67CD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համաձայնեցվել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6F397A" w:rsidRDefault="006F397A">
            <w:pPr>
              <w:rPr>
                <w:rFonts w:ascii="GHEA Grapalat" w:hAnsi="GHEA Grapalat"/>
                <w:lang w:val="en-US"/>
              </w:rPr>
            </w:pPr>
          </w:p>
          <w:p w:rsidR="006C67CD" w:rsidRDefault="006C67CD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6F397A" w:rsidRDefault="006F397A">
            <w:pPr>
              <w:rPr>
                <w:rFonts w:ascii="GHEA Grapalat" w:hAnsi="GHEA Grapalat"/>
                <w:lang w:val="en-US"/>
              </w:rPr>
            </w:pPr>
          </w:p>
          <w:p w:rsidR="00242C5C" w:rsidRDefault="00316E63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9770EC" w:rsidRDefault="00242C5C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CB3A1F" w:rsidRDefault="00CB3A1F">
            <w:pPr>
              <w:rPr>
                <w:rFonts w:ascii="GHEA Grapalat" w:hAnsi="GHEA Grapalat"/>
                <w:lang w:val="en-US"/>
              </w:rPr>
            </w:pPr>
          </w:p>
          <w:p w:rsidR="00CB3A1F" w:rsidRDefault="00CB3A1F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316E63" w:rsidRDefault="00316E63">
            <w:pPr>
              <w:rPr>
                <w:rFonts w:ascii="GHEA Grapalat" w:hAnsi="GHEA Grapalat"/>
                <w:lang w:val="en-US"/>
              </w:rPr>
            </w:pP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201875" w:rsidRDefault="00201875" w:rsidP="00201875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9770EC" w:rsidRDefault="009770E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  <w:p w:rsidR="00242C5C" w:rsidRDefault="00242C5C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692664" w:rsidRDefault="00692664"/>
    <w:sectPr w:rsidR="00692664" w:rsidSect="0069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4C34"/>
    <w:multiLevelType w:val="hybridMultilevel"/>
    <w:tmpl w:val="5998A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37809"/>
    <w:multiLevelType w:val="hybridMultilevel"/>
    <w:tmpl w:val="BFC6974A"/>
    <w:lvl w:ilvl="0" w:tplc="1DB044E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811"/>
    <w:rsid w:val="00161B04"/>
    <w:rsid w:val="00172E30"/>
    <w:rsid w:val="0017629C"/>
    <w:rsid w:val="00201875"/>
    <w:rsid w:val="00242C5C"/>
    <w:rsid w:val="002A37FD"/>
    <w:rsid w:val="002A6469"/>
    <w:rsid w:val="00316E63"/>
    <w:rsid w:val="003A2DEB"/>
    <w:rsid w:val="00477D2E"/>
    <w:rsid w:val="005604E4"/>
    <w:rsid w:val="005A0954"/>
    <w:rsid w:val="005C0B1A"/>
    <w:rsid w:val="00692664"/>
    <w:rsid w:val="006C67CD"/>
    <w:rsid w:val="006F397A"/>
    <w:rsid w:val="007A202C"/>
    <w:rsid w:val="00830E8A"/>
    <w:rsid w:val="008A31AB"/>
    <w:rsid w:val="009770EC"/>
    <w:rsid w:val="00A15BB4"/>
    <w:rsid w:val="00A55DC3"/>
    <w:rsid w:val="00BC7AC7"/>
    <w:rsid w:val="00CB3A1F"/>
    <w:rsid w:val="00DE72E2"/>
    <w:rsid w:val="00F252DC"/>
    <w:rsid w:val="00F26F81"/>
    <w:rsid w:val="00F60811"/>
    <w:rsid w:val="00F80FE0"/>
    <w:rsid w:val="00FA5876"/>
    <w:rsid w:val="00FB3AFA"/>
    <w:rsid w:val="00FF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1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0811"/>
    <w:pPr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F60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F60811"/>
    <w:rPr>
      <w:b/>
      <w:bCs/>
    </w:rPr>
  </w:style>
  <w:style w:type="paragraph" w:styleId="NormalWeb">
    <w:name w:val="Normal (Web)"/>
    <w:basedOn w:val="Normal"/>
    <w:uiPriority w:val="99"/>
    <w:unhideWhenUsed/>
    <w:rsid w:val="005604E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5A0954"/>
    <w:pPr>
      <w:spacing w:after="0" w:line="240" w:lineRule="auto"/>
      <w:jc w:val="both"/>
    </w:pPr>
    <w:rPr>
      <w:rFonts w:ascii="GHEA Grapalat" w:eastAsia="Calibri" w:hAnsi="GHEA Grapalat" w:cs="Times New Roman"/>
      <w:sz w:val="24"/>
    </w:rPr>
  </w:style>
  <w:style w:type="character" w:customStyle="1" w:styleId="mechtexChar">
    <w:name w:val="mechtex Char"/>
    <w:basedOn w:val="DefaultParagraphFont"/>
    <w:link w:val="mechtex"/>
    <w:locked/>
    <w:rsid w:val="00172E3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72E30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0156-E356-4453-9A1F-B7D77111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22</cp:revision>
  <cp:lastPrinted>2012-03-12T11:47:00Z</cp:lastPrinted>
  <dcterms:created xsi:type="dcterms:W3CDTF">2012-01-16T12:15:00Z</dcterms:created>
  <dcterms:modified xsi:type="dcterms:W3CDTF">2012-03-12T12:34:00Z</dcterms:modified>
</cp:coreProperties>
</file>