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0A0" w:rsidRDefault="002150A0" w:rsidP="0025534F">
      <w:pPr>
        <w:spacing w:after="0"/>
        <w:rPr>
          <w:rFonts w:ascii="GHEA Grapalat" w:hAnsi="GHEA Grapalat" w:cs="Tahoma"/>
          <w:sz w:val="24"/>
          <w:szCs w:val="24"/>
        </w:rPr>
      </w:pPr>
    </w:p>
    <w:p w:rsidR="0025534F" w:rsidRPr="00B43252" w:rsidRDefault="0025534F" w:rsidP="0025534F">
      <w:pPr>
        <w:spacing w:after="0"/>
        <w:rPr>
          <w:rFonts w:ascii="GHEA Grapalat" w:hAnsi="GHEA Grapalat" w:cs="Arial Armenian"/>
          <w:sz w:val="24"/>
          <w:szCs w:val="24"/>
        </w:rPr>
      </w:pPr>
      <w:r w:rsidRPr="00B43252">
        <w:rPr>
          <w:rFonts w:ascii="GHEA Grapalat" w:hAnsi="GHEA Grapalat" w:cs="Tahoma"/>
          <w:sz w:val="24"/>
          <w:szCs w:val="24"/>
        </w:rPr>
        <w:t xml:space="preserve">                                                                                                     ՆԱԽԱԳԻԾ</w:t>
      </w:r>
      <w:r w:rsidRPr="00B43252">
        <w:rPr>
          <w:rFonts w:ascii="GHEA Grapalat" w:hAnsi="GHEA Grapalat" w:cs="Arial Armenian"/>
          <w:sz w:val="24"/>
          <w:szCs w:val="24"/>
        </w:rPr>
        <w:t xml:space="preserve"> </w:t>
      </w:r>
    </w:p>
    <w:p w:rsidR="0025534F" w:rsidRPr="00B43252" w:rsidRDefault="0025534F" w:rsidP="0025534F">
      <w:pPr>
        <w:tabs>
          <w:tab w:val="left" w:pos="10100"/>
        </w:tabs>
        <w:spacing w:after="0"/>
        <w:rPr>
          <w:rFonts w:ascii="GHEA Grapalat" w:hAnsi="GHEA Grapalat" w:cs="Times New Roman"/>
          <w:sz w:val="24"/>
          <w:szCs w:val="24"/>
        </w:rPr>
      </w:pPr>
      <w:r w:rsidRPr="00B43252">
        <w:rPr>
          <w:rFonts w:ascii="GHEA Grapalat" w:hAnsi="GHEA Grapalat"/>
          <w:sz w:val="24"/>
          <w:szCs w:val="24"/>
        </w:rPr>
        <w:t xml:space="preserve">                                         </w:t>
      </w:r>
      <w:r w:rsidR="00A16B1A">
        <w:rPr>
          <w:rFonts w:ascii="GHEA Grapalat" w:hAnsi="GHEA Grapalat"/>
          <w:sz w:val="24"/>
          <w:szCs w:val="24"/>
        </w:rPr>
        <w:t xml:space="preserve">                            </w:t>
      </w:r>
    </w:p>
    <w:p w:rsidR="0025534F" w:rsidRPr="00B43252" w:rsidRDefault="0025534F" w:rsidP="0025534F">
      <w:pPr>
        <w:tabs>
          <w:tab w:val="left" w:pos="10100"/>
        </w:tabs>
        <w:spacing w:after="0"/>
        <w:jc w:val="center"/>
        <w:rPr>
          <w:rFonts w:ascii="GHEA Grapalat" w:hAnsi="GHEA Grapalat" w:cs="Arial Armenian"/>
          <w:sz w:val="24"/>
          <w:szCs w:val="24"/>
        </w:rPr>
      </w:pPr>
      <w:r w:rsidRPr="00B43252">
        <w:rPr>
          <w:rFonts w:ascii="GHEA Grapalat" w:hAnsi="GHEA Grapalat" w:cs="Tahoma"/>
          <w:sz w:val="24"/>
          <w:szCs w:val="24"/>
        </w:rPr>
        <w:t>ՀԱՅԱՍՏԱՆԻ</w:t>
      </w:r>
      <w:r w:rsidRPr="00B43252">
        <w:rPr>
          <w:rFonts w:ascii="GHEA Grapalat" w:hAnsi="GHEA Grapalat" w:cs="Arial Armenian"/>
          <w:sz w:val="24"/>
          <w:szCs w:val="24"/>
        </w:rPr>
        <w:t xml:space="preserve"> </w:t>
      </w:r>
      <w:r w:rsidRPr="00B43252">
        <w:rPr>
          <w:rFonts w:ascii="GHEA Grapalat" w:hAnsi="GHEA Grapalat" w:cs="Tahoma"/>
          <w:sz w:val="24"/>
          <w:szCs w:val="24"/>
        </w:rPr>
        <w:t>ՀԱՆՐԱՊԵՏՈՒԹՅԱՆ</w:t>
      </w:r>
      <w:r w:rsidRPr="00B43252">
        <w:rPr>
          <w:rFonts w:ascii="GHEA Grapalat" w:hAnsi="GHEA Grapalat" w:cs="Arial Armenian"/>
          <w:sz w:val="24"/>
          <w:szCs w:val="24"/>
        </w:rPr>
        <w:t xml:space="preserve"> </w:t>
      </w:r>
      <w:r w:rsidRPr="00B43252">
        <w:rPr>
          <w:rFonts w:ascii="GHEA Grapalat" w:hAnsi="GHEA Grapalat" w:cs="Tahoma"/>
          <w:sz w:val="24"/>
          <w:szCs w:val="24"/>
        </w:rPr>
        <w:t>ԿԱՌԱՎԱՐՈՒԹՅՈՒՆ</w:t>
      </w:r>
    </w:p>
    <w:p w:rsidR="0025534F" w:rsidRPr="00B43252" w:rsidRDefault="0025534F" w:rsidP="0025534F">
      <w:pPr>
        <w:tabs>
          <w:tab w:val="left" w:pos="1400"/>
          <w:tab w:val="left" w:pos="9540"/>
        </w:tabs>
        <w:spacing w:after="0"/>
        <w:jc w:val="center"/>
        <w:rPr>
          <w:rFonts w:ascii="GHEA Grapalat" w:hAnsi="GHEA Grapalat" w:cs="Tahoma"/>
          <w:sz w:val="24"/>
          <w:szCs w:val="24"/>
        </w:rPr>
      </w:pPr>
      <w:r w:rsidRPr="00B43252">
        <w:rPr>
          <w:rFonts w:ascii="GHEA Grapalat" w:hAnsi="GHEA Grapalat" w:cs="Tahoma"/>
          <w:sz w:val="24"/>
          <w:szCs w:val="24"/>
        </w:rPr>
        <w:t>ՈՐՈՇՈՒՄ</w:t>
      </w:r>
    </w:p>
    <w:p w:rsidR="0025534F" w:rsidRPr="00B43252" w:rsidRDefault="0025534F" w:rsidP="00A16B1A">
      <w:pPr>
        <w:tabs>
          <w:tab w:val="left" w:pos="1400"/>
          <w:tab w:val="left" w:pos="9540"/>
        </w:tabs>
        <w:spacing w:after="0"/>
        <w:rPr>
          <w:rFonts w:ascii="GHEA Grapalat" w:hAnsi="GHEA Grapalat" w:cs="Arial Armenian"/>
          <w:sz w:val="24"/>
          <w:szCs w:val="24"/>
        </w:rPr>
      </w:pPr>
    </w:p>
    <w:p w:rsidR="0025534F" w:rsidRPr="00B43252" w:rsidRDefault="0025534F" w:rsidP="0025534F">
      <w:pPr>
        <w:tabs>
          <w:tab w:val="left" w:pos="10100"/>
        </w:tabs>
        <w:spacing w:after="0"/>
        <w:jc w:val="both"/>
        <w:rPr>
          <w:rFonts w:ascii="GHEA Grapalat" w:hAnsi="GHEA Grapalat" w:cs="Arial Armenian"/>
          <w:sz w:val="24"/>
          <w:szCs w:val="24"/>
        </w:rPr>
      </w:pPr>
      <w:r w:rsidRPr="00B43252">
        <w:rPr>
          <w:rFonts w:ascii="GHEA Grapalat" w:hAnsi="GHEA Grapalat"/>
          <w:sz w:val="24"/>
          <w:szCs w:val="24"/>
        </w:rPr>
        <w:t xml:space="preserve">                      «…..»   …………………… </w:t>
      </w:r>
      <w:proofErr w:type="gramStart"/>
      <w:r w:rsidRPr="00B43252">
        <w:rPr>
          <w:rFonts w:ascii="GHEA Grapalat" w:hAnsi="GHEA Grapalat"/>
          <w:sz w:val="24"/>
          <w:szCs w:val="24"/>
        </w:rPr>
        <w:t>201</w:t>
      </w:r>
      <w:r w:rsidR="00B43252">
        <w:rPr>
          <w:rFonts w:ascii="GHEA Grapalat" w:hAnsi="GHEA Grapalat"/>
          <w:sz w:val="24"/>
          <w:szCs w:val="24"/>
        </w:rPr>
        <w:t>9</w:t>
      </w:r>
      <w:r w:rsidRPr="00B43252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B43252">
        <w:rPr>
          <w:rFonts w:ascii="GHEA Grapalat" w:hAnsi="GHEA Grapalat" w:cs="Tahoma"/>
          <w:sz w:val="24"/>
          <w:szCs w:val="24"/>
        </w:rPr>
        <w:t>թվականի</w:t>
      </w:r>
      <w:proofErr w:type="spellEnd"/>
      <w:proofErr w:type="gramEnd"/>
      <w:r w:rsidRPr="00B43252">
        <w:rPr>
          <w:rFonts w:ascii="GHEA Grapalat" w:hAnsi="GHEA Grapalat" w:cs="Arial Armenian"/>
          <w:sz w:val="24"/>
          <w:szCs w:val="24"/>
        </w:rPr>
        <w:t xml:space="preserve">  N ……. - Ա</w:t>
      </w:r>
    </w:p>
    <w:p w:rsidR="0025534F" w:rsidRPr="00B43252" w:rsidRDefault="0025534F" w:rsidP="0025534F">
      <w:pPr>
        <w:tabs>
          <w:tab w:val="left" w:pos="10100"/>
        </w:tabs>
        <w:spacing w:after="0"/>
        <w:jc w:val="both"/>
        <w:rPr>
          <w:rFonts w:ascii="GHEA Grapalat" w:hAnsi="GHEA Grapalat" w:cs="Times New Roman"/>
          <w:sz w:val="24"/>
          <w:szCs w:val="24"/>
        </w:rPr>
      </w:pPr>
    </w:p>
    <w:p w:rsidR="0025534F" w:rsidRPr="00B6686D" w:rsidRDefault="0025534F" w:rsidP="006E7CBA">
      <w:pPr>
        <w:tabs>
          <w:tab w:val="left" w:pos="10100"/>
        </w:tabs>
        <w:spacing w:after="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6686D">
        <w:rPr>
          <w:rFonts w:ascii="GHEA Grapalat" w:hAnsi="GHEA Grapalat"/>
          <w:sz w:val="24"/>
          <w:szCs w:val="24"/>
          <w:lang w:val="hy-AM"/>
        </w:rPr>
        <w:t xml:space="preserve"> </w:t>
      </w:r>
      <w:r w:rsidR="006E7CBA" w:rsidRPr="00B6686D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 </w:t>
      </w:r>
      <w:r w:rsidR="00757B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ՀԱՅԱՍՏԱՆԻ ՀԱՆՐԱՊԵՏՈՒԹՅԱՆ ԿԱՌԱՎԱՐՈՒԹՅԱՆ 2017 ԹՎԱԿԱՆԻ ՄԱՐՏԻ 9-Ի </w:t>
      </w:r>
      <w:r w:rsidR="00757B5A" w:rsidRPr="002150A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N</w:t>
      </w:r>
      <w:r w:rsidR="00757B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243-Ա ՈՐՈՇՄԱՆ ՄԵՋ ՓՈՓՈԽՈՒԹՅՈՒՆ ԿԱՏԱՐԵԼՈՒ </w:t>
      </w:r>
      <w:r w:rsidR="00EE1051" w:rsidRPr="00B6686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ՄԱՍԻՆ</w:t>
      </w:r>
    </w:p>
    <w:p w:rsidR="0025534F" w:rsidRPr="00B6686D" w:rsidRDefault="0025534F" w:rsidP="0025534F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:rsidR="00B43252" w:rsidRPr="00104A1A" w:rsidRDefault="00104A1A" w:rsidP="00A16B1A">
      <w:pPr>
        <w:spacing w:after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    </w:t>
      </w:r>
      <w:r w:rsidR="00B43252" w:rsidRPr="00B6686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Հիմք ընդունելով</w:t>
      </w:r>
      <w:r w:rsidRPr="00B6686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43252" w:rsidRPr="00B6686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</w:t>
      </w:r>
      <w:r w:rsidRPr="00B6686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Աահմանադրության 146-րդ հոդվածի 4-րդ</w:t>
      </w:r>
      <w:r w:rsidR="00B43252" w:rsidRPr="00104A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մասը</w:t>
      </w:r>
      <w:r w:rsidR="00757B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</w:t>
      </w:r>
      <w:r w:rsidR="00757B5A" w:rsidRPr="00910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757B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Նորմատիվ իրավական ակտերի մասին</w:t>
      </w:r>
      <w:r w:rsidR="00757B5A" w:rsidRPr="009103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="00757B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օրենքի </w:t>
      </w:r>
      <w:r w:rsidR="00B67B4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33-րդ հոդվածի 1-ին մասի 2-րդ կետը</w:t>
      </w:r>
      <w:r w:rsidR="00B43252" w:rsidRPr="00104A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 Հայաստանի Հանրապետության կառավարությունը որոշում է.</w:t>
      </w:r>
    </w:p>
    <w:p w:rsidR="00B7543A" w:rsidRPr="00683B85" w:rsidRDefault="0091408B" w:rsidP="00683B85">
      <w:pPr>
        <w:pStyle w:val="ListParagraph"/>
        <w:numPr>
          <w:ilvl w:val="0"/>
          <w:numId w:val="1"/>
        </w:numPr>
        <w:tabs>
          <w:tab w:val="left" w:pos="720"/>
          <w:tab w:val="left" w:pos="900"/>
        </w:tabs>
        <w:ind w:left="0" w:firstLine="540"/>
        <w:jc w:val="both"/>
        <w:rPr>
          <w:rFonts w:ascii="GHEA Grapalat" w:eastAsiaTheme="minorHAnsi" w:hAnsi="GHEA Grapalat" w:cstheme="minorBidi"/>
          <w:bCs/>
          <w:color w:val="000000"/>
          <w:sz w:val="24"/>
          <w:szCs w:val="24"/>
          <w:shd w:val="clear" w:color="auto" w:fill="FFFFFF"/>
          <w:lang w:val="hy-AM" w:eastAsia="en-US"/>
        </w:rPr>
      </w:pPr>
      <w:r>
        <w:rPr>
          <w:rFonts w:ascii="GHEA Grapalat" w:eastAsiaTheme="minorHAnsi" w:hAnsi="GHEA Grapalat" w:cstheme="minorBidi"/>
          <w:bCs/>
          <w:color w:val="000000"/>
          <w:sz w:val="24"/>
          <w:szCs w:val="24"/>
          <w:shd w:val="clear" w:color="auto" w:fill="FFFFFF"/>
          <w:lang w:val="hy-AM" w:eastAsia="en-US"/>
        </w:rPr>
        <w:t>Հ</w:t>
      </w:r>
      <w:r w:rsidR="002150A0" w:rsidRPr="00B67B45">
        <w:rPr>
          <w:rFonts w:ascii="GHEA Grapalat" w:eastAsiaTheme="minorHAnsi" w:hAnsi="GHEA Grapalat" w:cstheme="minorBidi"/>
          <w:color w:val="000000"/>
          <w:sz w:val="24"/>
          <w:szCs w:val="24"/>
          <w:shd w:val="clear" w:color="auto" w:fill="FFFFFF"/>
          <w:lang w:val="hy-AM" w:eastAsia="en-US"/>
        </w:rPr>
        <w:t>այաստանի Հանրապետության կառավարության 2017 թվականի մարտի 9-ի «</w:t>
      </w:r>
      <w:r w:rsidR="002150A0" w:rsidRPr="00B67B45">
        <w:rPr>
          <w:rFonts w:ascii="GHEA Grapalat" w:eastAsiaTheme="minorHAnsi" w:hAnsi="GHEA Grapalat" w:cstheme="minorBidi"/>
          <w:bCs/>
          <w:color w:val="000000"/>
          <w:sz w:val="24"/>
          <w:szCs w:val="24"/>
          <w:shd w:val="clear" w:color="auto" w:fill="FFFFFF"/>
          <w:lang w:val="hy-AM" w:eastAsia="en-US"/>
        </w:rPr>
        <w:t xml:space="preserve">Հայաստանի </w:t>
      </w:r>
      <w:r w:rsidR="002150A0">
        <w:rPr>
          <w:rFonts w:ascii="GHEA Grapalat" w:eastAsiaTheme="minorHAnsi" w:hAnsi="GHEA Grapalat" w:cstheme="minorBidi"/>
          <w:bCs/>
          <w:color w:val="000000"/>
          <w:sz w:val="24"/>
          <w:szCs w:val="24"/>
          <w:shd w:val="clear" w:color="auto" w:fill="FFFFFF"/>
          <w:lang w:val="hy-AM" w:eastAsia="en-US"/>
        </w:rPr>
        <w:t>Հ</w:t>
      </w:r>
      <w:r w:rsidR="002150A0" w:rsidRPr="00B67B45">
        <w:rPr>
          <w:rFonts w:ascii="GHEA Grapalat" w:eastAsiaTheme="minorHAnsi" w:hAnsi="GHEA Grapalat" w:cstheme="minorBidi"/>
          <w:bCs/>
          <w:color w:val="000000"/>
          <w:sz w:val="24"/>
          <w:szCs w:val="24"/>
          <w:shd w:val="clear" w:color="auto" w:fill="FFFFFF"/>
          <w:lang w:val="hy-AM" w:eastAsia="en-US"/>
        </w:rPr>
        <w:t>անրապետության գյուղատնտեսության նախարարության «</w:t>
      </w:r>
      <w:r w:rsidR="002150A0">
        <w:rPr>
          <w:rFonts w:ascii="GHEA Grapalat" w:eastAsiaTheme="minorHAnsi" w:hAnsi="GHEA Grapalat" w:cstheme="minorBidi"/>
          <w:bCs/>
          <w:color w:val="000000"/>
          <w:sz w:val="24"/>
          <w:szCs w:val="24"/>
          <w:shd w:val="clear" w:color="auto" w:fill="FFFFFF"/>
          <w:lang w:val="hy-AM" w:eastAsia="en-US"/>
        </w:rPr>
        <w:t>Գ</w:t>
      </w:r>
      <w:r w:rsidR="002150A0" w:rsidRPr="00B67B45">
        <w:rPr>
          <w:rFonts w:ascii="GHEA Grapalat" w:eastAsiaTheme="minorHAnsi" w:hAnsi="GHEA Grapalat" w:cstheme="minorBidi"/>
          <w:bCs/>
          <w:color w:val="000000"/>
          <w:sz w:val="24"/>
          <w:szCs w:val="24"/>
          <w:shd w:val="clear" w:color="auto" w:fill="FFFFFF"/>
          <w:lang w:val="hy-AM" w:eastAsia="en-US"/>
        </w:rPr>
        <w:t xml:space="preserve">յուղատնտեսական ծրագրերի իրականացման գրասենյակ» պետական հիմնարկի գործունեությունը դադարեցնելու </w:t>
      </w:r>
      <w:r w:rsidR="002150A0">
        <w:rPr>
          <w:rFonts w:ascii="GHEA Grapalat" w:eastAsiaTheme="minorHAnsi" w:hAnsi="GHEA Grapalat" w:cstheme="minorBidi"/>
          <w:bCs/>
          <w:color w:val="000000"/>
          <w:sz w:val="24"/>
          <w:szCs w:val="24"/>
          <w:shd w:val="clear" w:color="auto" w:fill="FFFFFF"/>
          <w:lang w:val="hy-AM" w:eastAsia="en-US"/>
        </w:rPr>
        <w:t>և</w:t>
      </w:r>
      <w:r w:rsidR="002150A0" w:rsidRPr="00B67B45">
        <w:rPr>
          <w:rFonts w:ascii="GHEA Grapalat" w:eastAsiaTheme="minorHAnsi" w:hAnsi="GHEA Grapalat" w:cstheme="minorBidi"/>
          <w:bCs/>
          <w:color w:val="000000"/>
          <w:sz w:val="24"/>
          <w:szCs w:val="24"/>
          <w:shd w:val="clear" w:color="auto" w:fill="FFFFFF"/>
          <w:lang w:val="hy-AM" w:eastAsia="en-US"/>
        </w:rPr>
        <w:t xml:space="preserve"> գյուղատնտեսության զարգացման հիմնադրամ հիմնադրելու մասին</w:t>
      </w:r>
      <w:r w:rsidR="002150A0" w:rsidRPr="00B67B45">
        <w:rPr>
          <w:rFonts w:ascii="GHEA Grapalat" w:eastAsiaTheme="minorHAnsi" w:hAnsi="GHEA Grapalat" w:cstheme="minorBidi"/>
          <w:color w:val="000000"/>
          <w:sz w:val="24"/>
          <w:szCs w:val="24"/>
          <w:shd w:val="clear" w:color="auto" w:fill="FFFFFF"/>
          <w:lang w:val="hy-AM" w:eastAsia="en-US"/>
        </w:rPr>
        <w:t xml:space="preserve">» N 243-Ա </w:t>
      </w:r>
      <w:r w:rsidR="002150A0" w:rsidRPr="002171F2">
        <w:rPr>
          <w:rFonts w:ascii="GHEA Grapalat" w:eastAsiaTheme="minorHAnsi" w:hAnsi="GHEA Grapalat" w:cstheme="minorBidi"/>
          <w:bCs/>
          <w:color w:val="000000"/>
          <w:sz w:val="24"/>
          <w:szCs w:val="24"/>
          <w:shd w:val="clear" w:color="auto" w:fill="FFFFFF"/>
          <w:lang w:val="hy-AM" w:eastAsia="en-US"/>
        </w:rPr>
        <w:t>որոշման</w:t>
      </w:r>
      <w:r w:rsidR="00683B85">
        <w:rPr>
          <w:rFonts w:ascii="GHEA Grapalat" w:eastAsiaTheme="minorHAnsi" w:hAnsi="GHEA Grapalat" w:cstheme="minorBidi"/>
          <w:bCs/>
          <w:color w:val="000000"/>
          <w:sz w:val="24"/>
          <w:szCs w:val="24"/>
          <w:shd w:val="clear" w:color="auto" w:fill="FFFFFF"/>
          <w:lang w:val="hy-AM" w:eastAsia="en-US"/>
        </w:rPr>
        <w:t xml:space="preserve"> </w:t>
      </w:r>
      <w:r w:rsidR="00683B85" w:rsidRPr="00683B85">
        <w:rPr>
          <w:rFonts w:ascii="GHEA Grapalat" w:hAnsi="GHEA Grapalat" w:cs="Sylfaen"/>
          <w:bCs/>
          <w:iCs/>
          <w:sz w:val="24"/>
          <w:lang w:val="hy-AM"/>
        </w:rPr>
        <w:t>5-րդ կետում «հիմնադրամին, իսկ ֆիդուցիար հատվածի իրականացումը Հայաստանի Հանրապետության ֆինանսների նախարարության «Արտասահմանյան ֆինանսական ծրագրերի կառավարման կենտրոն» պետական հիմնարկին» բառերը փոխարինել «Հայաստանի Հանրապետության գյուղատնտեսության նախարարության» բառերով</w:t>
      </w:r>
      <w:r w:rsidR="00683B85">
        <w:rPr>
          <w:rFonts w:ascii="GHEA Grapalat" w:eastAsiaTheme="minorHAnsi" w:hAnsi="GHEA Grapalat" w:cstheme="minorBidi"/>
          <w:bCs/>
          <w:color w:val="000000"/>
          <w:sz w:val="24"/>
          <w:szCs w:val="24"/>
          <w:shd w:val="clear" w:color="auto" w:fill="FFFFFF"/>
          <w:lang w:val="hy-AM" w:eastAsia="en-US"/>
        </w:rPr>
        <w:t>։</w:t>
      </w:r>
    </w:p>
    <w:p w:rsidR="00103E14" w:rsidRDefault="00103E14" w:rsidP="00A16B1A">
      <w:pPr>
        <w:tabs>
          <w:tab w:val="left" w:pos="900"/>
        </w:tabs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2. </w:t>
      </w:r>
      <w:r w:rsidRPr="00103E1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Հայաստանի Հանրապետության ֆինանսների նախարարին՝ նախաձեռնել </w:t>
      </w:r>
      <w:r w:rsidR="00481C6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Հայաստանի Հանրապետության և </w:t>
      </w:r>
      <w:r w:rsidRPr="00027C6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Վերակառուցման և զարգացման միջազգային բանկի միջև 2014 թվականի օգոստոսի 6-ին թվագրված վարկային համաձայնագրի (վարկ ՀՄ. 8374-AM), ֆինանսավորման համաձայնագրերի (փոխառություն ՀՄ. 5504-AM և 5505-AM), ինչպես նաև 2017 թվականի մարտի 23-ին ստորագրված «Գյուղատնտեսության ոլորտում քաղաքականության մոնիտորինգի և գնահատման կարողությունների զարգացման ծրագիր» թիվ TF0A4449 դրամաշնորհի համաձայնագրի փոփոխություններ՝ </w:t>
      </w:r>
      <w:r w:rsidRPr="00017030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այդ</w:t>
      </w:r>
      <w:r w:rsidRPr="0001703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17030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համաձայնագրերի</w:t>
      </w:r>
      <w:r w:rsidRPr="0001703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17030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իրականացումը</w:t>
      </w:r>
      <w:r w:rsidRPr="0001703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17030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վերապահել</w:t>
      </w:r>
      <w:r w:rsidRPr="0001703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գյուղատնտեսության նախարարությանը:</w:t>
      </w:r>
    </w:p>
    <w:p w:rsidR="00A16B1A" w:rsidRDefault="00005A98" w:rsidP="00A16B1A">
      <w:pPr>
        <w:tabs>
          <w:tab w:val="left" w:pos="900"/>
        </w:tabs>
        <w:spacing w:after="0" w:line="240" w:lineRule="auto"/>
        <w:ind w:firstLine="540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3. Սահմանել, որ</w:t>
      </w:r>
    </w:p>
    <w:p w:rsidR="00005A98" w:rsidRDefault="00005A98" w:rsidP="00A16B1A">
      <w:pPr>
        <w:tabs>
          <w:tab w:val="left" w:pos="900"/>
        </w:tabs>
        <w:spacing w:after="0" w:line="240" w:lineRule="auto"/>
        <w:ind w:firstLine="540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16B1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1)</w:t>
      </w:r>
      <w:r w:rsidR="00A16B1A" w:rsidRPr="00A16B1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D34AF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կառավարության 2018 թվականի դեկտեմբերի 27-ի թիվ 1515-Ն որոշմամբ հաստատված </w:t>
      </w:r>
      <w:r w:rsidR="00F204D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«Գ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յուղական խորհրդատվական ծառայություններ</w:t>
      </w:r>
      <w:r w:rsidR="00F204D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»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ծրագիրը </w:t>
      </w:r>
      <w:r w:rsidR="007D34AF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իրականացնելու է Հայաստանի Հանրապետության գյուղատնտեսության նախարարությունը։</w:t>
      </w:r>
    </w:p>
    <w:p w:rsidR="00A16B1A" w:rsidRDefault="00A16B1A" w:rsidP="00A16B1A">
      <w:pPr>
        <w:tabs>
          <w:tab w:val="left" w:pos="900"/>
        </w:tabs>
        <w:spacing w:after="0" w:line="240" w:lineRule="auto"/>
        <w:ind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A16B1A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2) </w:t>
      </w:r>
      <w:r w:rsidRPr="00A16B1A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Գյուղատնտեսության զարգացման </w:t>
      </w:r>
      <w:r w:rsidRPr="00A16B1A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հիմնադրամի </w:t>
      </w:r>
      <w:r w:rsidRPr="002A72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գործունեության ընթացքում կնքված պայմանագրերի իրավահաջորդ է հանդիսանում Հայաստանի Հանրապետության գյուղատնտեսության նախարարությունը։</w:t>
      </w:r>
    </w:p>
    <w:p w:rsidR="00EA1E0A" w:rsidRDefault="00962245" w:rsidP="00A16B1A">
      <w:pPr>
        <w:tabs>
          <w:tab w:val="left" w:pos="900"/>
        </w:tabs>
        <w:spacing w:after="0" w:line="240" w:lineRule="auto"/>
        <w:ind w:firstLine="540"/>
        <w:jc w:val="both"/>
        <w:rPr>
          <w:rFonts w:ascii="GHEA Grapalat" w:eastAsia="Calibri" w:hAnsi="GHEA Grapalat"/>
          <w:bCs/>
          <w:kern w:val="16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3</w:t>
      </w:r>
      <w:r w:rsidRPr="009622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="00EA1E0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ույն որոշման 2-րդ </w:t>
      </w:r>
      <w:r w:rsidRPr="00713C0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կետով սահմանված համապատասխան փոփոխություններն ուժի մեջ մտնելուց </w:t>
      </w:r>
      <w:r w:rsidR="00683B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Pr="00713C0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16B1A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Գյուղատնտեսության զարգացման </w:t>
      </w:r>
      <w:r w:rsidRPr="00A16B1A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հիմնադրամի</w:t>
      </w:r>
      <w:r w:rsidR="00683B85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գործունեության դադարման պետական գրանցումից հետո </w:t>
      </w:r>
      <w:r w:rsidR="00EA1E0A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մ</w:t>
      </w:r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ն</w:t>
      </w:r>
      <w:r w:rsidR="00EA1E0A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ացած</w:t>
      </w:r>
      <w:r w:rsidRPr="003332EF">
        <w:rPr>
          <w:rFonts w:ascii="GHEA Grapalat" w:eastAsia="Calibri" w:hAnsi="GHEA Grapalat"/>
          <w:bCs/>
          <w:kern w:val="16"/>
          <w:sz w:val="24"/>
          <w:szCs w:val="24"/>
          <w:lang w:val="hy-AM"/>
        </w:rPr>
        <w:t xml:space="preserve"> գույքն </w:t>
      </w:r>
      <w:r w:rsidR="00EA1E0A">
        <w:rPr>
          <w:rFonts w:ascii="GHEA Grapalat" w:eastAsia="Calibri" w:hAnsi="GHEA Grapalat"/>
          <w:bCs/>
          <w:kern w:val="16"/>
          <w:sz w:val="24"/>
          <w:szCs w:val="24"/>
          <w:lang w:val="hy-AM"/>
        </w:rPr>
        <w:t>ամրացվում է</w:t>
      </w:r>
      <w:r w:rsidRPr="003332EF">
        <w:rPr>
          <w:rFonts w:ascii="GHEA Grapalat" w:eastAsia="Calibri" w:hAnsi="GHEA Grapalat"/>
          <w:bCs/>
          <w:kern w:val="16"/>
          <w:sz w:val="24"/>
          <w:szCs w:val="24"/>
          <w:lang w:val="hy-AM"/>
        </w:rPr>
        <w:t xml:space="preserve"> </w:t>
      </w:r>
      <w:r w:rsidRPr="003332EF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Հանրապետության գյուղատնտեսության նախարարությանը</w:t>
      </w:r>
      <w:r>
        <w:rPr>
          <w:rFonts w:ascii="GHEA Grapalat" w:eastAsia="Calibri" w:hAnsi="GHEA Grapalat"/>
          <w:bCs/>
          <w:kern w:val="16"/>
          <w:sz w:val="24"/>
          <w:szCs w:val="24"/>
          <w:lang w:val="hy-AM"/>
        </w:rPr>
        <w:t>։</w:t>
      </w:r>
    </w:p>
    <w:p w:rsidR="00962245" w:rsidRPr="00103E14" w:rsidRDefault="00962245" w:rsidP="00A16B1A">
      <w:pPr>
        <w:tabs>
          <w:tab w:val="left" w:pos="900"/>
        </w:tabs>
        <w:spacing w:after="0" w:line="240" w:lineRule="auto"/>
        <w:ind w:firstLine="540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3332EF">
        <w:rPr>
          <w:rFonts w:ascii="GHEA Grapalat" w:eastAsia="Calibri" w:hAnsi="GHEA Grapalat"/>
          <w:bCs/>
          <w:kern w:val="16"/>
          <w:sz w:val="24"/>
          <w:szCs w:val="24"/>
          <w:lang w:val="hy-AM"/>
        </w:rPr>
        <w:t xml:space="preserve"> </w:t>
      </w:r>
    </w:p>
    <w:p w:rsidR="0037507C" w:rsidRDefault="0025534F" w:rsidP="0025534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B6686D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</w:t>
      </w:r>
    </w:p>
    <w:p w:rsidR="0037507C" w:rsidRDefault="0037507C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br w:type="page"/>
      </w:r>
    </w:p>
    <w:p w:rsidR="0025534F" w:rsidRPr="00B6686D" w:rsidRDefault="0025534F" w:rsidP="0025534F">
      <w:pPr>
        <w:spacing w:after="0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  <w:r w:rsidRPr="00B6686D">
        <w:rPr>
          <w:rFonts w:ascii="GHEA Grapalat" w:hAnsi="GHEA Grapalat"/>
          <w:sz w:val="24"/>
          <w:szCs w:val="24"/>
          <w:lang w:val="hy-AM"/>
        </w:rPr>
        <w:lastRenderedPageBreak/>
        <w:t xml:space="preserve">             </w:t>
      </w:r>
      <w:r w:rsidR="00130554" w:rsidRPr="00B6686D">
        <w:rPr>
          <w:rFonts w:ascii="GHEA Grapalat" w:hAnsi="GHEA Grapalat" w:cs="Tahoma"/>
          <w:sz w:val="24"/>
          <w:szCs w:val="24"/>
          <w:lang w:val="hy-AM"/>
        </w:rPr>
        <w:t xml:space="preserve">           </w:t>
      </w:r>
      <w:r w:rsidRPr="00B6686D">
        <w:rPr>
          <w:rFonts w:ascii="GHEA Grapalat" w:hAnsi="GHEA Grapalat" w:cs="Tahoma"/>
          <w:b/>
          <w:sz w:val="24"/>
          <w:szCs w:val="24"/>
          <w:lang w:val="hy-AM"/>
        </w:rPr>
        <w:t xml:space="preserve">                                                                                            </w:t>
      </w:r>
      <w:r w:rsidRPr="00B6686D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</w:t>
      </w:r>
    </w:p>
    <w:tbl>
      <w:tblPr>
        <w:tblW w:w="10103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"/>
        <w:gridCol w:w="9742"/>
      </w:tblGrid>
      <w:tr w:rsidR="0025534F" w:rsidRPr="00683B85" w:rsidTr="00C06A76">
        <w:trPr>
          <w:trHeight w:val="360"/>
        </w:trPr>
        <w:tc>
          <w:tcPr>
            <w:tcW w:w="10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4F" w:rsidRPr="00B6686D" w:rsidRDefault="0025534F">
            <w:pPr>
              <w:spacing w:after="0"/>
              <w:rPr>
                <w:rFonts w:ascii="GHEA Grapalat" w:eastAsia="MS Mincho" w:hAnsi="GHEA Grapalat"/>
                <w:b/>
                <w:sz w:val="24"/>
                <w:szCs w:val="24"/>
                <w:lang w:val="hy-AM" w:eastAsia="ru-RU"/>
              </w:rPr>
            </w:pPr>
            <w:r w:rsidRPr="00B6686D">
              <w:rPr>
                <w:rFonts w:ascii="GHEA Grapalat" w:hAnsi="GHEA Grapalat" w:cs="Tahoma"/>
                <w:b/>
                <w:sz w:val="24"/>
                <w:szCs w:val="24"/>
                <w:lang w:val="hy-AM"/>
              </w:rPr>
              <w:t xml:space="preserve">                                                        ՀԻՄՆԱՎՈՐՈՒՄ</w:t>
            </w:r>
          </w:p>
          <w:p w:rsidR="0025534F" w:rsidRPr="00B6686D" w:rsidRDefault="00BE08D2" w:rsidP="00BE08D2">
            <w:pPr>
              <w:tabs>
                <w:tab w:val="left" w:pos="10100"/>
              </w:tabs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B6686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 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ՀԱՅԱՍՏԱՆԻ ՀԱՆՐԱՊԵՏՈՒԹՅԱՆ ԿԱՌԱՎԱՐՈՒԹՅԱՆ 2017 ԹՎԱԿԱՆԻ ՄԱՐՏԻ 9-Ի </w:t>
            </w:r>
            <w:r w:rsidRPr="002150A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243-Ա ՈՐՈՇՄԱՆ ՄԵՋ ՓՈՓՈԽՈՒԹՅՈՒՆ ԿԱՏԱՐԵԼՈՒ </w:t>
            </w:r>
            <w:r w:rsidRPr="00B6686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ՄԱՍԻՆ</w:t>
            </w:r>
          </w:p>
        </w:tc>
      </w:tr>
      <w:tr w:rsidR="0025534F" w:rsidRPr="00B43252" w:rsidTr="00C06A76">
        <w:trPr>
          <w:trHeight w:val="360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4F" w:rsidRPr="00B43252" w:rsidRDefault="0025534F">
            <w:pPr>
              <w:spacing w:after="0"/>
              <w:jc w:val="center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  <w:r w:rsidRPr="00B43252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4F" w:rsidRPr="00B43252" w:rsidRDefault="0025534F">
            <w:pPr>
              <w:tabs>
                <w:tab w:val="left" w:pos="9800"/>
              </w:tabs>
              <w:spacing w:after="0"/>
              <w:ind w:right="309"/>
              <w:jc w:val="both"/>
              <w:rPr>
                <w:rFonts w:ascii="GHEA Grapalat" w:eastAsia="MS Mincho" w:hAnsi="GHEA Grapalat"/>
                <w:b/>
                <w:sz w:val="24"/>
                <w:szCs w:val="24"/>
                <w:lang w:eastAsia="ru-RU"/>
              </w:rPr>
            </w:pPr>
            <w:proofErr w:type="spellStart"/>
            <w:r w:rsidRPr="00B43252">
              <w:rPr>
                <w:rFonts w:ascii="GHEA Grapalat" w:hAnsi="GHEA Grapalat"/>
                <w:b/>
                <w:sz w:val="24"/>
                <w:szCs w:val="24"/>
              </w:rPr>
              <w:t>Անհրաժեշտությունը</w:t>
            </w:r>
            <w:proofErr w:type="spellEnd"/>
          </w:p>
        </w:tc>
      </w:tr>
      <w:tr w:rsidR="0025534F" w:rsidRPr="00B43252" w:rsidTr="00C06A76">
        <w:trPr>
          <w:trHeight w:val="2312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4F" w:rsidRPr="00B43252" w:rsidRDefault="0025534F">
            <w:pPr>
              <w:spacing w:after="0"/>
              <w:jc w:val="center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4F" w:rsidRPr="00B43252" w:rsidRDefault="004B6AB5" w:rsidP="009141DD">
            <w:pPr>
              <w:tabs>
                <w:tab w:val="left" w:pos="-100"/>
                <w:tab w:val="left" w:pos="200"/>
              </w:tabs>
              <w:spacing w:after="0"/>
              <w:ind w:right="9"/>
              <w:jc w:val="both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566DA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Հայաստանի Հանրապետության կառավարության 2017 թվականի մարտի 9-ի </w:t>
            </w:r>
            <w:r w:rsidR="00566DA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N</w:t>
            </w:r>
            <w:r w:rsidR="00566DA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243-</w:t>
            </w:r>
            <w:r w:rsidR="00254B3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</w:t>
            </w:r>
            <w:r w:rsidR="00566DA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որոշման մեջ փոփոխություն կատարելու </w:t>
            </w:r>
            <w:r w:rsidR="00566DA1" w:rsidRPr="00B6686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մասին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25534F" w:rsidRPr="00B43252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="0025534F" w:rsidRPr="00B43252"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proofErr w:type="spellEnd"/>
            <w:r w:rsidR="0025534F" w:rsidRPr="00B43252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="0025534F" w:rsidRPr="00B43252"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proofErr w:type="spellEnd"/>
            <w:r w:rsidR="0025534F" w:rsidRPr="00B43252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="0025534F" w:rsidRPr="00B43252">
              <w:rPr>
                <w:rFonts w:ascii="GHEA Grapalat" w:hAnsi="GHEA Grapalat" w:cs="Tahoma"/>
                <w:sz w:val="24"/>
                <w:szCs w:val="24"/>
              </w:rPr>
              <w:t>կառավարության</w:t>
            </w:r>
            <w:proofErr w:type="spellEnd"/>
            <w:r w:rsidR="0025534F" w:rsidRPr="00B43252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="0025534F" w:rsidRPr="00B43252">
              <w:rPr>
                <w:rFonts w:ascii="GHEA Grapalat" w:hAnsi="GHEA Grapalat" w:cs="Tahoma"/>
                <w:sz w:val="24"/>
                <w:szCs w:val="24"/>
              </w:rPr>
              <w:t>որոշման</w:t>
            </w:r>
            <w:proofErr w:type="spellEnd"/>
            <w:r w:rsidR="0025534F" w:rsidRPr="00B43252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="0025534F" w:rsidRPr="00B43252">
              <w:rPr>
                <w:rFonts w:ascii="GHEA Grapalat" w:hAnsi="GHEA Grapalat" w:cs="Tahoma"/>
                <w:sz w:val="24"/>
                <w:szCs w:val="24"/>
              </w:rPr>
              <w:t>նախագծի</w:t>
            </w:r>
            <w:proofErr w:type="spellEnd"/>
            <w:r w:rsidR="0025534F" w:rsidRPr="00B43252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="0025534F" w:rsidRPr="00B43252">
              <w:rPr>
                <w:rFonts w:ascii="GHEA Grapalat" w:hAnsi="GHEA Grapalat" w:cs="Tahoma"/>
                <w:sz w:val="24"/>
                <w:szCs w:val="24"/>
              </w:rPr>
              <w:t>ընդունումը</w:t>
            </w:r>
            <w:proofErr w:type="spellEnd"/>
            <w:r w:rsidR="0025534F" w:rsidRPr="00B43252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="0025534F" w:rsidRPr="00B43252">
              <w:rPr>
                <w:rFonts w:ascii="GHEA Grapalat" w:hAnsi="GHEA Grapalat" w:cs="Tahoma"/>
                <w:sz w:val="24"/>
                <w:szCs w:val="24"/>
              </w:rPr>
              <w:t>պայմանավորված</w:t>
            </w:r>
            <w:proofErr w:type="spellEnd"/>
            <w:r w:rsidR="0025534F" w:rsidRPr="00B43252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gramStart"/>
            <w:r w:rsidR="0025534F" w:rsidRPr="00B43252">
              <w:rPr>
                <w:rFonts w:ascii="GHEA Grapalat" w:hAnsi="GHEA Grapalat" w:cs="Tahoma"/>
                <w:sz w:val="24"/>
                <w:szCs w:val="24"/>
              </w:rPr>
              <w:t>է</w:t>
            </w:r>
            <w:r w:rsidR="0025534F" w:rsidRPr="00B43252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="0025534F" w:rsidRPr="00B43252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566DA1" w:rsidRPr="00B4325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Հայաստանի</w:t>
            </w:r>
            <w:proofErr w:type="spellEnd"/>
            <w:proofErr w:type="gramEnd"/>
            <w:r w:rsidR="00566DA1" w:rsidRPr="00B4325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66DA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</w:t>
            </w:r>
            <w:r w:rsidR="00566DA1" w:rsidRPr="00B4325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անրապետության</w:t>
            </w:r>
            <w:proofErr w:type="spellEnd"/>
            <w:r w:rsidR="00566DA1" w:rsidRPr="00B4325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66DA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="00566DA1" w:rsidRPr="00B4325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66DA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Վ</w:t>
            </w:r>
            <w:r w:rsidR="00566DA1" w:rsidRPr="00B4325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երակառուցման</w:t>
            </w:r>
            <w:proofErr w:type="spellEnd"/>
            <w:r w:rsidR="00566DA1" w:rsidRPr="00B4325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66DA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="00566DA1" w:rsidRPr="00B4325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66DA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Զ</w:t>
            </w:r>
            <w:r w:rsidR="00566DA1" w:rsidRPr="00B4325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արգացման</w:t>
            </w:r>
            <w:proofErr w:type="spellEnd"/>
            <w:r w:rsidR="00566DA1" w:rsidRPr="00B4325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66DA1" w:rsidRPr="00B4325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="00566DA1" w:rsidRPr="00B4325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66DA1" w:rsidRPr="00B4325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բանկի</w:t>
            </w:r>
            <w:proofErr w:type="spellEnd"/>
            <w:r w:rsidR="00566DA1" w:rsidRPr="00B4325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66DA1" w:rsidRPr="00B4325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միջ</w:t>
            </w:r>
            <w:r w:rsidR="00566DA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և</w:t>
            </w:r>
            <w:proofErr w:type="spellEnd"/>
            <w:r w:rsidR="00566DA1" w:rsidRPr="00B4325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2014 </w:t>
            </w:r>
            <w:proofErr w:type="spellStart"/>
            <w:r w:rsidR="00566DA1" w:rsidRPr="00B4325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թվականի</w:t>
            </w:r>
            <w:proofErr w:type="spellEnd"/>
            <w:r w:rsidR="00566DA1" w:rsidRPr="00B4325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66DA1" w:rsidRPr="00B4325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օգոստոսի</w:t>
            </w:r>
            <w:proofErr w:type="spellEnd"/>
            <w:r w:rsidR="00566DA1" w:rsidRPr="00B4325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6-ին </w:t>
            </w:r>
            <w:proofErr w:type="spellStart"/>
            <w:r w:rsidR="00566DA1" w:rsidRPr="00B4325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թվագրված</w:t>
            </w:r>
            <w:proofErr w:type="spellEnd"/>
            <w:r w:rsidR="00566DA1" w:rsidRPr="00B4325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66DA1" w:rsidRPr="00B4325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վարկային</w:t>
            </w:r>
            <w:proofErr w:type="spellEnd"/>
            <w:r w:rsidR="00566DA1" w:rsidRPr="00B4325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66DA1" w:rsidRPr="00B4325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համաձայնագրի</w:t>
            </w:r>
            <w:proofErr w:type="spellEnd"/>
            <w:r w:rsidR="00566DA1" w:rsidRPr="00B4325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="00566DA1" w:rsidRPr="00B4325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վարկ</w:t>
            </w:r>
            <w:proofErr w:type="spellEnd"/>
            <w:r w:rsidR="00566DA1" w:rsidRPr="00B4325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ՀՄ. 8374-AM), </w:t>
            </w:r>
            <w:proofErr w:type="spellStart"/>
            <w:r w:rsidR="00566DA1" w:rsidRPr="00B4325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ֆինանսավորման</w:t>
            </w:r>
            <w:proofErr w:type="spellEnd"/>
            <w:r w:rsidR="00566DA1" w:rsidRPr="00B4325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66DA1" w:rsidRPr="00B4325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համաձայնագրերի</w:t>
            </w:r>
            <w:proofErr w:type="spellEnd"/>
            <w:r w:rsidR="00566DA1" w:rsidRPr="00B4325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="00566DA1" w:rsidRPr="00B4325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փոխառություն</w:t>
            </w:r>
            <w:proofErr w:type="spellEnd"/>
            <w:r w:rsidR="00566DA1" w:rsidRPr="00B4325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ՀՄ. 5504-AM և 5505-AM)</w:t>
            </w:r>
            <w:r w:rsidR="00566DA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566DA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ինչպես</w:t>
            </w:r>
            <w:proofErr w:type="spellEnd"/>
            <w:r w:rsidR="00566DA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66DA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նաև</w:t>
            </w:r>
            <w:proofErr w:type="spellEnd"/>
            <w:r w:rsidR="00566DA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66DA1" w:rsidRPr="004B6A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2017 </w:t>
            </w:r>
            <w:proofErr w:type="spellStart"/>
            <w:r w:rsidR="00566DA1" w:rsidRPr="004B6A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թվականի</w:t>
            </w:r>
            <w:proofErr w:type="spellEnd"/>
            <w:r w:rsidR="00566DA1" w:rsidRPr="004B6A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66DA1" w:rsidRPr="004B6A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մարտի</w:t>
            </w:r>
            <w:proofErr w:type="spellEnd"/>
            <w:r w:rsidR="00566DA1" w:rsidRPr="004B6A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23-ին </w:t>
            </w:r>
            <w:proofErr w:type="spellStart"/>
            <w:r w:rsidR="00566DA1" w:rsidRPr="004B6A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ստորագրված</w:t>
            </w:r>
            <w:proofErr w:type="spellEnd"/>
            <w:r w:rsidR="00566DA1" w:rsidRPr="004B6A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="00566DA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</w:t>
            </w:r>
            <w:r w:rsidR="00566DA1" w:rsidRPr="004B6A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յուղատնտեսության</w:t>
            </w:r>
            <w:proofErr w:type="spellEnd"/>
            <w:r w:rsidR="00566DA1" w:rsidRPr="004B6A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66DA1" w:rsidRPr="004B6A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ոլորտում</w:t>
            </w:r>
            <w:proofErr w:type="spellEnd"/>
            <w:r w:rsidR="00566DA1" w:rsidRPr="004B6A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66DA1" w:rsidRPr="004B6A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քաղաքականության</w:t>
            </w:r>
            <w:proofErr w:type="spellEnd"/>
            <w:r w:rsidR="00566DA1" w:rsidRPr="004B6A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66DA1" w:rsidRPr="004B6A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մոնիտորինգի</w:t>
            </w:r>
            <w:proofErr w:type="spellEnd"/>
            <w:r w:rsidR="00566DA1" w:rsidRPr="004B6A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66DA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="00566DA1" w:rsidRPr="004B6A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66DA1" w:rsidRPr="004B6A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գնահատման</w:t>
            </w:r>
            <w:proofErr w:type="spellEnd"/>
            <w:r w:rsidR="00566DA1" w:rsidRPr="004B6A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66DA1" w:rsidRPr="004B6A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կարողությունների</w:t>
            </w:r>
            <w:proofErr w:type="spellEnd"/>
            <w:r w:rsidR="00566DA1" w:rsidRPr="004B6A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66DA1" w:rsidRPr="004B6A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զարգացման</w:t>
            </w:r>
            <w:proofErr w:type="spellEnd"/>
            <w:r w:rsidR="00566DA1" w:rsidRPr="004B6A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66DA1" w:rsidRPr="004B6A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ծրագիր</w:t>
            </w:r>
            <w:proofErr w:type="spellEnd"/>
            <w:r w:rsidR="00566DA1" w:rsidRPr="004B6A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  <w:proofErr w:type="spellStart"/>
            <w:r w:rsidR="00566DA1" w:rsidRPr="004B6A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թիվ</w:t>
            </w:r>
            <w:proofErr w:type="spellEnd"/>
            <w:r w:rsidR="00566DA1" w:rsidRPr="004B6A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TF0A4449 </w:t>
            </w:r>
            <w:proofErr w:type="spellStart"/>
            <w:r w:rsidR="00566DA1" w:rsidRPr="004B6AB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դրամաշնորհի</w:t>
            </w:r>
            <w:proofErr w:type="spellEnd"/>
            <w:r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համաձայնագրերի</w:t>
            </w:r>
            <w:proofErr w:type="spellEnd"/>
            <w:r w:rsidR="0025534F" w:rsidRPr="00B4325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EA1E0A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և </w:t>
            </w:r>
            <w:r w:rsidR="0025534F" w:rsidRPr="00B4325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EA1E0A" w:rsidRPr="00A16B1A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Գյուղատնտեսության զարգացման </w:t>
            </w:r>
            <w:r w:rsidR="00EA1E0A" w:rsidRPr="00A16B1A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հիմնադրամ</w:t>
            </w:r>
            <w:r w:rsidR="00EA1E0A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ի լուծարմամբ պայմանավորված՝</w:t>
            </w:r>
            <w:r w:rsidR="00EA1E0A" w:rsidRPr="00B4325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EA1E0A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«Գյուղական խորհրդատվական ծառայություններ» ծրագրի հետագա իրականացումն ապահովելու</w:t>
            </w:r>
            <w:r w:rsidR="00EA1E0A" w:rsidRPr="00B43252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="0025534F" w:rsidRPr="00B43252">
              <w:rPr>
                <w:rFonts w:ascii="GHEA Grapalat" w:hAnsi="GHEA Grapalat" w:cs="Tahoma"/>
                <w:sz w:val="24"/>
                <w:szCs w:val="24"/>
              </w:rPr>
              <w:t>անհրաժեշտությամբ</w:t>
            </w:r>
            <w:proofErr w:type="spellEnd"/>
            <w:r w:rsidR="0025534F" w:rsidRPr="00B43252">
              <w:rPr>
                <w:rFonts w:ascii="GHEA Grapalat" w:hAnsi="GHEA Grapalat" w:cs="Tahoma"/>
                <w:sz w:val="24"/>
                <w:szCs w:val="24"/>
              </w:rPr>
              <w:t>:</w:t>
            </w:r>
          </w:p>
        </w:tc>
      </w:tr>
      <w:tr w:rsidR="0025534F" w:rsidRPr="00B43252" w:rsidTr="00C06A76">
        <w:trPr>
          <w:trHeight w:val="34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4F" w:rsidRPr="00B43252" w:rsidRDefault="0025534F">
            <w:pPr>
              <w:spacing w:after="0"/>
              <w:jc w:val="center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  <w:r w:rsidRPr="00B43252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4F" w:rsidRPr="00B43252" w:rsidRDefault="0025534F">
            <w:pPr>
              <w:spacing w:after="0"/>
              <w:rPr>
                <w:rFonts w:ascii="GHEA Grapalat" w:eastAsia="MS Mincho" w:hAnsi="GHEA Grapalat"/>
                <w:b/>
                <w:sz w:val="24"/>
                <w:szCs w:val="24"/>
                <w:lang w:eastAsia="ru-RU"/>
              </w:rPr>
            </w:pPr>
            <w:proofErr w:type="spellStart"/>
            <w:r w:rsidRPr="00B43252">
              <w:rPr>
                <w:rFonts w:ascii="GHEA Grapalat" w:hAnsi="GHEA Grapalat"/>
                <w:b/>
                <w:sz w:val="24"/>
                <w:szCs w:val="24"/>
              </w:rPr>
              <w:t>Ընթացիկ</w:t>
            </w:r>
            <w:proofErr w:type="spellEnd"/>
            <w:r w:rsidRPr="00B43252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B43252">
              <w:rPr>
                <w:rFonts w:ascii="GHEA Grapalat" w:hAnsi="GHEA Grapalat"/>
                <w:b/>
                <w:sz w:val="24"/>
                <w:szCs w:val="24"/>
              </w:rPr>
              <w:t>իրավիճակը</w:t>
            </w:r>
            <w:proofErr w:type="spellEnd"/>
            <w:r w:rsidRPr="00B43252"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 w:rsidRPr="00B43252">
              <w:rPr>
                <w:rFonts w:ascii="GHEA Grapalat" w:hAnsi="GHEA Grapalat"/>
                <w:b/>
                <w:sz w:val="24"/>
                <w:szCs w:val="24"/>
              </w:rPr>
              <w:t>առկա</w:t>
            </w:r>
            <w:proofErr w:type="spellEnd"/>
            <w:r w:rsidRPr="00B43252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B43252">
              <w:rPr>
                <w:rFonts w:ascii="GHEA Grapalat" w:hAnsi="GHEA Grapalat"/>
                <w:b/>
                <w:sz w:val="24"/>
                <w:szCs w:val="24"/>
              </w:rPr>
              <w:t>խնդիրները</w:t>
            </w:r>
            <w:proofErr w:type="spellEnd"/>
          </w:p>
        </w:tc>
      </w:tr>
      <w:tr w:rsidR="0025534F" w:rsidRPr="009F0D43" w:rsidTr="00C06A76">
        <w:trPr>
          <w:trHeight w:val="800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4F" w:rsidRPr="00B43252" w:rsidRDefault="0025534F">
            <w:pPr>
              <w:spacing w:after="0"/>
              <w:jc w:val="center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4F" w:rsidRPr="00236E33" w:rsidRDefault="0025534F" w:rsidP="00902185">
            <w:pPr>
              <w:spacing w:after="0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       </w:t>
            </w:r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Հայաստանի</w:t>
            </w:r>
            <w:proofErr w:type="spellEnd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Հանրապետության</w:t>
            </w:r>
            <w:proofErr w:type="spellEnd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Վերակառուցման</w:t>
            </w:r>
            <w:proofErr w:type="spellEnd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Զարգացման</w:t>
            </w:r>
            <w:proofErr w:type="spellEnd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բանկի</w:t>
            </w:r>
            <w:proofErr w:type="spellEnd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միջև</w:t>
            </w:r>
            <w:proofErr w:type="spellEnd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2014 </w:t>
            </w:r>
            <w:proofErr w:type="spellStart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թվականի</w:t>
            </w:r>
            <w:proofErr w:type="spellEnd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օգոստոսի</w:t>
            </w:r>
            <w:proofErr w:type="spellEnd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6-ին </w:t>
            </w:r>
            <w:proofErr w:type="spellStart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թվագրված</w:t>
            </w:r>
            <w:proofErr w:type="spellEnd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վարկային</w:t>
            </w:r>
            <w:proofErr w:type="spellEnd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համաձայնագրի</w:t>
            </w:r>
            <w:proofErr w:type="spellEnd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վարկ</w:t>
            </w:r>
            <w:proofErr w:type="spellEnd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ՀՄ. 8374-AM), </w:t>
            </w:r>
            <w:proofErr w:type="spellStart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ֆինանսավորման</w:t>
            </w:r>
            <w:proofErr w:type="spellEnd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համաձայնագրերի</w:t>
            </w:r>
            <w:proofErr w:type="spellEnd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փոխառություն</w:t>
            </w:r>
            <w:proofErr w:type="spellEnd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ՀՄ. 5504-AM և 5505-AM), </w:t>
            </w:r>
            <w:proofErr w:type="spellStart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իրականացումը</w:t>
            </w:r>
            <w:proofErr w:type="spellEnd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վերապահված</w:t>
            </w:r>
            <w:proofErr w:type="spellEnd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Գյուղատնտեսության</w:t>
            </w:r>
            <w:proofErr w:type="spellEnd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զարգացման</w:t>
            </w:r>
            <w:proofErr w:type="spellEnd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հիմնադրամին</w:t>
            </w:r>
            <w:proofErr w:type="spellEnd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իսկ</w:t>
            </w:r>
            <w:proofErr w:type="spellEnd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ֆիդուցիար</w:t>
            </w:r>
            <w:proofErr w:type="spellEnd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հատվածի</w:t>
            </w:r>
            <w:proofErr w:type="spellEnd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իրականացումը</w:t>
            </w:r>
            <w:proofErr w:type="spellEnd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՝ </w:t>
            </w:r>
            <w:proofErr w:type="spellStart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իսկ</w:t>
            </w:r>
            <w:proofErr w:type="spellEnd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ֆիդուցիար</w:t>
            </w:r>
            <w:proofErr w:type="spellEnd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հատվածի</w:t>
            </w:r>
            <w:proofErr w:type="spellEnd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իրականացումը</w:t>
            </w:r>
            <w:proofErr w:type="spellEnd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Հայաստանի</w:t>
            </w:r>
            <w:proofErr w:type="spellEnd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Հանրապետության</w:t>
            </w:r>
            <w:proofErr w:type="spellEnd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ֆինանսների</w:t>
            </w:r>
            <w:proofErr w:type="spellEnd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նախարարության</w:t>
            </w:r>
            <w:proofErr w:type="spellEnd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Արտասահմանյան</w:t>
            </w:r>
            <w:proofErr w:type="spellEnd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ֆինանսական</w:t>
            </w:r>
            <w:proofErr w:type="spellEnd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ծրագրերի</w:t>
            </w:r>
            <w:proofErr w:type="spellEnd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կառավարման</w:t>
            </w:r>
            <w:proofErr w:type="spellEnd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կենտրոն</w:t>
            </w:r>
            <w:proofErr w:type="spellEnd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» </w:t>
            </w:r>
            <w:proofErr w:type="spellStart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պետական</w:t>
            </w:r>
            <w:proofErr w:type="spellEnd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հիմնարկին</w:t>
            </w:r>
            <w:proofErr w:type="spellEnd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: «</w:t>
            </w:r>
            <w:proofErr w:type="spellStart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Գյուղատնտեսության</w:t>
            </w:r>
            <w:proofErr w:type="spellEnd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ոլորտում</w:t>
            </w:r>
            <w:proofErr w:type="spellEnd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քաղաքականության</w:t>
            </w:r>
            <w:proofErr w:type="spellEnd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մոնիտորինգի</w:t>
            </w:r>
            <w:proofErr w:type="spellEnd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գնահատման</w:t>
            </w:r>
            <w:proofErr w:type="spellEnd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կարողությունների</w:t>
            </w:r>
            <w:proofErr w:type="spellEnd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զարգացման</w:t>
            </w:r>
            <w:proofErr w:type="spellEnd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ծրագիր</w:t>
            </w:r>
            <w:proofErr w:type="spellEnd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» </w:t>
            </w:r>
            <w:proofErr w:type="spellStart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թիվ</w:t>
            </w:r>
            <w:proofErr w:type="spellEnd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TF0A4449 </w:t>
            </w:r>
            <w:proofErr w:type="spellStart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դրամաշնորհի</w:t>
            </w:r>
            <w:proofErr w:type="spellEnd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համաձայնագրի</w:t>
            </w:r>
            <w:proofErr w:type="spellEnd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իրականացումը</w:t>
            </w:r>
            <w:proofErr w:type="spellEnd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վերապահված</w:t>
            </w:r>
            <w:proofErr w:type="spellEnd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Գյուղատնտեսության</w:t>
            </w:r>
            <w:proofErr w:type="spellEnd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զարգացման</w:t>
            </w:r>
            <w:proofErr w:type="spellEnd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հիմնադրամին</w:t>
            </w:r>
            <w:proofErr w:type="spellEnd"/>
            <w:r w:rsidR="00902185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</w:p>
          <w:p w:rsidR="00902185" w:rsidRPr="00236E33" w:rsidRDefault="007B407B" w:rsidP="00C55F9B">
            <w:pPr>
              <w:spacing w:after="0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highlight w:val="yellow"/>
                <w:shd w:val="clear" w:color="auto" w:fill="FFFFFF"/>
                <w:lang w:val="hy-AM"/>
              </w:rPr>
            </w:pPr>
            <w:proofErr w:type="spellStart"/>
            <w:r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Հաշվի</w:t>
            </w:r>
            <w:proofErr w:type="spellEnd"/>
            <w:r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առնելով</w:t>
            </w:r>
            <w:proofErr w:type="spellEnd"/>
            <w:r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այն</w:t>
            </w:r>
            <w:proofErr w:type="spellEnd"/>
            <w:r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հանգամանքը</w:t>
            </w:r>
            <w:proofErr w:type="spellEnd"/>
            <w:r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որ</w:t>
            </w:r>
            <w:proofErr w:type="spellEnd"/>
            <w:r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համաձայն</w:t>
            </w:r>
            <w:proofErr w:type="spellEnd"/>
            <w:r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ՀՀ </w:t>
            </w:r>
            <w:proofErr w:type="spellStart"/>
            <w:r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կառավարության</w:t>
            </w:r>
            <w:proofErr w:type="spellEnd"/>
            <w:r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2018 </w:t>
            </w:r>
            <w:proofErr w:type="spellStart"/>
            <w:r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թվականի</w:t>
            </w:r>
            <w:proofErr w:type="spellEnd"/>
            <w:r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դեկտեմբերի</w:t>
            </w:r>
            <w:proofErr w:type="spellEnd"/>
            <w:r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13-ի N 1427-Ն </w:t>
            </w:r>
            <w:proofErr w:type="spellStart"/>
            <w:r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որոշման</w:t>
            </w:r>
            <w:proofErr w:type="spellEnd"/>
            <w:r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Հայաստանի</w:t>
            </w:r>
            <w:proofErr w:type="spellEnd"/>
            <w:r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Հանրապետության</w:t>
            </w:r>
            <w:proofErr w:type="spellEnd"/>
            <w:r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ֆինանսների</w:t>
            </w:r>
            <w:proofErr w:type="spellEnd"/>
            <w:r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նախարարության</w:t>
            </w:r>
            <w:proofErr w:type="spellEnd"/>
            <w:r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Արտասահմանյան</w:t>
            </w:r>
            <w:proofErr w:type="spellEnd"/>
            <w:r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ֆինանսական</w:t>
            </w:r>
            <w:proofErr w:type="spellEnd"/>
            <w:r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ծրագրերի</w:t>
            </w:r>
            <w:proofErr w:type="spellEnd"/>
            <w:r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կառավարման</w:t>
            </w:r>
            <w:proofErr w:type="spellEnd"/>
            <w:r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կենտրոն</w:t>
            </w:r>
            <w:proofErr w:type="spellEnd"/>
            <w:r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» </w:t>
            </w:r>
            <w:proofErr w:type="spellStart"/>
            <w:r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պետական</w:t>
            </w:r>
            <w:proofErr w:type="spellEnd"/>
            <w:r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հիմնարկի</w:t>
            </w:r>
            <w:proofErr w:type="spellEnd"/>
            <w:r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գործունեությունը</w:t>
            </w:r>
            <w:proofErr w:type="spellEnd"/>
            <w:r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դադարեցվել</w:t>
            </w:r>
            <w:proofErr w:type="spellEnd"/>
            <w:r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է, </w:t>
            </w:r>
            <w:proofErr w:type="spellStart"/>
            <w:r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իսկ</w:t>
            </w:r>
            <w:proofErr w:type="spellEnd"/>
            <w:r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254B3B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համաձայն </w:t>
            </w:r>
            <w:proofErr w:type="spellStart"/>
            <w:r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Գյուղատնտեսության</w:t>
            </w:r>
            <w:proofErr w:type="spellEnd"/>
            <w:r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զարգացման</w:t>
            </w:r>
            <w:proofErr w:type="spellEnd"/>
            <w:r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հիմնադրամի</w:t>
            </w:r>
            <w:proofErr w:type="spellEnd"/>
            <w:r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հոգաբարձուների</w:t>
            </w:r>
            <w:proofErr w:type="spellEnd"/>
            <w:r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խորհրիդի</w:t>
            </w:r>
            <w:proofErr w:type="spellEnd"/>
            <w:r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9F0D43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16.01.2019թ. թիվ 36-Լ</w:t>
            </w:r>
            <w:r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որոշման</w:t>
            </w:r>
            <w:r w:rsidR="00C55F9B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՝</w:t>
            </w:r>
            <w:r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հիմնադրամը լուծարելու մասին </w:t>
            </w:r>
            <w:r w:rsidR="00C55F9B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դիում է ներկայացվել</w:t>
            </w:r>
            <w:r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դատարան, ուստի խնդիր է առաջացել ապահովելու համաձայնագրերի</w:t>
            </w:r>
            <w:r w:rsidR="00254B3B"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, ինչպես նաև հիմնադրամի մյուս գործառույթների հետագա իրականացումը</w:t>
            </w:r>
            <w:r w:rsidRPr="00236E33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</w:tc>
      </w:tr>
      <w:tr w:rsidR="0025534F" w:rsidRPr="00B43252" w:rsidTr="00C06A76"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4F" w:rsidRPr="00B43252" w:rsidRDefault="0025534F">
            <w:pPr>
              <w:spacing w:after="0"/>
              <w:jc w:val="center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  <w:r w:rsidRPr="00B43252"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4F" w:rsidRPr="00B43252" w:rsidRDefault="0025534F">
            <w:pPr>
              <w:spacing w:after="0"/>
              <w:rPr>
                <w:rFonts w:ascii="GHEA Grapalat" w:eastAsia="MS Mincho" w:hAnsi="GHEA Grapalat"/>
                <w:b/>
                <w:sz w:val="24"/>
                <w:szCs w:val="24"/>
                <w:lang w:eastAsia="ru-RU"/>
              </w:rPr>
            </w:pPr>
            <w:proofErr w:type="spellStart"/>
            <w:r w:rsidRPr="00B43252">
              <w:rPr>
                <w:rFonts w:ascii="GHEA Grapalat" w:hAnsi="GHEA Grapalat"/>
                <w:b/>
                <w:sz w:val="24"/>
                <w:szCs w:val="24"/>
              </w:rPr>
              <w:t>Կարգավորման</w:t>
            </w:r>
            <w:proofErr w:type="spellEnd"/>
            <w:r w:rsidRPr="00B43252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B43252">
              <w:rPr>
                <w:rFonts w:ascii="GHEA Grapalat" w:hAnsi="GHEA Grapalat"/>
                <w:b/>
                <w:sz w:val="24"/>
                <w:szCs w:val="24"/>
              </w:rPr>
              <w:t>նպատակը</w:t>
            </w:r>
            <w:proofErr w:type="spellEnd"/>
            <w:r w:rsidRPr="00B43252"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 w:rsidRPr="00B43252">
              <w:rPr>
                <w:rFonts w:ascii="GHEA Grapalat" w:hAnsi="GHEA Grapalat"/>
                <w:b/>
                <w:sz w:val="24"/>
                <w:szCs w:val="24"/>
              </w:rPr>
              <w:t>բնույթը</w:t>
            </w:r>
            <w:proofErr w:type="spellEnd"/>
          </w:p>
        </w:tc>
      </w:tr>
      <w:tr w:rsidR="0025534F" w:rsidRPr="00B43252" w:rsidTr="00C06A76"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4F" w:rsidRPr="00B43252" w:rsidRDefault="0025534F">
            <w:pPr>
              <w:spacing w:after="0"/>
              <w:jc w:val="center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4F" w:rsidRPr="00B43252" w:rsidRDefault="001A6CB4" w:rsidP="00665393">
            <w:pPr>
              <w:spacing w:after="0"/>
              <w:ind w:right="-18"/>
              <w:jc w:val="both"/>
              <w:rPr>
                <w:rFonts w:ascii="GHEA Grapalat" w:eastAsia="MS Mincho" w:hAnsi="GHEA Grapalat" w:cs="Tahom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GHEA Grapalat" w:hAnsi="GHEA Grapalat" w:cs="Tahoma"/>
                <w:sz w:val="24"/>
                <w:szCs w:val="24"/>
              </w:rPr>
              <w:t>Նախագծի</w:t>
            </w:r>
            <w:proofErr w:type="spellEnd"/>
            <w:r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Tahoma"/>
                <w:sz w:val="24"/>
                <w:szCs w:val="24"/>
              </w:rPr>
              <w:t>նպատակն</w:t>
            </w:r>
            <w:proofErr w:type="spellEnd"/>
            <w:r>
              <w:rPr>
                <w:rFonts w:ascii="GHEA Grapalat" w:hAnsi="GHEA Grapalat" w:cs="Tahoma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hAnsi="GHEA Grapalat" w:cs="Tahoma"/>
                <w:sz w:val="24"/>
                <w:szCs w:val="24"/>
              </w:rPr>
              <w:t>ապահովել</w:t>
            </w:r>
            <w:proofErr w:type="spellEnd"/>
            <w:r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proofErr w:type="spellEnd"/>
            <w:r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proofErr w:type="spellEnd"/>
            <w:r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Tahoma"/>
                <w:sz w:val="24"/>
                <w:szCs w:val="24"/>
              </w:rPr>
              <w:t>կողմից</w:t>
            </w:r>
            <w:proofErr w:type="spellEnd"/>
            <w:r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Tahoma"/>
                <w:sz w:val="24"/>
                <w:szCs w:val="24"/>
              </w:rPr>
              <w:t>կնքված</w:t>
            </w:r>
            <w:proofErr w:type="spellEnd"/>
            <w:r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Tahoma"/>
                <w:sz w:val="24"/>
                <w:szCs w:val="24"/>
              </w:rPr>
              <w:t>միջազգային</w:t>
            </w:r>
            <w:proofErr w:type="spellEnd"/>
            <w:r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Tahoma"/>
                <w:sz w:val="24"/>
                <w:szCs w:val="24"/>
              </w:rPr>
              <w:t>պայմանագրերով</w:t>
            </w:r>
            <w:proofErr w:type="spellEnd"/>
            <w:r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Tahoma"/>
                <w:sz w:val="24"/>
                <w:szCs w:val="24"/>
              </w:rPr>
              <w:t>ստանձնած</w:t>
            </w:r>
            <w:proofErr w:type="spellEnd"/>
            <w:r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Tahoma"/>
                <w:sz w:val="24"/>
                <w:szCs w:val="24"/>
              </w:rPr>
              <w:t>պարտավորությունների</w:t>
            </w:r>
            <w:proofErr w:type="spellEnd"/>
            <w:r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Tahoma"/>
                <w:sz w:val="24"/>
                <w:szCs w:val="24"/>
              </w:rPr>
              <w:t>կատարումը</w:t>
            </w:r>
            <w:proofErr w:type="spellEnd"/>
            <w:r>
              <w:rPr>
                <w:rFonts w:ascii="GHEA Grapalat" w:hAnsi="GHEA Grapalat" w:cs="Tahoma"/>
                <w:sz w:val="24"/>
                <w:szCs w:val="24"/>
              </w:rPr>
              <w:t>:</w:t>
            </w:r>
          </w:p>
        </w:tc>
      </w:tr>
      <w:tr w:rsidR="0025534F" w:rsidRPr="00B43252" w:rsidTr="00C06A76"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4F" w:rsidRPr="00B43252" w:rsidRDefault="0025534F">
            <w:pPr>
              <w:spacing w:after="0"/>
              <w:jc w:val="center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  <w:r w:rsidRPr="00B43252">
              <w:rPr>
                <w:rFonts w:ascii="GHEA Grapalat" w:hAnsi="GHEA Grapalat"/>
                <w:sz w:val="24"/>
                <w:szCs w:val="24"/>
              </w:rPr>
              <w:lastRenderedPageBreak/>
              <w:t>5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4F" w:rsidRPr="00B43252" w:rsidRDefault="0025534F">
            <w:pPr>
              <w:spacing w:after="0"/>
              <w:rPr>
                <w:rFonts w:ascii="GHEA Grapalat" w:eastAsia="MS Mincho" w:hAnsi="GHEA Grapalat" w:cs="Arial Armenian"/>
                <w:b/>
                <w:sz w:val="24"/>
                <w:szCs w:val="24"/>
                <w:lang w:eastAsia="ru-RU"/>
              </w:rPr>
            </w:pPr>
            <w:proofErr w:type="spellStart"/>
            <w:r w:rsidRPr="00B43252">
              <w:rPr>
                <w:rFonts w:ascii="GHEA Grapalat" w:hAnsi="GHEA Grapalat" w:cs="Arial Armenian"/>
                <w:b/>
                <w:sz w:val="24"/>
                <w:szCs w:val="24"/>
              </w:rPr>
              <w:t>Նախագծի</w:t>
            </w:r>
            <w:proofErr w:type="spellEnd"/>
            <w:r w:rsidRPr="00B43252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B43252">
              <w:rPr>
                <w:rFonts w:ascii="GHEA Grapalat" w:hAnsi="GHEA Grapalat" w:cs="Arial Armenian"/>
                <w:b/>
                <w:sz w:val="24"/>
                <w:szCs w:val="24"/>
              </w:rPr>
              <w:t>մշակման</w:t>
            </w:r>
            <w:proofErr w:type="spellEnd"/>
            <w:r w:rsidRPr="00B43252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B43252">
              <w:rPr>
                <w:rFonts w:ascii="GHEA Grapalat" w:hAnsi="GHEA Grapalat" w:cs="Arial Armenian"/>
                <w:b/>
                <w:sz w:val="24"/>
                <w:szCs w:val="24"/>
              </w:rPr>
              <w:t>գործընթացում</w:t>
            </w:r>
            <w:proofErr w:type="spellEnd"/>
            <w:r w:rsidRPr="00B43252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B43252">
              <w:rPr>
                <w:rFonts w:ascii="GHEA Grapalat" w:hAnsi="GHEA Grapalat" w:cs="Arial Armenian"/>
                <w:b/>
                <w:sz w:val="24"/>
                <w:szCs w:val="24"/>
              </w:rPr>
              <w:t>ներգրավված</w:t>
            </w:r>
            <w:proofErr w:type="spellEnd"/>
            <w:r w:rsidRPr="00B43252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B43252">
              <w:rPr>
                <w:rFonts w:ascii="GHEA Grapalat" w:hAnsi="GHEA Grapalat" w:cs="Arial Armenian"/>
                <w:b/>
                <w:sz w:val="24"/>
                <w:szCs w:val="24"/>
              </w:rPr>
              <w:t>ինստիտուտները</w:t>
            </w:r>
            <w:proofErr w:type="spellEnd"/>
            <w:r w:rsidRPr="00B43252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և </w:t>
            </w:r>
            <w:proofErr w:type="spellStart"/>
            <w:r w:rsidRPr="00B43252">
              <w:rPr>
                <w:rFonts w:ascii="GHEA Grapalat" w:hAnsi="GHEA Grapalat" w:cs="Arial Armenian"/>
                <w:b/>
                <w:sz w:val="24"/>
                <w:szCs w:val="24"/>
              </w:rPr>
              <w:t>անձինք</w:t>
            </w:r>
            <w:proofErr w:type="spellEnd"/>
          </w:p>
        </w:tc>
      </w:tr>
      <w:tr w:rsidR="0025534F" w:rsidRPr="00B43252" w:rsidTr="00C06A76"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4F" w:rsidRPr="00B43252" w:rsidRDefault="0025534F">
            <w:pPr>
              <w:spacing w:after="0"/>
              <w:jc w:val="center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4F" w:rsidRPr="00B43252" w:rsidRDefault="0025534F" w:rsidP="001A6CB4">
            <w:pPr>
              <w:spacing w:after="0"/>
              <w:jc w:val="both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  <w:r w:rsidRPr="00B43252">
              <w:rPr>
                <w:rFonts w:ascii="GHEA Grapalat" w:hAnsi="GHEA Grapalat" w:cs="Arial Armenian"/>
                <w:sz w:val="24"/>
                <w:szCs w:val="24"/>
              </w:rPr>
              <w:t xml:space="preserve">      </w:t>
            </w:r>
            <w:proofErr w:type="spellStart"/>
            <w:r w:rsidRPr="00B43252">
              <w:rPr>
                <w:rFonts w:ascii="GHEA Grapalat" w:hAnsi="GHEA Grapalat"/>
                <w:sz w:val="24"/>
                <w:szCs w:val="24"/>
              </w:rPr>
              <w:t>Նախագծի</w:t>
            </w:r>
            <w:proofErr w:type="spellEnd"/>
            <w:r w:rsidRPr="00B4325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43252">
              <w:rPr>
                <w:rFonts w:ascii="GHEA Grapalat" w:hAnsi="GHEA Grapalat"/>
                <w:sz w:val="24"/>
                <w:szCs w:val="24"/>
              </w:rPr>
              <w:t>մշակումն</w:t>
            </w:r>
            <w:proofErr w:type="spellEnd"/>
            <w:r w:rsidRPr="00B4325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43252">
              <w:rPr>
                <w:rFonts w:ascii="GHEA Grapalat" w:hAnsi="GHEA Grapalat"/>
                <w:sz w:val="24"/>
                <w:szCs w:val="24"/>
              </w:rPr>
              <w:t>իրականացվել</w:t>
            </w:r>
            <w:proofErr w:type="spellEnd"/>
            <w:r w:rsidRPr="00B43252">
              <w:rPr>
                <w:rFonts w:ascii="GHEA Grapalat" w:hAnsi="GHEA Grapalat"/>
                <w:sz w:val="24"/>
                <w:szCs w:val="24"/>
              </w:rPr>
              <w:t xml:space="preserve"> է ՀՀ </w:t>
            </w:r>
            <w:proofErr w:type="spellStart"/>
            <w:r w:rsidRPr="00B43252">
              <w:rPr>
                <w:rFonts w:ascii="GHEA Grapalat" w:hAnsi="GHEA Grapalat"/>
                <w:sz w:val="24"/>
                <w:szCs w:val="24"/>
              </w:rPr>
              <w:t>գյուղատնտեսության</w:t>
            </w:r>
            <w:proofErr w:type="spellEnd"/>
            <w:r w:rsidRPr="00B4325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43252">
              <w:rPr>
                <w:rFonts w:ascii="GHEA Grapalat" w:hAnsi="GHEA Grapalat"/>
                <w:sz w:val="24"/>
                <w:szCs w:val="24"/>
              </w:rPr>
              <w:t>նախարարության</w:t>
            </w:r>
            <w:proofErr w:type="spellEnd"/>
            <w:r w:rsidRPr="00B4325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43252">
              <w:rPr>
                <w:rFonts w:ascii="GHEA Grapalat" w:hAnsi="GHEA Grapalat"/>
                <w:sz w:val="24"/>
                <w:szCs w:val="24"/>
              </w:rPr>
              <w:t>աշխատակազմի</w:t>
            </w:r>
            <w:proofErr w:type="spellEnd"/>
            <w:r w:rsidRPr="00B4325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43252">
              <w:rPr>
                <w:rFonts w:ascii="GHEA Grapalat" w:hAnsi="GHEA Grapalat"/>
                <w:sz w:val="24"/>
                <w:szCs w:val="24"/>
              </w:rPr>
              <w:t>կողմից</w:t>
            </w:r>
            <w:proofErr w:type="spellEnd"/>
            <w:r w:rsidRPr="00B43252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25534F" w:rsidRPr="00B43252" w:rsidTr="00C06A76"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4F" w:rsidRPr="00B43252" w:rsidRDefault="0025534F">
            <w:pPr>
              <w:spacing w:after="0"/>
              <w:jc w:val="center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  <w:r w:rsidRPr="00B43252">
              <w:rPr>
                <w:rFonts w:ascii="GHEA Grapalat" w:hAnsi="GHEA Grapalat"/>
                <w:sz w:val="24"/>
                <w:szCs w:val="24"/>
              </w:rPr>
              <w:t>6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4F" w:rsidRPr="00B43252" w:rsidRDefault="0025534F">
            <w:pPr>
              <w:spacing w:after="0"/>
              <w:rPr>
                <w:rFonts w:ascii="GHEA Grapalat" w:eastAsia="MS Mincho" w:hAnsi="GHEA Grapalat" w:cs="Arial Armenian"/>
                <w:b/>
                <w:sz w:val="24"/>
                <w:szCs w:val="24"/>
                <w:lang w:eastAsia="ru-RU"/>
              </w:rPr>
            </w:pPr>
            <w:proofErr w:type="spellStart"/>
            <w:r w:rsidRPr="00B43252">
              <w:rPr>
                <w:rFonts w:ascii="GHEA Grapalat" w:hAnsi="GHEA Grapalat" w:cs="Arial Armenian"/>
                <w:b/>
                <w:sz w:val="24"/>
                <w:szCs w:val="24"/>
              </w:rPr>
              <w:t>Ակնկալվող</w:t>
            </w:r>
            <w:proofErr w:type="spellEnd"/>
            <w:r w:rsidRPr="00B43252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B43252">
              <w:rPr>
                <w:rFonts w:ascii="GHEA Grapalat" w:hAnsi="GHEA Grapalat" w:cs="Arial Armenian"/>
                <w:b/>
                <w:sz w:val="24"/>
                <w:szCs w:val="24"/>
              </w:rPr>
              <w:t>արդյունքները</w:t>
            </w:r>
            <w:proofErr w:type="spellEnd"/>
          </w:p>
        </w:tc>
      </w:tr>
      <w:tr w:rsidR="0025534F" w:rsidRPr="00B43252" w:rsidTr="00C06A76"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4F" w:rsidRPr="00B43252" w:rsidRDefault="0025534F">
            <w:pPr>
              <w:spacing w:after="0"/>
              <w:jc w:val="center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4F" w:rsidRPr="00B43252" w:rsidRDefault="0025534F" w:rsidP="001A6CB4">
            <w:pPr>
              <w:spacing w:after="0"/>
              <w:jc w:val="both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  <w:r w:rsidRPr="00B43252">
              <w:rPr>
                <w:rFonts w:ascii="GHEA Grapalat" w:hAnsi="GHEA Grapalat"/>
                <w:color w:val="FF0000"/>
                <w:sz w:val="24"/>
                <w:szCs w:val="24"/>
              </w:rPr>
              <w:t xml:space="preserve">     </w:t>
            </w:r>
            <w:proofErr w:type="spellStart"/>
            <w:r w:rsidRPr="00B43252">
              <w:rPr>
                <w:rFonts w:ascii="GHEA Grapalat" w:hAnsi="GHEA Grapalat"/>
                <w:sz w:val="24"/>
                <w:szCs w:val="24"/>
              </w:rPr>
              <w:t>Առաջարկվող</w:t>
            </w:r>
            <w:proofErr w:type="spellEnd"/>
            <w:r w:rsidRPr="00B4325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43252">
              <w:rPr>
                <w:rFonts w:ascii="GHEA Grapalat" w:hAnsi="GHEA Grapalat"/>
                <w:sz w:val="24"/>
                <w:szCs w:val="24"/>
              </w:rPr>
              <w:t>որոշման</w:t>
            </w:r>
            <w:proofErr w:type="spellEnd"/>
            <w:r w:rsidRPr="00B4325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43252">
              <w:rPr>
                <w:rFonts w:ascii="GHEA Grapalat" w:hAnsi="GHEA Grapalat"/>
                <w:sz w:val="24"/>
                <w:szCs w:val="24"/>
              </w:rPr>
              <w:t>նախագծի</w:t>
            </w:r>
            <w:proofErr w:type="spellEnd"/>
            <w:r w:rsidRPr="00B4325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43252">
              <w:rPr>
                <w:rFonts w:ascii="GHEA Grapalat" w:hAnsi="GHEA Grapalat"/>
                <w:sz w:val="24"/>
                <w:szCs w:val="24"/>
              </w:rPr>
              <w:t>ընդունման</w:t>
            </w:r>
            <w:proofErr w:type="spellEnd"/>
            <w:r w:rsidRPr="00B4325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43252">
              <w:rPr>
                <w:rFonts w:ascii="GHEA Grapalat" w:hAnsi="GHEA Grapalat"/>
                <w:sz w:val="24"/>
                <w:szCs w:val="24"/>
              </w:rPr>
              <w:t>դեպքում</w:t>
            </w:r>
            <w:proofErr w:type="spellEnd"/>
            <w:r w:rsidRPr="00B4325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43252">
              <w:rPr>
                <w:rFonts w:ascii="GHEA Grapalat" w:hAnsi="GHEA Grapalat"/>
                <w:sz w:val="24"/>
                <w:szCs w:val="24"/>
              </w:rPr>
              <w:t>կապահովվի</w:t>
            </w:r>
            <w:proofErr w:type="spellEnd"/>
            <w:r w:rsidRPr="00B4325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A6CB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Վ</w:t>
            </w:r>
            <w:r w:rsidR="001A6CB4" w:rsidRPr="00B4325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երակառուցման</w:t>
            </w:r>
            <w:proofErr w:type="spellEnd"/>
            <w:r w:rsidR="001A6CB4" w:rsidRPr="00B4325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A6CB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="001A6CB4" w:rsidRPr="00B4325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6CB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Զ</w:t>
            </w:r>
            <w:r w:rsidR="001A6CB4" w:rsidRPr="00B4325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արգացման</w:t>
            </w:r>
            <w:proofErr w:type="spellEnd"/>
            <w:r w:rsidR="001A6CB4" w:rsidRPr="00B4325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6CB4" w:rsidRPr="00B4325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="001A6CB4" w:rsidRPr="00B4325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6CB4" w:rsidRPr="00B4325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բանկի</w:t>
            </w:r>
            <w:proofErr w:type="spellEnd"/>
            <w:r w:rsidR="001A6CB4" w:rsidRPr="00B4325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6CB4" w:rsidRPr="00B4325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միջ</w:t>
            </w:r>
            <w:r w:rsidR="001A6CB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և</w:t>
            </w:r>
            <w:proofErr w:type="spellEnd"/>
            <w:r w:rsidR="001A6CB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6CB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կնքված</w:t>
            </w:r>
            <w:proofErr w:type="spellEnd"/>
            <w:r w:rsidR="001A6CB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6CB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համաձայնագրերի</w:t>
            </w:r>
            <w:proofErr w:type="spellEnd"/>
            <w:r w:rsidR="001A6CB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54B3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և </w:t>
            </w:r>
            <w:proofErr w:type="spellStart"/>
            <w:r w:rsidR="00254B3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հմինադրամի</w:t>
            </w:r>
            <w:proofErr w:type="spellEnd"/>
            <w:r w:rsidR="00254B3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գործառույթների </w:t>
            </w:r>
            <w:proofErr w:type="spellStart"/>
            <w:r w:rsidR="001A6CB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իրականացումը</w:t>
            </w:r>
            <w:proofErr w:type="spellEnd"/>
            <w:r w:rsidR="001A6CB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6CB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Հայաստանի</w:t>
            </w:r>
            <w:proofErr w:type="spellEnd"/>
            <w:r w:rsidR="001A6CB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6CB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Հանրապետության</w:t>
            </w:r>
            <w:proofErr w:type="spellEnd"/>
            <w:r w:rsidR="001A6CB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6CB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գյուղատնտեսության</w:t>
            </w:r>
            <w:proofErr w:type="spellEnd"/>
            <w:r w:rsidR="001A6CB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6CB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նախարարության</w:t>
            </w:r>
            <w:proofErr w:type="spellEnd"/>
            <w:r w:rsidR="001A6CB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6CB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կողմից</w:t>
            </w:r>
            <w:proofErr w:type="spellEnd"/>
            <w:r w:rsidR="001A6CB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25534F" w:rsidRPr="00566DA1" w:rsidTr="00C06A76">
        <w:trPr>
          <w:trHeight w:val="143"/>
        </w:trPr>
        <w:tc>
          <w:tcPr>
            <w:tcW w:w="10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4F" w:rsidRPr="00B43252" w:rsidRDefault="00C06A76">
            <w:pPr>
              <w:spacing w:after="0"/>
              <w:rPr>
                <w:rFonts w:ascii="GHEA Grapalat" w:eastAsia="MS Mincho" w:hAnsi="GHEA Grapalat"/>
                <w:b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 xml:space="preserve">   </w:t>
            </w:r>
            <w:r w:rsidR="0025534F" w:rsidRPr="00B43252">
              <w:rPr>
                <w:rFonts w:ascii="GHEA Grapalat" w:hAnsi="GHEA Grapalat"/>
                <w:b/>
                <w:sz w:val="24"/>
                <w:szCs w:val="24"/>
              </w:rPr>
              <w:t xml:space="preserve">                         </w:t>
            </w:r>
            <w:r w:rsidR="00DD5637" w:rsidRPr="00B43252">
              <w:rPr>
                <w:rFonts w:ascii="GHEA Grapalat" w:hAnsi="GHEA Grapalat"/>
                <w:b/>
                <w:sz w:val="24"/>
                <w:szCs w:val="24"/>
              </w:rPr>
              <w:t xml:space="preserve">                            </w:t>
            </w:r>
            <w:r w:rsidR="0025534F" w:rsidRPr="00B43252">
              <w:rPr>
                <w:rFonts w:ascii="GHEA Grapalat" w:hAnsi="GHEA Grapalat"/>
                <w:b/>
                <w:sz w:val="24"/>
                <w:szCs w:val="24"/>
              </w:rPr>
              <w:t>1. ՏԵՂԵԿԱՆՔ</w:t>
            </w:r>
          </w:p>
          <w:p w:rsidR="0025534F" w:rsidRPr="00B6686D" w:rsidRDefault="009042F1" w:rsidP="009042F1">
            <w:pPr>
              <w:tabs>
                <w:tab w:val="left" w:pos="10100"/>
              </w:tabs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«ՀԱՅԱՍՏԱՆԻ ՀԱՆՐԱՊԵՏՈՒԹՅԱՆ ԿԱՌԱՎԱՐՈՒԹՅԱՆ 2017 ԹՎԱԿԱՆԻ ՄԱՐՏԻ 9-Ի </w:t>
            </w:r>
            <w:r w:rsidRPr="002150A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243-Ա ՈՐՈՇՄԱՆ ՄԵՋ ՓՈՓՈԽՈՒԹՅՈՒՆ ԿԱՏԱՐԵԼՈՒ </w:t>
            </w:r>
            <w:r w:rsidRPr="00B6686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ՄԱՍԻՆ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»</w:t>
            </w:r>
            <w:r w:rsidR="00B6686D" w:rsidRPr="00B6686D">
              <w:rPr>
                <w:rFonts w:ascii="GHEA Grapalat" w:hAnsi="GHEA Grapalat" w:cs="Arial Armenian"/>
                <w:b/>
                <w:sz w:val="24"/>
                <w:szCs w:val="24"/>
                <w:lang w:val="hy-AM"/>
              </w:rPr>
              <w:t xml:space="preserve">  </w:t>
            </w:r>
            <w:r w:rsidR="00B6686D" w:rsidRPr="00B6686D">
              <w:rPr>
                <w:rFonts w:ascii="GHEA Grapalat" w:hAnsi="GHEA Grapalat" w:cs="Tahoma"/>
                <w:sz w:val="24"/>
                <w:szCs w:val="24"/>
                <w:lang w:val="hy-AM"/>
              </w:rPr>
              <w:t>ՀԱՅԱՍՏԱՆԻ</w:t>
            </w:r>
            <w:r w:rsidR="00B6686D" w:rsidRPr="00B6686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="00B6686D" w:rsidRPr="00B6686D">
              <w:rPr>
                <w:rFonts w:ascii="GHEA Grapalat" w:hAnsi="GHEA Grapalat" w:cs="Tahoma"/>
                <w:sz w:val="24"/>
                <w:szCs w:val="24"/>
                <w:lang w:val="hy-AM"/>
              </w:rPr>
              <w:t>ՀԱՆՐԱՊԵՏՈՒԹՅԱՆ</w:t>
            </w:r>
            <w:r w:rsidR="00B6686D" w:rsidRPr="00B6686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="00B6686D" w:rsidRPr="00B6686D">
              <w:rPr>
                <w:rFonts w:ascii="GHEA Grapalat" w:hAnsi="GHEA Grapalat" w:cs="Tahoma"/>
                <w:sz w:val="24"/>
                <w:szCs w:val="24"/>
                <w:lang w:val="hy-AM"/>
              </w:rPr>
              <w:t>ԿԱՌԱՎԱՐՈՒԹՅԱՆ</w:t>
            </w:r>
            <w:r w:rsidR="00B6686D" w:rsidRPr="00B6686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="00B6686D" w:rsidRPr="00B6686D">
              <w:rPr>
                <w:rFonts w:ascii="GHEA Grapalat" w:hAnsi="GHEA Grapalat" w:cs="Tahoma"/>
                <w:sz w:val="24"/>
                <w:szCs w:val="24"/>
                <w:lang w:val="hy-AM"/>
              </w:rPr>
              <w:t>ՈՐՈՇՄԱՆ</w:t>
            </w:r>
            <w:r w:rsidR="00B6686D" w:rsidRPr="00B6686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="00B6686D" w:rsidRPr="00B6686D">
              <w:rPr>
                <w:rFonts w:ascii="GHEA Grapalat" w:hAnsi="GHEA Grapalat" w:cs="Tahoma"/>
                <w:sz w:val="24"/>
                <w:szCs w:val="24"/>
                <w:lang w:val="hy-AM"/>
              </w:rPr>
              <w:t>ՆԱԽԱԳԾԻ</w:t>
            </w:r>
            <w:r w:rsidR="00B6686D" w:rsidRPr="00B6686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="00B6686D" w:rsidRPr="00B6686D">
              <w:rPr>
                <w:rFonts w:ascii="GHEA Grapalat" w:hAnsi="GHEA Grapalat" w:cs="Tahoma"/>
                <w:sz w:val="24"/>
                <w:szCs w:val="24"/>
                <w:lang w:val="hy-AM"/>
              </w:rPr>
              <w:t>ԸՆԴՈՒՆՄԱՆ</w:t>
            </w:r>
            <w:r w:rsidR="00B6686D" w:rsidRPr="00B6686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="00B6686D" w:rsidRPr="00B6686D">
              <w:rPr>
                <w:rFonts w:ascii="GHEA Grapalat" w:hAnsi="GHEA Grapalat" w:cs="Tahoma"/>
                <w:sz w:val="24"/>
                <w:szCs w:val="24"/>
                <w:lang w:val="hy-AM"/>
              </w:rPr>
              <w:t>ԿԱՊԱԿՑՈՒԹՅԱՄԲ</w:t>
            </w:r>
            <w:r w:rsidR="00B6686D" w:rsidRPr="00B6686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 </w:t>
            </w:r>
            <w:r w:rsidR="00B6686D" w:rsidRPr="00B6686D">
              <w:rPr>
                <w:rFonts w:ascii="GHEA Grapalat" w:hAnsi="GHEA Grapalat" w:cs="Tahoma"/>
                <w:sz w:val="24"/>
                <w:szCs w:val="24"/>
                <w:lang w:val="hy-AM"/>
              </w:rPr>
              <w:t>ՀՀ</w:t>
            </w:r>
            <w:r w:rsidR="00B6686D" w:rsidRPr="00B6686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="00B6686D" w:rsidRPr="00B6686D">
              <w:rPr>
                <w:rFonts w:ascii="GHEA Grapalat" w:hAnsi="GHEA Grapalat" w:cs="Tahoma"/>
                <w:sz w:val="24"/>
                <w:szCs w:val="24"/>
                <w:lang w:val="hy-AM"/>
              </w:rPr>
              <w:t>ՊԵՏԱԿԱՆ</w:t>
            </w:r>
            <w:r w:rsidR="00B6686D" w:rsidRPr="00B6686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="00B6686D" w:rsidRPr="00B6686D">
              <w:rPr>
                <w:rFonts w:ascii="GHEA Grapalat" w:hAnsi="GHEA Grapalat" w:cs="Tahoma"/>
                <w:sz w:val="24"/>
                <w:szCs w:val="24"/>
                <w:lang w:val="hy-AM"/>
              </w:rPr>
              <w:t>ԲՅՈՒՋԵՈՒՄ և ՏԵՂԱԿԱՆ ԻՆՔՆԱԿԱՌԱՎԱՐՄԱՆ ՄԱՐՄԻՆՆԵՐԻ ԲՅՈՒՋԵՆԵՐՈՒՄ</w:t>
            </w:r>
            <w:r w:rsidR="00B6686D" w:rsidRPr="00B6686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="00B6686D" w:rsidRPr="00B6686D">
              <w:rPr>
                <w:rFonts w:ascii="GHEA Grapalat" w:hAnsi="GHEA Grapalat" w:cs="Tahoma"/>
                <w:sz w:val="24"/>
                <w:szCs w:val="24"/>
                <w:lang w:val="hy-AM"/>
              </w:rPr>
              <w:t>ԾԱԽՍԵՐԻ</w:t>
            </w:r>
            <w:r w:rsidR="00B6686D" w:rsidRPr="00B6686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Arial Armenian"/>
                <w:sz w:val="24"/>
                <w:szCs w:val="24"/>
                <w:lang w:val="hy-AM"/>
              </w:rPr>
              <w:t>ԵՎ</w:t>
            </w:r>
            <w:r w:rsidR="00B6686D" w:rsidRPr="00B6686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 </w:t>
            </w:r>
            <w:r w:rsidR="00B6686D" w:rsidRPr="00B6686D">
              <w:rPr>
                <w:rFonts w:ascii="GHEA Grapalat" w:hAnsi="GHEA Grapalat" w:cs="Tahoma"/>
                <w:sz w:val="24"/>
                <w:szCs w:val="24"/>
                <w:lang w:val="hy-AM"/>
              </w:rPr>
              <w:t>ԵԿԱՄՈՒՏՆԵՐԻ</w:t>
            </w:r>
            <w:r w:rsidR="00B6686D" w:rsidRPr="00B6686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="00B6686D" w:rsidRPr="00B6686D">
              <w:rPr>
                <w:rFonts w:ascii="GHEA Grapalat" w:hAnsi="GHEA Grapalat" w:cs="Tahoma"/>
                <w:sz w:val="24"/>
                <w:szCs w:val="24"/>
                <w:lang w:val="hy-AM"/>
              </w:rPr>
              <w:t>ԱՎԵԼԱՑՄԱՆ</w:t>
            </w:r>
            <w:r w:rsidR="00B6686D" w:rsidRPr="00B6686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="00B6686D" w:rsidRPr="00B6686D">
              <w:rPr>
                <w:rFonts w:ascii="GHEA Grapalat" w:hAnsi="GHEA Grapalat" w:cs="Tahoma"/>
                <w:sz w:val="24"/>
                <w:szCs w:val="24"/>
                <w:lang w:val="hy-AM"/>
              </w:rPr>
              <w:t>ԿԱՄ</w:t>
            </w:r>
            <w:r w:rsidR="00B6686D" w:rsidRPr="00B6686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="00B6686D" w:rsidRPr="00B6686D">
              <w:rPr>
                <w:rFonts w:ascii="GHEA Grapalat" w:hAnsi="GHEA Grapalat" w:cs="Tahoma"/>
                <w:sz w:val="24"/>
                <w:szCs w:val="24"/>
                <w:lang w:val="hy-AM"/>
              </w:rPr>
              <w:t>ՆՎԱԶԵՑՄԱՆ</w:t>
            </w:r>
            <w:r w:rsidR="00B6686D" w:rsidRPr="00B6686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="00B6686D" w:rsidRPr="00B6686D">
              <w:rPr>
                <w:rFonts w:ascii="GHEA Grapalat" w:hAnsi="GHEA Grapalat" w:cs="Tahoma"/>
                <w:sz w:val="24"/>
                <w:szCs w:val="24"/>
                <w:lang w:val="hy-AM"/>
              </w:rPr>
              <w:t>ՄԱՍԻՆ</w:t>
            </w:r>
          </w:p>
        </w:tc>
      </w:tr>
      <w:tr w:rsidR="0025534F" w:rsidRPr="00683B85" w:rsidTr="00C06A76">
        <w:trPr>
          <w:trHeight w:val="1070"/>
        </w:trPr>
        <w:tc>
          <w:tcPr>
            <w:tcW w:w="10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4F" w:rsidRPr="00B6686D" w:rsidRDefault="0025534F" w:rsidP="009042F1">
            <w:pPr>
              <w:tabs>
                <w:tab w:val="left" w:pos="10100"/>
              </w:tabs>
              <w:spacing w:after="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B6686D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</w:t>
            </w:r>
            <w:r w:rsidR="00566DA1" w:rsidRPr="00566DA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«</w:t>
            </w:r>
            <w:r w:rsidR="00566DA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Հայաստանի Հանրապետության կառավարության 2017 թվականի մարտի 9-ի </w:t>
            </w:r>
            <w:r w:rsidR="00566DA1" w:rsidRPr="00566DA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N</w:t>
            </w:r>
            <w:r w:rsidR="00566DA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243-</w:t>
            </w:r>
            <w:r w:rsidR="00254B3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</w:t>
            </w:r>
            <w:r w:rsidR="00566DA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որոշման մեջ փոփոխություն կատարելու </w:t>
            </w:r>
            <w:r w:rsidR="00566DA1" w:rsidRPr="00B6686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մասին</w:t>
            </w:r>
            <w:r w:rsidR="00566DA1" w:rsidRPr="00566DA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»</w:t>
            </w:r>
            <w:r w:rsidR="00566DA1" w:rsidRPr="00566DA1">
              <w:rPr>
                <w:rFonts w:ascii="GHEA Grapalat" w:hAnsi="GHEA Grapalat" w:cs="Arial Armenian"/>
                <w:b/>
                <w:sz w:val="24"/>
                <w:szCs w:val="24"/>
                <w:lang w:val="hy-AM"/>
              </w:rPr>
              <w:t xml:space="preserve"> </w:t>
            </w:r>
            <w:r w:rsidR="001A6CB4" w:rsidRPr="00B6686D">
              <w:rPr>
                <w:rFonts w:ascii="GHEA Grapalat" w:hAnsi="GHEA Grapalat" w:cs="Arial Armenian"/>
                <w:b/>
                <w:sz w:val="24"/>
                <w:szCs w:val="24"/>
                <w:lang w:val="hy-AM"/>
              </w:rPr>
              <w:t xml:space="preserve"> </w:t>
            </w:r>
            <w:r w:rsidR="001A6CB4" w:rsidRPr="00B6686D">
              <w:rPr>
                <w:rFonts w:ascii="GHEA Grapalat" w:hAnsi="GHEA Grapalat" w:cs="Tahoma"/>
                <w:sz w:val="24"/>
                <w:szCs w:val="24"/>
                <w:lang w:val="hy-AM"/>
              </w:rPr>
              <w:t>Հայաստանի</w:t>
            </w:r>
            <w:r w:rsidR="001A6CB4" w:rsidRPr="00B6686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="001A6CB4" w:rsidRPr="00B6686D">
              <w:rPr>
                <w:rFonts w:ascii="GHEA Grapalat" w:hAnsi="GHEA Grapalat" w:cs="Tahoma"/>
                <w:sz w:val="24"/>
                <w:szCs w:val="24"/>
                <w:lang w:val="hy-AM"/>
              </w:rPr>
              <w:t>Հանրապետության</w:t>
            </w:r>
            <w:r w:rsidR="001A6CB4" w:rsidRPr="00B6686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="001A6CB4" w:rsidRPr="00B6686D">
              <w:rPr>
                <w:rFonts w:ascii="GHEA Grapalat" w:hAnsi="GHEA Grapalat" w:cs="Tahoma"/>
                <w:sz w:val="24"/>
                <w:szCs w:val="24"/>
                <w:lang w:val="hy-AM"/>
              </w:rPr>
              <w:t>կառավարության</w:t>
            </w:r>
            <w:r w:rsidR="001A6CB4" w:rsidRPr="00B6686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="001A6CB4" w:rsidRPr="00B6686D">
              <w:rPr>
                <w:rFonts w:ascii="GHEA Grapalat" w:hAnsi="GHEA Grapalat" w:cs="Tahoma"/>
                <w:sz w:val="24"/>
                <w:szCs w:val="24"/>
                <w:lang w:val="hy-AM"/>
              </w:rPr>
              <w:t>որոշման</w:t>
            </w:r>
            <w:r w:rsidR="001A6CB4" w:rsidRPr="00B6686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="001A6CB4" w:rsidRPr="00B6686D">
              <w:rPr>
                <w:rFonts w:ascii="GHEA Grapalat" w:hAnsi="GHEA Grapalat" w:cs="Tahoma"/>
                <w:sz w:val="24"/>
                <w:szCs w:val="24"/>
                <w:lang w:val="hy-AM"/>
              </w:rPr>
              <w:t>նախագծի</w:t>
            </w:r>
            <w:r w:rsidRPr="00B6686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66DA1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ընդունմամբ </w:t>
            </w:r>
            <w:r w:rsidRPr="00B6686D">
              <w:rPr>
                <w:rFonts w:ascii="GHEA Grapalat" w:hAnsi="GHEA Grapalat" w:cs="Tahoma"/>
                <w:sz w:val="24"/>
                <w:szCs w:val="24"/>
                <w:lang w:val="hy-AM"/>
              </w:rPr>
              <w:t>ՀՀ</w:t>
            </w:r>
            <w:r w:rsidRPr="00B6686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6686D">
              <w:rPr>
                <w:rFonts w:ascii="GHEA Grapalat" w:hAnsi="GHEA Grapalat" w:cs="Tahoma"/>
                <w:sz w:val="24"/>
                <w:szCs w:val="24"/>
                <w:lang w:val="hy-AM"/>
              </w:rPr>
              <w:t>պետական</w:t>
            </w:r>
            <w:r w:rsidRPr="00B6686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6686D">
              <w:rPr>
                <w:rFonts w:ascii="GHEA Grapalat" w:hAnsi="GHEA Grapalat" w:cs="Tahoma"/>
                <w:sz w:val="24"/>
                <w:szCs w:val="24"/>
                <w:lang w:val="hy-AM"/>
              </w:rPr>
              <w:t>բյուջեում</w:t>
            </w:r>
            <w:r w:rsidRPr="00B6686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6686D">
              <w:rPr>
                <w:rFonts w:ascii="GHEA Grapalat" w:hAnsi="GHEA Grapalat" w:cs="Tahoma"/>
                <w:sz w:val="24"/>
                <w:szCs w:val="24"/>
                <w:lang w:val="hy-AM"/>
              </w:rPr>
              <w:t>և տեղական ինքնակառավարման մարմինների բյուջեներում ծախսերի</w:t>
            </w:r>
            <w:r w:rsidRPr="00B6686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6686D">
              <w:rPr>
                <w:rFonts w:ascii="GHEA Grapalat" w:hAnsi="GHEA Grapalat" w:cs="Tahoma"/>
                <w:sz w:val="24"/>
                <w:szCs w:val="24"/>
                <w:lang w:val="hy-AM"/>
              </w:rPr>
              <w:t>և</w:t>
            </w:r>
            <w:r w:rsidRPr="00B6686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6686D">
              <w:rPr>
                <w:rFonts w:ascii="GHEA Grapalat" w:hAnsi="GHEA Grapalat" w:cs="Tahoma"/>
                <w:sz w:val="24"/>
                <w:szCs w:val="24"/>
                <w:lang w:val="hy-AM"/>
              </w:rPr>
              <w:t>եկամուտների</w:t>
            </w:r>
            <w:r w:rsidRPr="00B6686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6686D">
              <w:rPr>
                <w:rFonts w:ascii="GHEA Grapalat" w:hAnsi="GHEA Grapalat" w:cs="Tahoma"/>
                <w:sz w:val="24"/>
                <w:szCs w:val="24"/>
                <w:lang w:val="hy-AM"/>
              </w:rPr>
              <w:t>էական</w:t>
            </w:r>
            <w:r w:rsidRPr="00B6686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6686D">
              <w:rPr>
                <w:rFonts w:ascii="GHEA Grapalat" w:hAnsi="GHEA Grapalat" w:cs="Tahoma"/>
                <w:sz w:val="24"/>
                <w:szCs w:val="24"/>
                <w:lang w:val="hy-AM"/>
              </w:rPr>
              <w:t>ավելացում</w:t>
            </w:r>
            <w:r w:rsidRPr="00B6686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6686D">
              <w:rPr>
                <w:rFonts w:ascii="GHEA Grapalat" w:hAnsi="GHEA Grapalat" w:cs="Tahoma"/>
                <w:sz w:val="24"/>
                <w:szCs w:val="24"/>
                <w:lang w:val="hy-AM"/>
              </w:rPr>
              <w:t>կամ</w:t>
            </w:r>
            <w:r w:rsidRPr="00B6686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6686D">
              <w:rPr>
                <w:rFonts w:ascii="GHEA Grapalat" w:hAnsi="GHEA Grapalat" w:cs="Tahoma"/>
                <w:sz w:val="24"/>
                <w:szCs w:val="24"/>
                <w:lang w:val="hy-AM"/>
              </w:rPr>
              <w:t>նվազեցում</w:t>
            </w:r>
            <w:r w:rsidRPr="00B6686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6686D">
              <w:rPr>
                <w:rFonts w:ascii="GHEA Grapalat" w:hAnsi="GHEA Grapalat" w:cs="Tahoma"/>
                <w:sz w:val="24"/>
                <w:szCs w:val="24"/>
                <w:lang w:val="hy-AM"/>
              </w:rPr>
              <w:t>չի</w:t>
            </w:r>
            <w:r w:rsidRPr="00B6686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6686D">
              <w:rPr>
                <w:rFonts w:ascii="GHEA Grapalat" w:hAnsi="GHEA Grapalat" w:cs="Tahoma"/>
                <w:sz w:val="24"/>
                <w:szCs w:val="24"/>
                <w:lang w:val="hy-AM"/>
              </w:rPr>
              <w:t>նախատեսվում</w:t>
            </w:r>
            <w:r w:rsidRPr="00B6686D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</w:tc>
      </w:tr>
      <w:tr w:rsidR="0025534F" w:rsidRPr="00683B85" w:rsidTr="00C06A76">
        <w:tc>
          <w:tcPr>
            <w:tcW w:w="10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4F" w:rsidRPr="00757B5A" w:rsidRDefault="0025534F">
            <w:pPr>
              <w:spacing w:after="0"/>
              <w:rPr>
                <w:rFonts w:ascii="GHEA Grapalat" w:eastAsia="MS Mincho" w:hAnsi="GHEA Grapalat"/>
                <w:b/>
                <w:sz w:val="24"/>
                <w:szCs w:val="24"/>
                <w:lang w:val="hy-AM" w:eastAsia="ru-RU"/>
              </w:rPr>
            </w:pPr>
            <w:r w:rsidRPr="00B6686D">
              <w:rPr>
                <w:rFonts w:ascii="GHEA Grapalat" w:hAnsi="GHEA Grapalat" w:cs="Tahoma"/>
                <w:b/>
                <w:sz w:val="24"/>
                <w:szCs w:val="24"/>
                <w:lang w:val="hy-AM"/>
              </w:rPr>
              <w:t xml:space="preserve">                                                      </w:t>
            </w:r>
            <w:r w:rsidRPr="00757B5A">
              <w:rPr>
                <w:rFonts w:ascii="GHEA Grapalat" w:hAnsi="GHEA Grapalat" w:cs="Tahoma"/>
                <w:b/>
                <w:sz w:val="24"/>
                <w:szCs w:val="24"/>
                <w:lang w:val="hy-AM"/>
              </w:rPr>
              <w:t>2. ՏԵՂԵԿԱՆՔ</w:t>
            </w:r>
          </w:p>
          <w:p w:rsidR="0025534F" w:rsidRPr="00B6686D" w:rsidRDefault="007560D2" w:rsidP="009042F1">
            <w:pPr>
              <w:tabs>
                <w:tab w:val="left" w:pos="10100"/>
              </w:tabs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757B5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«</w:t>
            </w:r>
            <w:r w:rsidR="00566DA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ՀԱՅԱՍՏԱՆԻ ՀԱՆՐԱՊԵՏՈՒԹՅԱՆ ԿԱՌԱՎԱՐՈՒԹՅԱՆ 2017 ԹՎԱԿԱՆԻ ՄԱՐՏԻ 9-Ի </w:t>
            </w:r>
            <w:r w:rsidR="00566DA1" w:rsidRPr="00566DA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N</w:t>
            </w:r>
            <w:r w:rsidR="00566DA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243-Ա ՈՐՈՇՄԱՆ ՄԵՋ ՓՈՓՈԽՈՒԹՅՈՒՆ ԿԱՏԱՐԵԼՈՒ </w:t>
            </w:r>
            <w:r w:rsidR="00566DA1" w:rsidRPr="00B6686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ՄԱՍԻՆ</w:t>
            </w:r>
            <w:r w:rsidRPr="00B6686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»</w:t>
            </w:r>
            <w:r w:rsidRPr="00B6686D">
              <w:rPr>
                <w:rFonts w:ascii="GHEA Grapalat" w:hAnsi="GHEA Grapalat" w:cs="Arial Armenian"/>
                <w:b/>
                <w:sz w:val="24"/>
                <w:szCs w:val="24"/>
                <w:lang w:val="hy-AM"/>
              </w:rPr>
              <w:t xml:space="preserve">   </w:t>
            </w:r>
            <w:r w:rsidR="00C06A76" w:rsidRPr="00B6686D">
              <w:rPr>
                <w:rFonts w:ascii="GHEA Grapalat" w:hAnsi="GHEA Grapalat" w:cs="Tahoma"/>
                <w:sz w:val="24"/>
                <w:szCs w:val="24"/>
                <w:lang w:val="hy-AM"/>
              </w:rPr>
              <w:t>ՀԱՅԱՍՏԱՆԻ</w:t>
            </w:r>
            <w:r w:rsidR="00C06A76" w:rsidRPr="00B6686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="00C06A76" w:rsidRPr="00B6686D">
              <w:rPr>
                <w:rFonts w:ascii="GHEA Grapalat" w:hAnsi="GHEA Grapalat" w:cs="Tahoma"/>
                <w:sz w:val="24"/>
                <w:szCs w:val="24"/>
                <w:lang w:val="hy-AM"/>
              </w:rPr>
              <w:t>ՀԱՆՐԱՊԵՏՈՒԹՅԱՆ</w:t>
            </w:r>
            <w:r w:rsidR="00C06A76" w:rsidRPr="00B6686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="00C06A76" w:rsidRPr="00B6686D">
              <w:rPr>
                <w:rFonts w:ascii="GHEA Grapalat" w:hAnsi="GHEA Grapalat" w:cs="Tahoma"/>
                <w:sz w:val="24"/>
                <w:szCs w:val="24"/>
                <w:lang w:val="hy-AM"/>
              </w:rPr>
              <w:t>ԿԱՌԱՎԱՐՈՒԹՅԱՆ</w:t>
            </w:r>
            <w:r w:rsidR="00C06A76" w:rsidRPr="00B6686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="00C06A76" w:rsidRPr="00B6686D">
              <w:rPr>
                <w:rFonts w:ascii="GHEA Grapalat" w:hAnsi="GHEA Grapalat" w:cs="Tahoma"/>
                <w:sz w:val="24"/>
                <w:szCs w:val="24"/>
                <w:lang w:val="hy-AM"/>
              </w:rPr>
              <w:t>ՈՐՈՇՄԱՆ</w:t>
            </w:r>
            <w:r w:rsidR="00C06A76" w:rsidRPr="00B6686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="00C06A76" w:rsidRPr="00B6686D">
              <w:rPr>
                <w:rFonts w:ascii="GHEA Grapalat" w:hAnsi="GHEA Grapalat" w:cs="Tahoma"/>
                <w:sz w:val="24"/>
                <w:szCs w:val="24"/>
                <w:lang w:val="hy-AM"/>
              </w:rPr>
              <w:t>ՆԱԽԱԳԾԻ</w:t>
            </w:r>
            <w:r w:rsidR="00C06A76" w:rsidRPr="00B6686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="00C06A76" w:rsidRPr="00B6686D">
              <w:rPr>
                <w:rFonts w:ascii="GHEA Grapalat" w:hAnsi="GHEA Grapalat" w:cs="Tahoma"/>
                <w:sz w:val="24"/>
                <w:szCs w:val="24"/>
                <w:lang w:val="hy-AM"/>
              </w:rPr>
              <w:t>ԸՆԴՈՒՆՄԱՆ</w:t>
            </w:r>
            <w:r w:rsidR="00C06A76" w:rsidRPr="00B6686D">
              <w:rPr>
                <w:rFonts w:ascii="GHEA Grapalat" w:hAnsi="GHEA Grapalat" w:cs="Arial Armenian"/>
                <w:b/>
                <w:sz w:val="24"/>
                <w:szCs w:val="24"/>
                <w:lang w:val="hy-AM"/>
              </w:rPr>
              <w:t xml:space="preserve"> </w:t>
            </w:r>
            <w:r w:rsidR="00C06A76" w:rsidRPr="00B6686D">
              <w:rPr>
                <w:rFonts w:ascii="GHEA Grapalat" w:hAnsi="GHEA Grapalat" w:cs="Tahoma"/>
                <w:sz w:val="24"/>
                <w:szCs w:val="24"/>
                <w:lang w:val="hy-AM"/>
              </w:rPr>
              <w:t>ԿԱՊԱԿՑՈՒԹՅԱՄԲ</w:t>
            </w:r>
            <w:r w:rsidR="00C06A76" w:rsidRPr="00B6686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="00C06A76" w:rsidRPr="00B6686D">
              <w:rPr>
                <w:rFonts w:ascii="GHEA Grapalat" w:hAnsi="GHEA Grapalat" w:cs="Tahoma"/>
                <w:sz w:val="24"/>
                <w:szCs w:val="24"/>
                <w:lang w:val="hy-AM"/>
              </w:rPr>
              <w:t>ԱՅԼ</w:t>
            </w:r>
            <w:r w:rsidR="00C06A76" w:rsidRPr="00B6686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="00C06A76" w:rsidRPr="00B6686D">
              <w:rPr>
                <w:rFonts w:ascii="GHEA Grapalat" w:hAnsi="GHEA Grapalat" w:cs="Tahoma"/>
                <w:sz w:val="24"/>
                <w:szCs w:val="24"/>
                <w:lang w:val="hy-AM"/>
              </w:rPr>
              <w:t>ԻՐԱՎԱԿԱՆ</w:t>
            </w:r>
            <w:r w:rsidR="00C06A76" w:rsidRPr="00B6686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="00C06A76" w:rsidRPr="00B6686D">
              <w:rPr>
                <w:rFonts w:ascii="GHEA Grapalat" w:hAnsi="GHEA Grapalat" w:cs="Tahoma"/>
                <w:sz w:val="24"/>
                <w:szCs w:val="24"/>
                <w:lang w:val="hy-AM"/>
              </w:rPr>
              <w:t>ԱԿՏԵՐՈՒՄ</w:t>
            </w:r>
            <w:r w:rsidR="00C06A76" w:rsidRPr="00B6686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="00C06A76" w:rsidRPr="00B6686D">
              <w:rPr>
                <w:rFonts w:ascii="GHEA Grapalat" w:hAnsi="GHEA Grapalat" w:cs="Tahoma"/>
                <w:sz w:val="24"/>
                <w:szCs w:val="24"/>
                <w:lang w:val="hy-AM"/>
              </w:rPr>
              <w:t>ՓՈՓՈԽՈՒԹՅՈՒՆՆԵՐ</w:t>
            </w:r>
            <w:r w:rsidR="00C06A76" w:rsidRPr="00B6686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="009042F1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ԵՎ </w:t>
            </w:r>
            <w:r w:rsidR="00C06A76" w:rsidRPr="00B6686D">
              <w:rPr>
                <w:rFonts w:ascii="GHEA Grapalat" w:hAnsi="GHEA Grapalat" w:cs="Tahoma"/>
                <w:sz w:val="24"/>
                <w:szCs w:val="24"/>
                <w:lang w:val="hy-AM"/>
              </w:rPr>
              <w:t>ԼՐԱՑՈՒՄՆԵՐ</w:t>
            </w:r>
            <w:r w:rsidR="00C06A76" w:rsidRPr="00B6686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="00C06A76" w:rsidRPr="00B6686D">
              <w:rPr>
                <w:rFonts w:ascii="GHEA Grapalat" w:hAnsi="GHEA Grapalat" w:cs="Tahoma"/>
                <w:sz w:val="24"/>
                <w:szCs w:val="24"/>
                <w:lang w:val="hy-AM"/>
              </w:rPr>
              <w:t>ԿԱՏԱՐԵԼՈՒ</w:t>
            </w:r>
            <w:r w:rsidR="00C06A76" w:rsidRPr="00B6686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="00C06A76" w:rsidRPr="00B6686D">
              <w:rPr>
                <w:rFonts w:ascii="GHEA Grapalat" w:hAnsi="GHEA Grapalat" w:cs="Tahoma"/>
                <w:sz w:val="24"/>
                <w:szCs w:val="24"/>
                <w:lang w:val="hy-AM"/>
              </w:rPr>
              <w:t>ԱՆՀՐԱԺԵՇՏՈՒԹՅԱՆ</w:t>
            </w:r>
            <w:r w:rsidR="00C06A76" w:rsidRPr="00B6686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="00C06A76" w:rsidRPr="00B6686D">
              <w:rPr>
                <w:rFonts w:ascii="GHEA Grapalat" w:hAnsi="GHEA Grapalat" w:cs="Tahoma"/>
                <w:sz w:val="24"/>
                <w:szCs w:val="24"/>
                <w:lang w:val="hy-AM"/>
              </w:rPr>
              <w:t>ԲԱՑԱԿԱՅՈՒԹՅԱՆ</w:t>
            </w:r>
            <w:r w:rsidR="00C06A76" w:rsidRPr="00B6686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 </w:t>
            </w:r>
            <w:r w:rsidR="00C06A76" w:rsidRPr="00B6686D">
              <w:rPr>
                <w:rFonts w:ascii="GHEA Grapalat" w:hAnsi="GHEA Grapalat" w:cs="Tahoma"/>
                <w:sz w:val="24"/>
                <w:szCs w:val="24"/>
                <w:lang w:val="hy-AM"/>
              </w:rPr>
              <w:t>ՄԱՍԻՆ</w:t>
            </w:r>
          </w:p>
        </w:tc>
      </w:tr>
      <w:tr w:rsidR="0025534F" w:rsidRPr="00683B85" w:rsidTr="00C06A76">
        <w:tc>
          <w:tcPr>
            <w:tcW w:w="10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34F" w:rsidRPr="00B6686D" w:rsidRDefault="001260E1" w:rsidP="009042F1">
            <w:pPr>
              <w:tabs>
                <w:tab w:val="left" w:pos="10100"/>
              </w:tabs>
              <w:spacing w:after="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</w:t>
            </w:r>
            <w:r w:rsidR="00CF17A0" w:rsidRPr="00CF17A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«</w:t>
            </w:r>
            <w:r w:rsidR="00CF17A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Հայաստանի Հանրապետության կառավարության 2017 թվականի մարտի 9-ի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  </w:t>
            </w:r>
            <w:r w:rsidR="00CF17A0" w:rsidRPr="00CF17A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N</w:t>
            </w:r>
            <w:r w:rsidR="00CF17A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243-</w:t>
            </w:r>
            <w:r w:rsidR="00EA037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</w:t>
            </w:r>
            <w:r w:rsidR="00CF17A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որոշման մեջ փոփոխություն կատարելու </w:t>
            </w:r>
            <w:r w:rsidR="00CF17A0" w:rsidRPr="00B6686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մասին</w:t>
            </w:r>
            <w:r w:rsidR="00CF17A0" w:rsidRPr="00CF17A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»</w:t>
            </w:r>
            <w:r w:rsidR="00CF17A0" w:rsidRPr="00CF17A0">
              <w:rPr>
                <w:rFonts w:ascii="GHEA Grapalat" w:hAnsi="GHEA Grapalat" w:cs="Arial Armenian"/>
                <w:b/>
                <w:sz w:val="24"/>
                <w:szCs w:val="24"/>
                <w:lang w:val="hy-AM"/>
              </w:rPr>
              <w:t xml:space="preserve"> </w:t>
            </w:r>
            <w:r w:rsidR="007560D2" w:rsidRPr="00B6686D">
              <w:rPr>
                <w:rFonts w:ascii="GHEA Grapalat" w:hAnsi="GHEA Grapalat" w:cs="Tahoma"/>
                <w:sz w:val="24"/>
                <w:szCs w:val="24"/>
                <w:lang w:val="hy-AM"/>
              </w:rPr>
              <w:t>Հայաստանի</w:t>
            </w:r>
            <w:r w:rsidR="007560D2" w:rsidRPr="00B6686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="007560D2" w:rsidRPr="00B6686D">
              <w:rPr>
                <w:rFonts w:ascii="GHEA Grapalat" w:hAnsi="GHEA Grapalat" w:cs="Tahoma"/>
                <w:sz w:val="24"/>
                <w:szCs w:val="24"/>
                <w:lang w:val="hy-AM"/>
              </w:rPr>
              <w:t>Հանրապետության</w:t>
            </w:r>
            <w:r w:rsidR="007560D2" w:rsidRPr="00B6686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="007560D2" w:rsidRPr="00B6686D">
              <w:rPr>
                <w:rFonts w:ascii="GHEA Grapalat" w:hAnsi="GHEA Grapalat" w:cs="Tahoma"/>
                <w:sz w:val="24"/>
                <w:szCs w:val="24"/>
                <w:lang w:val="hy-AM"/>
              </w:rPr>
              <w:t>կառավարության</w:t>
            </w:r>
            <w:r w:rsidR="007560D2" w:rsidRPr="00B6686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="007560D2" w:rsidRPr="00B6686D">
              <w:rPr>
                <w:rFonts w:ascii="GHEA Grapalat" w:hAnsi="GHEA Grapalat" w:cs="Tahoma"/>
                <w:sz w:val="24"/>
                <w:szCs w:val="24"/>
                <w:lang w:val="hy-AM"/>
              </w:rPr>
              <w:t>որոշման</w:t>
            </w:r>
            <w:r w:rsidR="007560D2" w:rsidRPr="00B6686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="007560D2" w:rsidRPr="00B6686D">
              <w:rPr>
                <w:rFonts w:ascii="GHEA Grapalat" w:hAnsi="GHEA Grapalat" w:cs="Tahoma"/>
                <w:sz w:val="24"/>
                <w:szCs w:val="24"/>
                <w:lang w:val="hy-AM"/>
              </w:rPr>
              <w:t>նախագծի</w:t>
            </w:r>
            <w:r w:rsidR="007560D2" w:rsidRPr="00B6686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="00EA0371">
              <w:rPr>
                <w:rFonts w:ascii="GHEA Grapalat" w:hAnsi="GHEA Grapalat" w:cs="Tahoma"/>
                <w:sz w:val="24"/>
                <w:szCs w:val="24"/>
                <w:lang w:val="hy-AM"/>
              </w:rPr>
              <w:t>ընդունմամբ</w:t>
            </w:r>
            <w:r w:rsidR="0025534F" w:rsidRPr="00B6686D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="00EA0371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նախատետեսվում է </w:t>
            </w:r>
            <w:r w:rsidR="00EA0371" w:rsidRPr="00AB3DD4">
              <w:rPr>
                <w:rFonts w:ascii="GHEA Grapalat" w:hAnsi="GHEA Grapalat"/>
                <w:sz w:val="24"/>
                <w:szCs w:val="24"/>
                <w:lang w:val="hy-AM"/>
              </w:rPr>
              <w:t>կատարել փոփոխություններ և լրացումներ Հայաստանի Հանրապետության վարչապետի 2018 թվականի հունիսի 11-ի թիվ 742-Լ որոշման մեջ:</w:t>
            </w:r>
          </w:p>
        </w:tc>
      </w:tr>
      <w:tr w:rsidR="00EA0371" w:rsidRPr="00683B85" w:rsidTr="00C06A76">
        <w:tc>
          <w:tcPr>
            <w:tcW w:w="10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1" w:rsidRPr="00CF17A0" w:rsidRDefault="00EA0371" w:rsidP="00C06A76">
            <w:pPr>
              <w:tabs>
                <w:tab w:val="left" w:pos="10100"/>
              </w:tabs>
              <w:spacing w:after="0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</w:tr>
    </w:tbl>
    <w:p w:rsidR="0025534F" w:rsidRPr="00311595" w:rsidRDefault="0025534F" w:rsidP="0025534F">
      <w:pPr>
        <w:spacing w:after="0"/>
        <w:ind w:right="9"/>
        <w:jc w:val="both"/>
        <w:rPr>
          <w:rFonts w:ascii="GHEA Grapalat" w:eastAsia="MS Mincho" w:hAnsi="GHEA Grapalat"/>
          <w:sz w:val="24"/>
          <w:szCs w:val="24"/>
          <w:lang w:val="hy-AM" w:eastAsia="ru-RU"/>
        </w:rPr>
      </w:pPr>
      <w:r w:rsidRPr="00B6686D">
        <w:rPr>
          <w:rFonts w:ascii="GHEA Grapalat" w:hAnsi="GHEA Grapalat"/>
          <w:sz w:val="24"/>
          <w:szCs w:val="24"/>
          <w:lang w:val="hy-AM"/>
        </w:rPr>
        <w:tab/>
      </w:r>
    </w:p>
    <w:sectPr w:rsidR="0025534F" w:rsidRPr="00311595" w:rsidSect="002923D1">
      <w:pgSz w:w="11909" w:h="16834" w:code="9"/>
      <w:pgMar w:top="720" w:right="1199" w:bottom="63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m_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85F06"/>
    <w:multiLevelType w:val="hybridMultilevel"/>
    <w:tmpl w:val="8AECE9AE"/>
    <w:lvl w:ilvl="0" w:tplc="49EEB88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1E1F13"/>
    <w:multiLevelType w:val="hybridMultilevel"/>
    <w:tmpl w:val="16122A04"/>
    <w:lvl w:ilvl="0" w:tplc="3AA8AC36">
      <w:start w:val="1"/>
      <w:numFmt w:val="decimal"/>
      <w:lvlText w:val="%1)"/>
      <w:lvlJc w:val="left"/>
      <w:pPr>
        <w:ind w:left="105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C104E39"/>
    <w:multiLevelType w:val="hybridMultilevel"/>
    <w:tmpl w:val="75E2C13A"/>
    <w:lvl w:ilvl="0" w:tplc="FD02C59A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54F707A"/>
    <w:multiLevelType w:val="hybridMultilevel"/>
    <w:tmpl w:val="AA260350"/>
    <w:lvl w:ilvl="0" w:tplc="2758D31E">
      <w:start w:val="1"/>
      <w:numFmt w:val="decimal"/>
      <w:lvlText w:val="%1."/>
      <w:lvlJc w:val="left"/>
      <w:pPr>
        <w:ind w:left="73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61745BB0"/>
    <w:multiLevelType w:val="hybridMultilevel"/>
    <w:tmpl w:val="F948F71C"/>
    <w:lvl w:ilvl="0" w:tplc="AF3AAF9C">
      <w:start w:val="1"/>
      <w:numFmt w:val="decimal"/>
      <w:lvlText w:val="%1."/>
      <w:lvlJc w:val="left"/>
      <w:pPr>
        <w:ind w:left="1080" w:hanging="360"/>
      </w:pPr>
      <w:rPr>
        <w:rFonts w:hint="default"/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BB8"/>
    <w:rsid w:val="00005A98"/>
    <w:rsid w:val="00027C69"/>
    <w:rsid w:val="000658B0"/>
    <w:rsid w:val="00087FE6"/>
    <w:rsid w:val="000B60D4"/>
    <w:rsid w:val="000D2F46"/>
    <w:rsid w:val="000D2F4E"/>
    <w:rsid w:val="000E60E2"/>
    <w:rsid w:val="00103E14"/>
    <w:rsid w:val="00104A1A"/>
    <w:rsid w:val="001260E1"/>
    <w:rsid w:val="00130554"/>
    <w:rsid w:val="00161AFA"/>
    <w:rsid w:val="00166365"/>
    <w:rsid w:val="001A6CB4"/>
    <w:rsid w:val="002150A0"/>
    <w:rsid w:val="002171F2"/>
    <w:rsid w:val="00236E33"/>
    <w:rsid w:val="00254B3B"/>
    <w:rsid w:val="0025534F"/>
    <w:rsid w:val="002923D1"/>
    <w:rsid w:val="002B6224"/>
    <w:rsid w:val="002C7BB8"/>
    <w:rsid w:val="00311595"/>
    <w:rsid w:val="00342196"/>
    <w:rsid w:val="0037507C"/>
    <w:rsid w:val="003A02B3"/>
    <w:rsid w:val="003A2FA8"/>
    <w:rsid w:val="003E1119"/>
    <w:rsid w:val="0042782D"/>
    <w:rsid w:val="0044129B"/>
    <w:rsid w:val="00481C6D"/>
    <w:rsid w:val="00491E88"/>
    <w:rsid w:val="00491EF0"/>
    <w:rsid w:val="004B07D7"/>
    <w:rsid w:val="004B6AB5"/>
    <w:rsid w:val="00566DA1"/>
    <w:rsid w:val="00665393"/>
    <w:rsid w:val="00683B85"/>
    <w:rsid w:val="006E7CBA"/>
    <w:rsid w:val="007560D2"/>
    <w:rsid w:val="00757B5A"/>
    <w:rsid w:val="00770871"/>
    <w:rsid w:val="007B407B"/>
    <w:rsid w:val="007D34AF"/>
    <w:rsid w:val="008B0B5E"/>
    <w:rsid w:val="00902185"/>
    <w:rsid w:val="009042F1"/>
    <w:rsid w:val="009103B0"/>
    <w:rsid w:val="0091408B"/>
    <w:rsid w:val="009141DD"/>
    <w:rsid w:val="00957B97"/>
    <w:rsid w:val="00962245"/>
    <w:rsid w:val="009640E7"/>
    <w:rsid w:val="009A445E"/>
    <w:rsid w:val="009B6C43"/>
    <w:rsid w:val="009F0D43"/>
    <w:rsid w:val="00A16B1A"/>
    <w:rsid w:val="00A269D3"/>
    <w:rsid w:val="00A373BB"/>
    <w:rsid w:val="00A7221A"/>
    <w:rsid w:val="00A85947"/>
    <w:rsid w:val="00AD753E"/>
    <w:rsid w:val="00B3255C"/>
    <w:rsid w:val="00B43252"/>
    <w:rsid w:val="00B6686D"/>
    <w:rsid w:val="00B67B45"/>
    <w:rsid w:val="00B7543A"/>
    <w:rsid w:val="00BE08D2"/>
    <w:rsid w:val="00C06A76"/>
    <w:rsid w:val="00C512D9"/>
    <w:rsid w:val="00C55F9B"/>
    <w:rsid w:val="00CC13F1"/>
    <w:rsid w:val="00CF17A0"/>
    <w:rsid w:val="00D114CE"/>
    <w:rsid w:val="00D62CCC"/>
    <w:rsid w:val="00DA5BCD"/>
    <w:rsid w:val="00DA6DE4"/>
    <w:rsid w:val="00DC7CC2"/>
    <w:rsid w:val="00DD319A"/>
    <w:rsid w:val="00DD5637"/>
    <w:rsid w:val="00EA0371"/>
    <w:rsid w:val="00EA1E0A"/>
    <w:rsid w:val="00EC292E"/>
    <w:rsid w:val="00EE1051"/>
    <w:rsid w:val="00EF4044"/>
    <w:rsid w:val="00EF64EE"/>
    <w:rsid w:val="00F1416A"/>
    <w:rsid w:val="00F204D1"/>
    <w:rsid w:val="00F910FB"/>
    <w:rsid w:val="00FB4437"/>
    <w:rsid w:val="00FC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CE00CC-C6FF-43E0-A055-F181E3720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34F"/>
  </w:style>
  <w:style w:type="paragraph" w:styleId="Heading1">
    <w:name w:val="heading 1"/>
    <w:basedOn w:val="Normal"/>
    <w:next w:val="Normal"/>
    <w:link w:val="Heading1Char"/>
    <w:qFormat/>
    <w:rsid w:val="0025534F"/>
    <w:pPr>
      <w:keepNext/>
      <w:spacing w:after="0" w:line="240" w:lineRule="auto"/>
      <w:jc w:val="both"/>
      <w:outlineLvl w:val="0"/>
    </w:pPr>
    <w:rPr>
      <w:rFonts w:ascii="Times Armenian" w:eastAsia="MS Mincho" w:hAnsi="Times Armenian" w:cs="Times New Roman"/>
      <w:sz w:val="24"/>
      <w:szCs w:val="20"/>
      <w:lang w:eastAsia="ru-RU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5534F"/>
    <w:pPr>
      <w:keepNext/>
      <w:spacing w:after="0" w:line="240" w:lineRule="auto"/>
      <w:jc w:val="center"/>
      <w:outlineLvl w:val="3"/>
    </w:pPr>
    <w:rPr>
      <w:rFonts w:ascii="Arial Armenian" w:eastAsia="Times New Roman" w:hAnsi="Arial Armenian" w:cs="Times New Roman"/>
      <w:b/>
      <w:sz w:val="24"/>
      <w:szCs w:val="2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5534F"/>
    <w:pPr>
      <w:keepNext/>
      <w:spacing w:after="0" w:line="312" w:lineRule="auto"/>
      <w:ind w:right="34"/>
      <w:outlineLvl w:val="6"/>
    </w:pPr>
    <w:rPr>
      <w:rFonts w:ascii="Arm_Times" w:eastAsia="Times New Roman" w:hAnsi="Arm_Times" w:cs="Times New Roman"/>
      <w:b/>
      <w:bCs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5534F"/>
    <w:rPr>
      <w:rFonts w:ascii="Times Armenian" w:eastAsia="MS Mincho" w:hAnsi="Times Armenian" w:cs="Times New Roman"/>
      <w:sz w:val="24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semiHidden/>
    <w:rsid w:val="0025534F"/>
    <w:rPr>
      <w:rFonts w:ascii="Arial Armenian" w:eastAsia="Times New Roman" w:hAnsi="Arial Armenian" w:cs="Times New Roman"/>
      <w:b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5534F"/>
    <w:rPr>
      <w:rFonts w:ascii="Arm_Times" w:eastAsia="Times New Roman" w:hAnsi="Arm_Times" w:cs="Times New Roman"/>
      <w:b/>
      <w:bCs/>
      <w:sz w:val="26"/>
      <w:szCs w:val="20"/>
    </w:rPr>
  </w:style>
  <w:style w:type="character" w:styleId="Hyperlink">
    <w:name w:val="Hyperlink"/>
    <w:semiHidden/>
    <w:unhideWhenUsed/>
    <w:rsid w:val="0025534F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5534F"/>
    <w:rPr>
      <w:color w:val="800080"/>
      <w:u w:val="single"/>
    </w:rPr>
  </w:style>
  <w:style w:type="paragraph" w:styleId="Header">
    <w:name w:val="header"/>
    <w:basedOn w:val="Normal"/>
    <w:link w:val="HeaderChar"/>
    <w:semiHidden/>
    <w:unhideWhenUsed/>
    <w:rsid w:val="0025534F"/>
    <w:pPr>
      <w:tabs>
        <w:tab w:val="center" w:pos="4153"/>
        <w:tab w:val="right" w:pos="8306"/>
      </w:tabs>
      <w:spacing w:after="0" w:line="240" w:lineRule="auto"/>
    </w:pPr>
    <w:rPr>
      <w:rFonts w:ascii="Arm_Times" w:eastAsia="Calibri" w:hAnsi="Arm_Times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semiHidden/>
    <w:rsid w:val="0025534F"/>
    <w:rPr>
      <w:rFonts w:ascii="Arm_Times" w:eastAsia="Calibri" w:hAnsi="Arm_Times" w:cs="Times New Roman"/>
      <w:sz w:val="24"/>
      <w:szCs w:val="20"/>
    </w:rPr>
  </w:style>
  <w:style w:type="paragraph" w:styleId="Footer">
    <w:name w:val="footer"/>
    <w:basedOn w:val="Normal"/>
    <w:link w:val="FooterChar"/>
    <w:semiHidden/>
    <w:unhideWhenUsed/>
    <w:rsid w:val="0025534F"/>
    <w:pPr>
      <w:tabs>
        <w:tab w:val="center" w:pos="4153"/>
        <w:tab w:val="right" w:pos="8306"/>
      </w:tabs>
      <w:spacing w:after="0" w:line="240" w:lineRule="auto"/>
    </w:pPr>
    <w:rPr>
      <w:rFonts w:ascii="Arm_Times" w:eastAsia="Calibri" w:hAnsi="Arm_Times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semiHidden/>
    <w:rsid w:val="0025534F"/>
    <w:rPr>
      <w:rFonts w:ascii="Arm_Times" w:eastAsia="Calibri" w:hAnsi="Arm_Times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25534F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25534F"/>
    <w:rPr>
      <w:rFonts w:ascii="Calibri" w:eastAsia="Calibri" w:hAnsi="Calibri" w:cs="Times New Roman"/>
    </w:rPr>
  </w:style>
  <w:style w:type="paragraph" w:styleId="BodyTextIndent3">
    <w:name w:val="Body Text Indent 3"/>
    <w:basedOn w:val="Normal"/>
    <w:link w:val="BodyTextIndent3Char"/>
    <w:semiHidden/>
    <w:unhideWhenUsed/>
    <w:rsid w:val="0025534F"/>
    <w:pPr>
      <w:spacing w:after="120" w:line="240" w:lineRule="auto"/>
      <w:ind w:left="360"/>
    </w:pPr>
    <w:rPr>
      <w:rFonts w:ascii="Times New Roman" w:eastAsia="MS Mincho" w:hAnsi="Times New Roman" w:cs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25534F"/>
    <w:rPr>
      <w:rFonts w:ascii="Times New Roman" w:eastAsia="MS Mincho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34F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34F"/>
    <w:rPr>
      <w:rFonts w:ascii="Tahoma" w:eastAsia="Times New Roman" w:hAnsi="Tahoma" w:cs="Times New Roman"/>
      <w:sz w:val="16"/>
      <w:szCs w:val="16"/>
    </w:rPr>
  </w:style>
  <w:style w:type="character" w:customStyle="1" w:styleId="ListParagraphChar">
    <w:name w:val="List Paragraph Char"/>
    <w:aliases w:val="List_Paragraph Char,Multilevel para_II Char,List Paragraph1 Char,List Paragraph-ExecSummary Char"/>
    <w:link w:val="ListParagraph"/>
    <w:uiPriority w:val="34"/>
    <w:locked/>
    <w:rsid w:val="0025534F"/>
    <w:rPr>
      <w:rFonts w:ascii="Times New Roman" w:eastAsia="MS Mincho" w:hAnsi="Times New Roman" w:cs="Times New Roman"/>
      <w:lang w:eastAsia="ru-RU"/>
    </w:rPr>
  </w:style>
  <w:style w:type="paragraph" w:styleId="ListParagraph">
    <w:name w:val="List Paragraph"/>
    <w:aliases w:val="List_Paragraph,Multilevel para_II,List Paragraph1,List Paragraph-ExecSummary"/>
    <w:basedOn w:val="Normal"/>
    <w:link w:val="ListParagraphChar"/>
    <w:uiPriority w:val="34"/>
    <w:qFormat/>
    <w:rsid w:val="0025534F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lang w:eastAsia="ru-RU"/>
    </w:rPr>
  </w:style>
  <w:style w:type="character" w:customStyle="1" w:styleId="BodyTextChar1">
    <w:name w:val="Body Text Char1"/>
    <w:basedOn w:val="DefaultParagraphFont"/>
    <w:uiPriority w:val="99"/>
    <w:semiHidden/>
    <w:rsid w:val="0025534F"/>
  </w:style>
  <w:style w:type="character" w:customStyle="1" w:styleId="HeaderChar1">
    <w:name w:val="Header Char1"/>
    <w:basedOn w:val="DefaultParagraphFont"/>
    <w:uiPriority w:val="99"/>
    <w:semiHidden/>
    <w:rsid w:val="0025534F"/>
    <w:rPr>
      <w:rFonts w:ascii="Times New Roman" w:eastAsia="MS Mincho" w:hAnsi="Times New Roman" w:cs="Times New Roman" w:hint="default"/>
      <w:lang w:eastAsia="ru-RU"/>
    </w:rPr>
  </w:style>
  <w:style w:type="character" w:customStyle="1" w:styleId="FooterChar1">
    <w:name w:val="Footer Char1"/>
    <w:basedOn w:val="DefaultParagraphFont"/>
    <w:uiPriority w:val="99"/>
    <w:semiHidden/>
    <w:rsid w:val="0025534F"/>
    <w:rPr>
      <w:rFonts w:ascii="Times New Roman" w:eastAsia="MS Mincho" w:hAnsi="Times New Roman" w:cs="Times New Roman" w:hint="default"/>
      <w:lang w:eastAsia="ru-RU"/>
    </w:rPr>
  </w:style>
  <w:style w:type="character" w:customStyle="1" w:styleId="BalloonTextChar1">
    <w:name w:val="Balloon Text Char1"/>
    <w:uiPriority w:val="99"/>
    <w:semiHidden/>
    <w:rsid w:val="0025534F"/>
    <w:rPr>
      <w:rFonts w:ascii="Tahoma" w:hAnsi="Tahoma" w:cs="Tahoma" w:hint="default"/>
      <w:sz w:val="16"/>
      <w:szCs w:val="16"/>
    </w:rPr>
  </w:style>
  <w:style w:type="character" w:customStyle="1" w:styleId="apple-converted-space">
    <w:name w:val="apple-converted-space"/>
    <w:basedOn w:val="DefaultParagraphFont"/>
    <w:rsid w:val="0025534F"/>
  </w:style>
  <w:style w:type="table" w:styleId="TableGrid">
    <w:name w:val="Table Grid"/>
    <w:basedOn w:val="TableNormal"/>
    <w:uiPriority w:val="59"/>
    <w:rsid w:val="00255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B43252"/>
    <w:rPr>
      <w:i/>
      <w:iCs/>
    </w:rPr>
  </w:style>
  <w:style w:type="character" w:styleId="Strong">
    <w:name w:val="Strong"/>
    <w:basedOn w:val="DefaultParagraphFont"/>
    <w:uiPriority w:val="22"/>
    <w:qFormat/>
    <w:rsid w:val="007B40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2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4</Pages>
  <Words>1041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Hayk Karapetyan</dc:creator>
  <cp:keywords>Mulberry 2.0</cp:keywords>
  <dc:description/>
  <cp:lastModifiedBy>Knarik Sayadyan</cp:lastModifiedBy>
  <cp:revision>28</cp:revision>
  <cp:lastPrinted>2019-03-20T07:18:00Z</cp:lastPrinted>
  <dcterms:created xsi:type="dcterms:W3CDTF">2019-01-23T12:30:00Z</dcterms:created>
  <dcterms:modified xsi:type="dcterms:W3CDTF">2019-03-20T07:18:00Z</dcterms:modified>
</cp:coreProperties>
</file>