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6029"/>
        <w:gridCol w:w="5222"/>
      </w:tblGrid>
      <w:tr w:rsidR="00C14ABA" w:rsidRPr="003B5B4D" w:rsidTr="003E7DF2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Pr="003B5B4D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A7FD6" w:rsidRPr="003B5B4D" w:rsidRDefault="004A7FD6">
            <w:pPr>
              <w:jc w:val="center"/>
              <w:rPr>
                <w:rFonts w:ascii="GHEA Grapalat" w:hAnsi="GHEA Grapalat" w:cs="Sylfaen"/>
              </w:rPr>
            </w:pPr>
          </w:p>
          <w:p w:rsidR="00C14ABA" w:rsidRPr="003B5B4D" w:rsidRDefault="00C14ABA">
            <w:pPr>
              <w:jc w:val="center"/>
              <w:rPr>
                <w:rFonts w:ascii="GHEA Grapalat" w:hAnsi="GHEA Grapalat" w:cs="Sylfaen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4A7FD6" w:rsidRPr="003B5B4D" w:rsidRDefault="004A7FD6">
            <w:pPr>
              <w:jc w:val="center"/>
              <w:rPr>
                <w:rFonts w:ascii="GHEA Grapalat" w:hAnsi="GHEA Grapalat" w:cs="Sylfaen"/>
              </w:rPr>
            </w:pPr>
          </w:p>
          <w:p w:rsidR="00C14ABA" w:rsidRPr="003B5B4D" w:rsidRDefault="003B5B4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B5B4D">
              <w:rPr>
                <w:rFonts w:ascii="GHEA Grapalat" w:hAnsi="GHEA Grapalat" w:cs="Tahoma"/>
                <w:sz w:val="22"/>
                <w:szCs w:val="22"/>
                <w:lang w:val="af-ZA"/>
              </w:rPr>
              <w:t>«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Հ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այաստանի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Հ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անրապետության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2019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թվականի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պետական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բյուջեում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և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Հ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այաստանի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Հ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անրապետության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կառավարության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 2018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թվականի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դեկտեմբերի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>27-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>№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>515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Ն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որոշման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մեջ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փոփոխություններ</w:t>
            </w:r>
            <w:r w:rsidRPr="003B5B4D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կատարելու</w:t>
            </w:r>
            <w:r w:rsidRPr="003B5B4D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Pr="003B5B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Tahoma"/>
                <w:sz w:val="22"/>
                <w:szCs w:val="22"/>
              </w:rPr>
              <w:t>մասին</w:t>
            </w:r>
            <w:r w:rsidRPr="003B5B4D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="00C14ABA" w:rsidRPr="003B5B4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D5460B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183E81" w:rsidRPr="003B5B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14ABA" w:rsidRPr="003B5B4D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նախագծի կապակցությամբ շահագրգիռ նախարարությունների առարկությունների և առաջարկությունների վերաբերյալ</w:t>
            </w:r>
          </w:p>
          <w:p w:rsidR="00C14ABA" w:rsidRPr="003B5B4D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RPr="003B5B4D" w:rsidTr="003E7DF2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C14AB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3B5B4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3B5B4D" w:rsidRDefault="00C14ABA">
            <w:pPr>
              <w:jc w:val="center"/>
              <w:rPr>
                <w:rFonts w:ascii="GHEA Grapalat" w:hAnsi="GHEA Grapalat"/>
                <w:b/>
              </w:rPr>
            </w:pPr>
            <w:r w:rsidRPr="003B5B4D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3B5B4D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 w:rsidRPr="003B5B4D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3B5B4D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C14ABA">
            <w:pPr>
              <w:rPr>
                <w:rFonts w:ascii="GHEA Grapalat" w:hAnsi="GHEA Grapalat" w:cs="Sylfaen"/>
                <w:lang w:val="af-ZA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Pr="003B5B4D" w:rsidRDefault="00C14ABA" w:rsidP="003E7DF2">
            <w:pPr>
              <w:rPr>
                <w:rFonts w:ascii="GHEA Grapalat" w:hAnsi="GHEA Grapalat" w:cs="Sylfaen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BE2DDC">
              <w:rPr>
                <w:rFonts w:ascii="GHEA Grapalat" w:hAnsi="GHEA Grapalat" w:cs="Sylfaen"/>
                <w:sz w:val="22"/>
                <w:szCs w:val="22"/>
                <w:lang w:val="af-ZA"/>
              </w:rPr>
              <w:t>13.02.2019թ. №</w:t>
            </w:r>
            <w:r w:rsidR="00BE2DDC" w:rsidRPr="00BE2DDC">
              <w:rPr>
                <w:rFonts w:ascii="GHEA Grapalat" w:hAnsi="GHEA Grapalat" w:cs="Sylfaen"/>
                <w:sz w:val="22"/>
                <w:szCs w:val="22"/>
                <w:lang w:val="af-ZA"/>
              </w:rPr>
              <w:t>01/8-3/2154-19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3B5B4D" w:rsidRDefault="000F0692" w:rsidP="003E7DF2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BA" w:rsidRPr="00BE2DDC" w:rsidRDefault="00BE2DDC" w:rsidP="00DE3C99">
            <w:pPr>
              <w:ind w:firstLine="57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E2DDC">
              <w:rPr>
                <w:rFonts w:ascii="GHEA Grapalat" w:hAnsi="GHEA Grapalat"/>
                <w:sz w:val="22"/>
                <w:szCs w:val="22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C14AB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E563E8" w:rsidRPr="003B5B4D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3B5B4D" w:rsidRDefault="00E563E8" w:rsidP="00221F6F">
            <w:pPr>
              <w:rPr>
                <w:rFonts w:ascii="GHEA Grapalat" w:hAnsi="GHEA Grapalat" w:cs="Sylfaen"/>
                <w:lang w:val="en-US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արդարադատության նախարարություն </w:t>
            </w:r>
            <w:r w:rsidRPr="003B5B4D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="00221F6F">
              <w:rPr>
                <w:rFonts w:ascii="GHEA Grapalat" w:hAnsi="GHEA Grapalat" w:cs="Sylfaen"/>
                <w:sz w:val="22"/>
                <w:szCs w:val="22"/>
                <w:lang w:val="en-US"/>
              </w:rPr>
              <w:t>11</w:t>
            </w:r>
            <w:r w:rsidRPr="003B5B4D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221F6F">
              <w:rPr>
                <w:rFonts w:ascii="GHEA Grapalat" w:hAnsi="GHEA Grapalat" w:cs="Sylfaen"/>
                <w:sz w:val="22"/>
                <w:szCs w:val="22"/>
                <w:lang w:val="en-US"/>
              </w:rPr>
              <w:t>02</w:t>
            </w:r>
            <w:r w:rsidRPr="003B5B4D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221F6F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3B5B4D">
              <w:rPr>
                <w:rFonts w:ascii="GHEA Grapalat" w:hAnsi="GHEA Grapalat" w:cs="Sylfaen"/>
                <w:sz w:val="22"/>
                <w:szCs w:val="22"/>
              </w:rPr>
              <w:t>թ. №</w:t>
            </w:r>
            <w:r w:rsidR="00221F6F" w:rsidRPr="00221F6F">
              <w:rPr>
                <w:rFonts w:ascii="GHEA Grapalat" w:hAnsi="GHEA Grapalat" w:cs="Sylfaen"/>
                <w:sz w:val="22"/>
                <w:szCs w:val="22"/>
              </w:rPr>
              <w:t>01/14/2705-19</w:t>
            </w:r>
            <w:r w:rsidRPr="003B5B4D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6F" w:rsidRPr="00221F6F" w:rsidRDefault="00221F6F" w:rsidP="00221F6F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1.</w:t>
            </w:r>
            <w:r w:rsidRPr="00221F6F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Նախագծի 3-րդ կետում 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221F6F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փոփոխություններ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221F6F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բառից հետո անհրաժեշտ է լրացնել 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221F6F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և լրացումներ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բառերը՝ վերջինս համապատասխանեցնելով նախագծի և նախագծով հաստատվող հավելվածների վերնագրերին: Սույն դիտողությունը բխում է 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221F6F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Նորմատիվ իրավական ակտերի մասին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12-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պահանջներից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ճիշտ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նշել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2018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27-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թիվ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1515-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վերնագիրը՝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մասնավորապես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>2018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թիվը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փոխարինելով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>2019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թվով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221F6F" w:rsidRPr="00221F6F" w:rsidRDefault="00221F6F" w:rsidP="00221F6F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2.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Նախագիծն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համաձայնեցել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1F6F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221F6F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563E8" w:rsidRPr="003B5B4D" w:rsidRDefault="00E563E8" w:rsidP="00221F6F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221F6F" w:rsidRDefault="00221F6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Նախագիծը խմբագրվել է</w:t>
            </w:r>
            <w:r w:rsidR="009575B3">
              <w:rPr>
                <w:rFonts w:ascii="GHEA Grapalat" w:hAnsi="GHEA Grapalat" w:cs="Sylfaen"/>
                <w:sz w:val="22"/>
                <w:szCs w:val="22"/>
              </w:rPr>
              <w:t>: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575B3">
              <w:rPr>
                <w:rFonts w:ascii="GHEA Grapalat" w:hAnsi="GHEA Grapalat" w:cs="Sylfaen"/>
                <w:sz w:val="22"/>
                <w:szCs w:val="22"/>
              </w:rPr>
              <w:t xml:space="preserve">Կատարվել են համապատասխան ճշտումներ՝ </w:t>
            </w:r>
            <w:r>
              <w:rPr>
                <w:rFonts w:ascii="GHEA Grapalat" w:hAnsi="GHEA Grapalat" w:cs="Sylfaen"/>
                <w:sz w:val="22"/>
                <w:szCs w:val="22"/>
              </w:rPr>
              <w:t>վերնագրում, տեքստում և հավելվածներում թողնվել է միայն «փոփոխություններ» բառը</w:t>
            </w:r>
            <w:r w:rsidR="009575B3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221F6F" w:rsidRDefault="00221F6F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21F6F" w:rsidRDefault="00221F6F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21F6F" w:rsidRDefault="00221F6F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713441" w:rsidRDefault="00713441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21F6F" w:rsidRPr="00713441" w:rsidRDefault="00221F6F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21F6F" w:rsidRPr="00713441" w:rsidRDefault="00713441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713441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է:</w:t>
            </w:r>
          </w:p>
          <w:p w:rsidR="00221F6F" w:rsidRDefault="00221F6F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21F6F" w:rsidRPr="00221F6F" w:rsidRDefault="00221F6F" w:rsidP="00221F6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Նախագիծն համաձայնեցվել է ՀՀ ֆինանսների նախարարության հետ:</w:t>
            </w:r>
          </w:p>
        </w:tc>
      </w:tr>
    </w:tbl>
    <w:p w:rsidR="00915198" w:rsidRPr="003B5B4D" w:rsidRDefault="00915198">
      <w:pPr>
        <w:rPr>
          <w:sz w:val="22"/>
          <w:szCs w:val="22"/>
        </w:rPr>
      </w:pPr>
    </w:p>
    <w:sectPr w:rsidR="00915198" w:rsidRPr="003B5B4D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14ABA"/>
    <w:rsid w:val="000708CE"/>
    <w:rsid w:val="00082632"/>
    <w:rsid w:val="00086C45"/>
    <w:rsid w:val="000F0692"/>
    <w:rsid w:val="00152A44"/>
    <w:rsid w:val="00183E81"/>
    <w:rsid w:val="00185E23"/>
    <w:rsid w:val="00221F6F"/>
    <w:rsid w:val="00222302"/>
    <w:rsid w:val="00374DE2"/>
    <w:rsid w:val="003B5B4D"/>
    <w:rsid w:val="003E7DF2"/>
    <w:rsid w:val="003F2E31"/>
    <w:rsid w:val="00407BA8"/>
    <w:rsid w:val="004306F1"/>
    <w:rsid w:val="004A7FD6"/>
    <w:rsid w:val="00511B3F"/>
    <w:rsid w:val="0053229D"/>
    <w:rsid w:val="00555CDD"/>
    <w:rsid w:val="005E474D"/>
    <w:rsid w:val="005E7A9E"/>
    <w:rsid w:val="00626A6A"/>
    <w:rsid w:val="00630C5F"/>
    <w:rsid w:val="0063640C"/>
    <w:rsid w:val="00643662"/>
    <w:rsid w:val="00657CAC"/>
    <w:rsid w:val="00672348"/>
    <w:rsid w:val="00676C7E"/>
    <w:rsid w:val="00711FD7"/>
    <w:rsid w:val="00713441"/>
    <w:rsid w:val="00736072"/>
    <w:rsid w:val="007E2207"/>
    <w:rsid w:val="00845E34"/>
    <w:rsid w:val="00853A33"/>
    <w:rsid w:val="00915198"/>
    <w:rsid w:val="009575B3"/>
    <w:rsid w:val="009740CE"/>
    <w:rsid w:val="00A351A3"/>
    <w:rsid w:val="00A81397"/>
    <w:rsid w:val="00AC6301"/>
    <w:rsid w:val="00B94BDD"/>
    <w:rsid w:val="00BB4DB9"/>
    <w:rsid w:val="00BB73D7"/>
    <w:rsid w:val="00BE2DDC"/>
    <w:rsid w:val="00C14ABA"/>
    <w:rsid w:val="00C277A5"/>
    <w:rsid w:val="00C93252"/>
    <w:rsid w:val="00CB5A6A"/>
    <w:rsid w:val="00CB7E34"/>
    <w:rsid w:val="00D16FD0"/>
    <w:rsid w:val="00D545AD"/>
    <w:rsid w:val="00D5460B"/>
    <w:rsid w:val="00DE3C99"/>
    <w:rsid w:val="00E00472"/>
    <w:rsid w:val="00E132B6"/>
    <w:rsid w:val="00E563E8"/>
    <w:rsid w:val="00EF0693"/>
    <w:rsid w:val="00F176DD"/>
    <w:rsid w:val="00F255D6"/>
    <w:rsid w:val="00F43EE0"/>
    <w:rsid w:val="00FA254B"/>
    <w:rsid w:val="00FB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https://mul2.gov.am/tasks/37968/oneclick/3Ampopatertik.docx?token=69f48a869ed61b98c24c65938ac96744</cp:keywords>
</cp:coreProperties>
</file>