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67" w:rsidRPr="00E4756F" w:rsidRDefault="00904A67" w:rsidP="00904A67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fr-FR"/>
        </w:rPr>
      </w:pPr>
      <w:r w:rsidRPr="00E4756F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:rsidR="00904A67" w:rsidRPr="00E4756F" w:rsidRDefault="00904A67" w:rsidP="00904A67">
      <w:pPr>
        <w:spacing w:line="360" w:lineRule="auto"/>
        <w:jc w:val="center"/>
        <w:rPr>
          <w:rFonts w:ascii="GHEA Grapalat" w:hAnsi="GHEA Grapalat"/>
          <w:sz w:val="24"/>
          <w:szCs w:val="24"/>
          <w:lang w:val="fr-FR" w:eastAsia="x-none"/>
        </w:rPr>
      </w:pPr>
      <w:r w:rsidRPr="00E4756F">
        <w:rPr>
          <w:rFonts w:ascii="GHEA Grapalat" w:hAnsi="GHEA Grapalat"/>
          <w:sz w:val="24"/>
          <w:szCs w:val="24"/>
          <w:lang w:val="hy-AM" w:eastAsia="x-none"/>
        </w:rPr>
        <w:t>ՀԱՅԱՍՏԱՆԻ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E4756F">
        <w:rPr>
          <w:rFonts w:ascii="GHEA Grapalat" w:hAnsi="GHEA Grapalat"/>
          <w:sz w:val="24"/>
          <w:szCs w:val="24"/>
          <w:lang w:val="hy-AM" w:eastAsia="x-none"/>
        </w:rPr>
        <w:t>ՀԱՆՐԱՊԵՏՈՒԹՅԱՆ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E4756F">
        <w:rPr>
          <w:rFonts w:ascii="GHEA Grapalat" w:hAnsi="GHEA Grapalat"/>
          <w:sz w:val="24"/>
          <w:szCs w:val="24"/>
          <w:lang w:val="hy-AM" w:eastAsia="x-none"/>
        </w:rPr>
        <w:t>ԿԱՌԱՎԱՐՈՒԹՅՈՒՆ</w:t>
      </w:r>
    </w:p>
    <w:p w:rsidR="00904A67" w:rsidRPr="00E4756F" w:rsidRDefault="00904A67" w:rsidP="00904A67">
      <w:pPr>
        <w:spacing w:line="360" w:lineRule="auto"/>
        <w:jc w:val="center"/>
        <w:rPr>
          <w:rFonts w:ascii="GHEA Grapalat" w:hAnsi="GHEA Grapalat"/>
          <w:sz w:val="24"/>
          <w:szCs w:val="24"/>
          <w:lang w:val="fr-FR" w:eastAsia="x-none"/>
        </w:rPr>
      </w:pPr>
      <w:r w:rsidRPr="00E4756F">
        <w:rPr>
          <w:rFonts w:ascii="GHEA Grapalat" w:hAnsi="GHEA Grapalat"/>
          <w:sz w:val="24"/>
          <w:szCs w:val="24"/>
          <w:lang w:val="hy-AM" w:eastAsia="x-none"/>
        </w:rPr>
        <w:t>Ո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E4756F">
        <w:rPr>
          <w:rFonts w:ascii="GHEA Grapalat" w:hAnsi="GHEA Grapalat"/>
          <w:sz w:val="24"/>
          <w:szCs w:val="24"/>
          <w:lang w:val="hy-AM" w:eastAsia="x-none"/>
        </w:rPr>
        <w:t>Ր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E4756F">
        <w:rPr>
          <w:rFonts w:ascii="GHEA Grapalat" w:hAnsi="GHEA Grapalat"/>
          <w:sz w:val="24"/>
          <w:szCs w:val="24"/>
          <w:lang w:val="hy-AM" w:eastAsia="x-none"/>
        </w:rPr>
        <w:t>Ո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E4756F">
        <w:rPr>
          <w:rFonts w:ascii="GHEA Grapalat" w:hAnsi="GHEA Grapalat"/>
          <w:sz w:val="24"/>
          <w:szCs w:val="24"/>
          <w:lang w:val="hy-AM" w:eastAsia="x-none"/>
        </w:rPr>
        <w:t>Շ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E4756F">
        <w:rPr>
          <w:rFonts w:ascii="GHEA Grapalat" w:hAnsi="GHEA Grapalat"/>
          <w:sz w:val="24"/>
          <w:szCs w:val="24"/>
          <w:lang w:val="hy-AM" w:eastAsia="x-none"/>
        </w:rPr>
        <w:t>ՈՒ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E4756F">
        <w:rPr>
          <w:rFonts w:ascii="GHEA Grapalat" w:hAnsi="GHEA Grapalat"/>
          <w:sz w:val="24"/>
          <w:szCs w:val="24"/>
          <w:lang w:val="hy-AM" w:eastAsia="x-none"/>
        </w:rPr>
        <w:t>Մ</w:t>
      </w:r>
    </w:p>
    <w:p w:rsidR="00904A67" w:rsidRPr="00E4756F" w:rsidRDefault="00904A67" w:rsidP="00904A67">
      <w:pPr>
        <w:spacing w:line="360" w:lineRule="auto"/>
        <w:ind w:left="578" w:hanging="578"/>
        <w:jc w:val="center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E4756F">
        <w:rPr>
          <w:rFonts w:ascii="Courier New" w:hAnsi="Courier New" w:cs="Courier New"/>
          <w:color w:val="000000"/>
          <w:sz w:val="24"/>
          <w:szCs w:val="24"/>
          <w:lang w:val="fr-FR"/>
        </w:rPr>
        <w:t> </w:t>
      </w:r>
      <w:r w:rsidRPr="00E4756F">
        <w:rPr>
          <w:rFonts w:ascii="GHEA Grapalat" w:hAnsi="GHEA Grapalat"/>
          <w:color w:val="000000"/>
          <w:sz w:val="24"/>
          <w:szCs w:val="24"/>
          <w:lang w:val="fr-FR"/>
        </w:rPr>
        <w:t>…………..............................</w:t>
      </w:r>
      <w:r w:rsidR="00837ED6" w:rsidRPr="00E4756F">
        <w:rPr>
          <w:rFonts w:ascii="GHEA Grapalat" w:hAnsi="GHEA Grapalat" w:cs="Times Armenian"/>
          <w:color w:val="000000"/>
          <w:sz w:val="24"/>
          <w:szCs w:val="24"/>
          <w:lang w:val="fr-FR"/>
        </w:rPr>
        <w:t xml:space="preserve"> 2019</w:t>
      </w:r>
      <w:r w:rsidRPr="00E4756F">
        <w:rPr>
          <w:rFonts w:ascii="GHEA Grapalat" w:hAnsi="GHEA Grapalat" w:cs="Times Armenian"/>
          <w:color w:val="000000"/>
          <w:sz w:val="24"/>
          <w:szCs w:val="24"/>
          <w:lang w:val="fr-FR"/>
        </w:rPr>
        <w:t xml:space="preserve"> </w:t>
      </w:r>
      <w:proofErr w:type="spellStart"/>
      <w:r w:rsidRPr="00E4756F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Pr="00E4756F">
        <w:rPr>
          <w:rFonts w:ascii="GHEA Grapalat" w:hAnsi="GHEA Grapalat" w:cs="Times Armenian"/>
          <w:color w:val="000000"/>
          <w:sz w:val="24"/>
          <w:szCs w:val="24"/>
          <w:lang w:val="fr-FR"/>
        </w:rPr>
        <w:t xml:space="preserve"> N ……….. – </w:t>
      </w:r>
      <w:r w:rsidRPr="00E4756F">
        <w:rPr>
          <w:rFonts w:ascii="GHEA Grapalat" w:hAnsi="GHEA Grapalat" w:cs="Sylfaen"/>
          <w:color w:val="000000"/>
          <w:sz w:val="24"/>
          <w:szCs w:val="24"/>
        </w:rPr>
        <w:t>Ն</w:t>
      </w:r>
    </w:p>
    <w:p w:rsidR="00904A67" w:rsidRPr="00E4756F" w:rsidRDefault="00904A67" w:rsidP="00904A67">
      <w:pPr>
        <w:spacing w:line="360" w:lineRule="auto"/>
        <w:jc w:val="center"/>
        <w:rPr>
          <w:rFonts w:ascii="GHEA Grapalat" w:hAnsi="GHEA Grapalat"/>
          <w:sz w:val="24"/>
          <w:szCs w:val="24"/>
          <w:lang w:val="fr-FR" w:eastAsia="x-none"/>
        </w:rPr>
      </w:pPr>
      <w:r w:rsidRPr="00E4756F">
        <w:rPr>
          <w:rFonts w:ascii="GHEA Grapalat" w:hAnsi="GHEA Grapalat"/>
          <w:sz w:val="24"/>
          <w:szCs w:val="24"/>
          <w:lang w:eastAsia="x-none"/>
        </w:rPr>
        <w:t>ՀԱՅԱՍՏԱՆԻ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E4756F">
        <w:rPr>
          <w:rFonts w:ascii="GHEA Grapalat" w:hAnsi="GHEA Grapalat"/>
          <w:sz w:val="24"/>
          <w:szCs w:val="24"/>
          <w:lang w:eastAsia="x-none"/>
        </w:rPr>
        <w:t>ՀԱՆՐԱՊԵՏՈՒԹՅԱՆ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E4756F">
        <w:rPr>
          <w:rFonts w:ascii="GHEA Grapalat" w:hAnsi="GHEA Grapalat"/>
          <w:sz w:val="24"/>
          <w:szCs w:val="24"/>
          <w:lang w:eastAsia="x-none"/>
        </w:rPr>
        <w:t>ԿԱՌԱՎԱՐՈՒԹՅԱՆ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2012 </w:t>
      </w:r>
      <w:r w:rsidRPr="00E4756F">
        <w:rPr>
          <w:rFonts w:ascii="GHEA Grapalat" w:hAnsi="GHEA Grapalat"/>
          <w:sz w:val="24"/>
          <w:szCs w:val="24"/>
          <w:lang w:eastAsia="x-none"/>
        </w:rPr>
        <w:t>ԹՎԱԿԱՆԻ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ՆՈՅԵՄ</w:t>
      </w:r>
      <w:r w:rsidRPr="00E4756F">
        <w:rPr>
          <w:rFonts w:ascii="GHEA Grapalat" w:hAnsi="GHEA Grapalat"/>
          <w:sz w:val="24"/>
          <w:szCs w:val="24"/>
          <w:lang w:eastAsia="x-none"/>
        </w:rPr>
        <w:t>ԲԵՐԻ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8-</w:t>
      </w:r>
      <w:r w:rsidRPr="00E4756F">
        <w:rPr>
          <w:rFonts w:ascii="GHEA Grapalat" w:hAnsi="GHEA Grapalat"/>
          <w:sz w:val="24"/>
          <w:szCs w:val="24"/>
          <w:lang w:eastAsia="x-none"/>
        </w:rPr>
        <w:t>Ի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N1419-</w:t>
      </w:r>
      <w:r w:rsidRPr="00E4756F">
        <w:rPr>
          <w:rFonts w:ascii="GHEA Grapalat" w:hAnsi="GHEA Grapalat"/>
          <w:sz w:val="24"/>
          <w:szCs w:val="24"/>
          <w:lang w:eastAsia="x-none"/>
        </w:rPr>
        <w:t>Ն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E4756F">
        <w:rPr>
          <w:rFonts w:ascii="GHEA Grapalat" w:hAnsi="GHEA Grapalat"/>
          <w:sz w:val="24"/>
          <w:szCs w:val="24"/>
          <w:lang w:eastAsia="x-none"/>
        </w:rPr>
        <w:t>ՈՐՈՇՄԱՆ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E4756F">
        <w:rPr>
          <w:rFonts w:ascii="GHEA Grapalat" w:hAnsi="GHEA Grapalat"/>
          <w:sz w:val="24"/>
          <w:szCs w:val="24"/>
          <w:lang w:eastAsia="x-none"/>
        </w:rPr>
        <w:t>ՄԵՋ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E4756F">
        <w:rPr>
          <w:rFonts w:ascii="GHEA Grapalat" w:hAnsi="GHEA Grapalat"/>
          <w:sz w:val="24"/>
          <w:szCs w:val="24"/>
          <w:lang w:eastAsia="x-none"/>
        </w:rPr>
        <w:t>ՓՈՓՈԽՈՒԹՅՈՒՆՆԵՐ</w:t>
      </w:r>
      <w:r w:rsidR="00D662E2" w:rsidRPr="00E4756F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E4756F">
        <w:rPr>
          <w:rFonts w:ascii="GHEA Grapalat" w:hAnsi="GHEA Grapalat"/>
          <w:sz w:val="24"/>
          <w:szCs w:val="24"/>
          <w:lang w:eastAsia="x-none"/>
        </w:rPr>
        <w:t>ԿԱՏԱՐԵԼՈՒ</w:t>
      </w:r>
      <w:r w:rsidRPr="00E4756F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E4756F">
        <w:rPr>
          <w:rFonts w:ascii="GHEA Grapalat" w:hAnsi="GHEA Grapalat"/>
          <w:sz w:val="24"/>
          <w:szCs w:val="24"/>
          <w:lang w:eastAsia="x-none"/>
        </w:rPr>
        <w:t>ՄԱՍԻՆ</w:t>
      </w:r>
    </w:p>
    <w:p w:rsidR="00904A67" w:rsidRPr="00EF162E" w:rsidRDefault="00904A67" w:rsidP="00F8262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030E0">
        <w:rPr>
          <w:rFonts w:ascii="GHEA Grapalat" w:hAnsi="GHEA Grapalat"/>
          <w:sz w:val="24"/>
          <w:szCs w:val="24"/>
          <w:lang w:val="ru-RU" w:eastAsia="ru-RU"/>
        </w:rPr>
        <w:t>Հիմք</w:t>
      </w:r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1030E0">
        <w:rPr>
          <w:rFonts w:ascii="GHEA Grapalat" w:hAnsi="GHEA Grapalat"/>
          <w:sz w:val="24"/>
          <w:szCs w:val="24"/>
          <w:lang w:val="ru-RU" w:eastAsia="ru-RU"/>
        </w:rPr>
        <w:t>ընդունելով</w:t>
      </w:r>
      <w:r w:rsidR="00232FA3"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«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Նորմատիվ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ի</w:t>
      </w:r>
      <w:r w:rsidRPr="001030E0">
        <w:rPr>
          <w:rFonts w:ascii="GHEA Grapalat" w:hAnsi="GHEA Grapalat"/>
          <w:sz w:val="24"/>
          <w:szCs w:val="24"/>
          <w:lang w:val="ru-RU" w:eastAsia="ru-RU"/>
        </w:rPr>
        <w:t>րավական</w:t>
      </w:r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="00232FA3"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1030E0">
        <w:rPr>
          <w:rFonts w:ascii="GHEA Grapalat" w:hAnsi="GHEA Grapalat"/>
          <w:sz w:val="24"/>
          <w:szCs w:val="24"/>
          <w:lang w:val="ru-RU" w:eastAsia="ru-RU"/>
        </w:rPr>
        <w:t>ակտերի</w:t>
      </w:r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1030E0">
        <w:rPr>
          <w:rFonts w:ascii="GHEA Grapalat" w:hAnsi="GHEA Grapalat"/>
          <w:sz w:val="24"/>
          <w:szCs w:val="24"/>
          <w:lang w:val="ru-RU" w:eastAsia="ru-RU"/>
        </w:rPr>
        <w:t>մասին</w:t>
      </w:r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r w:rsidR="00232FA3"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1030E0">
        <w:rPr>
          <w:rFonts w:ascii="GHEA Grapalat" w:hAnsi="GHEA Grapalat"/>
          <w:sz w:val="24"/>
          <w:szCs w:val="24"/>
          <w:lang w:val="ru-RU" w:eastAsia="ru-RU"/>
        </w:rPr>
        <w:t>օրենքի</w:t>
      </w:r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34-</w:t>
      </w:r>
      <w:r w:rsidRPr="001030E0">
        <w:rPr>
          <w:rFonts w:ascii="GHEA Grapalat" w:hAnsi="GHEA Grapalat"/>
          <w:sz w:val="24"/>
          <w:szCs w:val="24"/>
          <w:lang w:val="ru-RU" w:eastAsia="ru-RU"/>
        </w:rPr>
        <w:t>րդ</w:t>
      </w:r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1030E0">
        <w:rPr>
          <w:rFonts w:ascii="GHEA Grapalat" w:hAnsi="GHEA Grapalat"/>
          <w:sz w:val="24"/>
          <w:szCs w:val="24"/>
          <w:lang w:val="ru-RU" w:eastAsia="ru-RU"/>
        </w:rPr>
        <w:t>հոդված</w:t>
      </w:r>
      <w:r w:rsidR="00F81496" w:rsidRPr="001030E0">
        <w:rPr>
          <w:rFonts w:ascii="GHEA Grapalat" w:hAnsi="GHEA Grapalat"/>
          <w:sz w:val="24"/>
          <w:szCs w:val="24"/>
          <w:lang w:eastAsia="ru-RU"/>
        </w:rPr>
        <w:t>ի</w:t>
      </w:r>
      <w:r w:rsidR="00F81496" w:rsidRPr="001030E0">
        <w:rPr>
          <w:rFonts w:ascii="GHEA Grapalat" w:hAnsi="GHEA Grapalat"/>
          <w:sz w:val="24"/>
          <w:szCs w:val="24"/>
          <w:lang w:val="fr-FR" w:eastAsia="ru-RU"/>
        </w:rPr>
        <w:t xml:space="preserve"> 1-</w:t>
      </w:r>
      <w:proofErr w:type="spellStart"/>
      <w:r w:rsidR="00F81496" w:rsidRPr="001030E0">
        <w:rPr>
          <w:rFonts w:ascii="GHEA Grapalat" w:hAnsi="GHEA Grapalat"/>
          <w:sz w:val="24"/>
          <w:szCs w:val="24"/>
          <w:lang w:eastAsia="ru-RU"/>
        </w:rPr>
        <w:t>ին</w:t>
      </w:r>
      <w:proofErr w:type="spellEnd"/>
      <w:r w:rsidR="00F81496"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F81496" w:rsidRPr="001030E0">
        <w:rPr>
          <w:rFonts w:ascii="GHEA Grapalat" w:hAnsi="GHEA Grapalat"/>
          <w:sz w:val="24"/>
          <w:szCs w:val="24"/>
          <w:lang w:eastAsia="ru-RU"/>
        </w:rPr>
        <w:t>մասը</w:t>
      </w:r>
      <w:proofErr w:type="spellEnd"/>
      <w:r w:rsidRPr="001030E0">
        <w:rPr>
          <w:rFonts w:ascii="GHEA Grapalat" w:hAnsi="GHEA Grapalat"/>
          <w:sz w:val="24"/>
          <w:szCs w:val="24"/>
          <w:lang w:eastAsia="ru-RU"/>
        </w:rPr>
        <w:t>՝</w:t>
      </w:r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F162E">
        <w:rPr>
          <w:rFonts w:ascii="GHEA Grapalat" w:hAnsi="GHEA Grapalat"/>
          <w:bCs/>
          <w:i/>
          <w:iCs/>
          <w:sz w:val="24"/>
          <w:szCs w:val="24"/>
        </w:rPr>
        <w:t>որոշում</w:t>
      </w:r>
      <w:proofErr w:type="spellEnd"/>
      <w:r w:rsidRPr="00EF162E">
        <w:rPr>
          <w:rFonts w:ascii="GHEA Grapalat" w:hAnsi="GHEA Grapalat"/>
          <w:bCs/>
          <w:i/>
          <w:iCs/>
          <w:sz w:val="24"/>
          <w:szCs w:val="24"/>
          <w:lang w:val="fr-FR"/>
        </w:rPr>
        <w:t xml:space="preserve"> </w:t>
      </w:r>
      <w:r w:rsidRPr="00EF162E">
        <w:rPr>
          <w:rFonts w:ascii="GHEA Grapalat" w:hAnsi="GHEA Grapalat"/>
          <w:bCs/>
          <w:i/>
          <w:iCs/>
          <w:sz w:val="24"/>
          <w:szCs w:val="24"/>
        </w:rPr>
        <w:t>է</w:t>
      </w:r>
      <w:r w:rsidRPr="00EF162E">
        <w:rPr>
          <w:rFonts w:ascii="GHEA Grapalat" w:hAnsi="GHEA Grapalat"/>
          <w:bCs/>
          <w:i/>
          <w:iCs/>
          <w:sz w:val="24"/>
          <w:szCs w:val="24"/>
          <w:lang w:val="fr-FR"/>
        </w:rPr>
        <w:t>.</w:t>
      </w:r>
      <w:r w:rsidRPr="00EF162E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04A67" w:rsidRPr="001030E0" w:rsidRDefault="00904A67" w:rsidP="00786317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2012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նոյեմբերի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8-ի </w:t>
      </w:r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>«</w:t>
      </w:r>
      <w:proofErr w:type="spellStart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Հսկիչ</w:t>
      </w:r>
      <w:proofErr w:type="spellEnd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>-</w:t>
      </w:r>
      <w:proofErr w:type="spellStart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դրամարկղային</w:t>
      </w:r>
      <w:proofErr w:type="spellEnd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մեքենաների</w:t>
      </w:r>
      <w:proofErr w:type="spellEnd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ներդրման</w:t>
      </w:r>
      <w:proofErr w:type="spellEnd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գրասենյակ</w:t>
      </w:r>
      <w:proofErr w:type="spellEnd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» </w:t>
      </w:r>
      <w:proofErr w:type="spellStart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պետական</w:t>
      </w:r>
      <w:proofErr w:type="spellEnd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ոչ</w:t>
      </w:r>
      <w:proofErr w:type="spellEnd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առ</w:t>
      </w:r>
      <w:r w:rsidR="002B7B34"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և</w:t>
      </w:r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տրային</w:t>
      </w:r>
      <w:proofErr w:type="spellEnd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կազմակերպություն</w:t>
      </w:r>
      <w:proofErr w:type="spellEnd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ստեղծելու</w:t>
      </w:r>
      <w:proofErr w:type="spellEnd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» N1419-Ն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այսուհետ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Որոշում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կատարել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հետևյալ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փոփոխությունները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>.</w:t>
      </w:r>
    </w:p>
    <w:p w:rsidR="00904A67" w:rsidRPr="001030E0" w:rsidRDefault="00904A67" w:rsidP="00D92CE7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2-րդ</w:t>
      </w:r>
      <w:r w:rsidR="00F81496" w:rsidRPr="001030E0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1030E0">
        <w:rPr>
          <w:rFonts w:ascii="GHEA Grapalat" w:hAnsi="GHEA Grapalat"/>
          <w:sz w:val="24"/>
          <w:szCs w:val="24"/>
          <w:lang w:val="fr-FR"/>
        </w:rPr>
        <w:t xml:space="preserve">7-րդ, 8-րդ և 9-րդ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կետերից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հանել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030E0">
        <w:rPr>
          <w:rFonts w:ascii="GHEA Grapalat" w:hAnsi="GHEA Grapalat"/>
          <w:sz w:val="24"/>
          <w:szCs w:val="24"/>
          <w:lang w:val="fr-FR" w:eastAsia="ru-RU"/>
        </w:rPr>
        <w:t>«</w:t>
      </w:r>
      <w:proofErr w:type="spellStart"/>
      <w:r w:rsidRPr="001030E0">
        <w:rPr>
          <w:rFonts w:ascii="GHEA Grapalat" w:eastAsia="Times New Roman" w:hAnsi="GHEA Grapalat" w:cs="Times New Roman"/>
          <w:sz w:val="24"/>
          <w:szCs w:val="24"/>
        </w:rPr>
        <w:t>կառավարությանն</w:t>
      </w:r>
      <w:proofErr w:type="spellEnd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sz w:val="24"/>
          <w:szCs w:val="24"/>
        </w:rPr>
        <w:t>առընթեր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բառերը</w:t>
      </w:r>
      <w:proofErr w:type="spellEnd"/>
      <w:r w:rsidR="00AF6755">
        <w:rPr>
          <w:rFonts w:ascii="GHEA Grapalat" w:hAnsi="GHEA Grapalat"/>
          <w:sz w:val="24"/>
          <w:szCs w:val="24"/>
          <w:lang w:val="fr-FR" w:eastAsia="ru-RU"/>
        </w:rPr>
        <w:t>.</w:t>
      </w:r>
    </w:p>
    <w:p w:rsidR="0036509C" w:rsidRPr="001030E0" w:rsidRDefault="0036509C" w:rsidP="00D92CE7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Որոշման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3-րդ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կետից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հանել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և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պետական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ֆինանսների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կառավարման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լիազոր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պետական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մարմնի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մեկ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ներկայացուցիչ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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բառերը</w:t>
      </w:r>
      <w:proofErr w:type="spellEnd"/>
      <w:r w:rsidR="00AF6755">
        <w:rPr>
          <w:rFonts w:ascii="GHEA Grapalat" w:hAnsi="GHEA Grapalat"/>
          <w:sz w:val="24"/>
          <w:szCs w:val="24"/>
          <w:lang w:val="fr-FR" w:eastAsia="ru-RU"/>
        </w:rPr>
        <w:t>.</w:t>
      </w:r>
    </w:p>
    <w:p w:rsidR="0043226A" w:rsidRPr="001030E0" w:rsidRDefault="0036509C" w:rsidP="0043226A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4-րդ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/>
          <w:color w:val="000000"/>
          <w:sz w:val="24"/>
          <w:szCs w:val="24"/>
        </w:rPr>
        <w:t>կետի</w:t>
      </w:r>
      <w:proofErr w:type="spellEnd"/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2-րդ </w:t>
      </w:r>
      <w:proofErr w:type="spellStart"/>
      <w:r w:rsidR="0043226A" w:rsidRPr="001030E0">
        <w:rPr>
          <w:rFonts w:ascii="GHEA Grapalat" w:hAnsi="GHEA Grapalat"/>
          <w:sz w:val="24"/>
          <w:szCs w:val="24"/>
          <w:lang w:val="fr-FR" w:eastAsia="ru-RU"/>
        </w:rPr>
        <w:t>ենթակետը</w:t>
      </w:r>
      <w:proofErr w:type="spellEnd"/>
      <w:r w:rsidR="0043226A"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43226A" w:rsidRPr="001030E0">
        <w:rPr>
          <w:rFonts w:ascii="GHEA Grapalat" w:hAnsi="GHEA Grapalat"/>
          <w:sz w:val="24"/>
          <w:szCs w:val="24"/>
          <w:lang w:val="fr-FR" w:eastAsia="ru-RU"/>
        </w:rPr>
        <w:t>շարադրել</w:t>
      </w:r>
      <w:proofErr w:type="spellEnd"/>
      <w:r w:rsidR="0043226A"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43226A" w:rsidRPr="001030E0">
        <w:rPr>
          <w:rFonts w:ascii="GHEA Grapalat" w:hAnsi="GHEA Grapalat"/>
          <w:sz w:val="24"/>
          <w:szCs w:val="24"/>
          <w:lang w:val="fr-FR" w:eastAsia="ru-RU"/>
        </w:rPr>
        <w:t>հետևյալ</w:t>
      </w:r>
      <w:proofErr w:type="spellEnd"/>
      <w:r w:rsidR="0043226A"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43226A" w:rsidRPr="001030E0">
        <w:rPr>
          <w:rFonts w:ascii="GHEA Grapalat" w:hAnsi="GHEA Grapalat"/>
          <w:sz w:val="24"/>
          <w:szCs w:val="24"/>
          <w:lang w:val="fr-FR" w:eastAsia="ru-RU"/>
        </w:rPr>
        <w:t>խմբագրությամբ</w:t>
      </w:r>
      <w:proofErr w:type="spellEnd"/>
      <w:r w:rsidR="0043226A" w:rsidRPr="001030E0">
        <w:rPr>
          <w:rFonts w:ascii="GHEA Grapalat" w:hAnsi="GHEA Grapalat"/>
          <w:sz w:val="24"/>
          <w:szCs w:val="24"/>
          <w:lang w:val="fr-FR" w:eastAsia="ru-RU"/>
        </w:rPr>
        <w:t>.</w:t>
      </w:r>
    </w:p>
    <w:p w:rsidR="00851061" w:rsidRPr="001030E0" w:rsidRDefault="0043226A" w:rsidP="0043226A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«2)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Հայաստանի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Հանրապետության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կառավարության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="009A13E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սահմանած՝</w:t>
      </w:r>
      <w:r w:rsidR="009A13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հսկիչ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-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դրամարկղային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մեքենաներին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ներկայացվող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="0090538E"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պահանջների</w:t>
      </w:r>
      <w:r w:rsidR="009A13E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և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դրանց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ծրագրային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ապահովմ</w:t>
      </w:r>
      <w:r w:rsidR="0090538E" w:rsidRPr="001030E0">
        <w:rPr>
          <w:rFonts w:ascii="GHEA Grapalat" w:eastAsia="Times New Roman" w:hAnsi="GHEA Grapalat"/>
          <w:color w:val="000000"/>
          <w:sz w:val="24"/>
          <w:szCs w:val="24"/>
        </w:rPr>
        <w:t>ա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ն</w:t>
      </w:r>
      <w:r w:rsidR="009A13E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90538E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="0090538E"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համապատասխանո</w:t>
      </w:r>
      <w:r w:rsidR="0090538E" w:rsidRPr="001030E0">
        <w:rPr>
          <w:rFonts w:ascii="GHEA Grapalat" w:eastAsia="Times New Roman" w:hAnsi="GHEA Grapalat"/>
          <w:color w:val="000000"/>
          <w:sz w:val="24"/>
          <w:szCs w:val="24"/>
          <w:lang w:val="hy-AM"/>
        </w:rPr>
        <w:t>ւթյ</w:t>
      </w:r>
      <w:r w:rsidR="0090538E" w:rsidRPr="001030E0">
        <w:rPr>
          <w:rFonts w:ascii="GHEA Grapalat" w:eastAsia="Times New Roman" w:hAnsi="GHEA Grapalat"/>
          <w:color w:val="000000"/>
          <w:sz w:val="24"/>
          <w:szCs w:val="24"/>
        </w:rPr>
        <w:t>ա</w:t>
      </w:r>
      <w:r w:rsidR="0090538E" w:rsidRPr="001030E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 w:rsidR="0090538E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0538E" w:rsidRPr="001030E0">
        <w:rPr>
          <w:rFonts w:ascii="GHEA Grapalat" w:eastAsia="Times New Roman" w:hAnsi="GHEA Grapalat"/>
          <w:color w:val="000000"/>
          <w:sz w:val="24"/>
          <w:szCs w:val="24"/>
        </w:rPr>
        <w:t>եզրակացությունը</w:t>
      </w:r>
      <w:proofErr w:type="spellEnd"/>
      <w:r w:rsidR="0090538E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0538E" w:rsidRPr="001030E0">
        <w:rPr>
          <w:rFonts w:ascii="GHEA Grapalat" w:eastAsia="Times New Roman" w:hAnsi="GHEA Grapalat"/>
          <w:color w:val="000000"/>
          <w:sz w:val="24"/>
          <w:szCs w:val="24"/>
        </w:rPr>
        <w:t>տրամադրվում</w:t>
      </w:r>
      <w:proofErr w:type="spellEnd"/>
      <w:r w:rsidR="0090538E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է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«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Հսկիչ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-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դրամարկղային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մեքենաների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ներդրման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գրասենյակ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»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պետական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ոչ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առևտրային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կազմակերպության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ru-RU"/>
        </w:rPr>
        <w:t>կողմից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 հարկային մարմնի սահմանած կարգով</w:t>
      </w:r>
      <w:r w:rsidR="0090538E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: </w:t>
      </w:r>
      <w:r w:rsidR="00EF162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ամապատասխանության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եզրակացություն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ստացած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մոդելների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ցանկը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տեղադրվում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է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հարկային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մարմնի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պաշտոնական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ինտերնետային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կայքում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՝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համապատասխանության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եզրակացության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տրամադրմանը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հաջորդող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2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աշխատանքային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օրվա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ընթացքում</w:t>
      </w:r>
      <w:proofErr w:type="spellEnd"/>
      <w:r w:rsidR="001030E0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.</w:t>
      </w:r>
      <w:r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»</w:t>
      </w:r>
      <w:r w:rsidR="0036509C" w:rsidRPr="001030E0">
        <w:rPr>
          <w:rFonts w:ascii="GHEA Grapalat" w:eastAsia="Times New Roman" w:hAnsi="GHEA Grapalat"/>
          <w:color w:val="000000"/>
          <w:sz w:val="24"/>
          <w:szCs w:val="24"/>
          <w:lang w:val="fr-FR"/>
        </w:rPr>
        <w:t>.</w:t>
      </w:r>
    </w:p>
    <w:p w:rsidR="0036509C" w:rsidRPr="001030E0" w:rsidRDefault="00904A67" w:rsidP="0043226A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5-րդ</w:t>
      </w:r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</w:rPr>
        <w:t>կետը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</w:rPr>
        <w:t>շարադրել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</w:rPr>
        <w:t>խմբագրությամբ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.</w:t>
      </w:r>
    </w:p>
    <w:p w:rsidR="0036509C" w:rsidRPr="00AF6755" w:rsidRDefault="0036509C" w:rsidP="00D92CE7">
      <w:pPr>
        <w:pStyle w:val="ListParagraph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«5.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Թույլատրել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գրասենյակին</w:t>
      </w:r>
      <w:proofErr w:type="spellEnd"/>
      <w:r w:rsidR="00A3529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3529F" w:rsidRPr="0016578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կազմակերպել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Հայաստանի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Հանրապետության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կառավարության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1998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թվականի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նոյեմբերի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17-ի «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Հայաստանի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Հանրապետության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սահմանամերձ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համայնքների</w:t>
      </w:r>
      <w:proofErr w:type="spellEnd"/>
      <w:r w:rsidR="00D92CE7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92CE7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ցանկը</w:t>
      </w:r>
      <w:proofErr w:type="spellEnd"/>
      <w:r w:rsidR="00D92CE7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92CE7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հաստատելու</w:t>
      </w:r>
      <w:proofErr w:type="spellEnd"/>
      <w:r w:rsidR="00D92CE7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92CE7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մասին</w:t>
      </w:r>
      <w:proofErr w:type="spellEnd"/>
      <w:r w:rsidR="00D92CE7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» N</w:t>
      </w:r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713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որոշմամբ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հաստատված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ցանկում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ներառված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սահմանամերձ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գյուղերում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հաշվառված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և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այդ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գյուղերում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փաստացի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lastRenderedPageBreak/>
        <w:t>գործունեություն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իրականացնող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հարկ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վճարողների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հսկիչ-դրամարկղային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մեքենաների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3529F" w:rsidRPr="0016578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անվճար</w:t>
      </w:r>
      <w:proofErr w:type="spellEnd"/>
      <w:r w:rsidR="00A3529F" w:rsidRPr="0016578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3529F" w:rsidRPr="0016578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հիմունքներով</w:t>
      </w:r>
      <w:proofErr w:type="spellEnd"/>
      <w:r w:rsidR="00A3529F" w:rsidRPr="0016578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տեխնիկական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3529F" w:rsidRPr="0016578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սպասարկումը</w:t>
      </w:r>
      <w:proofErr w:type="spellEnd"/>
      <w:r w:rsidR="00A3529F" w:rsidRPr="0016578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և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այդ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հարկ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վճարողներին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EF162E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հսկիչ-դրամարկղային</w:t>
      </w:r>
      <w:proofErr w:type="spellEnd"/>
      <w:r w:rsidR="00EF162E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EF162E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մեքենաներ</w:t>
      </w:r>
      <w:proofErr w:type="spellEnd"/>
      <w:r w:rsidR="00EF16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EF162E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անհատույց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տրամադր</w:t>
      </w:r>
      <w:proofErr w:type="spellEnd"/>
      <w:r w:rsidR="00EF16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ումը</w:t>
      </w:r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:</w:t>
      </w:r>
      <w:r w:rsidR="00AF6755" w:rsidRPr="00AF675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.</w:t>
      </w:r>
    </w:p>
    <w:p w:rsidR="0036509C" w:rsidRPr="004A3E88" w:rsidRDefault="00904A67" w:rsidP="00F82629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proofErr w:type="spellStart"/>
      <w:r w:rsidRPr="004A3E88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4A3E88">
        <w:rPr>
          <w:rFonts w:ascii="GHEA Grapalat" w:hAnsi="GHEA Grapalat"/>
          <w:sz w:val="24"/>
          <w:szCs w:val="24"/>
          <w:lang w:val="fr-FR"/>
        </w:rPr>
        <w:t xml:space="preserve"> 5.1-ին </w:t>
      </w:r>
      <w:proofErr w:type="spellStart"/>
      <w:r w:rsidR="00017641" w:rsidRPr="004A3E88">
        <w:rPr>
          <w:rFonts w:ascii="GHEA Grapalat" w:hAnsi="GHEA Grapalat"/>
          <w:sz w:val="24"/>
          <w:szCs w:val="24"/>
          <w:lang w:val="fr-FR"/>
        </w:rPr>
        <w:t>կետում</w:t>
      </w:r>
      <w:proofErr w:type="spellEnd"/>
      <w:r w:rsidR="004A3E88" w:rsidRPr="004A3E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ab/>
        <w:t>«</w:t>
      </w:r>
      <w:proofErr w:type="spellStart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Թույլատրել</w:t>
      </w:r>
      <w:proofErr w:type="spellEnd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գրասենյակին</w:t>
      </w:r>
      <w:proofErr w:type="spellEnd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» </w:t>
      </w:r>
      <w:proofErr w:type="spellStart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բառերը</w:t>
      </w:r>
      <w:proofErr w:type="spellEnd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փոխարինել</w:t>
      </w:r>
      <w:proofErr w:type="spellEnd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«</w:t>
      </w:r>
      <w:proofErr w:type="spellStart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Սահմանել</w:t>
      </w:r>
      <w:proofErr w:type="spellEnd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որ</w:t>
      </w:r>
      <w:proofErr w:type="spellEnd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» </w:t>
      </w:r>
      <w:proofErr w:type="spellStart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բառերով</w:t>
      </w:r>
      <w:proofErr w:type="spellEnd"/>
      <w:r w:rsidR="004A3E88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proofErr w:type="spellStart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ուժը</w:t>
      </w:r>
      <w:proofErr w:type="spellEnd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կորցրած</w:t>
      </w:r>
      <w:proofErr w:type="spellEnd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ճանաչել</w:t>
      </w:r>
      <w:proofErr w:type="spellEnd"/>
      <w:r w:rsidR="009D451B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1-</w:t>
      </w:r>
      <w:r w:rsidR="009D451B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</w:t>
      </w:r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6509C" w:rsidRPr="004A3E8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ենթակետերը</w:t>
      </w:r>
      <w:proofErr w:type="spellEnd"/>
      <w:r w:rsidR="00AF6755" w:rsidRPr="00AF675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.</w:t>
      </w:r>
    </w:p>
    <w:p w:rsidR="00F82629" w:rsidRPr="001030E0" w:rsidRDefault="00410DF2" w:rsidP="00F82629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proofErr w:type="spellStart"/>
      <w:r w:rsidRPr="001030E0">
        <w:rPr>
          <w:rFonts w:ascii="GHEA Grapalat" w:hAnsi="GHEA Grapalat" w:cs="Sylfaen"/>
          <w:sz w:val="24"/>
          <w:szCs w:val="24"/>
          <w:lang w:val="fr-FR" w:eastAsia="ru-RU"/>
        </w:rPr>
        <w:t>Որոշմամբ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սահմանված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հավելվածի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(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այսուհետ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`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Հավելված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) 2-րդ </w:t>
      </w:r>
      <w:proofErr w:type="spellStart"/>
      <w:r w:rsidR="0090538E" w:rsidRPr="001030E0">
        <w:rPr>
          <w:rFonts w:ascii="GHEA Grapalat" w:hAnsi="GHEA Grapalat"/>
          <w:sz w:val="24"/>
          <w:szCs w:val="24"/>
          <w:lang w:val="fr-FR" w:eastAsia="ru-RU"/>
        </w:rPr>
        <w:t>կետի</w:t>
      </w:r>
      <w:proofErr w:type="spellEnd"/>
      <w:r w:rsidR="0090538E"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90538E" w:rsidRPr="001030E0">
        <w:rPr>
          <w:rFonts w:ascii="GHEA Grapalat" w:hAnsi="GHEA Grapalat"/>
          <w:sz w:val="24"/>
          <w:szCs w:val="24"/>
          <w:lang w:val="fr-FR" w:eastAsia="ru-RU"/>
        </w:rPr>
        <w:t>առաջին</w:t>
      </w:r>
      <w:proofErr w:type="spellEnd"/>
      <w:r w:rsidR="0090538E"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90538E" w:rsidRPr="001030E0">
        <w:rPr>
          <w:rFonts w:ascii="GHEA Grapalat" w:hAnsi="GHEA Grapalat"/>
          <w:sz w:val="24"/>
          <w:szCs w:val="24"/>
          <w:lang w:val="fr-FR" w:eastAsia="ru-RU"/>
        </w:rPr>
        <w:t>երեք</w:t>
      </w:r>
      <w:proofErr w:type="spellEnd"/>
      <w:r w:rsidR="0090538E"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90538E" w:rsidRPr="001030E0">
        <w:rPr>
          <w:rFonts w:ascii="GHEA Grapalat" w:hAnsi="GHEA Grapalat"/>
          <w:sz w:val="24"/>
          <w:szCs w:val="24"/>
          <w:lang w:val="fr-FR" w:eastAsia="ru-RU"/>
        </w:rPr>
        <w:t>պարբերությունները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շարադրել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</w:rPr>
        <w:t>խմբագրությամբ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>.</w:t>
      </w:r>
    </w:p>
    <w:p w:rsidR="00F82629" w:rsidRPr="001030E0" w:rsidRDefault="00F82629" w:rsidP="00F82629">
      <w:pPr>
        <w:pStyle w:val="ListParagraph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«2.</w:t>
      </w:r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ab/>
        <w:t>«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Հսկիչ-դրամարկղային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մեքենաների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ներդրման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գրասենյակ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»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պետական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ոչ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առևտրային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կազմակերպությունը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այսուհետ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՝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գրասենյակ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Հայաստանի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Հանրապետությունում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հսկիչ-դրամարկղային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մեքենաների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տեխնիկական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սպասարկումը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կազմակերպում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է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իրավաբանական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անձանց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և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անհատ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C3799C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ձեռնարկատերերի</w:t>
      </w:r>
      <w:proofErr w:type="spellEnd"/>
      <w:r w:rsidR="00C3799C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հետ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պայմանագրի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կնքման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միջոցով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: </w:t>
      </w:r>
    </w:p>
    <w:p w:rsidR="00F82629" w:rsidRPr="001030E0" w:rsidRDefault="00F82629" w:rsidP="00F82629">
      <w:pPr>
        <w:pStyle w:val="ListParagraph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Սույն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կետում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նշված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պայմանագրի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ձևը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հաստատում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է «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Հսկիչ-դրամարկղային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մեքենաների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ներդրման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գրասենյակ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»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պետական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ոչ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առևտրային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կազմակերպության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կոլեգիալ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կառավարման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մարմինը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`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խորհուրդը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այսուհետ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`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խորհուրդ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): </w:t>
      </w:r>
    </w:p>
    <w:p w:rsidR="00F82629" w:rsidRPr="00AF6755" w:rsidRDefault="00F82629" w:rsidP="00F82629">
      <w:pPr>
        <w:pStyle w:val="ListParagraph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Հայաստանի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Հանրապետությունում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հսկիչ-դրամարկղային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մեքենաների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տեխնիկական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սպասարկում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03123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իրականացնելու</w:t>
      </w:r>
      <w:proofErr w:type="spellEnd"/>
      <w:r w:rsidR="00B03123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03123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համար</w:t>
      </w:r>
      <w:proofErr w:type="spellEnd"/>
      <w:r w:rsidR="00B03123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03123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գրասենյակի</w:t>
      </w:r>
      <w:proofErr w:type="spellEnd"/>
      <w:r w:rsidR="00B03123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03123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հետ</w:t>
      </w:r>
      <w:proofErr w:type="spellEnd"/>
      <w:r w:rsidR="00B03123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03123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պայմանագիր</w:t>
      </w:r>
      <w:proofErr w:type="spellEnd"/>
      <w:r w:rsidR="00B03123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03123"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կնքած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իրավաբանական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անձանց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և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անհատ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ձեռնարկատերերի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աշխատողները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պետք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է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համապատասխանեն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խորհրդի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կողմից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սահմանված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որակավորման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միևնույն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չափանիշներին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որոնք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հրապարակվում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են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հարկային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մարմնի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պաշտոնական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կայք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էջում</w:t>
      </w:r>
      <w:proofErr w:type="spellEnd"/>
      <w:r w:rsidRPr="001030E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:»</w:t>
      </w:r>
      <w:r w:rsidR="00AF6755" w:rsidRPr="00AF675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.</w:t>
      </w:r>
      <w:bookmarkStart w:id="0" w:name="_GoBack"/>
      <w:bookmarkEnd w:id="0"/>
    </w:p>
    <w:p w:rsidR="00F82629" w:rsidRPr="001030E0" w:rsidRDefault="00795300" w:rsidP="00F82629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proofErr w:type="spellStart"/>
      <w:r w:rsidRPr="001030E0">
        <w:rPr>
          <w:rFonts w:ascii="GHEA Grapalat" w:hAnsi="GHEA Grapalat" w:cs="Sylfaen"/>
          <w:sz w:val="24"/>
          <w:szCs w:val="24"/>
          <w:lang w:val="fr-FR" w:eastAsia="ru-RU"/>
        </w:rPr>
        <w:t>Հ</w:t>
      </w:r>
      <w:r w:rsidRPr="001030E0">
        <w:rPr>
          <w:rFonts w:ascii="GHEA Grapalat" w:hAnsi="GHEA Grapalat"/>
          <w:sz w:val="24"/>
          <w:szCs w:val="24"/>
          <w:lang w:val="fr-FR" w:eastAsia="ru-RU"/>
        </w:rPr>
        <w:t>ավելվածի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3-րդ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կետում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«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իրավաբանական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անձանց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և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անհատ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ձեռնարկատերերի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գրանցամատյան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բառերը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փոխարինել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«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հսկիչ-դրամարկղային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մեքենաների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տեխնիկական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սպասարկում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իրականացնողների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գրանցամատյան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բառերով</w:t>
      </w:r>
      <w:proofErr w:type="spellEnd"/>
      <w:r w:rsidR="00A9436A" w:rsidRPr="001030E0">
        <w:rPr>
          <w:rFonts w:ascii="GHEA Grapalat" w:hAnsi="GHEA Grapalat"/>
          <w:sz w:val="24"/>
          <w:szCs w:val="24"/>
          <w:lang w:val="fr-FR" w:eastAsia="ru-RU"/>
        </w:rPr>
        <w:t>.</w:t>
      </w:r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</w:p>
    <w:p w:rsidR="00F82629" w:rsidRPr="001030E0" w:rsidRDefault="00795300" w:rsidP="00F82629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proofErr w:type="spellStart"/>
      <w:r w:rsidRPr="001030E0">
        <w:rPr>
          <w:rFonts w:ascii="GHEA Grapalat" w:hAnsi="GHEA Grapalat" w:cs="Sylfaen"/>
          <w:sz w:val="24"/>
          <w:szCs w:val="24"/>
          <w:lang w:val="fr-FR" w:eastAsia="ru-RU"/>
        </w:rPr>
        <w:t>Հավելվածի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4-րդ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կետում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="00467AC1" w:rsidRPr="001030E0">
        <w:rPr>
          <w:rFonts w:ascii="GHEA Grapalat" w:hAnsi="GHEA Grapalat"/>
          <w:sz w:val="24"/>
          <w:szCs w:val="24"/>
          <w:lang w:val="fr-FR" w:eastAsia="ru-RU"/>
        </w:rPr>
        <w:t>«</w:t>
      </w:r>
      <w:proofErr w:type="spellStart"/>
      <w:r w:rsidR="00467AC1" w:rsidRPr="001030E0">
        <w:rPr>
          <w:rFonts w:ascii="GHEA Grapalat" w:hAnsi="GHEA Grapalat"/>
          <w:sz w:val="24"/>
          <w:szCs w:val="24"/>
          <w:lang w:val="fr-FR" w:eastAsia="ru-RU"/>
        </w:rPr>
        <w:t>տեսչության</w:t>
      </w:r>
      <w:proofErr w:type="spellEnd"/>
      <w:r w:rsidR="00467AC1" w:rsidRPr="001030E0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proofErr w:type="spellStart"/>
      <w:r w:rsidR="00467AC1" w:rsidRPr="001030E0">
        <w:rPr>
          <w:rFonts w:ascii="GHEA Grapalat" w:hAnsi="GHEA Grapalat"/>
          <w:sz w:val="24"/>
          <w:szCs w:val="24"/>
          <w:lang w:val="fr-FR" w:eastAsia="ru-RU"/>
        </w:rPr>
        <w:t>բառը</w:t>
      </w:r>
      <w:proofErr w:type="spellEnd"/>
      <w:r w:rsidR="00467AC1"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467AC1" w:rsidRPr="001030E0">
        <w:rPr>
          <w:rFonts w:ascii="GHEA Grapalat" w:hAnsi="GHEA Grapalat"/>
          <w:sz w:val="24"/>
          <w:szCs w:val="24"/>
          <w:lang w:val="fr-FR" w:eastAsia="ru-RU"/>
        </w:rPr>
        <w:t>փոխարինել</w:t>
      </w:r>
      <w:proofErr w:type="spellEnd"/>
      <w:r w:rsidR="00467AC1" w:rsidRPr="001030E0">
        <w:rPr>
          <w:rFonts w:ascii="GHEA Grapalat" w:hAnsi="GHEA Grapalat"/>
          <w:sz w:val="24"/>
          <w:szCs w:val="24"/>
          <w:lang w:val="fr-FR" w:eastAsia="ru-RU"/>
        </w:rPr>
        <w:t xml:space="preserve"> «</w:t>
      </w:r>
      <w:proofErr w:type="spellStart"/>
      <w:r w:rsidR="00467AC1" w:rsidRPr="001030E0">
        <w:rPr>
          <w:rFonts w:ascii="GHEA Grapalat" w:hAnsi="GHEA Grapalat"/>
          <w:sz w:val="24"/>
          <w:szCs w:val="24"/>
          <w:lang w:val="fr-FR" w:eastAsia="ru-RU"/>
        </w:rPr>
        <w:t>մարմնի</w:t>
      </w:r>
      <w:proofErr w:type="spellEnd"/>
      <w:r w:rsidR="00467AC1" w:rsidRPr="001030E0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proofErr w:type="spellStart"/>
      <w:r w:rsidR="00467AC1" w:rsidRPr="001030E0">
        <w:rPr>
          <w:rFonts w:ascii="GHEA Grapalat" w:hAnsi="GHEA Grapalat"/>
          <w:sz w:val="24"/>
          <w:szCs w:val="24"/>
          <w:lang w:val="fr-FR" w:eastAsia="ru-RU"/>
        </w:rPr>
        <w:t>բառով</w:t>
      </w:r>
      <w:proofErr w:type="spellEnd"/>
      <w:r w:rsidR="00273C7A" w:rsidRPr="001030E0">
        <w:rPr>
          <w:rFonts w:ascii="GHEA Grapalat" w:hAnsi="GHEA Grapalat"/>
          <w:sz w:val="24"/>
          <w:szCs w:val="24"/>
          <w:lang w:val="fr-FR" w:eastAsia="ru-RU"/>
        </w:rPr>
        <w:t>.</w:t>
      </w:r>
    </w:p>
    <w:p w:rsidR="00410DF2" w:rsidRPr="001030E0" w:rsidRDefault="004A3E88" w:rsidP="00786317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 w:eastAsia="ru-RU"/>
        </w:rPr>
        <w:t>Հ</w:t>
      </w:r>
      <w:proofErr w:type="spellStart"/>
      <w:r w:rsidR="00410DF2" w:rsidRPr="001030E0">
        <w:rPr>
          <w:rFonts w:ascii="GHEA Grapalat" w:hAnsi="GHEA Grapalat"/>
          <w:sz w:val="24"/>
          <w:szCs w:val="24"/>
          <w:lang w:val="fr-FR" w:eastAsia="ru-RU"/>
        </w:rPr>
        <w:t>ավելվածի</w:t>
      </w:r>
      <w:proofErr w:type="spellEnd"/>
      <w:r w:rsidR="00410DF2" w:rsidRPr="001030E0">
        <w:rPr>
          <w:rFonts w:ascii="GHEA Grapalat" w:hAnsi="GHEA Grapalat"/>
          <w:sz w:val="24"/>
          <w:szCs w:val="24"/>
          <w:lang w:val="fr-FR" w:eastAsia="ru-RU"/>
        </w:rPr>
        <w:t xml:space="preserve"> 12-րդ </w:t>
      </w:r>
      <w:proofErr w:type="spellStart"/>
      <w:r w:rsidR="00410DF2" w:rsidRPr="001030E0">
        <w:rPr>
          <w:rFonts w:ascii="GHEA Grapalat" w:hAnsi="GHEA Grapalat"/>
          <w:sz w:val="24"/>
          <w:szCs w:val="24"/>
          <w:lang w:val="fr-FR" w:eastAsia="ru-RU"/>
        </w:rPr>
        <w:t>կետը</w:t>
      </w:r>
      <w:proofErr w:type="spellEnd"/>
      <w:r w:rsidR="00410DF2"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 w:eastAsia="ru-RU"/>
        </w:rPr>
        <w:t>ճանաչել</w:t>
      </w:r>
      <w:proofErr w:type="spellEnd"/>
      <w:r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410DF2" w:rsidRPr="001030E0">
        <w:rPr>
          <w:rFonts w:ascii="GHEA Grapalat" w:hAnsi="GHEA Grapalat"/>
          <w:sz w:val="24"/>
          <w:szCs w:val="24"/>
          <w:lang w:val="fr-FR" w:eastAsia="ru-RU"/>
        </w:rPr>
        <w:t>ուժը</w:t>
      </w:r>
      <w:proofErr w:type="spellEnd"/>
      <w:r w:rsidR="00410DF2" w:rsidRPr="001030E0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410DF2" w:rsidRPr="001030E0">
        <w:rPr>
          <w:rFonts w:ascii="GHEA Grapalat" w:hAnsi="GHEA Grapalat"/>
          <w:sz w:val="24"/>
          <w:szCs w:val="24"/>
          <w:lang w:val="fr-FR" w:eastAsia="ru-RU"/>
        </w:rPr>
        <w:t>կորցրած</w:t>
      </w:r>
      <w:proofErr w:type="spellEnd"/>
      <w:r w:rsidR="00410DF2" w:rsidRPr="001030E0">
        <w:rPr>
          <w:rFonts w:ascii="GHEA Grapalat" w:hAnsi="GHEA Grapalat"/>
          <w:sz w:val="24"/>
          <w:szCs w:val="24"/>
          <w:lang w:val="fr-FR" w:eastAsia="ru-RU"/>
        </w:rPr>
        <w:t>: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 </w:t>
      </w:r>
    </w:p>
    <w:p w:rsidR="009D451B" w:rsidRPr="001030E0" w:rsidRDefault="00F8106F" w:rsidP="00786317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որոշումն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մտնում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պաշտոնական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հրապարակման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օրվան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հաջորդող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տասներորդ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օրը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բացառությամբ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1-ին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կետի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4-րդ </w:t>
      </w:r>
      <w:proofErr w:type="spellStart"/>
      <w:r w:rsidR="009D451B" w:rsidRPr="001030E0">
        <w:rPr>
          <w:rFonts w:ascii="GHEA Grapalat" w:hAnsi="GHEA Grapalat" w:cs="Sylfaen"/>
          <w:sz w:val="24"/>
          <w:szCs w:val="24"/>
          <w:lang w:val="fr-FR"/>
        </w:rPr>
        <w:t>ենթակետ</w:t>
      </w:r>
      <w:r w:rsidRPr="001030E0">
        <w:rPr>
          <w:rFonts w:ascii="GHEA Grapalat" w:hAnsi="GHEA Grapalat" w:cs="Sylfaen"/>
          <w:sz w:val="24"/>
          <w:szCs w:val="24"/>
          <w:lang w:val="fr-FR"/>
        </w:rPr>
        <w:t>ի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որ</w:t>
      </w:r>
      <w:proofErr w:type="spellEnd"/>
      <w:r w:rsidR="009D451B" w:rsidRPr="001030E0">
        <w:rPr>
          <w:rFonts w:ascii="GHEA Grapalat" w:hAnsi="GHEA Grapalat" w:cs="Sylfaen"/>
          <w:sz w:val="24"/>
          <w:szCs w:val="24"/>
          <w:lang w:val="hy-AM"/>
        </w:rPr>
        <w:t>ն</w:t>
      </w:r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D451B" w:rsidRPr="001030E0">
        <w:rPr>
          <w:rFonts w:ascii="GHEA Grapalat" w:hAnsi="GHEA Grapalat" w:cs="Sylfaen"/>
          <w:sz w:val="24"/>
          <w:szCs w:val="24"/>
          <w:lang w:val="hy-AM"/>
        </w:rPr>
        <w:t>է</w:t>
      </w:r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մտնում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որոշումն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մտնելու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օրը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ներառող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ամսվան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հաջորդող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7-րդ </w:t>
      </w:r>
      <w:proofErr w:type="spellStart"/>
      <w:r w:rsidRPr="001030E0">
        <w:rPr>
          <w:rFonts w:ascii="GHEA Grapalat" w:hAnsi="GHEA Grapalat" w:cs="Sylfaen"/>
          <w:sz w:val="24"/>
          <w:szCs w:val="24"/>
          <w:lang w:val="fr-FR"/>
        </w:rPr>
        <w:t>ամսվա</w:t>
      </w:r>
      <w:proofErr w:type="spellEnd"/>
      <w:r w:rsidRPr="001030E0">
        <w:rPr>
          <w:rFonts w:ascii="GHEA Grapalat" w:hAnsi="GHEA Grapalat" w:cs="Sylfaen"/>
          <w:sz w:val="24"/>
          <w:szCs w:val="24"/>
          <w:lang w:val="fr-FR"/>
        </w:rPr>
        <w:t xml:space="preserve"> 1-ին:</w:t>
      </w:r>
    </w:p>
    <w:p w:rsidR="00B71C9D" w:rsidRDefault="00B71C9D">
      <w:pPr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B71C9D" w:rsidRPr="001030E0" w:rsidRDefault="00B71C9D" w:rsidP="00B71C9D">
      <w:pPr>
        <w:tabs>
          <w:tab w:val="left" w:pos="851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030E0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B71C9D" w:rsidRPr="001030E0" w:rsidRDefault="00B71C9D" w:rsidP="00B71C9D">
      <w:pPr>
        <w:tabs>
          <w:tab w:val="left" w:pos="851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030E0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2012 թվականի նոյեմբերի 8-ի N1419-</w:t>
      </w:r>
      <w:r w:rsidR="00336CD3" w:rsidRPr="00336CD3">
        <w:rPr>
          <w:rFonts w:ascii="GHEA Grapalat" w:hAnsi="GHEA Grapalat"/>
          <w:b/>
          <w:sz w:val="24"/>
          <w:szCs w:val="24"/>
          <w:lang w:val="hy-AM"/>
        </w:rPr>
        <w:t>Ն</w:t>
      </w:r>
      <w:r w:rsidRPr="001030E0">
        <w:rPr>
          <w:rFonts w:ascii="GHEA Grapalat" w:hAnsi="GHEA Grapalat"/>
          <w:b/>
          <w:sz w:val="24"/>
          <w:szCs w:val="24"/>
          <w:lang w:val="hy-AM"/>
        </w:rPr>
        <w:t xml:space="preserve"> որոշման մեջ փոփոխություններ կատարելու մասին» ՀՀ կառավարության որոշման նախագծի ընդունման</w:t>
      </w:r>
    </w:p>
    <w:p w:rsidR="00B71C9D" w:rsidRPr="001030E0" w:rsidRDefault="00B71C9D" w:rsidP="00B71C9D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71C9D" w:rsidRPr="001030E0" w:rsidRDefault="00B71C9D" w:rsidP="00B71C9D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GHEA Grapalat"/>
          <w:b/>
          <w:sz w:val="24"/>
          <w:szCs w:val="24"/>
        </w:rPr>
      </w:pPr>
      <w:r w:rsidRPr="001030E0">
        <w:rPr>
          <w:rFonts w:ascii="GHEA Grapalat" w:eastAsia="Times New Roman" w:hAnsi="GHEA Grapalat" w:cs="Times New Roman"/>
          <w:b/>
          <w:sz w:val="24"/>
          <w:szCs w:val="24"/>
        </w:rPr>
        <w:t>Ի</w:t>
      </w:r>
      <w:r w:rsidRPr="001030E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րավական ակտի </w:t>
      </w:r>
      <w:r w:rsidRPr="001030E0">
        <w:rPr>
          <w:rFonts w:ascii="GHEA Grapalat" w:eastAsia="Times New Roman" w:hAnsi="GHEA Grapalat" w:cs="Times New Roman"/>
          <w:b/>
          <w:sz w:val="24"/>
          <w:szCs w:val="24"/>
        </w:rPr>
        <w:t>ա</w:t>
      </w:r>
      <w:r w:rsidRPr="001030E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նհրաժեշտությունը</w:t>
      </w:r>
      <w:r w:rsidRPr="001030E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1030E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(նպատակը).</w:t>
      </w:r>
    </w:p>
    <w:p w:rsidR="00B71C9D" w:rsidRPr="001030E0" w:rsidRDefault="00B71C9D" w:rsidP="00B71C9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</w:rPr>
      </w:pPr>
      <w:proofErr w:type="spellStart"/>
      <w:r w:rsidRPr="001030E0">
        <w:rPr>
          <w:rFonts w:ascii="GHEA Grapalat" w:eastAsia="Times New Roman" w:hAnsi="GHEA Grapalat" w:cs="GHEA Grapalat"/>
          <w:sz w:val="24"/>
          <w:szCs w:val="24"/>
          <w:lang w:val="fr-FR"/>
        </w:rPr>
        <w:t>Նախագծի</w:t>
      </w:r>
      <w:proofErr w:type="spellEnd"/>
      <w:r w:rsidRPr="001030E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GHEA Grapalat"/>
          <w:sz w:val="24"/>
          <w:szCs w:val="24"/>
          <w:lang w:val="fr-FR"/>
        </w:rPr>
        <w:t>ընդունման</w:t>
      </w:r>
      <w:proofErr w:type="spellEnd"/>
      <w:r w:rsidRPr="001030E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GHEA Grapalat"/>
          <w:sz w:val="24"/>
          <w:szCs w:val="24"/>
          <w:lang w:val="fr-FR"/>
        </w:rPr>
        <w:t>նպատակը</w:t>
      </w:r>
      <w:proofErr w:type="spellEnd"/>
      <w:r w:rsidRPr="001030E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՝ </w:t>
      </w:r>
      <w:r w:rsidRPr="001030E0">
        <w:rPr>
          <w:rFonts w:ascii="GHEA Grapalat" w:eastAsia="Times New Roman" w:hAnsi="GHEA Grapalat" w:cs="Sylfaen"/>
          <w:bCs/>
          <w:sz w:val="24"/>
          <w:szCs w:val="24"/>
        </w:rPr>
        <w:t>«</w:t>
      </w:r>
      <w:r w:rsidRPr="001030E0">
        <w:rPr>
          <w:rFonts w:ascii="GHEA Grapalat" w:eastAsia="Times New Roman" w:hAnsi="GHEA Grapalat" w:cs="Sylfaen"/>
          <w:bCs/>
          <w:sz w:val="24"/>
          <w:szCs w:val="24"/>
          <w:lang w:val="hy-AM"/>
        </w:rPr>
        <w:t>Հ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սկիչ-դրամարկղային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մեքենաների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ներդրման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գրասենյակ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»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պետական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ոչ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առ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տրային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կազմակերպություն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ստեղծելու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» </w:t>
      </w:r>
      <w:r w:rsidRPr="001030E0">
        <w:rPr>
          <w:rFonts w:ascii="GHEA Grapalat" w:eastAsia="Times New Roman" w:hAnsi="GHEA Grapalat" w:cs="Sylfaen"/>
          <w:bCs/>
          <w:sz w:val="24"/>
          <w:szCs w:val="24"/>
          <w:lang w:val="ru-RU"/>
        </w:rPr>
        <w:t>ՀՀ</w:t>
      </w:r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Pr="001030E0">
        <w:rPr>
          <w:rFonts w:ascii="GHEA Grapalat" w:eastAsia="Times New Roman" w:hAnsi="GHEA Grapalat" w:cs="Sylfaen"/>
          <w:bCs/>
          <w:sz w:val="24"/>
          <w:szCs w:val="24"/>
          <w:lang w:val="ru-RU"/>
        </w:rPr>
        <w:t>կառավարության</w:t>
      </w:r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 08.11.2012</w:t>
      </w:r>
      <w:r w:rsidRPr="001030E0">
        <w:rPr>
          <w:rFonts w:ascii="GHEA Grapalat" w:eastAsia="Times New Roman" w:hAnsi="GHEA Grapalat" w:cs="Sylfaen"/>
          <w:bCs/>
          <w:sz w:val="24"/>
          <w:szCs w:val="24"/>
          <w:lang w:val="ru-RU"/>
        </w:rPr>
        <w:t>թ</w:t>
      </w:r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. </w:t>
      </w:r>
      <w:r w:rsidRPr="001030E0">
        <w:rPr>
          <w:rFonts w:ascii="GHEA Grapalat" w:eastAsia="Times New Roman" w:hAnsi="GHEA Grapalat" w:cs="Sylfaen"/>
          <w:bCs/>
          <w:sz w:val="24"/>
          <w:szCs w:val="24"/>
          <w:lang w:val="hy-AM"/>
        </w:rPr>
        <w:t>N1419</w:t>
      </w:r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-Ն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որոշմամբ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ստեղծված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 «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Հսկիչ-դրամարկղային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մեքենաների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ներդրման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գրասենյակ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» ՊՈԱԿ-ի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կողմից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իրական</w:t>
      </w:r>
      <w:r>
        <w:rPr>
          <w:rFonts w:ascii="GHEA Grapalat" w:eastAsia="Times New Roman" w:hAnsi="GHEA Grapalat" w:cs="Sylfaen"/>
          <w:bCs/>
          <w:sz w:val="24"/>
          <w:szCs w:val="24"/>
        </w:rPr>
        <w:t>ացվող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գործառույթների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վերանայումը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և</w:t>
      </w:r>
      <w:r w:rsidRPr="00726CDB">
        <w:rPr>
          <w:rFonts w:ascii="Sylfaen" w:hAnsi="Sylfaen" w:cs="Sylfaen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</w:rPr>
        <w:t>հսկիչ-դրամարկղային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</w:rPr>
        <w:t>մեքենաների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</w:rPr>
        <w:t>տեխնիկական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</w:rPr>
        <w:t>սպասարկման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գների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ազատականացումն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է,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ինչպես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նաև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</w:rPr>
        <w:t>սպասարկում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</w:rPr>
        <w:t>իրականացնող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</w:rPr>
        <w:t>յուրաքանչյուր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</w:rPr>
        <w:t>աշխատողի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կողմից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</w:rPr>
        <w:t>սպասարկվող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</w:rPr>
        <w:t>հսկիչ-դրամարկղային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</w:rPr>
        <w:t>մեքենաների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</w:rPr>
        <w:t>առավելագույն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</w:rPr>
        <w:t>թվ</w:t>
      </w:r>
      <w:r>
        <w:rPr>
          <w:rFonts w:ascii="GHEA Grapalat" w:eastAsia="Times New Roman" w:hAnsi="GHEA Grapalat" w:cs="Sylfaen"/>
          <w:bCs/>
          <w:sz w:val="24"/>
          <w:szCs w:val="24"/>
        </w:rPr>
        <w:t>ի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</w:rPr>
        <w:t>սահման</w:t>
      </w:r>
      <w:r>
        <w:rPr>
          <w:rFonts w:ascii="GHEA Grapalat" w:eastAsia="Times New Roman" w:hAnsi="GHEA Grapalat" w:cs="Sylfaen"/>
          <w:bCs/>
          <w:sz w:val="24"/>
          <w:szCs w:val="24"/>
        </w:rPr>
        <w:t>ափակման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հանումն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է:</w:t>
      </w:r>
    </w:p>
    <w:p w:rsidR="00B71C9D" w:rsidRPr="001030E0" w:rsidRDefault="00B71C9D" w:rsidP="00B71C9D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proofErr w:type="spellStart"/>
      <w:r w:rsidRPr="001030E0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Կարգավորման</w:t>
      </w:r>
      <w:proofErr w:type="spellEnd"/>
      <w:r w:rsidRPr="001030E0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հարաբերությունների</w:t>
      </w:r>
      <w:proofErr w:type="spellEnd"/>
      <w:r w:rsidRPr="001030E0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ներկա</w:t>
      </w:r>
      <w:proofErr w:type="spellEnd"/>
      <w:r w:rsidRPr="001030E0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վիճակը</w:t>
      </w:r>
      <w:proofErr w:type="spellEnd"/>
      <w:r w:rsidRPr="001030E0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և </w:t>
      </w:r>
      <w:proofErr w:type="spellStart"/>
      <w:r w:rsidRPr="001030E0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առկա</w:t>
      </w:r>
      <w:proofErr w:type="spellEnd"/>
      <w:r w:rsidRPr="001030E0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խնդիրները</w:t>
      </w:r>
      <w:proofErr w:type="spellEnd"/>
      <w:r w:rsidRPr="001030E0">
        <w:rPr>
          <w:rFonts w:ascii="GHEA Grapalat" w:eastAsia="Times New Roman" w:hAnsi="GHEA Grapalat" w:cs="GHEA Grapalat"/>
          <w:sz w:val="24"/>
          <w:szCs w:val="24"/>
          <w:lang w:val="fr-FR"/>
        </w:rPr>
        <w:t>.</w:t>
      </w:r>
    </w:p>
    <w:p w:rsidR="00B71C9D" w:rsidRPr="001030E0" w:rsidRDefault="00B71C9D" w:rsidP="00B71C9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proofErr w:type="gram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ՀՀ</w:t>
      </w:r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08.11.2012</w:t>
      </w:r>
      <w:r w:rsidRPr="001030E0">
        <w:rPr>
          <w:rFonts w:ascii="GHEA Grapalat" w:eastAsia="Times New Roman" w:hAnsi="GHEA Grapalat" w:cs="Sylfaen"/>
          <w:bCs/>
          <w:sz w:val="24"/>
          <w:szCs w:val="24"/>
        </w:rPr>
        <w:t>թ</w:t>
      </w:r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.</w:t>
      </w:r>
      <w:proofErr w:type="gramEnd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N1419-</w:t>
      </w:r>
      <w:r w:rsidRPr="001030E0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</w:rPr>
        <w:t>համաձայն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</w:rPr>
        <w:t>՝</w:t>
      </w:r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Հայաստանի</w:t>
      </w:r>
      <w:proofErr w:type="spellEnd"/>
      <w:r w:rsidRPr="001030E0">
        <w:rPr>
          <w:rFonts w:ascii="GHEA Grapalat" w:eastAsia="Times New Roman" w:hAnsi="GHEA Grapalat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Հանրապետությունում</w:t>
      </w:r>
      <w:proofErr w:type="spellEnd"/>
      <w:r w:rsidRPr="001030E0">
        <w:rPr>
          <w:rFonts w:ascii="GHEA Grapalat" w:eastAsia="Times New Roman" w:hAnsi="GHEA Grapalat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հսկիչ</w:t>
      </w:r>
      <w:r w:rsidRPr="001030E0">
        <w:rPr>
          <w:rFonts w:ascii="GHEA Grapalat" w:eastAsia="Times New Roman" w:hAnsi="GHEA Grapalat"/>
          <w:bCs/>
          <w:sz w:val="24"/>
          <w:szCs w:val="24"/>
          <w:lang w:val="fr-FR"/>
        </w:rPr>
        <w:t>-</w:t>
      </w:r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դրամարկղային</w:t>
      </w:r>
      <w:proofErr w:type="spellEnd"/>
      <w:r w:rsidRPr="001030E0">
        <w:rPr>
          <w:rFonts w:ascii="GHEA Grapalat" w:eastAsia="Times New Roman" w:hAnsi="GHEA Grapalat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մեքենաների</w:t>
      </w:r>
      <w:proofErr w:type="spellEnd"/>
      <w:r w:rsidRPr="001030E0">
        <w:rPr>
          <w:rFonts w:ascii="GHEA Grapalat" w:eastAsia="Times New Roman" w:hAnsi="GHEA Grapalat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ներդրման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և </w:t>
      </w:r>
      <w:r w:rsidRPr="001030E0">
        <w:rPr>
          <w:rFonts w:ascii="GHEA Grapalat" w:eastAsia="Times New Roman" w:hAnsi="GHEA Grapalat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տեխնիկական</w:t>
      </w:r>
      <w:proofErr w:type="spellEnd"/>
      <w:r w:rsidRPr="001030E0">
        <w:rPr>
          <w:rFonts w:ascii="GHEA Grapalat" w:eastAsia="Times New Roman" w:hAnsi="GHEA Grapalat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սպասարկման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հետ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կապված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գործընթացները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կազմակերպվում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>ինչպես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>նաև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  <w:lang w:val="fr-FR"/>
        </w:rPr>
        <w:t>հսկիչ-դրամարկղային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  <w:lang w:val="fr-FR"/>
        </w:rPr>
        <w:t>մեքենաների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  <w:lang w:val="fr-FR"/>
        </w:rPr>
        <w:t>տեխնիկական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  <w:lang w:val="fr-FR"/>
        </w:rPr>
        <w:t>սպասարկման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Sylfaen"/>
          <w:bCs/>
          <w:sz w:val="24"/>
          <w:szCs w:val="24"/>
          <w:lang w:val="fr-FR"/>
        </w:rPr>
        <w:t>գներ</w:t>
      </w:r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>ը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>սահմանվում</w:t>
      </w:r>
      <w:proofErr w:type="spellEnd"/>
      <w:r w:rsidRPr="00726CD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են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«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Հսկիչ-դրամարկղային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մեքենաների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ներդրման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գրասենյակ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» ՊՈԱԿ-ի </w:t>
      </w:r>
      <w:proofErr w:type="spellStart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կողմից</w:t>
      </w:r>
      <w:proofErr w:type="spellEnd"/>
      <w:r w:rsidRPr="001030E0">
        <w:rPr>
          <w:rFonts w:ascii="GHEA Grapalat" w:eastAsia="Times New Roman" w:hAnsi="GHEA Grapalat" w:cs="Sylfaen"/>
          <w:bCs/>
          <w:sz w:val="24"/>
          <w:szCs w:val="24"/>
          <w:lang w:val="fr-FR"/>
        </w:rPr>
        <w:t>:</w:t>
      </w:r>
    </w:p>
    <w:p w:rsidR="00B71C9D" w:rsidRPr="001030E0" w:rsidRDefault="00B71C9D" w:rsidP="00B71C9D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proofErr w:type="spellStart"/>
      <w:r w:rsidRPr="001030E0">
        <w:rPr>
          <w:rFonts w:ascii="GHEA Grapalat" w:eastAsia="Times New Roman" w:hAnsi="GHEA Grapalat" w:cs="Sylfaen"/>
          <w:b/>
          <w:sz w:val="24"/>
          <w:szCs w:val="24"/>
        </w:rPr>
        <w:t>Առկա</w:t>
      </w:r>
      <w:proofErr w:type="spellEnd"/>
      <w:r w:rsidRPr="001030E0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/>
          <w:sz w:val="24"/>
          <w:szCs w:val="24"/>
        </w:rPr>
        <w:t>խնդիրների</w:t>
      </w:r>
      <w:proofErr w:type="spellEnd"/>
      <w:r w:rsidRPr="001030E0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/>
          <w:sz w:val="24"/>
          <w:szCs w:val="24"/>
        </w:rPr>
        <w:t>առաջարկվող</w:t>
      </w:r>
      <w:proofErr w:type="spellEnd"/>
      <w:r w:rsidRPr="001030E0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Sylfaen"/>
          <w:b/>
          <w:sz w:val="24"/>
          <w:szCs w:val="24"/>
        </w:rPr>
        <w:t>լուծումները</w:t>
      </w:r>
      <w:proofErr w:type="spellEnd"/>
      <w:r w:rsidRPr="001030E0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.</w:t>
      </w:r>
    </w:p>
    <w:p w:rsidR="00B71C9D" w:rsidRPr="00726CDB" w:rsidRDefault="00B71C9D" w:rsidP="00B71C9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fr-FR" w:eastAsia="hy-AM"/>
        </w:rPr>
      </w:pPr>
      <w:proofErr w:type="spellStart"/>
      <w:r w:rsidRPr="00726CDB">
        <w:rPr>
          <w:rFonts w:ascii="GHEA Grapalat" w:eastAsia="Calibri" w:hAnsi="GHEA Grapalat" w:cs="Times New Roman"/>
          <w:sz w:val="24"/>
          <w:szCs w:val="24"/>
          <w:lang w:eastAsia="hy-AM"/>
        </w:rPr>
        <w:t>Նախագծով</w:t>
      </w:r>
      <w:proofErr w:type="spell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Times New Roman"/>
          <w:sz w:val="24"/>
          <w:szCs w:val="24"/>
          <w:lang w:eastAsia="hy-AM"/>
        </w:rPr>
        <w:t>առաջարկվում</w:t>
      </w:r>
      <w:proofErr w:type="spell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r w:rsidRPr="00726CDB">
        <w:rPr>
          <w:rFonts w:ascii="GHEA Grapalat" w:eastAsia="Calibri" w:hAnsi="GHEA Grapalat" w:cs="Times New Roman"/>
          <w:sz w:val="24"/>
          <w:szCs w:val="24"/>
          <w:lang w:eastAsia="hy-AM"/>
        </w:rPr>
        <w:t>է</w:t>
      </w:r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>վերանայել</w:t>
      </w:r>
      <w:proofErr w:type="spell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ՀԴՄ-</w:t>
      </w:r>
      <w:proofErr w:type="spellStart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>ների</w:t>
      </w:r>
      <w:proofErr w:type="spell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>ներդրման</w:t>
      </w:r>
      <w:proofErr w:type="spell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, </w:t>
      </w:r>
      <w:proofErr w:type="spellStart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>ձեռքբերման</w:t>
      </w:r>
      <w:proofErr w:type="spell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և </w:t>
      </w:r>
      <w:proofErr w:type="spellStart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>սպասարկման</w:t>
      </w:r>
      <w:proofErr w:type="spell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>գործընթացները</w:t>
      </w:r>
      <w:proofErr w:type="spell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, </w:t>
      </w:r>
      <w:proofErr w:type="spellStart"/>
      <w:proofErr w:type="gramStart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>ազատականացնել</w:t>
      </w:r>
      <w:proofErr w:type="spell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 </w:t>
      </w:r>
      <w:proofErr w:type="spellStart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>հսկիչ</w:t>
      </w:r>
      <w:proofErr w:type="gram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>-դրամարկղային</w:t>
      </w:r>
      <w:proofErr w:type="spell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>մեքենաների</w:t>
      </w:r>
      <w:proofErr w:type="spell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>տեխնիկական</w:t>
      </w:r>
      <w:proofErr w:type="spell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>սպասարկման</w:t>
      </w:r>
      <w:proofErr w:type="spell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>գները</w:t>
      </w:r>
      <w:proofErr w:type="spell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, </w:t>
      </w:r>
      <w:proofErr w:type="spellStart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>ինչպես</w:t>
      </w:r>
      <w:proofErr w:type="spell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>նաև</w:t>
      </w:r>
      <w:proofErr w:type="spellEnd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Times New Roman"/>
          <w:sz w:val="24"/>
          <w:szCs w:val="24"/>
          <w:lang w:val="fr-FR" w:eastAsia="hy-AM"/>
        </w:rPr>
        <w:t>հանե</w:t>
      </w:r>
      <w:r w:rsidRPr="00726CDB">
        <w:rPr>
          <w:rFonts w:ascii="GHEA Grapalat" w:eastAsia="Calibri" w:hAnsi="GHEA Grapalat" w:cs="Courier New"/>
          <w:sz w:val="24"/>
          <w:szCs w:val="24"/>
          <w:lang w:val="fr-FR" w:eastAsia="hy-AM"/>
        </w:rPr>
        <w:t>լ</w:t>
      </w:r>
      <w:proofErr w:type="spellEnd"/>
      <w:r w:rsidRPr="00726CDB">
        <w:rPr>
          <w:rFonts w:ascii="GHEA Grapalat" w:eastAsia="Calibri" w:hAnsi="GHEA Grapalat" w:cs="Courier New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Sylfaen"/>
          <w:sz w:val="24"/>
          <w:szCs w:val="24"/>
          <w:lang w:val="fr-FR" w:eastAsia="hy-AM"/>
        </w:rPr>
        <w:t>սպասարկում</w:t>
      </w:r>
      <w:proofErr w:type="spellEnd"/>
      <w:r w:rsidRPr="00726CDB">
        <w:rPr>
          <w:rFonts w:ascii="GHEA Grapalat" w:eastAsia="Calibri" w:hAnsi="GHEA Grapalat" w:cs="Courier New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Sylfaen"/>
          <w:sz w:val="24"/>
          <w:szCs w:val="24"/>
          <w:lang w:val="fr-FR" w:eastAsia="hy-AM"/>
        </w:rPr>
        <w:t>իրականացնող</w:t>
      </w:r>
      <w:proofErr w:type="spellEnd"/>
      <w:r w:rsidRPr="00726CDB">
        <w:rPr>
          <w:rFonts w:ascii="GHEA Grapalat" w:eastAsia="Calibri" w:hAnsi="GHEA Grapalat" w:cs="Courier New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Sylfaen"/>
          <w:sz w:val="24"/>
          <w:szCs w:val="24"/>
          <w:lang w:val="fr-FR" w:eastAsia="hy-AM"/>
        </w:rPr>
        <w:t>յուրաքանչյուր</w:t>
      </w:r>
      <w:proofErr w:type="spellEnd"/>
      <w:r w:rsidRPr="00726CDB">
        <w:rPr>
          <w:rFonts w:ascii="GHEA Grapalat" w:eastAsia="Calibri" w:hAnsi="GHEA Grapalat" w:cs="Courier New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Sylfaen"/>
          <w:sz w:val="24"/>
          <w:szCs w:val="24"/>
          <w:lang w:val="fr-FR" w:eastAsia="hy-AM"/>
        </w:rPr>
        <w:t>աշխատողի</w:t>
      </w:r>
      <w:proofErr w:type="spellEnd"/>
      <w:r w:rsidRPr="00726CDB">
        <w:rPr>
          <w:rFonts w:ascii="GHEA Grapalat" w:eastAsia="Calibri" w:hAnsi="GHEA Grapalat" w:cs="Courier New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Sylfaen"/>
          <w:sz w:val="24"/>
          <w:szCs w:val="24"/>
          <w:lang w:val="fr-FR" w:eastAsia="hy-AM"/>
        </w:rPr>
        <w:t>կողմից</w:t>
      </w:r>
      <w:proofErr w:type="spellEnd"/>
      <w:r w:rsidRPr="00726CDB">
        <w:rPr>
          <w:rFonts w:ascii="GHEA Grapalat" w:eastAsia="Calibri" w:hAnsi="GHEA Grapalat" w:cs="Courier New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Sylfaen"/>
          <w:sz w:val="24"/>
          <w:szCs w:val="24"/>
          <w:lang w:val="fr-FR" w:eastAsia="hy-AM"/>
        </w:rPr>
        <w:t>սպասարկվող</w:t>
      </w:r>
      <w:proofErr w:type="spellEnd"/>
      <w:r w:rsidRPr="00726CDB">
        <w:rPr>
          <w:rFonts w:ascii="GHEA Grapalat" w:eastAsia="Calibri" w:hAnsi="GHEA Grapalat" w:cs="Courier New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Sylfaen"/>
          <w:sz w:val="24"/>
          <w:szCs w:val="24"/>
          <w:lang w:val="fr-FR" w:eastAsia="hy-AM"/>
        </w:rPr>
        <w:t>հսկիչ</w:t>
      </w:r>
      <w:r w:rsidRPr="00726CDB">
        <w:rPr>
          <w:rFonts w:ascii="GHEA Grapalat" w:eastAsia="Calibri" w:hAnsi="GHEA Grapalat" w:cs="Courier New"/>
          <w:sz w:val="24"/>
          <w:szCs w:val="24"/>
          <w:lang w:val="fr-FR" w:eastAsia="hy-AM"/>
        </w:rPr>
        <w:t>-</w:t>
      </w:r>
      <w:r w:rsidRPr="00726CDB">
        <w:rPr>
          <w:rFonts w:ascii="GHEA Grapalat" w:eastAsia="Calibri" w:hAnsi="GHEA Grapalat" w:cs="Sylfaen"/>
          <w:sz w:val="24"/>
          <w:szCs w:val="24"/>
          <w:lang w:val="fr-FR" w:eastAsia="hy-AM"/>
        </w:rPr>
        <w:t>դրամարկղային</w:t>
      </w:r>
      <w:proofErr w:type="spellEnd"/>
      <w:r w:rsidRPr="00726CDB">
        <w:rPr>
          <w:rFonts w:ascii="GHEA Grapalat" w:eastAsia="Calibri" w:hAnsi="GHEA Grapalat" w:cs="Courier New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Sylfaen"/>
          <w:sz w:val="24"/>
          <w:szCs w:val="24"/>
          <w:lang w:val="fr-FR" w:eastAsia="hy-AM"/>
        </w:rPr>
        <w:t>մեքենաների</w:t>
      </w:r>
      <w:proofErr w:type="spellEnd"/>
      <w:r w:rsidRPr="00726CDB">
        <w:rPr>
          <w:rFonts w:ascii="GHEA Grapalat" w:eastAsia="Calibri" w:hAnsi="GHEA Grapalat" w:cs="Courier New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Sylfaen"/>
          <w:sz w:val="24"/>
          <w:szCs w:val="24"/>
          <w:lang w:val="fr-FR" w:eastAsia="hy-AM"/>
        </w:rPr>
        <w:t>առավելագույն</w:t>
      </w:r>
      <w:proofErr w:type="spellEnd"/>
      <w:r w:rsidRPr="00726CDB">
        <w:rPr>
          <w:rFonts w:ascii="GHEA Grapalat" w:eastAsia="Calibri" w:hAnsi="GHEA Grapalat" w:cs="Courier New"/>
          <w:sz w:val="24"/>
          <w:szCs w:val="24"/>
          <w:lang w:val="fr-FR" w:eastAsia="hy-AM"/>
        </w:rPr>
        <w:t xml:space="preserve"> </w:t>
      </w:r>
      <w:proofErr w:type="spellStart"/>
      <w:r w:rsidRPr="00726CDB">
        <w:rPr>
          <w:rFonts w:ascii="GHEA Grapalat" w:eastAsia="Calibri" w:hAnsi="GHEA Grapalat" w:cs="Sylfaen"/>
          <w:sz w:val="24"/>
          <w:szCs w:val="24"/>
          <w:lang w:val="fr-FR" w:eastAsia="hy-AM"/>
        </w:rPr>
        <w:t>թվի</w:t>
      </w:r>
      <w:proofErr w:type="spellEnd"/>
      <w:r w:rsidRPr="00726CDB">
        <w:rPr>
          <w:rFonts w:ascii="GHEA Grapalat" w:eastAsia="Calibri" w:hAnsi="GHEA Grapalat" w:cs="Courier New"/>
          <w:sz w:val="24"/>
          <w:szCs w:val="24"/>
          <w:lang w:val="fr-FR" w:eastAsia="hy-AM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fr-FR" w:eastAsia="hy-AM"/>
        </w:rPr>
        <w:t>սահմանափակումը</w:t>
      </w:r>
      <w:proofErr w:type="spellEnd"/>
      <w:r>
        <w:rPr>
          <w:rFonts w:ascii="GHEA Grapalat" w:eastAsia="Calibri" w:hAnsi="GHEA Grapalat" w:cs="Sylfaen"/>
          <w:sz w:val="24"/>
          <w:szCs w:val="24"/>
          <w:lang w:val="fr-FR" w:eastAsia="hy-AM"/>
        </w:rPr>
        <w:t>:</w:t>
      </w:r>
    </w:p>
    <w:p w:rsidR="00B71C9D" w:rsidRPr="00726CDB" w:rsidRDefault="00B71C9D" w:rsidP="00B71C9D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26CDB">
        <w:rPr>
          <w:rFonts w:ascii="GHEA Grapalat" w:eastAsia="Calibri" w:hAnsi="GHEA Grapalat" w:cs="Sylfaen"/>
          <w:b/>
          <w:sz w:val="24"/>
          <w:szCs w:val="24"/>
          <w:lang w:val="hy-AM"/>
        </w:rPr>
        <w:t>Կարգավորման</w:t>
      </w:r>
      <w:r w:rsidRPr="00726CDB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726CDB">
        <w:rPr>
          <w:rFonts w:ascii="GHEA Grapalat" w:eastAsia="Calibri" w:hAnsi="GHEA Grapalat" w:cs="Sylfaen"/>
          <w:b/>
          <w:sz w:val="24"/>
          <w:szCs w:val="24"/>
          <w:lang w:val="hy-AM"/>
        </w:rPr>
        <w:t>առարկան</w:t>
      </w:r>
      <w:r w:rsidRPr="00726CDB">
        <w:rPr>
          <w:rFonts w:ascii="GHEA Grapalat" w:eastAsia="Calibri" w:hAnsi="GHEA Grapalat" w:cs="GHEA Grapalat"/>
          <w:b/>
          <w:sz w:val="24"/>
          <w:szCs w:val="24"/>
          <w:lang w:val="hy-AM"/>
        </w:rPr>
        <w:t>.</w:t>
      </w:r>
    </w:p>
    <w:p w:rsidR="00B71C9D" w:rsidRPr="001030E0" w:rsidRDefault="00B71C9D" w:rsidP="00B71C9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1030E0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proofErr w:type="spellStart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>ախագծի</w:t>
      </w:r>
      <w:proofErr w:type="spellEnd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>կարգավորման</w:t>
      </w:r>
      <w:proofErr w:type="spellEnd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>առարկան</w:t>
      </w:r>
      <w:proofErr w:type="spellEnd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ՀԴՄ-</w:t>
      </w:r>
      <w:proofErr w:type="spellStart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>ների</w:t>
      </w:r>
      <w:proofErr w:type="spellEnd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>ներդրման</w:t>
      </w:r>
      <w:proofErr w:type="spellEnd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>ձեռքբերման</w:t>
      </w:r>
      <w:proofErr w:type="spellEnd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և </w:t>
      </w:r>
      <w:proofErr w:type="spellStart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>սպասարկման</w:t>
      </w:r>
      <w:proofErr w:type="spellEnd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>գործընթացների</w:t>
      </w:r>
      <w:proofErr w:type="spellEnd"/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վերանայումը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>հսկիչ-դրամարկղային</w:t>
      </w:r>
      <w:proofErr w:type="spellEnd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>մեքենաների</w:t>
      </w:r>
      <w:proofErr w:type="spellEnd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>տեխնիկական</w:t>
      </w:r>
      <w:proofErr w:type="spellEnd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>սպասարկման</w:t>
      </w:r>
      <w:proofErr w:type="spellEnd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>գներ</w:t>
      </w:r>
      <w:r>
        <w:rPr>
          <w:rFonts w:ascii="GHEA Grapalat" w:eastAsia="Times New Roman" w:hAnsi="GHEA Grapalat" w:cs="Times New Roman"/>
          <w:sz w:val="24"/>
          <w:szCs w:val="24"/>
          <w:lang w:val="fr-FR"/>
        </w:rPr>
        <w:t>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ազատականացումը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և</w:t>
      </w:r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>սպասարկում</w:t>
      </w:r>
      <w:proofErr w:type="spellEnd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>իրականացնող</w:t>
      </w:r>
      <w:proofErr w:type="spellEnd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>յուրաքանչյուր</w:t>
      </w:r>
      <w:proofErr w:type="spellEnd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>աշխատողի</w:t>
      </w:r>
      <w:proofErr w:type="spellEnd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>կողմից</w:t>
      </w:r>
      <w:proofErr w:type="spellEnd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>սպասարկվող</w:t>
      </w:r>
      <w:proofErr w:type="spellEnd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>հսկիչ-դրամարկղային</w:t>
      </w:r>
      <w:proofErr w:type="spellEnd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>մեքենաներ</w:t>
      </w:r>
      <w:r>
        <w:rPr>
          <w:rFonts w:ascii="GHEA Grapalat" w:eastAsia="Times New Roman" w:hAnsi="GHEA Grapalat" w:cs="Times New Roman"/>
          <w:sz w:val="24"/>
          <w:szCs w:val="24"/>
          <w:lang w:val="fr-FR"/>
        </w:rPr>
        <w:t>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առավելագույն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թվի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սահմանափակման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fr-FR"/>
        </w:rPr>
        <w:t>հանումն</w:t>
      </w:r>
      <w:proofErr w:type="spellEnd"/>
      <w:r w:rsidRPr="00726CD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1030E0">
        <w:rPr>
          <w:rFonts w:ascii="GHEA Grapalat" w:eastAsia="Times New Roman" w:hAnsi="GHEA Grapalat" w:cs="Times New Roman"/>
          <w:sz w:val="24"/>
          <w:szCs w:val="24"/>
          <w:lang w:val="fr-FR"/>
        </w:rPr>
        <w:t>է:</w:t>
      </w:r>
    </w:p>
    <w:p w:rsidR="00B71C9D" w:rsidRPr="001030E0" w:rsidRDefault="00B71C9D" w:rsidP="00B71C9D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1030E0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Նախագծի</w:t>
      </w:r>
      <w:r w:rsidRPr="001030E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մշակման գործընթացում ներգրավված ինստիտուտները և անձինք.</w:t>
      </w:r>
    </w:p>
    <w:p w:rsidR="00B71C9D" w:rsidRPr="001030E0" w:rsidRDefault="00B71C9D" w:rsidP="00B71C9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1030E0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 ՀՀ պետական եկամուտների կոմիտեի կողմից:</w:t>
      </w:r>
    </w:p>
    <w:p w:rsidR="00B71C9D" w:rsidRPr="001030E0" w:rsidRDefault="00B71C9D" w:rsidP="00B71C9D">
      <w:pPr>
        <w:numPr>
          <w:ilvl w:val="0"/>
          <w:numId w:val="6"/>
        </w:numPr>
        <w:tabs>
          <w:tab w:val="left" w:pos="851"/>
        </w:tabs>
        <w:autoSpaceDN w:val="0"/>
        <w:spacing w:after="0" w:line="360" w:lineRule="auto"/>
        <w:ind w:left="0" w:firstLine="567"/>
        <w:contextualSpacing/>
        <w:jc w:val="both"/>
        <w:rPr>
          <w:rFonts w:ascii="GHEA Grapalat" w:eastAsia="Calibri" w:hAnsi="GHEA Grapalat" w:cs="GHEA Grapalat"/>
          <w:b/>
          <w:sz w:val="24"/>
          <w:szCs w:val="24"/>
          <w:lang w:val="hy-AM"/>
        </w:rPr>
      </w:pPr>
      <w:r w:rsidRPr="001030E0">
        <w:rPr>
          <w:rFonts w:ascii="GHEA Grapalat" w:eastAsia="Calibri" w:hAnsi="GHEA Grapalat" w:cs="Sylfaen"/>
          <w:b/>
          <w:sz w:val="24"/>
          <w:szCs w:val="24"/>
          <w:lang w:val="hy-AM"/>
        </w:rPr>
        <w:t>Իրավական</w:t>
      </w:r>
      <w:r w:rsidRPr="001030E0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1030E0">
        <w:rPr>
          <w:rFonts w:ascii="GHEA Grapalat" w:eastAsia="Calibri" w:hAnsi="GHEA Grapalat" w:cs="Sylfaen"/>
          <w:b/>
          <w:sz w:val="24"/>
          <w:szCs w:val="24"/>
          <w:lang w:val="hy-AM"/>
        </w:rPr>
        <w:t>ակտի</w:t>
      </w:r>
      <w:r w:rsidRPr="001030E0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1030E0">
        <w:rPr>
          <w:rFonts w:ascii="GHEA Grapalat" w:eastAsia="Calibri" w:hAnsi="GHEA Grapalat" w:cs="Sylfaen"/>
          <w:b/>
          <w:sz w:val="24"/>
          <w:szCs w:val="24"/>
          <w:lang w:val="hy-AM"/>
        </w:rPr>
        <w:t>կիրառման</w:t>
      </w:r>
      <w:r w:rsidRPr="001030E0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1030E0">
        <w:rPr>
          <w:rFonts w:ascii="GHEA Grapalat" w:eastAsia="Calibri" w:hAnsi="GHEA Grapalat" w:cs="Sylfaen"/>
          <w:b/>
          <w:sz w:val="24"/>
          <w:szCs w:val="24"/>
          <w:lang w:val="hy-AM"/>
        </w:rPr>
        <w:t>դեպքում</w:t>
      </w:r>
      <w:r w:rsidRPr="001030E0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1030E0">
        <w:rPr>
          <w:rFonts w:ascii="GHEA Grapalat" w:eastAsia="Calibri" w:hAnsi="GHEA Grapalat" w:cs="Sylfaen"/>
          <w:b/>
          <w:sz w:val="24"/>
          <w:szCs w:val="24"/>
          <w:lang w:val="hy-AM"/>
        </w:rPr>
        <w:t>ակնկալվող</w:t>
      </w:r>
      <w:r w:rsidRPr="001030E0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1030E0">
        <w:rPr>
          <w:rFonts w:ascii="GHEA Grapalat" w:eastAsia="Calibri" w:hAnsi="GHEA Grapalat" w:cs="Sylfaen"/>
          <w:b/>
          <w:sz w:val="24"/>
          <w:szCs w:val="24"/>
          <w:lang w:val="hy-AM"/>
        </w:rPr>
        <w:t>արդյունքը</w:t>
      </w:r>
      <w:r w:rsidRPr="001030E0">
        <w:rPr>
          <w:rFonts w:ascii="GHEA Grapalat" w:eastAsia="Calibri" w:hAnsi="GHEA Grapalat" w:cs="GHEA Grapalat"/>
          <w:b/>
          <w:sz w:val="24"/>
          <w:szCs w:val="24"/>
          <w:lang w:val="hy-AM"/>
        </w:rPr>
        <w:t>.</w:t>
      </w:r>
    </w:p>
    <w:p w:rsidR="00B71C9D" w:rsidRPr="009E6858" w:rsidRDefault="00B71C9D" w:rsidP="00B71C9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1030E0">
        <w:rPr>
          <w:rFonts w:ascii="GHEA Grapalat" w:eastAsia="Times New Roman" w:hAnsi="GHEA Grapalat" w:cs="Sylfaen"/>
          <w:sz w:val="24"/>
          <w:szCs w:val="24"/>
          <w:lang w:val="hy-AM"/>
        </w:rPr>
        <w:t>Նախագծի</w:t>
      </w:r>
      <w:r w:rsidRPr="001030E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1030E0">
        <w:rPr>
          <w:rFonts w:ascii="GHEA Grapalat" w:eastAsia="Times New Roman" w:hAnsi="GHEA Grapalat" w:cs="Sylfaen"/>
          <w:sz w:val="24"/>
          <w:szCs w:val="24"/>
          <w:lang w:val="hy-AM"/>
        </w:rPr>
        <w:t>ընդունման</w:t>
      </w:r>
      <w:r w:rsidRPr="001030E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1030E0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Pr="001030E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9E6858">
        <w:rPr>
          <w:rFonts w:ascii="GHEA Grapalat" w:eastAsia="Times New Roman" w:hAnsi="GHEA Grapalat" w:cs="GHEA Grapalat"/>
          <w:sz w:val="24"/>
          <w:szCs w:val="24"/>
          <w:lang w:val="hy-AM"/>
        </w:rPr>
        <w:t>կվերանայվեն ՀԴՄ-ների ներդրման, ձեռքբերմա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ն և սպասարկման գործընթացներ</w:t>
      </w:r>
      <w:r w:rsidRPr="009E6858">
        <w:rPr>
          <w:rFonts w:ascii="GHEA Grapalat" w:eastAsia="Times New Roman" w:hAnsi="GHEA Grapalat" w:cs="GHEA Grapalat"/>
          <w:sz w:val="24"/>
          <w:szCs w:val="24"/>
          <w:lang w:val="hy-AM"/>
        </w:rPr>
        <w:t>ում «Հսկիչ-դրամարկղային մեքենաների ներդրման գրասենյակ» ՊՈԱԿ-ի կողմից իրականացվող գործառույթները, կ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ազատականաց</w:t>
      </w:r>
      <w:r w:rsidRPr="009E6858">
        <w:rPr>
          <w:rFonts w:ascii="GHEA Grapalat" w:eastAsia="Times New Roman" w:hAnsi="GHEA Grapalat" w:cs="GHEA Grapalat"/>
          <w:sz w:val="24"/>
          <w:szCs w:val="24"/>
          <w:lang w:val="hy-AM"/>
        </w:rPr>
        <w:t>վի հսկիչ-դրամարկղային մեքենաների տեխնիկական սպասարկման գները և կհանվի սպասարկում իրականացնող յուրաքանչյուր աշխատողի կողմից սպասարկվող հսկիչ-դրամարկղային մեքենաների առավելագույն թվի սահմանափակումը:</w:t>
      </w:r>
    </w:p>
    <w:p w:rsidR="00B71C9D" w:rsidRDefault="00B71C9D" w:rsidP="00B71C9D">
      <w:pPr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br w:type="page"/>
      </w:r>
    </w:p>
    <w:p w:rsidR="00B71C9D" w:rsidRPr="001030E0" w:rsidRDefault="00B71C9D" w:rsidP="00B71C9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 w:eastAsia="hy-AM"/>
        </w:rPr>
      </w:pPr>
    </w:p>
    <w:p w:rsidR="00B71C9D" w:rsidRPr="001030E0" w:rsidRDefault="00B71C9D" w:rsidP="00B71C9D">
      <w:pPr>
        <w:tabs>
          <w:tab w:val="left" w:pos="851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1030E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ՏԵՂԵԿԱՆՔ</w:t>
      </w:r>
    </w:p>
    <w:p w:rsidR="00B71C9D" w:rsidRPr="001030E0" w:rsidRDefault="00B71C9D" w:rsidP="00B71C9D">
      <w:pPr>
        <w:tabs>
          <w:tab w:val="left" w:pos="851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B71C9D" w:rsidRPr="001030E0" w:rsidRDefault="00B71C9D" w:rsidP="00B71C9D">
      <w:pPr>
        <w:tabs>
          <w:tab w:val="left" w:pos="851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030E0">
        <w:rPr>
          <w:rFonts w:ascii="GHEA Grapalat" w:hAnsi="GHEA Grapalat"/>
          <w:b/>
          <w:sz w:val="24"/>
          <w:szCs w:val="24"/>
          <w:lang w:val="fr-FR"/>
        </w:rPr>
        <w:t>«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Հայաստանի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Հանրապետության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կառավարության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2012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թվականի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նոյեմբերի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8-ի N1419-</w:t>
      </w:r>
      <w:r w:rsidR="00336CD3" w:rsidRPr="00336CD3">
        <w:rPr>
          <w:rFonts w:ascii="GHEA Grapalat" w:hAnsi="GHEA Grapalat"/>
          <w:b/>
          <w:sz w:val="24"/>
          <w:szCs w:val="24"/>
          <w:lang w:val="hy-AM"/>
        </w:rPr>
        <w:t>Ն</w:t>
      </w:r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որոշման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մեջ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փոփոխություններ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կատարելու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մասին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»  </w:t>
      </w:r>
      <w:r w:rsidRPr="001030E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ՀՀ</w:t>
      </w:r>
      <w:r w:rsidRPr="001030E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030E0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1030E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030E0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030E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1030E0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ընդունման</w:t>
      </w:r>
      <w:r w:rsidRPr="001030E0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կապակցությամբ</w:t>
      </w:r>
      <w:r w:rsidRPr="001030E0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այլ</w:t>
      </w:r>
      <w:r w:rsidRPr="001030E0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նորմատիվ</w:t>
      </w:r>
      <w:r w:rsidRPr="001030E0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իրավական</w:t>
      </w:r>
      <w:r w:rsidRPr="001030E0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ակտերի</w:t>
      </w:r>
      <w:r w:rsidRPr="001030E0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ընդունման</w:t>
      </w:r>
      <w:r w:rsidRPr="001030E0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անհրաժեշտության</w:t>
      </w:r>
      <w:r w:rsidRPr="001030E0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1030E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B71C9D" w:rsidRPr="001030E0" w:rsidRDefault="00B71C9D" w:rsidP="00B71C9D">
      <w:pPr>
        <w:tabs>
          <w:tab w:val="left" w:pos="-3261"/>
          <w:tab w:val="left" w:pos="851"/>
        </w:tabs>
        <w:spacing w:line="360" w:lineRule="auto"/>
        <w:ind w:firstLine="567"/>
        <w:jc w:val="both"/>
        <w:rPr>
          <w:rFonts w:ascii="GHEA Grapalat" w:hAnsi="GHEA Grapalat"/>
          <w:bCs/>
          <w:color w:val="000000"/>
          <w:sz w:val="24"/>
          <w:szCs w:val="24"/>
          <w:lang w:val="fr-FR"/>
        </w:rPr>
      </w:pPr>
    </w:p>
    <w:p w:rsidR="00B71C9D" w:rsidRPr="001030E0" w:rsidRDefault="00B71C9D" w:rsidP="00B71C9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1030E0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2012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նոյեմբերի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8-ի N1419-</w:t>
      </w:r>
      <w:r w:rsidR="00336CD3">
        <w:rPr>
          <w:rFonts w:ascii="GHEA Grapalat" w:hAnsi="GHEA Grapalat"/>
          <w:sz w:val="24"/>
          <w:szCs w:val="24"/>
        </w:rPr>
        <w:t>Ն</w:t>
      </w:r>
      <w:r w:rsidRPr="001030E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փոփոխություններ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կատարելու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1030E0">
        <w:rPr>
          <w:rFonts w:ascii="GHEA Grapalat" w:hAnsi="GHEA Grapalat"/>
          <w:sz w:val="24"/>
          <w:szCs w:val="24"/>
          <w:lang w:val="fr-FR"/>
        </w:rPr>
        <w:t xml:space="preserve">»  </w:t>
      </w:r>
      <w:r w:rsidRPr="001030E0">
        <w:rPr>
          <w:rFonts w:ascii="GHEA Grapalat" w:hAnsi="GHEA Grapalat" w:cs="Sylfaen"/>
          <w:color w:val="000000"/>
          <w:sz w:val="24"/>
          <w:szCs w:val="24"/>
        </w:rPr>
        <w:t>ՀՀ</w:t>
      </w:r>
      <w:r w:rsidRPr="001030E0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Pr="001030E0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 w:rsidRPr="001030E0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color w:val="000000"/>
          <w:sz w:val="24"/>
          <w:szCs w:val="24"/>
        </w:rPr>
        <w:t>նախագծի</w:t>
      </w:r>
      <w:proofErr w:type="spellEnd"/>
      <w:r w:rsidRPr="001030E0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color w:val="000000"/>
          <w:sz w:val="24"/>
          <w:szCs w:val="24"/>
        </w:rPr>
        <w:t>ընդունման</w:t>
      </w:r>
      <w:proofErr w:type="spellEnd"/>
      <w:r w:rsidRPr="001030E0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color w:val="000000"/>
          <w:sz w:val="24"/>
          <w:szCs w:val="24"/>
        </w:rPr>
        <w:t>կապակցությամբ</w:t>
      </w:r>
      <w:proofErr w:type="spellEnd"/>
      <w:r w:rsidRPr="001030E0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color w:val="000000"/>
          <w:sz w:val="24"/>
          <w:szCs w:val="24"/>
        </w:rPr>
        <w:t>այլ</w:t>
      </w:r>
      <w:proofErr w:type="spellEnd"/>
      <w:r w:rsidRPr="001030E0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color w:val="000000"/>
          <w:sz w:val="24"/>
          <w:szCs w:val="24"/>
        </w:rPr>
        <w:t>նորմատիվ</w:t>
      </w:r>
      <w:proofErr w:type="spellEnd"/>
      <w:r w:rsidRPr="001030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color w:val="000000"/>
          <w:sz w:val="24"/>
          <w:szCs w:val="24"/>
        </w:rPr>
        <w:t>իրավական</w:t>
      </w:r>
      <w:proofErr w:type="spellEnd"/>
      <w:r w:rsidRPr="001030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color w:val="000000"/>
          <w:sz w:val="24"/>
          <w:szCs w:val="24"/>
        </w:rPr>
        <w:t>ակտեր</w:t>
      </w:r>
      <w:proofErr w:type="spellEnd"/>
      <w:r w:rsidRPr="001030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color w:val="000000"/>
          <w:sz w:val="24"/>
          <w:szCs w:val="24"/>
        </w:rPr>
        <w:t>ընդունել</w:t>
      </w:r>
      <w:proofErr w:type="spellEnd"/>
      <w:r w:rsidRPr="001030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color w:val="000000"/>
          <w:sz w:val="24"/>
          <w:szCs w:val="24"/>
        </w:rPr>
        <w:t>անհրաժեշտ</w:t>
      </w:r>
      <w:proofErr w:type="spellEnd"/>
      <w:r w:rsidRPr="001030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 w:cs="Sylfaen"/>
          <w:color w:val="000000"/>
          <w:sz w:val="24"/>
          <w:szCs w:val="24"/>
        </w:rPr>
        <w:t>չէ</w:t>
      </w:r>
      <w:proofErr w:type="spellEnd"/>
      <w:r w:rsidRPr="001030E0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B71C9D" w:rsidRPr="001030E0" w:rsidRDefault="00B71C9D" w:rsidP="00B71C9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</w:p>
    <w:p w:rsidR="00B71C9D" w:rsidRPr="001030E0" w:rsidRDefault="00B71C9D" w:rsidP="00B71C9D">
      <w:pPr>
        <w:tabs>
          <w:tab w:val="left" w:pos="851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</w:pPr>
      <w:r w:rsidRPr="001030E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ՏԵՂԵԿԱՆՔ</w:t>
      </w:r>
    </w:p>
    <w:p w:rsidR="00B71C9D" w:rsidRPr="001030E0" w:rsidRDefault="00B71C9D" w:rsidP="00B71C9D">
      <w:pPr>
        <w:tabs>
          <w:tab w:val="left" w:pos="851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</w:pPr>
    </w:p>
    <w:p w:rsidR="00B71C9D" w:rsidRPr="001030E0" w:rsidRDefault="00B71C9D" w:rsidP="00B71C9D">
      <w:pPr>
        <w:tabs>
          <w:tab w:val="left" w:pos="851"/>
        </w:tabs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1030E0">
        <w:rPr>
          <w:rFonts w:ascii="GHEA Grapalat" w:hAnsi="GHEA Grapalat"/>
          <w:b/>
          <w:sz w:val="24"/>
          <w:szCs w:val="24"/>
          <w:lang w:val="fr-FR"/>
        </w:rPr>
        <w:t>«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Հայաստանի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Հանրապետության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կառավարության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2012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թվականի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նոյեմբերի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8-ի N1419-</w:t>
      </w:r>
      <w:r w:rsidR="00336CD3">
        <w:rPr>
          <w:rFonts w:ascii="GHEA Grapalat" w:hAnsi="GHEA Grapalat"/>
          <w:b/>
          <w:sz w:val="24"/>
          <w:szCs w:val="24"/>
        </w:rPr>
        <w:t>Ն</w:t>
      </w:r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որոշման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մեջ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փոփոխություններ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կատարելու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030E0">
        <w:rPr>
          <w:rFonts w:ascii="GHEA Grapalat" w:hAnsi="GHEA Grapalat"/>
          <w:b/>
          <w:sz w:val="24"/>
          <w:szCs w:val="24"/>
          <w:lang w:val="fr-FR"/>
        </w:rPr>
        <w:t>մասին</w:t>
      </w:r>
      <w:proofErr w:type="spellEnd"/>
      <w:r w:rsidRPr="001030E0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1030E0">
        <w:rPr>
          <w:rFonts w:ascii="GHEA Grapalat" w:hAnsi="GHEA Grapalat"/>
          <w:b/>
          <w:color w:val="000000"/>
          <w:sz w:val="24"/>
          <w:szCs w:val="24"/>
          <w:lang w:val="hy-AM"/>
        </w:rPr>
        <w:t>ՀՀ կառավարության որոշման նախագծի ընդունման կապակցությամբ պետական կամ տեղական ինքնակառավարման մարմնի բյուջեում եկամուտների և ծախսերի ավելացման կամ նվազեցման մասին</w:t>
      </w:r>
    </w:p>
    <w:p w:rsidR="00B71C9D" w:rsidRPr="001030E0" w:rsidRDefault="00B71C9D" w:rsidP="00B71C9D">
      <w:pPr>
        <w:tabs>
          <w:tab w:val="left" w:pos="851"/>
        </w:tabs>
        <w:spacing w:before="100" w:beforeAutospacing="1" w:after="100" w:afterAutospacing="1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B71C9D" w:rsidRPr="00232FA3" w:rsidRDefault="00B71C9D" w:rsidP="00B71C9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030E0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2012 թվականի նոյեմբերի 8-ի N1419-</w:t>
      </w:r>
      <w:r w:rsidR="00336CD3" w:rsidRPr="00336CD3">
        <w:rPr>
          <w:rFonts w:ascii="GHEA Grapalat" w:hAnsi="GHEA Grapalat"/>
          <w:sz w:val="24"/>
          <w:szCs w:val="24"/>
          <w:lang w:val="hy-AM"/>
        </w:rPr>
        <w:t>Ն</w:t>
      </w:r>
      <w:r w:rsidRPr="001030E0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փոփոխություններ կատարելու մասին» </w:t>
      </w:r>
      <w:r w:rsidRPr="001030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0E0">
        <w:rPr>
          <w:rFonts w:ascii="GHEA Grapalat" w:hAnsi="GHEA Grapalat" w:cs="Sylfaen"/>
          <w:color w:val="000000"/>
          <w:sz w:val="24"/>
          <w:szCs w:val="24"/>
          <w:lang w:val="hy-AM"/>
        </w:rPr>
        <w:t>ՀՀ կառավարության որոշման նախագծի ընդունման կապակցությամբ պետական կամ տեղական ինքնակառավարման մարմնի բյուջեում եկամուտների և ծախսերի ավելացում կամ</w:t>
      </w:r>
      <w:r w:rsidRPr="001030E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030E0">
        <w:rPr>
          <w:rFonts w:ascii="GHEA Grapalat" w:hAnsi="GHEA Grapalat" w:cs="Sylfaen"/>
          <w:color w:val="000000"/>
          <w:sz w:val="24"/>
          <w:szCs w:val="24"/>
          <w:lang w:val="hy-AM"/>
        </w:rPr>
        <w:t>նվազեցում</w:t>
      </w:r>
      <w:r w:rsidRPr="001030E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030E0">
        <w:rPr>
          <w:rFonts w:ascii="GHEA Grapalat" w:hAnsi="GHEA Grapalat" w:cs="Sylfaen"/>
          <w:color w:val="000000"/>
          <w:sz w:val="24"/>
          <w:szCs w:val="24"/>
          <w:lang w:val="hy-AM"/>
        </w:rPr>
        <w:t>չի</w:t>
      </w:r>
      <w:r w:rsidRPr="001030E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030E0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նախատեսվում</w:t>
      </w:r>
      <w:r w:rsidRPr="001030E0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B71C9D" w:rsidRPr="00232FA3" w:rsidRDefault="00B71C9D" w:rsidP="00B71C9D">
      <w:pPr>
        <w:tabs>
          <w:tab w:val="left" w:pos="851"/>
        </w:tabs>
        <w:ind w:firstLine="567"/>
        <w:jc w:val="both"/>
        <w:rPr>
          <w:rFonts w:ascii="GHEA Grapalat" w:hAnsi="GHEA Grapalat"/>
          <w:lang w:val="hy-AM"/>
        </w:rPr>
      </w:pPr>
    </w:p>
    <w:p w:rsidR="00B71C9D" w:rsidRPr="00232FA3" w:rsidRDefault="00B71C9D" w:rsidP="00B71C9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/>
          <w:szCs w:val="24"/>
          <w:lang w:val="hy-AM"/>
        </w:rPr>
      </w:pPr>
    </w:p>
    <w:p w:rsidR="00B71C9D" w:rsidRPr="00232FA3" w:rsidRDefault="00B71C9D" w:rsidP="00B71C9D">
      <w:pPr>
        <w:rPr>
          <w:rFonts w:ascii="GHEA Grapalat" w:hAnsi="GHEA Grapalat"/>
          <w:lang w:val="hy-AM"/>
        </w:rPr>
      </w:pPr>
    </w:p>
    <w:p w:rsidR="00355987" w:rsidRPr="009A13E0" w:rsidRDefault="00355987">
      <w:pPr>
        <w:rPr>
          <w:rFonts w:ascii="GHEA Grapalat" w:hAnsi="GHEA Grapalat" w:cs="Sylfaen"/>
          <w:sz w:val="24"/>
          <w:szCs w:val="24"/>
          <w:lang w:val="hy-AM"/>
        </w:rPr>
      </w:pPr>
    </w:p>
    <w:sectPr w:rsidR="00355987" w:rsidRPr="009A13E0" w:rsidSect="00F81496">
      <w:pgSz w:w="11906" w:h="16838" w:code="9"/>
      <w:pgMar w:top="851" w:right="567" w:bottom="567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4B16"/>
    <w:multiLevelType w:val="hybridMultilevel"/>
    <w:tmpl w:val="AA0AB628"/>
    <w:lvl w:ilvl="0" w:tplc="2AD46D38">
      <w:start w:val="1"/>
      <w:numFmt w:val="decimal"/>
      <w:lvlText w:val="%1)"/>
      <w:lvlJc w:val="left"/>
      <w:pPr>
        <w:ind w:left="144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B8A28AA"/>
    <w:multiLevelType w:val="hybridMultilevel"/>
    <w:tmpl w:val="62EC5B38"/>
    <w:lvl w:ilvl="0" w:tplc="2AD46D38">
      <w:start w:val="1"/>
      <w:numFmt w:val="decimal"/>
      <w:lvlText w:val="%1)"/>
      <w:lvlJc w:val="left"/>
      <w:pPr>
        <w:ind w:left="106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E44328A"/>
    <w:multiLevelType w:val="hybridMultilevel"/>
    <w:tmpl w:val="0776AC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B2F48D2"/>
    <w:multiLevelType w:val="hybridMultilevel"/>
    <w:tmpl w:val="B5CA9C1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B1BDB"/>
    <w:multiLevelType w:val="hybridMultilevel"/>
    <w:tmpl w:val="7D7ECAD4"/>
    <w:lvl w:ilvl="0" w:tplc="8CA8AF0A">
      <w:start w:val="4"/>
      <w:numFmt w:val="decimal"/>
      <w:lvlText w:val="%1)"/>
      <w:lvlJc w:val="left"/>
      <w:pPr>
        <w:ind w:left="1290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64F79"/>
    <w:multiLevelType w:val="hybridMultilevel"/>
    <w:tmpl w:val="6CD81A24"/>
    <w:lvl w:ilvl="0" w:tplc="38E61F6E">
      <w:start w:val="1"/>
      <w:numFmt w:val="decimal"/>
      <w:lvlText w:val="%1)"/>
      <w:lvlJc w:val="left"/>
      <w:pPr>
        <w:ind w:left="1290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6D21F61"/>
    <w:multiLevelType w:val="hybridMultilevel"/>
    <w:tmpl w:val="9E6286FC"/>
    <w:lvl w:ilvl="0" w:tplc="6AACC1FE">
      <w:start w:val="1"/>
      <w:numFmt w:val="decimal"/>
      <w:lvlText w:val="%1."/>
      <w:lvlJc w:val="left"/>
      <w:pPr>
        <w:ind w:left="1452" w:hanging="88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9045DAE"/>
    <w:multiLevelType w:val="hybridMultilevel"/>
    <w:tmpl w:val="D32E37DE"/>
    <w:lvl w:ilvl="0" w:tplc="452AAAE4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29"/>
    <w:rsid w:val="00017641"/>
    <w:rsid w:val="001030E0"/>
    <w:rsid w:val="00106B18"/>
    <w:rsid w:val="00125E34"/>
    <w:rsid w:val="0016578C"/>
    <w:rsid w:val="00232FA3"/>
    <w:rsid w:val="00273C7A"/>
    <w:rsid w:val="002B7B34"/>
    <w:rsid w:val="00304E84"/>
    <w:rsid w:val="003148E0"/>
    <w:rsid w:val="00336CD3"/>
    <w:rsid w:val="00355987"/>
    <w:rsid w:val="0036509C"/>
    <w:rsid w:val="003871EA"/>
    <w:rsid w:val="003A1F36"/>
    <w:rsid w:val="00410DF2"/>
    <w:rsid w:val="0043226A"/>
    <w:rsid w:val="00467AC1"/>
    <w:rsid w:val="004A3E88"/>
    <w:rsid w:val="00564066"/>
    <w:rsid w:val="00584852"/>
    <w:rsid w:val="005956D7"/>
    <w:rsid w:val="005B27F2"/>
    <w:rsid w:val="006322E2"/>
    <w:rsid w:val="00640711"/>
    <w:rsid w:val="00650081"/>
    <w:rsid w:val="0067551A"/>
    <w:rsid w:val="006866B8"/>
    <w:rsid w:val="00705A5C"/>
    <w:rsid w:val="00726CDB"/>
    <w:rsid w:val="00726E08"/>
    <w:rsid w:val="007272E2"/>
    <w:rsid w:val="00777429"/>
    <w:rsid w:val="00786317"/>
    <w:rsid w:val="00795300"/>
    <w:rsid w:val="00837ED6"/>
    <w:rsid w:val="00851061"/>
    <w:rsid w:val="00865150"/>
    <w:rsid w:val="008C68B9"/>
    <w:rsid w:val="008E7273"/>
    <w:rsid w:val="00904A67"/>
    <w:rsid w:val="0090538E"/>
    <w:rsid w:val="009630A2"/>
    <w:rsid w:val="009804E4"/>
    <w:rsid w:val="009A13E0"/>
    <w:rsid w:val="009C429C"/>
    <w:rsid w:val="009D451B"/>
    <w:rsid w:val="009E6858"/>
    <w:rsid w:val="00A3529F"/>
    <w:rsid w:val="00A5594F"/>
    <w:rsid w:val="00A7015C"/>
    <w:rsid w:val="00A91AC7"/>
    <w:rsid w:val="00A9436A"/>
    <w:rsid w:val="00AF6755"/>
    <w:rsid w:val="00B03123"/>
    <w:rsid w:val="00B10708"/>
    <w:rsid w:val="00B63CBE"/>
    <w:rsid w:val="00B71C9D"/>
    <w:rsid w:val="00C3799C"/>
    <w:rsid w:val="00C555D5"/>
    <w:rsid w:val="00CA1A85"/>
    <w:rsid w:val="00D23684"/>
    <w:rsid w:val="00D662E2"/>
    <w:rsid w:val="00D92CE7"/>
    <w:rsid w:val="00DE0A7F"/>
    <w:rsid w:val="00E15529"/>
    <w:rsid w:val="00E4756F"/>
    <w:rsid w:val="00E76074"/>
    <w:rsid w:val="00EF162E"/>
    <w:rsid w:val="00F221A6"/>
    <w:rsid w:val="00F570B7"/>
    <w:rsid w:val="00F8106F"/>
    <w:rsid w:val="00F81496"/>
    <w:rsid w:val="00F82629"/>
    <w:rsid w:val="00FA16C1"/>
    <w:rsid w:val="00FA650E"/>
    <w:rsid w:val="00FB5272"/>
    <w:rsid w:val="00FD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0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0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83067-1060-4611-A62B-F8DD9595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Andranik Muradyan</dc:creator>
  <cp:lastModifiedBy>Irina Vardanyan</cp:lastModifiedBy>
  <cp:revision>3</cp:revision>
  <cp:lastPrinted>2019-03-11T08:04:00Z</cp:lastPrinted>
  <dcterms:created xsi:type="dcterms:W3CDTF">2019-03-26T06:14:00Z</dcterms:created>
  <dcterms:modified xsi:type="dcterms:W3CDTF">2019-03-26T06:14:00Z</dcterms:modified>
  <cp:keywords>Mulberry 2.0</cp:keywords>
</cp:coreProperties>
</file>