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EC5187" w:rsidRPr="007F170B" w:rsidRDefault="00EC5187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EC5187" w:rsidRPr="00EC5187" w:rsidRDefault="00EC5187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------ 201</w:t>
      </w:r>
      <w:r w:rsidRPr="007F170B">
        <w:rPr>
          <w:rFonts w:ascii="GHEA Grapalat" w:hAnsi="GHEA Grapalat" w:cs="Sylfaen"/>
          <w:sz w:val="24"/>
          <w:szCs w:val="24"/>
          <w:lang w:val="hy-AM"/>
        </w:rPr>
        <w:t>9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 N ------</w:t>
      </w:r>
      <w:r w:rsidRPr="00EC5187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b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ԿՐԹՈՒԹՅԱՆ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ԵՎ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ԳԻՏՈՒԹՅԱՆ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ՆԱԽԱՐԱՐՈՒԹՅԱՆ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ԳԻՏՈՒԹՅԱՆ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ԿՈՄԻՏԵԻՆ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>ՄԱՍԻՆ</w:t>
      </w:r>
    </w:p>
    <w:p w:rsidR="00EC5187" w:rsidRPr="007F170B" w:rsidRDefault="00EC5187" w:rsidP="00EC5187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C5187" w:rsidRPr="007F170B" w:rsidRDefault="00EC5187" w:rsidP="00EC5187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proofErr w:type="gramStart"/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7F17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19-րդ </w:t>
      </w:r>
      <w:r w:rsidR="00223400">
        <w:rPr>
          <w:rFonts w:ascii="GHEA Grapalat" w:hAnsi="GHEA Grapalat" w:cs="Times Armenian"/>
          <w:sz w:val="24"/>
          <w:szCs w:val="24"/>
          <w:lang w:val="hy-AM"/>
        </w:rPr>
        <w:t xml:space="preserve">հոդվածի </w:t>
      </w:r>
      <w:r w:rsidR="006F27D0" w:rsidRPr="000B6976">
        <w:rPr>
          <w:rFonts w:ascii="GHEA Grapalat" w:hAnsi="GHEA Grapalat" w:cs="Arial Unicode"/>
          <w:spacing w:val="1"/>
          <w:sz w:val="24"/>
          <w:szCs w:val="24"/>
          <w:lang w:val="hy-AM"/>
        </w:rPr>
        <w:t>3-րդ կետին և 23-րդ հոդվածի 3-րդ մասին</w:t>
      </w:r>
      <w:r w:rsidR="006F27D0"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EC5187" w:rsidRPr="000B6976" w:rsidRDefault="00EC5187" w:rsidP="00EC5187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lang w:val="fr-FR"/>
        </w:rPr>
      </w:pPr>
      <w:r w:rsidRPr="007F170B">
        <w:rPr>
          <w:rFonts w:ascii="GHEA Grapalat" w:hAnsi="GHEA Grapalat"/>
          <w:spacing w:val="-8"/>
          <w:lang w:val="fr-FR"/>
        </w:rPr>
        <w:t xml:space="preserve"> </w:t>
      </w:r>
      <w:proofErr w:type="gramStart"/>
      <w:r w:rsidRPr="007F170B">
        <w:rPr>
          <w:rFonts w:ascii="GHEA Grapalat" w:hAnsi="GHEA Grapalat"/>
          <w:spacing w:val="-8"/>
          <w:lang w:val="fr-FR"/>
        </w:rPr>
        <w:t>«</w:t>
      </w:r>
      <w:proofErr w:type="spellStart"/>
      <w:r w:rsidRPr="007F170B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Հանրապետության</w:t>
      </w:r>
      <w:proofErr w:type="spellEnd"/>
      <w:r w:rsidRPr="007F170B">
        <w:rPr>
          <w:rFonts w:ascii="GHEA Grapalat" w:hAnsi="GHEA Grapalat"/>
          <w:lang w:val="af-ZA"/>
        </w:rPr>
        <w:t xml:space="preserve"> 2019 </w:t>
      </w:r>
      <w:proofErr w:type="spellStart"/>
      <w:r w:rsidRPr="007F170B">
        <w:rPr>
          <w:rFonts w:ascii="GHEA Grapalat" w:hAnsi="GHEA Grapalat"/>
          <w:lang w:val="af-ZA"/>
        </w:rPr>
        <w:t>թվականի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պետական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բյուջեի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մա</w:t>
      </w:r>
      <w:r w:rsidRPr="007F170B">
        <w:rPr>
          <w:rFonts w:ascii="GHEA Grapalat" w:hAnsi="GHEA Grapalat"/>
          <w:lang w:val="af-ZA"/>
        </w:rPr>
        <w:softHyphen/>
        <w:t>սին</w:t>
      </w:r>
      <w:proofErr w:type="spellEnd"/>
      <w:r w:rsidRPr="007F170B">
        <w:rPr>
          <w:rFonts w:ascii="GHEA Grapalat" w:hAnsi="GHEA Grapalat"/>
          <w:lang w:val="af-ZA"/>
        </w:rPr>
        <w:t xml:space="preserve">» </w:t>
      </w:r>
      <w:r w:rsidRPr="007F170B">
        <w:rPr>
          <w:rFonts w:ascii="GHEA Grapalat" w:hAnsi="GHEA Grapalat"/>
          <w:lang w:val="hy-AM"/>
        </w:rPr>
        <w:t xml:space="preserve">ՀՀ </w:t>
      </w:r>
      <w:proofErr w:type="spellStart"/>
      <w:r w:rsidR="006F27D0">
        <w:rPr>
          <w:rFonts w:ascii="GHEA Grapalat" w:hAnsi="GHEA Grapalat"/>
          <w:lang w:val="af-ZA"/>
        </w:rPr>
        <w:t>օրենքի</w:t>
      </w:r>
      <w:proofErr w:type="spellEnd"/>
      <w:r w:rsidR="006F27D0">
        <w:rPr>
          <w:rFonts w:ascii="GHEA Grapalat" w:hAnsi="GHEA Grapalat"/>
          <w:lang w:val="af-ZA"/>
        </w:rPr>
        <w:t xml:space="preserve"> </w:t>
      </w:r>
      <w:r w:rsidR="006F27D0" w:rsidRPr="00DD3CCD">
        <w:rPr>
          <w:rFonts w:ascii="GHEA Grapalat" w:hAnsi="GHEA Grapalat"/>
          <w:lang w:val="hy-AM"/>
        </w:rPr>
        <w:t>N 1 հավելվածի N 2 աղյուսակում</w:t>
      </w:r>
      <w:r w:rsidR="006F27D0">
        <w:rPr>
          <w:rFonts w:ascii="GHEA Grapalat" w:hAnsi="GHEA Grapalat"/>
          <w:lang w:val="hy-AM"/>
        </w:rPr>
        <w:t xml:space="preserve"> </w:t>
      </w:r>
      <w:r w:rsidR="006F27D0" w:rsidRPr="005A046E">
        <w:rPr>
          <w:rFonts w:ascii="GHEA Grapalat" w:hAnsi="GHEA Grapalat"/>
          <w:lang w:val="hy-AM"/>
        </w:rPr>
        <w:t>կատարել վերաբաշխում</w:t>
      </w:r>
      <w:r w:rsidRPr="007F170B">
        <w:rPr>
          <w:rFonts w:ascii="GHEA Grapalat" w:hAnsi="GHEA Grapalat"/>
          <w:lang w:val="af-ZA"/>
        </w:rPr>
        <w:t xml:space="preserve"> </w:t>
      </w:r>
      <w:r w:rsidRPr="007F170B">
        <w:rPr>
          <w:rFonts w:ascii="GHEA Grapalat" w:hAnsi="GHEA Grapalat"/>
          <w:lang w:val="hy-AM"/>
        </w:rPr>
        <w:t xml:space="preserve">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NN 3, 4, 5, 11 և 11.1  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լրացումներ՝ համաձայն N 1, 2, 3 և 4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EC5187" w:rsidRPr="00EC5187" w:rsidRDefault="00924519" w:rsidP="00924519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«Մատենադարան» Մեսրոպ Մաշտոցի անվան հին ձեռագրերի գիտահետազոտական ինստիտուտ» 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հիմնադրամին՝  հարկային պարտավորությունները մարելու նպատակով, որպես նվիրաբերություն տրամադրելու համար Հայաստանի Հանրապետության կրթության և գիտության </w:t>
      </w:r>
      <w:r w:rsidR="00125952" w:rsidRPr="00924519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նախարարության գիտության կոմիտեին  2019 թվականի առաջին</w:t>
      </w:r>
      <w:r w:rsidR="00125952" w:rsidRPr="00EC5187">
        <w:rPr>
          <w:rFonts w:ascii="GHEA Grapalat" w:hAnsi="GHEA Grapalat" w:cs="Sylfaen"/>
          <w:noProof/>
          <w:lang w:val="hy-AM"/>
        </w:rPr>
        <w:t xml:space="preserve"> կիսամյակում հատկացնել </w:t>
      </w:r>
      <w:r w:rsidR="00125952" w:rsidRPr="00EC5187">
        <w:rPr>
          <w:rFonts w:ascii="GHEA Grapalat" w:hAnsi="GHEA Grapalat" w:cs="GHEA Grapalat"/>
          <w:lang w:val="hy-AM"/>
        </w:rPr>
        <w:t>78</w:t>
      </w:r>
      <w:r w:rsidR="00125952">
        <w:rPr>
          <w:rFonts w:ascii="GHEA Grapalat" w:hAnsi="GHEA Grapalat" w:cs="GHEA Grapalat"/>
          <w:lang w:val="hy-AM"/>
        </w:rPr>
        <w:t>,304.</w:t>
      </w:r>
      <w:r w:rsidR="00125952" w:rsidRPr="00EC5187">
        <w:rPr>
          <w:rFonts w:ascii="GHEA Grapalat" w:hAnsi="GHEA Grapalat" w:cs="GHEA Grapalat"/>
          <w:lang w:val="hy-AM"/>
        </w:rPr>
        <w:t>8 հազ. ՀՀ դրամ</w:t>
      </w:r>
      <w:r w:rsidR="00125952">
        <w:rPr>
          <w:rFonts w:ascii="GHEA Grapalat" w:hAnsi="GHEA Grapalat" w:cs="Sylfaen"/>
          <w:noProof/>
          <w:lang w:val="hy-AM"/>
        </w:rPr>
        <w:t xml:space="preserve">՝ </w:t>
      </w:r>
      <w:r w:rsidR="00EC5187" w:rsidRPr="00EC5187">
        <w:rPr>
          <w:rFonts w:ascii="GHEA Grapalat" w:hAnsi="GHEA Grapalat" w:cs="Sylfaen"/>
          <w:noProof/>
          <w:lang w:val="hy-AM"/>
        </w:rPr>
        <w:t xml:space="preserve">Հայաստանի Հանրապետության 2019 թվականի պետական բյուջեով նախատեսված Հայաստանի Հանրապետության կառավարության պահուստային </w:t>
      </w:r>
      <w:r w:rsidR="006F27D0">
        <w:rPr>
          <w:rFonts w:ascii="GHEA Grapalat" w:hAnsi="GHEA Grapalat" w:cs="Sylfaen"/>
          <w:noProof/>
          <w:lang w:val="hy-AM"/>
        </w:rPr>
        <w:t>ֆոնդի հաշվին</w:t>
      </w:r>
      <w:r w:rsidR="006F27D0">
        <w:rPr>
          <w:rFonts w:ascii="GHEA Grapalat" w:hAnsi="GHEA Grapalat" w:cs="GHEA Grapalat"/>
          <w:lang w:val="hy-AM"/>
        </w:rPr>
        <w:t xml:space="preserve">՝ </w:t>
      </w:r>
      <w:r w:rsidR="00EC5187" w:rsidRPr="00EC5187">
        <w:rPr>
          <w:rFonts w:ascii="GHEA Grapalat" w:hAnsi="GHEA Grapalat" w:cs="Sylfaen"/>
          <w:noProof/>
          <w:lang w:val="hy-AM"/>
        </w:rPr>
        <w:t xml:space="preserve">բյուջետային ծախսերի տնտեսագիտական դասակարգման «Այլ ընթացիկ դրամաշնորհներ» </w:t>
      </w:r>
      <w:r w:rsidR="006F27D0">
        <w:rPr>
          <w:rFonts w:ascii="GHEA Grapalat" w:hAnsi="GHEA Grapalat" w:cs="Sylfaen"/>
          <w:noProof/>
          <w:lang w:val="hy-AM"/>
        </w:rPr>
        <w:t>հոդվածով</w:t>
      </w:r>
      <w:r w:rsidR="00EC5187" w:rsidRPr="00EC5187">
        <w:rPr>
          <w:rFonts w:ascii="GHEA Grapalat" w:hAnsi="GHEA Grapalat" w:cs="Sylfaen"/>
          <w:noProof/>
          <w:lang w:val="hy-AM"/>
        </w:rPr>
        <w:t>:</w:t>
      </w:r>
    </w:p>
    <w:p w:rsidR="00EC5187" w:rsidRDefault="00EC5187" w:rsidP="00924519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EC5187">
        <w:rPr>
          <w:rFonts w:ascii="GHEA Grapalat" w:hAnsi="GHEA Grapalat" w:cs="Sylfaen"/>
          <w:noProof/>
          <w:lang w:val="hy-AM"/>
        </w:rPr>
        <w:t xml:space="preserve">Հայաստանի Հանրապետության </w:t>
      </w:r>
      <w:r w:rsidRPr="00EC5187">
        <w:rPr>
          <w:rFonts w:ascii="GHEA Grapalat" w:hAnsi="GHEA Grapalat" w:cs="Times Armenian"/>
          <w:bCs/>
          <w:lang w:val="hy-AM"/>
        </w:rPr>
        <w:t>կրթության և գիտության նախարարության գիտության կոմիտեին՝</w:t>
      </w:r>
      <w:r w:rsidRPr="00D05C0B">
        <w:rPr>
          <w:rFonts w:ascii="GHEA Grapalat" w:hAnsi="GHEA Grapalat" w:cs="Times Armenian"/>
          <w:bCs/>
          <w:lang w:val="hy-AM"/>
        </w:rPr>
        <w:t xml:space="preserve"> </w:t>
      </w:r>
      <w:r w:rsidR="00D05C0B" w:rsidRPr="00D05C0B">
        <w:rPr>
          <w:rFonts w:ascii="GHEA Grapalat" w:hAnsi="GHEA Grapalat" w:cs="Times Armenian"/>
          <w:bCs/>
          <w:lang w:val="hy-AM"/>
        </w:rPr>
        <w:t xml:space="preserve">սույն որոշման 2-րդ կետով հատկացված գումարը </w:t>
      </w:r>
      <w:proofErr w:type="spellStart"/>
      <w:r w:rsidR="00D05C0B" w:rsidRPr="00D05C0B">
        <w:rPr>
          <w:rFonts w:ascii="GHEA Grapalat" w:hAnsi="GHEA Grapalat" w:cs="Times Armenian"/>
          <w:bCs/>
          <w:lang w:val="hy-AM"/>
        </w:rPr>
        <w:t>նվիրաբերության</w:t>
      </w:r>
      <w:proofErr w:type="spellEnd"/>
      <w:r w:rsidR="00D05C0B" w:rsidRPr="00D05C0B">
        <w:rPr>
          <w:rFonts w:ascii="GHEA Grapalat" w:hAnsi="GHEA Grapalat" w:cs="Times Armenian"/>
          <w:bCs/>
          <w:lang w:val="hy-AM"/>
        </w:rPr>
        <w:t xml:space="preserve"> </w:t>
      </w:r>
      <w:r w:rsidRPr="00D05C0B">
        <w:rPr>
          <w:rFonts w:ascii="GHEA Grapalat" w:hAnsi="GHEA Grapalat" w:cs="Times Armenian"/>
          <w:bCs/>
          <w:lang w:val="hy-AM"/>
        </w:rPr>
        <w:t xml:space="preserve">պայմանագրի հիման վրա տրամադրել </w:t>
      </w:r>
      <w:r w:rsidR="00924519" w:rsidRPr="00924519">
        <w:rPr>
          <w:rFonts w:ascii="GHEA Grapalat" w:hAnsi="GHEA Grapalat" w:cs="Times Armenian"/>
          <w:bCs/>
          <w:lang w:val="hy-AM"/>
        </w:rPr>
        <w:t>«Մատենադարան» Մեսրոպ Մաշտոցի անվան հին ձեռագրերի գիտահետազոտական ինստիտուտ»</w:t>
      </w:r>
      <w:r w:rsidR="00924519">
        <w:rPr>
          <w:rFonts w:ascii="GHEA Grapalat" w:hAnsi="GHEA Grapalat" w:cs="Times Armenian"/>
          <w:bCs/>
          <w:lang w:val="hy-AM"/>
        </w:rPr>
        <w:t xml:space="preserve"> </w:t>
      </w:r>
      <w:r w:rsidRPr="00EC5187">
        <w:rPr>
          <w:rFonts w:ascii="GHEA Grapalat" w:hAnsi="GHEA Grapalat" w:cs="Sylfaen"/>
          <w:noProof/>
          <w:lang w:val="hy-AM"/>
        </w:rPr>
        <w:t>հիմնադրամին</w:t>
      </w:r>
      <w:r w:rsidR="00D05C0B">
        <w:rPr>
          <w:rFonts w:ascii="GHEA Grapalat" w:hAnsi="GHEA Grapalat" w:cs="Sylfaen"/>
          <w:noProof/>
          <w:lang w:val="hy-AM"/>
        </w:rPr>
        <w:t>՝</w:t>
      </w:r>
      <w:r w:rsidRPr="00EC5187">
        <w:rPr>
          <w:rFonts w:ascii="GHEA Grapalat" w:hAnsi="GHEA Grapalat" w:cs="Sylfaen"/>
          <w:noProof/>
          <w:lang w:val="hy-AM"/>
        </w:rPr>
        <w:t xml:space="preserve">  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>վերջինիս մոտ</w:t>
      </w:r>
      <w:r w:rsidRPr="00EC5187">
        <w:rPr>
          <w:rFonts w:ascii="GHEA Grapalat" w:hAnsi="GHEA Grapalat" w:cs="Sylfaen"/>
          <w:lang w:val="hy-AM"/>
        </w:rPr>
        <w:t xml:space="preserve"> առաջացած հարկային </w:t>
      </w:r>
      <w:r w:rsidRPr="00EC5187">
        <w:rPr>
          <w:rFonts w:ascii="GHEA Grapalat" w:hAnsi="GHEA Grapalat" w:cs="Sylfaen"/>
          <w:noProof/>
          <w:lang w:val="hy-AM"/>
        </w:rPr>
        <w:t>պարտավորությունները մարելու նպատակով:</w:t>
      </w:r>
    </w:p>
    <w:p w:rsidR="00CA6F4A" w:rsidRPr="00EC5187" w:rsidRDefault="00CA6F4A" w:rsidP="00CA6F4A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 w:rsidRPr="00CA6F4A">
        <w:rPr>
          <w:rFonts w:ascii="GHEA Grapalat" w:hAnsi="GHEA Grapalat" w:cs="Sylfaen"/>
          <w:noProof/>
          <w:lang w:val="hy-AM"/>
        </w:rPr>
        <w:t>Հայաստանի Հանրապետության պետական եկամուտների կոմիտեի նախագահին` Հայաստանի Հանրապետության պետական եկամուտների կոմիտեի «Հարկային ծառայության մարմնի համակարգի և մաքսային ծառայության նյութական խրախուսման և համակարգի զարգացման ֆոնդ» արտաբյուջետային ֆոնդի միջոցներից, եկամուտների նվազեցման եղանակով 7,830.5 հազ դրամը փոխանցել Հայաստանի Հանրապետության պետական բյուջե` որպես «Այլ եկամուտներ»:</w:t>
      </w:r>
    </w:p>
    <w:p w:rsidR="00EC5187" w:rsidRPr="00EC5187" w:rsidRDefault="00EC5187" w:rsidP="00EC5187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ind w:left="142" w:firstLine="425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EC5187">
        <w:rPr>
          <w:rFonts w:ascii="GHEA Grapalat" w:hAnsi="GHEA Grapalat" w:cs="Sylfaen"/>
          <w:noProof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EC5187" w:rsidRPr="00EC5187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EC5187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EC5187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3F0BEF" w:rsidRDefault="00EC5187" w:rsidP="00EC5187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EC5187" w:rsidRPr="003F0BEF" w:rsidRDefault="00EC5187" w:rsidP="00EC5187">
      <w:pPr>
        <w:pStyle w:val="mechtex"/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/>
          <w:lang w:val="af-ZA"/>
        </w:rPr>
        <w:t xml:space="preserve">     </w:t>
      </w: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EC5187" w:rsidRPr="0094041A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CB29B6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CB29B6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EC5187" w:rsidRPr="007F170B" w:rsidRDefault="00EC5187" w:rsidP="00EC5187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  <w:r w:rsidRPr="00CB29B6"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– </w:t>
      </w:r>
      <w:r w:rsidRPr="00CB29B6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EC5187" w:rsidRPr="007F170B" w:rsidRDefault="00EC5187" w:rsidP="00EC5187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="00F854C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ՀՀ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անհրաժեշտության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C5187" w:rsidRPr="007F170B" w:rsidRDefault="00EC5187" w:rsidP="00EC5187">
      <w:pPr>
        <w:tabs>
          <w:tab w:val="left" w:pos="330"/>
          <w:tab w:val="left" w:pos="1260"/>
          <w:tab w:val="left" w:pos="1620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ab/>
        <w:t>_________________________________________________________________________</w:t>
      </w:r>
      <w:r w:rsidRPr="007F170B">
        <w:rPr>
          <w:rFonts w:ascii="GHEA Grapalat" w:hAnsi="GHEA Grapalat" w:cs="Sylfaen"/>
          <w:sz w:val="24"/>
          <w:szCs w:val="24"/>
          <w:lang w:val="af-ZA"/>
        </w:rPr>
        <w:tab/>
      </w:r>
    </w:p>
    <w:p w:rsidR="00EC5187" w:rsidRPr="007F170B" w:rsidRDefault="00EC5187" w:rsidP="00924519">
      <w:pPr>
        <w:tabs>
          <w:tab w:val="left" w:pos="330"/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ab/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="004619B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ՀՀ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նախագծով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նախատեսվում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 w:rsidRPr="007F170B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Մատե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դարան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» Մ.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Մաշտոցի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անվան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հին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ձեռագրերի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գիտահետազոտական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ինստիտուտ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հիմ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նադ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րա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մին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բյուջեից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հատկացնել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համապատասխան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գումարներ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ավե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լացված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արժեքի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հար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կի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գծով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առաջացած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հարկային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պար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վո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րու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յու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նը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մարելու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նպատակով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>:</w:t>
      </w:r>
    </w:p>
    <w:p w:rsidR="00EC5187" w:rsidRPr="007F170B" w:rsidRDefault="00EC5187" w:rsidP="00924519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Aharoni"/>
          <w:sz w:val="24"/>
          <w:szCs w:val="24"/>
          <w:lang w:val="af-ZA"/>
        </w:rPr>
      </w:pP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Ավելացված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արժեքի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հար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կի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գծով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հարկային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պար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տա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վո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րու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թ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յու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նները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այդ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մոտ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առաջադրվել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են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եկամուտների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կոմիտեի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սահմանված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կարգով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իրականացված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բյուջեի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հետ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փոխհարաբերությունների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Aharoni"/>
          <w:sz w:val="24"/>
          <w:szCs w:val="24"/>
        </w:rPr>
        <w:t>և</w:t>
      </w:r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հարկային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մարմնի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կողմից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վերահսկվող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Aharoni"/>
          <w:sz w:val="24"/>
          <w:szCs w:val="24"/>
        </w:rPr>
        <w:t>ՀՀ</w:t>
      </w:r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օրենսդրության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առանձին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պահանջների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կատարման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ճշտության</w:t>
      </w:r>
      <w:proofErr w:type="spellEnd"/>
      <w:r w:rsidR="004619B9">
        <w:rPr>
          <w:rFonts w:ascii="GHEA Grapalat" w:hAnsi="GHEA Grapalat" w:cs="Aharoni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ստուգման</w:t>
      </w:r>
      <w:proofErr w:type="spellEnd"/>
      <w:r w:rsidRPr="007F170B">
        <w:rPr>
          <w:rFonts w:ascii="GHEA Grapalat" w:hAnsi="GHEA Grapalat" w:cs="Aharoni"/>
          <w:sz w:val="24"/>
          <w:szCs w:val="24"/>
          <w:lang w:val="af-ZA"/>
        </w:rPr>
        <w:t xml:space="preserve"> (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համալիրհարկայինստուգման</w:t>
      </w:r>
      <w:proofErr w:type="spellEnd"/>
      <w:r w:rsidRPr="007F170B">
        <w:rPr>
          <w:rFonts w:ascii="GHEA Grapalat" w:hAnsi="GHEA Grapalat" w:cs="Aharoni"/>
          <w:sz w:val="24"/>
          <w:szCs w:val="24"/>
          <w:lang w:val="af-ZA"/>
        </w:rPr>
        <w:t xml:space="preserve">) </w:t>
      </w:r>
      <w:proofErr w:type="spellStart"/>
      <w:r w:rsidRPr="007F170B">
        <w:rPr>
          <w:rFonts w:ascii="GHEA Grapalat" w:hAnsi="GHEA Grapalat" w:cs="Aharoni"/>
          <w:sz w:val="24"/>
          <w:szCs w:val="24"/>
        </w:rPr>
        <w:t>արդյունքներով</w:t>
      </w:r>
      <w:proofErr w:type="spellEnd"/>
      <w:r w:rsidRPr="007F170B">
        <w:rPr>
          <w:rFonts w:ascii="GHEA Grapalat" w:hAnsi="GHEA Grapalat" w:cs="Aharoni"/>
          <w:sz w:val="24"/>
          <w:szCs w:val="24"/>
          <w:lang w:val="af-ZA"/>
        </w:rPr>
        <w:t>:</w:t>
      </w:r>
    </w:p>
    <w:p w:rsidR="00EC5187" w:rsidRPr="007F170B" w:rsidRDefault="00EC5187" w:rsidP="00924519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/>
          <w:sz w:val="24"/>
          <w:szCs w:val="24"/>
          <w:lang w:val="fr-FR"/>
        </w:rPr>
        <w:lastRenderedPageBreak/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Հաշվի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առնելով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վերոնշյալը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՝ 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նախագծով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առաջարկվում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է 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7F170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ԿԳՆ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գիտության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կոմիտեի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="004619B9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7F170B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պահպա</w:t>
      </w:r>
      <w:r>
        <w:rPr>
          <w:rFonts w:ascii="GHEA Grapalat" w:hAnsi="GHEA Grapalat"/>
          <w:sz w:val="24"/>
          <w:szCs w:val="24"/>
        </w:rPr>
        <w:t>ն</w:t>
      </w:r>
      <w:r w:rsidRPr="007F170B">
        <w:rPr>
          <w:rFonts w:ascii="GHEA Grapalat" w:hAnsi="GHEA Grapalat"/>
          <w:sz w:val="24"/>
          <w:szCs w:val="24"/>
        </w:rPr>
        <w:t>ում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և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զարգացում</w:t>
      </w:r>
      <w:proofErr w:type="spellEnd"/>
      <w:r w:rsidR="004619B9">
        <w:rPr>
          <w:rFonts w:ascii="GHEA Grapalat" w:hAnsi="GHEA Grapalat"/>
          <w:sz w:val="24"/>
          <w:szCs w:val="24"/>
          <w:lang w:val="hy-AM"/>
        </w:rPr>
        <w:t>»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ծրագրի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միջազգային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գիտական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ծրագրերի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7F170B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անդամակցություն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և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գիտատեղեկատվական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շտեմարանի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ռեսուրսների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օգտագործում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F170B">
        <w:rPr>
          <w:rFonts w:ascii="GHEA Grapalat" w:hAnsi="GHEA Grapalat"/>
          <w:sz w:val="24"/>
          <w:szCs w:val="24"/>
        </w:rPr>
        <w:t>ԵՄ</w:t>
      </w:r>
      <w:r w:rsidRPr="007F170B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F170B">
        <w:rPr>
          <w:rFonts w:ascii="GHEA Grapalat" w:hAnsi="GHEA Grapalat"/>
          <w:sz w:val="24"/>
          <w:szCs w:val="24"/>
        </w:rPr>
        <w:t>Հորիզոն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2020», </w:t>
      </w:r>
      <w:proofErr w:type="spellStart"/>
      <w:r w:rsidRPr="007F170B">
        <w:rPr>
          <w:rFonts w:ascii="GHEA Grapalat" w:hAnsi="GHEA Grapalat"/>
          <w:sz w:val="24"/>
          <w:szCs w:val="24"/>
        </w:rPr>
        <w:t>Միջուկային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հետազոտությունների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միացյալ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ինստիտուտ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7F170B">
        <w:rPr>
          <w:rFonts w:ascii="GHEA Grapalat" w:hAnsi="GHEA Grapalat"/>
          <w:sz w:val="24"/>
          <w:szCs w:val="24"/>
        </w:rPr>
        <w:t>Բարձր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էներգիաների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ստերեոսկոպիկ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համակարգ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7F170B">
        <w:rPr>
          <w:rFonts w:ascii="GHEA Grapalat" w:hAnsi="GHEA Grapalat"/>
          <w:sz w:val="24"/>
          <w:szCs w:val="24"/>
        </w:rPr>
        <w:t>Տեսական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ֆիզիկայիմիջազգային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կենտրոն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7F170B">
        <w:rPr>
          <w:rFonts w:ascii="GHEA Grapalat" w:hAnsi="GHEA Grapalat"/>
          <w:sz w:val="24"/>
          <w:szCs w:val="24"/>
        </w:rPr>
        <w:t>Քլարիվելթ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Անալիտիքս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7F170B">
        <w:rPr>
          <w:rFonts w:ascii="GHEA Grapalat" w:hAnsi="GHEA Grapalat"/>
          <w:sz w:val="24"/>
          <w:szCs w:val="24"/>
        </w:rPr>
        <w:t>միջոցառման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գումարից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նվազեցնել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և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ՀՀ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</w:rPr>
        <w:t>ԿԳՆ</w:t>
      </w:r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գիտության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կոմիտեի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ազգային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արժեք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</w:rPr>
        <w:t>ծրագրի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Մատե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նա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դարան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» Մ.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Մաշտոցի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անվան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հին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ձեռագրերի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գիտահետազոտական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ինստիտուտ</w:t>
      </w:r>
      <w:proofErr w:type="spellEnd"/>
      <w:r w:rsidRPr="007F170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7F170B">
        <w:rPr>
          <w:rFonts w:ascii="GHEA Grapalat" w:hAnsi="GHEA Grapalat"/>
          <w:sz w:val="24"/>
          <w:szCs w:val="24"/>
          <w:lang w:val="af-ZA"/>
        </w:rPr>
        <w:t>հիմ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նադ</w:t>
      </w:r>
      <w:r w:rsidRPr="007F170B">
        <w:rPr>
          <w:rFonts w:ascii="GHEA Grapalat" w:hAnsi="GHEA Grapalat"/>
          <w:sz w:val="24"/>
          <w:szCs w:val="24"/>
          <w:lang w:val="af-ZA"/>
        </w:rPr>
        <w:softHyphen/>
        <w:t>րամ</w:t>
      </w:r>
      <w:proofErr w:type="spellEnd"/>
      <w:r w:rsidR="0094041A" w:rsidRPr="0094041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միջոցառմանն</w:t>
      </w:r>
      <w:proofErr w:type="spellEnd"/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ավելացնել</w:t>
      </w:r>
      <w:proofErr w:type="spellEnd"/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GHEA Grapalat"/>
          <w:sz w:val="24"/>
          <w:szCs w:val="24"/>
          <w:lang w:val="af-ZA"/>
        </w:rPr>
        <w:t>78</w:t>
      </w:r>
      <w:r w:rsidR="004619B9">
        <w:rPr>
          <w:rFonts w:ascii="GHEA Grapalat" w:hAnsi="GHEA Grapalat" w:cs="GHEA Grapalat"/>
          <w:sz w:val="24"/>
          <w:szCs w:val="24"/>
          <w:lang w:val="hy-AM"/>
        </w:rPr>
        <w:t>,</w:t>
      </w:r>
      <w:r w:rsidRPr="007F170B">
        <w:rPr>
          <w:rFonts w:ascii="GHEA Grapalat" w:hAnsi="GHEA Grapalat" w:cs="GHEA Grapalat"/>
          <w:sz w:val="24"/>
          <w:szCs w:val="24"/>
          <w:lang w:val="af-ZA"/>
        </w:rPr>
        <w:t>304.</w:t>
      </w:r>
      <w:r w:rsidR="0094041A" w:rsidRPr="0094041A">
        <w:rPr>
          <w:rFonts w:ascii="GHEA Grapalat" w:hAnsi="GHEA Grapalat" w:cs="GHEA Grapalat"/>
          <w:sz w:val="24"/>
          <w:szCs w:val="24"/>
          <w:lang w:val="fr-FR"/>
        </w:rPr>
        <w:t>8</w:t>
      </w:r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4041A">
        <w:rPr>
          <w:rFonts w:ascii="GHEA Grapalat" w:hAnsi="GHEA Grapalat" w:cs="Sylfaen"/>
          <w:sz w:val="24"/>
          <w:szCs w:val="24"/>
        </w:rPr>
        <w:t>հազ</w:t>
      </w:r>
      <w:proofErr w:type="spellEnd"/>
      <w:r w:rsidR="0094041A" w:rsidRPr="0094041A">
        <w:rPr>
          <w:rFonts w:ascii="GHEA Grapalat" w:hAnsi="GHEA Grapalat" w:cs="Sylfaen"/>
          <w:sz w:val="24"/>
          <w:szCs w:val="24"/>
          <w:lang w:val="fr-FR"/>
        </w:rPr>
        <w:t>.</w:t>
      </w:r>
      <w:r w:rsidRPr="007F17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Sylfaen"/>
          <w:sz w:val="24"/>
          <w:szCs w:val="24"/>
        </w:rPr>
        <w:t>ՀՀ</w:t>
      </w:r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7F170B">
        <w:rPr>
          <w:rFonts w:ascii="GHEA Grapalat" w:hAnsi="GHEA Grapalat" w:cs="Sylfaen"/>
          <w:sz w:val="24"/>
          <w:szCs w:val="24"/>
        </w:rPr>
        <w:t>՝</w:t>
      </w:r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4041A" w:rsidRPr="00940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CB29B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C5187" w:rsidRPr="007F170B" w:rsidRDefault="00EC5187" w:rsidP="00EC518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Default="00EC5187" w:rsidP="00EC518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EC5187" w:rsidRPr="007F170B" w:rsidRDefault="00EC5187" w:rsidP="00EC5187">
      <w:pPr>
        <w:shd w:val="clear" w:color="auto" w:fill="FFFFFF"/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7F170B">
        <w:rPr>
          <w:rFonts w:ascii="GHEA Grapalat" w:hAnsi="GHEA Grapalat"/>
          <w:sz w:val="24"/>
          <w:lang w:val="hy-AM"/>
        </w:rPr>
        <w:t>ՀԱՅԱՍՏԱՆԻ</w:t>
      </w:r>
      <w:r w:rsidR="0094041A" w:rsidRPr="0094041A">
        <w:rPr>
          <w:rFonts w:ascii="GHEA Grapalat" w:hAnsi="GHEA Grapalat"/>
          <w:sz w:val="24"/>
          <w:lang w:val="fr-FR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sz w:val="24"/>
          <w:lang w:val="hy-AM"/>
        </w:rPr>
        <w:t>ԼՐԱՑՈՒՄՆԵՐ ԿԱՏԱՐԵԼՈՒ</w:t>
      </w:r>
      <w:r w:rsidR="0094041A" w:rsidRPr="0094041A">
        <w:rPr>
          <w:rFonts w:ascii="GHEA Grapalat" w:hAnsi="GHEA Grapalat"/>
          <w:sz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ԵՎ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ԿՐԹՈՒԹՅԱՆ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ԵՎ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ՆԱԽԱՐԱՐՈՒԹՅԱՆ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ԿՈՄԻՏԵԻՆ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>ՄԱՍԻՆ</w:t>
      </w: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94041A" w:rsidRPr="0094041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ԵԿԱՄՈՒՏՆԵՐԻ ՆՎԱԶԵՑՄԱՆ ԿԱՄ ԾԱԽՍԵՐԻ ԱՎԵԼԱՑՄԱՆ ՄԱՍԻՆ</w:t>
      </w: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1260"/>
          <w:tab w:val="left" w:pos="162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ab/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7F170B">
        <w:rPr>
          <w:rFonts w:ascii="GHEA Grapalat" w:hAnsi="GHEA Grapalat" w:cs="Sylfaen"/>
          <w:spacing w:val="-2"/>
          <w:sz w:val="24"/>
          <w:szCs w:val="24"/>
        </w:rPr>
        <w:t>ՀայաստանիՀանրապետությանկառավարության</w:t>
      </w:r>
      <w:r w:rsidRPr="007F170B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բյուջեում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եկամուտների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ծախսերի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ավելացում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կամ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նվազեցում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C5187" w:rsidRPr="007F170B" w:rsidRDefault="00EC5187" w:rsidP="00EC518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rPr>
          <w:rFonts w:ascii="GHEA Grapalat" w:hAnsi="GHEA Grapalat" w:cs="Sylfaen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ՏԵՂԵԿԱՆՔ</w:t>
      </w: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EC5187" w:rsidRPr="007F170B" w:rsidRDefault="00EC5187" w:rsidP="00EC5187">
      <w:pPr>
        <w:spacing w:line="360" w:lineRule="auto"/>
        <w:jc w:val="center"/>
        <w:rPr>
          <w:rFonts w:ascii="GHEA Grapalat" w:hAnsi="GHEA Grapalat"/>
          <w:color w:val="FF0000"/>
          <w:sz w:val="24"/>
          <w:szCs w:val="24"/>
          <w:lang w:val="af-ZA"/>
        </w:rPr>
      </w:pP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7F170B">
        <w:rPr>
          <w:rFonts w:ascii="GHEA Grapalat" w:hAnsi="GHEA Grapalat"/>
          <w:sz w:val="24"/>
          <w:lang w:val="hy-AM"/>
        </w:rPr>
        <w:t>ՀԱՅԱՍՏԱՆԻ</w:t>
      </w:r>
      <w:r w:rsidR="0094041A" w:rsidRPr="0094041A">
        <w:rPr>
          <w:rFonts w:ascii="GHEA Grapalat" w:hAnsi="GHEA Grapalat"/>
          <w:sz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sz w:val="24"/>
          <w:lang w:val="hy-AM"/>
        </w:rPr>
        <w:t xml:space="preserve">ԼՐԱՑՈՒՄՆԵՐ ԿԱՏԱՐԵԼՈՒ ԵՎ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ԿՐԹՈՒԹՅԱՆ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ԵՎ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ՆԱԽԱՐԱՐՈՒԹՅԱՆ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ԳԻՏՈՒԹՅԱՆ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Times Armenian"/>
          <w:sz w:val="24"/>
          <w:szCs w:val="24"/>
          <w:lang w:val="hy-AM"/>
        </w:rPr>
        <w:t>ԿՈՄԻՏԵԻՆ</w:t>
      </w:r>
      <w:r w:rsidR="0094041A" w:rsidRPr="009404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ԳՈՒՄԱՐ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="0094041A" w:rsidRPr="009404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lang w:val="hy-AM"/>
        </w:rPr>
        <w:t>ՄԱՍԻՆ</w:t>
      </w:r>
      <w:r w:rsidRPr="007F170B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94041A" w:rsidRPr="0094041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F170B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EC5187" w:rsidRPr="007F170B" w:rsidRDefault="00EC5187" w:rsidP="00EC5187">
      <w:pPr>
        <w:spacing w:line="360" w:lineRule="auto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EC5187" w:rsidRPr="007F170B" w:rsidRDefault="00EC5187" w:rsidP="00EC5187">
      <w:pPr>
        <w:pStyle w:val="BodyText3"/>
        <w:spacing w:line="360" w:lineRule="auto"/>
        <w:ind w:left="220" w:firstLine="488"/>
        <w:jc w:val="both"/>
        <w:rPr>
          <w:rFonts w:ascii="GHEA Grapalat" w:hAnsi="GHEA Grapalat"/>
          <w:lang w:val="af-ZA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«</w:t>
      </w:r>
      <w:r w:rsidRPr="007F170B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վերաբաշխում, Հայաստանի Հանրապետության </w:t>
      </w:r>
      <w:r w:rsidRPr="007F170B">
        <w:rPr>
          <w:rFonts w:ascii="GHEA Grapalat" w:hAnsi="GHEA Grapalat"/>
          <w:sz w:val="24"/>
          <w:szCs w:val="24"/>
          <w:lang w:val="hy-AM"/>
        </w:rPr>
        <w:t>կ</w:t>
      </w:r>
      <w:r w:rsidRPr="007F170B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2018</w:t>
      </w:r>
      <w:r w:rsidRPr="007F170B">
        <w:rPr>
          <w:rFonts w:ascii="GHEA Grapalat" w:hAnsi="GHEA Grapalat" w:cs="Sylfaen"/>
          <w:sz w:val="24"/>
          <w:szCs w:val="24"/>
          <w:lang w:val="hy-AM"/>
        </w:rPr>
        <w:t>թվականի դեկտեմբերի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27-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ի</w:t>
      </w:r>
      <w:r w:rsidRPr="007F170B">
        <w:rPr>
          <w:rFonts w:ascii="GHEA Grapalat" w:hAnsi="GHEA Grapalat"/>
          <w:sz w:val="24"/>
          <w:szCs w:val="24"/>
          <w:lang w:val="fr-FR"/>
        </w:rPr>
        <w:t xml:space="preserve"> N 1515-</w:t>
      </w:r>
      <w:r w:rsidRPr="007F170B">
        <w:rPr>
          <w:rFonts w:ascii="GHEA Grapalat" w:hAnsi="GHEA Grapalat" w:cs="Sylfaen"/>
          <w:sz w:val="24"/>
          <w:szCs w:val="24"/>
          <w:lang w:val="hy-AM"/>
        </w:rPr>
        <w:t>Ն որոշման մեջ փոփոխություններ և լրացումներ կատարելու և Հայաստանի Հանրապետության կրթության և գիտության նախարարության գիտության կոմիտեին գումար հատկացնելու մասին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7F170B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որոշման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այլ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իրավական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ակտերի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ընդունման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F170B">
        <w:rPr>
          <w:rFonts w:ascii="GHEA Grapalat" w:hAnsi="GHEA Grapalat" w:cs="Sylfaen"/>
          <w:sz w:val="24"/>
          <w:szCs w:val="24"/>
          <w:lang w:val="af-ZA"/>
        </w:rPr>
        <w:t>առաջացնում</w:t>
      </w:r>
      <w:proofErr w:type="spellEnd"/>
      <w:r w:rsidRPr="007F17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C5187" w:rsidRPr="007F170B" w:rsidRDefault="00EC5187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</w:p>
    <w:p w:rsidR="00EC5187" w:rsidRPr="007F170B" w:rsidRDefault="00EC5187" w:rsidP="00EC5187">
      <w:pPr>
        <w:tabs>
          <w:tab w:val="left" w:pos="0"/>
        </w:tabs>
        <w:spacing w:after="160" w:line="360" w:lineRule="auto"/>
        <w:ind w:left="360"/>
        <w:jc w:val="right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</w:p>
    <w:p w:rsidR="00EC5187" w:rsidRPr="009D2CDA" w:rsidRDefault="00EC5187" w:rsidP="00EC5187">
      <w:pPr>
        <w:ind w:right="-96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</w:p>
    <w:p w:rsidR="009E7F20" w:rsidRPr="00EC5187" w:rsidRDefault="009E7F20">
      <w:pPr>
        <w:rPr>
          <w:lang w:val="af-ZA"/>
        </w:rPr>
      </w:pPr>
    </w:p>
    <w:sectPr w:rsidR="009E7F20" w:rsidRPr="00EC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187"/>
    <w:rsid w:val="000B6976"/>
    <w:rsid w:val="00125952"/>
    <w:rsid w:val="00223400"/>
    <w:rsid w:val="003374B5"/>
    <w:rsid w:val="004619B9"/>
    <w:rsid w:val="006F27D0"/>
    <w:rsid w:val="00924519"/>
    <w:rsid w:val="0094041A"/>
    <w:rsid w:val="009E7F20"/>
    <w:rsid w:val="00CA6F4A"/>
    <w:rsid w:val="00D05C0B"/>
    <w:rsid w:val="00EC5187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DFFA68-561C-4704-AF6C-7449D6ED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C518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C5187"/>
    <w:rPr>
      <w:rFonts w:ascii="Arial Armenian" w:eastAsia="Times New Roman" w:hAnsi="Arial Armenian" w:cs="Times New Roman"/>
      <w:szCs w:val="20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EC5187"/>
    <w:pPr>
      <w:spacing w:before="100" w:beforeAutospacing="1" w:after="14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5187"/>
    <w:rPr>
      <w:b/>
      <w:bCs/>
    </w:rPr>
  </w:style>
  <w:style w:type="paragraph" w:styleId="BodyText3">
    <w:name w:val="Body Text 3"/>
    <w:basedOn w:val="Normal"/>
    <w:link w:val="BodyText3Char"/>
    <w:rsid w:val="00EC51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C5187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C5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5F2C-217F-48ED-A477-259B9918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952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>https://mul2.gov.am/tasks/41004/oneclick/Naxagic_NOR.docx?token=126f4f86fd3aec8551b8323a78516bc2</cp:keywords>
  <dc:description/>
  <cp:lastModifiedBy>Bela Galstyan</cp:lastModifiedBy>
  <cp:revision>12</cp:revision>
  <cp:lastPrinted>2019-03-20T07:02:00Z</cp:lastPrinted>
  <dcterms:created xsi:type="dcterms:W3CDTF">2019-03-18T18:03:00Z</dcterms:created>
  <dcterms:modified xsi:type="dcterms:W3CDTF">2019-04-03T18:15:00Z</dcterms:modified>
</cp:coreProperties>
</file>