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565C" w:rsidRPr="0000565C" w:rsidRDefault="0000565C" w:rsidP="00B246BA">
      <w:pPr>
        <w:ind w:left="7090" w:right="-464" w:firstLine="709"/>
        <w:jc w:val="center"/>
        <w:rPr>
          <w:rFonts w:ascii="GHEA Grapalat" w:hAnsi="GHEA Grapalat"/>
          <w:b/>
          <w:u w:val="single"/>
        </w:rPr>
      </w:pPr>
      <w:r w:rsidRPr="0000565C">
        <w:rPr>
          <w:rFonts w:ascii="GHEA Grapalat" w:hAnsi="GHEA Grapalat"/>
          <w:b/>
          <w:u w:val="single"/>
        </w:rPr>
        <w:t>ՆԱԽԱԳԻԾ</w:t>
      </w:r>
    </w:p>
    <w:p w:rsidR="0000565C" w:rsidRPr="0000565C" w:rsidRDefault="0000565C" w:rsidP="00B246BA">
      <w:pPr>
        <w:ind w:left="1200" w:right="-464"/>
        <w:jc w:val="center"/>
        <w:rPr>
          <w:rFonts w:ascii="GHEA Grapalat" w:hAnsi="GHEA Grapalat"/>
          <w:b/>
          <w:u w:val="single"/>
        </w:rPr>
      </w:pPr>
    </w:p>
    <w:p w:rsidR="00AE0F7C" w:rsidRDefault="0000565C" w:rsidP="00B246BA">
      <w:pPr>
        <w:ind w:right="-464"/>
        <w:jc w:val="center"/>
        <w:rPr>
          <w:rFonts w:ascii="GHEA Grapalat" w:hAnsi="GHEA Grapalat"/>
          <w:b/>
          <w:lang w:val="en-US"/>
        </w:rPr>
      </w:pPr>
      <w:r w:rsidRPr="0000565C">
        <w:rPr>
          <w:rFonts w:ascii="GHEA Grapalat" w:hAnsi="GHEA Grapalat"/>
          <w:b/>
        </w:rPr>
        <w:t>ՀԱՅԱՍՏԱՆԻ</w:t>
      </w:r>
      <w:r w:rsidRPr="0000565C">
        <w:rPr>
          <w:rFonts w:ascii="GHEA Grapalat" w:hAnsi="GHEA Grapalat"/>
          <w:b/>
          <w:lang w:val="en-US"/>
        </w:rPr>
        <w:t xml:space="preserve">  </w:t>
      </w:r>
      <w:r w:rsidRPr="0000565C">
        <w:rPr>
          <w:rFonts w:ascii="GHEA Grapalat" w:hAnsi="GHEA Grapalat"/>
          <w:b/>
        </w:rPr>
        <w:t>ՀԱՆՐԱՊԵՏՈՒԹՅԱՆ</w:t>
      </w:r>
      <w:r w:rsidRPr="0000565C">
        <w:rPr>
          <w:rFonts w:ascii="GHEA Grapalat" w:hAnsi="GHEA Grapalat"/>
          <w:b/>
          <w:lang w:val="en-US"/>
        </w:rPr>
        <w:t xml:space="preserve">  </w:t>
      </w:r>
      <w:r w:rsidRPr="0000565C">
        <w:rPr>
          <w:rFonts w:ascii="GHEA Grapalat" w:hAnsi="GHEA Grapalat"/>
          <w:b/>
        </w:rPr>
        <w:t>ԿԱՌԱՎԱՐՈՒԹՅԱՆ</w:t>
      </w:r>
    </w:p>
    <w:p w:rsidR="0000565C" w:rsidRPr="00AE0F7C" w:rsidRDefault="0000565C" w:rsidP="00B246BA">
      <w:pPr>
        <w:tabs>
          <w:tab w:val="left" w:pos="2127"/>
        </w:tabs>
        <w:ind w:right="-464"/>
        <w:jc w:val="center"/>
        <w:rPr>
          <w:rFonts w:ascii="GHEA Grapalat" w:hAnsi="GHEA Grapalat"/>
          <w:b/>
          <w:lang w:val="en-US"/>
        </w:rPr>
      </w:pPr>
      <w:r w:rsidRPr="0000565C">
        <w:rPr>
          <w:rFonts w:ascii="GHEA Grapalat" w:hAnsi="GHEA Grapalat"/>
          <w:b/>
        </w:rPr>
        <w:t>ՈՐՈՇՈՒՄ</w:t>
      </w:r>
    </w:p>
    <w:p w:rsidR="00842416" w:rsidRPr="00842416" w:rsidRDefault="00842416" w:rsidP="00B246BA">
      <w:pPr>
        <w:ind w:left="1200" w:right="-464"/>
        <w:jc w:val="center"/>
        <w:rPr>
          <w:rFonts w:ascii="GHEA Grapalat" w:hAnsi="GHEA Grapalat"/>
          <w:b/>
          <w:lang w:val="hy-AM"/>
        </w:rPr>
      </w:pPr>
    </w:p>
    <w:p w:rsidR="00842416" w:rsidRPr="00842416" w:rsidRDefault="002F3BBA" w:rsidP="00B246BA">
      <w:pPr>
        <w:jc w:val="center"/>
        <w:rPr>
          <w:rFonts w:ascii="GHEA Grapalat" w:hAnsi="GHEA Grapalat"/>
          <w:color w:val="000000"/>
          <w:lang w:val="hy-AM"/>
        </w:rPr>
      </w:pPr>
      <w:r w:rsidRPr="006759F1">
        <w:rPr>
          <w:rFonts w:ascii="GHEA Grapalat" w:hAnsi="GHEA Grapalat"/>
          <w:lang w:val="hy-AM"/>
        </w:rPr>
        <w:t xml:space="preserve">____  </w:t>
      </w:r>
      <w:r w:rsidR="00842416">
        <w:rPr>
          <w:rFonts w:ascii="GHEA Grapalat" w:hAnsi="GHEA Grapalat"/>
          <w:lang w:val="hy-AM"/>
        </w:rPr>
        <w:t>___________</w:t>
      </w:r>
      <w:r w:rsidR="0000565C" w:rsidRPr="00842416">
        <w:rPr>
          <w:rFonts w:ascii="GHEA Grapalat" w:hAnsi="GHEA Grapalat"/>
          <w:color w:val="000000"/>
          <w:lang w:val="hy-AM"/>
        </w:rPr>
        <w:softHyphen/>
      </w:r>
      <w:r w:rsidR="0000565C" w:rsidRPr="00842416">
        <w:rPr>
          <w:rFonts w:ascii="GHEA Grapalat" w:hAnsi="GHEA Grapalat"/>
          <w:color w:val="000000"/>
          <w:lang w:val="hy-AM"/>
        </w:rPr>
        <w:softHyphen/>
      </w:r>
      <w:r w:rsidR="0000565C" w:rsidRPr="00842416">
        <w:rPr>
          <w:rFonts w:ascii="GHEA Grapalat" w:hAnsi="GHEA Grapalat"/>
          <w:color w:val="000000"/>
          <w:lang w:val="hy-AM"/>
        </w:rPr>
        <w:softHyphen/>
      </w:r>
      <w:r w:rsidR="0000565C" w:rsidRPr="00842416">
        <w:rPr>
          <w:rFonts w:ascii="GHEA Grapalat" w:hAnsi="GHEA Grapalat"/>
          <w:color w:val="000000"/>
          <w:lang w:val="hy-AM"/>
        </w:rPr>
        <w:softHyphen/>
      </w:r>
      <w:r w:rsidR="0000565C" w:rsidRPr="00842416">
        <w:rPr>
          <w:rFonts w:ascii="GHEA Grapalat" w:hAnsi="GHEA Grapalat"/>
          <w:color w:val="000000"/>
          <w:lang w:val="hy-AM"/>
        </w:rPr>
        <w:softHyphen/>
      </w:r>
      <w:r w:rsidR="0000565C" w:rsidRPr="00842416">
        <w:rPr>
          <w:rFonts w:ascii="GHEA Grapalat" w:hAnsi="GHEA Grapalat"/>
          <w:color w:val="000000"/>
          <w:lang w:val="hy-AM"/>
        </w:rPr>
        <w:softHyphen/>
      </w:r>
      <w:r w:rsidR="0000565C" w:rsidRPr="00842416">
        <w:rPr>
          <w:rFonts w:ascii="GHEA Grapalat" w:hAnsi="GHEA Grapalat"/>
          <w:color w:val="000000"/>
          <w:lang w:val="hy-AM"/>
        </w:rPr>
        <w:softHyphen/>
      </w:r>
      <w:r w:rsidR="0000565C" w:rsidRPr="00842416">
        <w:rPr>
          <w:rFonts w:ascii="GHEA Grapalat" w:hAnsi="GHEA Grapalat"/>
          <w:color w:val="000000"/>
          <w:lang w:val="hy-AM"/>
        </w:rPr>
        <w:softHyphen/>
      </w:r>
      <w:r w:rsidR="0000565C" w:rsidRPr="00842416">
        <w:rPr>
          <w:rFonts w:ascii="GHEA Grapalat" w:hAnsi="GHEA Grapalat"/>
          <w:color w:val="000000"/>
          <w:lang w:val="hy-AM"/>
        </w:rPr>
        <w:softHyphen/>
      </w:r>
      <w:r w:rsidRPr="006759F1">
        <w:rPr>
          <w:rFonts w:ascii="GHEA Grapalat" w:hAnsi="GHEA Grapalat"/>
          <w:color w:val="000000"/>
          <w:lang w:val="hy-AM"/>
        </w:rPr>
        <w:t xml:space="preserve"> </w:t>
      </w:r>
      <w:r w:rsidR="00842416" w:rsidRPr="00842416">
        <w:rPr>
          <w:rFonts w:ascii="GHEA Grapalat" w:hAnsi="GHEA Grapalat"/>
          <w:color w:val="000000"/>
          <w:lang w:val="hy-AM"/>
        </w:rPr>
        <w:t>201</w:t>
      </w:r>
      <w:r w:rsidRPr="006759F1">
        <w:rPr>
          <w:rFonts w:ascii="GHEA Grapalat" w:hAnsi="GHEA Grapalat"/>
          <w:color w:val="000000"/>
          <w:lang w:val="hy-AM"/>
        </w:rPr>
        <w:t>8</w:t>
      </w:r>
      <w:r w:rsidR="001403D3">
        <w:rPr>
          <w:rFonts w:ascii="GHEA Grapalat" w:hAnsi="GHEA Grapalat"/>
          <w:color w:val="000000"/>
          <w:lang w:val="hy-AM"/>
        </w:rPr>
        <w:t xml:space="preserve"> թվականի  N</w:t>
      </w:r>
      <w:r w:rsidRPr="006759F1">
        <w:rPr>
          <w:rFonts w:ascii="GHEA Grapalat" w:hAnsi="GHEA Grapalat"/>
          <w:color w:val="000000"/>
          <w:lang w:val="hy-AM"/>
        </w:rPr>
        <w:t xml:space="preserve">  </w:t>
      </w:r>
      <w:r w:rsidR="001403D3">
        <w:rPr>
          <w:rFonts w:ascii="GHEA Grapalat" w:hAnsi="GHEA Grapalat"/>
          <w:color w:val="000000"/>
          <w:lang w:val="hy-AM"/>
        </w:rPr>
        <w:t xml:space="preserve"> </w:t>
      </w:r>
      <w:r w:rsidR="00F2333D" w:rsidRPr="006759F1">
        <w:rPr>
          <w:rFonts w:ascii="GHEA Grapalat" w:hAnsi="GHEA Grapalat"/>
          <w:color w:val="000000"/>
          <w:lang w:val="hy-AM"/>
        </w:rPr>
        <w:t xml:space="preserve"> </w:t>
      </w:r>
      <w:r w:rsidR="00842416" w:rsidRPr="00842416">
        <w:rPr>
          <w:rFonts w:ascii="GHEA Grapalat" w:hAnsi="GHEA Grapalat"/>
          <w:color w:val="000000"/>
          <w:lang w:val="hy-AM"/>
        </w:rPr>
        <w:t>-Ն</w:t>
      </w:r>
    </w:p>
    <w:p w:rsidR="00842416" w:rsidRPr="00842416" w:rsidRDefault="00842416" w:rsidP="00B246BA">
      <w:pPr>
        <w:rPr>
          <w:rFonts w:ascii="GHEA Grapalat" w:hAnsi="GHEA Grapalat"/>
          <w:color w:val="000000"/>
          <w:lang w:val="hy-AM"/>
        </w:rPr>
      </w:pPr>
      <w:r w:rsidRPr="00842416">
        <w:rPr>
          <w:rFonts w:ascii="GHEA Grapalat" w:hAnsi="GHEA Grapalat"/>
          <w:color w:val="000000"/>
          <w:lang w:val="hy-AM"/>
        </w:rPr>
        <w:tab/>
      </w:r>
      <w:r w:rsidRPr="00842416">
        <w:rPr>
          <w:rFonts w:ascii="GHEA Grapalat" w:hAnsi="GHEA Grapalat"/>
          <w:color w:val="000000"/>
          <w:lang w:val="hy-AM"/>
        </w:rPr>
        <w:tab/>
      </w:r>
    </w:p>
    <w:p w:rsidR="0000565C" w:rsidRPr="00842416" w:rsidRDefault="0000565C" w:rsidP="00B246BA">
      <w:pPr>
        <w:ind w:right="-464"/>
        <w:jc w:val="center"/>
        <w:rPr>
          <w:rFonts w:ascii="GHEA Grapalat" w:hAnsi="GHEA Grapalat"/>
          <w:b/>
          <w:lang w:val="hy-AM"/>
        </w:rPr>
      </w:pPr>
      <w:r w:rsidRPr="00842416">
        <w:rPr>
          <w:rFonts w:ascii="GHEA Grapalat" w:hAnsi="GHEA Grapalat"/>
          <w:b/>
          <w:lang w:val="hy-AM"/>
        </w:rPr>
        <w:t xml:space="preserve">ՀԱՅԱՍՏԱՆԻ ՀԱՆՐԱՊԵՏՈՒԹՅԱՆ ԿԱՌԱՎԱՐՈՒԹՅԱՆ 2005 ԹՎԱԿԱՆԻ                                                    </w:t>
      </w:r>
      <w:r w:rsidR="002F3BBA" w:rsidRPr="006759F1">
        <w:rPr>
          <w:rFonts w:ascii="GHEA Grapalat" w:hAnsi="GHEA Grapalat"/>
          <w:b/>
          <w:lang w:val="hy-AM"/>
        </w:rPr>
        <w:t>ՀՈԿՏԵՄԲԵՐ</w:t>
      </w:r>
      <w:r w:rsidRPr="00842416">
        <w:rPr>
          <w:rFonts w:ascii="GHEA Grapalat" w:hAnsi="GHEA Grapalat"/>
          <w:b/>
          <w:lang w:val="hy-AM"/>
        </w:rPr>
        <w:t xml:space="preserve">Ի </w:t>
      </w:r>
      <w:r w:rsidR="002F3BBA" w:rsidRPr="006759F1">
        <w:rPr>
          <w:rFonts w:ascii="GHEA Grapalat" w:hAnsi="GHEA Grapalat"/>
          <w:b/>
          <w:lang w:val="hy-AM"/>
        </w:rPr>
        <w:t>20</w:t>
      </w:r>
      <w:r w:rsidRPr="00842416">
        <w:rPr>
          <w:rFonts w:ascii="GHEA Grapalat" w:hAnsi="GHEA Grapalat"/>
          <w:b/>
          <w:lang w:val="hy-AM"/>
        </w:rPr>
        <w:t>-Ի N 2</w:t>
      </w:r>
      <w:r w:rsidR="002F3BBA" w:rsidRPr="006759F1">
        <w:rPr>
          <w:rFonts w:ascii="GHEA Grapalat" w:hAnsi="GHEA Grapalat"/>
          <w:b/>
          <w:lang w:val="hy-AM"/>
        </w:rPr>
        <w:t>049-Ն</w:t>
      </w:r>
      <w:r w:rsidRPr="00842416">
        <w:rPr>
          <w:rFonts w:ascii="GHEA Grapalat" w:hAnsi="GHEA Grapalat"/>
          <w:b/>
          <w:lang w:val="hy-AM"/>
        </w:rPr>
        <w:t xml:space="preserve"> ՈՐՈՇՄԱՆ ՄԵՋ ՓՈՓՈԽՈՒԹՅՈՒՆՆԵՐ ԿԱՏԱՐԵԼՈՒ ՄԱՍԻՆ</w:t>
      </w:r>
    </w:p>
    <w:p w:rsidR="0000565C" w:rsidRPr="00842416" w:rsidRDefault="0000565C" w:rsidP="0000565C">
      <w:pPr>
        <w:ind w:left="1200" w:right="-464"/>
        <w:jc w:val="center"/>
        <w:rPr>
          <w:rFonts w:ascii="GHEA Grapalat" w:hAnsi="GHEA Grapalat"/>
          <w:lang w:val="hy-AM"/>
        </w:rPr>
      </w:pPr>
    </w:p>
    <w:p w:rsidR="00902FED" w:rsidRPr="00B246BA" w:rsidRDefault="005933D4" w:rsidP="00B246BA">
      <w:pPr>
        <w:shd w:val="clear" w:color="auto" w:fill="FFFFFF"/>
        <w:spacing w:line="276" w:lineRule="auto"/>
        <w:ind w:right="50" w:firstLine="375"/>
        <w:jc w:val="both"/>
        <w:rPr>
          <w:rFonts w:ascii="GHEA Grapalat" w:hAnsi="GHEA Grapalat"/>
          <w:b/>
          <w:bCs/>
          <w:i/>
          <w:iCs/>
          <w:color w:val="000000"/>
          <w:lang w:val="hy-AM"/>
        </w:rPr>
      </w:pPr>
      <w:r w:rsidRPr="006759F1">
        <w:rPr>
          <w:rFonts w:ascii="GHEA Grapalat" w:hAnsi="GHEA Grapalat"/>
          <w:color w:val="000000"/>
          <w:lang w:val="hy-AM"/>
        </w:rPr>
        <w:t>«Նորմատիվ իրավական ակտերի մասին»</w:t>
      </w:r>
      <w:r w:rsidR="00EB68E7" w:rsidRPr="00B246BA">
        <w:rPr>
          <w:rFonts w:ascii="GHEA Grapalat" w:hAnsi="GHEA Grapalat"/>
          <w:color w:val="000000"/>
          <w:lang w:val="hy-AM"/>
        </w:rPr>
        <w:t xml:space="preserve"> </w:t>
      </w:r>
      <w:r w:rsidRPr="006759F1">
        <w:rPr>
          <w:rFonts w:ascii="GHEA Grapalat" w:hAnsi="GHEA Grapalat"/>
          <w:color w:val="000000"/>
          <w:lang w:val="hy-AM"/>
        </w:rPr>
        <w:t xml:space="preserve"> Հայաստանի Հանրապետության օրենքի 34-րդ հոդվածի </w:t>
      </w:r>
      <w:r w:rsidR="00EB68E7" w:rsidRPr="00B246BA">
        <w:rPr>
          <w:rFonts w:ascii="GHEA Grapalat" w:hAnsi="GHEA Grapalat"/>
          <w:color w:val="000000"/>
          <w:lang w:val="hy-AM"/>
        </w:rPr>
        <w:t>պահա</w:t>
      </w:r>
      <w:r w:rsidR="00215A28">
        <w:rPr>
          <w:rFonts w:ascii="GHEA Grapalat" w:hAnsi="GHEA Grapalat"/>
          <w:color w:val="000000"/>
          <w:lang w:val="hy-AM"/>
        </w:rPr>
        <w:t>նջներին համապատասխան՝ Հայաստանի</w:t>
      </w:r>
      <w:r w:rsidR="00215A28" w:rsidRPr="006759F1">
        <w:rPr>
          <w:rFonts w:ascii="GHEA Grapalat" w:hAnsi="GHEA Grapalat"/>
          <w:color w:val="000000"/>
          <w:lang w:val="hy-AM"/>
        </w:rPr>
        <w:t xml:space="preserve"> </w:t>
      </w:r>
      <w:r w:rsidR="00EB68E7" w:rsidRPr="00B246BA">
        <w:rPr>
          <w:rFonts w:ascii="GHEA Grapalat" w:hAnsi="GHEA Grapalat"/>
          <w:color w:val="000000"/>
          <w:lang w:val="hy-AM"/>
        </w:rPr>
        <w:t>Հանրապետության կառավարությունը</w:t>
      </w:r>
      <w:r w:rsidR="00EB68E7" w:rsidRPr="00B246BA">
        <w:rPr>
          <w:rFonts w:ascii="Arial" w:hAnsi="Arial" w:cs="Arial"/>
          <w:color w:val="000000"/>
          <w:lang w:val="hy-AM"/>
        </w:rPr>
        <w:t> </w:t>
      </w:r>
      <w:r w:rsidR="00215A28" w:rsidRPr="006759F1">
        <w:rPr>
          <w:rFonts w:ascii="Arial" w:hAnsi="Arial" w:cs="Arial"/>
          <w:color w:val="000000"/>
          <w:lang w:val="hy-AM"/>
        </w:rPr>
        <w:t xml:space="preserve"> </w:t>
      </w:r>
      <w:r w:rsidR="00EB68E7" w:rsidRPr="00B246BA">
        <w:rPr>
          <w:rFonts w:ascii="GHEA Grapalat" w:hAnsi="GHEA Grapalat"/>
          <w:b/>
          <w:bCs/>
          <w:i/>
          <w:iCs/>
          <w:color w:val="000000"/>
          <w:lang w:val="hy-AM"/>
        </w:rPr>
        <w:t>որոշում է.</w:t>
      </w:r>
    </w:p>
    <w:p w:rsidR="00AE0F7C" w:rsidRPr="00B246BA" w:rsidRDefault="00AE0F7C" w:rsidP="00B246BA">
      <w:pPr>
        <w:shd w:val="clear" w:color="auto" w:fill="FFFFFF"/>
        <w:spacing w:line="276" w:lineRule="auto"/>
        <w:ind w:right="50" w:firstLine="375"/>
        <w:jc w:val="both"/>
        <w:rPr>
          <w:rFonts w:ascii="GHEA Grapalat" w:hAnsi="GHEA Grapalat"/>
          <w:b/>
          <w:bCs/>
          <w:i/>
          <w:iCs/>
          <w:color w:val="000000"/>
          <w:lang w:val="hy-AM"/>
        </w:rPr>
      </w:pPr>
    </w:p>
    <w:p w:rsidR="000430BE" w:rsidRPr="00B246BA" w:rsidRDefault="0000565C" w:rsidP="006759F1">
      <w:pPr>
        <w:pStyle w:val="ListParagraph"/>
        <w:numPr>
          <w:ilvl w:val="0"/>
          <w:numId w:val="12"/>
        </w:numPr>
        <w:shd w:val="clear" w:color="auto" w:fill="FFFFFF"/>
        <w:ind w:left="0" w:right="50" w:firstLine="165"/>
        <w:jc w:val="both"/>
        <w:rPr>
          <w:rFonts w:eastAsia="Times New Roman" w:cs="Times New Roman"/>
          <w:color w:val="000000"/>
          <w:lang w:val="hy-AM" w:eastAsia="ru-RU"/>
        </w:rPr>
      </w:pPr>
      <w:r w:rsidRPr="00B246BA">
        <w:rPr>
          <w:rFonts w:eastAsia="Times New Roman" w:cs="Times New Roman"/>
          <w:color w:val="000000"/>
          <w:lang w:val="hy-AM" w:eastAsia="ru-RU"/>
        </w:rPr>
        <w:t>Հայաստա</w:t>
      </w:r>
      <w:r w:rsidR="00E47282" w:rsidRPr="00B246BA">
        <w:rPr>
          <w:rFonts w:eastAsia="Times New Roman" w:cs="Times New Roman"/>
          <w:color w:val="000000"/>
          <w:lang w:val="hy-AM" w:eastAsia="ru-RU"/>
        </w:rPr>
        <w:t xml:space="preserve">նի Հանրապետության կառավարության </w:t>
      </w:r>
      <w:r w:rsidRPr="00B246BA">
        <w:rPr>
          <w:rFonts w:eastAsia="Times New Roman" w:cs="Times New Roman"/>
          <w:color w:val="000000"/>
          <w:lang w:val="hy-AM" w:eastAsia="ru-RU"/>
        </w:rPr>
        <w:t xml:space="preserve">2005 թվականի </w:t>
      </w:r>
      <w:r w:rsidR="002F3BBA" w:rsidRPr="006759F1">
        <w:rPr>
          <w:rFonts w:eastAsia="Times New Roman" w:cs="Times New Roman"/>
          <w:color w:val="000000"/>
          <w:lang w:val="hy-AM" w:eastAsia="ru-RU"/>
        </w:rPr>
        <w:t>հոկտեմբեր</w:t>
      </w:r>
      <w:r w:rsidR="002F3BBA">
        <w:rPr>
          <w:rFonts w:eastAsia="Times New Roman" w:cs="Times New Roman"/>
          <w:color w:val="000000"/>
          <w:lang w:val="hy-AM" w:eastAsia="ru-RU"/>
        </w:rPr>
        <w:t xml:space="preserve">ի </w:t>
      </w:r>
      <w:r w:rsidR="002F3BBA" w:rsidRPr="006759F1">
        <w:rPr>
          <w:rFonts w:eastAsia="Times New Roman" w:cs="Times New Roman"/>
          <w:color w:val="000000"/>
          <w:lang w:val="hy-AM" w:eastAsia="ru-RU"/>
        </w:rPr>
        <w:t>20</w:t>
      </w:r>
      <w:r w:rsidRPr="00B246BA">
        <w:rPr>
          <w:rFonts w:eastAsia="Times New Roman" w:cs="Times New Roman"/>
          <w:color w:val="000000"/>
          <w:lang w:val="hy-AM" w:eastAsia="ru-RU"/>
        </w:rPr>
        <w:t>-ի</w:t>
      </w:r>
      <w:r w:rsidR="00EB68E7" w:rsidRPr="00B246BA">
        <w:rPr>
          <w:rFonts w:eastAsia="Times New Roman" w:cs="Times New Roman"/>
          <w:color w:val="000000"/>
          <w:lang w:val="hy-AM" w:eastAsia="ru-RU"/>
        </w:rPr>
        <w:t xml:space="preserve"> </w:t>
      </w:r>
      <w:r w:rsidR="002F3BBA" w:rsidRPr="00E256F4">
        <w:rPr>
          <w:lang w:val="hy-AM"/>
        </w:rPr>
        <w:t xml:space="preserve">«Հայաստանի Հանրապետության Արագածոտնի մարզի </w:t>
      </w:r>
      <w:proofErr w:type="spellStart"/>
      <w:r w:rsidR="002F3BBA" w:rsidRPr="00E256F4">
        <w:rPr>
          <w:lang w:val="hy-AM"/>
        </w:rPr>
        <w:t>Շենավան</w:t>
      </w:r>
      <w:proofErr w:type="spellEnd"/>
      <w:r w:rsidR="002F3BBA" w:rsidRPr="00E256F4">
        <w:rPr>
          <w:lang w:val="hy-AM"/>
        </w:rPr>
        <w:t xml:space="preserve"> գյուղական համայնքի վարչական սահմանների նկարագիրը հաստատելու և </w:t>
      </w:r>
      <w:proofErr w:type="spellStart"/>
      <w:r w:rsidR="002F3BBA" w:rsidRPr="00E256F4">
        <w:rPr>
          <w:lang w:val="hy-AM"/>
        </w:rPr>
        <w:t>Շենավանի</w:t>
      </w:r>
      <w:proofErr w:type="spellEnd"/>
      <w:r w:rsidR="002F3BBA" w:rsidRPr="00E256F4">
        <w:rPr>
          <w:lang w:val="hy-AM"/>
        </w:rPr>
        <w:t xml:space="preserve"> գյուղական համայնքի վարչական սահմաններում գտնվո</w:t>
      </w:r>
      <w:bookmarkStart w:id="0" w:name="_GoBack"/>
      <w:bookmarkEnd w:id="0"/>
      <w:r w:rsidR="002F3BBA" w:rsidRPr="00E256F4">
        <w:rPr>
          <w:lang w:val="hy-AM"/>
        </w:rPr>
        <w:t xml:space="preserve">ղ՝ պետական սեփականություն հանդիսացող </w:t>
      </w:r>
      <w:proofErr w:type="spellStart"/>
      <w:r w:rsidR="002F3BBA" w:rsidRPr="00E256F4">
        <w:rPr>
          <w:lang w:val="hy-AM"/>
        </w:rPr>
        <w:t>հողամասերն</w:t>
      </w:r>
      <w:proofErr w:type="spellEnd"/>
      <w:r w:rsidR="002F3BBA" w:rsidRPr="00E256F4">
        <w:rPr>
          <w:lang w:val="hy-AM"/>
        </w:rPr>
        <w:t xml:space="preserve"> անհատույց սեփականության իրավունքով համայնքին փոխանցելու մասին»</w:t>
      </w:r>
      <w:r w:rsidR="00EB68E7" w:rsidRPr="00B246BA">
        <w:rPr>
          <w:rFonts w:eastAsia="Times New Roman" w:cs="Times New Roman"/>
          <w:color w:val="000000"/>
          <w:lang w:val="hy-AM" w:eastAsia="ru-RU"/>
        </w:rPr>
        <w:t xml:space="preserve"> N 2</w:t>
      </w:r>
      <w:r w:rsidR="002F3BBA" w:rsidRPr="006759F1">
        <w:rPr>
          <w:rFonts w:eastAsia="Times New Roman" w:cs="Times New Roman"/>
          <w:color w:val="000000"/>
          <w:lang w:val="hy-AM" w:eastAsia="ru-RU"/>
        </w:rPr>
        <w:t>049</w:t>
      </w:r>
      <w:r w:rsidR="00EB68E7" w:rsidRPr="00B246BA">
        <w:rPr>
          <w:rFonts w:eastAsia="Times New Roman" w:cs="Times New Roman"/>
          <w:color w:val="000000"/>
          <w:lang w:val="hy-AM" w:eastAsia="ru-RU"/>
        </w:rPr>
        <w:t>-</w:t>
      </w:r>
      <w:r w:rsidRPr="00B246BA">
        <w:rPr>
          <w:rFonts w:eastAsia="Times New Roman" w:cs="Times New Roman"/>
          <w:color w:val="000000"/>
          <w:lang w:val="hy-AM" w:eastAsia="ru-RU"/>
        </w:rPr>
        <w:t xml:space="preserve">Ն որոշման մեջ կատարել </w:t>
      </w:r>
      <w:proofErr w:type="spellStart"/>
      <w:r w:rsidRPr="00B246BA">
        <w:rPr>
          <w:rFonts w:eastAsia="Times New Roman" w:cs="Times New Roman"/>
          <w:color w:val="000000"/>
          <w:lang w:val="hy-AM" w:eastAsia="ru-RU"/>
        </w:rPr>
        <w:t>հետևյալ</w:t>
      </w:r>
      <w:proofErr w:type="spellEnd"/>
      <w:r w:rsidRPr="00B246BA">
        <w:rPr>
          <w:rFonts w:eastAsia="Times New Roman" w:cs="Times New Roman"/>
          <w:color w:val="000000"/>
          <w:lang w:val="hy-AM" w:eastAsia="ru-RU"/>
        </w:rPr>
        <w:t xml:space="preserve"> փոփոխությունները՝</w:t>
      </w:r>
    </w:p>
    <w:p w:rsidR="000430BE" w:rsidRPr="00B246BA" w:rsidRDefault="000430BE" w:rsidP="00B246BA">
      <w:pPr>
        <w:numPr>
          <w:ilvl w:val="0"/>
          <w:numId w:val="6"/>
        </w:numPr>
        <w:spacing w:line="276" w:lineRule="auto"/>
        <w:ind w:left="709" w:right="40" w:hanging="349"/>
        <w:jc w:val="both"/>
        <w:rPr>
          <w:rFonts w:ascii="GHEA Grapalat" w:hAnsi="GHEA Grapalat" w:cs="Sylfaen"/>
        </w:rPr>
      </w:pPr>
      <w:r w:rsidRPr="00B246BA">
        <w:rPr>
          <w:rFonts w:ascii="GHEA Grapalat" w:hAnsi="GHEA Grapalat"/>
        </w:rPr>
        <w:t xml:space="preserve">որոշման </w:t>
      </w:r>
      <w:r w:rsidRPr="00B246BA">
        <w:rPr>
          <w:rFonts w:ascii="GHEA Grapalat" w:hAnsi="GHEA Grapalat"/>
          <w:lang w:val="en-US"/>
        </w:rPr>
        <w:t>2</w:t>
      </w:r>
      <w:r w:rsidRPr="00B246BA">
        <w:rPr>
          <w:rFonts w:ascii="GHEA Grapalat" w:hAnsi="GHEA Grapalat"/>
        </w:rPr>
        <w:t>-</w:t>
      </w:r>
      <w:proofErr w:type="spellStart"/>
      <w:r w:rsidRPr="00B246BA">
        <w:rPr>
          <w:rFonts w:ascii="GHEA Grapalat" w:hAnsi="GHEA Grapalat"/>
        </w:rPr>
        <w:t>րդ</w:t>
      </w:r>
      <w:proofErr w:type="spellEnd"/>
      <w:r w:rsidRPr="00B246BA">
        <w:rPr>
          <w:rFonts w:ascii="GHEA Grapalat" w:hAnsi="GHEA Grapalat"/>
        </w:rPr>
        <w:t xml:space="preserve"> </w:t>
      </w:r>
      <w:proofErr w:type="spellStart"/>
      <w:r w:rsidRPr="00B246BA">
        <w:rPr>
          <w:rFonts w:ascii="GHEA Grapalat" w:hAnsi="GHEA Grapalat"/>
        </w:rPr>
        <w:t>կետ</w:t>
      </w:r>
      <w:r w:rsidRPr="00B246BA">
        <w:rPr>
          <w:rFonts w:ascii="GHEA Grapalat" w:hAnsi="GHEA Grapalat"/>
          <w:lang w:val="en-US"/>
        </w:rPr>
        <w:t>ում</w:t>
      </w:r>
      <w:proofErr w:type="spellEnd"/>
      <w:r w:rsidRPr="00B246BA">
        <w:rPr>
          <w:rFonts w:ascii="GHEA Grapalat" w:hAnsi="GHEA Grapalat"/>
          <w:lang w:val="en-US"/>
        </w:rPr>
        <w:t>՝</w:t>
      </w:r>
    </w:p>
    <w:p w:rsidR="000430BE" w:rsidRPr="00B246BA" w:rsidRDefault="000430BE" w:rsidP="00B246BA">
      <w:pPr>
        <w:spacing w:line="276" w:lineRule="auto"/>
        <w:ind w:left="709" w:right="40" w:hanging="349"/>
        <w:jc w:val="both"/>
        <w:rPr>
          <w:rFonts w:ascii="GHEA Grapalat" w:hAnsi="GHEA Grapalat"/>
          <w:lang w:val="en-US"/>
        </w:rPr>
      </w:pPr>
      <w:r w:rsidRPr="00B246BA">
        <w:rPr>
          <w:rFonts w:ascii="GHEA Grapalat" w:hAnsi="GHEA Grapalat"/>
          <w:b/>
          <w:lang w:val="en-US"/>
        </w:rPr>
        <w:t>ա.</w:t>
      </w:r>
      <w:r w:rsidRPr="00B246BA">
        <w:rPr>
          <w:rFonts w:ascii="GHEA Grapalat" w:hAnsi="GHEA Grapalat"/>
          <w:lang w:val="en-US"/>
        </w:rPr>
        <w:t xml:space="preserve"> </w:t>
      </w:r>
      <w:r w:rsidRPr="00B246BA">
        <w:rPr>
          <w:rFonts w:ascii="GHEA Grapalat" w:hAnsi="GHEA Grapalat"/>
        </w:rPr>
        <w:t>«</w:t>
      </w:r>
      <w:r w:rsidR="007F3F08">
        <w:rPr>
          <w:rFonts w:ascii="GHEA Grapalat" w:hAnsi="GHEA Grapalat"/>
          <w:color w:val="000000"/>
          <w:lang w:val="en-US"/>
        </w:rPr>
        <w:t>209.0</w:t>
      </w:r>
      <w:r w:rsidRPr="00B246BA">
        <w:rPr>
          <w:rFonts w:ascii="GHEA Grapalat" w:hAnsi="GHEA Grapalat"/>
        </w:rPr>
        <w:t>» թիվը փոխարինել «</w:t>
      </w:r>
      <w:r w:rsidR="007F3F08">
        <w:rPr>
          <w:rFonts w:ascii="GHEA Grapalat" w:hAnsi="GHEA Grapalat" w:cs="Sylfaen"/>
          <w:lang w:val="en-US"/>
        </w:rPr>
        <w:t>208.39</w:t>
      </w:r>
      <w:r w:rsidRPr="00B246BA">
        <w:rPr>
          <w:rFonts w:ascii="GHEA Grapalat" w:hAnsi="GHEA Grapalat"/>
        </w:rPr>
        <w:t>»</w:t>
      </w:r>
      <w:r w:rsidRPr="00B246BA">
        <w:rPr>
          <w:rFonts w:ascii="GHEA Grapalat" w:hAnsi="GHEA Grapalat"/>
          <w:lang w:val="en-US"/>
        </w:rPr>
        <w:t xml:space="preserve"> </w:t>
      </w:r>
      <w:r w:rsidRPr="00B246BA">
        <w:rPr>
          <w:rFonts w:ascii="GHEA Grapalat" w:hAnsi="GHEA Grapalat"/>
        </w:rPr>
        <w:t>թվով</w:t>
      </w:r>
      <w:r w:rsidRPr="00B246BA">
        <w:rPr>
          <w:rFonts w:ascii="GHEA Grapalat" w:hAnsi="GHEA Grapalat"/>
          <w:lang w:val="en-US"/>
        </w:rPr>
        <w:t>,</w:t>
      </w:r>
    </w:p>
    <w:p w:rsidR="000430BE" w:rsidRPr="00B246BA" w:rsidRDefault="000430BE" w:rsidP="00B246BA">
      <w:pPr>
        <w:spacing w:line="276" w:lineRule="auto"/>
        <w:ind w:left="709" w:right="40" w:hanging="349"/>
        <w:jc w:val="both"/>
        <w:rPr>
          <w:rFonts w:ascii="GHEA Grapalat" w:hAnsi="GHEA Grapalat"/>
          <w:lang w:val="hy-AM"/>
        </w:rPr>
      </w:pPr>
      <w:r w:rsidRPr="00B246BA">
        <w:rPr>
          <w:rFonts w:ascii="GHEA Grapalat" w:hAnsi="GHEA Grapalat" w:cs="Sylfaen"/>
          <w:b/>
          <w:lang w:val="en-US"/>
        </w:rPr>
        <w:t>բ</w:t>
      </w:r>
      <w:r w:rsidRPr="00B246BA">
        <w:rPr>
          <w:rFonts w:ascii="GHEA Grapalat" w:hAnsi="GHEA Grapalat"/>
          <w:lang w:val="en-US"/>
        </w:rPr>
        <w:t xml:space="preserve">. </w:t>
      </w:r>
      <w:r w:rsidRPr="00B246BA">
        <w:rPr>
          <w:rFonts w:ascii="GHEA Grapalat" w:hAnsi="GHEA Grapalat"/>
        </w:rPr>
        <w:t>«</w:t>
      </w:r>
      <w:r w:rsidR="007F3F08">
        <w:rPr>
          <w:rFonts w:ascii="GHEA Grapalat" w:hAnsi="GHEA Grapalat"/>
          <w:lang w:val="en-US"/>
        </w:rPr>
        <w:t>29.35</w:t>
      </w:r>
      <w:r w:rsidRPr="00B246BA">
        <w:rPr>
          <w:rFonts w:ascii="GHEA Grapalat" w:hAnsi="GHEA Grapalat"/>
        </w:rPr>
        <w:t>»</w:t>
      </w:r>
      <w:r w:rsidRPr="00B246BA">
        <w:rPr>
          <w:rFonts w:ascii="GHEA Grapalat" w:hAnsi="GHEA Grapalat"/>
          <w:lang w:val="en-US"/>
        </w:rPr>
        <w:t xml:space="preserve"> </w:t>
      </w:r>
      <w:r w:rsidRPr="00B246BA">
        <w:rPr>
          <w:rFonts w:ascii="GHEA Grapalat" w:hAnsi="GHEA Grapalat"/>
        </w:rPr>
        <w:t>թիվը փոխարինել «</w:t>
      </w:r>
      <w:r w:rsidR="007F3F08">
        <w:rPr>
          <w:rFonts w:ascii="GHEA Grapalat" w:hAnsi="GHEA Grapalat"/>
          <w:lang w:val="en-US"/>
        </w:rPr>
        <w:t>28.74</w:t>
      </w:r>
      <w:r w:rsidRPr="00B246BA">
        <w:rPr>
          <w:rFonts w:ascii="GHEA Grapalat" w:hAnsi="GHEA Grapalat"/>
        </w:rPr>
        <w:t>»</w:t>
      </w:r>
      <w:r w:rsidRPr="00B246BA">
        <w:rPr>
          <w:rFonts w:ascii="GHEA Grapalat" w:hAnsi="GHEA Grapalat"/>
          <w:lang w:val="en-US"/>
        </w:rPr>
        <w:t xml:space="preserve"> </w:t>
      </w:r>
      <w:r w:rsidRPr="00B246BA">
        <w:rPr>
          <w:rFonts w:ascii="GHEA Grapalat" w:hAnsi="GHEA Grapalat"/>
        </w:rPr>
        <w:t>թվով</w:t>
      </w:r>
      <w:r w:rsidR="00902FED" w:rsidRPr="00B246BA">
        <w:rPr>
          <w:rFonts w:ascii="GHEA Grapalat" w:hAnsi="GHEA Grapalat"/>
          <w:lang w:val="hy-AM"/>
        </w:rPr>
        <w:t>.</w:t>
      </w:r>
    </w:p>
    <w:p w:rsidR="00842416" w:rsidRPr="00B246BA" w:rsidRDefault="00842416" w:rsidP="00B246BA">
      <w:pPr>
        <w:spacing w:line="276" w:lineRule="auto"/>
        <w:ind w:left="709" w:right="40" w:hanging="349"/>
        <w:jc w:val="both"/>
        <w:rPr>
          <w:rFonts w:ascii="GHEA Grapalat" w:hAnsi="GHEA Grapalat" w:cs="Arial Armenian"/>
          <w:lang w:val="hy-AM"/>
        </w:rPr>
      </w:pPr>
    </w:p>
    <w:p w:rsidR="000430BE" w:rsidRPr="00B246BA" w:rsidRDefault="000430BE" w:rsidP="00B246BA">
      <w:pPr>
        <w:numPr>
          <w:ilvl w:val="0"/>
          <w:numId w:val="6"/>
        </w:numPr>
        <w:spacing w:line="276" w:lineRule="auto"/>
        <w:ind w:left="709" w:right="-187" w:hanging="349"/>
        <w:jc w:val="both"/>
        <w:rPr>
          <w:rFonts w:ascii="GHEA Grapalat" w:hAnsi="GHEA Grapalat" w:cs="Sylfaen"/>
        </w:rPr>
      </w:pPr>
      <w:proofErr w:type="spellStart"/>
      <w:r w:rsidRPr="00B246BA">
        <w:rPr>
          <w:rFonts w:ascii="GHEA Grapalat" w:hAnsi="GHEA Grapalat"/>
        </w:rPr>
        <w:t>որոշման</w:t>
      </w:r>
      <w:proofErr w:type="spellEnd"/>
      <w:r w:rsidRPr="00B246BA">
        <w:rPr>
          <w:rFonts w:ascii="GHEA Grapalat" w:hAnsi="GHEA Grapalat"/>
        </w:rPr>
        <w:t xml:space="preserve"> 3-րդ </w:t>
      </w:r>
      <w:proofErr w:type="spellStart"/>
      <w:r w:rsidRPr="00B246BA">
        <w:rPr>
          <w:rFonts w:ascii="GHEA Grapalat" w:hAnsi="GHEA Grapalat"/>
        </w:rPr>
        <w:t>կետ</w:t>
      </w:r>
      <w:r w:rsidRPr="00B246BA">
        <w:rPr>
          <w:rFonts w:ascii="GHEA Grapalat" w:hAnsi="GHEA Grapalat"/>
          <w:lang w:val="en-US"/>
        </w:rPr>
        <w:t>ում</w:t>
      </w:r>
      <w:proofErr w:type="spellEnd"/>
      <w:r w:rsidRPr="00B246BA">
        <w:rPr>
          <w:rFonts w:ascii="GHEA Grapalat" w:hAnsi="GHEA Grapalat"/>
          <w:lang w:val="en-US"/>
        </w:rPr>
        <w:t>՝</w:t>
      </w:r>
    </w:p>
    <w:p w:rsidR="00842416" w:rsidRPr="00B246BA" w:rsidRDefault="000430BE" w:rsidP="00B246BA">
      <w:pPr>
        <w:spacing w:line="276" w:lineRule="auto"/>
        <w:ind w:left="709" w:right="40" w:hanging="349"/>
        <w:jc w:val="both"/>
        <w:rPr>
          <w:rFonts w:ascii="GHEA Grapalat" w:hAnsi="GHEA Grapalat"/>
          <w:lang w:val="hy-AM"/>
        </w:rPr>
      </w:pPr>
      <w:r w:rsidRPr="00B246BA">
        <w:rPr>
          <w:rFonts w:ascii="GHEA Grapalat" w:hAnsi="GHEA Grapalat"/>
          <w:b/>
        </w:rPr>
        <w:t>ա.</w:t>
      </w:r>
      <w:r w:rsidRPr="00B246BA">
        <w:rPr>
          <w:rFonts w:ascii="GHEA Grapalat" w:hAnsi="GHEA Grapalat"/>
        </w:rPr>
        <w:t xml:space="preserve"> «ա» </w:t>
      </w:r>
      <w:proofErr w:type="spellStart"/>
      <w:r w:rsidRPr="00B246BA">
        <w:rPr>
          <w:rFonts w:ascii="GHEA Grapalat" w:hAnsi="GHEA Grapalat"/>
        </w:rPr>
        <w:t>ենթակետի</w:t>
      </w:r>
      <w:proofErr w:type="spellEnd"/>
      <w:r w:rsidRPr="00B246BA">
        <w:rPr>
          <w:rFonts w:ascii="GHEA Grapalat" w:hAnsi="GHEA Grapalat"/>
        </w:rPr>
        <w:t>` «</w:t>
      </w:r>
      <w:r w:rsidR="007F3F08" w:rsidRPr="006759F1">
        <w:rPr>
          <w:rFonts w:ascii="GHEA Grapalat" w:hAnsi="GHEA Grapalat"/>
          <w:color w:val="000000"/>
        </w:rPr>
        <w:t>209.0</w:t>
      </w:r>
      <w:r w:rsidR="00842416" w:rsidRPr="00B246BA">
        <w:rPr>
          <w:rFonts w:ascii="GHEA Grapalat" w:hAnsi="GHEA Grapalat"/>
        </w:rPr>
        <w:t xml:space="preserve">» </w:t>
      </w:r>
      <w:proofErr w:type="spellStart"/>
      <w:r w:rsidR="00842416" w:rsidRPr="00B246BA">
        <w:rPr>
          <w:rFonts w:ascii="GHEA Grapalat" w:hAnsi="GHEA Grapalat"/>
        </w:rPr>
        <w:t>թիվը</w:t>
      </w:r>
      <w:proofErr w:type="spellEnd"/>
      <w:r w:rsidR="00842416" w:rsidRPr="00B246BA">
        <w:rPr>
          <w:rFonts w:ascii="GHEA Grapalat" w:hAnsi="GHEA Grapalat"/>
        </w:rPr>
        <w:t xml:space="preserve"> </w:t>
      </w:r>
      <w:proofErr w:type="spellStart"/>
      <w:r w:rsidR="00842416" w:rsidRPr="00B246BA">
        <w:rPr>
          <w:rFonts w:ascii="GHEA Grapalat" w:hAnsi="GHEA Grapalat"/>
        </w:rPr>
        <w:t>փոխարինել</w:t>
      </w:r>
      <w:proofErr w:type="spellEnd"/>
      <w:r w:rsidR="00842416" w:rsidRPr="00B246BA">
        <w:rPr>
          <w:rFonts w:ascii="GHEA Grapalat" w:hAnsi="GHEA Grapalat"/>
        </w:rPr>
        <w:t xml:space="preserve"> «</w:t>
      </w:r>
      <w:r w:rsidR="007F3F08" w:rsidRPr="006759F1">
        <w:rPr>
          <w:rFonts w:ascii="GHEA Grapalat" w:hAnsi="GHEA Grapalat"/>
        </w:rPr>
        <w:t>208.39</w:t>
      </w:r>
      <w:r w:rsidRPr="00B246BA">
        <w:rPr>
          <w:rFonts w:ascii="GHEA Grapalat" w:hAnsi="GHEA Grapalat"/>
        </w:rPr>
        <w:t>» թվով և</w:t>
      </w:r>
    </w:p>
    <w:p w:rsidR="000430BE" w:rsidRPr="00B246BA" w:rsidRDefault="00842416" w:rsidP="00B246BA">
      <w:pPr>
        <w:spacing w:line="276" w:lineRule="auto"/>
        <w:ind w:left="709" w:right="40" w:hanging="349"/>
        <w:jc w:val="both"/>
        <w:rPr>
          <w:rFonts w:ascii="GHEA Grapalat" w:hAnsi="GHEA Grapalat"/>
        </w:rPr>
      </w:pPr>
      <w:r w:rsidRPr="00B246BA">
        <w:rPr>
          <w:rFonts w:ascii="GHEA Grapalat" w:hAnsi="GHEA Grapalat"/>
        </w:rPr>
        <w:t xml:space="preserve"> «</w:t>
      </w:r>
      <w:r w:rsidR="007F3F08" w:rsidRPr="006759F1">
        <w:rPr>
          <w:rFonts w:ascii="GHEA Grapalat" w:hAnsi="GHEA Grapalat"/>
        </w:rPr>
        <w:t>53.72</w:t>
      </w:r>
      <w:r w:rsidRPr="00B246BA">
        <w:rPr>
          <w:rFonts w:ascii="GHEA Grapalat" w:hAnsi="GHEA Grapalat"/>
        </w:rPr>
        <w:t xml:space="preserve">» </w:t>
      </w:r>
      <w:proofErr w:type="spellStart"/>
      <w:r w:rsidRPr="00B246BA">
        <w:rPr>
          <w:rFonts w:ascii="GHEA Grapalat" w:hAnsi="GHEA Grapalat"/>
        </w:rPr>
        <w:t>թիվը</w:t>
      </w:r>
      <w:proofErr w:type="spellEnd"/>
      <w:r w:rsidRPr="00B246BA">
        <w:rPr>
          <w:rFonts w:ascii="GHEA Grapalat" w:hAnsi="GHEA Grapalat"/>
        </w:rPr>
        <w:t xml:space="preserve"> </w:t>
      </w:r>
      <w:proofErr w:type="spellStart"/>
      <w:r w:rsidRPr="00B246BA">
        <w:rPr>
          <w:rFonts w:ascii="GHEA Grapalat" w:hAnsi="GHEA Grapalat"/>
        </w:rPr>
        <w:t>փոխարինել</w:t>
      </w:r>
      <w:proofErr w:type="spellEnd"/>
      <w:r w:rsidRPr="00B246BA">
        <w:rPr>
          <w:rFonts w:ascii="GHEA Grapalat" w:hAnsi="GHEA Grapalat"/>
        </w:rPr>
        <w:t xml:space="preserve"> «</w:t>
      </w:r>
      <w:r w:rsidR="007F3F08" w:rsidRPr="006759F1">
        <w:rPr>
          <w:rFonts w:ascii="GHEA Grapalat" w:hAnsi="GHEA Grapalat"/>
        </w:rPr>
        <w:t>53.11</w:t>
      </w:r>
      <w:r w:rsidRPr="00B246BA">
        <w:rPr>
          <w:rFonts w:ascii="GHEA Grapalat" w:hAnsi="GHEA Grapalat"/>
        </w:rPr>
        <w:t xml:space="preserve">» </w:t>
      </w:r>
      <w:r w:rsidR="000430BE" w:rsidRPr="00B246BA">
        <w:rPr>
          <w:rFonts w:ascii="GHEA Grapalat" w:hAnsi="GHEA Grapalat"/>
        </w:rPr>
        <w:t>թվով,</w:t>
      </w:r>
    </w:p>
    <w:p w:rsidR="000430BE" w:rsidRPr="00B246BA" w:rsidRDefault="000430BE" w:rsidP="00B246BA">
      <w:pPr>
        <w:spacing w:line="276" w:lineRule="auto"/>
        <w:ind w:left="709" w:right="40" w:hanging="349"/>
        <w:jc w:val="both"/>
        <w:rPr>
          <w:rFonts w:ascii="GHEA Grapalat" w:hAnsi="GHEA Grapalat"/>
        </w:rPr>
      </w:pPr>
      <w:r w:rsidRPr="00B246BA">
        <w:rPr>
          <w:rFonts w:ascii="GHEA Grapalat" w:hAnsi="GHEA Grapalat" w:cs="Sylfaen"/>
          <w:b/>
        </w:rPr>
        <w:t>բ</w:t>
      </w:r>
      <w:r w:rsidRPr="00B246BA">
        <w:rPr>
          <w:rFonts w:ascii="GHEA Grapalat" w:hAnsi="GHEA Grapalat"/>
        </w:rPr>
        <w:t xml:space="preserve">. «բ» </w:t>
      </w:r>
      <w:proofErr w:type="spellStart"/>
      <w:r w:rsidRPr="00B246BA">
        <w:rPr>
          <w:rFonts w:ascii="GHEA Grapalat" w:hAnsi="GHEA Grapalat"/>
        </w:rPr>
        <w:t>ենթակետի</w:t>
      </w:r>
      <w:proofErr w:type="spellEnd"/>
      <w:r w:rsidRPr="00B246BA">
        <w:rPr>
          <w:rFonts w:ascii="GHEA Grapalat" w:hAnsi="GHEA Grapalat"/>
        </w:rPr>
        <w:t>` «</w:t>
      </w:r>
      <w:r w:rsidR="007F3F08" w:rsidRPr="006759F1">
        <w:rPr>
          <w:rFonts w:ascii="GHEA Grapalat" w:hAnsi="GHEA Grapalat"/>
          <w:color w:val="000000"/>
        </w:rPr>
        <w:t>25.45</w:t>
      </w:r>
      <w:r w:rsidRPr="00B246BA">
        <w:rPr>
          <w:rFonts w:ascii="GHEA Grapalat" w:hAnsi="GHEA Grapalat"/>
        </w:rPr>
        <w:t xml:space="preserve">» </w:t>
      </w:r>
      <w:proofErr w:type="spellStart"/>
      <w:r w:rsidRPr="00B246BA">
        <w:rPr>
          <w:rFonts w:ascii="GHEA Grapalat" w:hAnsi="GHEA Grapalat"/>
        </w:rPr>
        <w:t>թիվը</w:t>
      </w:r>
      <w:proofErr w:type="spellEnd"/>
      <w:r w:rsidRPr="00B246BA">
        <w:rPr>
          <w:rFonts w:ascii="GHEA Grapalat" w:hAnsi="GHEA Grapalat"/>
        </w:rPr>
        <w:t xml:space="preserve"> </w:t>
      </w:r>
      <w:proofErr w:type="spellStart"/>
      <w:r w:rsidRPr="00B246BA">
        <w:rPr>
          <w:rFonts w:ascii="GHEA Grapalat" w:hAnsi="GHEA Grapalat"/>
        </w:rPr>
        <w:t>փոխարինել</w:t>
      </w:r>
      <w:proofErr w:type="spellEnd"/>
      <w:r w:rsidRPr="00B246BA">
        <w:rPr>
          <w:rFonts w:ascii="GHEA Grapalat" w:hAnsi="GHEA Grapalat"/>
        </w:rPr>
        <w:t xml:space="preserve"> «</w:t>
      </w:r>
      <w:r w:rsidR="007F3F08" w:rsidRPr="006759F1">
        <w:rPr>
          <w:rFonts w:ascii="GHEA Grapalat" w:hAnsi="GHEA Grapalat"/>
        </w:rPr>
        <w:t>26.06</w:t>
      </w:r>
      <w:r w:rsidRPr="00B246BA">
        <w:rPr>
          <w:rFonts w:ascii="GHEA Grapalat" w:hAnsi="GHEA Grapalat"/>
        </w:rPr>
        <w:t>»</w:t>
      </w:r>
      <w:r w:rsidR="009F6678" w:rsidRPr="009F6678">
        <w:rPr>
          <w:rFonts w:ascii="GHEA Grapalat" w:hAnsi="GHEA Grapalat"/>
        </w:rPr>
        <w:t xml:space="preserve"> </w:t>
      </w:r>
      <w:r w:rsidR="009F6678" w:rsidRPr="00B246BA">
        <w:rPr>
          <w:rFonts w:ascii="GHEA Grapalat" w:hAnsi="GHEA Grapalat"/>
        </w:rPr>
        <w:t>թվով</w:t>
      </w:r>
      <w:r w:rsidRPr="00B246BA">
        <w:rPr>
          <w:rFonts w:ascii="GHEA Grapalat" w:hAnsi="GHEA Grapalat"/>
        </w:rPr>
        <w:t>.</w:t>
      </w:r>
    </w:p>
    <w:p w:rsidR="000430BE" w:rsidRPr="00B246BA" w:rsidRDefault="000430BE" w:rsidP="00B246BA">
      <w:pPr>
        <w:spacing w:line="276" w:lineRule="auto"/>
        <w:ind w:left="709" w:right="-464" w:hanging="349"/>
        <w:jc w:val="both"/>
        <w:rPr>
          <w:rFonts w:ascii="GHEA Grapalat" w:hAnsi="GHEA Grapalat"/>
          <w:b/>
          <w:lang w:val="hy-AM"/>
        </w:rPr>
      </w:pPr>
    </w:p>
    <w:p w:rsidR="00C77544" w:rsidRPr="00B246BA" w:rsidRDefault="00EB68E7" w:rsidP="00B246BA">
      <w:pPr>
        <w:numPr>
          <w:ilvl w:val="0"/>
          <w:numId w:val="6"/>
        </w:numPr>
        <w:spacing w:line="276" w:lineRule="auto"/>
        <w:ind w:left="709" w:right="-92" w:hanging="349"/>
        <w:jc w:val="both"/>
        <w:rPr>
          <w:rFonts w:ascii="GHEA Grapalat" w:hAnsi="GHEA Grapalat"/>
          <w:b/>
          <w:lang w:val="hy-AM"/>
        </w:rPr>
      </w:pPr>
      <w:r w:rsidRPr="00B246BA">
        <w:rPr>
          <w:rFonts w:ascii="GHEA Grapalat" w:hAnsi="GHEA Grapalat"/>
          <w:color w:val="000000"/>
          <w:lang w:val="hy-AM"/>
        </w:rPr>
        <w:t xml:space="preserve">N 4 </w:t>
      </w:r>
      <w:r w:rsidRPr="00B246BA">
        <w:rPr>
          <w:rFonts w:ascii="GHEA Grapalat" w:hAnsi="GHEA Grapalat" w:cs="Sylfaen"/>
          <w:color w:val="000000"/>
          <w:lang w:val="hy-AM"/>
        </w:rPr>
        <w:t>հավելված</w:t>
      </w:r>
      <w:r w:rsidR="00C77544" w:rsidRPr="00B246BA">
        <w:rPr>
          <w:rFonts w:ascii="GHEA Grapalat" w:hAnsi="GHEA Grapalat" w:cs="Sylfaen"/>
          <w:color w:val="000000"/>
          <w:lang w:val="hy-AM"/>
        </w:rPr>
        <w:t>ում՝</w:t>
      </w:r>
    </w:p>
    <w:p w:rsidR="006759F1" w:rsidRDefault="00C77544" w:rsidP="00B246BA">
      <w:pPr>
        <w:spacing w:line="276" w:lineRule="auto"/>
        <w:ind w:left="709" w:right="-92" w:hanging="349"/>
        <w:jc w:val="both"/>
        <w:rPr>
          <w:rFonts w:ascii="GHEA Grapalat" w:hAnsi="GHEA Grapalat"/>
          <w:color w:val="000000"/>
          <w:lang w:val="hy-AM"/>
        </w:rPr>
      </w:pPr>
      <w:r w:rsidRPr="00B246BA">
        <w:rPr>
          <w:rFonts w:ascii="GHEA Grapalat" w:hAnsi="GHEA Grapalat"/>
          <w:b/>
          <w:lang w:val="hy-AM"/>
        </w:rPr>
        <w:t>ա.</w:t>
      </w:r>
      <w:r w:rsidRPr="00B246BA">
        <w:rPr>
          <w:rFonts w:ascii="GHEA Grapalat" w:hAnsi="GHEA Grapalat"/>
          <w:lang w:val="hy-AM"/>
        </w:rPr>
        <w:t xml:space="preserve"> </w:t>
      </w:r>
      <w:r w:rsidR="00177F6A" w:rsidRPr="00B246BA">
        <w:rPr>
          <w:rFonts w:ascii="GHEA Grapalat" w:hAnsi="GHEA Grapalat"/>
          <w:color w:val="000000"/>
          <w:lang w:val="hy-AM"/>
        </w:rPr>
        <w:t>«</w:t>
      </w:r>
      <w:r w:rsidR="00177F6A" w:rsidRPr="00B246BA">
        <w:rPr>
          <w:rFonts w:ascii="GHEA Grapalat" w:hAnsi="GHEA Grapalat" w:cs="Sylfaen"/>
          <w:color w:val="000000"/>
          <w:lang w:val="hy-AM"/>
        </w:rPr>
        <w:t>Բնակավայրերի</w:t>
      </w:r>
      <w:r w:rsidR="00177F6A" w:rsidRPr="00B246BA">
        <w:rPr>
          <w:rFonts w:ascii="GHEA Grapalat" w:hAnsi="GHEA Grapalat"/>
          <w:color w:val="000000"/>
          <w:lang w:val="hy-AM"/>
        </w:rPr>
        <w:t xml:space="preserve">» </w:t>
      </w:r>
      <w:r w:rsidR="006759F1">
        <w:rPr>
          <w:rFonts w:ascii="GHEA Grapalat" w:hAnsi="GHEA Grapalat"/>
          <w:color w:val="000000"/>
          <w:lang w:val="hy-AM"/>
        </w:rPr>
        <w:t>պարբերությունը շարադրել նոր խմբագրությամբ.</w:t>
      </w:r>
    </w:p>
    <w:p w:rsidR="006759F1" w:rsidRDefault="006759F1" w:rsidP="00B246BA">
      <w:pPr>
        <w:spacing w:line="276" w:lineRule="auto"/>
        <w:ind w:left="709" w:right="-92" w:hanging="349"/>
        <w:jc w:val="both"/>
        <w:rPr>
          <w:rFonts w:ascii="GHEA Grapalat" w:hAnsi="GHEA Grapalat"/>
          <w:color w:val="000000"/>
          <w:lang w:val="hy-AM"/>
        </w:rPr>
      </w:pPr>
    </w:p>
    <w:tbl>
      <w:tblPr>
        <w:tblStyle w:val="TableGrid"/>
        <w:tblW w:w="0" w:type="auto"/>
        <w:tblInd w:w="709" w:type="dxa"/>
        <w:tblLook w:val="04A0" w:firstRow="1" w:lastRow="0" w:firstColumn="1" w:lastColumn="0" w:noHBand="0" w:noVBand="1"/>
      </w:tblPr>
      <w:tblGrid>
        <w:gridCol w:w="4349"/>
        <w:gridCol w:w="1671"/>
        <w:gridCol w:w="1710"/>
        <w:gridCol w:w="1890"/>
      </w:tblGrid>
      <w:tr w:rsidR="006759F1" w:rsidTr="006759F1">
        <w:tc>
          <w:tcPr>
            <w:tcW w:w="4349" w:type="dxa"/>
          </w:tcPr>
          <w:p w:rsidR="006759F1" w:rsidRDefault="006759F1" w:rsidP="00B246BA">
            <w:pPr>
              <w:spacing w:line="276" w:lineRule="auto"/>
              <w:ind w:right="-92"/>
              <w:jc w:val="both"/>
              <w:rPr>
                <w:rFonts w:ascii="GHEA Grapalat" w:hAnsi="GHEA Grapalat"/>
                <w:color w:val="000000"/>
                <w:lang w:val="hy-AM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t>Բնակավայրերի</w:t>
            </w:r>
          </w:p>
        </w:tc>
        <w:tc>
          <w:tcPr>
            <w:tcW w:w="1671" w:type="dxa"/>
          </w:tcPr>
          <w:p w:rsidR="006759F1" w:rsidRDefault="006759F1" w:rsidP="00B246BA">
            <w:pPr>
              <w:spacing w:line="276" w:lineRule="auto"/>
              <w:ind w:right="-92"/>
              <w:jc w:val="both"/>
              <w:rPr>
                <w:rFonts w:ascii="GHEA Grapalat" w:hAnsi="GHEA Grapalat"/>
                <w:color w:val="000000"/>
                <w:lang w:val="hy-AM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t>28.74</w:t>
            </w:r>
          </w:p>
        </w:tc>
        <w:tc>
          <w:tcPr>
            <w:tcW w:w="1710" w:type="dxa"/>
          </w:tcPr>
          <w:p w:rsidR="006759F1" w:rsidRDefault="006759F1" w:rsidP="00B246BA">
            <w:pPr>
              <w:spacing w:line="276" w:lineRule="auto"/>
              <w:ind w:right="-92"/>
              <w:jc w:val="both"/>
              <w:rPr>
                <w:rFonts w:ascii="GHEA Grapalat" w:hAnsi="GHEA Grapalat"/>
                <w:color w:val="000000"/>
                <w:lang w:val="hy-AM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t>17.77</w:t>
            </w:r>
          </w:p>
        </w:tc>
        <w:tc>
          <w:tcPr>
            <w:tcW w:w="1890" w:type="dxa"/>
          </w:tcPr>
          <w:p w:rsidR="006759F1" w:rsidRDefault="006759F1" w:rsidP="00B246BA">
            <w:pPr>
              <w:spacing w:line="276" w:lineRule="auto"/>
              <w:ind w:right="-92"/>
              <w:jc w:val="both"/>
              <w:rPr>
                <w:rFonts w:ascii="GHEA Grapalat" w:hAnsi="GHEA Grapalat"/>
                <w:color w:val="000000"/>
                <w:lang w:val="hy-AM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t>3.15</w:t>
            </w:r>
          </w:p>
        </w:tc>
      </w:tr>
    </w:tbl>
    <w:p w:rsidR="006759F1" w:rsidRDefault="006759F1" w:rsidP="00B246BA">
      <w:pPr>
        <w:spacing w:line="276" w:lineRule="auto"/>
        <w:ind w:left="709" w:right="-92" w:hanging="349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,</w:t>
      </w:r>
    </w:p>
    <w:p w:rsidR="006759F1" w:rsidRDefault="00C77544" w:rsidP="006759F1">
      <w:pPr>
        <w:spacing w:line="276" w:lineRule="auto"/>
        <w:ind w:left="709" w:right="-92" w:hanging="349"/>
        <w:jc w:val="both"/>
        <w:rPr>
          <w:rFonts w:ascii="GHEA Grapalat" w:hAnsi="GHEA Grapalat"/>
          <w:color w:val="000000"/>
          <w:lang w:val="hy-AM"/>
        </w:rPr>
      </w:pPr>
      <w:r w:rsidRPr="00B246BA">
        <w:rPr>
          <w:rFonts w:ascii="GHEA Grapalat" w:hAnsi="GHEA Grapalat" w:cs="Sylfaen"/>
          <w:b/>
          <w:lang w:val="hy-AM"/>
        </w:rPr>
        <w:t>բ</w:t>
      </w:r>
      <w:r w:rsidRPr="00B246BA">
        <w:rPr>
          <w:rFonts w:ascii="GHEA Grapalat" w:hAnsi="GHEA Grapalat"/>
          <w:lang w:val="hy-AM"/>
        </w:rPr>
        <w:t xml:space="preserve">. </w:t>
      </w:r>
      <w:r w:rsidR="00EB68E7" w:rsidRPr="00B246BA">
        <w:rPr>
          <w:rFonts w:ascii="GHEA Grapalat" w:hAnsi="GHEA Grapalat"/>
          <w:color w:val="000000"/>
          <w:lang w:val="hy-AM"/>
        </w:rPr>
        <w:t>«</w:t>
      </w:r>
      <w:r w:rsidR="00EB68E7" w:rsidRPr="00B246BA">
        <w:rPr>
          <w:rFonts w:ascii="GHEA Grapalat" w:hAnsi="GHEA Grapalat" w:cs="Sylfaen"/>
          <w:color w:val="000000"/>
          <w:lang w:val="hy-AM"/>
        </w:rPr>
        <w:t>Ընդամենը</w:t>
      </w:r>
      <w:r w:rsidR="00EB68E7" w:rsidRPr="00B246BA">
        <w:rPr>
          <w:rFonts w:ascii="GHEA Grapalat" w:hAnsi="GHEA Grapalat"/>
          <w:color w:val="000000"/>
          <w:lang w:val="hy-AM"/>
        </w:rPr>
        <w:t xml:space="preserve">» </w:t>
      </w:r>
      <w:r w:rsidR="006759F1">
        <w:rPr>
          <w:rFonts w:ascii="GHEA Grapalat" w:hAnsi="GHEA Grapalat"/>
          <w:color w:val="000000"/>
          <w:lang w:val="hy-AM"/>
        </w:rPr>
        <w:t>պարբերությունը շարադրել նոր խմբագրությամբ.</w:t>
      </w:r>
    </w:p>
    <w:p w:rsidR="006759F1" w:rsidRDefault="006759F1" w:rsidP="006759F1">
      <w:pPr>
        <w:spacing w:line="276" w:lineRule="auto"/>
        <w:ind w:left="709" w:right="-92" w:hanging="349"/>
        <w:jc w:val="both"/>
        <w:rPr>
          <w:rFonts w:ascii="GHEA Grapalat" w:hAnsi="GHEA Grapalat"/>
          <w:color w:val="000000"/>
          <w:lang w:val="hy-AM"/>
        </w:rPr>
      </w:pPr>
    </w:p>
    <w:tbl>
      <w:tblPr>
        <w:tblStyle w:val="TableGrid"/>
        <w:tblW w:w="0" w:type="auto"/>
        <w:tblInd w:w="709" w:type="dxa"/>
        <w:tblLook w:val="04A0" w:firstRow="1" w:lastRow="0" w:firstColumn="1" w:lastColumn="0" w:noHBand="0" w:noVBand="1"/>
      </w:tblPr>
      <w:tblGrid>
        <w:gridCol w:w="4349"/>
        <w:gridCol w:w="1671"/>
        <w:gridCol w:w="1710"/>
        <w:gridCol w:w="1890"/>
      </w:tblGrid>
      <w:tr w:rsidR="006759F1" w:rsidTr="00811D62">
        <w:tc>
          <w:tcPr>
            <w:tcW w:w="4349" w:type="dxa"/>
          </w:tcPr>
          <w:p w:rsidR="006759F1" w:rsidRDefault="006759F1" w:rsidP="00811D62">
            <w:pPr>
              <w:spacing w:line="276" w:lineRule="auto"/>
              <w:ind w:right="-92"/>
              <w:jc w:val="both"/>
              <w:rPr>
                <w:rFonts w:ascii="GHEA Grapalat" w:hAnsi="GHEA Grapalat"/>
                <w:color w:val="000000"/>
                <w:lang w:val="hy-AM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t xml:space="preserve"> Ընդամենը</w:t>
            </w:r>
          </w:p>
        </w:tc>
        <w:tc>
          <w:tcPr>
            <w:tcW w:w="1671" w:type="dxa"/>
          </w:tcPr>
          <w:p w:rsidR="006759F1" w:rsidRDefault="006759F1" w:rsidP="00811D62">
            <w:pPr>
              <w:spacing w:line="276" w:lineRule="auto"/>
              <w:ind w:right="-92"/>
              <w:jc w:val="both"/>
              <w:rPr>
                <w:rFonts w:ascii="GHEA Grapalat" w:hAnsi="GHEA Grapalat"/>
                <w:color w:val="000000"/>
                <w:lang w:val="hy-AM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t>208.39</w:t>
            </w:r>
          </w:p>
        </w:tc>
        <w:tc>
          <w:tcPr>
            <w:tcW w:w="1710" w:type="dxa"/>
          </w:tcPr>
          <w:p w:rsidR="006759F1" w:rsidRDefault="006759F1" w:rsidP="00811D62">
            <w:pPr>
              <w:spacing w:line="276" w:lineRule="auto"/>
              <w:ind w:right="-92"/>
              <w:jc w:val="both"/>
              <w:rPr>
                <w:rFonts w:ascii="GHEA Grapalat" w:hAnsi="GHEA Grapalat"/>
                <w:color w:val="000000"/>
                <w:lang w:val="hy-AM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t>53.11</w:t>
            </w:r>
          </w:p>
        </w:tc>
        <w:tc>
          <w:tcPr>
            <w:tcW w:w="1890" w:type="dxa"/>
          </w:tcPr>
          <w:p w:rsidR="006759F1" w:rsidRDefault="006759F1" w:rsidP="00811D62">
            <w:pPr>
              <w:spacing w:line="276" w:lineRule="auto"/>
              <w:ind w:right="-92"/>
              <w:jc w:val="both"/>
              <w:rPr>
                <w:rFonts w:ascii="GHEA Grapalat" w:hAnsi="GHEA Grapalat"/>
                <w:color w:val="000000"/>
                <w:lang w:val="hy-AM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t>26.06</w:t>
            </w:r>
          </w:p>
        </w:tc>
      </w:tr>
    </w:tbl>
    <w:p w:rsidR="006759F1" w:rsidRDefault="006759F1" w:rsidP="006759F1">
      <w:pPr>
        <w:spacing w:line="276" w:lineRule="auto"/>
        <w:ind w:left="709" w:right="-92" w:hanging="349"/>
        <w:jc w:val="both"/>
        <w:rPr>
          <w:rFonts w:ascii="GHEA Grapalat" w:hAnsi="GHEA Grapalat" w:cs="Sylfaen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.</w:t>
      </w:r>
    </w:p>
    <w:p w:rsidR="00767CA9" w:rsidRPr="00B246BA" w:rsidRDefault="0000565C" w:rsidP="00B246BA">
      <w:pPr>
        <w:numPr>
          <w:ilvl w:val="0"/>
          <w:numId w:val="6"/>
        </w:numPr>
        <w:spacing w:line="276" w:lineRule="auto"/>
        <w:ind w:left="709" w:right="-92" w:hanging="349"/>
        <w:jc w:val="both"/>
        <w:rPr>
          <w:rFonts w:ascii="GHEA Grapalat" w:hAnsi="GHEA Grapalat"/>
          <w:color w:val="000000"/>
          <w:lang w:val="hy-AM"/>
        </w:rPr>
      </w:pPr>
      <w:r w:rsidRPr="00B246BA">
        <w:rPr>
          <w:rFonts w:ascii="GHEA Grapalat" w:hAnsi="GHEA Grapalat"/>
          <w:color w:val="000000"/>
          <w:lang w:val="hy-AM"/>
        </w:rPr>
        <w:lastRenderedPageBreak/>
        <w:t xml:space="preserve"> N 6 հավելվածում</w:t>
      </w:r>
      <w:r w:rsidR="00902FED" w:rsidRPr="00B246BA">
        <w:rPr>
          <w:rFonts w:ascii="GHEA Grapalat" w:hAnsi="GHEA Grapalat"/>
          <w:color w:val="000000"/>
          <w:lang w:val="hy-AM"/>
        </w:rPr>
        <w:t>՝</w:t>
      </w:r>
      <w:r w:rsidRPr="00B246BA">
        <w:rPr>
          <w:rFonts w:ascii="GHEA Grapalat" w:hAnsi="GHEA Grapalat"/>
          <w:color w:val="000000"/>
          <w:lang w:val="hy-AM"/>
        </w:rPr>
        <w:t xml:space="preserve"> </w:t>
      </w:r>
    </w:p>
    <w:p w:rsidR="00087136" w:rsidRPr="00B246BA" w:rsidRDefault="00C77544" w:rsidP="00B246BA">
      <w:pPr>
        <w:spacing w:line="276" w:lineRule="auto"/>
        <w:ind w:left="709" w:right="-92" w:hanging="283"/>
        <w:jc w:val="both"/>
        <w:rPr>
          <w:rFonts w:ascii="GHEA Grapalat" w:hAnsi="GHEA Grapalat"/>
          <w:color w:val="000000"/>
          <w:lang w:val="hy-AM"/>
        </w:rPr>
      </w:pPr>
      <w:r w:rsidRPr="00B246BA">
        <w:rPr>
          <w:rFonts w:ascii="GHEA Grapalat" w:hAnsi="GHEA Grapalat"/>
          <w:b/>
          <w:lang w:val="hy-AM"/>
        </w:rPr>
        <w:t>ա.</w:t>
      </w:r>
      <w:r w:rsidRPr="00B246BA">
        <w:rPr>
          <w:rFonts w:ascii="GHEA Grapalat" w:hAnsi="GHEA Grapalat"/>
          <w:color w:val="000000"/>
          <w:lang w:val="hy-AM"/>
        </w:rPr>
        <w:t xml:space="preserve"> </w:t>
      </w:r>
      <w:r w:rsidR="00087136" w:rsidRPr="00B246BA">
        <w:rPr>
          <w:rFonts w:ascii="GHEA Grapalat" w:hAnsi="GHEA Grapalat"/>
          <w:color w:val="000000"/>
          <w:lang w:val="hy-AM"/>
        </w:rPr>
        <w:t>«0</w:t>
      </w:r>
      <w:r w:rsidR="0059487C" w:rsidRPr="006759F1">
        <w:rPr>
          <w:rFonts w:ascii="GHEA Grapalat" w:hAnsi="GHEA Grapalat"/>
          <w:color w:val="000000"/>
          <w:lang w:val="hy-AM"/>
        </w:rPr>
        <w:t>5</w:t>
      </w:r>
      <w:r w:rsidR="00087136" w:rsidRPr="00B246BA">
        <w:rPr>
          <w:rFonts w:ascii="GHEA Grapalat" w:hAnsi="GHEA Grapalat"/>
          <w:color w:val="000000"/>
          <w:lang w:val="hy-AM"/>
        </w:rPr>
        <w:t>4-0</w:t>
      </w:r>
      <w:r w:rsidR="0059487C" w:rsidRPr="006759F1">
        <w:rPr>
          <w:rFonts w:ascii="GHEA Grapalat" w:hAnsi="GHEA Grapalat"/>
          <w:color w:val="000000"/>
          <w:lang w:val="hy-AM"/>
        </w:rPr>
        <w:t>35</w:t>
      </w:r>
      <w:r w:rsidR="00087136" w:rsidRPr="00B246BA">
        <w:rPr>
          <w:rFonts w:ascii="GHEA Grapalat" w:hAnsi="GHEA Grapalat"/>
          <w:color w:val="000000"/>
          <w:lang w:val="hy-AM"/>
        </w:rPr>
        <w:t xml:space="preserve">» </w:t>
      </w:r>
      <w:r w:rsidR="0059487C" w:rsidRPr="006759F1">
        <w:rPr>
          <w:rFonts w:ascii="GHEA Grapalat" w:hAnsi="GHEA Grapalat"/>
          <w:color w:val="000000"/>
          <w:lang w:val="hy-AM"/>
        </w:rPr>
        <w:t xml:space="preserve">կադաստրային </w:t>
      </w:r>
      <w:proofErr w:type="spellStart"/>
      <w:r w:rsidR="00087136" w:rsidRPr="00B246BA">
        <w:rPr>
          <w:rFonts w:ascii="GHEA Grapalat" w:hAnsi="GHEA Grapalat"/>
          <w:color w:val="000000"/>
          <w:lang w:val="hy-AM"/>
        </w:rPr>
        <w:t>ծածկագրով</w:t>
      </w:r>
      <w:proofErr w:type="spellEnd"/>
      <w:r w:rsidR="00087136" w:rsidRPr="00B246BA">
        <w:rPr>
          <w:rFonts w:ascii="GHEA Grapalat" w:hAnsi="GHEA Grapalat"/>
          <w:color w:val="000000"/>
          <w:lang w:val="hy-AM"/>
        </w:rPr>
        <w:t xml:space="preserve"> </w:t>
      </w:r>
      <w:r w:rsidR="006759F1">
        <w:rPr>
          <w:rFonts w:ascii="GHEA Grapalat" w:hAnsi="GHEA Grapalat"/>
          <w:color w:val="000000"/>
          <w:lang w:val="hy-AM"/>
        </w:rPr>
        <w:t>պարբերություն</w:t>
      </w:r>
      <w:r w:rsidR="0059487C" w:rsidRPr="006759F1">
        <w:rPr>
          <w:rFonts w:ascii="GHEA Grapalat" w:hAnsi="GHEA Grapalat"/>
          <w:color w:val="000000"/>
          <w:lang w:val="hy-AM"/>
        </w:rPr>
        <w:t>ը հանել</w:t>
      </w:r>
      <w:r w:rsidR="00087136" w:rsidRPr="00B246BA">
        <w:rPr>
          <w:rFonts w:ascii="GHEA Grapalat" w:hAnsi="GHEA Grapalat"/>
          <w:color w:val="000000"/>
          <w:lang w:val="hy-AM"/>
        </w:rPr>
        <w:t>.</w:t>
      </w:r>
    </w:p>
    <w:p w:rsidR="00767CA9" w:rsidRPr="00B246BA" w:rsidRDefault="0059487C" w:rsidP="00B246BA">
      <w:pPr>
        <w:pStyle w:val="NormalWeb"/>
        <w:spacing w:before="0" w:beforeAutospacing="0" w:after="0" w:afterAutospacing="0" w:line="276" w:lineRule="auto"/>
        <w:ind w:left="709" w:hanging="349"/>
        <w:jc w:val="both"/>
        <w:rPr>
          <w:rFonts w:ascii="GHEA Grapalat" w:hAnsi="GHEA Grapalat" w:cs="Sylfaen"/>
          <w:color w:val="000000"/>
          <w:lang w:val="hy-AM"/>
        </w:rPr>
      </w:pPr>
      <w:r w:rsidRPr="006759F1">
        <w:rPr>
          <w:rFonts w:ascii="GHEA Grapalat" w:hAnsi="GHEA Grapalat" w:cs="Sylfaen"/>
          <w:b/>
          <w:lang w:val="hy-AM"/>
        </w:rPr>
        <w:t xml:space="preserve"> </w:t>
      </w:r>
      <w:r w:rsidR="00C77544" w:rsidRPr="00B246BA">
        <w:rPr>
          <w:rFonts w:ascii="GHEA Grapalat" w:hAnsi="GHEA Grapalat" w:cs="Sylfaen"/>
          <w:b/>
          <w:lang w:val="hy-AM"/>
        </w:rPr>
        <w:t>բ</w:t>
      </w:r>
      <w:r w:rsidR="00C77544" w:rsidRPr="00B246BA">
        <w:rPr>
          <w:rFonts w:ascii="GHEA Grapalat" w:hAnsi="GHEA Grapalat"/>
          <w:lang w:val="hy-AM"/>
        </w:rPr>
        <w:t>.</w:t>
      </w:r>
      <w:r w:rsidR="00C77544" w:rsidRPr="00B246BA">
        <w:rPr>
          <w:rFonts w:ascii="GHEA Grapalat" w:hAnsi="GHEA Grapalat" w:cs="Sylfaen"/>
          <w:color w:val="000000"/>
          <w:lang w:val="hy-AM"/>
        </w:rPr>
        <w:t xml:space="preserve"> </w:t>
      </w:r>
      <w:r w:rsidR="00B16625" w:rsidRPr="00B246BA">
        <w:rPr>
          <w:rFonts w:ascii="GHEA Grapalat" w:hAnsi="GHEA Grapalat" w:cs="Sylfaen"/>
          <w:color w:val="000000"/>
          <w:lang w:val="hy-AM"/>
        </w:rPr>
        <w:t xml:space="preserve">«Ընդամենը» </w:t>
      </w:r>
      <w:r w:rsidR="006759F1">
        <w:rPr>
          <w:rFonts w:ascii="GHEA Grapalat" w:hAnsi="GHEA Grapalat" w:cs="Sylfaen"/>
          <w:color w:val="000000"/>
          <w:lang w:val="hy-AM"/>
        </w:rPr>
        <w:t>պարբերության մեջ</w:t>
      </w:r>
      <w:r w:rsidR="00B16625" w:rsidRPr="00B246BA">
        <w:rPr>
          <w:rFonts w:ascii="GHEA Grapalat" w:hAnsi="GHEA Grapalat" w:cs="Sylfaen"/>
          <w:color w:val="000000"/>
          <w:lang w:val="hy-AM"/>
        </w:rPr>
        <w:t xml:space="preserve"> «</w:t>
      </w:r>
      <w:r w:rsidRPr="006759F1">
        <w:rPr>
          <w:rFonts w:ascii="GHEA Grapalat" w:hAnsi="GHEA Grapalat" w:cs="Sylfaen"/>
          <w:color w:val="000000"/>
          <w:lang w:val="hy-AM"/>
        </w:rPr>
        <w:t>29.35</w:t>
      </w:r>
      <w:r w:rsidR="00B16625" w:rsidRPr="00B246BA">
        <w:rPr>
          <w:rFonts w:ascii="GHEA Grapalat" w:hAnsi="GHEA Grapalat" w:cs="Sylfaen"/>
          <w:color w:val="000000"/>
          <w:lang w:val="hy-AM"/>
        </w:rPr>
        <w:t>» թիվը</w:t>
      </w:r>
      <w:r w:rsidR="001C751D" w:rsidRPr="001C751D">
        <w:rPr>
          <w:rFonts w:ascii="GHEA Grapalat" w:hAnsi="GHEA Grapalat" w:cs="Sylfaen"/>
          <w:color w:val="000000"/>
          <w:lang w:val="hy-AM"/>
        </w:rPr>
        <w:t xml:space="preserve"> </w:t>
      </w:r>
      <w:r w:rsidR="001C751D" w:rsidRPr="00B246BA">
        <w:rPr>
          <w:rFonts w:ascii="GHEA Grapalat" w:hAnsi="GHEA Grapalat" w:cs="Sylfaen"/>
          <w:color w:val="000000"/>
          <w:lang w:val="hy-AM"/>
        </w:rPr>
        <w:t>փոխարինել</w:t>
      </w:r>
      <w:r w:rsidR="001C751D" w:rsidRPr="00B246BA">
        <w:rPr>
          <w:rFonts w:ascii="GHEA Grapalat" w:hAnsi="GHEA Grapalat"/>
          <w:color w:val="000000"/>
          <w:lang w:val="hy-AM"/>
        </w:rPr>
        <w:t xml:space="preserve"> </w:t>
      </w:r>
      <w:r w:rsidR="00B16625" w:rsidRPr="00B246BA">
        <w:rPr>
          <w:rFonts w:ascii="GHEA Grapalat" w:hAnsi="GHEA Grapalat" w:cs="Sylfaen"/>
          <w:color w:val="000000"/>
          <w:lang w:val="hy-AM"/>
        </w:rPr>
        <w:t>«</w:t>
      </w:r>
      <w:r w:rsidRPr="006759F1">
        <w:rPr>
          <w:rFonts w:ascii="GHEA Grapalat" w:hAnsi="GHEA Grapalat" w:cs="Sylfaen"/>
          <w:color w:val="000000"/>
          <w:lang w:val="hy-AM"/>
        </w:rPr>
        <w:t>28.74</w:t>
      </w:r>
      <w:r w:rsidR="00B16625" w:rsidRPr="00B246BA">
        <w:rPr>
          <w:rFonts w:ascii="GHEA Grapalat" w:hAnsi="GHEA Grapalat" w:cs="Sylfaen"/>
          <w:color w:val="000000"/>
          <w:lang w:val="hy-AM"/>
        </w:rPr>
        <w:t>» թվով.</w:t>
      </w:r>
    </w:p>
    <w:p w:rsidR="00842416" w:rsidRPr="00B246BA" w:rsidRDefault="00842416" w:rsidP="00B246BA">
      <w:pPr>
        <w:pStyle w:val="NormalWeb"/>
        <w:spacing w:before="0" w:beforeAutospacing="0" w:after="0" w:afterAutospacing="0" w:line="276" w:lineRule="auto"/>
        <w:ind w:left="709" w:hanging="349"/>
        <w:jc w:val="both"/>
        <w:rPr>
          <w:rFonts w:ascii="GHEA Grapalat" w:hAnsi="GHEA Grapalat"/>
          <w:color w:val="000000"/>
          <w:lang w:val="hy-AM"/>
        </w:rPr>
      </w:pPr>
    </w:p>
    <w:p w:rsidR="00A4696C" w:rsidRPr="00B246BA" w:rsidRDefault="00087136" w:rsidP="00B246BA">
      <w:pPr>
        <w:pStyle w:val="ListParagraph"/>
        <w:numPr>
          <w:ilvl w:val="0"/>
          <w:numId w:val="6"/>
        </w:numPr>
        <w:spacing w:after="0"/>
        <w:ind w:left="709" w:hanging="349"/>
        <w:rPr>
          <w:rFonts w:eastAsia="Times New Roman" w:cs="Sylfaen"/>
          <w:color w:val="000000"/>
          <w:lang w:val="hy-AM"/>
        </w:rPr>
      </w:pPr>
      <w:r w:rsidRPr="00B246BA">
        <w:rPr>
          <w:rFonts w:eastAsia="Times New Roman" w:cs="Sylfaen"/>
          <w:color w:val="000000"/>
          <w:lang w:val="hy-AM"/>
        </w:rPr>
        <w:t>N 7 հավելվածում</w:t>
      </w:r>
      <w:r w:rsidR="00AE0F7C" w:rsidRPr="00B246BA">
        <w:rPr>
          <w:rFonts w:eastAsia="Times New Roman" w:cs="Sylfaen"/>
          <w:color w:val="000000"/>
        </w:rPr>
        <w:t>՝</w:t>
      </w:r>
      <w:r w:rsidRPr="00B246BA">
        <w:rPr>
          <w:rFonts w:eastAsia="Times New Roman" w:cs="Sylfaen"/>
          <w:color w:val="000000"/>
          <w:lang w:val="hy-AM"/>
        </w:rPr>
        <w:t xml:space="preserve"> </w:t>
      </w:r>
    </w:p>
    <w:p w:rsidR="00087136" w:rsidRPr="00B246BA" w:rsidRDefault="00C77544" w:rsidP="00B246BA">
      <w:pPr>
        <w:pStyle w:val="ListParagraph"/>
        <w:spacing w:after="0"/>
        <w:ind w:left="709"/>
        <w:rPr>
          <w:rFonts w:eastAsia="Times New Roman" w:cs="Sylfaen"/>
          <w:color w:val="000000"/>
          <w:lang w:val="hy-AM"/>
        </w:rPr>
      </w:pPr>
      <w:r w:rsidRPr="00B246BA">
        <w:rPr>
          <w:b/>
          <w:lang w:val="hy-AM"/>
        </w:rPr>
        <w:t>ա.</w:t>
      </w:r>
      <w:r w:rsidRPr="00B246BA">
        <w:rPr>
          <w:rFonts w:eastAsia="Times New Roman" w:cs="Sylfaen"/>
          <w:color w:val="000000"/>
          <w:lang w:val="hy-AM"/>
        </w:rPr>
        <w:t xml:space="preserve"> </w:t>
      </w:r>
      <w:r w:rsidR="00A4696C" w:rsidRPr="00B246BA">
        <w:rPr>
          <w:rFonts w:eastAsia="Times New Roman" w:cs="Sylfaen"/>
          <w:color w:val="000000"/>
          <w:lang w:val="hy-AM"/>
        </w:rPr>
        <w:t>«</w:t>
      </w:r>
      <w:r w:rsidR="0059487C" w:rsidRPr="006759F1">
        <w:rPr>
          <w:rFonts w:eastAsia="Times New Roman" w:cs="Sylfaen"/>
          <w:color w:val="000000"/>
          <w:lang w:val="hy-AM"/>
        </w:rPr>
        <w:t>054-003-01</w:t>
      </w:r>
      <w:r w:rsidR="00A4696C" w:rsidRPr="00B246BA">
        <w:rPr>
          <w:rFonts w:eastAsia="Times New Roman" w:cs="Sylfaen"/>
          <w:color w:val="000000"/>
          <w:lang w:val="hy-AM"/>
        </w:rPr>
        <w:t xml:space="preserve">» </w:t>
      </w:r>
      <w:r w:rsidR="0059487C" w:rsidRPr="006759F1">
        <w:rPr>
          <w:rFonts w:eastAsia="Times New Roman" w:cs="Sylfaen"/>
          <w:color w:val="000000"/>
          <w:lang w:val="hy-AM"/>
        </w:rPr>
        <w:t xml:space="preserve">կադաստրային </w:t>
      </w:r>
      <w:proofErr w:type="spellStart"/>
      <w:r w:rsidR="00087136" w:rsidRPr="00B246BA">
        <w:rPr>
          <w:rFonts w:eastAsia="Times New Roman" w:cs="Sylfaen"/>
          <w:color w:val="000000"/>
          <w:lang w:val="hy-AM"/>
        </w:rPr>
        <w:t>ծածկագրով</w:t>
      </w:r>
      <w:proofErr w:type="spellEnd"/>
      <w:r w:rsidR="00087136" w:rsidRPr="00B246BA">
        <w:rPr>
          <w:rFonts w:eastAsia="Times New Roman" w:cs="Sylfaen"/>
          <w:color w:val="000000"/>
          <w:lang w:val="hy-AM"/>
        </w:rPr>
        <w:t xml:space="preserve"> </w:t>
      </w:r>
      <w:r w:rsidR="006759F1">
        <w:rPr>
          <w:rFonts w:cs="Sylfaen"/>
          <w:color w:val="000000"/>
          <w:lang w:val="hy-AM"/>
        </w:rPr>
        <w:t>պարբերության մեջ</w:t>
      </w:r>
      <w:r w:rsidR="0059487C" w:rsidRPr="006759F1">
        <w:rPr>
          <w:rFonts w:eastAsia="Times New Roman" w:cs="Sylfaen"/>
          <w:color w:val="000000"/>
          <w:lang w:val="hy-AM"/>
        </w:rPr>
        <w:t xml:space="preserve"> </w:t>
      </w:r>
      <w:r w:rsidR="0059487C" w:rsidRPr="006759F1">
        <w:rPr>
          <w:rFonts w:eastAsia="Times New Roman" w:cs="Sylfaen"/>
          <w:color w:val="000000"/>
          <w:lang w:val="hy-AM"/>
        </w:rPr>
        <w:t>«Բնակավայրերի հողեր» սյունակի «2.54» թիվը փոխարինել «3.15»</w:t>
      </w:r>
      <w:r w:rsidR="00087136" w:rsidRPr="00B246BA">
        <w:rPr>
          <w:rFonts w:eastAsia="Times New Roman" w:cs="Sylfaen"/>
          <w:color w:val="000000"/>
          <w:lang w:val="hy-AM"/>
        </w:rPr>
        <w:t xml:space="preserve"> </w:t>
      </w:r>
      <w:r w:rsidR="0059487C" w:rsidRPr="006759F1">
        <w:rPr>
          <w:rFonts w:eastAsia="Times New Roman" w:cs="Sylfaen"/>
          <w:color w:val="000000"/>
          <w:lang w:val="hy-AM"/>
        </w:rPr>
        <w:t>թվով</w:t>
      </w:r>
      <w:r w:rsidR="00902FED" w:rsidRPr="00B246BA">
        <w:rPr>
          <w:rFonts w:eastAsia="Times New Roman" w:cs="Sylfaen"/>
          <w:color w:val="000000"/>
          <w:lang w:val="hy-AM"/>
        </w:rPr>
        <w:t>,</w:t>
      </w:r>
      <w:r w:rsidR="00087136" w:rsidRPr="00B246BA">
        <w:rPr>
          <w:rFonts w:eastAsia="Times New Roman" w:cs="Sylfaen"/>
          <w:color w:val="000000"/>
          <w:lang w:val="hy-AM"/>
        </w:rPr>
        <w:t xml:space="preserve"> </w:t>
      </w:r>
    </w:p>
    <w:p w:rsidR="00902FED" w:rsidRPr="00B246BA" w:rsidRDefault="00C77544" w:rsidP="00B246BA">
      <w:pPr>
        <w:pStyle w:val="NormalWeb"/>
        <w:spacing w:before="0" w:beforeAutospacing="0" w:after="0" w:afterAutospacing="0" w:line="276" w:lineRule="auto"/>
        <w:ind w:left="709"/>
        <w:jc w:val="both"/>
        <w:rPr>
          <w:rFonts w:ascii="GHEA Grapalat" w:hAnsi="GHEA Grapalat" w:cs="Sylfaen"/>
          <w:color w:val="000000"/>
          <w:lang w:val="hy-AM"/>
        </w:rPr>
      </w:pPr>
      <w:r w:rsidRPr="00B246BA">
        <w:rPr>
          <w:rFonts w:ascii="GHEA Grapalat" w:hAnsi="GHEA Grapalat" w:cs="Sylfaen"/>
          <w:b/>
          <w:lang w:val="hy-AM"/>
        </w:rPr>
        <w:t>բ</w:t>
      </w:r>
      <w:r w:rsidRPr="00B246BA">
        <w:rPr>
          <w:rFonts w:ascii="GHEA Grapalat" w:hAnsi="GHEA Grapalat"/>
          <w:lang w:val="hy-AM"/>
        </w:rPr>
        <w:t>.</w:t>
      </w:r>
      <w:r w:rsidRPr="00B246BA">
        <w:rPr>
          <w:rFonts w:ascii="GHEA Grapalat" w:hAnsi="GHEA Grapalat" w:cs="Sylfaen"/>
          <w:color w:val="000000"/>
          <w:lang w:val="hy-AM"/>
        </w:rPr>
        <w:t xml:space="preserve"> «Ընդամենը» </w:t>
      </w:r>
      <w:r w:rsidR="006759F1">
        <w:rPr>
          <w:rFonts w:ascii="GHEA Grapalat" w:hAnsi="GHEA Grapalat" w:cs="Sylfaen"/>
          <w:color w:val="000000"/>
          <w:lang w:val="hy-AM"/>
        </w:rPr>
        <w:t>պարբերության մեջ</w:t>
      </w:r>
      <w:r w:rsidRPr="00B246BA">
        <w:rPr>
          <w:rFonts w:ascii="GHEA Grapalat" w:hAnsi="GHEA Grapalat" w:cs="Sylfaen"/>
          <w:color w:val="000000"/>
          <w:lang w:val="hy-AM"/>
        </w:rPr>
        <w:t xml:space="preserve"> </w:t>
      </w:r>
      <w:r w:rsidR="0059487C" w:rsidRPr="0059487C">
        <w:rPr>
          <w:rFonts w:ascii="GHEA Grapalat" w:hAnsi="GHEA Grapalat" w:cs="Sylfaen"/>
          <w:color w:val="000000"/>
          <w:lang w:val="hy-AM"/>
        </w:rPr>
        <w:t>«2.54» թիվը փոխարինել «3.15» թվով</w:t>
      </w:r>
      <w:r w:rsidR="00902FED" w:rsidRPr="00B246BA">
        <w:rPr>
          <w:rFonts w:ascii="GHEA Grapalat" w:hAnsi="GHEA Grapalat" w:cs="Sylfaen"/>
          <w:color w:val="000000"/>
          <w:lang w:val="hy-AM"/>
        </w:rPr>
        <w:t>:</w:t>
      </w:r>
    </w:p>
    <w:p w:rsidR="00902FED" w:rsidRPr="00B246BA" w:rsidRDefault="00902FED" w:rsidP="00B246BA">
      <w:pPr>
        <w:pStyle w:val="NormalWeb"/>
        <w:spacing w:before="0" w:beforeAutospacing="0" w:after="0" w:afterAutospacing="0" w:line="276" w:lineRule="auto"/>
        <w:ind w:left="709"/>
        <w:jc w:val="both"/>
        <w:rPr>
          <w:rFonts w:ascii="GHEA Grapalat" w:hAnsi="GHEA Grapalat"/>
          <w:lang w:val="hy-AM"/>
        </w:rPr>
      </w:pPr>
    </w:p>
    <w:p w:rsidR="0000565C" w:rsidRPr="00006F00" w:rsidRDefault="0000565C" w:rsidP="00006F00">
      <w:pPr>
        <w:pStyle w:val="ListParagraph"/>
        <w:numPr>
          <w:ilvl w:val="0"/>
          <w:numId w:val="12"/>
        </w:numPr>
        <w:shd w:val="clear" w:color="auto" w:fill="FFFFFF"/>
        <w:tabs>
          <w:tab w:val="left" w:pos="360"/>
        </w:tabs>
        <w:spacing w:after="0"/>
        <w:ind w:left="0" w:right="43" w:firstLine="0"/>
        <w:jc w:val="both"/>
        <w:rPr>
          <w:lang w:val="hy-AM"/>
        </w:rPr>
      </w:pPr>
      <w:r w:rsidRPr="00B246BA">
        <w:rPr>
          <w:lang w:val="hy-AM"/>
        </w:rPr>
        <w:t>Սույն որոշումն ուժի</w:t>
      </w:r>
      <w:r w:rsidRPr="00006F00">
        <w:rPr>
          <w:lang w:val="hy-AM"/>
        </w:rPr>
        <w:t xml:space="preserve"> </w:t>
      </w:r>
      <w:r w:rsidRPr="00B246BA">
        <w:rPr>
          <w:lang w:val="hy-AM"/>
        </w:rPr>
        <w:t>մեջ է մտնում պաշտոնական հրապարակմանը  հաջորդող</w:t>
      </w:r>
      <w:r w:rsidRPr="00006F00">
        <w:rPr>
          <w:lang w:val="hy-AM"/>
        </w:rPr>
        <w:t xml:space="preserve"> օրվանից:</w:t>
      </w:r>
    </w:p>
    <w:p w:rsidR="00AE0F7C" w:rsidRPr="00B246BA" w:rsidRDefault="00AE0F7C" w:rsidP="00B246BA">
      <w:pPr>
        <w:spacing w:line="276" w:lineRule="auto"/>
        <w:ind w:right="-464"/>
        <w:jc w:val="both"/>
        <w:rPr>
          <w:rFonts w:ascii="GHEA Grapalat" w:hAnsi="GHEA Grapalat"/>
          <w:lang w:val="hy-AM"/>
        </w:rPr>
      </w:pPr>
    </w:p>
    <w:p w:rsidR="00AE0F7C" w:rsidRPr="00B246BA" w:rsidRDefault="00AE0F7C" w:rsidP="00B246BA">
      <w:pPr>
        <w:spacing w:line="276" w:lineRule="auto"/>
        <w:ind w:right="-464"/>
        <w:jc w:val="both"/>
        <w:rPr>
          <w:rFonts w:ascii="GHEA Grapalat" w:hAnsi="GHEA Grapalat"/>
          <w:lang w:val="hy-AM"/>
        </w:rPr>
      </w:pPr>
    </w:p>
    <w:p w:rsidR="00AE0F7C" w:rsidRPr="00B246BA" w:rsidRDefault="00AE0F7C" w:rsidP="00B246BA">
      <w:pPr>
        <w:spacing w:line="276" w:lineRule="auto"/>
        <w:ind w:right="-464"/>
        <w:jc w:val="both"/>
        <w:rPr>
          <w:rFonts w:ascii="GHEA Grapalat" w:hAnsi="GHEA Grapalat"/>
          <w:lang w:val="hy-AM"/>
        </w:rPr>
      </w:pPr>
    </w:p>
    <w:p w:rsidR="00AE0F7C" w:rsidRPr="009F6678" w:rsidRDefault="00AE0F7C" w:rsidP="00B246BA">
      <w:pPr>
        <w:spacing w:line="276" w:lineRule="auto"/>
        <w:ind w:right="-464"/>
        <w:jc w:val="both"/>
        <w:rPr>
          <w:rFonts w:ascii="GHEA Grapalat" w:hAnsi="GHEA Grapalat"/>
          <w:lang w:val="hy-AM"/>
        </w:rPr>
      </w:pPr>
    </w:p>
    <w:p w:rsidR="0000565C" w:rsidRPr="00B246BA" w:rsidRDefault="0000565C" w:rsidP="00B246BA">
      <w:pPr>
        <w:spacing w:line="276" w:lineRule="auto"/>
        <w:ind w:left="1200" w:right="-464"/>
        <w:jc w:val="both"/>
        <w:rPr>
          <w:rFonts w:ascii="GHEA Grapalat" w:hAnsi="GHEA Grapalat"/>
          <w:lang w:val="hy-AM"/>
        </w:rPr>
      </w:pPr>
    </w:p>
    <w:p w:rsidR="003047E8" w:rsidRPr="006759F1" w:rsidRDefault="0000565C" w:rsidP="003047E8">
      <w:pPr>
        <w:spacing w:line="276" w:lineRule="auto"/>
        <w:ind w:right="-464"/>
        <w:jc w:val="both"/>
        <w:rPr>
          <w:rFonts w:ascii="GHEA Grapalat" w:hAnsi="GHEA Grapalat"/>
          <w:b/>
          <w:lang w:val="hy-AM"/>
        </w:rPr>
      </w:pPr>
      <w:r w:rsidRPr="00B246BA">
        <w:rPr>
          <w:rFonts w:ascii="GHEA Grapalat" w:hAnsi="GHEA Grapalat"/>
          <w:lang w:val="hy-AM"/>
        </w:rPr>
        <w:t xml:space="preserve">      </w:t>
      </w:r>
      <w:r w:rsidRPr="00B246BA">
        <w:rPr>
          <w:rFonts w:ascii="GHEA Grapalat" w:hAnsi="GHEA Grapalat"/>
          <w:b/>
          <w:lang w:val="hy-AM"/>
        </w:rPr>
        <w:t>Հայաստանի Հանրապետության</w:t>
      </w:r>
    </w:p>
    <w:p w:rsidR="009441B5" w:rsidRPr="00B246BA" w:rsidRDefault="003047E8" w:rsidP="003047E8">
      <w:pPr>
        <w:spacing w:line="276" w:lineRule="auto"/>
        <w:ind w:right="-464"/>
        <w:jc w:val="both"/>
        <w:rPr>
          <w:rFonts w:ascii="GHEA Grapalat" w:hAnsi="GHEA Grapalat"/>
          <w:b/>
          <w:lang w:val="hy-AM"/>
        </w:rPr>
      </w:pPr>
      <w:r w:rsidRPr="006759F1">
        <w:rPr>
          <w:rFonts w:ascii="GHEA Grapalat" w:hAnsi="GHEA Grapalat"/>
          <w:b/>
          <w:lang w:val="hy-AM"/>
        </w:rPr>
        <w:t xml:space="preserve">     </w:t>
      </w:r>
      <w:r w:rsidR="0000565C" w:rsidRPr="00B246BA">
        <w:rPr>
          <w:rFonts w:ascii="GHEA Grapalat" w:hAnsi="GHEA Grapalat"/>
          <w:b/>
          <w:lang w:val="hy-AM"/>
        </w:rPr>
        <w:t xml:space="preserve"> վարչապետ՝</w:t>
      </w:r>
      <w:r w:rsidR="0000565C" w:rsidRPr="00B246BA">
        <w:rPr>
          <w:rFonts w:ascii="GHEA Grapalat" w:hAnsi="GHEA Grapalat"/>
          <w:b/>
          <w:lang w:val="hy-AM"/>
        </w:rPr>
        <w:tab/>
      </w:r>
      <w:r w:rsidR="0000565C" w:rsidRPr="00B246BA">
        <w:rPr>
          <w:rFonts w:ascii="GHEA Grapalat" w:hAnsi="GHEA Grapalat"/>
          <w:b/>
          <w:lang w:val="hy-AM"/>
        </w:rPr>
        <w:tab/>
      </w:r>
      <w:r w:rsidR="0000565C" w:rsidRPr="00B246BA">
        <w:rPr>
          <w:rFonts w:ascii="GHEA Grapalat" w:hAnsi="GHEA Grapalat"/>
          <w:b/>
          <w:lang w:val="hy-AM"/>
        </w:rPr>
        <w:tab/>
      </w:r>
      <w:r w:rsidR="0000565C" w:rsidRPr="00B246BA">
        <w:rPr>
          <w:rFonts w:ascii="GHEA Grapalat" w:hAnsi="GHEA Grapalat"/>
          <w:b/>
          <w:lang w:val="hy-AM"/>
        </w:rPr>
        <w:tab/>
      </w:r>
      <w:r w:rsidR="0000565C" w:rsidRPr="00B246BA">
        <w:rPr>
          <w:rFonts w:ascii="GHEA Grapalat" w:hAnsi="GHEA Grapalat"/>
          <w:b/>
          <w:lang w:val="hy-AM"/>
        </w:rPr>
        <w:tab/>
      </w:r>
      <w:r w:rsidRPr="006759F1">
        <w:rPr>
          <w:rFonts w:ascii="GHEA Grapalat" w:hAnsi="GHEA Grapalat"/>
          <w:b/>
          <w:lang w:val="hy-AM"/>
        </w:rPr>
        <w:t xml:space="preserve">                                     </w:t>
      </w:r>
      <w:r w:rsidR="002F3BBA" w:rsidRPr="006759F1">
        <w:rPr>
          <w:rFonts w:ascii="GHEA Grapalat" w:hAnsi="GHEA Grapalat"/>
          <w:b/>
          <w:lang w:val="hy-AM"/>
        </w:rPr>
        <w:t>Ն</w:t>
      </w:r>
      <w:r w:rsidR="0000565C" w:rsidRPr="00B246BA">
        <w:rPr>
          <w:rFonts w:ascii="GHEA Grapalat" w:hAnsi="GHEA Grapalat"/>
          <w:b/>
          <w:lang w:val="hy-AM"/>
        </w:rPr>
        <w:t xml:space="preserve">. </w:t>
      </w:r>
      <w:r w:rsidR="002F3BBA" w:rsidRPr="006759F1">
        <w:rPr>
          <w:rFonts w:ascii="GHEA Grapalat" w:hAnsi="GHEA Grapalat"/>
          <w:b/>
          <w:lang w:val="hy-AM"/>
        </w:rPr>
        <w:t>Փաշին</w:t>
      </w:r>
      <w:r w:rsidR="0000565C" w:rsidRPr="00B246BA">
        <w:rPr>
          <w:rFonts w:ascii="GHEA Grapalat" w:hAnsi="GHEA Grapalat"/>
          <w:b/>
          <w:lang w:val="hy-AM"/>
        </w:rPr>
        <w:t xml:space="preserve">յան </w:t>
      </w:r>
    </w:p>
    <w:p w:rsidR="0000565C" w:rsidRPr="00B246BA" w:rsidRDefault="0000565C" w:rsidP="00B246BA">
      <w:pPr>
        <w:spacing w:line="276" w:lineRule="auto"/>
        <w:ind w:left="1200" w:right="-464"/>
        <w:jc w:val="both"/>
        <w:rPr>
          <w:rFonts w:ascii="GHEA Grapalat" w:hAnsi="GHEA Grapalat"/>
          <w:b/>
          <w:lang w:val="hy-AM"/>
        </w:rPr>
      </w:pPr>
    </w:p>
    <w:p w:rsidR="0000565C" w:rsidRPr="00B246BA" w:rsidRDefault="0000565C" w:rsidP="00B246BA">
      <w:pPr>
        <w:spacing w:line="276" w:lineRule="auto"/>
        <w:ind w:left="1200" w:right="-464"/>
        <w:jc w:val="both"/>
        <w:rPr>
          <w:rFonts w:ascii="GHEA Grapalat" w:hAnsi="GHEA Grapalat"/>
          <w:b/>
          <w:lang w:val="hy-AM"/>
        </w:rPr>
      </w:pPr>
    </w:p>
    <w:p w:rsidR="0047788B" w:rsidRPr="00B246BA" w:rsidRDefault="0047788B" w:rsidP="00B246BA">
      <w:pPr>
        <w:spacing w:line="276" w:lineRule="auto"/>
        <w:ind w:right="50"/>
        <w:jc w:val="both"/>
        <w:rPr>
          <w:rFonts w:ascii="GHEA Grapalat" w:hAnsi="GHEA Grapalat"/>
          <w:lang w:val="hy-AM"/>
        </w:rPr>
      </w:pPr>
    </w:p>
    <w:p w:rsidR="00BD3603" w:rsidRPr="00B246BA" w:rsidRDefault="00BD3603" w:rsidP="00B246BA">
      <w:pPr>
        <w:spacing w:line="276" w:lineRule="auto"/>
        <w:ind w:right="50"/>
        <w:jc w:val="center"/>
        <w:rPr>
          <w:rFonts w:ascii="GHEA Grapalat" w:hAnsi="GHEA Grapalat"/>
          <w:lang w:val="hy-AM"/>
        </w:rPr>
      </w:pPr>
    </w:p>
    <w:p w:rsidR="00BD3603" w:rsidRPr="00AE0F7C" w:rsidRDefault="00BD3603" w:rsidP="00B246BA">
      <w:pPr>
        <w:spacing w:line="276" w:lineRule="auto"/>
        <w:ind w:right="50"/>
        <w:jc w:val="center"/>
        <w:rPr>
          <w:rFonts w:ascii="GHEA Grapalat" w:hAnsi="GHEA Grapalat"/>
          <w:lang w:val="hy-AM"/>
        </w:rPr>
      </w:pPr>
    </w:p>
    <w:p w:rsidR="00BD3603" w:rsidRPr="00AE0F7C" w:rsidRDefault="00BD3603" w:rsidP="00B246BA">
      <w:pPr>
        <w:spacing w:line="276" w:lineRule="auto"/>
        <w:ind w:right="50"/>
        <w:jc w:val="center"/>
        <w:rPr>
          <w:rFonts w:ascii="GHEA Grapalat" w:hAnsi="GHEA Grapalat"/>
          <w:lang w:val="hy-AM"/>
        </w:rPr>
      </w:pPr>
    </w:p>
    <w:p w:rsidR="00BD3603" w:rsidRPr="00AE0F7C" w:rsidRDefault="00BD3603" w:rsidP="00B246BA">
      <w:pPr>
        <w:spacing w:line="276" w:lineRule="auto"/>
        <w:ind w:right="50"/>
        <w:jc w:val="center"/>
        <w:rPr>
          <w:rFonts w:ascii="GHEA Grapalat" w:hAnsi="GHEA Grapalat"/>
          <w:lang w:val="hy-AM"/>
        </w:rPr>
      </w:pPr>
    </w:p>
    <w:p w:rsidR="00BD3603" w:rsidRPr="00AE0F7C" w:rsidRDefault="00BD3603" w:rsidP="00B246BA">
      <w:pPr>
        <w:spacing w:line="276" w:lineRule="auto"/>
        <w:ind w:right="50"/>
        <w:jc w:val="center"/>
        <w:rPr>
          <w:rFonts w:ascii="GHEA Grapalat" w:hAnsi="GHEA Grapalat"/>
          <w:lang w:val="hy-AM"/>
        </w:rPr>
      </w:pPr>
    </w:p>
    <w:p w:rsidR="00BD3603" w:rsidRPr="00E47282" w:rsidRDefault="00BD3603" w:rsidP="00B246BA">
      <w:pPr>
        <w:spacing w:line="276" w:lineRule="auto"/>
        <w:ind w:right="50"/>
        <w:jc w:val="center"/>
        <w:rPr>
          <w:rFonts w:ascii="GHEA Grapalat" w:hAnsi="GHEA Grapalat"/>
          <w:lang w:val="hy-AM"/>
        </w:rPr>
      </w:pPr>
    </w:p>
    <w:p w:rsidR="00BD3603" w:rsidRPr="00AE0F7C" w:rsidRDefault="00BD3603" w:rsidP="00B246BA">
      <w:pPr>
        <w:spacing w:line="276" w:lineRule="auto"/>
        <w:ind w:right="50"/>
        <w:jc w:val="center"/>
        <w:rPr>
          <w:rFonts w:ascii="GHEA Grapalat" w:hAnsi="GHEA Grapalat"/>
          <w:lang w:val="hy-AM"/>
        </w:rPr>
      </w:pPr>
    </w:p>
    <w:p w:rsidR="00BD3603" w:rsidRPr="00AE0F7C" w:rsidRDefault="00BD3603" w:rsidP="0047788B">
      <w:pPr>
        <w:ind w:right="50"/>
        <w:jc w:val="center"/>
        <w:rPr>
          <w:rFonts w:ascii="GHEA Grapalat" w:hAnsi="GHEA Grapalat"/>
          <w:lang w:val="hy-AM"/>
        </w:rPr>
      </w:pPr>
    </w:p>
    <w:sectPr w:rsidR="00BD3603" w:rsidRPr="00AE0F7C" w:rsidSect="000243D3">
      <w:pgSz w:w="12240" w:h="15840"/>
      <w:pgMar w:top="851" w:right="616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0E23D1"/>
    <w:multiLevelType w:val="hybridMultilevel"/>
    <w:tmpl w:val="662C3FF6"/>
    <w:lvl w:ilvl="0" w:tplc="862CAC52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280" w:hanging="360"/>
      </w:pPr>
    </w:lvl>
    <w:lvl w:ilvl="2" w:tplc="0419001B" w:tentative="1">
      <w:start w:val="1"/>
      <w:numFmt w:val="lowerRoman"/>
      <w:lvlText w:val="%3."/>
      <w:lvlJc w:val="right"/>
      <w:pPr>
        <w:ind w:left="3000" w:hanging="180"/>
      </w:pPr>
    </w:lvl>
    <w:lvl w:ilvl="3" w:tplc="0419000F" w:tentative="1">
      <w:start w:val="1"/>
      <w:numFmt w:val="decimal"/>
      <w:lvlText w:val="%4."/>
      <w:lvlJc w:val="left"/>
      <w:pPr>
        <w:ind w:left="3720" w:hanging="360"/>
      </w:pPr>
    </w:lvl>
    <w:lvl w:ilvl="4" w:tplc="04190019" w:tentative="1">
      <w:start w:val="1"/>
      <w:numFmt w:val="lowerLetter"/>
      <w:lvlText w:val="%5."/>
      <w:lvlJc w:val="left"/>
      <w:pPr>
        <w:ind w:left="4440" w:hanging="360"/>
      </w:pPr>
    </w:lvl>
    <w:lvl w:ilvl="5" w:tplc="0419001B" w:tentative="1">
      <w:start w:val="1"/>
      <w:numFmt w:val="lowerRoman"/>
      <w:lvlText w:val="%6."/>
      <w:lvlJc w:val="right"/>
      <w:pPr>
        <w:ind w:left="5160" w:hanging="180"/>
      </w:pPr>
    </w:lvl>
    <w:lvl w:ilvl="6" w:tplc="0419000F" w:tentative="1">
      <w:start w:val="1"/>
      <w:numFmt w:val="decimal"/>
      <w:lvlText w:val="%7."/>
      <w:lvlJc w:val="left"/>
      <w:pPr>
        <w:ind w:left="5880" w:hanging="360"/>
      </w:pPr>
    </w:lvl>
    <w:lvl w:ilvl="7" w:tplc="04190019" w:tentative="1">
      <w:start w:val="1"/>
      <w:numFmt w:val="lowerLetter"/>
      <w:lvlText w:val="%8."/>
      <w:lvlJc w:val="left"/>
      <w:pPr>
        <w:ind w:left="6600" w:hanging="360"/>
      </w:pPr>
    </w:lvl>
    <w:lvl w:ilvl="8" w:tplc="041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1" w15:restartNumberingAfterBreak="0">
    <w:nsid w:val="10FE0304"/>
    <w:multiLevelType w:val="hybridMultilevel"/>
    <w:tmpl w:val="2D8471B0"/>
    <w:lvl w:ilvl="0" w:tplc="B0A6555C">
      <w:start w:val="1"/>
      <w:numFmt w:val="decimal"/>
      <w:lvlText w:val="%1)"/>
      <w:lvlJc w:val="left"/>
      <w:pPr>
        <w:ind w:left="15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280" w:hanging="360"/>
      </w:pPr>
    </w:lvl>
    <w:lvl w:ilvl="2" w:tplc="0419001B" w:tentative="1">
      <w:start w:val="1"/>
      <w:numFmt w:val="lowerRoman"/>
      <w:lvlText w:val="%3."/>
      <w:lvlJc w:val="right"/>
      <w:pPr>
        <w:ind w:left="3000" w:hanging="180"/>
      </w:pPr>
    </w:lvl>
    <w:lvl w:ilvl="3" w:tplc="0419000F" w:tentative="1">
      <w:start w:val="1"/>
      <w:numFmt w:val="decimal"/>
      <w:lvlText w:val="%4."/>
      <w:lvlJc w:val="left"/>
      <w:pPr>
        <w:ind w:left="3720" w:hanging="360"/>
      </w:pPr>
    </w:lvl>
    <w:lvl w:ilvl="4" w:tplc="04190019" w:tentative="1">
      <w:start w:val="1"/>
      <w:numFmt w:val="lowerLetter"/>
      <w:lvlText w:val="%5."/>
      <w:lvlJc w:val="left"/>
      <w:pPr>
        <w:ind w:left="4440" w:hanging="360"/>
      </w:pPr>
    </w:lvl>
    <w:lvl w:ilvl="5" w:tplc="0419001B" w:tentative="1">
      <w:start w:val="1"/>
      <w:numFmt w:val="lowerRoman"/>
      <w:lvlText w:val="%6."/>
      <w:lvlJc w:val="right"/>
      <w:pPr>
        <w:ind w:left="5160" w:hanging="180"/>
      </w:pPr>
    </w:lvl>
    <w:lvl w:ilvl="6" w:tplc="0419000F" w:tentative="1">
      <w:start w:val="1"/>
      <w:numFmt w:val="decimal"/>
      <w:lvlText w:val="%7."/>
      <w:lvlJc w:val="left"/>
      <w:pPr>
        <w:ind w:left="5880" w:hanging="360"/>
      </w:pPr>
    </w:lvl>
    <w:lvl w:ilvl="7" w:tplc="04190019" w:tentative="1">
      <w:start w:val="1"/>
      <w:numFmt w:val="lowerLetter"/>
      <w:lvlText w:val="%8."/>
      <w:lvlJc w:val="left"/>
      <w:pPr>
        <w:ind w:left="6600" w:hanging="360"/>
      </w:pPr>
    </w:lvl>
    <w:lvl w:ilvl="8" w:tplc="041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2" w15:restartNumberingAfterBreak="0">
    <w:nsid w:val="2E175320"/>
    <w:multiLevelType w:val="hybridMultilevel"/>
    <w:tmpl w:val="EB1E9944"/>
    <w:lvl w:ilvl="0" w:tplc="F278811E">
      <w:start w:val="4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F023BF"/>
    <w:multiLevelType w:val="hybridMultilevel"/>
    <w:tmpl w:val="C8F8835C"/>
    <w:lvl w:ilvl="0" w:tplc="E918C574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EA048E"/>
    <w:multiLevelType w:val="hybridMultilevel"/>
    <w:tmpl w:val="BCEA1074"/>
    <w:lvl w:ilvl="0" w:tplc="0409000F">
      <w:start w:val="1"/>
      <w:numFmt w:val="decimal"/>
      <w:lvlText w:val="%1."/>
      <w:lvlJc w:val="left"/>
      <w:pPr>
        <w:ind w:left="1095" w:hanging="360"/>
      </w:p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5" w15:restartNumberingAfterBreak="0">
    <w:nsid w:val="525020E7"/>
    <w:multiLevelType w:val="hybridMultilevel"/>
    <w:tmpl w:val="C7DCE9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AB4954"/>
    <w:multiLevelType w:val="hybridMultilevel"/>
    <w:tmpl w:val="D5CCA83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BA0A3D"/>
    <w:multiLevelType w:val="hybridMultilevel"/>
    <w:tmpl w:val="D17AB06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C73B3A"/>
    <w:multiLevelType w:val="hybridMultilevel"/>
    <w:tmpl w:val="BACE0BE4"/>
    <w:lvl w:ilvl="0" w:tplc="41F4C3E6">
      <w:start w:val="1"/>
      <w:numFmt w:val="decimal"/>
      <w:lvlText w:val="%1."/>
      <w:lvlJc w:val="left"/>
      <w:pPr>
        <w:ind w:left="675" w:hanging="675"/>
      </w:pPr>
      <w:rPr>
        <w:rFonts w:hint="default"/>
        <w:b/>
      </w:rPr>
    </w:lvl>
    <w:lvl w:ilvl="1" w:tplc="905CAC7E">
      <w:start w:val="1"/>
      <w:numFmt w:val="decimal"/>
      <w:lvlText w:val="%2)"/>
      <w:lvlJc w:val="left"/>
      <w:pPr>
        <w:ind w:left="1455" w:hanging="36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9" w15:restartNumberingAfterBreak="0">
    <w:nsid w:val="668E1269"/>
    <w:multiLevelType w:val="hybridMultilevel"/>
    <w:tmpl w:val="07128D6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2807F7"/>
    <w:multiLevelType w:val="hybridMultilevel"/>
    <w:tmpl w:val="82767DCE"/>
    <w:lvl w:ilvl="0" w:tplc="DE90C36A">
      <w:start w:val="1"/>
      <w:numFmt w:val="decimal"/>
      <w:lvlText w:val="%1."/>
      <w:lvlJc w:val="left"/>
      <w:pPr>
        <w:ind w:left="73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1" w15:restartNumberingAfterBreak="0">
    <w:nsid w:val="716E60BA"/>
    <w:multiLevelType w:val="hybridMultilevel"/>
    <w:tmpl w:val="4F2CB28E"/>
    <w:lvl w:ilvl="0" w:tplc="8AA20D30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num w:numId="1">
    <w:abstractNumId w:val="0"/>
  </w:num>
  <w:num w:numId="2">
    <w:abstractNumId w:val="1"/>
  </w:num>
  <w:num w:numId="3">
    <w:abstractNumId w:val="11"/>
  </w:num>
  <w:num w:numId="4">
    <w:abstractNumId w:val="8"/>
  </w:num>
  <w:num w:numId="5">
    <w:abstractNumId w:val="5"/>
  </w:num>
  <w:num w:numId="6">
    <w:abstractNumId w:val="3"/>
  </w:num>
  <w:num w:numId="7">
    <w:abstractNumId w:val="4"/>
  </w:num>
  <w:num w:numId="8">
    <w:abstractNumId w:val="9"/>
  </w:num>
  <w:num w:numId="9">
    <w:abstractNumId w:val="2"/>
  </w:num>
  <w:num w:numId="10">
    <w:abstractNumId w:val="7"/>
  </w:num>
  <w:num w:numId="11">
    <w:abstractNumId w:val="6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00565C"/>
    <w:rsid w:val="0000565C"/>
    <w:rsid w:val="00006F00"/>
    <w:rsid w:val="000243D3"/>
    <w:rsid w:val="000430BE"/>
    <w:rsid w:val="00087136"/>
    <w:rsid w:val="001403D3"/>
    <w:rsid w:val="00177F6A"/>
    <w:rsid w:val="001C751D"/>
    <w:rsid w:val="00215A28"/>
    <w:rsid w:val="00293486"/>
    <w:rsid w:val="002F3BBA"/>
    <w:rsid w:val="003047E8"/>
    <w:rsid w:val="00336689"/>
    <w:rsid w:val="003466F8"/>
    <w:rsid w:val="004028DA"/>
    <w:rsid w:val="0047788B"/>
    <w:rsid w:val="005933D4"/>
    <w:rsid w:val="0059487C"/>
    <w:rsid w:val="005E317A"/>
    <w:rsid w:val="00603469"/>
    <w:rsid w:val="006759F1"/>
    <w:rsid w:val="0072205C"/>
    <w:rsid w:val="00767CA9"/>
    <w:rsid w:val="007F3F08"/>
    <w:rsid w:val="00842416"/>
    <w:rsid w:val="008561DB"/>
    <w:rsid w:val="00902FED"/>
    <w:rsid w:val="009441B5"/>
    <w:rsid w:val="009F6678"/>
    <w:rsid w:val="00A14B26"/>
    <w:rsid w:val="00A405E5"/>
    <w:rsid w:val="00A4696C"/>
    <w:rsid w:val="00AA6225"/>
    <w:rsid w:val="00AC2499"/>
    <w:rsid w:val="00AE0F7C"/>
    <w:rsid w:val="00B16625"/>
    <w:rsid w:val="00B246BA"/>
    <w:rsid w:val="00B76D68"/>
    <w:rsid w:val="00BD3603"/>
    <w:rsid w:val="00C77544"/>
    <w:rsid w:val="00DA2607"/>
    <w:rsid w:val="00E47282"/>
    <w:rsid w:val="00EB68E7"/>
    <w:rsid w:val="00F2333D"/>
    <w:rsid w:val="00F66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9281BD"/>
  <w15:docId w15:val="{528796CE-D6F9-41AE-A357-5BE0D013E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56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B68E7"/>
    <w:pPr>
      <w:spacing w:after="200" w:line="276" w:lineRule="auto"/>
      <w:ind w:left="720"/>
      <w:contextualSpacing/>
    </w:pPr>
    <w:rPr>
      <w:rFonts w:ascii="GHEA Grapalat" w:eastAsiaTheme="minorHAnsi" w:hAnsi="GHEA Grapalat" w:cstheme="minorBidi"/>
      <w:lang w:val="en-US" w:eastAsia="en-US"/>
    </w:rPr>
  </w:style>
  <w:style w:type="paragraph" w:customStyle="1" w:styleId="norm">
    <w:name w:val="norm"/>
    <w:basedOn w:val="Normal"/>
    <w:link w:val="normChar"/>
    <w:rsid w:val="00767CA9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val="en-US"/>
    </w:rPr>
  </w:style>
  <w:style w:type="character" w:customStyle="1" w:styleId="normChar">
    <w:name w:val="norm Char"/>
    <w:basedOn w:val="DefaultParagraphFont"/>
    <w:link w:val="norm"/>
    <w:locked/>
    <w:rsid w:val="00767CA9"/>
    <w:rPr>
      <w:rFonts w:ascii="Arial Armenian" w:eastAsia="Times New Roman" w:hAnsi="Arial Armenian" w:cs="Times New Roman"/>
      <w:szCs w:val="20"/>
      <w:lang w:eastAsia="ru-RU"/>
    </w:rPr>
  </w:style>
  <w:style w:type="paragraph" w:styleId="NormalWeb">
    <w:name w:val="Normal (Web)"/>
    <w:basedOn w:val="Normal"/>
    <w:uiPriority w:val="99"/>
    <w:unhideWhenUsed/>
    <w:rsid w:val="00B16625"/>
    <w:pPr>
      <w:spacing w:before="100" w:beforeAutospacing="1" w:after="100" w:afterAutospacing="1"/>
    </w:pPr>
    <w:rPr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47E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47E8"/>
    <w:rPr>
      <w:rFonts w:ascii="Tahoma" w:eastAsia="Times New Roman" w:hAnsi="Tahoma" w:cs="Tahoma"/>
      <w:sz w:val="16"/>
      <w:szCs w:val="16"/>
      <w:lang w:val="ru-RU" w:eastAsia="ru-RU"/>
    </w:rPr>
  </w:style>
  <w:style w:type="table" w:styleId="TableGrid">
    <w:name w:val="Table Grid"/>
    <w:basedOn w:val="TableNormal"/>
    <w:uiPriority w:val="59"/>
    <w:rsid w:val="006759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2</Pages>
  <Words>278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keywords>https://mul2.gov.am/tasks/43802/oneclick/1Naxagic.docx?token=139e5752fb3b89ccbb1d7a1f35d75d15</cp:keywords>
  <cp:lastModifiedBy>Arpine Martirosyan</cp:lastModifiedBy>
  <cp:revision>4</cp:revision>
  <cp:lastPrinted>2018-11-28T06:44:00Z</cp:lastPrinted>
  <dcterms:created xsi:type="dcterms:W3CDTF">2018-11-28T06:44:00Z</dcterms:created>
  <dcterms:modified xsi:type="dcterms:W3CDTF">2019-04-01T07:44:00Z</dcterms:modified>
</cp:coreProperties>
</file>