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9A" w:rsidRPr="0001701E" w:rsidRDefault="00F0749A" w:rsidP="0001701E">
      <w:pPr>
        <w:pStyle w:val="NoSpacing"/>
        <w:jc w:val="center"/>
        <w:rPr>
          <w:rFonts w:ascii="GHEA Grapalat" w:hAnsi="GHEA Grapalat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t>ՀԻՄՆԱՎՈՐՈՒՄ</w:t>
      </w:r>
    </w:p>
    <w:p w:rsidR="0001701E" w:rsidRDefault="0001701E" w:rsidP="0001701E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1701E">
        <w:rPr>
          <w:rFonts w:ascii="GHEA Grapalat" w:hAnsi="GHEA Grapalat"/>
          <w:b/>
          <w:sz w:val="24"/>
          <w:szCs w:val="24"/>
          <w:lang w:val="en-US"/>
        </w:rPr>
        <w:t>«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200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5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ՀՈԿՏԵՄԲԵՐԻ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20-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N</w:t>
      </w:r>
      <w:r w:rsid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2</w:t>
      </w:r>
      <w:r w:rsidRPr="0001701E">
        <w:rPr>
          <w:rFonts w:ascii="GHEA Grapalat" w:hAnsi="GHEA Grapalat"/>
          <w:b/>
          <w:sz w:val="24"/>
          <w:szCs w:val="24"/>
          <w:lang w:val="en-US"/>
        </w:rPr>
        <w:t>049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-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>»</w:t>
      </w:r>
    </w:p>
    <w:p w:rsidR="00F0749A" w:rsidRDefault="00F0749A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1701E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01701E" w:rsidRPr="0001701E" w:rsidRDefault="0001701E" w:rsidP="0001701E">
      <w:pPr>
        <w:pStyle w:val="NoSpacing"/>
        <w:jc w:val="center"/>
        <w:rPr>
          <w:rFonts w:ascii="GHEA Grapalat" w:hAnsi="GHEA Grapalat"/>
          <w:b/>
          <w:sz w:val="12"/>
          <w:szCs w:val="12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34"/>
        <w:gridCol w:w="10455"/>
      </w:tblGrid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ը.</w:t>
            </w: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2005 թվականի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հոկտեմբերի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-ի 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Արագածոտնի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Շենավան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գյուղական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սահմանների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նկարագիրը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հաստատելու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Շենավանի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գյուղական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սահմաններում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հանդիսացող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հողամասերն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անհատույց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իրավունքով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փոխանցելու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»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N2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049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-Ն որոշման մեջ կատարվող փոփոխություններով </w:t>
            </w:r>
            <w:r w:rsidRPr="0001701E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նախատեսվում է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` </w:t>
            </w:r>
            <w:proofErr w:type="spellStart"/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համայնքային</w:t>
            </w:r>
            <w:proofErr w:type="spellEnd"/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 սեփականություն հանդիսացող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բնակավայրերի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հողերից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0.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61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 հա հողամասն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անհատույց սեփականության իրավունքով փոխանցել </w:t>
            </w:r>
            <w:proofErr w:type="spellStart"/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Հայաստանի</w:t>
            </w:r>
            <w:proofErr w:type="spellEnd"/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Հանրապետությանը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(0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54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>-0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35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կադաստրային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>ծածկագրով հողա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մասը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ներառված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ՀՀ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Արագածոտնի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մարզի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Շենավանի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միջնակարգ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դպրոցին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պատկանող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հողամասում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վկայական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</w:t>
            </w:r>
            <w:r w:rsidR="00BB5540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356774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տրված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BB5540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06.06.2002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թ.)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>, սակայն N2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049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>-Ն որոշմա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մբ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փոխանցվել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համայնքին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որպես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փողոց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հրապարակ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>):</w:t>
            </w:r>
          </w:p>
          <w:p w:rsidR="00F0749A" w:rsidRPr="0001701E" w:rsidRDefault="00F0749A" w:rsidP="00DE2CB2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Քանի որ, իրականում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հողամասը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հանդիսանում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սեփականութուն և  շահագործվում է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դպրոցի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, անհրաժեշտություն է առաջացել նշված 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0.61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սեփականություն հանդիսացող հողամասն անհատույց սեփականության իրավունքով փոխանցելու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Հանրապետությանը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՝ վերջինիս նպատակային օգտագործումն ապահովելու և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սխալի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ուղղում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անհրաժեշտությամբ: </w:t>
            </w:r>
          </w:p>
          <w:p w:rsidR="0001701E" w:rsidRPr="0001701E" w:rsidRDefault="0001701E" w:rsidP="00DE2CB2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tabs>
                <w:tab w:val="left" w:pos="993"/>
              </w:tabs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Կարգավորման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նպատակը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և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բնույթը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>.</w:t>
            </w: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6D2800" w:rsidRDefault="00F0749A" w:rsidP="00DE2CB2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2018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մարտի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29-ի N343-Ա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նախատեսվել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է՝ «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առընթեր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գույքի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վարչության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աշխատակազմ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կառավարչական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հիմնարկին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ամրացված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սեփականությունը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հանդիսացող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Արագածոտնի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Ապարանի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համայնքում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Շենավանի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միջնակարգ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դպրոց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առևտրային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կազմակերպությանն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անհատույց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իրավունքով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հանձնված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՝ 3.169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հեկտար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մակերեսով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հողամասից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0.3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հեկտար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մակերեսով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հողամասը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՝ 2017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սեպտեմբերի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12-ի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դրությամբ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1 500 000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դրամ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գնահատված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արժեքով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այսուհետ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գույք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նվիրաբերել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Արագածոտնի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Ապարանի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մանկապարտեզ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կառուցելու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նպատակով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F0749A" w:rsidRPr="0001701E" w:rsidRDefault="006D2800" w:rsidP="00DE2CB2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րավունքի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ժամանակ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պարզվել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է,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հողերի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փոխանցման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ժամանակ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թույլ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տրվել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վրիպակ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է՝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դպրոցի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խաղահրապարակը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(0.61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հա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ներառված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չէ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0.3հա-ը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անհատույց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իրավունքով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փոխանցվել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որպես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փողոց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հրապարակ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միևնույն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ժամանակ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տարածքը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ներառված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եղել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դպրոցի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իրավունքի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>վկայականում</w:t>
            </w:r>
            <w:proofErr w:type="spellEnd"/>
            <w:r w:rsidR="00F0749A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(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վկայական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</w:t>
            </w:r>
            <w:r w:rsidR="00BB5540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356774</w:t>
            </w:r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տրված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BB5540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06.06.2002</w:t>
            </w:r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թ.):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Ուստի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նշած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վրիպակը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ուղղելու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համար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առաջացել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ՀՀ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2005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հոկտեմբերի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20-ի N2049-Ն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մեջ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սխալի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ուղղման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նպատակով</w:t>
            </w:r>
            <w:proofErr w:type="spellEnd"/>
            <w:r w:rsidR="00F0749A"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01701E" w:rsidRPr="0001701E" w:rsidRDefault="00F0749A" w:rsidP="00DE2CB2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Հաշվի առնելով վերոգրյալը, առաջարկվում է ՀՀ կառավարության 2005 թվականի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հոկտեմբերի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-ի N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2049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-Ն որոշման մեջ կատարել փոփոխություններ՝  նշված հողամասը 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սեփականության իրավունքով փոխանցել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Հայստանի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Հանրապետությանը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Նախագծի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մշակման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գործընթացում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ներգրավված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ինստիտուտները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անձինք</w:t>
            </w:r>
            <w:proofErr w:type="spellEnd"/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F0749A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Արագածոտնի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մարզպետարան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, ՀՀ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Արագածոտնի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Ապարան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01701E" w:rsidRPr="0001701E" w:rsidRDefault="0001701E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Ակնկալվող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արդյունքը</w:t>
            </w:r>
            <w:proofErr w:type="spellEnd"/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հնարավորություն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կընձեռի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կատարելու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սխալի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ուղղում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նպատակային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օգտագործման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համապատասխանեցում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</w:tbl>
    <w:p w:rsidR="00F206B8" w:rsidRPr="0001701E" w:rsidRDefault="00F206B8">
      <w:pPr>
        <w:rPr>
          <w:rFonts w:ascii="GHEA Grapalat" w:hAnsi="GHEA Grapalat"/>
          <w:lang w:val="en-US"/>
        </w:rPr>
      </w:pPr>
    </w:p>
    <w:p w:rsidR="00F0749A" w:rsidRPr="0001701E" w:rsidRDefault="00F0749A">
      <w:pPr>
        <w:rPr>
          <w:rFonts w:ascii="GHEA Grapalat" w:hAnsi="GHEA Grapalat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t>ՏԵՂԵԿԱՆՔ</w:t>
      </w:r>
    </w:p>
    <w:p w:rsidR="0001701E" w:rsidRDefault="0001701E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1701E">
        <w:rPr>
          <w:rFonts w:ascii="GHEA Grapalat" w:hAnsi="GHEA Grapalat" w:cs="Sylfaen"/>
          <w:b/>
          <w:sz w:val="24"/>
          <w:szCs w:val="24"/>
          <w:lang w:val="en-US"/>
        </w:rPr>
        <w:t>«ՀԱՅԱՍՏԱՆԻ ՀԱՆՐԱՊԵՏՈՒԹՅԱՆ ԿԱՌԱՎԱՐՈՒԹՅԱՆ 2005 ԹՎԱԿԱՆԻ ՀՈԿՏԵՄԲԵՐԻ 20-Ի N</w:t>
      </w:r>
      <w:r w:rsidR="0001701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2049-Ն ՈՐՈՇՄԱՆ ՄԵՋ ՓՈՓՈԽՈՒԹՅՈՒՆՆԵՐ ԿԱՏԱՐԵԼՈՒ ՄԱՍԻՆ» ՀՀ ԿԱՌԱՎԱՐՈՒԹՅԱՆ ՈՐՈՇՄԱՆ ԸՆԴՈՒՆՄԱՆ ԿԱՊԱԿՑՈՒԹՅԱՄԲ ԱՅԼ ՆՈՐՄԱՏԻՎ ԻՐԱՎԱԿԱՆ ԱԿՏԵՐԻ ԸՆԴՈՒՆՄԱՆ ԱՆՀՐԱԺԵՇՏՈՒԹՅԱՆ ՄԱՍԻՆ</w:t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</w:p>
    <w:p w:rsidR="00F0749A" w:rsidRPr="0001701E" w:rsidRDefault="00F0749A" w:rsidP="00F0749A">
      <w:pPr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«ՀՀ կառավարության 2005 թվականի </w:t>
      </w:r>
      <w:proofErr w:type="spellStart"/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>հոկտեմբեր</w:t>
      </w:r>
      <w:proofErr w:type="spellEnd"/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>20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-ի N</w:t>
      </w: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>2049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-Ն որոշման մեջ փոփոխություններ</w:t>
      </w: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կատարելու մասին» ՀՀ կառավարության որոշման ընդունման կապակցությամբ այլ նորմատիվ իրավական ակտեր ընդունել անհրաժեշտ չէ:</w:t>
      </w:r>
    </w:p>
    <w:p w:rsidR="00F0749A" w:rsidRPr="0001701E" w:rsidRDefault="00F0749A" w:rsidP="00F0749A">
      <w:pPr>
        <w:rPr>
          <w:rFonts w:ascii="GHEA Grapalat" w:hAnsi="GHEA Grapalat"/>
          <w:b/>
          <w:sz w:val="24"/>
          <w:szCs w:val="24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t>ՏԵՂԵԿԱՆՔ</w:t>
      </w:r>
    </w:p>
    <w:p w:rsidR="0001701E" w:rsidRDefault="0001701E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1701E">
        <w:rPr>
          <w:rFonts w:ascii="GHEA Grapalat" w:hAnsi="GHEA Grapalat" w:cs="Sylfaen"/>
          <w:b/>
          <w:sz w:val="24"/>
          <w:szCs w:val="24"/>
          <w:lang w:val="en-US"/>
        </w:rPr>
        <w:t>«ՀԱՅԱՍՏԱՆԻ ՀԱՆՐԱՊԵՏՈՒԹՅԱՆ ԿԱՌԱՎԱՐՈՒԹՅԱՆ 2005 ԹՎԱԿԱՆԻ ՀՈԿՏԵՄԲԵՐԻ 20-Ի N</w:t>
      </w:r>
      <w:r w:rsidR="0001701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 xml:space="preserve">2049-Ն ՈՐՈՇՄԱՆ ՄԵՋ ՓՈՓՈԽՈՒԹՅՈՒՆՆԵՐ </w:t>
      </w:r>
      <w:proofErr w:type="gramStart"/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ԿԱՏԱՐԵԼՈՒ  ՄԱՍԻՆ</w:t>
      </w:r>
      <w:proofErr w:type="gramEnd"/>
      <w:r w:rsidRPr="0001701E">
        <w:rPr>
          <w:rFonts w:ascii="GHEA Grapalat" w:hAnsi="GHEA Grapalat" w:cs="Sylfaen"/>
          <w:b/>
          <w:sz w:val="24"/>
          <w:szCs w:val="24"/>
          <w:lang w:val="en-US"/>
        </w:rPr>
        <w:t>» ՀՀ</w:t>
      </w:r>
      <w:r w:rsidR="0001701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ԿԱՌԱՎԱՐՈՒԹՅԱՆ ՈՐՈՇՄԱՆ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«ՀՀ կառավարության 2005 թվականի հոկտեմբերի 20-ի N2049-Ն որոշման մեջ փոփոխություններ կատարելու մասին» ՀՀ կառավարության որոշման ընդունման կապակցությամբ տեղական ինքնակառավարման մարմնի բյուջեում եկամուտների ավելացում կամ նվազեցում չի նախատեսվում:</w:t>
      </w:r>
    </w:p>
    <w:sectPr w:rsidR="00F0749A" w:rsidRPr="0001701E" w:rsidSect="0001701E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749A"/>
    <w:rsid w:val="0001701E"/>
    <w:rsid w:val="00025434"/>
    <w:rsid w:val="00220C81"/>
    <w:rsid w:val="006D2800"/>
    <w:rsid w:val="00BB5540"/>
    <w:rsid w:val="00F0749A"/>
    <w:rsid w:val="00F20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49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49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0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01701E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https://mul2.gov.am/tasks/43802/oneclick/2Himnavorum.docx?token=187c936ae93132452a461196a319953a</cp:keywords>
</cp:coreProperties>
</file>