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00" w:rsidRPr="00CA6BAE" w:rsidRDefault="008F2200" w:rsidP="008F2200">
      <w:pPr>
        <w:spacing w:line="360" w:lineRule="auto"/>
        <w:jc w:val="center"/>
        <w:rPr>
          <w:rFonts w:ascii="GHEA Grapalat" w:hAnsi="GHEA Grapalat"/>
          <w:b/>
          <w:noProof/>
          <w:lang w:val="hy-AM"/>
        </w:rPr>
      </w:pPr>
      <w:r w:rsidRPr="00CA6BAE">
        <w:rPr>
          <w:rFonts w:ascii="GHEA Grapalat" w:hAnsi="GHEA Grapalat"/>
          <w:b/>
          <w:noProof/>
          <w:lang w:val="hy-AM"/>
        </w:rPr>
        <w:t>ՀԻՄՆԱՎՈՐՈՒՄ</w:t>
      </w:r>
    </w:p>
    <w:p w:rsidR="00BA353E" w:rsidRPr="00295828" w:rsidRDefault="00295828" w:rsidP="00BA353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295828">
        <w:rPr>
          <w:rFonts w:ascii="GHEA Grapalat" w:hAnsi="GHEA Grapalat"/>
          <w:b/>
          <w:color w:val="000000"/>
          <w:lang w:val="hy-AM"/>
        </w:rPr>
        <w:t>«</w:t>
      </w:r>
      <w:r w:rsidR="00BA353E" w:rsidRPr="00295828">
        <w:rPr>
          <w:rFonts w:ascii="GHEA Grapalat" w:hAnsi="GHEA Grapalat" w:cs="Sylfaen"/>
          <w:b/>
          <w:lang w:val="hy-AM"/>
        </w:rPr>
        <w:t>ՀԱՅԱՍՏԱՆԻ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ՀԱՆՐԱՊԵՏՈՒԹՅԱՆ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ԿԱՌԱՎԱՐՈՒԹՅԱՆ</w:t>
      </w:r>
      <w:r w:rsidR="00BA353E" w:rsidRPr="00295828">
        <w:rPr>
          <w:rFonts w:ascii="GHEA Grapalat" w:hAnsi="GHEA Grapalat"/>
          <w:b/>
          <w:lang w:val="hy-AM"/>
        </w:rPr>
        <w:t xml:space="preserve"> 2007 </w:t>
      </w:r>
      <w:r w:rsidR="00BA353E" w:rsidRPr="00295828">
        <w:rPr>
          <w:rFonts w:ascii="GHEA Grapalat" w:hAnsi="GHEA Grapalat" w:cs="Sylfaen"/>
          <w:b/>
          <w:lang w:val="hy-AM"/>
        </w:rPr>
        <w:t>ԹՎԱԿԱՆԻ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ՓԵՏՐՎԱՐԻ</w:t>
      </w:r>
      <w:r w:rsidR="00BA353E" w:rsidRPr="00295828">
        <w:rPr>
          <w:rFonts w:ascii="GHEA Grapalat" w:hAnsi="GHEA Grapalat"/>
          <w:b/>
          <w:lang w:val="hy-AM"/>
        </w:rPr>
        <w:t xml:space="preserve"> 15-</w:t>
      </w:r>
      <w:r w:rsidR="00BA353E" w:rsidRPr="00295828">
        <w:rPr>
          <w:rFonts w:ascii="GHEA Grapalat" w:hAnsi="GHEA Grapalat" w:cs="Sylfaen"/>
          <w:b/>
          <w:lang w:val="hy-AM"/>
        </w:rPr>
        <w:t>Ի</w:t>
      </w:r>
      <w:r w:rsidR="00BA353E" w:rsidRPr="00295828">
        <w:rPr>
          <w:rFonts w:ascii="GHEA Grapalat" w:hAnsi="GHEA Grapalat"/>
          <w:b/>
          <w:lang w:val="hy-AM"/>
        </w:rPr>
        <w:t xml:space="preserve"> N 383-</w:t>
      </w:r>
      <w:r w:rsidR="00BA353E" w:rsidRPr="00295828">
        <w:rPr>
          <w:rFonts w:ascii="GHEA Grapalat" w:hAnsi="GHEA Grapalat" w:cs="Sylfaen"/>
          <w:b/>
          <w:lang w:val="hy-AM"/>
        </w:rPr>
        <w:t>Ն,</w:t>
      </w:r>
      <w:r w:rsidR="00BA353E" w:rsidRPr="00295828">
        <w:rPr>
          <w:rFonts w:ascii="GHEA Grapalat" w:hAnsi="GHEA Grapalat"/>
          <w:b/>
          <w:lang w:val="hy-AM"/>
        </w:rPr>
        <w:t xml:space="preserve"> 1997 </w:t>
      </w:r>
      <w:r w:rsidR="00BA353E" w:rsidRPr="00295828">
        <w:rPr>
          <w:rFonts w:ascii="GHEA Grapalat" w:hAnsi="GHEA Grapalat" w:cs="Sylfaen"/>
          <w:b/>
          <w:lang w:val="hy-AM"/>
        </w:rPr>
        <w:t>ԹՎԱԿԱՆԻ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ՄԱՅԻՍԻ</w:t>
      </w:r>
      <w:r w:rsidR="00BA353E" w:rsidRPr="00295828">
        <w:rPr>
          <w:rFonts w:ascii="GHEA Grapalat" w:hAnsi="GHEA Grapalat"/>
          <w:b/>
          <w:lang w:val="hy-AM"/>
        </w:rPr>
        <w:t xml:space="preserve"> 29-</w:t>
      </w:r>
      <w:r w:rsidR="00BA353E" w:rsidRPr="00295828">
        <w:rPr>
          <w:rFonts w:ascii="GHEA Grapalat" w:hAnsi="GHEA Grapalat" w:cs="Sylfaen"/>
          <w:b/>
          <w:lang w:val="hy-AM"/>
        </w:rPr>
        <w:t>Ի</w:t>
      </w:r>
      <w:r w:rsidR="00BA353E" w:rsidRPr="00295828">
        <w:rPr>
          <w:rFonts w:ascii="GHEA Grapalat" w:hAnsi="GHEA Grapalat"/>
          <w:b/>
          <w:lang w:val="hy-AM"/>
        </w:rPr>
        <w:t xml:space="preserve"> N 153 </w:t>
      </w:r>
      <w:r w:rsidR="00BA353E" w:rsidRPr="00295828">
        <w:rPr>
          <w:rFonts w:ascii="GHEA Grapalat" w:hAnsi="GHEA Grapalat" w:cs="Sylfaen"/>
          <w:b/>
          <w:lang w:val="hy-AM"/>
        </w:rPr>
        <w:t>ԵՎ</w:t>
      </w:r>
      <w:r w:rsidR="00BA353E" w:rsidRPr="00295828">
        <w:rPr>
          <w:rFonts w:ascii="GHEA Grapalat" w:hAnsi="GHEA Grapalat"/>
          <w:b/>
          <w:lang w:val="hy-AM"/>
        </w:rPr>
        <w:t xml:space="preserve"> 2018 </w:t>
      </w:r>
      <w:r w:rsidR="00BA353E" w:rsidRPr="00295828">
        <w:rPr>
          <w:rFonts w:ascii="GHEA Grapalat" w:hAnsi="GHEA Grapalat" w:cs="Sylfaen"/>
          <w:b/>
          <w:lang w:val="hy-AM"/>
        </w:rPr>
        <w:t>ԹՎԱԿԱՆԻ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ՄԱՐՏԻ</w:t>
      </w:r>
      <w:r w:rsidR="00BA353E" w:rsidRPr="00295828">
        <w:rPr>
          <w:rFonts w:ascii="GHEA Grapalat" w:hAnsi="GHEA Grapalat"/>
          <w:b/>
          <w:lang w:val="hy-AM"/>
        </w:rPr>
        <w:t xml:space="preserve"> 15-</w:t>
      </w:r>
      <w:r w:rsidR="00BA353E" w:rsidRPr="00295828">
        <w:rPr>
          <w:rFonts w:ascii="GHEA Grapalat" w:hAnsi="GHEA Grapalat" w:cs="Sylfaen"/>
          <w:b/>
          <w:lang w:val="hy-AM"/>
        </w:rPr>
        <w:t>Ի</w:t>
      </w:r>
      <w:r w:rsidR="00BA353E" w:rsidRPr="00295828">
        <w:rPr>
          <w:rFonts w:ascii="GHEA Grapalat" w:hAnsi="GHEA Grapalat"/>
          <w:b/>
          <w:lang w:val="hy-AM"/>
        </w:rPr>
        <w:t xml:space="preserve"> N 253-</w:t>
      </w:r>
      <w:r w:rsidR="00BA353E" w:rsidRPr="00295828">
        <w:rPr>
          <w:rFonts w:ascii="GHEA Grapalat" w:hAnsi="GHEA Grapalat" w:cs="Sylfaen"/>
          <w:b/>
          <w:lang w:val="hy-AM"/>
        </w:rPr>
        <w:t>Ն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ՈՐՈՇՈՒՄՆԵՐՈՒՄ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ՓՈՓՈԽՈՒԹՅՈՒՆՆԵՐ ԵՎ ԼՐԱՑՈՒՄՆԵՐ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ԿԱՏԱՐԵԼՈՒ</w:t>
      </w:r>
      <w:r w:rsidR="00BA353E" w:rsidRPr="00295828">
        <w:rPr>
          <w:rFonts w:ascii="GHEA Grapalat" w:hAnsi="GHEA Grapalat"/>
          <w:b/>
          <w:lang w:val="hy-AM"/>
        </w:rPr>
        <w:t xml:space="preserve"> </w:t>
      </w:r>
      <w:r w:rsidR="00BA353E" w:rsidRPr="00295828">
        <w:rPr>
          <w:rFonts w:ascii="GHEA Grapalat" w:hAnsi="GHEA Grapalat" w:cs="Sylfaen"/>
          <w:b/>
          <w:lang w:val="hy-AM"/>
        </w:rPr>
        <w:t>ՄԱՍԻՆ</w:t>
      </w:r>
      <w:r w:rsidRPr="00295828">
        <w:rPr>
          <w:rFonts w:ascii="GHEA Grapalat" w:hAnsi="GHEA Grapalat"/>
          <w:b/>
          <w:color w:val="000000"/>
          <w:lang w:val="hy-AM"/>
        </w:rPr>
        <w:t>» ԿԱՌԱՎԱՐՈՒԹՅԱՆ</w:t>
      </w:r>
      <w:r w:rsidR="00BA353E" w:rsidRPr="00295828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ՈՐՈՇՄ</w:t>
      </w:r>
      <w:r w:rsidR="00475374" w:rsidRPr="00475374">
        <w:rPr>
          <w:rFonts w:ascii="GHEA Grapalat" w:hAnsi="GHEA Grapalat"/>
          <w:b/>
          <w:lang w:val="hy-AM"/>
        </w:rPr>
        <w:t xml:space="preserve">ԱՆ </w:t>
      </w:r>
      <w:r w:rsidR="00BA353E" w:rsidRPr="00295828">
        <w:rPr>
          <w:rFonts w:ascii="GHEA Grapalat" w:hAnsi="GHEA Grapalat"/>
          <w:b/>
          <w:lang w:val="af-ZA"/>
        </w:rPr>
        <w:t>ՆԱԽԱԳԾԻ ԸՆԴՈՒՆՄԱՆ</w:t>
      </w:r>
    </w:p>
    <w:p w:rsidR="00BA353E" w:rsidRPr="00DE7A5E" w:rsidRDefault="00BA353E" w:rsidP="00BA353E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8F2200" w:rsidRPr="00CA6BAE" w:rsidRDefault="008F2200" w:rsidP="008F2200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F2200" w:rsidRPr="00CA6BAE" w:rsidRDefault="007545B8" w:rsidP="008F2200">
      <w:pPr>
        <w:spacing w:after="120" w:line="360" w:lineRule="auto"/>
        <w:ind w:firstLine="708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CA6BAE">
        <w:rPr>
          <w:rFonts w:ascii="GHEA Grapalat" w:hAnsi="GHEA Grapalat"/>
          <w:b/>
          <w:bCs/>
          <w:color w:val="000000"/>
          <w:u w:val="single"/>
          <w:lang w:val="hy-AM"/>
        </w:rPr>
        <w:t>Ընթացիկ իրավիճակը</w:t>
      </w:r>
      <w:r w:rsidRPr="00CA6BAE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7545B8">
        <w:rPr>
          <w:rFonts w:ascii="GHEA Grapalat" w:hAnsi="GHEA Grapalat"/>
          <w:b/>
          <w:noProof/>
          <w:u w:val="single"/>
          <w:lang w:val="hy-AM"/>
        </w:rPr>
        <w:t>և ի</w:t>
      </w:r>
      <w:r w:rsidR="008F2200" w:rsidRPr="00CA6BAE">
        <w:rPr>
          <w:rFonts w:ascii="GHEA Grapalat" w:hAnsi="GHEA Grapalat"/>
          <w:b/>
          <w:noProof/>
          <w:u w:val="single"/>
          <w:lang w:val="hy-AM"/>
        </w:rPr>
        <w:t>րավական ակտի ընդունման անհրաժեշտությունը</w:t>
      </w:r>
    </w:p>
    <w:p w:rsidR="008D3A46" w:rsidRPr="00CA6BAE" w:rsidRDefault="0018008C" w:rsidP="0045411C">
      <w:pPr>
        <w:spacing w:line="360" w:lineRule="auto"/>
        <w:ind w:firstLine="706"/>
        <w:jc w:val="both"/>
        <w:rPr>
          <w:rFonts w:ascii="GHEA Grapalat" w:hAnsi="GHEA Grapalat"/>
          <w:lang w:val="hy-AM"/>
        </w:rPr>
      </w:pPr>
      <w:r w:rsidRPr="0018008C">
        <w:rPr>
          <w:rFonts w:ascii="GHEA Grapalat" w:hAnsi="GHEA Grapalat"/>
          <w:color w:val="000000"/>
          <w:lang w:val="hy-AM"/>
        </w:rPr>
        <w:t>Կ</w:t>
      </w:r>
      <w:r w:rsidR="00E5311C" w:rsidRPr="00CA6BAE">
        <w:rPr>
          <w:rFonts w:ascii="GHEA Grapalat" w:hAnsi="GHEA Grapalat"/>
          <w:color w:val="000000"/>
          <w:lang w:val="hy-AM"/>
        </w:rPr>
        <w:t>առավարության որոշման նախագիծը մշակվել է</w:t>
      </w:r>
      <w:r w:rsidRPr="0018008C">
        <w:rPr>
          <w:rFonts w:ascii="GHEA Grapalat" w:hAnsi="GHEA Grapalat"/>
          <w:color w:val="000000"/>
          <w:lang w:val="hy-AM"/>
        </w:rPr>
        <w:t>՝</w:t>
      </w:r>
      <w:r w:rsidR="00E5311C" w:rsidRPr="00CA6BAE">
        <w:rPr>
          <w:rFonts w:ascii="GHEA Grapalat" w:hAnsi="GHEA Grapalat"/>
          <w:color w:val="000000"/>
          <w:lang w:val="hy-AM"/>
        </w:rPr>
        <w:t xml:space="preserve"> հաշվի առնելով այն հանգամանքը, որ</w:t>
      </w:r>
      <w:r w:rsidR="008F5237" w:rsidRPr="00CA6BAE">
        <w:rPr>
          <w:rFonts w:ascii="GHEA Grapalat" w:hAnsi="GHEA Grapalat" w:cs="Courier New"/>
          <w:color w:val="000000"/>
          <w:lang w:val="hy-AM"/>
        </w:rPr>
        <w:t xml:space="preserve">  </w:t>
      </w:r>
      <w:r w:rsidR="004A3967" w:rsidRPr="00CA6BAE">
        <w:rPr>
          <w:rFonts w:ascii="GHEA Grapalat" w:hAnsi="GHEA Grapalat"/>
          <w:color w:val="000000"/>
          <w:lang w:val="hy-AM"/>
        </w:rPr>
        <w:t>«</w:t>
      </w:r>
      <w:r w:rsidR="00E812BF" w:rsidRPr="00CA6BAE">
        <w:rPr>
          <w:rFonts w:ascii="GHEA Grapalat" w:hAnsi="GHEA Grapalat"/>
          <w:color w:val="000000"/>
          <w:lang w:val="hy-AM"/>
        </w:rPr>
        <w:t>Ավիացիայի մասին</w:t>
      </w:r>
      <w:r w:rsidR="004A3967" w:rsidRPr="00CA6BAE">
        <w:rPr>
          <w:rFonts w:ascii="GHEA Grapalat" w:hAnsi="GHEA Grapalat"/>
          <w:color w:val="000000"/>
          <w:lang w:val="hy-AM"/>
        </w:rPr>
        <w:t xml:space="preserve">» </w:t>
      </w:r>
      <w:r w:rsidR="00E812BF" w:rsidRPr="00CA6BAE">
        <w:rPr>
          <w:rFonts w:ascii="GHEA Grapalat" w:hAnsi="GHEA Grapalat"/>
          <w:color w:val="000000"/>
          <w:lang w:val="hy-AM"/>
        </w:rPr>
        <w:t xml:space="preserve"> ՀՀ օրենքի 11-րդ հոդվածի 7-րդ մասի և </w:t>
      </w:r>
      <w:r w:rsidR="00E812BF" w:rsidRPr="00CA6BAE">
        <w:rPr>
          <w:rFonts w:ascii="GHEA Grapalat" w:hAnsi="GHEA Grapalat"/>
          <w:lang w:val="hy-AM"/>
        </w:rPr>
        <w:t xml:space="preserve">Չիկագոյի կոնվենցիայի </w:t>
      </w:r>
      <w:r w:rsidR="00462EA5" w:rsidRPr="00CA6BAE">
        <w:rPr>
          <w:rFonts w:ascii="GHEA Grapalat" w:hAnsi="GHEA Grapalat"/>
          <w:color w:val="000000"/>
          <w:lang w:val="hy-AM"/>
        </w:rPr>
        <w:t>«</w:t>
      </w:r>
      <w:r w:rsidR="00E812BF" w:rsidRPr="00CA6BAE">
        <w:rPr>
          <w:rFonts w:ascii="GHEA Grapalat" w:hAnsi="GHEA Grapalat"/>
          <w:lang w:val="hy-AM"/>
        </w:rPr>
        <w:t>Միջազգային աերոնավիգացիայի օդերևութաբանական  ապահովման</w:t>
      </w:r>
      <w:r w:rsidR="00462EA5" w:rsidRPr="00CA6BAE">
        <w:rPr>
          <w:rFonts w:ascii="GHEA Grapalat" w:hAnsi="GHEA Grapalat"/>
          <w:color w:val="000000"/>
          <w:lang w:val="hy-AM"/>
        </w:rPr>
        <w:t>»</w:t>
      </w:r>
      <w:r w:rsidR="00E812BF" w:rsidRPr="00CA6BAE">
        <w:rPr>
          <w:rFonts w:ascii="GHEA Grapalat" w:hAnsi="GHEA Grapalat"/>
          <w:lang w:val="hy-AM"/>
        </w:rPr>
        <w:t xml:space="preserve"> 3-րդ հավելվածի DOC 8896 AN/893  1-ին գլուխ  1.1.5 ենթակետի</w:t>
      </w:r>
      <w:r w:rsidR="00675E88" w:rsidRPr="00CA6BAE">
        <w:rPr>
          <w:rFonts w:ascii="GHEA Grapalat" w:hAnsi="GHEA Grapalat"/>
          <w:lang w:val="hy-AM"/>
        </w:rPr>
        <w:t xml:space="preserve"> </w:t>
      </w:r>
      <w:r w:rsidR="009C3191" w:rsidRPr="00CA6BAE">
        <w:rPr>
          <w:rFonts w:ascii="GHEA Grapalat" w:hAnsi="GHEA Grapalat"/>
          <w:lang w:val="hy-AM"/>
        </w:rPr>
        <w:t>համաձայն</w:t>
      </w:r>
      <w:r w:rsidR="00675E88" w:rsidRPr="00CA6BAE">
        <w:rPr>
          <w:rFonts w:ascii="GHEA Grapalat" w:hAnsi="GHEA Grapalat"/>
          <w:lang w:val="hy-AM"/>
        </w:rPr>
        <w:t xml:space="preserve"> ավիաօդերևութաբանական մարմինները չպետք է գո</w:t>
      </w:r>
      <w:r w:rsidR="009C3191" w:rsidRPr="00CA6BAE">
        <w:rPr>
          <w:rFonts w:ascii="GHEA Grapalat" w:hAnsi="GHEA Grapalat"/>
          <w:lang w:val="hy-AM"/>
        </w:rPr>
        <w:t xml:space="preserve">րծեն իրենց նկատմամբ տեխնիկական </w:t>
      </w:r>
      <w:r w:rsidR="00675E88" w:rsidRPr="00CA6BAE">
        <w:rPr>
          <w:rFonts w:ascii="GHEA Grapalat" w:hAnsi="GHEA Grapalat"/>
          <w:lang w:val="hy-AM"/>
        </w:rPr>
        <w:t>հսկողություն իրականացնող մարմնի կազմում</w:t>
      </w:r>
      <w:r w:rsidR="009C3191" w:rsidRPr="00CA6BAE">
        <w:rPr>
          <w:rFonts w:ascii="GHEA Grapalat" w:hAnsi="GHEA Grapalat"/>
          <w:lang w:val="hy-AM"/>
        </w:rPr>
        <w:t xml:space="preserve">, մինչդեռ </w:t>
      </w:r>
      <w:r w:rsidR="007545B8" w:rsidRPr="007545B8">
        <w:rPr>
          <w:rFonts w:ascii="GHEA Grapalat" w:hAnsi="GHEA Grapalat"/>
          <w:lang w:val="hy-AM"/>
        </w:rPr>
        <w:t>ՀՀ կառավարության 2018</w:t>
      </w:r>
      <w:r w:rsidR="00DB0073" w:rsidRPr="00DB0073">
        <w:rPr>
          <w:rFonts w:ascii="GHEA Grapalat" w:hAnsi="GHEA Grapalat"/>
          <w:lang w:val="hy-AM"/>
        </w:rPr>
        <w:t xml:space="preserve"> </w:t>
      </w:r>
      <w:r w:rsidR="007545B8" w:rsidRPr="007545B8">
        <w:rPr>
          <w:rFonts w:ascii="GHEA Grapalat" w:hAnsi="GHEA Grapalat"/>
          <w:lang w:val="hy-AM"/>
        </w:rPr>
        <w:t>թվականի մարտի 15-ի N</w:t>
      </w:r>
      <w:r w:rsidR="00DB0073" w:rsidRPr="00DB0073">
        <w:rPr>
          <w:rFonts w:ascii="GHEA Grapalat" w:hAnsi="GHEA Grapalat"/>
          <w:lang w:val="hy-AM"/>
        </w:rPr>
        <w:t xml:space="preserve"> </w:t>
      </w:r>
      <w:r w:rsidR="007545B8" w:rsidRPr="007545B8">
        <w:rPr>
          <w:rFonts w:ascii="GHEA Grapalat" w:hAnsi="GHEA Grapalat"/>
          <w:lang w:val="hy-AM"/>
        </w:rPr>
        <w:t>253-</w:t>
      </w:r>
      <w:r w:rsidR="007545B8">
        <w:rPr>
          <w:rFonts w:ascii="GHEA Grapalat" w:hAnsi="GHEA Grapalat"/>
          <w:lang w:val="hy-AM"/>
        </w:rPr>
        <w:t xml:space="preserve">Ն որոշմամբ </w:t>
      </w:r>
      <w:r w:rsidR="009C3191" w:rsidRPr="00CA6BAE">
        <w:rPr>
          <w:rFonts w:ascii="GHEA Grapalat" w:hAnsi="GHEA Grapalat"/>
          <w:lang w:val="hy-AM"/>
        </w:rPr>
        <w:t>այդ մարմինները նույնանում են:</w:t>
      </w:r>
    </w:p>
    <w:p w:rsidR="00EF7989" w:rsidRPr="006C36A9" w:rsidRDefault="00011943" w:rsidP="0045411C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CA6BAE">
        <w:rPr>
          <w:rFonts w:ascii="GHEA Grapalat" w:hAnsi="GHEA Grapalat" w:cs="Courier New"/>
          <w:bCs/>
          <w:color w:val="000000"/>
          <w:lang w:val="hy-AM"/>
        </w:rPr>
        <w:t xml:space="preserve">Համաձայն </w:t>
      </w:r>
      <w:r w:rsidR="009C3191" w:rsidRPr="00CA6BAE">
        <w:rPr>
          <w:rFonts w:ascii="GHEA Grapalat" w:hAnsi="GHEA Grapalat"/>
          <w:lang w:val="hy-AM"/>
        </w:rPr>
        <w:t>ՀՀ կառավարության 2018</w:t>
      </w:r>
      <w:r w:rsidR="00DB0073" w:rsidRPr="00DB0073">
        <w:rPr>
          <w:rFonts w:ascii="GHEA Grapalat" w:hAnsi="GHEA Grapalat"/>
          <w:lang w:val="hy-AM"/>
        </w:rPr>
        <w:t xml:space="preserve"> </w:t>
      </w:r>
      <w:r w:rsidR="009C3191" w:rsidRPr="00CA6BAE">
        <w:rPr>
          <w:rFonts w:ascii="GHEA Grapalat" w:hAnsi="GHEA Grapalat"/>
          <w:lang w:val="hy-AM"/>
        </w:rPr>
        <w:t>թվականի մարտի 15-ի N</w:t>
      </w:r>
      <w:r w:rsidR="00DB0073" w:rsidRPr="00DB0073">
        <w:rPr>
          <w:rFonts w:ascii="GHEA Grapalat" w:hAnsi="GHEA Grapalat"/>
          <w:lang w:val="hy-AM"/>
        </w:rPr>
        <w:t xml:space="preserve"> </w:t>
      </w:r>
      <w:r w:rsidR="009C3191" w:rsidRPr="00CA6BAE">
        <w:rPr>
          <w:rFonts w:ascii="GHEA Grapalat" w:hAnsi="GHEA Grapalat"/>
          <w:lang w:val="hy-AM"/>
        </w:rPr>
        <w:t>253-Ն որոշման</w:t>
      </w:r>
      <w:r w:rsidR="0018008C" w:rsidRPr="0018008C">
        <w:rPr>
          <w:rFonts w:ascii="GHEA Grapalat" w:hAnsi="GHEA Grapalat"/>
          <w:lang w:val="hy-AM"/>
        </w:rPr>
        <w:t>՝</w:t>
      </w:r>
      <w:r w:rsidR="00462EA5" w:rsidRPr="00CA6BAE">
        <w:rPr>
          <w:rFonts w:ascii="GHEA Grapalat" w:hAnsi="GHEA Grapalat"/>
          <w:lang w:val="hy-AM"/>
        </w:rPr>
        <w:t xml:space="preserve"> </w:t>
      </w:r>
      <w:r w:rsidR="002F0867" w:rsidRPr="00CA6BAE">
        <w:rPr>
          <w:rFonts w:ascii="GHEA Grapalat" w:hAnsi="GHEA Grapalat"/>
          <w:lang w:val="hy-AM"/>
        </w:rPr>
        <w:t xml:space="preserve"> </w:t>
      </w:r>
      <w:r w:rsidR="00EB3058" w:rsidRPr="00CA6BAE">
        <w:rPr>
          <w:rFonts w:ascii="GHEA Grapalat" w:hAnsi="GHEA Grapalat"/>
          <w:color w:val="000000"/>
          <w:lang w:val="hy-AM"/>
        </w:rPr>
        <w:t>«</w:t>
      </w:r>
      <w:r w:rsidR="00462EA5" w:rsidRPr="00CA6BAE">
        <w:rPr>
          <w:rFonts w:ascii="GHEA Grapalat" w:hAnsi="GHEA Grapalat"/>
          <w:color w:val="000000"/>
          <w:lang w:val="hy-AM"/>
        </w:rPr>
        <w:t>Զվարթնոց</w:t>
      </w:r>
      <w:r w:rsidR="00EB3058" w:rsidRPr="00CA6BAE">
        <w:rPr>
          <w:rFonts w:ascii="GHEA Grapalat" w:hAnsi="GHEA Grapalat"/>
          <w:color w:val="000000"/>
          <w:lang w:val="hy-AM"/>
        </w:rPr>
        <w:t>»</w:t>
      </w:r>
      <w:r w:rsidR="00462EA5" w:rsidRPr="00CA6BAE">
        <w:rPr>
          <w:rFonts w:ascii="GHEA Grapalat" w:hAnsi="GHEA Grapalat"/>
          <w:color w:val="000000"/>
          <w:lang w:val="hy-AM"/>
        </w:rPr>
        <w:t xml:space="preserve"> ավիաօդերևութաբանական կենտրոն փակ բաժնետիրական ընկերությունը միացման ձևով </w:t>
      </w:r>
      <w:r w:rsidR="0018008C" w:rsidRPr="00CA6BAE">
        <w:rPr>
          <w:rFonts w:ascii="GHEA Grapalat" w:hAnsi="GHEA Grapalat" w:cs="Courier New"/>
          <w:bCs/>
          <w:color w:val="000000"/>
          <w:lang w:val="hy-AM"/>
        </w:rPr>
        <w:t>պետք է</w:t>
      </w:r>
      <w:r w:rsidR="0018008C" w:rsidRPr="00CA6BAE">
        <w:rPr>
          <w:rFonts w:ascii="GHEA Grapalat" w:hAnsi="GHEA Grapalat"/>
          <w:color w:val="000000"/>
          <w:lang w:val="hy-AM"/>
        </w:rPr>
        <w:t xml:space="preserve"> </w:t>
      </w:r>
      <w:r w:rsidR="00462EA5" w:rsidRPr="00CA6BAE">
        <w:rPr>
          <w:rFonts w:ascii="GHEA Grapalat" w:hAnsi="GHEA Grapalat"/>
          <w:color w:val="000000"/>
          <w:lang w:val="hy-AM"/>
        </w:rPr>
        <w:t>վերակազմակերպվի «Հայաէրոնավիգացիա» փակ</w:t>
      </w:r>
      <w:r w:rsidR="00BA7C48" w:rsidRPr="00BA7C48">
        <w:rPr>
          <w:rFonts w:ascii="GHEA Grapalat" w:hAnsi="GHEA Grapalat"/>
          <w:color w:val="000000"/>
          <w:lang w:val="hy-AM"/>
        </w:rPr>
        <w:t xml:space="preserve"> </w:t>
      </w:r>
      <w:r w:rsidR="00462EA5" w:rsidRPr="00CA6BAE">
        <w:rPr>
          <w:rFonts w:ascii="GHEA Grapalat" w:hAnsi="GHEA Grapalat"/>
          <w:color w:val="000000"/>
          <w:lang w:val="hy-AM"/>
        </w:rPr>
        <w:t xml:space="preserve">բաժնետիրական ընկերությանը, </w:t>
      </w:r>
      <w:r w:rsidR="00056068" w:rsidRPr="00056068">
        <w:rPr>
          <w:rFonts w:ascii="GHEA Grapalat" w:hAnsi="GHEA Grapalat"/>
          <w:color w:val="000000"/>
          <w:lang w:val="hy-AM"/>
        </w:rPr>
        <w:t>ինչի</w:t>
      </w:r>
      <w:r w:rsidR="00462EA5" w:rsidRPr="00CA6BAE">
        <w:rPr>
          <w:rFonts w:ascii="GHEA Grapalat" w:hAnsi="GHEA Grapalat"/>
          <w:color w:val="000000"/>
          <w:lang w:val="hy-AM"/>
        </w:rPr>
        <w:t xml:space="preserve"> հետևանքով օդերևութաբանական լիազոր և </w:t>
      </w:r>
      <w:r w:rsidR="00462EA5" w:rsidRPr="00962EE8">
        <w:rPr>
          <w:rFonts w:ascii="GHEA Grapalat" w:hAnsi="GHEA Grapalat"/>
          <w:color w:val="000000"/>
          <w:lang w:val="hy-AM"/>
        </w:rPr>
        <w:t xml:space="preserve">տեխնիկական </w:t>
      </w:r>
      <w:r w:rsidR="0045411C">
        <w:rPr>
          <w:rFonts w:ascii="GHEA Grapalat" w:hAnsi="GHEA Grapalat"/>
          <w:color w:val="000000"/>
          <w:lang w:val="hy-AM"/>
        </w:rPr>
        <w:t xml:space="preserve">կարգավորման լիազորված </w:t>
      </w:r>
      <w:r w:rsidR="00462EA5" w:rsidRPr="00962EE8">
        <w:rPr>
          <w:rFonts w:ascii="GHEA Grapalat" w:hAnsi="GHEA Grapalat"/>
          <w:color w:val="000000"/>
          <w:lang w:val="hy-AM"/>
        </w:rPr>
        <w:t>մարմինները</w:t>
      </w:r>
      <w:r w:rsidR="00962EE8" w:rsidRPr="00962EE8">
        <w:rPr>
          <w:rFonts w:ascii="GHEA Grapalat" w:hAnsi="GHEA Grapalat"/>
          <w:color w:val="000000"/>
          <w:lang w:val="hy-AM"/>
        </w:rPr>
        <w:t xml:space="preserve"> </w:t>
      </w:r>
      <w:r w:rsidR="00462EA5" w:rsidRPr="00CA6BAE">
        <w:rPr>
          <w:rFonts w:ascii="GHEA Grapalat" w:hAnsi="GHEA Grapalat"/>
          <w:color w:val="000000"/>
          <w:lang w:val="hy-AM"/>
        </w:rPr>
        <w:t xml:space="preserve"> նույնանում </w:t>
      </w:r>
      <w:r w:rsidR="00962EE8" w:rsidRPr="00962EE8">
        <w:rPr>
          <w:rFonts w:ascii="GHEA Grapalat" w:hAnsi="GHEA Grapalat"/>
          <w:color w:val="000000"/>
          <w:lang w:val="hy-AM"/>
        </w:rPr>
        <w:t xml:space="preserve"> </w:t>
      </w:r>
      <w:r w:rsidR="00462EA5" w:rsidRPr="00CA6BAE">
        <w:rPr>
          <w:rFonts w:ascii="GHEA Grapalat" w:hAnsi="GHEA Grapalat"/>
          <w:color w:val="000000"/>
          <w:lang w:val="hy-AM"/>
        </w:rPr>
        <w:t xml:space="preserve">են, </w:t>
      </w:r>
      <w:r w:rsidR="00056068" w:rsidRPr="00056068">
        <w:rPr>
          <w:rFonts w:ascii="GHEA Grapalat" w:hAnsi="GHEA Grapalat"/>
          <w:color w:val="000000"/>
          <w:lang w:val="hy-AM"/>
        </w:rPr>
        <w:t xml:space="preserve">ինչն </w:t>
      </w:r>
      <w:r w:rsidR="00462EA5" w:rsidRPr="00CA6BAE">
        <w:rPr>
          <w:rFonts w:ascii="GHEA Grapalat" w:hAnsi="GHEA Grapalat"/>
          <w:color w:val="000000"/>
          <w:lang w:val="hy-AM"/>
        </w:rPr>
        <w:t>էլ իր հերթին կարող է բերել ոչ արդյունավետ վերահսկողության, մատուցվող օդերևութաբանական ծառայությունների</w:t>
      </w:r>
      <w:r w:rsidR="00EF7989" w:rsidRPr="00CA6BAE">
        <w:rPr>
          <w:rFonts w:ascii="GHEA Grapalat" w:hAnsi="GHEA Grapalat"/>
          <w:color w:val="000000"/>
          <w:lang w:val="hy-AM"/>
        </w:rPr>
        <w:t xml:space="preserve"> որակի վատթարացման և թռիչքների անվտանգության հուսալիության նվազման:</w:t>
      </w:r>
    </w:p>
    <w:p w:rsidR="008F2200" w:rsidRPr="00CA6BAE" w:rsidRDefault="00EF7989" w:rsidP="00011943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6C36A9">
        <w:rPr>
          <w:rFonts w:ascii="GHEA Grapalat" w:hAnsi="GHEA Grapalat"/>
          <w:color w:val="000000"/>
          <w:lang w:val="hy-AM"/>
        </w:rPr>
        <w:lastRenderedPageBreak/>
        <w:t xml:space="preserve"> Նշված դրույթ</w:t>
      </w:r>
      <w:r w:rsidR="001E7178" w:rsidRPr="001E7178">
        <w:rPr>
          <w:rFonts w:ascii="GHEA Grapalat" w:hAnsi="GHEA Grapalat"/>
          <w:color w:val="000000"/>
          <w:lang w:val="hy-AM"/>
        </w:rPr>
        <w:t>ներ</w:t>
      </w:r>
      <w:r w:rsidR="00475374">
        <w:rPr>
          <w:rFonts w:ascii="GHEA Grapalat" w:hAnsi="GHEA Grapalat"/>
          <w:color w:val="000000"/>
          <w:lang w:val="hy-AM"/>
        </w:rPr>
        <w:t xml:space="preserve">ի համաձայն անհրաժեշտություն է առաջանում </w:t>
      </w:r>
      <w:r w:rsidR="00295828">
        <w:rPr>
          <w:rFonts w:ascii="GHEA Grapalat" w:hAnsi="GHEA Grapalat"/>
          <w:color w:val="000000"/>
          <w:lang w:val="hy-AM"/>
        </w:rPr>
        <w:t>ՀՀ կ</w:t>
      </w:r>
      <w:r w:rsidR="00295828" w:rsidRPr="006C36A9">
        <w:rPr>
          <w:rFonts w:ascii="GHEA Grapalat" w:hAnsi="GHEA Grapalat"/>
          <w:color w:val="000000"/>
          <w:lang w:val="hy-AM"/>
        </w:rPr>
        <w:t>առավարության 2018</w:t>
      </w:r>
      <w:r w:rsidR="00295828" w:rsidRPr="00DB0073">
        <w:rPr>
          <w:rFonts w:ascii="GHEA Grapalat" w:hAnsi="GHEA Grapalat"/>
          <w:color w:val="000000"/>
          <w:lang w:val="hy-AM"/>
        </w:rPr>
        <w:t xml:space="preserve"> </w:t>
      </w:r>
      <w:r w:rsidR="00295828" w:rsidRPr="006C36A9">
        <w:rPr>
          <w:rFonts w:ascii="GHEA Grapalat" w:hAnsi="GHEA Grapalat"/>
          <w:color w:val="000000"/>
          <w:lang w:val="hy-AM"/>
        </w:rPr>
        <w:t>թվականի մարտի 15-ի N</w:t>
      </w:r>
      <w:r w:rsidR="00295828" w:rsidRPr="00DB0073">
        <w:rPr>
          <w:rFonts w:ascii="GHEA Grapalat" w:hAnsi="GHEA Grapalat"/>
          <w:color w:val="000000"/>
          <w:lang w:val="hy-AM"/>
        </w:rPr>
        <w:t xml:space="preserve"> </w:t>
      </w:r>
      <w:r w:rsidR="00295828" w:rsidRPr="00CA6BAE">
        <w:rPr>
          <w:rFonts w:ascii="GHEA Grapalat" w:hAnsi="GHEA Grapalat"/>
          <w:color w:val="000000"/>
          <w:lang w:val="hy-AM"/>
        </w:rPr>
        <w:t>253-Ն</w:t>
      </w:r>
      <w:r w:rsidR="00295828" w:rsidRPr="00295828">
        <w:rPr>
          <w:rFonts w:ascii="GHEA Grapalat" w:hAnsi="GHEA Grapalat"/>
          <w:color w:val="000000"/>
          <w:lang w:val="hy-AM"/>
        </w:rPr>
        <w:t>,</w:t>
      </w:r>
      <w:r w:rsidR="00295828" w:rsidRPr="00CA6BAE">
        <w:rPr>
          <w:rFonts w:ascii="GHEA Grapalat" w:hAnsi="GHEA Grapalat"/>
          <w:color w:val="000000"/>
          <w:lang w:val="hy-AM"/>
        </w:rPr>
        <w:t xml:space="preserve"> </w:t>
      </w:r>
      <w:r w:rsidR="00295828">
        <w:rPr>
          <w:rFonts w:ascii="GHEA Grapalat" w:hAnsi="GHEA Grapalat"/>
          <w:color w:val="000000"/>
          <w:lang w:val="hy-AM"/>
        </w:rPr>
        <w:t>2007</w:t>
      </w:r>
      <w:r w:rsidR="00295828" w:rsidRPr="00295828">
        <w:rPr>
          <w:rFonts w:ascii="GHEA Grapalat" w:hAnsi="GHEA Grapalat"/>
          <w:color w:val="000000"/>
          <w:lang w:val="hy-AM"/>
        </w:rPr>
        <w:t xml:space="preserve"> </w:t>
      </w:r>
      <w:r w:rsidR="00295828">
        <w:rPr>
          <w:rFonts w:ascii="GHEA Grapalat" w:hAnsi="GHEA Grapalat"/>
          <w:color w:val="000000"/>
          <w:lang w:val="hy-AM"/>
        </w:rPr>
        <w:t xml:space="preserve">թվականի փետրվարի 15-ի </w:t>
      </w:r>
      <w:r w:rsidR="00295828" w:rsidRPr="007545B8">
        <w:rPr>
          <w:rFonts w:ascii="GHEA Grapalat" w:hAnsi="GHEA Grapalat"/>
          <w:color w:val="000000"/>
          <w:lang w:val="hy-AM"/>
        </w:rPr>
        <w:t>N</w:t>
      </w:r>
      <w:r w:rsidR="00295828" w:rsidRPr="00DB0073">
        <w:rPr>
          <w:rFonts w:ascii="GHEA Grapalat" w:hAnsi="GHEA Grapalat"/>
          <w:color w:val="000000"/>
          <w:lang w:val="hy-AM"/>
        </w:rPr>
        <w:t xml:space="preserve"> </w:t>
      </w:r>
      <w:r w:rsidR="00295828" w:rsidRPr="007545B8">
        <w:rPr>
          <w:rFonts w:ascii="GHEA Grapalat" w:hAnsi="GHEA Grapalat"/>
          <w:color w:val="000000"/>
          <w:lang w:val="hy-AM"/>
        </w:rPr>
        <w:t>383-Ն և 1997</w:t>
      </w:r>
      <w:r w:rsidR="00295828" w:rsidRPr="00DB0073">
        <w:rPr>
          <w:rFonts w:ascii="GHEA Grapalat" w:hAnsi="GHEA Grapalat"/>
          <w:color w:val="000000"/>
          <w:lang w:val="hy-AM"/>
        </w:rPr>
        <w:t xml:space="preserve"> </w:t>
      </w:r>
      <w:r w:rsidR="00295828" w:rsidRPr="007545B8">
        <w:rPr>
          <w:rFonts w:ascii="GHEA Grapalat" w:hAnsi="GHEA Grapalat"/>
          <w:color w:val="000000"/>
          <w:lang w:val="hy-AM"/>
        </w:rPr>
        <w:t>թվականի մայիսի 29-ի</w:t>
      </w:r>
      <w:r w:rsidR="00475374">
        <w:rPr>
          <w:rFonts w:ascii="GHEA Grapalat" w:hAnsi="GHEA Grapalat"/>
          <w:color w:val="000000"/>
          <w:lang w:val="hy-AM"/>
        </w:rPr>
        <w:t xml:space="preserve"> </w:t>
      </w:r>
      <w:r w:rsidR="00475374" w:rsidRPr="00475374">
        <w:rPr>
          <w:rFonts w:ascii="GHEA Grapalat" w:hAnsi="GHEA Grapalat"/>
          <w:color w:val="000000"/>
          <w:lang w:val="hy-AM"/>
        </w:rPr>
        <w:t>N</w:t>
      </w:r>
      <w:r w:rsidR="00475374">
        <w:rPr>
          <w:rFonts w:ascii="GHEA Grapalat" w:hAnsi="GHEA Grapalat"/>
          <w:color w:val="000000"/>
          <w:lang w:val="hy-AM"/>
        </w:rPr>
        <w:t xml:space="preserve"> </w:t>
      </w:r>
      <w:r w:rsidR="00475374" w:rsidRPr="00475374">
        <w:rPr>
          <w:rFonts w:ascii="GHEA Grapalat" w:hAnsi="GHEA Grapalat"/>
          <w:color w:val="000000"/>
          <w:lang w:val="hy-AM"/>
        </w:rPr>
        <w:t>153</w:t>
      </w:r>
      <w:r w:rsidR="00295828" w:rsidRPr="00295828">
        <w:rPr>
          <w:rFonts w:ascii="GHEA Grapalat" w:hAnsi="GHEA Grapalat"/>
          <w:color w:val="000000"/>
          <w:lang w:val="hy-AM"/>
        </w:rPr>
        <w:t xml:space="preserve"> Կառավարության</w:t>
      </w:r>
      <w:r w:rsidR="00295828" w:rsidRPr="00CA6BAE">
        <w:rPr>
          <w:rFonts w:ascii="GHEA Grapalat" w:hAnsi="GHEA Grapalat"/>
          <w:color w:val="000000"/>
          <w:lang w:val="hy-AM"/>
        </w:rPr>
        <w:t xml:space="preserve"> </w:t>
      </w:r>
      <w:r w:rsidR="00295828" w:rsidRPr="007545B8">
        <w:rPr>
          <w:rFonts w:ascii="GHEA Grapalat" w:hAnsi="GHEA Grapalat"/>
          <w:color w:val="000000"/>
          <w:lang w:val="hy-AM"/>
        </w:rPr>
        <w:t>որոշումներում</w:t>
      </w:r>
      <w:r w:rsidR="00295828">
        <w:rPr>
          <w:rFonts w:ascii="GHEA Grapalat" w:hAnsi="GHEA Grapalat"/>
          <w:color w:val="000000"/>
          <w:lang w:val="hy-AM"/>
        </w:rPr>
        <w:t xml:space="preserve"> </w:t>
      </w:r>
      <w:r w:rsidR="00475374">
        <w:rPr>
          <w:rFonts w:ascii="GHEA Grapalat" w:hAnsi="GHEA Grapalat"/>
          <w:color w:val="000000"/>
          <w:lang w:val="hy-AM"/>
        </w:rPr>
        <w:t xml:space="preserve"> </w:t>
      </w:r>
      <w:r w:rsidR="00BA7C48" w:rsidRPr="00BA7C48">
        <w:rPr>
          <w:rFonts w:ascii="GHEA Grapalat" w:hAnsi="GHEA Grapalat"/>
          <w:color w:val="000000"/>
          <w:lang w:val="hy-AM"/>
        </w:rPr>
        <w:t xml:space="preserve">կատարել </w:t>
      </w:r>
      <w:r w:rsidR="00295828">
        <w:rPr>
          <w:rFonts w:ascii="GHEA Grapalat" w:hAnsi="GHEA Grapalat"/>
          <w:color w:val="000000"/>
          <w:lang w:val="hy-AM"/>
        </w:rPr>
        <w:t>փոփոխություններ և լրացումներ</w:t>
      </w:r>
      <w:r w:rsidRPr="00CA6BAE">
        <w:rPr>
          <w:rFonts w:ascii="GHEA Grapalat" w:hAnsi="GHEA Grapalat"/>
          <w:color w:val="000000"/>
          <w:lang w:val="hy-AM"/>
        </w:rPr>
        <w:t>:</w:t>
      </w:r>
    </w:p>
    <w:p w:rsidR="007A0E4D" w:rsidRPr="0045411C" w:rsidRDefault="007A0E4D" w:rsidP="008F2200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</w:p>
    <w:p w:rsidR="007545B8" w:rsidRPr="00CA6BAE" w:rsidRDefault="007545B8" w:rsidP="007545B8">
      <w:pPr>
        <w:pStyle w:val="msonormalmailrucssattributepostfix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A353E">
        <w:rPr>
          <w:rFonts w:ascii="GHEA Grapalat" w:hAnsi="GHEA Grapalat"/>
          <w:b/>
          <w:bCs/>
          <w:color w:val="000000"/>
          <w:u w:val="single"/>
          <w:lang w:val="hy-AM"/>
        </w:rPr>
        <w:t>Առաջարկվող կ</w:t>
      </w:r>
      <w:r w:rsidRPr="00CA6BAE">
        <w:rPr>
          <w:rFonts w:ascii="GHEA Grapalat" w:hAnsi="GHEA Grapalat"/>
          <w:b/>
          <w:bCs/>
          <w:color w:val="000000"/>
          <w:u w:val="single"/>
          <w:lang w:val="hy-AM"/>
        </w:rPr>
        <w:t>արգավորման բնույթը</w:t>
      </w:r>
    </w:p>
    <w:p w:rsidR="007545B8" w:rsidRPr="00CA6BAE" w:rsidRDefault="007545B8" w:rsidP="007545B8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</w:t>
      </w:r>
      <w:r w:rsidR="0045411C" w:rsidRPr="0045411C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>ծ</w:t>
      </w:r>
      <w:r w:rsidR="0045411C" w:rsidRPr="0045411C">
        <w:rPr>
          <w:rFonts w:ascii="GHEA Grapalat" w:hAnsi="GHEA Grapalat"/>
          <w:color w:val="000000"/>
          <w:lang w:val="hy-AM"/>
        </w:rPr>
        <w:t>ը</w:t>
      </w:r>
      <w:r>
        <w:rPr>
          <w:rFonts w:ascii="GHEA Grapalat" w:hAnsi="GHEA Grapalat"/>
          <w:color w:val="000000"/>
          <w:lang w:val="hy-AM"/>
        </w:rPr>
        <w:t xml:space="preserve"> նպատակ</w:t>
      </w:r>
      <w:r w:rsidRPr="007545B8">
        <w:rPr>
          <w:rFonts w:ascii="GHEA Grapalat" w:hAnsi="GHEA Grapalat"/>
          <w:color w:val="000000"/>
          <w:lang w:val="hy-AM"/>
        </w:rPr>
        <w:t xml:space="preserve"> ունի</w:t>
      </w:r>
      <w:r w:rsidRPr="00CA6BAE">
        <w:rPr>
          <w:rFonts w:ascii="GHEA Grapalat" w:hAnsi="GHEA Grapalat"/>
          <w:color w:val="000000"/>
          <w:lang w:val="hy-AM"/>
        </w:rPr>
        <w:t xml:space="preserve"> ավիաօդերևութաբանական մարմնի գործունեությունը համապատասխանեցնել Հայաստանի </w:t>
      </w:r>
      <w:r w:rsidRPr="006C36A9">
        <w:rPr>
          <w:rFonts w:ascii="GHEA Grapalat" w:hAnsi="GHEA Grapalat"/>
          <w:color w:val="000000"/>
          <w:lang w:val="hy-AM"/>
        </w:rPr>
        <w:t>Հ</w:t>
      </w:r>
      <w:r w:rsidRPr="00CA6BAE">
        <w:rPr>
          <w:rFonts w:ascii="GHEA Grapalat" w:hAnsi="GHEA Grapalat"/>
          <w:color w:val="000000"/>
          <w:lang w:val="hy-AM"/>
        </w:rPr>
        <w:t>անրապետության օրենսդրությամբ սահմանված պահանջներին և Չիկագոյի կոնվենցիայով ստանձնած պարտավորություններին:</w:t>
      </w:r>
    </w:p>
    <w:p w:rsidR="007545B8" w:rsidRPr="007545B8" w:rsidRDefault="007545B8" w:rsidP="008F2200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</w:p>
    <w:p w:rsidR="008F2200" w:rsidRPr="00CA6BAE" w:rsidRDefault="008F2200" w:rsidP="008F2200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CA6BAE">
        <w:rPr>
          <w:rFonts w:ascii="GHEA Grapalat" w:hAnsi="GHEA Grapalat"/>
          <w:b/>
          <w:bCs/>
          <w:color w:val="000000"/>
          <w:u w:val="single"/>
          <w:lang w:val="hy-AM"/>
        </w:rPr>
        <w:t>Նախագծի մշակման գործընթացում ներգրավված ինստիտուտները և անձինք</w:t>
      </w:r>
    </w:p>
    <w:p w:rsidR="008F2200" w:rsidRPr="00CA6BAE" w:rsidRDefault="008F2200" w:rsidP="008F2200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CA6BAE">
        <w:rPr>
          <w:rFonts w:ascii="GHEA Grapalat" w:hAnsi="GHEA Grapalat"/>
          <w:color w:val="000000"/>
          <w:lang w:val="hy-AM"/>
        </w:rPr>
        <w:t xml:space="preserve">Նախագիծը մշակվել </w:t>
      </w:r>
      <w:r w:rsidR="00606500" w:rsidRPr="00CA6BAE">
        <w:rPr>
          <w:rFonts w:ascii="GHEA Grapalat" w:hAnsi="GHEA Grapalat"/>
          <w:color w:val="000000"/>
          <w:lang w:val="hy-AM"/>
        </w:rPr>
        <w:t xml:space="preserve">է </w:t>
      </w:r>
      <w:r w:rsidR="0018008C" w:rsidRPr="0018008C">
        <w:rPr>
          <w:rFonts w:ascii="GHEA Grapalat" w:hAnsi="GHEA Grapalat"/>
          <w:color w:val="000000"/>
          <w:lang w:val="hy-AM"/>
        </w:rPr>
        <w:t>Բ</w:t>
      </w:r>
      <w:r w:rsidR="006126C2" w:rsidRPr="00CA6BAE">
        <w:rPr>
          <w:rFonts w:ascii="GHEA Grapalat" w:hAnsi="GHEA Grapalat"/>
          <w:color w:val="000000"/>
          <w:lang w:val="hy-AM"/>
        </w:rPr>
        <w:t>նապահպանությ</w:t>
      </w:r>
      <w:r w:rsidRPr="00CA6BAE">
        <w:rPr>
          <w:rFonts w:ascii="GHEA Grapalat" w:hAnsi="GHEA Grapalat"/>
          <w:color w:val="000000"/>
          <w:lang w:val="hy-AM"/>
        </w:rPr>
        <w:t>ան նախարարության</w:t>
      </w:r>
      <w:r w:rsidR="00771B1B" w:rsidRPr="00CA6BAE">
        <w:rPr>
          <w:rFonts w:ascii="GHEA Grapalat" w:hAnsi="GHEA Grapalat"/>
          <w:color w:val="000000"/>
          <w:lang w:val="hy-AM"/>
        </w:rPr>
        <w:t xml:space="preserve"> և </w:t>
      </w:r>
      <w:r w:rsidRPr="00CA6BAE">
        <w:rPr>
          <w:rFonts w:ascii="GHEA Grapalat" w:hAnsi="GHEA Grapalat"/>
          <w:color w:val="000000"/>
          <w:lang w:val="hy-AM"/>
        </w:rPr>
        <w:t xml:space="preserve"> </w:t>
      </w:r>
      <w:r w:rsidR="00771B1B" w:rsidRPr="00CA6BAE">
        <w:rPr>
          <w:rFonts w:ascii="GHEA Grapalat" w:hAnsi="GHEA Grapalat"/>
          <w:color w:val="000000"/>
          <w:lang w:val="hy-AM"/>
        </w:rPr>
        <w:t>«</w:t>
      </w:r>
      <w:r w:rsidR="00771B1B" w:rsidRPr="00CA6BAE">
        <w:rPr>
          <w:rFonts w:ascii="GHEA Grapalat" w:hAnsi="GHEA Grapalat" w:cs="Sylfaen"/>
          <w:lang w:val="hy-AM"/>
        </w:rPr>
        <w:t>Զվարթնոց</w:t>
      </w:r>
      <w:r w:rsidR="00771B1B" w:rsidRPr="00CA6BAE">
        <w:rPr>
          <w:rFonts w:ascii="GHEA Grapalat" w:hAnsi="GHEA Grapalat"/>
          <w:color w:val="000000"/>
          <w:lang w:val="hy-AM"/>
        </w:rPr>
        <w:t>»</w:t>
      </w:r>
      <w:r w:rsidR="00771B1B" w:rsidRPr="00CA6BAE">
        <w:rPr>
          <w:rFonts w:ascii="GHEA Grapalat" w:hAnsi="GHEA Grapalat"/>
          <w:lang w:val="hy-AM"/>
        </w:rPr>
        <w:t xml:space="preserve"> </w:t>
      </w:r>
      <w:r w:rsidR="00771B1B" w:rsidRPr="00CA6BAE">
        <w:rPr>
          <w:rFonts w:ascii="GHEA Grapalat" w:hAnsi="GHEA Grapalat" w:cs="Sylfaen"/>
          <w:lang w:val="hy-AM"/>
        </w:rPr>
        <w:t>ավիաօդերևութաբանական</w:t>
      </w:r>
      <w:r w:rsidR="00771B1B" w:rsidRPr="00CA6BAE">
        <w:rPr>
          <w:rFonts w:ascii="GHEA Grapalat" w:hAnsi="GHEA Grapalat"/>
          <w:lang w:val="hy-AM"/>
        </w:rPr>
        <w:t xml:space="preserve"> </w:t>
      </w:r>
      <w:r w:rsidR="00771B1B" w:rsidRPr="00CA6BAE">
        <w:rPr>
          <w:rFonts w:ascii="GHEA Grapalat" w:hAnsi="GHEA Grapalat" w:cs="Sylfaen"/>
          <w:lang w:val="hy-AM"/>
        </w:rPr>
        <w:t>կենտրոն</w:t>
      </w:r>
      <w:r w:rsidR="00771B1B" w:rsidRPr="00CA6BAE">
        <w:rPr>
          <w:rFonts w:ascii="GHEA Grapalat" w:hAnsi="GHEA Grapalat"/>
          <w:lang w:val="hy-AM"/>
        </w:rPr>
        <w:t xml:space="preserve"> </w:t>
      </w:r>
      <w:r w:rsidR="00771B1B" w:rsidRPr="00CA6BAE">
        <w:rPr>
          <w:rFonts w:ascii="GHEA Grapalat" w:hAnsi="GHEA Grapalat" w:cs="Sylfaen"/>
          <w:lang w:val="hy-AM"/>
        </w:rPr>
        <w:t>փակ</w:t>
      </w:r>
      <w:r w:rsidR="00771B1B" w:rsidRPr="00CA6BAE">
        <w:rPr>
          <w:rFonts w:ascii="GHEA Grapalat" w:hAnsi="GHEA Grapalat"/>
          <w:lang w:val="hy-AM"/>
        </w:rPr>
        <w:t xml:space="preserve"> </w:t>
      </w:r>
      <w:r w:rsidR="00771B1B" w:rsidRPr="00CA6BAE">
        <w:rPr>
          <w:rFonts w:ascii="GHEA Grapalat" w:hAnsi="GHEA Grapalat" w:cs="Sylfaen"/>
          <w:lang w:val="hy-AM"/>
        </w:rPr>
        <w:t>բաժնետիրական</w:t>
      </w:r>
      <w:r w:rsidR="00771B1B" w:rsidRPr="00CA6BAE">
        <w:rPr>
          <w:rFonts w:ascii="GHEA Grapalat" w:hAnsi="GHEA Grapalat"/>
          <w:lang w:val="hy-AM"/>
        </w:rPr>
        <w:t xml:space="preserve"> </w:t>
      </w:r>
      <w:r w:rsidR="00771B1B" w:rsidRPr="00CA6BAE">
        <w:rPr>
          <w:rFonts w:ascii="GHEA Grapalat" w:hAnsi="GHEA Grapalat" w:cs="Sylfaen"/>
          <w:lang w:val="hy-AM"/>
        </w:rPr>
        <w:t>ընկերության</w:t>
      </w:r>
      <w:r w:rsidR="00771B1B" w:rsidRPr="00CA6BAE">
        <w:rPr>
          <w:rFonts w:ascii="GHEA Grapalat" w:hAnsi="GHEA Grapalat"/>
          <w:color w:val="000000"/>
          <w:lang w:val="hy-AM"/>
        </w:rPr>
        <w:t xml:space="preserve"> </w:t>
      </w:r>
      <w:r w:rsidRPr="00CA6BAE">
        <w:rPr>
          <w:rFonts w:ascii="GHEA Grapalat" w:hAnsi="GHEA Grapalat"/>
          <w:color w:val="000000"/>
          <w:lang w:val="hy-AM"/>
        </w:rPr>
        <w:t>կողմից:</w:t>
      </w:r>
    </w:p>
    <w:p w:rsidR="008F2200" w:rsidRPr="00CA6BAE" w:rsidRDefault="008F2200" w:rsidP="008F2200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CA6BAE">
        <w:rPr>
          <w:rFonts w:ascii="Courier New" w:hAnsi="Courier New" w:cs="Courier New"/>
          <w:color w:val="000000"/>
          <w:lang w:val="hy-AM"/>
        </w:rPr>
        <w:t> </w:t>
      </w:r>
    </w:p>
    <w:p w:rsidR="00CE77D8" w:rsidRPr="0018008C" w:rsidRDefault="00606500" w:rsidP="00606500">
      <w:pPr>
        <w:tabs>
          <w:tab w:val="left" w:pos="1027"/>
        </w:tabs>
        <w:rPr>
          <w:rFonts w:ascii="GHEA Grapalat" w:hAnsi="GHEA Grapalat"/>
          <w:b/>
          <w:u w:val="single"/>
          <w:lang w:val="hy-AM"/>
        </w:rPr>
      </w:pPr>
      <w:r w:rsidRPr="00CA6BAE">
        <w:rPr>
          <w:rFonts w:ascii="GHEA Grapalat" w:hAnsi="GHEA Grapalat"/>
          <w:lang w:val="hy-AM"/>
        </w:rPr>
        <w:tab/>
      </w:r>
      <w:r w:rsidRPr="0018008C">
        <w:rPr>
          <w:rFonts w:ascii="GHEA Grapalat" w:hAnsi="GHEA Grapalat"/>
          <w:b/>
          <w:u w:val="single"/>
          <w:lang w:val="hy-AM"/>
        </w:rPr>
        <w:t>Ակնկալվող արդյունքը</w:t>
      </w:r>
    </w:p>
    <w:p w:rsidR="00606500" w:rsidRPr="00CA6BAE" w:rsidRDefault="00606500" w:rsidP="00606500">
      <w:pPr>
        <w:tabs>
          <w:tab w:val="left" w:pos="1027"/>
        </w:tabs>
        <w:rPr>
          <w:rFonts w:ascii="GHEA Grapalat" w:hAnsi="GHEA Grapalat"/>
          <w:b/>
          <w:lang w:val="hy-AM"/>
        </w:rPr>
      </w:pPr>
    </w:p>
    <w:p w:rsidR="00606500" w:rsidRPr="0045411C" w:rsidRDefault="00831E0E" w:rsidP="00CA6BAE">
      <w:pPr>
        <w:tabs>
          <w:tab w:val="left" w:pos="1027"/>
        </w:tabs>
        <w:spacing w:line="360" w:lineRule="auto"/>
        <w:jc w:val="both"/>
        <w:rPr>
          <w:rFonts w:ascii="GHEA Grapalat" w:hAnsi="GHEA Grapalat"/>
          <w:lang w:val="hy-AM"/>
        </w:rPr>
      </w:pPr>
      <w:r w:rsidRPr="00831E0E">
        <w:rPr>
          <w:rFonts w:ascii="GHEA Grapalat" w:hAnsi="GHEA Grapalat"/>
          <w:lang w:val="hy-AM"/>
        </w:rPr>
        <w:t xml:space="preserve">     </w:t>
      </w:r>
      <w:r w:rsidR="0018008C" w:rsidRPr="0018008C">
        <w:rPr>
          <w:rFonts w:ascii="GHEA Grapalat" w:hAnsi="GHEA Grapalat"/>
          <w:lang w:val="hy-AM"/>
        </w:rPr>
        <w:t xml:space="preserve">  </w:t>
      </w:r>
      <w:r w:rsidRPr="00831E0E">
        <w:rPr>
          <w:rFonts w:ascii="GHEA Grapalat" w:hAnsi="GHEA Grapalat"/>
          <w:lang w:val="hy-AM"/>
        </w:rPr>
        <w:t xml:space="preserve"> </w:t>
      </w:r>
      <w:r w:rsidR="00056068" w:rsidRPr="00056068">
        <w:rPr>
          <w:rFonts w:ascii="GHEA Grapalat" w:hAnsi="GHEA Grapalat"/>
          <w:lang w:val="hy-AM"/>
        </w:rPr>
        <w:t xml:space="preserve">  </w:t>
      </w:r>
      <w:r w:rsidR="007545B8" w:rsidRPr="007545B8">
        <w:rPr>
          <w:rFonts w:ascii="GHEA Grapalat" w:hAnsi="GHEA Grapalat"/>
          <w:lang w:val="hy-AM"/>
        </w:rPr>
        <w:t xml:space="preserve">Նախագծի </w:t>
      </w:r>
      <w:r w:rsidR="0018008C">
        <w:rPr>
          <w:rFonts w:ascii="GHEA Grapalat" w:hAnsi="GHEA Grapalat"/>
          <w:lang w:val="hy-AM"/>
        </w:rPr>
        <w:t>ընդունմա</w:t>
      </w:r>
      <w:r w:rsidR="007545B8" w:rsidRPr="007545B8">
        <w:rPr>
          <w:rFonts w:ascii="GHEA Grapalat" w:hAnsi="GHEA Grapalat"/>
          <w:lang w:val="hy-AM"/>
        </w:rPr>
        <w:t>մբ հնարավորություն կընձեռնվի ապահովել</w:t>
      </w:r>
      <w:r w:rsidR="00CA6BAE" w:rsidRPr="00CA6BAE">
        <w:rPr>
          <w:rFonts w:ascii="GHEA Grapalat" w:hAnsi="GHEA Grapalat"/>
          <w:lang w:val="hy-AM"/>
        </w:rPr>
        <w:t xml:space="preserve"> օդերևութաբանական ծառայությունների որակի շարունակական բարձրաց</w:t>
      </w:r>
      <w:r w:rsidR="007545B8" w:rsidRPr="007545B8">
        <w:rPr>
          <w:rFonts w:ascii="GHEA Grapalat" w:hAnsi="GHEA Grapalat"/>
          <w:lang w:val="hy-AM"/>
        </w:rPr>
        <w:t>ումը,</w:t>
      </w:r>
      <w:r w:rsidR="00CA6BAE" w:rsidRPr="00CA6BAE">
        <w:rPr>
          <w:rFonts w:ascii="GHEA Grapalat" w:hAnsi="GHEA Grapalat"/>
          <w:lang w:val="hy-AM"/>
        </w:rPr>
        <w:t xml:space="preserve"> փոքր ավիացիայի </w:t>
      </w:r>
      <w:r w:rsidR="00CA6BAE">
        <w:rPr>
          <w:rFonts w:ascii="GHEA Grapalat" w:hAnsi="GHEA Grapalat"/>
          <w:lang w:val="hy-AM"/>
        </w:rPr>
        <w:t xml:space="preserve"> </w:t>
      </w:r>
      <w:r w:rsidR="00CA6BAE" w:rsidRPr="00CA6BAE">
        <w:rPr>
          <w:rFonts w:ascii="GHEA Grapalat" w:hAnsi="GHEA Grapalat"/>
          <w:lang w:val="hy-AM"/>
        </w:rPr>
        <w:t>զարգացման</w:t>
      </w:r>
      <w:r w:rsidR="007545B8">
        <w:rPr>
          <w:rFonts w:ascii="GHEA Grapalat" w:hAnsi="GHEA Grapalat"/>
          <w:lang w:val="hy-AM"/>
        </w:rPr>
        <w:t xml:space="preserve"> նախադրյալների ստեղծում</w:t>
      </w:r>
      <w:r w:rsidR="0045411C" w:rsidRPr="0045411C">
        <w:rPr>
          <w:rFonts w:ascii="GHEA Grapalat" w:hAnsi="GHEA Grapalat"/>
          <w:lang w:val="hy-AM"/>
        </w:rPr>
        <w:t>ը</w:t>
      </w:r>
      <w:r w:rsidR="00CA6BAE" w:rsidRPr="00CA6BAE">
        <w:rPr>
          <w:rFonts w:ascii="GHEA Grapalat" w:hAnsi="GHEA Grapalat"/>
          <w:lang w:val="hy-AM"/>
        </w:rPr>
        <w:t>,</w:t>
      </w:r>
      <w:r w:rsidRPr="00831E0E">
        <w:rPr>
          <w:rFonts w:ascii="GHEA Grapalat" w:hAnsi="GHEA Grapalat"/>
          <w:lang w:val="hy-AM"/>
        </w:rPr>
        <w:t xml:space="preserve"> ինչպես նաև Հայաստան-ԵՄ համապարփակ և ընդլայնված գործընկերության համաձայնագրի շրջանակներում </w:t>
      </w:r>
      <w:r w:rsidR="001E7178" w:rsidRPr="001E7178">
        <w:rPr>
          <w:rFonts w:ascii="GHEA Grapalat" w:hAnsi="GHEA Grapalat"/>
          <w:lang w:val="hy-AM"/>
        </w:rPr>
        <w:t xml:space="preserve">ջերմոցային գազերի արտանետումների </w:t>
      </w:r>
      <w:r w:rsidR="0018008C">
        <w:rPr>
          <w:rFonts w:ascii="GHEA Grapalat" w:hAnsi="GHEA Grapalat"/>
          <w:lang w:val="hy-AM"/>
        </w:rPr>
        <w:t>(</w:t>
      </w:r>
      <w:r w:rsidR="0018008C" w:rsidRPr="001E7178">
        <w:rPr>
          <w:rFonts w:ascii="GHEA Grapalat" w:hAnsi="GHEA Grapalat"/>
          <w:lang w:val="hy-AM"/>
        </w:rPr>
        <w:t>որ</w:t>
      </w:r>
      <w:r w:rsidR="0018008C" w:rsidRPr="0018008C">
        <w:rPr>
          <w:rFonts w:ascii="GHEA Grapalat" w:hAnsi="GHEA Grapalat"/>
          <w:lang w:val="hy-AM"/>
        </w:rPr>
        <w:t>ո</w:t>
      </w:r>
      <w:r w:rsidR="0018008C" w:rsidRPr="001E7178">
        <w:rPr>
          <w:rFonts w:ascii="GHEA Grapalat" w:hAnsi="GHEA Grapalat"/>
          <w:lang w:val="hy-AM"/>
        </w:rPr>
        <w:t>ն</w:t>
      </w:r>
      <w:r w:rsidR="0018008C" w:rsidRPr="0018008C">
        <w:rPr>
          <w:rFonts w:ascii="GHEA Grapalat" w:hAnsi="GHEA Grapalat"/>
          <w:lang w:val="hy-AM"/>
        </w:rPr>
        <w:t>ք</w:t>
      </w:r>
      <w:r w:rsidR="0018008C" w:rsidRPr="001E7178">
        <w:rPr>
          <w:rFonts w:ascii="GHEA Grapalat" w:hAnsi="GHEA Grapalat"/>
          <w:lang w:val="hy-AM"/>
        </w:rPr>
        <w:t xml:space="preserve"> իր</w:t>
      </w:r>
      <w:r w:rsidR="0018008C" w:rsidRPr="0018008C">
        <w:rPr>
          <w:rFonts w:ascii="GHEA Grapalat" w:hAnsi="GHEA Grapalat"/>
          <w:lang w:val="hy-AM"/>
        </w:rPr>
        <w:t>ենց</w:t>
      </w:r>
      <w:r w:rsidR="0018008C" w:rsidRPr="001E7178">
        <w:rPr>
          <w:rFonts w:ascii="GHEA Grapalat" w:hAnsi="GHEA Grapalat"/>
          <w:lang w:val="hy-AM"/>
        </w:rPr>
        <w:t xml:space="preserve"> մեջ ներառում </w:t>
      </w:r>
      <w:r w:rsidR="0018008C" w:rsidRPr="0018008C">
        <w:rPr>
          <w:rFonts w:ascii="GHEA Grapalat" w:hAnsi="GHEA Grapalat"/>
          <w:lang w:val="hy-AM"/>
        </w:rPr>
        <w:t>են</w:t>
      </w:r>
      <w:r w:rsidR="0018008C" w:rsidRPr="001E7178">
        <w:rPr>
          <w:rFonts w:ascii="GHEA Grapalat" w:hAnsi="GHEA Grapalat"/>
          <w:lang w:val="hy-AM"/>
        </w:rPr>
        <w:t xml:space="preserve"> նաև ավիացիոն արտանետումները</w:t>
      </w:r>
      <w:r w:rsidR="0018008C">
        <w:rPr>
          <w:rFonts w:ascii="GHEA Grapalat" w:hAnsi="GHEA Grapalat"/>
          <w:lang w:val="hy-AM"/>
        </w:rPr>
        <w:t>)</w:t>
      </w:r>
      <w:r w:rsidR="0018008C" w:rsidRPr="00CA6BAE">
        <w:rPr>
          <w:rFonts w:ascii="GHEA Grapalat" w:hAnsi="GHEA Grapalat"/>
          <w:lang w:val="hy-AM"/>
        </w:rPr>
        <w:t xml:space="preserve"> </w:t>
      </w:r>
      <w:r w:rsidR="001E7178" w:rsidRPr="001E7178">
        <w:rPr>
          <w:rFonts w:ascii="GHEA Grapalat" w:hAnsi="GHEA Grapalat"/>
          <w:lang w:val="hy-AM"/>
        </w:rPr>
        <w:t>հաշվառման գործընթացի բարելավման ուղղությամբ</w:t>
      </w:r>
      <w:r w:rsidR="001E7178">
        <w:rPr>
          <w:rFonts w:ascii="GHEA Grapalat" w:hAnsi="GHEA Grapalat"/>
          <w:lang w:val="hy-AM"/>
        </w:rPr>
        <w:t xml:space="preserve"> </w:t>
      </w:r>
      <w:r w:rsidR="001E7178" w:rsidRPr="001E7178">
        <w:rPr>
          <w:rFonts w:ascii="GHEA Grapalat" w:hAnsi="GHEA Grapalat"/>
          <w:lang w:val="hy-AM"/>
        </w:rPr>
        <w:t xml:space="preserve"> </w:t>
      </w:r>
      <w:r w:rsidR="001E7178" w:rsidRPr="00831E0E">
        <w:rPr>
          <w:rFonts w:ascii="GHEA Grapalat" w:hAnsi="GHEA Grapalat"/>
          <w:lang w:val="hy-AM"/>
        </w:rPr>
        <w:t>ստանձնած</w:t>
      </w:r>
      <w:r w:rsidR="001E7178" w:rsidRPr="001E7178">
        <w:rPr>
          <w:rFonts w:ascii="GHEA Grapalat" w:hAnsi="GHEA Grapalat"/>
          <w:lang w:val="hy-AM"/>
        </w:rPr>
        <w:t xml:space="preserve"> պարտավորությունների կատարում</w:t>
      </w:r>
      <w:r w:rsidR="0045411C" w:rsidRPr="0045411C">
        <w:rPr>
          <w:rFonts w:ascii="GHEA Grapalat" w:hAnsi="GHEA Grapalat"/>
          <w:lang w:val="hy-AM"/>
        </w:rPr>
        <w:t>ը</w:t>
      </w:r>
      <w:r w:rsidR="00DB0073" w:rsidRPr="00DB0073">
        <w:rPr>
          <w:rFonts w:ascii="GHEA Grapalat" w:hAnsi="GHEA Grapalat"/>
          <w:lang w:val="hy-AM"/>
        </w:rPr>
        <w:t>:</w:t>
      </w:r>
      <w:r w:rsidR="0045411C" w:rsidRPr="0045411C">
        <w:rPr>
          <w:rFonts w:ascii="GHEA Grapalat" w:hAnsi="GHEA Grapalat"/>
          <w:lang w:val="hy-AM"/>
        </w:rPr>
        <w:t xml:space="preserve"> </w:t>
      </w:r>
    </w:p>
    <w:p w:rsidR="00BA353E" w:rsidRPr="00475374" w:rsidRDefault="00BA353E" w:rsidP="00DB0073">
      <w:pPr>
        <w:tabs>
          <w:tab w:val="left" w:pos="1027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8008C" w:rsidRPr="00056068" w:rsidRDefault="0018008C" w:rsidP="00DB0073">
      <w:pPr>
        <w:tabs>
          <w:tab w:val="left" w:pos="1027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98647F">
        <w:rPr>
          <w:rFonts w:ascii="GHEA Grapalat" w:hAnsi="GHEA Grapalat"/>
          <w:b/>
          <w:lang w:val="hy-AM"/>
        </w:rPr>
        <w:lastRenderedPageBreak/>
        <w:t>ՏԵՂԵԿԱՆՔ</w:t>
      </w:r>
    </w:p>
    <w:p w:rsidR="00BA353E" w:rsidRPr="00BA353E" w:rsidRDefault="00295828" w:rsidP="00BA353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295828">
        <w:rPr>
          <w:rFonts w:ascii="GHEA Grapalat" w:hAnsi="GHEA Grapalat"/>
          <w:b/>
          <w:color w:val="000000"/>
          <w:lang w:val="hy-AM"/>
        </w:rPr>
        <w:t>«</w:t>
      </w:r>
      <w:r w:rsidRPr="00295828">
        <w:rPr>
          <w:rFonts w:ascii="GHEA Grapalat" w:hAnsi="GHEA Grapalat" w:cs="Sylfaen"/>
          <w:b/>
          <w:lang w:val="hy-AM"/>
        </w:rPr>
        <w:t>ՀԱՅԱՍՏԱՆԻ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ՀԱՆՐԱՊԵՏՈՒԹՅԱՆ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ԿԱՌԱՎԱՐՈՒԹՅԱՆ</w:t>
      </w:r>
      <w:r w:rsidRPr="00295828">
        <w:rPr>
          <w:rFonts w:ascii="GHEA Grapalat" w:hAnsi="GHEA Grapalat"/>
          <w:b/>
          <w:lang w:val="hy-AM"/>
        </w:rPr>
        <w:t xml:space="preserve"> 2007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ՓԵՏՐՎԱՐԻ</w:t>
      </w:r>
      <w:r w:rsidRPr="00295828">
        <w:rPr>
          <w:rFonts w:ascii="GHEA Grapalat" w:hAnsi="GHEA Grapalat"/>
          <w:b/>
          <w:lang w:val="hy-AM"/>
        </w:rPr>
        <w:t xml:space="preserve"> 15-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383-</w:t>
      </w:r>
      <w:r w:rsidRPr="00295828">
        <w:rPr>
          <w:rFonts w:ascii="GHEA Grapalat" w:hAnsi="GHEA Grapalat" w:cs="Sylfaen"/>
          <w:b/>
          <w:lang w:val="hy-AM"/>
        </w:rPr>
        <w:t>Ն,</w:t>
      </w:r>
      <w:r w:rsidRPr="00295828">
        <w:rPr>
          <w:rFonts w:ascii="GHEA Grapalat" w:hAnsi="GHEA Grapalat"/>
          <w:b/>
          <w:lang w:val="hy-AM"/>
        </w:rPr>
        <w:t xml:space="preserve"> 1997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ՄԱՅԻՍԻ</w:t>
      </w:r>
      <w:r w:rsidRPr="00295828">
        <w:rPr>
          <w:rFonts w:ascii="GHEA Grapalat" w:hAnsi="GHEA Grapalat"/>
          <w:b/>
          <w:lang w:val="hy-AM"/>
        </w:rPr>
        <w:t xml:space="preserve"> 29-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153 </w:t>
      </w:r>
      <w:r w:rsidRPr="00295828">
        <w:rPr>
          <w:rFonts w:ascii="GHEA Grapalat" w:hAnsi="GHEA Grapalat" w:cs="Sylfaen"/>
          <w:b/>
          <w:lang w:val="hy-AM"/>
        </w:rPr>
        <w:t>ԵՎ</w:t>
      </w:r>
      <w:r w:rsidRPr="00295828">
        <w:rPr>
          <w:rFonts w:ascii="GHEA Grapalat" w:hAnsi="GHEA Grapalat"/>
          <w:b/>
          <w:lang w:val="hy-AM"/>
        </w:rPr>
        <w:t xml:space="preserve"> 2018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ՄԱՐՏԻ</w:t>
      </w:r>
      <w:r w:rsidRPr="00295828">
        <w:rPr>
          <w:rFonts w:ascii="GHEA Grapalat" w:hAnsi="GHEA Grapalat"/>
          <w:b/>
          <w:lang w:val="hy-AM"/>
        </w:rPr>
        <w:t xml:space="preserve"> 15-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253-</w:t>
      </w:r>
      <w:r w:rsidRPr="00295828">
        <w:rPr>
          <w:rFonts w:ascii="GHEA Grapalat" w:hAnsi="GHEA Grapalat" w:cs="Sylfaen"/>
          <w:b/>
          <w:lang w:val="hy-AM"/>
        </w:rPr>
        <w:t>Ն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ՈՐՈՇՈՒՄՆԵՐՈՒՄ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ՓՈՓՈԽՈՒԹՅՈՒՆՆԵՐ ԵՎ ԼՐԱՑՈՒՄՆԵՐ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ԿԱՏԱՐԵԼՈՒ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ՄԱՍԻՆ</w:t>
      </w:r>
      <w:r w:rsidRPr="00295828">
        <w:rPr>
          <w:rFonts w:ascii="GHEA Grapalat" w:hAnsi="GHEA Grapalat"/>
          <w:b/>
          <w:color w:val="000000"/>
          <w:lang w:val="hy-AM"/>
        </w:rPr>
        <w:t>» ԿԱՌԱՎԱՐՈՒԹՅԱՆ</w:t>
      </w:r>
      <w:r w:rsidRPr="00295828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ՈՐՈՇՄ</w:t>
      </w:r>
      <w:r w:rsidR="00EF42D0">
        <w:rPr>
          <w:rStyle w:val="apple-converted-space"/>
          <w:rFonts w:ascii="GHEA Grapalat" w:hAnsi="GHEA Grapalat" w:cs="Arial"/>
          <w:b/>
          <w:bCs/>
          <w:color w:val="000000"/>
          <w:lang w:val="hy-AM"/>
        </w:rPr>
        <w:t xml:space="preserve">ԱՆ </w:t>
      </w:r>
      <w:r w:rsidR="00BA353E" w:rsidRPr="00BA353E">
        <w:rPr>
          <w:rFonts w:ascii="GHEA Grapalat" w:hAnsi="GHEA Grapalat"/>
          <w:b/>
          <w:lang w:val="af-ZA"/>
        </w:rPr>
        <w:t>ՆԱԽԱԳԾԻ ԸՆԴՈՒՆՄԱՆ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DE7A5E">
        <w:rPr>
          <w:rFonts w:ascii="GHEA Grapalat" w:hAnsi="GHEA Grapalat"/>
          <w:b/>
          <w:lang w:val="hy-AM"/>
        </w:rPr>
        <w:t>ԿԱՊԱԿՑՈՒԹՅԱՄԲ ԱՅԼ ՆՈՐՄԱՏԻՎ ԻՐԱՎԱԿԱՆ ԱԿՏԵՐԻ ԸՆԴՈՒՆՄԱՆ ԱՆՀՐԱԺԵՇՏՈՒԹՅԱՆ ՄԱՍԻՆ</w:t>
      </w:r>
    </w:p>
    <w:p w:rsidR="00DE7A5E" w:rsidRPr="00DE7A5E" w:rsidRDefault="00DE7A5E" w:rsidP="00BA353E">
      <w:pPr>
        <w:tabs>
          <w:tab w:val="left" w:pos="3435"/>
        </w:tabs>
        <w:spacing w:line="360" w:lineRule="auto"/>
        <w:ind w:right="27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DE7A5E">
        <w:rPr>
          <w:rFonts w:ascii="GHEA Grapalat" w:hAnsi="GHEA Grapalat"/>
          <w:b/>
          <w:lang w:val="hy-AM"/>
        </w:rPr>
        <w:t xml:space="preserve"> </w:t>
      </w:r>
    </w:p>
    <w:p w:rsidR="0018008C" w:rsidRPr="00DE7A5E" w:rsidRDefault="0018008C" w:rsidP="00DE7A5E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lang w:val="hy-AM"/>
        </w:rPr>
      </w:pPr>
      <w:r w:rsidRPr="00DE7A5E">
        <w:rPr>
          <w:rFonts w:ascii="GHEA Grapalat" w:hAnsi="GHEA Grapalat"/>
          <w:b/>
          <w:lang w:val="af-ZA"/>
        </w:rPr>
        <w:t xml:space="preserve"> </w:t>
      </w:r>
    </w:p>
    <w:p w:rsidR="0018008C" w:rsidRPr="007545B8" w:rsidRDefault="00F00F7C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B72341">
        <w:rPr>
          <w:rFonts w:ascii="GHEA Grapalat" w:hAnsi="GHEA Grapalat" w:cs="Aramian"/>
          <w:color w:val="000000"/>
          <w:lang w:val="hy-AM"/>
        </w:rPr>
        <w:t>«</w:t>
      </w:r>
      <w:r w:rsidRPr="0045411C">
        <w:rPr>
          <w:rFonts w:ascii="GHEA Grapalat" w:hAnsi="GHEA Grapalat" w:cs="Aramian"/>
          <w:color w:val="000000"/>
          <w:lang w:val="hy-AM"/>
        </w:rPr>
        <w:t>Հայաստանի Հանրապետության կառավարության 2007</w:t>
      </w:r>
      <w:r w:rsidRPr="00DB0073">
        <w:rPr>
          <w:rFonts w:ascii="GHEA Grapalat" w:hAnsi="GHEA Grapalat" w:cs="Aramian"/>
          <w:color w:val="000000"/>
          <w:lang w:val="hy-AM"/>
        </w:rPr>
        <w:t xml:space="preserve"> </w:t>
      </w:r>
      <w:r w:rsidRPr="0045411C">
        <w:rPr>
          <w:rFonts w:ascii="GHEA Grapalat" w:hAnsi="GHEA Grapalat" w:cs="Aramian"/>
          <w:color w:val="000000"/>
          <w:lang w:val="hy-AM"/>
        </w:rPr>
        <w:t xml:space="preserve">թվականի փետրվարի 15-ի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383-Ն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>,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1997 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>թվականի մայիսի 29-ի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153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և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2018 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թվականի մարտի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>15-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>ի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253-Ն </w:t>
      </w:r>
      <w:r>
        <w:rPr>
          <w:rStyle w:val="apple-converted-space"/>
          <w:rFonts w:ascii="GHEA Grapalat" w:hAnsi="GHEA Grapalat" w:cs="Arial"/>
          <w:bCs/>
          <w:color w:val="000000"/>
          <w:lang w:val="hy-AM"/>
        </w:rPr>
        <w:t>որոշ</w:t>
      </w:r>
      <w:r w:rsidR="00EF42D0">
        <w:rPr>
          <w:rStyle w:val="apple-converted-space"/>
          <w:rFonts w:ascii="GHEA Grapalat" w:hAnsi="GHEA Grapalat" w:cs="Arial"/>
          <w:bCs/>
          <w:color w:val="000000"/>
          <w:lang w:val="hy-AM"/>
        </w:rPr>
        <w:t>ումներում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փոփոխություններ և լրացումներ կատարելու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մասին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45411C">
        <w:rPr>
          <w:rFonts w:ascii="GHEA Grapalat" w:hAnsi="GHEA Grapalat"/>
          <w:lang w:val="hy-AM"/>
        </w:rPr>
        <w:t>Կ</w:t>
      </w:r>
      <w:r w:rsidRPr="0018008C">
        <w:rPr>
          <w:rFonts w:ascii="GHEA Grapalat" w:hAnsi="GHEA Grapalat"/>
          <w:lang w:val="hy-AM"/>
        </w:rPr>
        <w:t>առավարության որոշ</w:t>
      </w:r>
      <w:r w:rsidR="00EF42D0">
        <w:rPr>
          <w:rFonts w:ascii="GHEA Grapalat" w:hAnsi="GHEA Grapalat"/>
          <w:lang w:val="hy-AM"/>
        </w:rPr>
        <w:t>ման</w:t>
      </w:r>
      <w:r w:rsidRPr="0098647F">
        <w:rPr>
          <w:rFonts w:ascii="GHEA Grapalat" w:hAnsi="GHEA Grapalat"/>
          <w:lang w:val="hy-AM"/>
        </w:rPr>
        <w:t xml:space="preserve"> նախագծի</w:t>
      </w:r>
      <w:r w:rsidR="0018008C" w:rsidRPr="0098647F">
        <w:rPr>
          <w:rFonts w:ascii="GHEA Grapalat" w:hAnsi="GHEA Grapalat"/>
          <w:lang w:val="hy-AM"/>
        </w:rPr>
        <w:t xml:space="preserve"> ընդունման կապակցությամբ այլ իրավական ակտերի ընդունման անհրաժեշտություն</w:t>
      </w:r>
      <w:r w:rsidR="0045411C" w:rsidRPr="0045411C">
        <w:rPr>
          <w:rFonts w:ascii="GHEA Grapalat" w:hAnsi="GHEA Grapalat"/>
          <w:lang w:val="hy-AM"/>
        </w:rPr>
        <w:t>ը բացակայում է</w:t>
      </w:r>
      <w:r w:rsidR="0018008C" w:rsidRPr="0098647F">
        <w:rPr>
          <w:rFonts w:ascii="GHEA Grapalat" w:hAnsi="GHEA Grapalat"/>
          <w:lang w:val="hy-AM"/>
        </w:rPr>
        <w:t>:</w:t>
      </w:r>
    </w:p>
    <w:p w:rsidR="007A0E4D" w:rsidRDefault="007A0E4D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8A5E46" w:rsidRPr="007545B8" w:rsidRDefault="008A5E46" w:rsidP="0018008C">
      <w:pPr>
        <w:pStyle w:val="NormalWeb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18008C" w:rsidRPr="0098647F" w:rsidRDefault="0018008C" w:rsidP="00BA353E">
      <w:pPr>
        <w:pStyle w:val="NormalWeb"/>
        <w:spacing w:before="0" w:beforeAutospacing="0" w:after="0" w:afterAutospacing="0" w:line="360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98647F">
        <w:rPr>
          <w:rFonts w:ascii="GHEA Grapalat" w:hAnsi="GHEA Grapalat"/>
          <w:b/>
          <w:lang w:val="hy-AM"/>
        </w:rPr>
        <w:lastRenderedPageBreak/>
        <w:t>ՏԵՂԵԿԱՆՔ</w:t>
      </w:r>
    </w:p>
    <w:p w:rsidR="00F00F7C" w:rsidRPr="0098647F" w:rsidRDefault="00295828" w:rsidP="00F00F7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295828">
        <w:rPr>
          <w:rFonts w:ascii="GHEA Grapalat" w:hAnsi="GHEA Grapalat"/>
          <w:b/>
          <w:color w:val="000000"/>
          <w:lang w:val="hy-AM"/>
        </w:rPr>
        <w:t>«</w:t>
      </w:r>
      <w:r w:rsidRPr="00295828">
        <w:rPr>
          <w:rFonts w:ascii="GHEA Grapalat" w:hAnsi="GHEA Grapalat" w:cs="Sylfaen"/>
          <w:b/>
          <w:lang w:val="hy-AM"/>
        </w:rPr>
        <w:t>ՀԱՅԱՍՏԱՆԻ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ՀԱՆՐԱՊԵՏՈՒԹՅԱՆ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ԿԱՌԱՎԱՐՈՒԹՅԱՆ</w:t>
      </w:r>
      <w:r w:rsidRPr="00295828">
        <w:rPr>
          <w:rFonts w:ascii="GHEA Grapalat" w:hAnsi="GHEA Grapalat"/>
          <w:b/>
          <w:lang w:val="hy-AM"/>
        </w:rPr>
        <w:t xml:space="preserve"> 2007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ՓԵՏՐՎԱՐԻ</w:t>
      </w:r>
      <w:r w:rsidRPr="00295828">
        <w:rPr>
          <w:rFonts w:ascii="GHEA Grapalat" w:hAnsi="GHEA Grapalat"/>
          <w:b/>
          <w:lang w:val="hy-AM"/>
        </w:rPr>
        <w:t xml:space="preserve"> 15-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383-</w:t>
      </w:r>
      <w:r w:rsidRPr="00295828">
        <w:rPr>
          <w:rFonts w:ascii="GHEA Grapalat" w:hAnsi="GHEA Grapalat" w:cs="Sylfaen"/>
          <w:b/>
          <w:lang w:val="hy-AM"/>
        </w:rPr>
        <w:t>Ն,</w:t>
      </w:r>
      <w:r w:rsidRPr="00295828">
        <w:rPr>
          <w:rFonts w:ascii="GHEA Grapalat" w:hAnsi="GHEA Grapalat"/>
          <w:b/>
          <w:lang w:val="hy-AM"/>
        </w:rPr>
        <w:t xml:space="preserve"> 1997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ՄԱՅԻՍԻ</w:t>
      </w:r>
      <w:r w:rsidRPr="00295828">
        <w:rPr>
          <w:rFonts w:ascii="GHEA Grapalat" w:hAnsi="GHEA Grapalat"/>
          <w:b/>
          <w:lang w:val="hy-AM"/>
        </w:rPr>
        <w:t xml:space="preserve"> 29-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153 </w:t>
      </w:r>
      <w:r w:rsidRPr="00295828">
        <w:rPr>
          <w:rFonts w:ascii="GHEA Grapalat" w:hAnsi="GHEA Grapalat" w:cs="Sylfaen"/>
          <w:b/>
          <w:lang w:val="hy-AM"/>
        </w:rPr>
        <w:t>ԵՎ</w:t>
      </w:r>
      <w:r w:rsidRPr="00295828">
        <w:rPr>
          <w:rFonts w:ascii="GHEA Grapalat" w:hAnsi="GHEA Grapalat"/>
          <w:b/>
          <w:lang w:val="hy-AM"/>
        </w:rPr>
        <w:t xml:space="preserve"> 2018 </w:t>
      </w:r>
      <w:r w:rsidRPr="00295828">
        <w:rPr>
          <w:rFonts w:ascii="GHEA Grapalat" w:hAnsi="GHEA Grapalat" w:cs="Sylfaen"/>
          <w:b/>
          <w:lang w:val="hy-AM"/>
        </w:rPr>
        <w:t>ԹՎԱԿԱՆԻ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ՄԱՐՏԻ</w:t>
      </w:r>
      <w:r w:rsidRPr="00295828">
        <w:rPr>
          <w:rFonts w:ascii="GHEA Grapalat" w:hAnsi="GHEA Grapalat"/>
          <w:b/>
          <w:lang w:val="hy-AM"/>
        </w:rPr>
        <w:t xml:space="preserve"> 15-</w:t>
      </w:r>
      <w:r w:rsidRPr="00295828">
        <w:rPr>
          <w:rFonts w:ascii="GHEA Grapalat" w:hAnsi="GHEA Grapalat" w:cs="Sylfaen"/>
          <w:b/>
          <w:lang w:val="hy-AM"/>
        </w:rPr>
        <w:t>Ի</w:t>
      </w:r>
      <w:r w:rsidRPr="00295828">
        <w:rPr>
          <w:rFonts w:ascii="GHEA Grapalat" w:hAnsi="GHEA Grapalat"/>
          <w:b/>
          <w:lang w:val="hy-AM"/>
        </w:rPr>
        <w:t xml:space="preserve"> N 253-</w:t>
      </w:r>
      <w:r w:rsidRPr="00295828">
        <w:rPr>
          <w:rFonts w:ascii="GHEA Grapalat" w:hAnsi="GHEA Grapalat" w:cs="Sylfaen"/>
          <w:b/>
          <w:lang w:val="hy-AM"/>
        </w:rPr>
        <w:t>Ն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ՈՐՈՇՈՒՄՆԵՐՈՒՄ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ՓՈՓՈԽՈՒԹՅՈՒՆՆԵՐ ԵՎ ԼՐԱՑՈՒՄՆԵՐ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ԿԱՏԱՐԵԼՈՒ</w:t>
      </w:r>
      <w:r w:rsidRPr="00295828">
        <w:rPr>
          <w:rFonts w:ascii="GHEA Grapalat" w:hAnsi="GHEA Grapalat"/>
          <w:b/>
          <w:lang w:val="hy-AM"/>
        </w:rPr>
        <w:t xml:space="preserve"> </w:t>
      </w:r>
      <w:r w:rsidRPr="00295828">
        <w:rPr>
          <w:rFonts w:ascii="GHEA Grapalat" w:hAnsi="GHEA Grapalat" w:cs="Sylfaen"/>
          <w:b/>
          <w:lang w:val="hy-AM"/>
        </w:rPr>
        <w:t>ՄԱՍԻՆ</w:t>
      </w:r>
      <w:r w:rsidRPr="00295828">
        <w:rPr>
          <w:rFonts w:ascii="GHEA Grapalat" w:hAnsi="GHEA Grapalat"/>
          <w:b/>
          <w:color w:val="000000"/>
          <w:lang w:val="hy-AM"/>
        </w:rPr>
        <w:t>» ԿԱՌԱՎԱՐՈՒԹՅԱՆ</w:t>
      </w:r>
      <w:r w:rsidRPr="00295828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ՈՐՈՇ</w:t>
      </w:r>
      <w:r w:rsidR="00BA7C48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>ՄԱՆ</w:t>
      </w:r>
      <w:r w:rsidRPr="00295828">
        <w:rPr>
          <w:rFonts w:ascii="GHEA Grapalat" w:hAnsi="GHEA Grapalat"/>
          <w:b/>
          <w:lang w:val="af-ZA"/>
        </w:rPr>
        <w:t xml:space="preserve"> </w:t>
      </w:r>
      <w:r w:rsidR="00BA353E" w:rsidRPr="00BA353E">
        <w:rPr>
          <w:rFonts w:ascii="GHEA Grapalat" w:hAnsi="GHEA Grapalat"/>
          <w:b/>
          <w:lang w:val="af-ZA"/>
        </w:rPr>
        <w:t>ՆԱԽԱԳԾԻ ԸՆԴՈՒՆՄԱՆ</w:t>
      </w:r>
      <w:r w:rsidR="00F00F7C" w:rsidRPr="00F00F7C">
        <w:rPr>
          <w:rFonts w:ascii="GHEA Grapalat" w:hAnsi="GHEA Grapalat"/>
          <w:b/>
          <w:lang w:val="hy-AM"/>
        </w:rPr>
        <w:t xml:space="preserve"> </w:t>
      </w:r>
      <w:r w:rsidR="00F00F7C" w:rsidRPr="0098647F">
        <w:rPr>
          <w:rFonts w:ascii="GHEA Grapalat" w:hAnsi="GHEA Grapalat"/>
          <w:b/>
          <w:lang w:val="hy-AM"/>
        </w:rPr>
        <w:t>ԿԱՊԱԿՑՈՒԹՅԱՄԲ ՊԵՏԱԿԱՆ ԿԱՄ ՏԵՂԱԿԱՆ ԻՆՔՆԱԿԱՌԱՎԱՐՄԱՆ ՄԱՐՄԻՆՆԵՐԻ ԲՅՈՒՋԵՆԵՐՈՒՄ ԵԿԱՄՈՒՏՆԵՐԻ  ԵՎ ԾԱԽՍԵՐԻ ԱՎԵԼԱՑՄԱՆ ԿԱՄ ՆՎԱԶԵՑՄԱՆ ՄԱՍԻՆ</w:t>
      </w:r>
    </w:p>
    <w:p w:rsidR="00BA353E" w:rsidRPr="00BA353E" w:rsidRDefault="00BA353E" w:rsidP="00BA353E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18008C" w:rsidRPr="0098647F" w:rsidRDefault="00F00F7C" w:rsidP="0018008C">
      <w:pPr>
        <w:pStyle w:val="NormalWeb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B72341">
        <w:rPr>
          <w:rFonts w:ascii="GHEA Grapalat" w:hAnsi="GHEA Grapalat" w:cs="Aramian"/>
          <w:color w:val="000000"/>
          <w:lang w:val="hy-AM"/>
        </w:rPr>
        <w:t xml:space="preserve"> </w:t>
      </w:r>
      <w:r w:rsidR="0045411C" w:rsidRPr="00B72341">
        <w:rPr>
          <w:rFonts w:ascii="GHEA Grapalat" w:hAnsi="GHEA Grapalat" w:cs="Aramian"/>
          <w:color w:val="000000"/>
          <w:lang w:val="hy-AM"/>
        </w:rPr>
        <w:t>«</w:t>
      </w:r>
      <w:r w:rsidR="0045411C" w:rsidRPr="0045411C">
        <w:rPr>
          <w:rFonts w:ascii="GHEA Grapalat" w:hAnsi="GHEA Grapalat" w:cs="Aramian"/>
          <w:color w:val="000000"/>
          <w:lang w:val="hy-AM"/>
        </w:rPr>
        <w:t>Հայաստանի Հանրապետության կառավարության 2007</w:t>
      </w:r>
      <w:r w:rsidR="00DB0073" w:rsidRPr="00DB0073">
        <w:rPr>
          <w:rFonts w:ascii="GHEA Grapalat" w:hAnsi="GHEA Grapalat" w:cs="Aramian"/>
          <w:color w:val="000000"/>
          <w:lang w:val="hy-AM"/>
        </w:rPr>
        <w:t xml:space="preserve"> </w:t>
      </w:r>
      <w:r w:rsidR="0045411C" w:rsidRPr="0045411C">
        <w:rPr>
          <w:rFonts w:ascii="GHEA Grapalat" w:hAnsi="GHEA Grapalat" w:cs="Aramian"/>
          <w:color w:val="000000"/>
          <w:lang w:val="hy-AM"/>
        </w:rPr>
        <w:t xml:space="preserve">թվականի փետրվարի 15-ի </w:t>
      </w:r>
      <w:r w:rsidR="0045411C"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="0045411C"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383-Ն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>,</w:t>
      </w:r>
      <w:r w:rsidR="0045411C"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1997 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>թվականի մայիսի 29-ի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153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և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2018 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թվականի մարտի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>15-</w:t>
      </w:r>
      <w:r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>ի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af-ZA"/>
        </w:rPr>
        <w:t>N</w:t>
      </w:r>
      <w:r w:rsidRPr="00B72341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253-Ն </w:t>
      </w:r>
      <w:r>
        <w:rPr>
          <w:rStyle w:val="apple-converted-space"/>
          <w:rFonts w:ascii="GHEA Grapalat" w:hAnsi="GHEA Grapalat" w:cs="Arial"/>
          <w:bCs/>
          <w:color w:val="000000"/>
          <w:lang w:val="hy-AM"/>
        </w:rPr>
        <w:t>որոշ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>ումներ</w:t>
      </w:r>
      <w:r w:rsidR="00EF42D0">
        <w:rPr>
          <w:rStyle w:val="apple-converted-space"/>
          <w:rFonts w:ascii="GHEA Grapalat" w:hAnsi="GHEA Grapalat" w:cs="Arial"/>
          <w:bCs/>
          <w:color w:val="000000"/>
          <w:lang w:val="hy-AM"/>
        </w:rPr>
        <w:t>ում</w:t>
      </w:r>
      <w:r w:rsidR="0045411C"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փոփոխություններ և լրացումներ կատարելու</w:t>
      </w:r>
      <w:r w:rsidRPr="00F00F7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մասին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45411C" w:rsidRPr="0045411C">
        <w:rPr>
          <w:rStyle w:val="apple-converted-space"/>
          <w:rFonts w:ascii="GHEA Grapalat" w:hAnsi="GHEA Grapalat" w:cs="Arial"/>
          <w:bCs/>
          <w:color w:val="000000"/>
          <w:lang w:val="hy-AM"/>
        </w:rPr>
        <w:t xml:space="preserve"> </w:t>
      </w:r>
      <w:r w:rsidR="0045411C" w:rsidRPr="0045411C">
        <w:rPr>
          <w:rFonts w:ascii="GHEA Grapalat" w:hAnsi="GHEA Grapalat"/>
          <w:lang w:val="hy-AM"/>
        </w:rPr>
        <w:t>Կ</w:t>
      </w:r>
      <w:r w:rsidR="0045411C" w:rsidRPr="0018008C">
        <w:rPr>
          <w:rFonts w:ascii="GHEA Grapalat" w:hAnsi="GHEA Grapalat"/>
          <w:lang w:val="hy-AM"/>
        </w:rPr>
        <w:t>առավարության որոշման</w:t>
      </w:r>
      <w:r w:rsidR="0045411C" w:rsidRPr="0098647F">
        <w:rPr>
          <w:rFonts w:ascii="GHEA Grapalat" w:hAnsi="GHEA Grapalat"/>
          <w:lang w:val="hy-AM"/>
        </w:rPr>
        <w:t xml:space="preserve"> նախագծի </w:t>
      </w:r>
      <w:r w:rsidR="0018008C" w:rsidRPr="0098647F">
        <w:rPr>
          <w:rFonts w:ascii="GHEA Grapalat" w:hAnsi="GHEA Grapalat"/>
          <w:lang w:val="hy-AM"/>
        </w:rPr>
        <w:t>ընդունման կապակցությամբ պետական կամ տեղական ինքնակառավարման մարմինների բյուջեներում եկամուտների  և ծախսերի ավելացում կամ նվազեցում չի նախատեսվում:</w:t>
      </w:r>
    </w:p>
    <w:p w:rsidR="0018008C" w:rsidRPr="0018008C" w:rsidRDefault="0018008C" w:rsidP="00CA6BAE">
      <w:pPr>
        <w:tabs>
          <w:tab w:val="left" w:pos="1027"/>
        </w:tabs>
        <w:spacing w:line="360" w:lineRule="auto"/>
        <w:jc w:val="both"/>
        <w:rPr>
          <w:rFonts w:ascii="GHEA Grapalat" w:hAnsi="GHEA Grapalat"/>
          <w:lang w:val="hy-AM"/>
        </w:rPr>
      </w:pPr>
    </w:p>
    <w:sectPr w:rsidR="0018008C" w:rsidRPr="0018008C" w:rsidSect="00CE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F2200"/>
    <w:rsid w:val="00011943"/>
    <w:rsid w:val="000170C6"/>
    <w:rsid w:val="00056068"/>
    <w:rsid w:val="0016308B"/>
    <w:rsid w:val="0018008C"/>
    <w:rsid w:val="001E7178"/>
    <w:rsid w:val="00295828"/>
    <w:rsid w:val="002F0867"/>
    <w:rsid w:val="00300BD9"/>
    <w:rsid w:val="003201D9"/>
    <w:rsid w:val="003E34AE"/>
    <w:rsid w:val="0045411C"/>
    <w:rsid w:val="00462EA5"/>
    <w:rsid w:val="00475374"/>
    <w:rsid w:val="004A3220"/>
    <w:rsid w:val="004A3967"/>
    <w:rsid w:val="004C15F5"/>
    <w:rsid w:val="005B7A4D"/>
    <w:rsid w:val="005D6318"/>
    <w:rsid w:val="005E3C58"/>
    <w:rsid w:val="00606500"/>
    <w:rsid w:val="006126C2"/>
    <w:rsid w:val="00615657"/>
    <w:rsid w:val="00675E88"/>
    <w:rsid w:val="00690F50"/>
    <w:rsid w:val="006C36A9"/>
    <w:rsid w:val="007402E3"/>
    <w:rsid w:val="007532C9"/>
    <w:rsid w:val="007545B8"/>
    <w:rsid w:val="00771B1B"/>
    <w:rsid w:val="007A0E4D"/>
    <w:rsid w:val="007E2869"/>
    <w:rsid w:val="00831E0E"/>
    <w:rsid w:val="008A5E46"/>
    <w:rsid w:val="008D3A46"/>
    <w:rsid w:val="008F2200"/>
    <w:rsid w:val="008F5237"/>
    <w:rsid w:val="00962EE8"/>
    <w:rsid w:val="009778E4"/>
    <w:rsid w:val="009A6491"/>
    <w:rsid w:val="009C3191"/>
    <w:rsid w:val="00A82C4B"/>
    <w:rsid w:val="00A86DF1"/>
    <w:rsid w:val="00B242E1"/>
    <w:rsid w:val="00B82E13"/>
    <w:rsid w:val="00BA353E"/>
    <w:rsid w:val="00BA7C48"/>
    <w:rsid w:val="00BB2B0F"/>
    <w:rsid w:val="00BE4A8A"/>
    <w:rsid w:val="00CA6BAE"/>
    <w:rsid w:val="00CE77D8"/>
    <w:rsid w:val="00DB0073"/>
    <w:rsid w:val="00DE7A5E"/>
    <w:rsid w:val="00E00776"/>
    <w:rsid w:val="00E5311C"/>
    <w:rsid w:val="00E812BF"/>
    <w:rsid w:val="00EB3058"/>
    <w:rsid w:val="00EF42D0"/>
    <w:rsid w:val="00EF7989"/>
    <w:rsid w:val="00F00F7C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E56E"/>
  <w15:docId w15:val="{68F0284C-5DB6-4B3F-9E5E-DF1BC197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"/>
    <w:rsid w:val="008F22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F2200"/>
    <w:rPr>
      <w:b/>
      <w:bCs/>
    </w:rPr>
  </w:style>
  <w:style w:type="paragraph" w:styleId="NormalWeb">
    <w:name w:val="Normal (Web)"/>
    <w:basedOn w:val="Normal"/>
    <w:uiPriority w:val="99"/>
    <w:unhideWhenUsed/>
    <w:rsid w:val="001800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2019-04-09T11:37:00Z</dcterms:created>
  <dcterms:modified xsi:type="dcterms:W3CDTF">2019-04-09T11:37:00Z</dcterms:modified>
</cp:coreProperties>
</file>