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41" w:rsidRDefault="00F10E41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DF6D59" w:rsidRDefault="00DF6D59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DF6D59" w:rsidRDefault="00DF6D59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DF6D59" w:rsidRDefault="00DF6D59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2D704B" w:rsidRPr="002D704B" w:rsidRDefault="002D704B" w:rsidP="003C5165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2D704B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ԿԱՌԱՎԱՐՈՒԹՅՈՒՆ</w:t>
      </w:r>
    </w:p>
    <w:p w:rsidR="002D704B" w:rsidRPr="002D704B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</w:t>
      </w:r>
    </w:p>
    <w:p w:rsidR="002D704B" w:rsidRPr="00A40354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>----------- 201</w:t>
      </w:r>
      <w:r w:rsidR="00F10E41">
        <w:rPr>
          <w:rFonts w:ascii="GHEA Grapalat" w:hAnsi="GHEA Grapalat"/>
          <w:sz w:val="24"/>
          <w:szCs w:val="24"/>
          <w:lang w:val="af-ZA"/>
        </w:rPr>
        <w:t>9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F10E41" w:rsidRPr="002D704B" w:rsidRDefault="00F10E41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136DEA" w:rsidRPr="00136DEA" w:rsidRDefault="00136DEA" w:rsidP="00136DEA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36DEA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 w:rsidR="002F04FE">
        <w:rPr>
          <w:rFonts w:ascii="GHEA Grapalat" w:hAnsi="GHEA Grapalat"/>
          <w:sz w:val="24"/>
          <w:lang w:val="en-US"/>
        </w:rPr>
        <w:t>ԼՐԱՑՈՒՄՆԵՐ</w:t>
      </w:r>
      <w:r w:rsidR="002F04FE" w:rsidRPr="002F04FE">
        <w:rPr>
          <w:rFonts w:ascii="GHEA Grapalat" w:hAnsi="GHEA Grapalat"/>
          <w:sz w:val="24"/>
          <w:lang w:val="af-ZA"/>
        </w:rPr>
        <w:t xml:space="preserve"> </w:t>
      </w:r>
      <w:r w:rsidR="002F04FE">
        <w:rPr>
          <w:rFonts w:ascii="GHEA Grapalat" w:hAnsi="GHEA Grapalat"/>
          <w:sz w:val="24"/>
          <w:lang w:val="en-US"/>
        </w:rPr>
        <w:t>ԵՎ</w:t>
      </w:r>
      <w:r w:rsidR="002F04FE" w:rsidRPr="002F04FE">
        <w:rPr>
          <w:rFonts w:ascii="GHEA Grapalat" w:hAnsi="GHEA Grapalat"/>
          <w:sz w:val="24"/>
          <w:lang w:val="af-ZA"/>
        </w:rPr>
        <w:t xml:space="preserve"> </w:t>
      </w:r>
      <w:r w:rsidRPr="00136DEA">
        <w:rPr>
          <w:rFonts w:ascii="GHEA Grapalat" w:hAnsi="GHEA Grapalat"/>
          <w:sz w:val="24"/>
          <w:lang w:val="hy-AM"/>
        </w:rPr>
        <w:t>ՓՈՓՈԽՈՒԹՅՈՒՆՆԵՐ ԿԱՏԱՐԵԼՈՒ</w:t>
      </w:r>
      <w:r w:rsidR="00691201" w:rsidRPr="00691201">
        <w:rPr>
          <w:rFonts w:ascii="GHEA Grapalat" w:hAnsi="GHEA Grapalat"/>
          <w:sz w:val="24"/>
          <w:lang w:val="af-ZA"/>
        </w:rPr>
        <w:t xml:space="preserve"> </w:t>
      </w:r>
      <w:r w:rsidRPr="00136DEA">
        <w:rPr>
          <w:rFonts w:ascii="GHEA Grapalat" w:hAnsi="GHEA Grapalat"/>
          <w:sz w:val="24"/>
          <w:lang w:val="hy-AM"/>
        </w:rPr>
        <w:t>ՄԱՍԻՆ</w:t>
      </w:r>
    </w:p>
    <w:p w:rsidR="002D704B" w:rsidRPr="00504E8D" w:rsidRDefault="00BB2880" w:rsidP="00504E8D">
      <w:pPr>
        <w:spacing w:line="360" w:lineRule="auto"/>
        <w:jc w:val="center"/>
        <w:rPr>
          <w:rFonts w:ascii="GHEA Grapalat" w:hAnsi="GHEA Grapalat" w:cs="Times Armenian"/>
          <w:i/>
          <w:iCs/>
          <w:sz w:val="24"/>
          <w:szCs w:val="24"/>
          <w:lang w:val="af-ZA"/>
        </w:rPr>
      </w:pPr>
      <w:r w:rsidRPr="002D704B">
        <w:rPr>
          <w:rFonts w:ascii="GHEA Grapalat" w:hAnsi="GHEA Grapalat" w:cs="Sylfaen"/>
          <w:i/>
          <w:iCs/>
          <w:sz w:val="24"/>
          <w:lang w:val="hy-AM"/>
        </w:rPr>
        <w:t xml:space="preserve"> </w:t>
      </w:r>
      <w:r w:rsidR="002D704B" w:rsidRPr="002D704B">
        <w:rPr>
          <w:rFonts w:ascii="GHEA Grapalat" w:hAnsi="GHEA Grapalat" w:cs="Sylfaen"/>
          <w:i/>
          <w:iCs/>
          <w:sz w:val="24"/>
          <w:lang w:val="hy-AM"/>
        </w:rPr>
        <w:t>«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բյուջետային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համակար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գ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մասին</w:t>
      </w:r>
      <w:r w:rsidR="002D704B" w:rsidRPr="002D704B">
        <w:rPr>
          <w:rFonts w:ascii="GHEA Grapalat" w:hAnsi="GHEA Grapalat" w:cs="Sylfaen"/>
          <w:i/>
          <w:iCs/>
          <w:sz w:val="24"/>
          <w:lang w:val="hy-AM"/>
        </w:rPr>
        <w:t>»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օրենքի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19-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133468">
        <w:rPr>
          <w:rFonts w:ascii="GHEA Grapalat" w:hAnsi="GHEA Grapalat" w:cs="Times Armenian"/>
          <w:i/>
          <w:iCs/>
          <w:sz w:val="24"/>
          <w:szCs w:val="24"/>
          <w:lang w:val="hy-AM"/>
        </w:rPr>
        <w:t xml:space="preserve">հոդվածի 3-րդ կետի և </w:t>
      </w:r>
      <w:r w:rsidR="00515041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23-րդ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հոդվածի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3-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րդ</w:t>
      </w:r>
      <w:r w:rsidR="002D704B" w:rsidRPr="002D704B">
        <w:rPr>
          <w:rFonts w:ascii="GHEA Grapalat" w:hAnsi="GHEA Grapalat" w:cs="Times Armenian"/>
          <w:i/>
          <w:iCs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մաս</w:t>
      </w:r>
      <w:r w:rsidR="00133468">
        <w:rPr>
          <w:rFonts w:ascii="GHEA Grapalat" w:hAnsi="GHEA Grapalat" w:cs="Times Armenian"/>
          <w:i/>
          <w:iCs/>
          <w:sz w:val="24"/>
          <w:szCs w:val="24"/>
          <w:lang w:val="hy-AM"/>
        </w:rPr>
        <w:t>ի</w:t>
      </w:r>
      <w:r w:rsidR="002D704B" w:rsidRPr="00C235C7">
        <w:rPr>
          <w:rFonts w:ascii="GHEA Grapalat" w:hAnsi="GHEA Grapalat" w:cs="Times Armenian"/>
          <w:i/>
          <w:iCs/>
          <w:sz w:val="24"/>
          <w:szCs w:val="24"/>
          <w:lang w:val="hy-AM"/>
        </w:rPr>
        <w:t>ն</w:t>
      </w:r>
      <w:r w:rsidR="002D704B" w:rsidRPr="002D704B">
        <w:rPr>
          <w:rFonts w:ascii="GHEA Grapalat" w:hAnsi="GHEA Grapalat" w:cs="Times Armenian"/>
          <w:i/>
          <w:iCs/>
          <w:color w:val="FF0000"/>
          <w:sz w:val="24"/>
          <w:szCs w:val="24"/>
          <w:lang w:val="af-ZA"/>
        </w:rPr>
        <w:t xml:space="preserve"> </w:t>
      </w:r>
      <w:r w:rsidR="002D704B" w:rsidRPr="00C235C7">
        <w:rPr>
          <w:rFonts w:ascii="GHEA Grapalat" w:hAnsi="GHEA Grapalat" w:cs="Sylfaen"/>
          <w:i/>
          <w:iCs/>
          <w:sz w:val="24"/>
          <w:szCs w:val="24"/>
          <w:lang w:val="hy-AM"/>
        </w:rPr>
        <w:t>համապատասխան</w:t>
      </w:r>
      <w:r w:rsidR="00504E8D">
        <w:rPr>
          <w:rFonts w:ascii="GHEA Grapalat" w:hAnsi="GHEA Grapalat" w:cs="Times Armenian"/>
          <w:i/>
          <w:iCs/>
          <w:sz w:val="24"/>
          <w:szCs w:val="24"/>
          <w:lang w:val="hy-AM"/>
        </w:rPr>
        <w:t xml:space="preserve"> </w:t>
      </w:r>
      <w:r w:rsidR="002D704B" w:rsidRPr="00504E8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504E8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504E8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504E8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2D704B" w:rsidRPr="00504E8D">
        <w:rPr>
          <w:rFonts w:ascii="GHEA Grapalat" w:hAnsi="GHEA Grapalat" w:cs="Sylfaen"/>
          <w:sz w:val="24"/>
          <w:szCs w:val="24"/>
          <w:lang w:val="hy-AM"/>
        </w:rPr>
        <w:t>է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  <w:r w:rsidR="002D704B" w:rsidRPr="002D704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2D704B" w:rsidRPr="00A40354" w:rsidRDefault="002D704B" w:rsidP="002D704B">
      <w:pPr>
        <w:tabs>
          <w:tab w:val="num" w:pos="30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031EE">
        <w:rPr>
          <w:rFonts w:ascii="GHEA Grapalat" w:hAnsi="GHEA Grapalat" w:cs="Sylfaen"/>
          <w:sz w:val="24"/>
          <w:szCs w:val="24"/>
          <w:lang w:val="af-ZA"/>
        </w:rPr>
        <w:t>9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օրենքի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թիվ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2D704B">
        <w:rPr>
          <w:rFonts w:ascii="GHEA Grapalat" w:hAnsi="GHEA Grapalat" w:cs="Sylfaen"/>
          <w:sz w:val="24"/>
          <w:szCs w:val="24"/>
        </w:rPr>
        <w:t>հավելվածում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կատարել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վերաբաշխում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և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կառավարության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B3418">
        <w:rPr>
          <w:rFonts w:ascii="GHEA Grapalat" w:hAnsi="GHEA Grapalat" w:cs="Sylfaen"/>
          <w:sz w:val="24"/>
          <w:szCs w:val="24"/>
          <w:lang w:val="af-ZA"/>
        </w:rPr>
        <w:t>8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դեկտեմբերի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2</w:t>
      </w:r>
      <w:r w:rsidR="002B3418">
        <w:rPr>
          <w:rFonts w:ascii="GHEA Grapalat" w:hAnsi="GHEA Grapalat" w:cs="Sylfaen"/>
          <w:sz w:val="24"/>
          <w:szCs w:val="24"/>
          <w:lang w:val="af-ZA"/>
        </w:rPr>
        <w:t>7</w:t>
      </w:r>
      <w:r w:rsidRPr="002D704B">
        <w:rPr>
          <w:rFonts w:ascii="GHEA Grapalat" w:hAnsi="GHEA Grapalat" w:cs="Sylfaen"/>
          <w:sz w:val="24"/>
          <w:szCs w:val="24"/>
          <w:lang w:val="af-ZA"/>
        </w:rPr>
        <w:t>-</w:t>
      </w:r>
      <w:r w:rsidRPr="002D704B">
        <w:rPr>
          <w:rFonts w:ascii="GHEA Grapalat" w:hAnsi="GHEA Grapalat" w:cs="Sylfaen"/>
          <w:sz w:val="24"/>
          <w:szCs w:val="24"/>
        </w:rPr>
        <w:t>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Sylfaen"/>
          <w:sz w:val="24"/>
          <w:szCs w:val="24"/>
        </w:rPr>
        <w:t>Հայաստանի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Հանրապետության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B3418">
        <w:rPr>
          <w:rFonts w:ascii="GHEA Grapalat" w:hAnsi="GHEA Grapalat" w:cs="Sylfaen"/>
          <w:sz w:val="24"/>
          <w:szCs w:val="24"/>
          <w:lang w:val="af-ZA"/>
        </w:rPr>
        <w:t>9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թվականի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պետական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բյուջեի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կատարումն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ապահովող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միջոցառումների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B5F76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2B3418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A40354">
        <w:rPr>
          <w:rFonts w:ascii="GHEA Grapalat" w:hAnsi="GHEA Grapalat" w:cs="Sylfaen"/>
          <w:sz w:val="24"/>
          <w:szCs w:val="24"/>
        </w:rPr>
        <w:t>որոշման</w:t>
      </w:r>
      <w:r w:rsidR="00653D09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="007E0E97">
        <w:rPr>
          <w:rFonts w:ascii="GHEA Grapalat" w:hAnsi="GHEA Grapalat" w:cs="Sylfaen"/>
          <w:sz w:val="24"/>
          <w:szCs w:val="24"/>
          <w:lang w:val="af-ZA"/>
        </w:rPr>
        <w:t xml:space="preserve">3, </w:t>
      </w:r>
      <w:r w:rsidR="00EB5F76">
        <w:rPr>
          <w:rFonts w:ascii="GHEA Grapalat" w:hAnsi="GHEA Grapalat" w:cs="Sylfaen"/>
          <w:sz w:val="24"/>
          <w:szCs w:val="24"/>
          <w:lang w:val="af-ZA"/>
        </w:rPr>
        <w:t>4, 5 ու</w:t>
      </w:r>
      <w:r w:rsidR="00A40354"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  <w:lang w:val="af-ZA"/>
        </w:rPr>
        <w:t>11</w:t>
      </w:r>
      <w:r w:rsidR="00A40354"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</w:rPr>
        <w:t>հավելվածներում</w:t>
      </w:r>
      <w:r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0354">
        <w:rPr>
          <w:rFonts w:ascii="GHEA Grapalat" w:hAnsi="GHEA Grapalat" w:cs="Sylfaen"/>
          <w:sz w:val="24"/>
          <w:szCs w:val="24"/>
        </w:rPr>
        <w:t>կատարել</w:t>
      </w:r>
      <w:r w:rsidRPr="00A40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3D09">
        <w:rPr>
          <w:rFonts w:ascii="GHEA Grapalat" w:hAnsi="GHEA Grapalat" w:cs="Sylfaen"/>
          <w:sz w:val="24"/>
          <w:szCs w:val="24"/>
          <w:lang w:val="af-ZA"/>
        </w:rPr>
        <w:t>լրացումներ և փոփոխություններ</w:t>
      </w:r>
      <w:r w:rsidRPr="00A40354">
        <w:rPr>
          <w:rFonts w:ascii="GHEA Grapalat" w:hAnsi="GHEA Grapalat" w:cs="Sylfaen"/>
          <w:sz w:val="24"/>
          <w:szCs w:val="24"/>
          <w:lang w:val="af-ZA"/>
        </w:rPr>
        <w:t>` համաձայն  NN 1, 2, 3</w:t>
      </w:r>
      <w:r w:rsidR="00C02BF1" w:rsidRPr="00A40354">
        <w:rPr>
          <w:rFonts w:ascii="GHEA Grapalat" w:hAnsi="GHEA Grapalat" w:cs="Sylfaen"/>
          <w:sz w:val="24"/>
          <w:szCs w:val="24"/>
          <w:lang w:val="af-ZA"/>
        </w:rPr>
        <w:t>, 4</w:t>
      </w:r>
      <w:r w:rsidR="00A40354" w:rsidRPr="00A40354">
        <w:rPr>
          <w:rFonts w:ascii="GHEA Grapalat" w:hAnsi="GHEA Grapalat" w:cs="Sylfaen"/>
          <w:sz w:val="24"/>
          <w:szCs w:val="24"/>
          <w:lang w:val="af-ZA"/>
        </w:rPr>
        <w:t>,</w:t>
      </w:r>
      <w:r w:rsidR="00653D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0354" w:rsidRPr="00A40354">
        <w:rPr>
          <w:rFonts w:ascii="GHEA Grapalat" w:hAnsi="GHEA Grapalat" w:cs="Sylfaen"/>
          <w:sz w:val="24"/>
          <w:szCs w:val="24"/>
          <w:lang w:val="af-ZA"/>
        </w:rPr>
        <w:t>5</w:t>
      </w:r>
      <w:r w:rsidR="007E0E97">
        <w:rPr>
          <w:rFonts w:ascii="GHEA Grapalat" w:hAnsi="GHEA Grapalat" w:cs="Sylfaen"/>
          <w:sz w:val="24"/>
          <w:szCs w:val="24"/>
          <w:lang w:val="af-ZA"/>
        </w:rPr>
        <w:t xml:space="preserve">, 6 </w:t>
      </w:r>
      <w:r w:rsidRPr="00A40354">
        <w:rPr>
          <w:rFonts w:ascii="GHEA Grapalat" w:hAnsi="GHEA Grapalat" w:cs="Sylfaen"/>
          <w:sz w:val="24"/>
          <w:szCs w:val="24"/>
          <w:lang w:val="af-ZA"/>
        </w:rPr>
        <w:t>հավելվածների:</w:t>
      </w:r>
    </w:p>
    <w:p w:rsidR="00C235C7" w:rsidRPr="00C235C7" w:rsidRDefault="002D704B" w:rsidP="00C235C7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861966">
        <w:rPr>
          <w:rFonts w:ascii="GHEA Grapalat" w:hAnsi="GHEA Grapalat" w:cs="Sylfaen"/>
          <w:sz w:val="24"/>
          <w:szCs w:val="24"/>
          <w:lang w:val="af-ZA"/>
        </w:rPr>
        <w:t>2</w:t>
      </w:r>
      <w:r w:rsidR="00C235C7"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. Հայաստանի Հանրապետության </w:t>
      </w:r>
      <w:r w:rsidR="00956AC4">
        <w:rPr>
          <w:rFonts w:ascii="GHEA Grapalat" w:hAnsi="GHEA Grapalat" w:cs="Sylfaen"/>
          <w:bCs/>
          <w:sz w:val="24"/>
          <w:szCs w:val="24"/>
          <w:lang w:val="af-ZA"/>
        </w:rPr>
        <w:t xml:space="preserve">կրթության և գիտության </w:t>
      </w:r>
      <w:r w:rsidR="00C235C7" w:rsidRPr="00C235C7">
        <w:rPr>
          <w:rFonts w:ascii="GHEA Grapalat" w:hAnsi="GHEA Grapalat" w:cs="Sylfaen"/>
          <w:bCs/>
          <w:sz w:val="24"/>
          <w:szCs w:val="24"/>
          <w:lang w:val="af-ZA"/>
        </w:rPr>
        <w:t xml:space="preserve">նախարարին` </w:t>
      </w:r>
      <w:r w:rsidR="00F55C74" w:rsidRPr="00136DEA">
        <w:rPr>
          <w:rFonts w:ascii="GHEA Grapalat" w:hAnsi="GHEA Grapalat"/>
          <w:sz w:val="24"/>
          <w:lang w:val="hy-AM"/>
        </w:rPr>
        <w:t>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>Քո արվեստը դպրոցում</w:t>
      </w:r>
      <w:r w:rsidR="00930A5D" w:rsidRPr="00956AC4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ծրագրի</w:t>
      </w:r>
      <w:r w:rsidR="00930A5D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իրականացման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համար </w:t>
      </w:r>
      <w:r w:rsidR="001A5141">
        <w:rPr>
          <w:rFonts w:ascii="GHEA Grapalat" w:eastAsia="GHEA Grapalat" w:hAnsi="GHEA Grapalat" w:cs="GHEA Grapalat"/>
          <w:sz w:val="24"/>
          <w:szCs w:val="24"/>
          <w:lang w:val="fr-FR"/>
        </w:rPr>
        <w:t>10</w:t>
      </w:r>
      <w:r w:rsidR="002F2982">
        <w:rPr>
          <w:rFonts w:ascii="GHEA Grapalat" w:eastAsia="GHEA Grapalat" w:hAnsi="GHEA Grapalat" w:cs="GHEA Grapalat"/>
          <w:sz w:val="24"/>
          <w:szCs w:val="24"/>
          <w:lang w:val="fr-FR"/>
        </w:rPr>
        <w:t>5</w:t>
      </w:r>
      <w:r w:rsidR="001A5141">
        <w:rPr>
          <w:rFonts w:ascii="GHEA Grapalat" w:eastAsia="GHEA Grapalat" w:hAnsi="GHEA Grapalat" w:cs="GHEA Grapalat"/>
          <w:sz w:val="24"/>
          <w:szCs w:val="24"/>
          <w:lang w:val="fr-FR"/>
        </w:rPr>
        <w:t>91.7</w:t>
      </w:r>
      <w:r w:rsidR="00021BC9" w:rsidRPr="00B21AF2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>հազար դրամ</w:t>
      </w:r>
      <w:r w:rsidR="00021BC9" w:rsidRPr="00021BC9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21BC9" w:rsidRPr="00C235C7">
        <w:rPr>
          <w:rFonts w:ascii="GHEA Grapalat" w:hAnsi="GHEA Grapalat" w:cs="Sylfaen"/>
          <w:bCs/>
          <w:sz w:val="24"/>
          <w:szCs w:val="24"/>
          <w:lang w:val="af-ZA"/>
        </w:rPr>
        <w:t>գումարը տրամադրել</w:t>
      </w:r>
      <w:r w:rsidR="00021BC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021BC9" w:rsidRPr="00956AC4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956AC4">
        <w:rPr>
          <w:rFonts w:ascii="GHEA Grapalat" w:hAnsi="GHEA Grapalat" w:cs="Sylfaen"/>
          <w:bCs/>
          <w:sz w:val="24"/>
          <w:szCs w:val="24"/>
          <w:lang w:val="af-ZA"/>
        </w:rPr>
        <w:t>Երևանի երաժշտական թիվ 13 հատուկ դպրոց</w:t>
      </w:r>
      <w:r w:rsidR="00021BC9" w:rsidRPr="00956AC4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021BC9" w:rsidRPr="00C235C7">
        <w:rPr>
          <w:rFonts w:ascii="GHEA Grapalat" w:hAnsi="GHEA Grapalat" w:cs="Sylfaen"/>
          <w:bCs/>
          <w:sz w:val="24"/>
          <w:szCs w:val="24"/>
          <w:lang w:val="af-ZA"/>
        </w:rPr>
        <w:t>պետական ոչ առևտրային կազմակերպությանը</w:t>
      </w:r>
      <w:r w:rsidR="00C2173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235C7" w:rsidRPr="00C235C7">
        <w:rPr>
          <w:rFonts w:ascii="GHEA Grapalat" w:hAnsi="GHEA Grapalat" w:cs="Sylfaen"/>
          <w:bCs/>
          <w:sz w:val="24"/>
          <w:szCs w:val="24"/>
          <w:lang w:val="af-ZA"/>
        </w:rPr>
        <w:t>նվիրաբերության պայմանագրի հիման վրա</w:t>
      </w:r>
      <w:r w:rsidR="0082052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2052C"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(բյուջետային ծախսերի տնտեսագիտական դասակարգման </w:t>
      </w:r>
      <w:r w:rsidR="0082052C" w:rsidRPr="001963E1">
        <w:rPr>
          <w:rFonts w:ascii="GHEA Grapalat" w:hAnsi="GHEA Grapalat"/>
          <w:sz w:val="24"/>
          <w:szCs w:val="24"/>
          <w:lang w:val="af-ZA"/>
        </w:rPr>
        <w:t>«Ընթացիկ դրամաշնորհներ պետական և համանյքային ոչ առևտրային կազմակերպություններին» հոդվածով</w:t>
      </w:r>
      <w:r w:rsidR="0082052C" w:rsidRPr="002D704B">
        <w:rPr>
          <w:rFonts w:ascii="GHEA Grapalat" w:hAnsi="GHEA Grapalat" w:cs="Sylfaen"/>
          <w:sz w:val="24"/>
          <w:szCs w:val="24"/>
          <w:lang w:val="af-ZA"/>
        </w:rPr>
        <w:t>)</w:t>
      </w:r>
      <w:r w:rsidR="0082052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235C7" w:rsidRPr="00C235C7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2D704B" w:rsidRPr="002D704B" w:rsidRDefault="002D704B" w:rsidP="002D704B">
      <w:pPr>
        <w:tabs>
          <w:tab w:val="num" w:pos="0"/>
          <w:tab w:val="left" w:pos="300"/>
        </w:tabs>
        <w:spacing w:line="360" w:lineRule="auto"/>
        <w:ind w:left="200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2D704B">
        <w:rPr>
          <w:rFonts w:ascii="GHEA Grapalat" w:hAnsi="GHEA Grapalat" w:cs="Sylfaen"/>
          <w:sz w:val="24"/>
          <w:szCs w:val="24"/>
          <w:lang w:val="af-ZA"/>
        </w:rPr>
        <w:tab/>
      </w:r>
      <w:r w:rsidR="00861966">
        <w:rPr>
          <w:rFonts w:ascii="GHEA Grapalat" w:hAnsi="GHEA Grapalat" w:cs="Sylfaen"/>
          <w:sz w:val="24"/>
          <w:szCs w:val="24"/>
          <w:lang w:val="af-ZA"/>
        </w:rPr>
        <w:t>3</w:t>
      </w:r>
      <w:r w:rsidRPr="002D704B">
        <w:rPr>
          <w:rFonts w:ascii="GHEA Grapalat" w:hAnsi="GHEA Grapalat" w:cs="Sylfaen"/>
          <w:sz w:val="24"/>
          <w:szCs w:val="24"/>
          <w:lang w:val="hy-AM"/>
        </w:rPr>
        <w:t>. Սույն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մեջ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2D704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2D704B">
        <w:rPr>
          <w:rFonts w:ascii="GHEA Grapalat" w:hAnsi="GHEA Grapalat"/>
          <w:sz w:val="24"/>
          <w:szCs w:val="24"/>
          <w:lang w:val="hy-AM"/>
        </w:rPr>
        <w:t>:</w:t>
      </w:r>
    </w:p>
    <w:p w:rsidR="00987811" w:rsidRDefault="00987811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61966" w:rsidRDefault="00861966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61966" w:rsidRDefault="00861966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61966" w:rsidRDefault="00861966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61966" w:rsidRDefault="00861966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6970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D3AD3">
        <w:rPr>
          <w:rFonts w:ascii="GHEA Grapalat" w:hAnsi="GHEA Grapalat" w:cs="Sylfaen"/>
          <w:sz w:val="24"/>
          <w:szCs w:val="24"/>
          <w:lang w:val="hy-AM"/>
        </w:rPr>
        <w:t>Տ</w:t>
      </w:r>
      <w:r w:rsidRPr="00ED3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Ք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Ի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Վ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Ր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Ւ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691201" w:rsidRPr="00136DEA" w:rsidRDefault="00691201" w:rsidP="00691201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136DEA">
        <w:rPr>
          <w:rFonts w:ascii="GHEA Grapalat" w:hAnsi="GHEA Grapalat"/>
          <w:sz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</w:t>
      </w:r>
      <w:r>
        <w:rPr>
          <w:rFonts w:ascii="GHEA Grapalat" w:hAnsi="GHEA Grapalat"/>
          <w:sz w:val="24"/>
          <w:lang w:val="en-US"/>
        </w:rPr>
        <w:t>ԼՐԱՑՈՒՄՆԵՐ</w:t>
      </w:r>
      <w:r w:rsidRPr="002F04F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en-US"/>
        </w:rPr>
        <w:t>ԵՎ</w:t>
      </w:r>
      <w:r w:rsidRPr="002F04FE">
        <w:rPr>
          <w:rFonts w:ascii="GHEA Grapalat" w:hAnsi="GHEA Grapalat"/>
          <w:sz w:val="24"/>
          <w:lang w:val="af-ZA"/>
        </w:rPr>
        <w:t xml:space="preserve"> </w:t>
      </w:r>
      <w:r w:rsidRPr="00136DEA">
        <w:rPr>
          <w:rFonts w:ascii="GHEA Grapalat" w:hAnsi="GHEA Grapalat"/>
          <w:sz w:val="24"/>
          <w:lang w:val="hy-AM"/>
        </w:rPr>
        <w:t>ՓՈՓՈԽՈՒԹՅՈՒՆՆԵՐ ԿԱՏԱՐԵԼՈՒ ՄԱՍԻՆ</w:t>
      </w:r>
    </w:p>
    <w:p w:rsidR="002D704B" w:rsidRPr="00ED3AD3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color w:val="FF6600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2D704B" w:rsidRPr="00ED3AD3" w:rsidRDefault="002D704B" w:rsidP="002D704B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2D704B" w:rsidRPr="00ED3AD3" w:rsidRDefault="002D704B" w:rsidP="00FF0BD2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</w:rPr>
        <w:t>Իրավական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ակտի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ED3AD3">
        <w:rPr>
          <w:rFonts w:ascii="GHEA Grapalat" w:hAnsi="GHEA Grapalat" w:cs="Sylfaen"/>
          <w:b/>
          <w:sz w:val="24"/>
          <w:szCs w:val="24"/>
        </w:rPr>
        <w:t>նպատակը</w:t>
      </w:r>
      <w:r w:rsidRPr="00ED3AD3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71C2A" w:rsidRPr="00ED3AD3" w:rsidRDefault="00F55C74" w:rsidP="00671C2A">
      <w:pPr>
        <w:spacing w:line="360" w:lineRule="auto"/>
        <w:ind w:firstLine="72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="00653D09" w:rsidRPr="00ED3AD3">
        <w:rPr>
          <w:rFonts w:ascii="GHEA Grapalat" w:hAnsi="GHEA Grapalat" w:cs="Sylfaen"/>
          <w:sz w:val="24"/>
          <w:szCs w:val="24"/>
          <w:lang w:val="fr-FR"/>
        </w:rPr>
        <w:t>9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653D09" w:rsidRPr="00ED3AD3">
        <w:rPr>
          <w:rFonts w:ascii="GHEA Grapalat" w:hAnsi="GHEA Grapalat" w:cs="Sylfaen"/>
          <w:sz w:val="24"/>
          <w:szCs w:val="24"/>
          <w:lang w:val="fr-FR"/>
        </w:rPr>
        <w:t>8</w:t>
      </w:r>
      <w:r w:rsidR="00653D09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="00653D09"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="00653D09" w:rsidRPr="00ED3AD3">
        <w:rPr>
          <w:rFonts w:ascii="GHEA Grapalat" w:hAnsi="GHEA Grapalat" w:cs="Sylfaen"/>
          <w:sz w:val="24"/>
          <w:szCs w:val="24"/>
          <w:lang w:val="hy-AM"/>
        </w:rPr>
        <w:t xml:space="preserve">լրացումներ </w:t>
      </w:r>
      <w:r w:rsidR="00653D09" w:rsidRPr="00ED3AD3">
        <w:rPr>
          <w:rFonts w:ascii="GHEA Grapalat" w:hAnsi="GHEA Grapalat" w:cs="Sylfaen"/>
          <w:sz w:val="24"/>
          <w:szCs w:val="24"/>
          <w:lang w:val="en-US"/>
        </w:rPr>
        <w:t>և</w:t>
      </w:r>
      <w:r w:rsidR="00653D09" w:rsidRPr="00ED3A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փոփոխություններ կատարելու</w:t>
      </w:r>
      <w:r w:rsidR="009A0B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5F76" w:rsidRPr="00ED3AD3">
        <w:rPr>
          <w:rFonts w:ascii="GHEA Grapalat" w:hAnsi="GHEA Grapalat" w:cs="Sylfaen"/>
          <w:sz w:val="24"/>
          <w:szCs w:val="24"/>
          <w:lang w:val="en-US"/>
        </w:rPr>
        <w:t>մ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="003C5165" w:rsidRPr="00ED3A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2D704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կառավարության որոշման նախագիծը բխում է</w:t>
      </w:r>
      <w:r w:rsidR="00A85C7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B21AF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Քո արվեստը դպրոցում ծրագիրը լիարժեք</w:t>
      </w:r>
      <w:r w:rsidR="00930A5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B21AF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ավարտին հասցնելու </w:t>
      </w:r>
      <w:r w:rsidR="00B02C53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անհրաժեշտությունից</w:t>
      </w:r>
      <w:r w:rsidR="008A62B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2D704B" w:rsidRPr="00ED3AD3" w:rsidRDefault="00671C2A" w:rsidP="00671C2A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r w:rsidRPr="00ED3AD3">
        <w:rPr>
          <w:rFonts w:ascii="GHEA Grapalat" w:hAnsi="GHEA Grapalat" w:cs="Sylfaen"/>
          <w:sz w:val="24"/>
          <w:szCs w:val="24"/>
          <w:lang w:val="fr-FR"/>
        </w:rPr>
        <w:t>Ը</w:t>
      </w:r>
      <w:r w:rsidR="002D704B" w:rsidRPr="00ED3AD3">
        <w:rPr>
          <w:rFonts w:ascii="GHEA Grapalat" w:hAnsi="GHEA Grapalat"/>
          <w:b/>
          <w:sz w:val="24"/>
          <w:szCs w:val="24"/>
          <w:lang w:val="fr-FR" w:eastAsia="en-US"/>
        </w:rPr>
        <w:t>նթացիկ իրավիճակը և խնդիրները.</w:t>
      </w:r>
    </w:p>
    <w:p w:rsidR="005B1578" w:rsidRPr="00ED3AD3" w:rsidRDefault="00972832" w:rsidP="00C31240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 w:eastAsia="en-US"/>
        </w:rPr>
      </w:pP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ՀՀ կրթության և գիտության</w:t>
      </w:r>
      <w:r w:rsidR="00F102D8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8602D5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ու</w:t>
      </w: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ՀՀ մշակույթի նախարարություն</w:t>
      </w:r>
      <w:r w:rsidR="00F102D8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ներ</w:t>
      </w:r>
      <w:r w:rsidR="002F04FE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ի կողմից </w:t>
      </w: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համատեղ </w:t>
      </w:r>
      <w:r w:rsidR="00B21AF2" w:rsidRPr="00ED3AD3">
        <w:rPr>
          <w:rFonts w:ascii="GHEA Grapalat" w:hAnsi="GHEA Grapalat"/>
          <w:sz w:val="24"/>
          <w:lang w:val="hy-AM"/>
        </w:rPr>
        <w:t></w:t>
      </w:r>
      <w:r w:rsidR="00A0264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Քո արվեստը դպրոցում</w:t>
      </w:r>
      <w:r w:rsidR="00B21AF2" w:rsidRPr="00ED3AD3">
        <w:rPr>
          <w:rFonts w:ascii="GHEA Grapalat" w:hAnsi="GHEA Grapalat"/>
          <w:sz w:val="24"/>
          <w:lang w:val="hy-AM"/>
        </w:rPr>
        <w:t></w:t>
      </w:r>
      <w:r w:rsidR="00F102D8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D33EA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ծրագր</w:t>
      </w:r>
      <w:r w:rsidR="00C3124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ի</w:t>
      </w:r>
      <w:r w:rsidR="001604A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իրականացման </w:t>
      </w:r>
      <w:r w:rsidR="00D33EA0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համար </w:t>
      </w:r>
      <w:r w:rsidR="002E058A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ՀՀ կառավարության 2018 թվականի դեկտեմբերի 13-ի</w:t>
      </w:r>
      <w:r w:rsidR="00267A1A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2E058A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«Հայաստանի Հանրապետության 2018 թվականի պետական բյուջեում </w:t>
      </w:r>
      <w:r w:rsidR="004A7D2C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վերաբաշխում Հայաստանի Հանրապետության կառավարության 2017 </w:t>
      </w:r>
      <w:r w:rsidR="00D33EA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թվականի 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դեկտեմբերի 28-ի թիվ 1717</w:t>
      </w:r>
      <w:r w:rsidR="00CD208C">
        <w:rPr>
          <w:rFonts w:ascii="GHEA Grapalat" w:eastAsia="GHEA Grapalat" w:hAnsi="GHEA Grapalat" w:cs="GHEA Grapalat"/>
          <w:sz w:val="24"/>
          <w:szCs w:val="24"/>
          <w:lang w:val="fr-FR"/>
        </w:rPr>
        <w:t>-Ն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որոշման մեջ փոփոխություններ և լրացումներ կատարելու</w:t>
      </w:r>
      <w:r w:rsidR="00C03D52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և Հայաստանի Հանրապետության կրթության և գիտության նախարարությանը գումար հատկացնելու մասին </w:t>
      </w:r>
      <w:r w:rsidR="00267A1A"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>թիվ  1441-Ն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որոշմամբ </w:t>
      </w:r>
      <w:r w:rsidR="00C3124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հատկացվ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ե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լ էր </w:t>
      </w:r>
      <w:r w:rsidR="00D33EA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50000.0 հազար դրամ, որով նախատեսված էր</w:t>
      </w:r>
      <w:r w:rsidR="00BE54D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՝</w:t>
      </w:r>
      <w:r w:rsidR="00D33EA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ծրագրի մասնակից</w:t>
      </w:r>
      <w:r w:rsidR="00BE54D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յուրաքանչյուր </w:t>
      </w:r>
      <w:r w:rsidR="004A7D2C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մշակութային գործչին</w:t>
      </w:r>
      <w:r w:rsidR="00BE54D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վճարել 1000.0 հազար դրամ գումար</w:t>
      </w:r>
      <w:r w:rsidR="00FF0BD2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A61B20">
        <w:rPr>
          <w:rFonts w:ascii="GHEA Grapalat" w:eastAsia="GHEA Grapalat" w:hAnsi="GHEA Grapalat" w:cs="GHEA Grapalat"/>
          <w:sz w:val="24"/>
          <w:szCs w:val="24"/>
          <w:lang w:val="fr-FR"/>
        </w:rPr>
        <w:t>(</w:t>
      </w:r>
      <w:r w:rsidR="00FF0BD2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յուրաքանչյուր մշակութային գործիչ </w:t>
      </w:r>
      <w:r w:rsidR="0017191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1000.0 հազար դրամի շրջանակներում պետք է այցելի թվով 30 ուսումնական հաստատություն ՀՀ </w:t>
      </w:r>
      <w:r w:rsidR="00C522D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ողջ </w:t>
      </w:r>
      <w:r w:rsidR="0017191F">
        <w:rPr>
          <w:rFonts w:ascii="GHEA Grapalat" w:eastAsia="GHEA Grapalat" w:hAnsi="GHEA Grapalat" w:cs="GHEA Grapalat"/>
          <w:sz w:val="24"/>
          <w:szCs w:val="24"/>
          <w:lang w:val="fr-FR"/>
        </w:rPr>
        <w:t>տարածքում</w:t>
      </w:r>
      <w:r w:rsidR="00916817">
        <w:rPr>
          <w:rFonts w:ascii="GHEA Grapalat" w:eastAsia="GHEA Grapalat" w:hAnsi="GHEA Grapalat" w:cs="GHEA Grapalat"/>
          <w:sz w:val="24"/>
          <w:szCs w:val="24"/>
          <w:lang w:val="fr-FR"/>
        </w:rPr>
        <w:t>, յուրաքանրյուր մարզում 3-ական դպրոց</w:t>
      </w:r>
      <w:r w:rsidR="0017191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: </w:t>
      </w:r>
      <w:r w:rsidR="004802CC">
        <w:rPr>
          <w:rFonts w:ascii="GHEA Grapalat" w:eastAsia="GHEA Grapalat" w:hAnsi="GHEA Grapalat" w:cs="GHEA Grapalat"/>
          <w:sz w:val="24"/>
          <w:szCs w:val="24"/>
          <w:lang w:val="fr-FR"/>
        </w:rPr>
        <w:t>Մեկ ուսումնական հաստատություն այցելուցյան գումարը կազմում է 33.3 հազար դրամ՝ գ</w:t>
      </w:r>
      <w:r w:rsidR="0017191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ումարը իր մեջ ներառում է ճանապարածախս, </w:t>
      </w:r>
      <w:r w:rsidR="00A61B20">
        <w:rPr>
          <w:rFonts w:ascii="GHEA Grapalat" w:eastAsia="GHEA Grapalat" w:hAnsi="GHEA Grapalat" w:cs="GHEA Grapalat"/>
          <w:sz w:val="24"/>
          <w:szCs w:val="24"/>
          <w:lang w:val="fr-FR"/>
        </w:rPr>
        <w:t>կտավների</w:t>
      </w:r>
      <w:r w:rsidR="00C522D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, մոլբերտների, երաժշտական </w:t>
      </w:r>
      <w:r w:rsidR="00764B18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գործիքների և այլ </w:t>
      </w:r>
      <w:r w:rsidR="00764B18">
        <w:rPr>
          <w:rFonts w:ascii="GHEA Grapalat" w:eastAsia="GHEA Grapalat" w:hAnsi="GHEA Grapalat" w:cs="GHEA Grapalat"/>
          <w:sz w:val="24"/>
          <w:szCs w:val="24"/>
          <w:lang w:val="fr-FR"/>
        </w:rPr>
        <w:lastRenderedPageBreak/>
        <w:t>անհրածեշտ պարագաների</w:t>
      </w:r>
      <w:r w:rsidR="0017191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տեղափոխության ծախսեր, օրապահիկ, գիշերակացի համար գումար</w:t>
      </w:r>
      <w:r w:rsidR="0075141A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և վարձատրություն</w:t>
      </w:r>
      <w:r w:rsidR="00FF0BD2">
        <w:rPr>
          <w:rFonts w:ascii="GHEA Grapalat" w:eastAsia="GHEA Grapalat" w:hAnsi="GHEA Grapalat" w:cs="GHEA Grapalat"/>
          <w:sz w:val="24"/>
          <w:szCs w:val="24"/>
          <w:lang w:val="fr-FR"/>
        </w:rPr>
        <w:t>)</w:t>
      </w:r>
      <w:r w:rsidR="0038554F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, որի մեջ</w:t>
      </w:r>
      <w:r w:rsidR="00BE54D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չէին </w:t>
      </w:r>
      <w:r w:rsidR="0038554F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հաշվարկվել</w:t>
      </w:r>
      <w:r w:rsidR="00BE54DD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հարկերը և տուրքերը</w:t>
      </w:r>
      <w:r w:rsidR="00A61B20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  <w:r w:rsidR="00B77A2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A61B20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Հարկային պարտավորությունները կատարելու համար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անհրաժեշտ է ևս </w:t>
      </w:r>
      <w:r w:rsidR="001A5141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10</w:t>
      </w:r>
      <w:r w:rsidR="007E0E97">
        <w:rPr>
          <w:rFonts w:ascii="GHEA Grapalat" w:eastAsia="GHEA Grapalat" w:hAnsi="GHEA Grapalat" w:cs="GHEA Grapalat"/>
          <w:sz w:val="24"/>
          <w:szCs w:val="24"/>
          <w:lang w:val="fr-FR"/>
        </w:rPr>
        <w:t>5</w:t>
      </w:r>
      <w:r w:rsidR="001A5141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91.7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հազար դրամ գումար</w:t>
      </w:r>
      <w:r w:rsidR="00D33EA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  <w:r w:rsidR="00CD208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Այն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8240C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մշակութային գործիչներ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ը</w:t>
      </w:r>
      <w:r w:rsidR="00CD208C">
        <w:rPr>
          <w:rFonts w:ascii="GHEA Grapalat" w:eastAsia="GHEA Grapalat" w:hAnsi="GHEA Grapalat" w:cs="GHEA Grapalat"/>
          <w:sz w:val="24"/>
          <w:szCs w:val="24"/>
          <w:lang w:val="fr-FR"/>
        </w:rPr>
        <w:t>,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ո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րոնք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ծնվել են մինչև 1974 թվականը</w:t>
      </w:r>
      <w:r w:rsidR="00CD208C">
        <w:rPr>
          <w:rFonts w:ascii="GHEA Grapalat" w:eastAsia="GHEA Grapalat" w:hAnsi="GHEA Grapalat" w:cs="GHEA Grapalat"/>
          <w:sz w:val="24"/>
          <w:szCs w:val="24"/>
          <w:lang w:val="fr-FR"/>
        </w:rPr>
        <w:t>,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8240C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անհրաժեշտ 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է</w:t>
      </w:r>
      <w:r w:rsidR="008240C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վճարել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յուրաքանչյուրին 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1370</w:t>
      </w:r>
      <w:r w:rsidR="007C3897">
        <w:rPr>
          <w:rFonts w:ascii="GHEA Grapalat" w:eastAsia="GHEA Grapalat" w:hAnsi="GHEA Grapalat" w:cs="GHEA Grapalat"/>
          <w:sz w:val="24"/>
          <w:szCs w:val="24"/>
          <w:lang w:val="fr-FR"/>
        </w:rPr>
        <w:t>.834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հազար դրամ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374DA5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/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>գ</w:t>
      </w:r>
      <w:r w:rsidR="00374DA5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ումար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>ի հաշվարկի մեջ ներառված է՝ 1.0 հազար</w:t>
      </w:r>
      <w:r w:rsidR="00EB2BCF">
        <w:rPr>
          <w:rFonts w:ascii="GHEA Grapalat" w:eastAsia="GHEA Grapalat" w:hAnsi="GHEA Grapalat" w:cs="GHEA Grapalat"/>
          <w:sz w:val="24"/>
          <w:szCs w:val="24"/>
          <w:lang w:val="fr-FR"/>
        </w:rPr>
        <w:t>ական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դրամ դ</w:t>
      </w:r>
      <w:r w:rsidR="00374DA5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րոշմանիշային վճար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>ը, եկամտային հարկը/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, իսկ այն </w:t>
      </w:r>
      <w:r w:rsidR="008240C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մշակութային գործ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ի</w:t>
      </w:r>
      <w:r w:rsidR="008240C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չ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ները</w:t>
      </w:r>
      <w:r w:rsidR="00CD208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, 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որոնք ծնվել են 1974 թվականից հետո՝ </w:t>
      </w:r>
      <w:r w:rsidR="00267A1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յուրաքանչյուրին </w:t>
      </w:r>
      <w:r w:rsidR="005B1578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1405.555</w:t>
      </w:r>
      <w:r w:rsidR="002E058A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հազար դրամ</w:t>
      </w:r>
      <w:r w:rsidR="002E058A" w:rsidRPr="00374DA5">
        <w:rPr>
          <w:rFonts w:ascii="Calibri" w:eastAsia="GHEA Grapalat" w:hAnsi="Calibri" w:cs="Calibri"/>
          <w:sz w:val="24"/>
          <w:szCs w:val="24"/>
          <w:lang w:val="fr-FR"/>
        </w:rPr>
        <w:t> </w:t>
      </w:r>
      <w:r w:rsidR="00374DA5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/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>գ</w:t>
      </w:r>
      <w:r w:rsidR="00374DA5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ումար</w:t>
      </w:r>
      <w:r w:rsidR="00374DA5">
        <w:rPr>
          <w:rFonts w:ascii="GHEA Grapalat" w:eastAsia="GHEA Grapalat" w:hAnsi="GHEA Grapalat" w:cs="GHEA Grapalat"/>
          <w:sz w:val="24"/>
          <w:szCs w:val="24"/>
          <w:lang w:val="fr-FR"/>
        </w:rPr>
        <w:t>ի հաշվարկի մեջ ներառված է</w:t>
      </w:r>
      <w:r w:rsidR="00374DA5" w:rsidRPr="00C965BF">
        <w:rPr>
          <w:rFonts w:ascii="GHEA Grapalat" w:eastAsia="GHEA Grapalat" w:hAnsi="GHEA Grapalat" w:cs="GHEA Grapalat"/>
          <w:sz w:val="24"/>
          <w:szCs w:val="24"/>
          <w:lang w:val="fr-FR"/>
        </w:rPr>
        <w:t>՝ 1.0 հազար</w:t>
      </w:r>
      <w:r w:rsidR="00EB2BCF" w:rsidRPr="00C965BF">
        <w:rPr>
          <w:rFonts w:ascii="GHEA Grapalat" w:eastAsia="GHEA Grapalat" w:hAnsi="GHEA Grapalat" w:cs="GHEA Grapalat"/>
          <w:sz w:val="24"/>
          <w:szCs w:val="24"/>
          <w:lang w:val="fr-FR"/>
        </w:rPr>
        <w:t>ական</w:t>
      </w:r>
      <w:r w:rsidR="00374DA5" w:rsidRPr="00C965B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դրամ դրոշմանիշային վճարը, եկամտային հարկը և կուտակային կենսաթոշակային համակարգի պարտադիր բաղադրիչը/</w:t>
      </w:r>
      <w:r w:rsidR="002E058A" w:rsidRPr="00C965BF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  <w:r w:rsidR="00827A6B" w:rsidRPr="00C965B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827A6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Այսօրվա դրությամբ ծրագր</w:t>
      </w:r>
      <w:r w:rsidR="00B750E2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ին</w:t>
      </w:r>
      <w:r w:rsidR="00827A6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մասնակցում են </w:t>
      </w:r>
      <w:r w:rsidR="00C31240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ընդամենը </w:t>
      </w:r>
      <w:r w:rsidR="00827A6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4</w:t>
      </w:r>
      <w:r w:rsidR="00ED3AD3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3</w:t>
      </w:r>
      <w:r w:rsidR="00827A6B"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մշակութային գործիչ, որից</w:t>
      </w:r>
      <w:r w:rsidR="00827A6B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10</w:t>
      </w:r>
      <w:r w:rsidR="00B750E2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-ը</w:t>
      </w:r>
      <w:r w:rsidR="00827A6B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ծնվել է մինչև 1974 թվականը</w:t>
      </w:r>
      <w:r w:rsidR="00B750E2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և 3</w:t>
      </w:r>
      <w:r w:rsidR="007C3897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3</w:t>
      </w:r>
      <w:r w:rsidR="00B750E2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-ը՝ </w:t>
      </w:r>
      <w:r w:rsidR="00827A6B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1974 թվականից հետո:</w:t>
      </w:r>
      <w:r w:rsidR="004132D0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Ծրագիրն ավարտին հասցնելու համար անհրաժեշտ գումարը կազմում է 60591.7 հազար դրամ, որից 43000.0 </w:t>
      </w:r>
      <w:r w:rsidR="007B256F" w:rsidRPr="00374DA5">
        <w:rPr>
          <w:rFonts w:ascii="GHEA Grapalat" w:eastAsia="GHEA Grapalat" w:hAnsi="GHEA Grapalat" w:cs="GHEA Grapalat"/>
          <w:sz w:val="24"/>
          <w:szCs w:val="24"/>
          <w:lang w:val="fr-FR"/>
        </w:rPr>
        <w:t>հազար դրամը կվճարվի ծրագրի</w:t>
      </w:r>
      <w:r w:rsidR="007B256F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 մասնակից  մշակութային գործիչներին, </w:t>
      </w:r>
      <w:r w:rsid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>17091.7 հազար դրամ գումարը կ</w:t>
      </w:r>
      <w:r w:rsidR="007B256F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կազմի </w:t>
      </w:r>
      <w:r w:rsid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>հարկերը և տուրքերը, 500.0 հազար դրամ գումար</w:t>
      </w:r>
      <w:r w:rsidR="007B256F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>ն էլ</w:t>
      </w:r>
      <w:r w:rsidR="004132D0" w:rsidRP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 </w:t>
      </w:r>
      <w:r w:rsid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>ն</w:t>
      </w:r>
      <w:r w:rsidR="004132D0" w:rsidRPr="00ED3AD3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>ախ</w:t>
      </w:r>
      <w:r w:rsid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ատեսվում է </w:t>
      </w:r>
      <w:r w:rsidR="004132D0" w:rsidRPr="00ED3AD3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 </w:t>
      </w:r>
      <w:r w:rsidR="004132D0">
        <w:rPr>
          <w:rFonts w:ascii="GHEA Grapalat" w:hAnsi="GHEA Grapalat" w:cs="Calibri"/>
          <w:color w:val="000000"/>
          <w:sz w:val="24"/>
          <w:szCs w:val="24"/>
          <w:lang w:val="fr-FR" w:eastAsia="en-US"/>
        </w:rPr>
        <w:t xml:space="preserve">վճարել </w:t>
      </w:r>
      <w:r w:rsidR="004132D0" w:rsidRPr="00ED3AD3">
        <w:rPr>
          <w:rFonts w:ascii="GHEA Grapalat" w:hAnsi="GHEA Grapalat" w:cs="Sylfaen"/>
          <w:bCs/>
          <w:sz w:val="24"/>
          <w:szCs w:val="24"/>
          <w:lang w:val="af-ZA"/>
        </w:rPr>
        <w:t>«Երևանի երաժշտական թիվ 13 հատուկ դպրոց» պետական ոչ առևտրային կազմակերպությանը միջոցառումները կազմակերպելու համար</w:t>
      </w:r>
      <w:r w:rsidR="004132D0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44048D" w:rsidRPr="00ED3AD3" w:rsidRDefault="001604AB" w:rsidP="002F79D5">
      <w:pPr>
        <w:pStyle w:val="NormalWeb"/>
        <w:spacing w:line="360" w:lineRule="auto"/>
        <w:ind w:firstLine="720"/>
        <w:jc w:val="both"/>
        <w:rPr>
          <w:rFonts w:ascii="GHEA Grapalat" w:eastAsia="Calibri" w:hAnsi="GHEA Grapalat" w:cs="Sylfaen"/>
          <w:szCs w:val="22"/>
          <w:lang w:val="fr-FR"/>
        </w:rPr>
      </w:pPr>
      <w:r w:rsidRPr="00ED3AD3">
        <w:rPr>
          <w:rFonts w:ascii="GHEA Grapalat" w:hAnsi="GHEA Grapalat"/>
          <w:lang w:val="hy-AM"/>
        </w:rPr>
        <w:t></w:t>
      </w:r>
      <w:r w:rsidRPr="00ED3AD3">
        <w:rPr>
          <w:rFonts w:ascii="GHEA Grapalat" w:eastAsia="GHEA Grapalat" w:hAnsi="GHEA Grapalat" w:cs="GHEA Grapalat"/>
          <w:lang w:val="fr-FR"/>
        </w:rPr>
        <w:t>Քո արվեստը դպրոցում</w:t>
      </w:r>
      <w:r w:rsidRPr="00ED3AD3">
        <w:rPr>
          <w:rFonts w:ascii="GHEA Grapalat" w:hAnsi="GHEA Grapalat"/>
          <w:lang w:val="hy-AM"/>
        </w:rPr>
        <w:t></w:t>
      </w:r>
      <w:r w:rsidRPr="00ED3AD3">
        <w:rPr>
          <w:rFonts w:ascii="GHEA Grapalat" w:eastAsia="GHEA Grapalat" w:hAnsi="GHEA Grapalat" w:cs="GHEA Grapalat"/>
          <w:lang w:val="fr-FR"/>
        </w:rPr>
        <w:t xml:space="preserve"> ծրագիրը լիարժեք ավարտին հասցնելու համար </w:t>
      </w:r>
      <w:r w:rsidR="002D704B" w:rsidRPr="00ED3AD3">
        <w:rPr>
          <w:rFonts w:ascii="GHEA Grapalat" w:eastAsia="Calibri" w:hAnsi="GHEA Grapalat" w:cs="Sylfaen"/>
          <w:szCs w:val="22"/>
          <w:lang w:val="fr-FR"/>
        </w:rPr>
        <w:t xml:space="preserve">նախարարությունն առաջարկում է </w:t>
      </w:r>
      <w:r w:rsidR="001A5141" w:rsidRPr="00ED3AD3">
        <w:rPr>
          <w:rFonts w:ascii="GHEA Grapalat" w:eastAsia="Calibri" w:hAnsi="GHEA Grapalat" w:cs="Sylfaen"/>
          <w:szCs w:val="22"/>
          <w:lang w:val="fr-FR"/>
        </w:rPr>
        <w:t>10</w:t>
      </w:r>
      <w:r w:rsidR="00D54744">
        <w:rPr>
          <w:rFonts w:ascii="GHEA Grapalat" w:eastAsia="Calibri" w:hAnsi="GHEA Grapalat" w:cs="Sylfaen"/>
          <w:szCs w:val="22"/>
          <w:lang w:val="fr-FR"/>
        </w:rPr>
        <w:t>5</w:t>
      </w:r>
      <w:r w:rsidR="001A5141" w:rsidRPr="00ED3AD3">
        <w:rPr>
          <w:rFonts w:ascii="GHEA Grapalat" w:eastAsia="Calibri" w:hAnsi="GHEA Grapalat" w:cs="Sylfaen"/>
          <w:szCs w:val="22"/>
          <w:lang w:val="fr-FR"/>
        </w:rPr>
        <w:t>91.7</w:t>
      </w:r>
      <w:r w:rsidR="00F363E3" w:rsidRPr="00ED3AD3">
        <w:rPr>
          <w:rFonts w:ascii="GHEA Grapalat" w:eastAsia="Calibri" w:hAnsi="GHEA Grapalat" w:cs="Sylfaen"/>
          <w:color w:val="FF0000"/>
          <w:szCs w:val="22"/>
          <w:lang w:val="fr-FR"/>
        </w:rPr>
        <w:t xml:space="preserve"> </w:t>
      </w:r>
      <w:r w:rsidR="00F363E3" w:rsidRPr="00ED3AD3">
        <w:rPr>
          <w:rFonts w:ascii="GHEA Grapalat" w:eastAsia="Calibri" w:hAnsi="GHEA Grapalat" w:cs="Sylfaen"/>
          <w:szCs w:val="22"/>
          <w:lang w:val="fr-FR"/>
        </w:rPr>
        <w:t>հազար դրամ</w:t>
      </w:r>
      <w:r w:rsidRPr="00ED3AD3">
        <w:rPr>
          <w:rFonts w:ascii="GHEA Grapalat" w:eastAsia="Calibri" w:hAnsi="GHEA Grapalat" w:cs="Sylfaen"/>
          <w:szCs w:val="22"/>
          <w:lang w:val="fr-FR"/>
        </w:rPr>
        <w:t>ը հատկացնել</w:t>
      </w:r>
      <w:r w:rsidR="005A714D" w:rsidRPr="00ED3AD3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DD1931" w:rsidRPr="00ED3AD3">
        <w:rPr>
          <w:rFonts w:ascii="GHEA Grapalat" w:eastAsia="Calibri" w:hAnsi="GHEA Grapalat" w:cs="Sylfaen"/>
          <w:szCs w:val="22"/>
          <w:lang w:val="fr-FR"/>
        </w:rPr>
        <w:t xml:space="preserve">2019 թվականի ՀՀ պետական բյուջեի </w:t>
      </w:r>
      <w:r w:rsidR="00F102D8" w:rsidRPr="00ED3AD3">
        <w:rPr>
          <w:rFonts w:ascii="GHEA Grapalat" w:eastAsia="Calibri" w:hAnsi="GHEA Grapalat" w:cs="Sylfaen"/>
          <w:szCs w:val="22"/>
          <w:lang w:val="fr-FR"/>
        </w:rPr>
        <w:t xml:space="preserve">ՀՀ կրթության և գիտության նախարարության </w:t>
      </w:r>
      <w:r w:rsidR="008A28E2" w:rsidRPr="00ED3AD3">
        <w:rPr>
          <w:rFonts w:ascii="GHEA Grapalat" w:eastAsia="Calibri" w:hAnsi="GHEA Grapalat" w:cs="Sylfaen"/>
          <w:szCs w:val="22"/>
          <w:lang w:val="fr-FR"/>
        </w:rPr>
        <w:t>«</w:t>
      </w:r>
      <w:r w:rsidRPr="00ED3AD3">
        <w:rPr>
          <w:rFonts w:ascii="GHEA Grapalat" w:eastAsia="Calibri" w:hAnsi="GHEA Grapalat" w:cs="Sylfaen"/>
          <w:szCs w:val="22"/>
          <w:lang w:val="fr-FR"/>
        </w:rPr>
        <w:t>Կրթության որակի ապահովում</w:t>
      </w:r>
      <w:r w:rsidR="008A28E2" w:rsidRPr="00ED3AD3">
        <w:rPr>
          <w:rFonts w:ascii="GHEA Grapalat" w:eastAsia="Calibri" w:hAnsi="GHEA Grapalat" w:cs="Sylfaen"/>
          <w:szCs w:val="22"/>
          <w:lang w:val="fr-FR"/>
        </w:rPr>
        <w:t>»</w:t>
      </w:r>
      <w:r w:rsidR="00AF6B37" w:rsidRPr="00ED3AD3">
        <w:rPr>
          <w:rFonts w:ascii="GHEA Grapalat" w:eastAsia="Calibri" w:hAnsi="GHEA Grapalat" w:cs="Sylfaen"/>
          <w:szCs w:val="22"/>
          <w:lang w:val="fr-FR"/>
        </w:rPr>
        <w:t xml:space="preserve"> </w:t>
      </w:r>
      <w:r w:rsidR="00AF6B37" w:rsidRPr="00ED3AD3">
        <w:rPr>
          <w:rFonts w:ascii="GHEA Grapalat" w:hAnsi="GHEA Grapalat"/>
          <w:color w:val="000000"/>
          <w:shd w:val="clear" w:color="auto" w:fill="FFFFFF"/>
          <w:lang w:val="fr-FR" w:eastAsia="en-US"/>
        </w:rPr>
        <w:t>(</w:t>
      </w:r>
      <w:r w:rsidR="00AF6B37" w:rsidRPr="00ED3AD3">
        <w:rPr>
          <w:rFonts w:ascii="GHEA Grapalat" w:hAnsi="GHEA Grapalat"/>
          <w:color w:val="000000"/>
          <w:shd w:val="clear" w:color="auto" w:fill="FFFFFF"/>
          <w:lang w:val="hy-AM" w:eastAsia="en-US"/>
        </w:rPr>
        <w:t>ծրագիր</w:t>
      </w:r>
      <w:r w:rsidR="00AF6B37" w:rsidRPr="00ED3AD3">
        <w:rPr>
          <w:rFonts w:ascii="GHEA Grapalat" w:hAnsi="GHEA Grapalat"/>
          <w:color w:val="000000"/>
          <w:shd w:val="clear" w:color="auto" w:fill="FFFFFF"/>
          <w:lang w:val="fr-FR" w:eastAsia="en-US"/>
        </w:rPr>
        <w:t xml:space="preserve">` 1192, </w:t>
      </w:r>
      <w:r w:rsidR="00AF6B37" w:rsidRPr="00ED3AD3">
        <w:rPr>
          <w:rFonts w:ascii="GHEA Grapalat" w:hAnsi="GHEA Grapalat"/>
          <w:color w:val="000000"/>
          <w:shd w:val="clear" w:color="auto" w:fill="FFFFFF"/>
          <w:lang w:val="hy-AM" w:eastAsia="en-US"/>
        </w:rPr>
        <w:t>միջոցառում</w:t>
      </w:r>
      <w:r w:rsidR="00AF6B37" w:rsidRPr="00ED3AD3">
        <w:rPr>
          <w:rFonts w:ascii="GHEA Grapalat" w:hAnsi="GHEA Grapalat"/>
          <w:color w:val="000000"/>
          <w:shd w:val="clear" w:color="auto" w:fill="FFFFFF"/>
          <w:lang w:val="fr-FR" w:eastAsia="en-US"/>
        </w:rPr>
        <w:t xml:space="preserve">` 11017) </w:t>
      </w:r>
      <w:r w:rsidR="008A28E2" w:rsidRPr="00ED3AD3">
        <w:rPr>
          <w:rFonts w:ascii="GHEA Grapalat" w:eastAsia="Calibri" w:hAnsi="GHEA Grapalat" w:cs="Sylfaen"/>
          <w:szCs w:val="22"/>
          <w:lang w:val="fr-FR"/>
        </w:rPr>
        <w:t xml:space="preserve">ծրագրով նախատեսված միջոցների </w:t>
      </w:r>
      <w:r w:rsidRPr="00ED3AD3">
        <w:rPr>
          <w:rFonts w:ascii="GHEA Grapalat" w:eastAsia="Calibri" w:hAnsi="GHEA Grapalat" w:cs="Sylfaen"/>
          <w:szCs w:val="22"/>
          <w:lang w:val="fr-FR"/>
        </w:rPr>
        <w:t>հաշվին</w:t>
      </w:r>
      <w:r w:rsidRPr="00ED3AD3">
        <w:rPr>
          <w:rFonts w:ascii="Calibri" w:eastAsia="Calibri" w:hAnsi="Calibri" w:cs="Calibri"/>
          <w:szCs w:val="22"/>
          <w:lang w:val="fr-FR"/>
        </w:rPr>
        <w:t> </w:t>
      </w:r>
      <w:r w:rsidRPr="00ED3AD3">
        <w:rPr>
          <w:rFonts w:ascii="GHEA Grapalat" w:eastAsia="Calibri" w:hAnsi="GHEA Grapalat" w:cs="Sylfaen"/>
          <w:szCs w:val="22"/>
          <w:lang w:val="fr-FR"/>
        </w:rPr>
        <w:t>:</w:t>
      </w:r>
    </w:p>
    <w:p w:rsidR="002D704B" w:rsidRDefault="002D704B" w:rsidP="007629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  <w:r w:rsidRPr="00ED3AD3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ED3AD3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861966" w:rsidRDefault="00861966" w:rsidP="00861966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861966">
        <w:rPr>
          <w:rFonts w:ascii="GHEA Grapalat" w:hAnsi="GHEA Grapalat" w:cs="Sylfaen"/>
          <w:sz w:val="24"/>
          <w:lang w:val="hy-AM"/>
        </w:rPr>
        <w:t xml:space="preserve">   </w:t>
      </w:r>
      <w:r w:rsidRPr="00140461">
        <w:rPr>
          <w:rFonts w:ascii="GHEA Grapalat" w:hAnsi="GHEA Grapalat" w:cs="Sylfaen"/>
          <w:sz w:val="24"/>
          <w:lang w:val="hy-AM"/>
        </w:rPr>
        <w:t xml:space="preserve">Ներկայացված նախագծով նախատեսվում է </w:t>
      </w:r>
      <w:r w:rsidRPr="00140461">
        <w:rPr>
          <w:rFonts w:ascii="GHEA Grapalat" w:hAnsi="GHEA Grapalat" w:cs="Sylfaen"/>
          <w:sz w:val="24"/>
          <w:lang w:val="fr-FR"/>
        </w:rPr>
        <w:t>ՀՀ</w:t>
      </w:r>
      <w:r w:rsidRPr="00140461">
        <w:rPr>
          <w:rFonts w:ascii="GHEA Grapalat" w:hAnsi="GHEA Grapalat" w:cs="Arial"/>
          <w:sz w:val="24"/>
          <w:lang w:val="fr-FR"/>
        </w:rPr>
        <w:t xml:space="preserve"> 2019</w:t>
      </w:r>
      <w:r w:rsidRPr="00140461">
        <w:rPr>
          <w:rFonts w:ascii="GHEA Grapalat" w:hAnsi="GHEA Grapalat" w:cs="Sylfaen"/>
          <w:sz w:val="24"/>
          <w:lang w:val="fr-FR"/>
        </w:rPr>
        <w:t xml:space="preserve"> թվականի</w:t>
      </w:r>
      <w:r w:rsidRPr="00140461">
        <w:rPr>
          <w:rFonts w:ascii="GHEA Grapalat" w:hAnsi="GHEA Grapalat" w:cs="Arial"/>
          <w:sz w:val="24"/>
          <w:lang w:val="fr-FR"/>
        </w:rPr>
        <w:t xml:space="preserve"> </w:t>
      </w:r>
      <w:r w:rsidRPr="00140461">
        <w:rPr>
          <w:rFonts w:ascii="GHEA Grapalat" w:hAnsi="GHEA Grapalat" w:cs="Sylfaen"/>
          <w:sz w:val="24"/>
          <w:lang w:val="fr-FR"/>
        </w:rPr>
        <w:t>պետական</w:t>
      </w:r>
      <w:r w:rsidRPr="00140461">
        <w:rPr>
          <w:rFonts w:ascii="GHEA Grapalat" w:hAnsi="GHEA Grapalat" w:cs="Arial"/>
          <w:sz w:val="24"/>
          <w:lang w:val="fr-FR"/>
        </w:rPr>
        <w:t xml:space="preserve"> </w:t>
      </w:r>
      <w:r w:rsidRPr="00140461">
        <w:rPr>
          <w:rFonts w:ascii="GHEA Grapalat" w:hAnsi="GHEA Grapalat" w:cs="Sylfaen"/>
          <w:sz w:val="24"/>
          <w:lang w:val="fr-FR"/>
        </w:rPr>
        <w:t xml:space="preserve">բյուջեի </w:t>
      </w:r>
      <w:r w:rsidRPr="00140461">
        <w:rPr>
          <w:rFonts w:ascii="GHEA Grapalat" w:hAnsi="GHEA Grapalat"/>
          <w:sz w:val="24"/>
          <w:szCs w:val="24"/>
          <w:lang w:val="hy-AM"/>
        </w:rPr>
        <w:t>«</w:t>
      </w:r>
      <w:r w:rsidRPr="00140461">
        <w:rPr>
          <w:rFonts w:ascii="GHEA Grapalat" w:hAnsi="GHEA Grapalat" w:cs="Sylfaen"/>
          <w:sz w:val="24"/>
          <w:szCs w:val="24"/>
          <w:lang w:val="hy-AM"/>
        </w:rPr>
        <w:t>Կրթության և գիտության ոլորտի այլ միջոցառումներ»</w:t>
      </w:r>
      <w:r w:rsidRPr="001404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140461">
        <w:rPr>
          <w:rFonts w:ascii="GHEA Grapalat" w:hAnsi="GHEA Grapalat" w:cs="Sylfaen"/>
          <w:sz w:val="24"/>
          <w:szCs w:val="24"/>
          <w:lang w:val="fr-FR"/>
        </w:rPr>
        <w:t>1192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 w:rsidRPr="00140461">
        <w:rPr>
          <w:rFonts w:ascii="GHEA Grapalat" w:hAnsi="GHEA Grapalat" w:cs="Sylfaen"/>
          <w:sz w:val="24"/>
          <w:szCs w:val="24"/>
          <w:lang w:val="fr-FR"/>
        </w:rPr>
        <w:t>11017</w:t>
      </w:r>
      <w:r w:rsidRPr="00140461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) </w:t>
      </w:r>
      <w:r w:rsidRPr="00140461">
        <w:rPr>
          <w:rFonts w:ascii="GHEA Grapalat" w:hAnsi="GHEA Grapalat" w:cs="Sylfaen"/>
          <w:sz w:val="24"/>
          <w:lang w:val="fr-FR"/>
        </w:rPr>
        <w:t>ծրագրով</w:t>
      </w:r>
      <w:r w:rsidRPr="00140461">
        <w:rPr>
          <w:rFonts w:ascii="GHEA Grapalat" w:hAnsi="GHEA Grapalat" w:cs="Arial"/>
          <w:sz w:val="24"/>
          <w:lang w:val="fr-FR"/>
        </w:rPr>
        <w:t xml:space="preserve"> </w:t>
      </w:r>
      <w:r w:rsidRPr="00140461">
        <w:rPr>
          <w:rFonts w:ascii="GHEA Grapalat" w:hAnsi="GHEA Grapalat" w:cs="Sylfaen"/>
          <w:sz w:val="24"/>
          <w:lang w:val="af-ZA"/>
        </w:rPr>
        <w:t>նախատեսված</w:t>
      </w:r>
      <w:r w:rsidRPr="00140461">
        <w:rPr>
          <w:rFonts w:ascii="GHEA Grapalat" w:hAnsi="GHEA Grapalat" w:cs="Arial"/>
          <w:sz w:val="24"/>
          <w:lang w:val="af-ZA"/>
        </w:rPr>
        <w:t xml:space="preserve"> </w:t>
      </w:r>
      <w:r w:rsidRPr="00140461">
        <w:rPr>
          <w:rFonts w:ascii="GHEA Grapalat" w:hAnsi="GHEA Grapalat" w:cs="Sylfaen"/>
          <w:sz w:val="24"/>
          <w:lang w:val="af-ZA"/>
        </w:rPr>
        <w:t xml:space="preserve">միջոցներից </w:t>
      </w:r>
      <w:r w:rsidRPr="00140461">
        <w:rPr>
          <w:rFonts w:ascii="GHEA Grapalat" w:hAnsi="GHEA Grapalat" w:cs="Sylfaen"/>
          <w:bCs/>
          <w:sz w:val="24"/>
          <w:szCs w:val="24"/>
          <w:lang w:val="af-ZA"/>
        </w:rPr>
        <w:t>10591.7 հազար դրամ գումարը տրամադրել</w:t>
      </w:r>
      <w:r w:rsidRPr="001404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461" w:rsidRPr="00140461">
        <w:rPr>
          <w:rFonts w:ascii="GHEA Grapalat" w:hAnsi="GHEA Grapalat" w:cs="Sylfaen"/>
          <w:bCs/>
          <w:sz w:val="24"/>
          <w:szCs w:val="24"/>
          <w:lang w:val="af-ZA"/>
        </w:rPr>
        <w:t xml:space="preserve">«Երևանի երաժշտական թիվ 13 հատուկ դպրոց» պետական ոչ առևտրային կազմակերպությանը նվիրաբերության պայմանագրի հիման վրա </w:t>
      </w:r>
      <w:r w:rsidR="00140461" w:rsidRPr="00140461">
        <w:rPr>
          <w:rFonts w:ascii="GHEA Grapalat" w:hAnsi="GHEA Grapalat"/>
          <w:sz w:val="24"/>
          <w:szCs w:val="24"/>
          <w:lang w:val="af-ZA"/>
        </w:rPr>
        <w:t>«Ընթացիկ դրամաշնորհներ պետական և համանյքային ոչ առևտրային կազմակերպություններին» հոդվածով</w:t>
      </w:r>
      <w:r w:rsidR="00140461" w:rsidRPr="00140461">
        <w:rPr>
          <w:rFonts w:ascii="GHEA Grapalat" w:hAnsi="GHEA Grapalat" w:cs="Sylfaen"/>
          <w:sz w:val="24"/>
          <w:szCs w:val="24"/>
          <w:lang w:val="af-ZA"/>
        </w:rPr>
        <w:t>)</w:t>
      </w:r>
      <w:r w:rsidR="00140461" w:rsidRPr="0014046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140461">
        <w:rPr>
          <w:rFonts w:ascii="GHEA Grapalat" w:hAnsi="GHEA Grapalat"/>
          <w:sz w:val="24"/>
          <w:lang w:val="hy-AM"/>
        </w:rPr>
        <w:t></w:t>
      </w:r>
      <w:r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>Քո արվեստը դպրոցում</w:t>
      </w:r>
      <w:r w:rsidRPr="00140461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>ծրագիրը լիարժեք ավարտին հասցնելու</w:t>
      </w:r>
      <w:r w:rsidR="00140461" w:rsidRPr="00140461">
        <w:rPr>
          <w:rFonts w:ascii="GHEA Grapalat" w:eastAsia="GHEA Grapalat" w:hAnsi="GHEA Grapalat" w:cs="Calibri"/>
          <w:sz w:val="24"/>
          <w:szCs w:val="24"/>
          <w:lang w:val="fr-FR"/>
        </w:rPr>
        <w:t xml:space="preserve"> համար</w:t>
      </w:r>
      <w:r w:rsidR="00A61B20">
        <w:rPr>
          <w:rFonts w:ascii="GHEA Grapalat" w:eastAsia="GHEA Grapalat" w:hAnsi="GHEA Grapalat" w:cs="Calibri"/>
          <w:sz w:val="24"/>
          <w:szCs w:val="24"/>
          <w:lang w:val="fr-FR"/>
        </w:rPr>
        <w:t>,</w:t>
      </w:r>
      <w:r w:rsidR="00A61B20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քանի որ</w:t>
      </w:r>
      <w:r w:rsidR="00140461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140461" w:rsidRPr="00140461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ՀՀ կառավարության 2018 թվականի դեկտեմբերի 13-ի «Հայաստանի Հանրապետության 2018 թվականի պետական բյուջեում վերաբաշխում Հայաստանի Հանրապետության կառավարության 2017 </w:t>
      </w:r>
      <w:r w:rsidR="00140461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թվականի դեկտեմբերի 28-ի թիվ 1717-Ն որոշման մեջ փոփոխություններ և լրացումներ կատարելու և Հայաստանի Հանրապետության կրթության և գիտության նախարարությանը գումար </w:t>
      </w:r>
      <w:r w:rsidR="00140461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lastRenderedPageBreak/>
        <w:t>հատկացնելու մասին թիվ 1441-Ն որոշմամբ</w:t>
      </w:r>
      <w:r w:rsidR="00140461" w:rsidRPr="00140461">
        <w:rPr>
          <w:rFonts w:ascii="Calibri" w:eastAsia="GHEA Grapalat" w:hAnsi="Calibri" w:cs="Calibri"/>
          <w:sz w:val="24"/>
          <w:szCs w:val="24"/>
          <w:lang w:val="fr-FR"/>
        </w:rPr>
        <w:t> </w:t>
      </w:r>
      <w:r w:rsidR="00140461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ծրագրի իրականացման համար նախատեսված գումարը տրամադրվել է «Երևանի երաժշտական թիվ 13 հատուկ դպրոց» պետական ոչ առևտրային կազմակերպությանը և </w:t>
      </w:r>
      <w:r w:rsidR="00630D77">
        <w:rPr>
          <w:rFonts w:ascii="GHEA Grapalat" w:eastAsia="GHEA Grapalat" w:hAnsi="GHEA Grapalat" w:cs="GHEA Grapalat"/>
          <w:sz w:val="24"/>
          <w:szCs w:val="24"/>
          <w:lang w:val="fr-FR"/>
        </w:rPr>
        <w:t>ծ</w:t>
      </w:r>
      <w:r w:rsidR="00140461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>րագիրը արդեն</w:t>
      </w:r>
      <w:r w:rsidR="00140461" w:rsidRPr="0014046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30D77">
        <w:rPr>
          <w:rFonts w:ascii="GHEA Grapalat" w:hAnsi="GHEA Grapalat" w:cs="Sylfaen"/>
          <w:bCs/>
          <w:sz w:val="24"/>
          <w:szCs w:val="24"/>
          <w:lang w:val="af-ZA"/>
        </w:rPr>
        <w:t xml:space="preserve">իսկ մեկնարկել է: 2018 թվականի </w:t>
      </w:r>
      <w:r w:rsidR="00CD3CBE">
        <w:rPr>
          <w:rFonts w:ascii="GHEA Grapalat" w:hAnsi="GHEA Grapalat" w:cs="Sylfaen"/>
          <w:bCs/>
          <w:sz w:val="24"/>
          <w:szCs w:val="24"/>
          <w:lang w:val="af-ZA"/>
        </w:rPr>
        <w:t xml:space="preserve">ծրագրի իրականացման համար </w:t>
      </w:r>
      <w:r w:rsidR="00CD3CBE" w:rsidRPr="00140461">
        <w:rPr>
          <w:rFonts w:ascii="GHEA Grapalat" w:eastAsia="GHEA Grapalat" w:hAnsi="GHEA Grapalat" w:cs="GHEA Grapalat"/>
          <w:sz w:val="24"/>
          <w:szCs w:val="24"/>
          <w:lang w:val="fr-FR"/>
        </w:rPr>
        <w:t>«Երևանի երաժշտական թիվ 13 հատուկ դպրոց» պետական ոչ առևտրային կազմակերպությանը</w:t>
      </w:r>
      <w:r w:rsidR="00CD3CB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ընտրվել է ելնելով այն հանգամանքից, որ դպրոցը ունի մշակութային ուղվածություն</w:t>
      </w:r>
      <w:r w:rsidR="00CD3CBE">
        <w:rPr>
          <w:rFonts w:ascii="Calibri" w:eastAsia="GHEA Grapalat" w:hAnsi="Calibri" w:cs="Calibri"/>
          <w:sz w:val="24"/>
          <w:szCs w:val="24"/>
          <w:lang w:val="fr-FR"/>
        </w:rPr>
        <w:t> </w:t>
      </w:r>
      <w:r w:rsidR="00CD3CBE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CD3CBE" w:rsidRPr="00140461" w:rsidRDefault="00CD3CBE" w:rsidP="00861966">
      <w:pPr>
        <w:tabs>
          <w:tab w:val="num" w:pos="0"/>
        </w:tabs>
        <w:spacing w:line="360" w:lineRule="auto"/>
        <w:ind w:left="300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D704B" w:rsidRPr="00ED3AD3" w:rsidRDefault="002D704B" w:rsidP="00861966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D3AD3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2D704B" w:rsidRPr="00ED3AD3" w:rsidRDefault="002D704B" w:rsidP="002D704B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D3AD3">
        <w:rPr>
          <w:rFonts w:ascii="GHEA Grapalat" w:hAnsi="GHEA Grapalat"/>
          <w:sz w:val="24"/>
          <w:szCs w:val="24"/>
          <w:lang w:val="en-US"/>
        </w:rPr>
        <w:t>ՀՀ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կրթության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և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գիտության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861966" w:rsidRDefault="002D704B" w:rsidP="00861966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ED3AD3">
        <w:rPr>
          <w:rFonts w:ascii="GHEA Grapalat" w:hAnsi="GHEA Grapalat" w:cs="Sylfaen"/>
          <w:b/>
          <w:sz w:val="24"/>
          <w:szCs w:val="24"/>
        </w:rPr>
        <w:t>Իրավական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ակտի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կիրարկման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դեպքում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ակնկալվող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b/>
          <w:sz w:val="24"/>
          <w:szCs w:val="24"/>
        </w:rPr>
        <w:t>արդյունքը</w:t>
      </w:r>
      <w:r w:rsidRPr="00ED3AD3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732E8A" w:rsidRPr="00861966" w:rsidRDefault="002D704B" w:rsidP="00861966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sz w:val="24"/>
          <w:szCs w:val="24"/>
        </w:rPr>
        <w:t>Հայաստանի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sz w:val="24"/>
          <w:szCs w:val="24"/>
        </w:rPr>
        <w:t>Հանրապետության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sz w:val="24"/>
          <w:szCs w:val="24"/>
        </w:rPr>
        <w:t>կառավարության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ED3AD3">
        <w:rPr>
          <w:rFonts w:ascii="GHEA Grapalat" w:hAnsi="GHEA Grapalat" w:cs="Sylfaen"/>
          <w:sz w:val="24"/>
          <w:szCs w:val="24"/>
        </w:rPr>
        <w:t>որոշման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sz w:val="24"/>
          <w:szCs w:val="24"/>
        </w:rPr>
        <w:t>նախագծի</w:t>
      </w:r>
      <w:r w:rsidRPr="00ED3AD3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ED3AD3">
        <w:rPr>
          <w:rFonts w:ascii="GHEA Grapalat" w:hAnsi="GHEA Grapalat" w:cs="Sylfaen"/>
          <w:sz w:val="24"/>
          <w:szCs w:val="24"/>
        </w:rPr>
        <w:t>րդյունքում</w:t>
      </w:r>
      <w:r w:rsidRPr="00ED3A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E8A" w:rsidRPr="00ED3AD3">
        <w:rPr>
          <w:rFonts w:ascii="GHEA Grapalat" w:eastAsia="Calibri" w:hAnsi="GHEA Grapalat" w:cs="Sylfaen"/>
          <w:sz w:val="24"/>
          <w:lang w:val="af-ZA"/>
        </w:rPr>
        <w:t xml:space="preserve">դպրոցահասակ երեխաներին </w:t>
      </w:r>
      <w:r w:rsidR="00986431" w:rsidRPr="00ED3AD3">
        <w:rPr>
          <w:rFonts w:ascii="GHEA Grapalat" w:eastAsia="Calibri" w:hAnsi="GHEA Grapalat" w:cs="Sylfaen"/>
          <w:sz w:val="24"/>
          <w:lang w:val="af-ZA"/>
        </w:rPr>
        <w:t xml:space="preserve">հնարավորություն կտրվի </w:t>
      </w:r>
      <w:r w:rsidR="00DC6ABA" w:rsidRPr="00ED3AD3">
        <w:rPr>
          <w:rFonts w:ascii="GHEA Grapalat" w:eastAsia="Calibri" w:hAnsi="GHEA Grapalat" w:cs="Sylfaen"/>
          <w:sz w:val="24"/>
          <w:lang w:val="af-ZA"/>
        </w:rPr>
        <w:t xml:space="preserve">շփվելու </w:t>
      </w:r>
      <w:r w:rsidR="00732E8A" w:rsidRPr="00ED3AD3">
        <w:rPr>
          <w:rFonts w:ascii="GHEA Grapalat" w:eastAsia="Calibri" w:hAnsi="GHEA Grapalat" w:cs="Sylfaen"/>
          <w:sz w:val="24"/>
          <w:lang w:val="af-ZA"/>
        </w:rPr>
        <w:t xml:space="preserve">դասական արվեստի հետ, </w:t>
      </w:r>
      <w:r w:rsidR="00DC6ABA" w:rsidRPr="00ED3AD3">
        <w:rPr>
          <w:rFonts w:ascii="GHEA Grapalat" w:eastAsia="Calibri" w:hAnsi="GHEA Grapalat" w:cs="Sylfaen"/>
          <w:sz w:val="24"/>
          <w:lang w:val="af-ZA"/>
        </w:rPr>
        <w:t xml:space="preserve">կձևավորվի </w:t>
      </w:r>
      <w:r w:rsidR="00732E8A" w:rsidRPr="00ED3AD3">
        <w:rPr>
          <w:rFonts w:ascii="GHEA Grapalat" w:eastAsia="Calibri" w:hAnsi="GHEA Grapalat" w:cs="Sylfaen"/>
          <w:sz w:val="24"/>
          <w:lang w:val="af-ZA"/>
        </w:rPr>
        <w:t>ավելի զարգացած և առաջադեմ, գեղարվեստորեն կրթված հասարակությ</w:t>
      </w:r>
      <w:r w:rsidR="00DC6ABA" w:rsidRPr="00ED3AD3">
        <w:rPr>
          <w:rFonts w:ascii="GHEA Grapalat" w:eastAsia="Calibri" w:hAnsi="GHEA Grapalat" w:cs="Sylfaen"/>
          <w:sz w:val="24"/>
          <w:lang w:val="af-ZA"/>
        </w:rPr>
        <w:t>ու</w:t>
      </w:r>
      <w:r w:rsidR="00732E8A" w:rsidRPr="00ED3AD3">
        <w:rPr>
          <w:rFonts w:ascii="GHEA Grapalat" w:eastAsia="Calibri" w:hAnsi="GHEA Grapalat" w:cs="Sylfaen"/>
          <w:sz w:val="24"/>
          <w:lang w:val="af-ZA"/>
        </w:rPr>
        <w:t>ն</w:t>
      </w:r>
      <w:r w:rsidR="00732E8A" w:rsidRPr="00ED3AD3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2D704B" w:rsidRPr="00ED3AD3" w:rsidRDefault="002D704B" w:rsidP="00732E8A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ED3AD3">
        <w:rPr>
          <w:rFonts w:ascii="GHEA Grapalat" w:hAnsi="GHEA Grapalat"/>
          <w:sz w:val="24"/>
          <w:szCs w:val="24"/>
          <w:lang w:val="is-IS"/>
        </w:rPr>
        <w:t>Չկան:</w:t>
      </w: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7F3260" w:rsidRPr="00ED3AD3" w:rsidRDefault="007F3260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Pr="00ED3AD3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930A5D" w:rsidRPr="00ED3AD3" w:rsidRDefault="00930A5D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Pr="00ED3AD3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F55C74" w:rsidRDefault="00F55C74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</w:p>
    <w:p w:rsidR="00CD3CBE" w:rsidRPr="00ED3AD3" w:rsidRDefault="00CD3CBE" w:rsidP="002D704B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bookmarkStart w:id="0" w:name="_GoBack"/>
      <w:bookmarkEnd w:id="0"/>
    </w:p>
    <w:p w:rsidR="002F79D5" w:rsidRPr="00ED3AD3" w:rsidRDefault="002F79D5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2D704B" w:rsidRPr="00ED3AD3" w:rsidRDefault="002D704B" w:rsidP="002D704B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CC1D0D" w:rsidRPr="00CC1D0D" w:rsidRDefault="00691201" w:rsidP="00CC1D0D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C1D0D">
        <w:rPr>
          <w:rFonts w:ascii="GHEA Grapalat" w:hAnsi="GHEA Grapalat" w:cs="Sylfaen"/>
          <w:b/>
          <w:sz w:val="24"/>
          <w:szCs w:val="24"/>
          <w:lang w:val="hy-AM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</w:t>
      </w:r>
      <w:r w:rsidR="002F04FE" w:rsidRPr="00CC1D0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CC1D0D" w:rsidRPr="00CC1D0D">
        <w:rPr>
          <w:rFonts w:ascii="GHEA Grapalat" w:hAnsi="GHEA Grapalat" w:cs="Sylfaen"/>
          <w:b/>
          <w:sz w:val="24"/>
          <w:szCs w:val="24"/>
          <w:lang w:val="hy-AM"/>
        </w:rPr>
        <w:t></w:t>
      </w:r>
      <w:r w:rsidR="00CC1D0D" w:rsidRPr="00CC1D0D">
        <w:rPr>
          <w:rFonts w:ascii="GHEA Grapalat" w:hAnsi="GHEA Grapalat" w:cs="Sylfaen"/>
          <w:b/>
          <w:sz w:val="24"/>
          <w:szCs w:val="24"/>
          <w:lang w:val="is-IS"/>
        </w:rPr>
        <w:t xml:space="preserve"> </w:t>
      </w:r>
      <w:r w:rsidR="00CC1D0D" w:rsidRPr="00CC1D0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2D704B" w:rsidRPr="00CC1D0D" w:rsidRDefault="002D704B" w:rsidP="002D704B">
      <w:pPr>
        <w:rPr>
          <w:rFonts w:ascii="GHEA Grapalat" w:hAnsi="GHEA Grapalat"/>
          <w:sz w:val="24"/>
          <w:szCs w:val="24"/>
          <w:lang w:val="hy-AM"/>
        </w:rPr>
      </w:pPr>
    </w:p>
    <w:p w:rsidR="002D704B" w:rsidRPr="00ED3AD3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F55C74" w:rsidP="002D704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D3AD3">
        <w:rPr>
          <w:rFonts w:ascii="GHEA Grapalat" w:hAnsi="GHEA Grapalat" w:cs="Sylfaen"/>
          <w:sz w:val="24"/>
          <w:szCs w:val="24"/>
          <w:lang w:val="ro-RO"/>
        </w:rPr>
        <w:t>9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A4355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="00EB5F76" w:rsidRPr="00ED3AD3">
        <w:rPr>
          <w:rFonts w:ascii="GHEA Grapalat" w:hAnsi="GHEA Grapalat" w:cs="Sylfaen"/>
          <w:sz w:val="24"/>
          <w:szCs w:val="24"/>
          <w:lang w:val="hy-AM"/>
        </w:rPr>
        <w:t xml:space="preserve">լրացումներ </w:t>
      </w:r>
      <w:r w:rsidR="00EB5F76" w:rsidRPr="00ED3AD3">
        <w:rPr>
          <w:rFonts w:ascii="GHEA Grapalat" w:hAnsi="GHEA Grapalat" w:cs="Sylfaen"/>
          <w:sz w:val="24"/>
          <w:szCs w:val="24"/>
          <w:lang w:val="en-US"/>
        </w:rPr>
        <w:t>և</w:t>
      </w:r>
      <w:r w:rsidR="00EB5F76" w:rsidRPr="00ED3A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A4355" w:rsidRPr="00ED3AD3">
        <w:rPr>
          <w:rFonts w:ascii="GHEA Grapalat" w:hAnsi="GHEA Grapalat" w:cs="Sylfaen"/>
          <w:sz w:val="24"/>
          <w:szCs w:val="24"/>
          <w:lang w:val="hy-AM"/>
        </w:rPr>
        <w:t>փոփոխություններ կատարելու</w:t>
      </w:r>
      <w:r w:rsidR="00691201" w:rsidRPr="0069120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="00E37D06"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նախա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գ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ծի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ընդունումը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ՀՀ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պետական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բյուջեի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և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ծախսերում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չի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>առաջացնի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10386F" w:rsidRPr="00ED3AD3" w:rsidRDefault="0010386F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Pr="00ED3AD3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Pr="00ED3AD3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022857" w:rsidRDefault="00022857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D00DA" w:rsidRPr="00ED3AD3" w:rsidRDefault="008D00DA" w:rsidP="002D704B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56030E" w:rsidRPr="00ED3AD3" w:rsidRDefault="0056030E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F10E41" w:rsidRPr="00ED3AD3" w:rsidRDefault="00F10E41" w:rsidP="00A3358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A3358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8D00DA" w:rsidRPr="008D00DA" w:rsidRDefault="00691201" w:rsidP="008D00DA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ՀԱՅԱՍՏԱՆԻ ՀԱՆՐԱՊԵՏՈՒԹՅԱՆ 2019 ԹՎԱԿԱՆԻ ՊԵՏԱԿԱՆ ԲՅՈՒՋԵԻ ՄԱՍԻՆ ՀԱՅԱՍՏԱՆԻ ՀԱՆՐԱՊԵՏՈՒԹՅԱՆ ՕՐԵՆՔՈՒՄ ՎԵՐԱԲԱՇԽՈՒՄ, ՀԱՅԱՍՏԱՆԻ ՀԱՆՐԱՊԵՏՈՒԹՅԱՆ ԿԱՌԱՎԱՐՈՒԹՅԱՆ 2018 ԹՎԱԿԱՆԻ ԴԵԿՏԵՄԲԵՐԻ 27-Ի N 1515-Ն ՈՐՈՇՄԱՆ ՄԵՋ ԼՐԱՑՈՒՄՆԵՐ ԵՎ ՓՈՓՈԽՈՒԹՅՈՒՆՆԵՐ ԿԱՏԱՐԵԼՈՒ </w:t>
      </w:r>
      <w:r w:rsidR="002F04FE" w:rsidRPr="008D00DA">
        <w:rPr>
          <w:rFonts w:ascii="GHEA Grapalat" w:hAnsi="GHEA Grapalat" w:cs="Sylfaen"/>
          <w:b/>
          <w:sz w:val="24"/>
          <w:szCs w:val="24"/>
          <w:lang w:val="ro-RO"/>
        </w:rPr>
        <w:t>ՄԱՍԻՆ</w:t>
      </w:r>
      <w:r w:rsidR="008D00DA" w:rsidRPr="008D00DA">
        <w:rPr>
          <w:rFonts w:ascii="GHEA Grapalat" w:hAnsi="GHEA Grapalat" w:cs="Sylfaen"/>
          <w:b/>
          <w:sz w:val="24"/>
          <w:szCs w:val="24"/>
          <w:lang w:val="ro-RO"/>
        </w:rPr>
        <w:t>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2F04FE" w:rsidRPr="008D00DA" w:rsidRDefault="002F04FE" w:rsidP="002F04F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2D704B" w:rsidRPr="008D00DA" w:rsidRDefault="002D704B" w:rsidP="002D704B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2D704B" w:rsidRPr="00ED3AD3" w:rsidRDefault="002D704B" w:rsidP="002D704B">
      <w:pPr>
        <w:rPr>
          <w:rFonts w:ascii="GHEA Grapalat" w:hAnsi="GHEA Grapalat"/>
          <w:b/>
          <w:sz w:val="24"/>
          <w:szCs w:val="24"/>
          <w:lang w:val="ro-RO"/>
        </w:rPr>
      </w:pPr>
    </w:p>
    <w:p w:rsidR="002D704B" w:rsidRPr="00ED3AD3" w:rsidRDefault="002D704B" w:rsidP="002D704B">
      <w:pPr>
        <w:rPr>
          <w:rFonts w:ascii="GHEA Grapalat" w:hAnsi="GHEA Grapalat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D3AD3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D3AD3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2D704B" w:rsidRPr="00ED3AD3" w:rsidRDefault="002D704B" w:rsidP="002D704B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2D704B" w:rsidRPr="00ED3AD3" w:rsidRDefault="002D704B" w:rsidP="002D704B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D3AD3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D3AD3">
        <w:rPr>
          <w:rFonts w:ascii="GHEA Grapalat" w:hAnsi="GHEA Grapalat" w:cs="Baltica"/>
          <w:sz w:val="24"/>
          <w:szCs w:val="24"/>
          <w:lang w:val="hy-AM"/>
        </w:rPr>
        <w:tab/>
      </w:r>
      <w:r w:rsidRPr="00ED3AD3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</w:t>
      </w:r>
    </w:p>
    <w:p w:rsidR="00757021" w:rsidRDefault="00757021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A7AD2" w:rsidRPr="00ED3AD3" w:rsidRDefault="008A7AD2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E4306" w:rsidRPr="00647EC8" w:rsidRDefault="008E4306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E4306" w:rsidRPr="00647EC8" w:rsidRDefault="008E4306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47EC8" w:rsidRPr="008D3BEA" w:rsidRDefault="00647EC8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2D704B" w:rsidRPr="00ED3AD3" w:rsidRDefault="002D704B" w:rsidP="002D704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</w:rPr>
        <w:t>ԱՄՓՈՓԱԹԵՐԹ</w:t>
      </w:r>
    </w:p>
    <w:p w:rsidR="002D704B" w:rsidRDefault="00F55C74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>9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վերաբաշխում, Հայաստանի Հանրապետության կառավարության 201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>1</w:t>
      </w:r>
      <w:r w:rsidR="00136DEA" w:rsidRPr="00ED3AD3">
        <w:rPr>
          <w:rFonts w:ascii="GHEA Grapalat" w:hAnsi="GHEA Grapalat" w:cs="Sylfaen"/>
          <w:sz w:val="24"/>
          <w:szCs w:val="24"/>
          <w:lang w:val="af-ZA"/>
        </w:rPr>
        <w:t>515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>-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="00EC33FC"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ED3AD3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en-US"/>
        </w:rPr>
        <w:t>և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36DEA"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691201" w:rsidRPr="0069120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C33FC" w:rsidRPr="00ED3AD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Pr="00ED3AD3">
        <w:rPr>
          <w:rFonts w:ascii="GHEA Grapalat" w:hAnsi="GHEA Grapalat"/>
          <w:sz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Հայաստանի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Հանրապետության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կառավարության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որոշման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D704B" w:rsidRPr="00ED3AD3">
        <w:rPr>
          <w:rFonts w:ascii="GHEA Grapalat" w:hAnsi="GHEA Grapalat" w:cs="Sylfaen"/>
          <w:sz w:val="24"/>
          <w:szCs w:val="24"/>
        </w:rPr>
        <w:t>նախագծի</w:t>
      </w:r>
      <w:r w:rsidR="002D704B" w:rsidRPr="00ED3AD3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="002D704B"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61324A" w:rsidRDefault="0061324A" w:rsidP="002D704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610"/>
        <w:gridCol w:w="2610"/>
        <w:gridCol w:w="2790"/>
      </w:tblGrid>
      <w:tr w:rsidR="002D704B" w:rsidRPr="00ED3AD3" w:rsidTr="00CB0E58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ED3AD3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D3AD3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D3AD3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2D704B" w:rsidRPr="00ED3AD3" w:rsidTr="00CB0E58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4B" w:rsidRPr="00ED3AD3" w:rsidRDefault="002D704B" w:rsidP="002D704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D3AD3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797547" w:rsidRPr="00C91BFE" w:rsidTr="00CB0E58">
        <w:trPr>
          <w:trHeight w:val="120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Default="00691201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ՀՀ արդարադատության նախարարություն</w:t>
            </w:r>
          </w:p>
          <w:p w:rsidR="00EC4B93" w:rsidRDefault="00EC4B93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EC4B93" w:rsidRDefault="00EC4B93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29.03.2019թ</w:t>
            </w:r>
          </w:p>
          <w:p w:rsidR="00691201" w:rsidRDefault="00691201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թիվ 01/14/6791-19 գրություն</w:t>
            </w:r>
          </w:p>
          <w:p w:rsidR="00691201" w:rsidRPr="00ED3AD3" w:rsidRDefault="00691201" w:rsidP="00797547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691201" w:rsidRDefault="00691201" w:rsidP="00691201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69120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Նախագծի վերնագրում  «կատարելու»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բառից հետո </w:t>
            </w:r>
            <w:r w:rsidRPr="00691201">
              <w:rPr>
                <w:rFonts w:ascii="GHEA Grapalat" w:hAnsi="GHEA Grapalat" w:cs="Sylfaen"/>
                <w:sz w:val="16"/>
                <w:szCs w:val="16"/>
                <w:lang w:val="ro-RO"/>
              </w:rPr>
              <w:t>լրացնել «և գումար հատկացնելու մասին» բառերը</w:t>
            </w:r>
            <w:r w:rsidR="00872B9F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ED3AD3" w:rsidRDefault="00691201" w:rsidP="00F74926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Ընդունված </w:t>
            </w:r>
            <w:r w:rsidR="0073541F">
              <w:rPr>
                <w:rFonts w:ascii="GHEA Grapalat" w:hAnsi="GHEA Grapalat" w:cs="Times Armenian"/>
                <w:sz w:val="16"/>
                <w:szCs w:val="16"/>
                <w:lang w:val="ro-RO"/>
              </w:rPr>
              <w:t>չ</w:t>
            </w: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է: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47" w:rsidRPr="00C603A9" w:rsidRDefault="00C603A9" w:rsidP="00C603A9">
            <w:pPr>
              <w:numPr>
                <w:ilvl w:val="0"/>
                <w:numId w:val="19"/>
              </w:numPr>
              <w:tabs>
                <w:tab w:val="left" w:pos="993"/>
              </w:tabs>
              <w:spacing w:after="200"/>
              <w:ind w:left="33"/>
              <w:contextualSpacing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C603A9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Նախագծից հանվել է 2-րդ կետը՝   ՀՀ կրթության և գիտության ու ՀՀ մշակույթի նախարարությունների կողմից համատեղ մեկնարկած Քո արվեստը դպրոցում» ծրագիրը լիարժեք ավարտին հասցնելու նպատակով 2019 թվականի Հայաստանի Հանրապետության կրթության և գիտության նախարարության տրամադրել 10591.7 հազար դրամ գումար (բյուջետային ծախսերի տնտեսագիտական դասակարգման «Ընթացիկ դրամաշնորհներ պետական և համանյքային ոչ առևտրային կազմակերպություններին» հոդվածով) և ըստ այդմ առաջարկվող փոփոխությունը  վերանագրում չի կատարվում:</w:t>
            </w:r>
          </w:p>
        </w:tc>
      </w:tr>
      <w:tr w:rsidR="003C5165" w:rsidRPr="00C91BFE" w:rsidTr="00CB0E58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4" w:rsidRDefault="008A29E4" w:rsidP="00E23600">
            <w:pPr>
              <w:ind w:right="275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8A29E4" w:rsidRDefault="008A29E4" w:rsidP="008A29E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:rsidR="008A29E4" w:rsidRDefault="008A29E4" w:rsidP="008A29E4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ՀՀ ֆինանսների նախարարություն </w:t>
            </w:r>
          </w:p>
          <w:p w:rsidR="008A29E4" w:rsidRDefault="008A29E4" w:rsidP="008A29E4">
            <w:pPr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EC4B93" w:rsidRDefault="00EC4B93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26.03.2019թ </w:t>
            </w:r>
          </w:p>
          <w:p w:rsidR="00E23600" w:rsidRPr="008A29E4" w:rsidRDefault="008E4306" w:rsidP="008A29E4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թիվ 01/8-3/4554-19 գրությու</w:t>
            </w:r>
            <w:r w:rsidR="00EC4B93">
              <w:rPr>
                <w:rFonts w:ascii="GHEA Grapalat" w:hAnsi="GHEA Grapalat" w:cs="Sylfaen"/>
                <w:sz w:val="16"/>
                <w:szCs w:val="16"/>
                <w:lang w:val="ro-RO"/>
              </w:rPr>
              <w:t>ն</w:t>
            </w:r>
            <w:r w:rsidR="008A29E4" w:rsidRPr="00EC4B93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Նախագիծը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խմբագրել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միջոցառումն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իրականացնել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միայն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մրցույթի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արդյունքում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հաղթող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կազմակերպության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միջոցով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,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քանի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որ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Նախագծով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հիմնավորված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չէ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,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թե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ինչու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պետք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է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ծրագիրը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իրականացնի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Երևանի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երաժշտական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թիվ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13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հատուկ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դպրոց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»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ՊՈԱԿ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>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ոչ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թե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մրցույթի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արդյունքում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հաղթող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կազմակերպությունը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EA5371" w:rsidRDefault="00EA5371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Ներկայացնել մ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շակութային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գործիչների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վճարման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համար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նախատեսված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1,0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մլն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դրամի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հիմնավորումները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դրա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մեջ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ներառված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ծախսերի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հաշվարկները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3C5165" w:rsidRPr="008902C6" w:rsidRDefault="008A29E4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Ներկայացնել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Հայաստանի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Հանրապետության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կառավարության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2018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թվականի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դեկտեմբերի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27-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N 1515-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որոշման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N3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հավելվածում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կատարվող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փոփոխությունները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լրացումները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8902C6" w:rsidRDefault="008A29E4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CB0E58" w:rsidRDefault="008A29E4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Ճշտել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Նախագծի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NN1,2,3,4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5-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րդ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հավելվածների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տեղեկանք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>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հիմնավորման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Ընթացիկ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իրավիճակը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խնդիրները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»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մասի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հաշվարկներում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առկա</w:t>
            </w:r>
            <w:r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անհամապատասխանությունը</w:t>
            </w:r>
            <w:r w:rsidR="00CB0E58" w:rsidRP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չէ:</w:t>
            </w: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EA5371" w:rsidRDefault="00EA5371" w:rsidP="00EA5371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չէ:</w:t>
            </w: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Default="008A29E4" w:rsidP="008A29E4">
            <w:pPr>
              <w:spacing w:line="360" w:lineRule="auto"/>
              <w:ind w:right="275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8A29E4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3C5165" w:rsidRPr="008A29E4" w:rsidRDefault="008A29E4" w:rsidP="008A29E4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ՀՀ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կառավարության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2018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թվականի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դեկտեմբերի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13-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թիվ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 1441-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որոշմա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ն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3-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րդ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կետի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համաձայն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ՀՀ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ԿԳ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="00EA5371">
              <w:rPr>
                <w:rFonts w:ascii="GHEA Grapalat" w:hAnsi="GHEA Grapalat" w:cs="Sylfaen"/>
                <w:sz w:val="16"/>
                <w:szCs w:val="16"/>
                <w:lang w:val="en-US"/>
              </w:rPr>
              <w:t>նախարարությանը</w:t>
            </w:r>
            <w:r w:rsidR="00EA5371" w:rsidRP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հատկացվ</w:t>
            </w:r>
            <w:r w:rsid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ած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50000.0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հազար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դրամ</w:t>
            </w:r>
            <w:r w:rsid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ը տրամադրվել է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>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Երևանի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երաժշտական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թիվ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13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հատուկ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դպրոց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»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ՊՈԱԿ</w:t>
            </w:r>
            <w:r w:rsidR="00EA5371">
              <w:rPr>
                <w:rFonts w:ascii="GHEA Grapalat" w:hAnsi="GHEA Grapalat" w:cs="Sylfaen"/>
                <w:sz w:val="16"/>
                <w:szCs w:val="16"/>
                <w:lang w:val="ro-RO"/>
              </w:rPr>
              <w:t>-ին ծրագիրն իրականացնելու համար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603A9" w:rsidRDefault="00C603A9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8902C6" w:rsidRDefault="00EC4B93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Ներկայացված հաշվարկ հիմնավորումից հստակ երևում է, որ ավելացվող գումարը վերաբե</w:t>
            </w:r>
            <w:r w:rsidR="006A29A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րվում </w:t>
            </w:r>
            <w:r w:rsidR="008D3BEA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է </w:t>
            </w:r>
            <w:r w:rsidR="006A29A6">
              <w:rPr>
                <w:rFonts w:ascii="GHEA Grapalat" w:hAnsi="GHEA Grapalat" w:cs="Sylfaen"/>
                <w:sz w:val="16"/>
                <w:szCs w:val="16"/>
                <w:lang w:val="ro-RO"/>
              </w:rPr>
              <w:t>առաջացաց հարկային պարտավոր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ությունների</w:t>
            </w:r>
            <w:r w:rsidR="008D3BEA">
              <w:rPr>
                <w:rFonts w:ascii="GHEA Grapalat" w:hAnsi="GHEA Grapalat" w:cs="Sylfaen"/>
                <w:sz w:val="16"/>
                <w:szCs w:val="16"/>
                <w:lang w:val="ro-RO"/>
              </w:rPr>
              <w:t>ն, իսկ 1000.0 հազար դրամի շրջանակներում մշակութային գործիչը պետք է այցելի 30 կրթօջախ և ներկայացնի իր արվեստը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: </w:t>
            </w: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61B20" w:rsidRDefault="00A61B20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61B20" w:rsidRPr="008902C6" w:rsidRDefault="00A61B20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902C6" w:rsidRPr="008902C6" w:rsidRDefault="008902C6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EC4B93" w:rsidRDefault="008A29E4" w:rsidP="008A29E4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Փոփոխությունը</w:t>
            </w:r>
            <w:r w:rsidR="00CB0E5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կատարված</w:t>
            </w:r>
            <w:r w:rsidRPr="00EC4B93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է</w:t>
            </w:r>
            <w:r w:rsidRPr="00EC4B93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8A29E4" w:rsidRPr="00EC4B93" w:rsidRDefault="008A29E4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EC4B93" w:rsidRDefault="008A29E4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EC4B93" w:rsidRDefault="008A29E4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29E4" w:rsidRPr="00EC4B93" w:rsidRDefault="008A29E4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CB0E58" w:rsidRDefault="00CB0E5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647EC8" w:rsidRDefault="00647EC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647EC8" w:rsidRDefault="00647EC8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3C5165" w:rsidRPr="00647EC8" w:rsidRDefault="008A29E4" w:rsidP="008A29E4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Փոփոխությունը</w:t>
            </w:r>
            <w:r w:rsidRPr="00647EC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կատարված</w:t>
            </w:r>
            <w:r w:rsidRPr="00647EC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 w:rsidRPr="008902C6">
              <w:rPr>
                <w:rFonts w:ascii="GHEA Grapalat" w:hAnsi="GHEA Grapalat" w:cs="Sylfaen"/>
                <w:sz w:val="16"/>
                <w:szCs w:val="16"/>
                <w:lang w:val="en-US"/>
              </w:rPr>
              <w:t>է</w:t>
            </w:r>
            <w:r w:rsidRPr="00647EC8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</w:tc>
      </w:tr>
    </w:tbl>
    <w:p w:rsidR="00D95371" w:rsidRPr="00ED3AD3" w:rsidRDefault="00D95371" w:rsidP="00012C07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sectPr w:rsidR="00D95371" w:rsidRPr="00ED3AD3" w:rsidSect="00A3358B">
      <w:pgSz w:w="11909" w:h="16834" w:code="9"/>
      <w:pgMar w:top="1080" w:right="569" w:bottom="540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39" w:rsidRDefault="00473A39">
      <w:r>
        <w:separator/>
      </w:r>
    </w:p>
  </w:endnote>
  <w:endnote w:type="continuationSeparator" w:id="0">
    <w:p w:rsidR="00473A39" w:rsidRDefault="0047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39" w:rsidRDefault="00473A39">
      <w:r>
        <w:separator/>
      </w:r>
    </w:p>
  </w:footnote>
  <w:footnote w:type="continuationSeparator" w:id="0">
    <w:p w:rsidR="00473A39" w:rsidRDefault="0047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F61"/>
    <w:multiLevelType w:val="hybridMultilevel"/>
    <w:tmpl w:val="3A6A4DBA"/>
    <w:lvl w:ilvl="0" w:tplc="DF544258">
      <w:start w:val="1"/>
      <w:numFmt w:val="decimal"/>
      <w:lvlText w:val="2.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3723D"/>
    <w:multiLevelType w:val="hybridMultilevel"/>
    <w:tmpl w:val="FC6C4230"/>
    <w:lvl w:ilvl="0" w:tplc="3EA6B5C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9B5505"/>
    <w:multiLevelType w:val="hybridMultilevel"/>
    <w:tmpl w:val="CF964AD2"/>
    <w:lvl w:ilvl="0" w:tplc="0492D764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E1D71BF"/>
    <w:multiLevelType w:val="hybridMultilevel"/>
    <w:tmpl w:val="E3CE15B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EA9772D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25DE6766"/>
    <w:multiLevelType w:val="hybridMultilevel"/>
    <w:tmpl w:val="F17CD4D6"/>
    <w:lvl w:ilvl="0" w:tplc="91747402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7" w15:restartNumberingAfterBreak="0">
    <w:nsid w:val="2B423648"/>
    <w:multiLevelType w:val="hybridMultilevel"/>
    <w:tmpl w:val="3B162C38"/>
    <w:lvl w:ilvl="0" w:tplc="4B8824D4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BCE346E"/>
    <w:multiLevelType w:val="multilevel"/>
    <w:tmpl w:val="3D507A2C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3B557957"/>
    <w:multiLevelType w:val="hybridMultilevel"/>
    <w:tmpl w:val="9DDED02C"/>
    <w:lvl w:ilvl="0" w:tplc="8A987A00">
      <w:start w:val="1"/>
      <w:numFmt w:val="decimal"/>
      <w:lvlText w:val="%1."/>
      <w:lvlJc w:val="center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1614C"/>
    <w:multiLevelType w:val="hybridMultilevel"/>
    <w:tmpl w:val="149AC4C4"/>
    <w:lvl w:ilvl="0" w:tplc="1FD214CC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1" w15:restartNumberingAfterBreak="0">
    <w:nsid w:val="5D6F2D75"/>
    <w:multiLevelType w:val="hybridMultilevel"/>
    <w:tmpl w:val="1A1A9A02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2" w15:restartNumberingAfterBreak="0">
    <w:nsid w:val="63090FB5"/>
    <w:multiLevelType w:val="multilevel"/>
    <w:tmpl w:val="F17CD4D6"/>
    <w:lvl w:ilvl="0">
      <w:start w:val="1"/>
      <w:numFmt w:val="decimal"/>
      <w:lvlText w:val="%1)"/>
      <w:lvlJc w:val="left"/>
      <w:pPr>
        <w:tabs>
          <w:tab w:val="num" w:pos="1507"/>
        </w:tabs>
        <w:ind w:left="1507" w:hanging="8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13" w15:restartNumberingAfterBreak="0">
    <w:nsid w:val="66865D8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689F6FA7"/>
    <w:multiLevelType w:val="hybridMultilevel"/>
    <w:tmpl w:val="C2E41B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14FB7"/>
    <w:multiLevelType w:val="hybridMultilevel"/>
    <w:tmpl w:val="AD2E6FFA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B706E45"/>
    <w:multiLevelType w:val="hybridMultilevel"/>
    <w:tmpl w:val="22FEF0F0"/>
    <w:lvl w:ilvl="0" w:tplc="910E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6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"/>
  </w:num>
  <w:num w:numId="15">
    <w:abstractNumId w:val="16"/>
  </w:num>
  <w:num w:numId="16">
    <w:abstractNumId w:val="13"/>
  </w:num>
  <w:num w:numId="17">
    <w:abstractNumId w:val="0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15FF"/>
    <w:rsid w:val="00001E38"/>
    <w:rsid w:val="000031AA"/>
    <w:rsid w:val="000032B1"/>
    <w:rsid w:val="00010760"/>
    <w:rsid w:val="000120EE"/>
    <w:rsid w:val="00012C07"/>
    <w:rsid w:val="000132A1"/>
    <w:rsid w:val="00020609"/>
    <w:rsid w:val="00021BC9"/>
    <w:rsid w:val="00021F68"/>
    <w:rsid w:val="000224F0"/>
    <w:rsid w:val="00022857"/>
    <w:rsid w:val="000248D8"/>
    <w:rsid w:val="00024A6C"/>
    <w:rsid w:val="00026127"/>
    <w:rsid w:val="00026B7B"/>
    <w:rsid w:val="00030D79"/>
    <w:rsid w:val="00030F6B"/>
    <w:rsid w:val="000312BA"/>
    <w:rsid w:val="00033C32"/>
    <w:rsid w:val="00033EF0"/>
    <w:rsid w:val="0003593E"/>
    <w:rsid w:val="00036BDE"/>
    <w:rsid w:val="0004054D"/>
    <w:rsid w:val="00041A20"/>
    <w:rsid w:val="00042D90"/>
    <w:rsid w:val="00043DA4"/>
    <w:rsid w:val="000448C8"/>
    <w:rsid w:val="00047625"/>
    <w:rsid w:val="00047F5E"/>
    <w:rsid w:val="00050028"/>
    <w:rsid w:val="00050D10"/>
    <w:rsid w:val="000526D5"/>
    <w:rsid w:val="0005339D"/>
    <w:rsid w:val="000537F9"/>
    <w:rsid w:val="00053AEF"/>
    <w:rsid w:val="00055C57"/>
    <w:rsid w:val="0005695F"/>
    <w:rsid w:val="00057486"/>
    <w:rsid w:val="00061796"/>
    <w:rsid w:val="00061FBF"/>
    <w:rsid w:val="00062054"/>
    <w:rsid w:val="000622E2"/>
    <w:rsid w:val="000632E4"/>
    <w:rsid w:val="00063551"/>
    <w:rsid w:val="00064601"/>
    <w:rsid w:val="00065DD4"/>
    <w:rsid w:val="00065F5A"/>
    <w:rsid w:val="00066AA3"/>
    <w:rsid w:val="0006716B"/>
    <w:rsid w:val="0006726C"/>
    <w:rsid w:val="00070152"/>
    <w:rsid w:val="00070977"/>
    <w:rsid w:val="00071534"/>
    <w:rsid w:val="000722E7"/>
    <w:rsid w:val="00072676"/>
    <w:rsid w:val="00072D12"/>
    <w:rsid w:val="00076D8E"/>
    <w:rsid w:val="00080B06"/>
    <w:rsid w:val="00081E82"/>
    <w:rsid w:val="0008295C"/>
    <w:rsid w:val="00082AC1"/>
    <w:rsid w:val="000834C1"/>
    <w:rsid w:val="00083EC9"/>
    <w:rsid w:val="00085383"/>
    <w:rsid w:val="0008684D"/>
    <w:rsid w:val="0008699F"/>
    <w:rsid w:val="000872E4"/>
    <w:rsid w:val="000874F7"/>
    <w:rsid w:val="00090304"/>
    <w:rsid w:val="00092E1B"/>
    <w:rsid w:val="00094AF2"/>
    <w:rsid w:val="00096AAF"/>
    <w:rsid w:val="000A4C46"/>
    <w:rsid w:val="000A5697"/>
    <w:rsid w:val="000A7562"/>
    <w:rsid w:val="000B01D3"/>
    <w:rsid w:val="000B0D1A"/>
    <w:rsid w:val="000B1233"/>
    <w:rsid w:val="000B4D46"/>
    <w:rsid w:val="000B6CDF"/>
    <w:rsid w:val="000B71F7"/>
    <w:rsid w:val="000C0E7A"/>
    <w:rsid w:val="000C1D12"/>
    <w:rsid w:val="000C36E7"/>
    <w:rsid w:val="000C3CDB"/>
    <w:rsid w:val="000C3D33"/>
    <w:rsid w:val="000C4670"/>
    <w:rsid w:val="000C56B3"/>
    <w:rsid w:val="000C75A1"/>
    <w:rsid w:val="000C781C"/>
    <w:rsid w:val="000D1BD1"/>
    <w:rsid w:val="000D252C"/>
    <w:rsid w:val="000D3315"/>
    <w:rsid w:val="000D3C55"/>
    <w:rsid w:val="000D4226"/>
    <w:rsid w:val="000D4CB0"/>
    <w:rsid w:val="000D61B8"/>
    <w:rsid w:val="000E06E7"/>
    <w:rsid w:val="000E2393"/>
    <w:rsid w:val="000E3CE7"/>
    <w:rsid w:val="000E3D6D"/>
    <w:rsid w:val="000E419C"/>
    <w:rsid w:val="000E4CB4"/>
    <w:rsid w:val="000E4F0D"/>
    <w:rsid w:val="000E56A3"/>
    <w:rsid w:val="000E6A58"/>
    <w:rsid w:val="000E6FE6"/>
    <w:rsid w:val="000E7A5F"/>
    <w:rsid w:val="000F19EC"/>
    <w:rsid w:val="000F1BF3"/>
    <w:rsid w:val="000F53D8"/>
    <w:rsid w:val="000F6A44"/>
    <w:rsid w:val="000F6F0B"/>
    <w:rsid w:val="000F7277"/>
    <w:rsid w:val="00100108"/>
    <w:rsid w:val="00100493"/>
    <w:rsid w:val="00100927"/>
    <w:rsid w:val="001015D6"/>
    <w:rsid w:val="00103096"/>
    <w:rsid w:val="001031C1"/>
    <w:rsid w:val="0010386F"/>
    <w:rsid w:val="00103C02"/>
    <w:rsid w:val="00105153"/>
    <w:rsid w:val="001062EC"/>
    <w:rsid w:val="00111607"/>
    <w:rsid w:val="00112265"/>
    <w:rsid w:val="001146A5"/>
    <w:rsid w:val="001154EC"/>
    <w:rsid w:val="00116918"/>
    <w:rsid w:val="00117508"/>
    <w:rsid w:val="0012007E"/>
    <w:rsid w:val="001204D7"/>
    <w:rsid w:val="001210DF"/>
    <w:rsid w:val="0012452A"/>
    <w:rsid w:val="00125A89"/>
    <w:rsid w:val="001261D6"/>
    <w:rsid w:val="001262C1"/>
    <w:rsid w:val="001267CB"/>
    <w:rsid w:val="00127F0D"/>
    <w:rsid w:val="00131B96"/>
    <w:rsid w:val="00131CF6"/>
    <w:rsid w:val="00132CED"/>
    <w:rsid w:val="00132D58"/>
    <w:rsid w:val="00132F43"/>
    <w:rsid w:val="00133468"/>
    <w:rsid w:val="00133645"/>
    <w:rsid w:val="00134F44"/>
    <w:rsid w:val="00136BA3"/>
    <w:rsid w:val="00136DEA"/>
    <w:rsid w:val="00137495"/>
    <w:rsid w:val="00137963"/>
    <w:rsid w:val="001402A4"/>
    <w:rsid w:val="00140461"/>
    <w:rsid w:val="001413F1"/>
    <w:rsid w:val="00141561"/>
    <w:rsid w:val="001442BA"/>
    <w:rsid w:val="00144819"/>
    <w:rsid w:val="001451E8"/>
    <w:rsid w:val="00146232"/>
    <w:rsid w:val="00146E2F"/>
    <w:rsid w:val="00147AAE"/>
    <w:rsid w:val="00151FC3"/>
    <w:rsid w:val="001526EC"/>
    <w:rsid w:val="001575DF"/>
    <w:rsid w:val="00157741"/>
    <w:rsid w:val="001601EB"/>
    <w:rsid w:val="00160309"/>
    <w:rsid w:val="001604AB"/>
    <w:rsid w:val="00160C3D"/>
    <w:rsid w:val="0016263B"/>
    <w:rsid w:val="00163250"/>
    <w:rsid w:val="00163354"/>
    <w:rsid w:val="00163EE2"/>
    <w:rsid w:val="00166091"/>
    <w:rsid w:val="0017007F"/>
    <w:rsid w:val="0017191F"/>
    <w:rsid w:val="00172706"/>
    <w:rsid w:val="00175121"/>
    <w:rsid w:val="00175BA1"/>
    <w:rsid w:val="00176C18"/>
    <w:rsid w:val="00177F1D"/>
    <w:rsid w:val="001803D8"/>
    <w:rsid w:val="00181170"/>
    <w:rsid w:val="001811E9"/>
    <w:rsid w:val="00182B29"/>
    <w:rsid w:val="00183191"/>
    <w:rsid w:val="00187CB2"/>
    <w:rsid w:val="0019037F"/>
    <w:rsid w:val="0019148C"/>
    <w:rsid w:val="00192840"/>
    <w:rsid w:val="00192EE5"/>
    <w:rsid w:val="00194762"/>
    <w:rsid w:val="00194AC1"/>
    <w:rsid w:val="001963E1"/>
    <w:rsid w:val="001965BA"/>
    <w:rsid w:val="00196E35"/>
    <w:rsid w:val="00196FB7"/>
    <w:rsid w:val="00197CE5"/>
    <w:rsid w:val="001A0FDB"/>
    <w:rsid w:val="001A2540"/>
    <w:rsid w:val="001A366C"/>
    <w:rsid w:val="001A385B"/>
    <w:rsid w:val="001A5141"/>
    <w:rsid w:val="001A59B7"/>
    <w:rsid w:val="001A7186"/>
    <w:rsid w:val="001A7D3D"/>
    <w:rsid w:val="001B0911"/>
    <w:rsid w:val="001B13A8"/>
    <w:rsid w:val="001B28B3"/>
    <w:rsid w:val="001B4F9D"/>
    <w:rsid w:val="001B51D6"/>
    <w:rsid w:val="001B564C"/>
    <w:rsid w:val="001B6BB0"/>
    <w:rsid w:val="001B7FE2"/>
    <w:rsid w:val="001C058F"/>
    <w:rsid w:val="001C114B"/>
    <w:rsid w:val="001C1DC1"/>
    <w:rsid w:val="001C34F7"/>
    <w:rsid w:val="001C53F5"/>
    <w:rsid w:val="001C567D"/>
    <w:rsid w:val="001C66F2"/>
    <w:rsid w:val="001C6BB0"/>
    <w:rsid w:val="001C76A5"/>
    <w:rsid w:val="001D2ED2"/>
    <w:rsid w:val="001D3700"/>
    <w:rsid w:val="001D655D"/>
    <w:rsid w:val="001D6F10"/>
    <w:rsid w:val="001D7A23"/>
    <w:rsid w:val="001D7A84"/>
    <w:rsid w:val="001E087A"/>
    <w:rsid w:val="001E125F"/>
    <w:rsid w:val="001E18B8"/>
    <w:rsid w:val="001E27CB"/>
    <w:rsid w:val="001E2BE4"/>
    <w:rsid w:val="001E5277"/>
    <w:rsid w:val="001E567A"/>
    <w:rsid w:val="001F0814"/>
    <w:rsid w:val="001F0A17"/>
    <w:rsid w:val="001F3583"/>
    <w:rsid w:val="001F7787"/>
    <w:rsid w:val="00200F17"/>
    <w:rsid w:val="00201094"/>
    <w:rsid w:val="00202449"/>
    <w:rsid w:val="0020391F"/>
    <w:rsid w:val="00203EFE"/>
    <w:rsid w:val="00207910"/>
    <w:rsid w:val="0021163B"/>
    <w:rsid w:val="0021247E"/>
    <w:rsid w:val="00214600"/>
    <w:rsid w:val="00215A82"/>
    <w:rsid w:val="00217F69"/>
    <w:rsid w:val="002213B0"/>
    <w:rsid w:val="002216C7"/>
    <w:rsid w:val="00221BE2"/>
    <w:rsid w:val="00222690"/>
    <w:rsid w:val="00223572"/>
    <w:rsid w:val="002246CD"/>
    <w:rsid w:val="0022580F"/>
    <w:rsid w:val="00225F3B"/>
    <w:rsid w:val="00225F91"/>
    <w:rsid w:val="00226A31"/>
    <w:rsid w:val="00226B98"/>
    <w:rsid w:val="00226CFD"/>
    <w:rsid w:val="00237BC7"/>
    <w:rsid w:val="0024018A"/>
    <w:rsid w:val="00240301"/>
    <w:rsid w:val="002432F2"/>
    <w:rsid w:val="00243DFA"/>
    <w:rsid w:val="00244D82"/>
    <w:rsid w:val="00244D87"/>
    <w:rsid w:val="002478B3"/>
    <w:rsid w:val="00247B41"/>
    <w:rsid w:val="00247D9D"/>
    <w:rsid w:val="002509E1"/>
    <w:rsid w:val="00252769"/>
    <w:rsid w:val="00252E39"/>
    <w:rsid w:val="00253070"/>
    <w:rsid w:val="00253BA1"/>
    <w:rsid w:val="00254D82"/>
    <w:rsid w:val="00256719"/>
    <w:rsid w:val="00257486"/>
    <w:rsid w:val="00257A18"/>
    <w:rsid w:val="00260E0C"/>
    <w:rsid w:val="00262243"/>
    <w:rsid w:val="00263A68"/>
    <w:rsid w:val="00263F51"/>
    <w:rsid w:val="00264AB7"/>
    <w:rsid w:val="00264BCB"/>
    <w:rsid w:val="0026500D"/>
    <w:rsid w:val="00265077"/>
    <w:rsid w:val="00265E14"/>
    <w:rsid w:val="0026632C"/>
    <w:rsid w:val="00266CDB"/>
    <w:rsid w:val="00266D72"/>
    <w:rsid w:val="002670A0"/>
    <w:rsid w:val="00267192"/>
    <w:rsid w:val="00267A1A"/>
    <w:rsid w:val="00271B52"/>
    <w:rsid w:val="00273D54"/>
    <w:rsid w:val="00274A6E"/>
    <w:rsid w:val="00274F6E"/>
    <w:rsid w:val="002757CD"/>
    <w:rsid w:val="002759A7"/>
    <w:rsid w:val="00276F6E"/>
    <w:rsid w:val="002816C8"/>
    <w:rsid w:val="00283EC6"/>
    <w:rsid w:val="002849D3"/>
    <w:rsid w:val="00284E82"/>
    <w:rsid w:val="00284FAB"/>
    <w:rsid w:val="00285BA3"/>
    <w:rsid w:val="0029243B"/>
    <w:rsid w:val="002931DA"/>
    <w:rsid w:val="00295B17"/>
    <w:rsid w:val="00295DEF"/>
    <w:rsid w:val="00296EF5"/>
    <w:rsid w:val="002A0287"/>
    <w:rsid w:val="002A08C0"/>
    <w:rsid w:val="002A09AC"/>
    <w:rsid w:val="002A2C41"/>
    <w:rsid w:val="002A46B2"/>
    <w:rsid w:val="002A4F01"/>
    <w:rsid w:val="002A6D7F"/>
    <w:rsid w:val="002B13BD"/>
    <w:rsid w:val="002B1B53"/>
    <w:rsid w:val="002B2859"/>
    <w:rsid w:val="002B3418"/>
    <w:rsid w:val="002B3CF5"/>
    <w:rsid w:val="002B4EA4"/>
    <w:rsid w:val="002B5B18"/>
    <w:rsid w:val="002B621B"/>
    <w:rsid w:val="002B7651"/>
    <w:rsid w:val="002C05B6"/>
    <w:rsid w:val="002C0F03"/>
    <w:rsid w:val="002C37E8"/>
    <w:rsid w:val="002C3947"/>
    <w:rsid w:val="002C584D"/>
    <w:rsid w:val="002C5CC5"/>
    <w:rsid w:val="002C77A6"/>
    <w:rsid w:val="002D2613"/>
    <w:rsid w:val="002D34C5"/>
    <w:rsid w:val="002D61E7"/>
    <w:rsid w:val="002D62BD"/>
    <w:rsid w:val="002D704B"/>
    <w:rsid w:val="002D7297"/>
    <w:rsid w:val="002E058A"/>
    <w:rsid w:val="002E0616"/>
    <w:rsid w:val="002E1267"/>
    <w:rsid w:val="002E2000"/>
    <w:rsid w:val="002E2EF3"/>
    <w:rsid w:val="002E2F7F"/>
    <w:rsid w:val="002E306D"/>
    <w:rsid w:val="002E31D6"/>
    <w:rsid w:val="002E3D0D"/>
    <w:rsid w:val="002E4BB6"/>
    <w:rsid w:val="002E576E"/>
    <w:rsid w:val="002E5D41"/>
    <w:rsid w:val="002E7115"/>
    <w:rsid w:val="002F04FE"/>
    <w:rsid w:val="002F139E"/>
    <w:rsid w:val="002F291F"/>
    <w:rsid w:val="002F2982"/>
    <w:rsid w:val="002F3854"/>
    <w:rsid w:val="002F4A15"/>
    <w:rsid w:val="002F4EA2"/>
    <w:rsid w:val="002F5C68"/>
    <w:rsid w:val="002F777D"/>
    <w:rsid w:val="002F79D5"/>
    <w:rsid w:val="00300374"/>
    <w:rsid w:val="00300A56"/>
    <w:rsid w:val="003028CB"/>
    <w:rsid w:val="00302FBF"/>
    <w:rsid w:val="003045A8"/>
    <w:rsid w:val="00304AB8"/>
    <w:rsid w:val="00306FC8"/>
    <w:rsid w:val="00307469"/>
    <w:rsid w:val="00307932"/>
    <w:rsid w:val="003121EA"/>
    <w:rsid w:val="003127A7"/>
    <w:rsid w:val="00313498"/>
    <w:rsid w:val="00314D38"/>
    <w:rsid w:val="003160D2"/>
    <w:rsid w:val="00316AC3"/>
    <w:rsid w:val="00316E73"/>
    <w:rsid w:val="00317E7A"/>
    <w:rsid w:val="0032061C"/>
    <w:rsid w:val="003219E2"/>
    <w:rsid w:val="00321C84"/>
    <w:rsid w:val="00322898"/>
    <w:rsid w:val="00325801"/>
    <w:rsid w:val="00325E28"/>
    <w:rsid w:val="0033245C"/>
    <w:rsid w:val="003327E4"/>
    <w:rsid w:val="00335DA4"/>
    <w:rsid w:val="00336126"/>
    <w:rsid w:val="00336460"/>
    <w:rsid w:val="0033780A"/>
    <w:rsid w:val="00340784"/>
    <w:rsid w:val="00340AD4"/>
    <w:rsid w:val="00340BA7"/>
    <w:rsid w:val="00340D9A"/>
    <w:rsid w:val="00340FC5"/>
    <w:rsid w:val="00341119"/>
    <w:rsid w:val="003413E8"/>
    <w:rsid w:val="00343712"/>
    <w:rsid w:val="00344799"/>
    <w:rsid w:val="00344F73"/>
    <w:rsid w:val="00345E26"/>
    <w:rsid w:val="00345FA9"/>
    <w:rsid w:val="00346EBC"/>
    <w:rsid w:val="00350056"/>
    <w:rsid w:val="00350897"/>
    <w:rsid w:val="003536C2"/>
    <w:rsid w:val="003548BA"/>
    <w:rsid w:val="00354E59"/>
    <w:rsid w:val="003569E1"/>
    <w:rsid w:val="00360343"/>
    <w:rsid w:val="00361765"/>
    <w:rsid w:val="00362087"/>
    <w:rsid w:val="00364FFD"/>
    <w:rsid w:val="00365329"/>
    <w:rsid w:val="0036567A"/>
    <w:rsid w:val="00365930"/>
    <w:rsid w:val="00365DB6"/>
    <w:rsid w:val="0036627D"/>
    <w:rsid w:val="00374C7B"/>
    <w:rsid w:val="00374DA5"/>
    <w:rsid w:val="00375144"/>
    <w:rsid w:val="00375A0C"/>
    <w:rsid w:val="0037639F"/>
    <w:rsid w:val="00380188"/>
    <w:rsid w:val="00382C5A"/>
    <w:rsid w:val="003831FC"/>
    <w:rsid w:val="003836C9"/>
    <w:rsid w:val="00383B4E"/>
    <w:rsid w:val="0038403D"/>
    <w:rsid w:val="0038473E"/>
    <w:rsid w:val="00384E86"/>
    <w:rsid w:val="0038554F"/>
    <w:rsid w:val="0038671A"/>
    <w:rsid w:val="00386F85"/>
    <w:rsid w:val="00390664"/>
    <w:rsid w:val="00391C75"/>
    <w:rsid w:val="00391F5A"/>
    <w:rsid w:val="003921A8"/>
    <w:rsid w:val="003921E2"/>
    <w:rsid w:val="00393098"/>
    <w:rsid w:val="00393F89"/>
    <w:rsid w:val="00394691"/>
    <w:rsid w:val="003958B0"/>
    <w:rsid w:val="00395F68"/>
    <w:rsid w:val="00395F82"/>
    <w:rsid w:val="0039653A"/>
    <w:rsid w:val="00397BDD"/>
    <w:rsid w:val="003A0D66"/>
    <w:rsid w:val="003A175B"/>
    <w:rsid w:val="003A1ACF"/>
    <w:rsid w:val="003A791B"/>
    <w:rsid w:val="003B38C8"/>
    <w:rsid w:val="003B4A02"/>
    <w:rsid w:val="003B723F"/>
    <w:rsid w:val="003B7CBB"/>
    <w:rsid w:val="003C101E"/>
    <w:rsid w:val="003C12D9"/>
    <w:rsid w:val="003C3852"/>
    <w:rsid w:val="003C4D47"/>
    <w:rsid w:val="003C5165"/>
    <w:rsid w:val="003C6760"/>
    <w:rsid w:val="003C79FF"/>
    <w:rsid w:val="003D02A8"/>
    <w:rsid w:val="003D0317"/>
    <w:rsid w:val="003D12D1"/>
    <w:rsid w:val="003D20C2"/>
    <w:rsid w:val="003D2486"/>
    <w:rsid w:val="003D278B"/>
    <w:rsid w:val="003D37CF"/>
    <w:rsid w:val="003D3EDA"/>
    <w:rsid w:val="003D4A3C"/>
    <w:rsid w:val="003D50EC"/>
    <w:rsid w:val="003D6939"/>
    <w:rsid w:val="003E0619"/>
    <w:rsid w:val="003E1351"/>
    <w:rsid w:val="003E6C2E"/>
    <w:rsid w:val="003E763A"/>
    <w:rsid w:val="003F19C1"/>
    <w:rsid w:val="003F2F4A"/>
    <w:rsid w:val="003F3281"/>
    <w:rsid w:val="003F400C"/>
    <w:rsid w:val="003F5D6A"/>
    <w:rsid w:val="003F6281"/>
    <w:rsid w:val="003F6706"/>
    <w:rsid w:val="00400F13"/>
    <w:rsid w:val="00401BE8"/>
    <w:rsid w:val="004024DE"/>
    <w:rsid w:val="004029CF"/>
    <w:rsid w:val="0040353D"/>
    <w:rsid w:val="0040457A"/>
    <w:rsid w:val="004132D0"/>
    <w:rsid w:val="00413599"/>
    <w:rsid w:val="00413921"/>
    <w:rsid w:val="00413ABB"/>
    <w:rsid w:val="00414B65"/>
    <w:rsid w:val="00414F55"/>
    <w:rsid w:val="00415448"/>
    <w:rsid w:val="0041747E"/>
    <w:rsid w:val="004174F7"/>
    <w:rsid w:val="00422D4D"/>
    <w:rsid w:val="00423A2B"/>
    <w:rsid w:val="00425921"/>
    <w:rsid w:val="00425926"/>
    <w:rsid w:val="00425EB5"/>
    <w:rsid w:val="00425ED8"/>
    <w:rsid w:val="00427140"/>
    <w:rsid w:val="004307CC"/>
    <w:rsid w:val="00430AD2"/>
    <w:rsid w:val="00432525"/>
    <w:rsid w:val="00433002"/>
    <w:rsid w:val="004347A0"/>
    <w:rsid w:val="0043660F"/>
    <w:rsid w:val="00437F49"/>
    <w:rsid w:val="0044048D"/>
    <w:rsid w:val="0044150E"/>
    <w:rsid w:val="004417B1"/>
    <w:rsid w:val="00441BC3"/>
    <w:rsid w:val="004427C6"/>
    <w:rsid w:val="00443ED5"/>
    <w:rsid w:val="004472EF"/>
    <w:rsid w:val="00451C95"/>
    <w:rsid w:val="00454043"/>
    <w:rsid w:val="00454A5B"/>
    <w:rsid w:val="00454FEA"/>
    <w:rsid w:val="004557A1"/>
    <w:rsid w:val="00456717"/>
    <w:rsid w:val="00457C27"/>
    <w:rsid w:val="004600A0"/>
    <w:rsid w:val="00461A12"/>
    <w:rsid w:val="00461E6B"/>
    <w:rsid w:val="00462094"/>
    <w:rsid w:val="00463DEF"/>
    <w:rsid w:val="00464961"/>
    <w:rsid w:val="00465B65"/>
    <w:rsid w:val="00465C18"/>
    <w:rsid w:val="00467FA8"/>
    <w:rsid w:val="00473A39"/>
    <w:rsid w:val="00474318"/>
    <w:rsid w:val="0047444B"/>
    <w:rsid w:val="004747AB"/>
    <w:rsid w:val="00475F36"/>
    <w:rsid w:val="00477803"/>
    <w:rsid w:val="004802CC"/>
    <w:rsid w:val="004808EE"/>
    <w:rsid w:val="0048135E"/>
    <w:rsid w:val="004819F4"/>
    <w:rsid w:val="00482434"/>
    <w:rsid w:val="0048280B"/>
    <w:rsid w:val="00482D3E"/>
    <w:rsid w:val="00484293"/>
    <w:rsid w:val="004851AC"/>
    <w:rsid w:val="004863DC"/>
    <w:rsid w:val="00487453"/>
    <w:rsid w:val="004901D2"/>
    <w:rsid w:val="00492388"/>
    <w:rsid w:val="004939A3"/>
    <w:rsid w:val="00493D72"/>
    <w:rsid w:val="004952F3"/>
    <w:rsid w:val="00495C6A"/>
    <w:rsid w:val="00496654"/>
    <w:rsid w:val="00497390"/>
    <w:rsid w:val="004975CD"/>
    <w:rsid w:val="00497B30"/>
    <w:rsid w:val="004A115F"/>
    <w:rsid w:val="004A15A8"/>
    <w:rsid w:val="004A2166"/>
    <w:rsid w:val="004A456E"/>
    <w:rsid w:val="004A534E"/>
    <w:rsid w:val="004A685E"/>
    <w:rsid w:val="004A792B"/>
    <w:rsid w:val="004A7D2C"/>
    <w:rsid w:val="004B09EC"/>
    <w:rsid w:val="004B1662"/>
    <w:rsid w:val="004B245E"/>
    <w:rsid w:val="004B28E3"/>
    <w:rsid w:val="004B3680"/>
    <w:rsid w:val="004B3BB1"/>
    <w:rsid w:val="004B4B05"/>
    <w:rsid w:val="004B563E"/>
    <w:rsid w:val="004B7E02"/>
    <w:rsid w:val="004C0301"/>
    <w:rsid w:val="004C13DC"/>
    <w:rsid w:val="004C22B2"/>
    <w:rsid w:val="004C2D9E"/>
    <w:rsid w:val="004C5746"/>
    <w:rsid w:val="004C59AD"/>
    <w:rsid w:val="004C64E8"/>
    <w:rsid w:val="004C77E5"/>
    <w:rsid w:val="004D31BD"/>
    <w:rsid w:val="004D3B5C"/>
    <w:rsid w:val="004D50A1"/>
    <w:rsid w:val="004D5FEB"/>
    <w:rsid w:val="004D7320"/>
    <w:rsid w:val="004D784B"/>
    <w:rsid w:val="004E25A7"/>
    <w:rsid w:val="004E3ED8"/>
    <w:rsid w:val="004E54F0"/>
    <w:rsid w:val="004E5EC7"/>
    <w:rsid w:val="004E7D84"/>
    <w:rsid w:val="004F06F6"/>
    <w:rsid w:val="004F1E05"/>
    <w:rsid w:val="004F2998"/>
    <w:rsid w:val="004F2F78"/>
    <w:rsid w:val="004F339E"/>
    <w:rsid w:val="004F3B13"/>
    <w:rsid w:val="004F45CA"/>
    <w:rsid w:val="004F4A01"/>
    <w:rsid w:val="004F4B5A"/>
    <w:rsid w:val="004F4B78"/>
    <w:rsid w:val="004F5A11"/>
    <w:rsid w:val="004F5DF9"/>
    <w:rsid w:val="004F746D"/>
    <w:rsid w:val="005007C5"/>
    <w:rsid w:val="00500DE8"/>
    <w:rsid w:val="00504076"/>
    <w:rsid w:val="0050407A"/>
    <w:rsid w:val="00504E8D"/>
    <w:rsid w:val="00505982"/>
    <w:rsid w:val="00506459"/>
    <w:rsid w:val="0050796F"/>
    <w:rsid w:val="0051081C"/>
    <w:rsid w:val="00510A97"/>
    <w:rsid w:val="00510D49"/>
    <w:rsid w:val="00511159"/>
    <w:rsid w:val="005139C3"/>
    <w:rsid w:val="00515041"/>
    <w:rsid w:val="00515BFF"/>
    <w:rsid w:val="00515CEB"/>
    <w:rsid w:val="0051787D"/>
    <w:rsid w:val="00517B27"/>
    <w:rsid w:val="0052080D"/>
    <w:rsid w:val="005213E4"/>
    <w:rsid w:val="005217DA"/>
    <w:rsid w:val="00521DC2"/>
    <w:rsid w:val="00524A4C"/>
    <w:rsid w:val="0052533F"/>
    <w:rsid w:val="005256BF"/>
    <w:rsid w:val="005260D1"/>
    <w:rsid w:val="005265C2"/>
    <w:rsid w:val="00526783"/>
    <w:rsid w:val="00527FEA"/>
    <w:rsid w:val="00530473"/>
    <w:rsid w:val="00531777"/>
    <w:rsid w:val="00531FB4"/>
    <w:rsid w:val="005333C6"/>
    <w:rsid w:val="00533DDF"/>
    <w:rsid w:val="00534430"/>
    <w:rsid w:val="005344EF"/>
    <w:rsid w:val="00537BB7"/>
    <w:rsid w:val="00541ACB"/>
    <w:rsid w:val="0054269F"/>
    <w:rsid w:val="0054291C"/>
    <w:rsid w:val="005433CD"/>
    <w:rsid w:val="00544CE1"/>
    <w:rsid w:val="00544CF1"/>
    <w:rsid w:val="00545876"/>
    <w:rsid w:val="00545F4D"/>
    <w:rsid w:val="0054607B"/>
    <w:rsid w:val="00546310"/>
    <w:rsid w:val="0054659F"/>
    <w:rsid w:val="00552404"/>
    <w:rsid w:val="005537C3"/>
    <w:rsid w:val="00554F6C"/>
    <w:rsid w:val="00555A48"/>
    <w:rsid w:val="0055608C"/>
    <w:rsid w:val="00556C25"/>
    <w:rsid w:val="00560152"/>
    <w:rsid w:val="005601BD"/>
    <w:rsid w:val="0056030E"/>
    <w:rsid w:val="00560517"/>
    <w:rsid w:val="00560834"/>
    <w:rsid w:val="0056104D"/>
    <w:rsid w:val="0056185E"/>
    <w:rsid w:val="00562589"/>
    <w:rsid w:val="00563EA4"/>
    <w:rsid w:val="005662BE"/>
    <w:rsid w:val="005662EC"/>
    <w:rsid w:val="00566595"/>
    <w:rsid w:val="005704DC"/>
    <w:rsid w:val="005712D4"/>
    <w:rsid w:val="00572882"/>
    <w:rsid w:val="00572D8C"/>
    <w:rsid w:val="00574325"/>
    <w:rsid w:val="00576130"/>
    <w:rsid w:val="005770EF"/>
    <w:rsid w:val="00577E0D"/>
    <w:rsid w:val="0058005E"/>
    <w:rsid w:val="00582A30"/>
    <w:rsid w:val="00584228"/>
    <w:rsid w:val="005849A8"/>
    <w:rsid w:val="00584D33"/>
    <w:rsid w:val="005869A1"/>
    <w:rsid w:val="00590D3A"/>
    <w:rsid w:val="005911D6"/>
    <w:rsid w:val="005913D9"/>
    <w:rsid w:val="00595BB7"/>
    <w:rsid w:val="0059701C"/>
    <w:rsid w:val="005A096D"/>
    <w:rsid w:val="005A2717"/>
    <w:rsid w:val="005A329B"/>
    <w:rsid w:val="005A636A"/>
    <w:rsid w:val="005A637B"/>
    <w:rsid w:val="005A714D"/>
    <w:rsid w:val="005B1578"/>
    <w:rsid w:val="005B51E8"/>
    <w:rsid w:val="005B62BD"/>
    <w:rsid w:val="005B63A8"/>
    <w:rsid w:val="005B7522"/>
    <w:rsid w:val="005B7E6B"/>
    <w:rsid w:val="005B7F04"/>
    <w:rsid w:val="005C04BA"/>
    <w:rsid w:val="005C08FA"/>
    <w:rsid w:val="005C10C2"/>
    <w:rsid w:val="005C1D1B"/>
    <w:rsid w:val="005C1EB1"/>
    <w:rsid w:val="005C30D8"/>
    <w:rsid w:val="005C550C"/>
    <w:rsid w:val="005C5D0A"/>
    <w:rsid w:val="005C667D"/>
    <w:rsid w:val="005C71FF"/>
    <w:rsid w:val="005D0984"/>
    <w:rsid w:val="005D1380"/>
    <w:rsid w:val="005D26DD"/>
    <w:rsid w:val="005D2896"/>
    <w:rsid w:val="005D2A57"/>
    <w:rsid w:val="005D3288"/>
    <w:rsid w:val="005D3739"/>
    <w:rsid w:val="005D3E31"/>
    <w:rsid w:val="005D3F89"/>
    <w:rsid w:val="005D4236"/>
    <w:rsid w:val="005D551C"/>
    <w:rsid w:val="005E1970"/>
    <w:rsid w:val="005E1BCE"/>
    <w:rsid w:val="005E1D72"/>
    <w:rsid w:val="005E1E46"/>
    <w:rsid w:val="005E2BEC"/>
    <w:rsid w:val="005E3093"/>
    <w:rsid w:val="005E385B"/>
    <w:rsid w:val="005E3940"/>
    <w:rsid w:val="005E6014"/>
    <w:rsid w:val="005F0694"/>
    <w:rsid w:val="005F3F06"/>
    <w:rsid w:val="005F443A"/>
    <w:rsid w:val="006010B1"/>
    <w:rsid w:val="0060127F"/>
    <w:rsid w:val="006018CF"/>
    <w:rsid w:val="00604126"/>
    <w:rsid w:val="006047EE"/>
    <w:rsid w:val="00606501"/>
    <w:rsid w:val="006068CB"/>
    <w:rsid w:val="00611974"/>
    <w:rsid w:val="006123CF"/>
    <w:rsid w:val="0061324A"/>
    <w:rsid w:val="00613DC6"/>
    <w:rsid w:val="00615664"/>
    <w:rsid w:val="00616227"/>
    <w:rsid w:val="006172BA"/>
    <w:rsid w:val="00620325"/>
    <w:rsid w:val="00620478"/>
    <w:rsid w:val="00621671"/>
    <w:rsid w:val="00621E16"/>
    <w:rsid w:val="006222EE"/>
    <w:rsid w:val="006233FA"/>
    <w:rsid w:val="0062480D"/>
    <w:rsid w:val="006254D3"/>
    <w:rsid w:val="00630D77"/>
    <w:rsid w:val="0063289A"/>
    <w:rsid w:val="00637D74"/>
    <w:rsid w:val="00640478"/>
    <w:rsid w:val="00640D60"/>
    <w:rsid w:val="0064141C"/>
    <w:rsid w:val="00643173"/>
    <w:rsid w:val="00643D72"/>
    <w:rsid w:val="00646C83"/>
    <w:rsid w:val="00647ABB"/>
    <w:rsid w:val="00647EC8"/>
    <w:rsid w:val="006513A5"/>
    <w:rsid w:val="006529DC"/>
    <w:rsid w:val="00653D09"/>
    <w:rsid w:val="00653F19"/>
    <w:rsid w:val="00654D04"/>
    <w:rsid w:val="00655798"/>
    <w:rsid w:val="00656FB3"/>
    <w:rsid w:val="0065760D"/>
    <w:rsid w:val="00660ADE"/>
    <w:rsid w:val="00660B30"/>
    <w:rsid w:val="00661674"/>
    <w:rsid w:val="00665549"/>
    <w:rsid w:val="006678E1"/>
    <w:rsid w:val="00671C2A"/>
    <w:rsid w:val="00673D42"/>
    <w:rsid w:val="00675069"/>
    <w:rsid w:val="0068076B"/>
    <w:rsid w:val="00680F03"/>
    <w:rsid w:val="00681403"/>
    <w:rsid w:val="00681854"/>
    <w:rsid w:val="00681FFD"/>
    <w:rsid w:val="00682349"/>
    <w:rsid w:val="0068265D"/>
    <w:rsid w:val="00682D65"/>
    <w:rsid w:val="00683579"/>
    <w:rsid w:val="006841A2"/>
    <w:rsid w:val="00684772"/>
    <w:rsid w:val="006851D9"/>
    <w:rsid w:val="00685AD7"/>
    <w:rsid w:val="00685BDE"/>
    <w:rsid w:val="00686BF3"/>
    <w:rsid w:val="006874BC"/>
    <w:rsid w:val="006879E2"/>
    <w:rsid w:val="0069010B"/>
    <w:rsid w:val="006911E9"/>
    <w:rsid w:val="00691201"/>
    <w:rsid w:val="0069336D"/>
    <w:rsid w:val="00693D98"/>
    <w:rsid w:val="00694C9F"/>
    <w:rsid w:val="00696758"/>
    <w:rsid w:val="00697004"/>
    <w:rsid w:val="006A0D0B"/>
    <w:rsid w:val="006A1477"/>
    <w:rsid w:val="006A1F93"/>
    <w:rsid w:val="006A2761"/>
    <w:rsid w:val="006A29A6"/>
    <w:rsid w:val="006A2D07"/>
    <w:rsid w:val="006A327D"/>
    <w:rsid w:val="006A330B"/>
    <w:rsid w:val="006A3D8F"/>
    <w:rsid w:val="006A4C55"/>
    <w:rsid w:val="006A76A4"/>
    <w:rsid w:val="006B02AA"/>
    <w:rsid w:val="006B0D05"/>
    <w:rsid w:val="006B497B"/>
    <w:rsid w:val="006B5CA7"/>
    <w:rsid w:val="006B5DC3"/>
    <w:rsid w:val="006B6AAE"/>
    <w:rsid w:val="006C3A2C"/>
    <w:rsid w:val="006C3F10"/>
    <w:rsid w:val="006C4046"/>
    <w:rsid w:val="006C5898"/>
    <w:rsid w:val="006C5F05"/>
    <w:rsid w:val="006D1469"/>
    <w:rsid w:val="006D173A"/>
    <w:rsid w:val="006D2C7B"/>
    <w:rsid w:val="006D359B"/>
    <w:rsid w:val="006D4712"/>
    <w:rsid w:val="006D5566"/>
    <w:rsid w:val="006D6D36"/>
    <w:rsid w:val="006D7A20"/>
    <w:rsid w:val="006D7BFB"/>
    <w:rsid w:val="006E2180"/>
    <w:rsid w:val="006E36FD"/>
    <w:rsid w:val="006E4327"/>
    <w:rsid w:val="006E4B87"/>
    <w:rsid w:val="006E55C2"/>
    <w:rsid w:val="006F0777"/>
    <w:rsid w:val="006F1D18"/>
    <w:rsid w:val="006F1E29"/>
    <w:rsid w:val="006F57D0"/>
    <w:rsid w:val="006F6356"/>
    <w:rsid w:val="006F6A76"/>
    <w:rsid w:val="00700639"/>
    <w:rsid w:val="00700760"/>
    <w:rsid w:val="007008BE"/>
    <w:rsid w:val="00704205"/>
    <w:rsid w:val="00704522"/>
    <w:rsid w:val="007045C5"/>
    <w:rsid w:val="0070689E"/>
    <w:rsid w:val="00711191"/>
    <w:rsid w:val="00711212"/>
    <w:rsid w:val="00713DE8"/>
    <w:rsid w:val="00714786"/>
    <w:rsid w:val="00716E68"/>
    <w:rsid w:val="00717766"/>
    <w:rsid w:val="007209D8"/>
    <w:rsid w:val="00721D89"/>
    <w:rsid w:val="00722764"/>
    <w:rsid w:val="00724215"/>
    <w:rsid w:val="0072427F"/>
    <w:rsid w:val="007242D1"/>
    <w:rsid w:val="00724655"/>
    <w:rsid w:val="007272F1"/>
    <w:rsid w:val="00731528"/>
    <w:rsid w:val="00731CB5"/>
    <w:rsid w:val="00732447"/>
    <w:rsid w:val="00732E8A"/>
    <w:rsid w:val="00734FD4"/>
    <w:rsid w:val="0073541F"/>
    <w:rsid w:val="00737980"/>
    <w:rsid w:val="007410EB"/>
    <w:rsid w:val="007419F5"/>
    <w:rsid w:val="00742F2E"/>
    <w:rsid w:val="00743DEB"/>
    <w:rsid w:val="0074401E"/>
    <w:rsid w:val="00745294"/>
    <w:rsid w:val="00745CB5"/>
    <w:rsid w:val="00746A13"/>
    <w:rsid w:val="00747D85"/>
    <w:rsid w:val="00747E90"/>
    <w:rsid w:val="00750497"/>
    <w:rsid w:val="0075141A"/>
    <w:rsid w:val="00751555"/>
    <w:rsid w:val="0075180E"/>
    <w:rsid w:val="00752123"/>
    <w:rsid w:val="00754A6F"/>
    <w:rsid w:val="00756778"/>
    <w:rsid w:val="00757021"/>
    <w:rsid w:val="007609EF"/>
    <w:rsid w:val="00760B5D"/>
    <w:rsid w:val="00761E41"/>
    <w:rsid w:val="0076275B"/>
    <w:rsid w:val="00762965"/>
    <w:rsid w:val="00763B27"/>
    <w:rsid w:val="00763B80"/>
    <w:rsid w:val="00764B18"/>
    <w:rsid w:val="00765499"/>
    <w:rsid w:val="007659B9"/>
    <w:rsid w:val="00765CF9"/>
    <w:rsid w:val="00765F1D"/>
    <w:rsid w:val="00771739"/>
    <w:rsid w:val="00772EBC"/>
    <w:rsid w:val="00773100"/>
    <w:rsid w:val="00773BFD"/>
    <w:rsid w:val="00774397"/>
    <w:rsid w:val="00781184"/>
    <w:rsid w:val="00786459"/>
    <w:rsid w:val="00786A92"/>
    <w:rsid w:val="00786D28"/>
    <w:rsid w:val="00786E83"/>
    <w:rsid w:val="00787CAA"/>
    <w:rsid w:val="00790928"/>
    <w:rsid w:val="00790FBA"/>
    <w:rsid w:val="007932CD"/>
    <w:rsid w:val="00795DA4"/>
    <w:rsid w:val="0079633F"/>
    <w:rsid w:val="0079690E"/>
    <w:rsid w:val="00797547"/>
    <w:rsid w:val="00797D16"/>
    <w:rsid w:val="007A351D"/>
    <w:rsid w:val="007A4BBF"/>
    <w:rsid w:val="007A4DAB"/>
    <w:rsid w:val="007B034C"/>
    <w:rsid w:val="007B16BE"/>
    <w:rsid w:val="007B1FDE"/>
    <w:rsid w:val="007B256F"/>
    <w:rsid w:val="007B2E75"/>
    <w:rsid w:val="007B38CA"/>
    <w:rsid w:val="007B438C"/>
    <w:rsid w:val="007B65CC"/>
    <w:rsid w:val="007B6EBD"/>
    <w:rsid w:val="007C00C2"/>
    <w:rsid w:val="007C1237"/>
    <w:rsid w:val="007C15EC"/>
    <w:rsid w:val="007C2C5F"/>
    <w:rsid w:val="007C3073"/>
    <w:rsid w:val="007C3897"/>
    <w:rsid w:val="007C473D"/>
    <w:rsid w:val="007C4A19"/>
    <w:rsid w:val="007C600F"/>
    <w:rsid w:val="007C6D63"/>
    <w:rsid w:val="007C7E02"/>
    <w:rsid w:val="007D08D4"/>
    <w:rsid w:val="007D1819"/>
    <w:rsid w:val="007D290C"/>
    <w:rsid w:val="007D2AD3"/>
    <w:rsid w:val="007D2B71"/>
    <w:rsid w:val="007D3667"/>
    <w:rsid w:val="007D55D2"/>
    <w:rsid w:val="007D5998"/>
    <w:rsid w:val="007D658A"/>
    <w:rsid w:val="007D7FC2"/>
    <w:rsid w:val="007E0C13"/>
    <w:rsid w:val="007E0E97"/>
    <w:rsid w:val="007E1C0D"/>
    <w:rsid w:val="007E27C3"/>
    <w:rsid w:val="007E2A37"/>
    <w:rsid w:val="007E3768"/>
    <w:rsid w:val="007E3D92"/>
    <w:rsid w:val="007E3DAD"/>
    <w:rsid w:val="007E477B"/>
    <w:rsid w:val="007E51EC"/>
    <w:rsid w:val="007E58B1"/>
    <w:rsid w:val="007E6966"/>
    <w:rsid w:val="007E7C8C"/>
    <w:rsid w:val="007F1FDC"/>
    <w:rsid w:val="007F3260"/>
    <w:rsid w:val="007F333B"/>
    <w:rsid w:val="007F6FC5"/>
    <w:rsid w:val="007F7360"/>
    <w:rsid w:val="00800BD6"/>
    <w:rsid w:val="00800CEC"/>
    <w:rsid w:val="00800FFE"/>
    <w:rsid w:val="008029D7"/>
    <w:rsid w:val="00803B88"/>
    <w:rsid w:val="00806834"/>
    <w:rsid w:val="00810B11"/>
    <w:rsid w:val="00811C5C"/>
    <w:rsid w:val="008125AB"/>
    <w:rsid w:val="00812A48"/>
    <w:rsid w:val="008130DC"/>
    <w:rsid w:val="008146DC"/>
    <w:rsid w:val="008151A4"/>
    <w:rsid w:val="0081592D"/>
    <w:rsid w:val="00817724"/>
    <w:rsid w:val="00817C50"/>
    <w:rsid w:val="0082052C"/>
    <w:rsid w:val="00820AE9"/>
    <w:rsid w:val="00821A55"/>
    <w:rsid w:val="00821CBE"/>
    <w:rsid w:val="008229B2"/>
    <w:rsid w:val="00822AFC"/>
    <w:rsid w:val="008230CE"/>
    <w:rsid w:val="008240C2"/>
    <w:rsid w:val="00824828"/>
    <w:rsid w:val="00824C15"/>
    <w:rsid w:val="008258BB"/>
    <w:rsid w:val="00825FFA"/>
    <w:rsid w:val="00826402"/>
    <w:rsid w:val="00827A6B"/>
    <w:rsid w:val="008310A5"/>
    <w:rsid w:val="00831300"/>
    <w:rsid w:val="00832FFC"/>
    <w:rsid w:val="00834E56"/>
    <w:rsid w:val="0083641A"/>
    <w:rsid w:val="00840C40"/>
    <w:rsid w:val="008413D2"/>
    <w:rsid w:val="00844D68"/>
    <w:rsid w:val="00845A96"/>
    <w:rsid w:val="00846380"/>
    <w:rsid w:val="00847940"/>
    <w:rsid w:val="00850955"/>
    <w:rsid w:val="0085275E"/>
    <w:rsid w:val="00852E16"/>
    <w:rsid w:val="008560A4"/>
    <w:rsid w:val="008575AA"/>
    <w:rsid w:val="00857AEF"/>
    <w:rsid w:val="008602D5"/>
    <w:rsid w:val="00860E60"/>
    <w:rsid w:val="00861966"/>
    <w:rsid w:val="008630F7"/>
    <w:rsid w:val="00863357"/>
    <w:rsid w:val="00863CA6"/>
    <w:rsid w:val="00864135"/>
    <w:rsid w:val="008644A6"/>
    <w:rsid w:val="00864FB9"/>
    <w:rsid w:val="00867872"/>
    <w:rsid w:val="00872B9F"/>
    <w:rsid w:val="008732F7"/>
    <w:rsid w:val="0087359A"/>
    <w:rsid w:val="008752B5"/>
    <w:rsid w:val="0087703C"/>
    <w:rsid w:val="00877DC3"/>
    <w:rsid w:val="00880A9F"/>
    <w:rsid w:val="00881154"/>
    <w:rsid w:val="00881C57"/>
    <w:rsid w:val="00883DC8"/>
    <w:rsid w:val="00885185"/>
    <w:rsid w:val="00885957"/>
    <w:rsid w:val="00885CCA"/>
    <w:rsid w:val="00886AC4"/>
    <w:rsid w:val="008875ED"/>
    <w:rsid w:val="00887D74"/>
    <w:rsid w:val="008902C6"/>
    <w:rsid w:val="00890E4D"/>
    <w:rsid w:val="00890EFE"/>
    <w:rsid w:val="00893E05"/>
    <w:rsid w:val="00894C81"/>
    <w:rsid w:val="008952E7"/>
    <w:rsid w:val="00895B19"/>
    <w:rsid w:val="00895E18"/>
    <w:rsid w:val="00895E39"/>
    <w:rsid w:val="00897942"/>
    <w:rsid w:val="008A1C87"/>
    <w:rsid w:val="008A1CF4"/>
    <w:rsid w:val="008A28E2"/>
    <w:rsid w:val="008A29E4"/>
    <w:rsid w:val="008A3285"/>
    <w:rsid w:val="008A3414"/>
    <w:rsid w:val="008A3463"/>
    <w:rsid w:val="008A3879"/>
    <w:rsid w:val="008A62BB"/>
    <w:rsid w:val="008A6FC6"/>
    <w:rsid w:val="008A7AD2"/>
    <w:rsid w:val="008B053D"/>
    <w:rsid w:val="008B07E9"/>
    <w:rsid w:val="008B0A02"/>
    <w:rsid w:val="008B0EC2"/>
    <w:rsid w:val="008B1C9D"/>
    <w:rsid w:val="008B29C9"/>
    <w:rsid w:val="008B2E7B"/>
    <w:rsid w:val="008B3732"/>
    <w:rsid w:val="008B58F2"/>
    <w:rsid w:val="008B5E4C"/>
    <w:rsid w:val="008B7B17"/>
    <w:rsid w:val="008B7D6F"/>
    <w:rsid w:val="008C18CA"/>
    <w:rsid w:val="008C20F5"/>
    <w:rsid w:val="008C25CB"/>
    <w:rsid w:val="008C320E"/>
    <w:rsid w:val="008C39C7"/>
    <w:rsid w:val="008C451D"/>
    <w:rsid w:val="008C51C4"/>
    <w:rsid w:val="008C5C35"/>
    <w:rsid w:val="008C5D6B"/>
    <w:rsid w:val="008C7AFF"/>
    <w:rsid w:val="008D00DA"/>
    <w:rsid w:val="008D1593"/>
    <w:rsid w:val="008D2296"/>
    <w:rsid w:val="008D2EFA"/>
    <w:rsid w:val="008D3BEA"/>
    <w:rsid w:val="008D3D1B"/>
    <w:rsid w:val="008D3EA7"/>
    <w:rsid w:val="008D51EC"/>
    <w:rsid w:val="008D5C34"/>
    <w:rsid w:val="008D644C"/>
    <w:rsid w:val="008D6D59"/>
    <w:rsid w:val="008D6D8E"/>
    <w:rsid w:val="008D7535"/>
    <w:rsid w:val="008D77B6"/>
    <w:rsid w:val="008E19DD"/>
    <w:rsid w:val="008E339E"/>
    <w:rsid w:val="008E4306"/>
    <w:rsid w:val="008E4706"/>
    <w:rsid w:val="008E5AEF"/>
    <w:rsid w:val="008E753A"/>
    <w:rsid w:val="008E79D3"/>
    <w:rsid w:val="008E7A88"/>
    <w:rsid w:val="008E7ED7"/>
    <w:rsid w:val="008F0FE6"/>
    <w:rsid w:val="008F1DB2"/>
    <w:rsid w:val="008F3382"/>
    <w:rsid w:val="008F33C4"/>
    <w:rsid w:val="008F519D"/>
    <w:rsid w:val="008F5840"/>
    <w:rsid w:val="008F6A66"/>
    <w:rsid w:val="00901017"/>
    <w:rsid w:val="00902644"/>
    <w:rsid w:val="009029F6"/>
    <w:rsid w:val="00902BCF"/>
    <w:rsid w:val="00906491"/>
    <w:rsid w:val="00910B7F"/>
    <w:rsid w:val="009113D6"/>
    <w:rsid w:val="009119D1"/>
    <w:rsid w:val="0091225F"/>
    <w:rsid w:val="00912A6F"/>
    <w:rsid w:val="009135FC"/>
    <w:rsid w:val="00916565"/>
    <w:rsid w:val="00916817"/>
    <w:rsid w:val="009237BA"/>
    <w:rsid w:val="009244E2"/>
    <w:rsid w:val="00924C01"/>
    <w:rsid w:val="009269CE"/>
    <w:rsid w:val="009275E1"/>
    <w:rsid w:val="00930A5D"/>
    <w:rsid w:val="00931FBC"/>
    <w:rsid w:val="00932BD0"/>
    <w:rsid w:val="00933509"/>
    <w:rsid w:val="0093381B"/>
    <w:rsid w:val="0093550A"/>
    <w:rsid w:val="009359E2"/>
    <w:rsid w:val="00943CEF"/>
    <w:rsid w:val="00944967"/>
    <w:rsid w:val="00945E0F"/>
    <w:rsid w:val="00946B04"/>
    <w:rsid w:val="00946CDD"/>
    <w:rsid w:val="009479A7"/>
    <w:rsid w:val="00950E15"/>
    <w:rsid w:val="00951A74"/>
    <w:rsid w:val="009520B8"/>
    <w:rsid w:val="00953344"/>
    <w:rsid w:val="0095372F"/>
    <w:rsid w:val="00955E66"/>
    <w:rsid w:val="00956454"/>
    <w:rsid w:val="00956991"/>
    <w:rsid w:val="00956AC4"/>
    <w:rsid w:val="00960186"/>
    <w:rsid w:val="0096392E"/>
    <w:rsid w:val="009640C5"/>
    <w:rsid w:val="00965BAC"/>
    <w:rsid w:val="009704E1"/>
    <w:rsid w:val="00971F60"/>
    <w:rsid w:val="00972832"/>
    <w:rsid w:val="009731F7"/>
    <w:rsid w:val="00973588"/>
    <w:rsid w:val="009736FC"/>
    <w:rsid w:val="009746E5"/>
    <w:rsid w:val="00975694"/>
    <w:rsid w:val="009764F6"/>
    <w:rsid w:val="00976A48"/>
    <w:rsid w:val="00976E37"/>
    <w:rsid w:val="009774B0"/>
    <w:rsid w:val="00977F12"/>
    <w:rsid w:val="00980001"/>
    <w:rsid w:val="00980DAB"/>
    <w:rsid w:val="009822ED"/>
    <w:rsid w:val="00982855"/>
    <w:rsid w:val="00982DB6"/>
    <w:rsid w:val="00983FF8"/>
    <w:rsid w:val="0098418A"/>
    <w:rsid w:val="00984BA8"/>
    <w:rsid w:val="00986431"/>
    <w:rsid w:val="009870A6"/>
    <w:rsid w:val="00987372"/>
    <w:rsid w:val="00987811"/>
    <w:rsid w:val="00987822"/>
    <w:rsid w:val="00987A76"/>
    <w:rsid w:val="00987B6B"/>
    <w:rsid w:val="00990038"/>
    <w:rsid w:val="00991742"/>
    <w:rsid w:val="009937E0"/>
    <w:rsid w:val="00995641"/>
    <w:rsid w:val="00996406"/>
    <w:rsid w:val="00997222"/>
    <w:rsid w:val="0099763E"/>
    <w:rsid w:val="009A0B29"/>
    <w:rsid w:val="009A20FC"/>
    <w:rsid w:val="009A23D5"/>
    <w:rsid w:val="009A2C91"/>
    <w:rsid w:val="009A4726"/>
    <w:rsid w:val="009A4CFB"/>
    <w:rsid w:val="009A6477"/>
    <w:rsid w:val="009A6751"/>
    <w:rsid w:val="009B0855"/>
    <w:rsid w:val="009B2F27"/>
    <w:rsid w:val="009B35A2"/>
    <w:rsid w:val="009B41AE"/>
    <w:rsid w:val="009B46D9"/>
    <w:rsid w:val="009B736D"/>
    <w:rsid w:val="009C17E2"/>
    <w:rsid w:val="009C1890"/>
    <w:rsid w:val="009C1C17"/>
    <w:rsid w:val="009C2DCC"/>
    <w:rsid w:val="009C38F2"/>
    <w:rsid w:val="009C4728"/>
    <w:rsid w:val="009C48E9"/>
    <w:rsid w:val="009C5012"/>
    <w:rsid w:val="009C529D"/>
    <w:rsid w:val="009C5509"/>
    <w:rsid w:val="009C6B3D"/>
    <w:rsid w:val="009C7064"/>
    <w:rsid w:val="009D041F"/>
    <w:rsid w:val="009D2A3E"/>
    <w:rsid w:val="009D311A"/>
    <w:rsid w:val="009D4E63"/>
    <w:rsid w:val="009D6C19"/>
    <w:rsid w:val="009E015D"/>
    <w:rsid w:val="009E3130"/>
    <w:rsid w:val="009E58F7"/>
    <w:rsid w:val="009E600B"/>
    <w:rsid w:val="009E61AE"/>
    <w:rsid w:val="009E64C0"/>
    <w:rsid w:val="009E7A82"/>
    <w:rsid w:val="009F12EB"/>
    <w:rsid w:val="009F1C24"/>
    <w:rsid w:val="009F1D5F"/>
    <w:rsid w:val="009F217B"/>
    <w:rsid w:val="009F292C"/>
    <w:rsid w:val="009F437D"/>
    <w:rsid w:val="009F5CB7"/>
    <w:rsid w:val="009F6AC2"/>
    <w:rsid w:val="009F75DC"/>
    <w:rsid w:val="009F788C"/>
    <w:rsid w:val="009F79BA"/>
    <w:rsid w:val="00A0264A"/>
    <w:rsid w:val="00A02D5D"/>
    <w:rsid w:val="00A03924"/>
    <w:rsid w:val="00A03CFC"/>
    <w:rsid w:val="00A04037"/>
    <w:rsid w:val="00A04AB1"/>
    <w:rsid w:val="00A063CD"/>
    <w:rsid w:val="00A069B8"/>
    <w:rsid w:val="00A10000"/>
    <w:rsid w:val="00A15C2C"/>
    <w:rsid w:val="00A16A66"/>
    <w:rsid w:val="00A173E9"/>
    <w:rsid w:val="00A17DE1"/>
    <w:rsid w:val="00A20A94"/>
    <w:rsid w:val="00A21D12"/>
    <w:rsid w:val="00A241F7"/>
    <w:rsid w:val="00A24CC5"/>
    <w:rsid w:val="00A25080"/>
    <w:rsid w:val="00A27DAA"/>
    <w:rsid w:val="00A300EE"/>
    <w:rsid w:val="00A30960"/>
    <w:rsid w:val="00A315A6"/>
    <w:rsid w:val="00A31ECF"/>
    <w:rsid w:val="00A3358B"/>
    <w:rsid w:val="00A34172"/>
    <w:rsid w:val="00A34560"/>
    <w:rsid w:val="00A34761"/>
    <w:rsid w:val="00A3492E"/>
    <w:rsid w:val="00A34981"/>
    <w:rsid w:val="00A350B8"/>
    <w:rsid w:val="00A371B5"/>
    <w:rsid w:val="00A40354"/>
    <w:rsid w:val="00A40F45"/>
    <w:rsid w:val="00A40F83"/>
    <w:rsid w:val="00A432D4"/>
    <w:rsid w:val="00A46682"/>
    <w:rsid w:val="00A47C67"/>
    <w:rsid w:val="00A47FEC"/>
    <w:rsid w:val="00A50310"/>
    <w:rsid w:val="00A505B0"/>
    <w:rsid w:val="00A52C30"/>
    <w:rsid w:val="00A54344"/>
    <w:rsid w:val="00A54D3A"/>
    <w:rsid w:val="00A55262"/>
    <w:rsid w:val="00A5690F"/>
    <w:rsid w:val="00A60C63"/>
    <w:rsid w:val="00A60FD8"/>
    <w:rsid w:val="00A61238"/>
    <w:rsid w:val="00A612BD"/>
    <w:rsid w:val="00A61713"/>
    <w:rsid w:val="00A61B20"/>
    <w:rsid w:val="00A621CE"/>
    <w:rsid w:val="00A65065"/>
    <w:rsid w:val="00A65E0F"/>
    <w:rsid w:val="00A67779"/>
    <w:rsid w:val="00A7175E"/>
    <w:rsid w:val="00A7304A"/>
    <w:rsid w:val="00A730CD"/>
    <w:rsid w:val="00A7334A"/>
    <w:rsid w:val="00A74FB6"/>
    <w:rsid w:val="00A75675"/>
    <w:rsid w:val="00A761C8"/>
    <w:rsid w:val="00A762B6"/>
    <w:rsid w:val="00A76746"/>
    <w:rsid w:val="00A77851"/>
    <w:rsid w:val="00A80236"/>
    <w:rsid w:val="00A80BEF"/>
    <w:rsid w:val="00A80CEA"/>
    <w:rsid w:val="00A81DE4"/>
    <w:rsid w:val="00A8269E"/>
    <w:rsid w:val="00A82BD0"/>
    <w:rsid w:val="00A82E6E"/>
    <w:rsid w:val="00A835DB"/>
    <w:rsid w:val="00A84C81"/>
    <w:rsid w:val="00A85233"/>
    <w:rsid w:val="00A85898"/>
    <w:rsid w:val="00A85C72"/>
    <w:rsid w:val="00A86E9B"/>
    <w:rsid w:val="00A8766B"/>
    <w:rsid w:val="00A87745"/>
    <w:rsid w:val="00A90F19"/>
    <w:rsid w:val="00A91C3E"/>
    <w:rsid w:val="00A92A6E"/>
    <w:rsid w:val="00A92BB3"/>
    <w:rsid w:val="00A92DF4"/>
    <w:rsid w:val="00A95A3D"/>
    <w:rsid w:val="00A9715B"/>
    <w:rsid w:val="00A975A0"/>
    <w:rsid w:val="00A97A5C"/>
    <w:rsid w:val="00AA0D1B"/>
    <w:rsid w:val="00AA1B98"/>
    <w:rsid w:val="00AA1C17"/>
    <w:rsid w:val="00AA4B44"/>
    <w:rsid w:val="00AA5B7B"/>
    <w:rsid w:val="00AA5C83"/>
    <w:rsid w:val="00AA617A"/>
    <w:rsid w:val="00AA7512"/>
    <w:rsid w:val="00AB0146"/>
    <w:rsid w:val="00AB02D4"/>
    <w:rsid w:val="00AB0829"/>
    <w:rsid w:val="00AB23B3"/>
    <w:rsid w:val="00AB382C"/>
    <w:rsid w:val="00AB4089"/>
    <w:rsid w:val="00AB5285"/>
    <w:rsid w:val="00AB5603"/>
    <w:rsid w:val="00AB5EC9"/>
    <w:rsid w:val="00AB71BF"/>
    <w:rsid w:val="00AC064A"/>
    <w:rsid w:val="00AC1223"/>
    <w:rsid w:val="00AC3BD9"/>
    <w:rsid w:val="00AC4DB5"/>
    <w:rsid w:val="00AC53BF"/>
    <w:rsid w:val="00AC5DC8"/>
    <w:rsid w:val="00AC63E9"/>
    <w:rsid w:val="00AC6462"/>
    <w:rsid w:val="00AC6534"/>
    <w:rsid w:val="00AC665F"/>
    <w:rsid w:val="00AC6DD2"/>
    <w:rsid w:val="00AC7219"/>
    <w:rsid w:val="00AC7CA7"/>
    <w:rsid w:val="00AD27DE"/>
    <w:rsid w:val="00AD3344"/>
    <w:rsid w:val="00AD43F1"/>
    <w:rsid w:val="00AD71B6"/>
    <w:rsid w:val="00AD71CA"/>
    <w:rsid w:val="00AE10E5"/>
    <w:rsid w:val="00AE2F90"/>
    <w:rsid w:val="00AE3003"/>
    <w:rsid w:val="00AE307C"/>
    <w:rsid w:val="00AE3256"/>
    <w:rsid w:val="00AE3BB0"/>
    <w:rsid w:val="00AE3F72"/>
    <w:rsid w:val="00AE5BE6"/>
    <w:rsid w:val="00AF2481"/>
    <w:rsid w:val="00AF290D"/>
    <w:rsid w:val="00AF2A24"/>
    <w:rsid w:val="00AF2BC3"/>
    <w:rsid w:val="00AF2E21"/>
    <w:rsid w:val="00AF3637"/>
    <w:rsid w:val="00AF3A9E"/>
    <w:rsid w:val="00AF418A"/>
    <w:rsid w:val="00AF63D9"/>
    <w:rsid w:val="00AF6B37"/>
    <w:rsid w:val="00AF7F49"/>
    <w:rsid w:val="00B0091E"/>
    <w:rsid w:val="00B00BA8"/>
    <w:rsid w:val="00B00F06"/>
    <w:rsid w:val="00B02156"/>
    <w:rsid w:val="00B02453"/>
    <w:rsid w:val="00B02C53"/>
    <w:rsid w:val="00B02E52"/>
    <w:rsid w:val="00B02F3B"/>
    <w:rsid w:val="00B031EE"/>
    <w:rsid w:val="00B04350"/>
    <w:rsid w:val="00B05B71"/>
    <w:rsid w:val="00B07801"/>
    <w:rsid w:val="00B07A5B"/>
    <w:rsid w:val="00B103D3"/>
    <w:rsid w:val="00B105C2"/>
    <w:rsid w:val="00B10F20"/>
    <w:rsid w:val="00B11084"/>
    <w:rsid w:val="00B147DC"/>
    <w:rsid w:val="00B16794"/>
    <w:rsid w:val="00B1766C"/>
    <w:rsid w:val="00B17721"/>
    <w:rsid w:val="00B17737"/>
    <w:rsid w:val="00B21AF2"/>
    <w:rsid w:val="00B23902"/>
    <w:rsid w:val="00B256CF"/>
    <w:rsid w:val="00B26AED"/>
    <w:rsid w:val="00B26CF0"/>
    <w:rsid w:val="00B301B5"/>
    <w:rsid w:val="00B312F9"/>
    <w:rsid w:val="00B31A3E"/>
    <w:rsid w:val="00B33D62"/>
    <w:rsid w:val="00B34FA7"/>
    <w:rsid w:val="00B35711"/>
    <w:rsid w:val="00B3620C"/>
    <w:rsid w:val="00B37A6D"/>
    <w:rsid w:val="00B41449"/>
    <w:rsid w:val="00B419F5"/>
    <w:rsid w:val="00B42349"/>
    <w:rsid w:val="00B42803"/>
    <w:rsid w:val="00B42C9D"/>
    <w:rsid w:val="00B43007"/>
    <w:rsid w:val="00B437D0"/>
    <w:rsid w:val="00B44296"/>
    <w:rsid w:val="00B44C2C"/>
    <w:rsid w:val="00B44EC4"/>
    <w:rsid w:val="00B456DE"/>
    <w:rsid w:val="00B47302"/>
    <w:rsid w:val="00B505BA"/>
    <w:rsid w:val="00B5093B"/>
    <w:rsid w:val="00B50D1E"/>
    <w:rsid w:val="00B514FB"/>
    <w:rsid w:val="00B5153B"/>
    <w:rsid w:val="00B54043"/>
    <w:rsid w:val="00B54735"/>
    <w:rsid w:val="00B56D2A"/>
    <w:rsid w:val="00B605F7"/>
    <w:rsid w:val="00B607C6"/>
    <w:rsid w:val="00B60C4A"/>
    <w:rsid w:val="00B62E9F"/>
    <w:rsid w:val="00B62FAD"/>
    <w:rsid w:val="00B6555D"/>
    <w:rsid w:val="00B65EF5"/>
    <w:rsid w:val="00B7073A"/>
    <w:rsid w:val="00B70A33"/>
    <w:rsid w:val="00B71B51"/>
    <w:rsid w:val="00B72CD2"/>
    <w:rsid w:val="00B74666"/>
    <w:rsid w:val="00B74818"/>
    <w:rsid w:val="00B750E2"/>
    <w:rsid w:val="00B776B8"/>
    <w:rsid w:val="00B776C0"/>
    <w:rsid w:val="00B77A27"/>
    <w:rsid w:val="00B77F76"/>
    <w:rsid w:val="00B8029B"/>
    <w:rsid w:val="00B80345"/>
    <w:rsid w:val="00B80811"/>
    <w:rsid w:val="00B81A04"/>
    <w:rsid w:val="00B83460"/>
    <w:rsid w:val="00B83663"/>
    <w:rsid w:val="00B849DA"/>
    <w:rsid w:val="00B851BD"/>
    <w:rsid w:val="00B857D7"/>
    <w:rsid w:val="00B85F9C"/>
    <w:rsid w:val="00B90347"/>
    <w:rsid w:val="00B90434"/>
    <w:rsid w:val="00B9159B"/>
    <w:rsid w:val="00B92432"/>
    <w:rsid w:val="00B92E23"/>
    <w:rsid w:val="00B936A4"/>
    <w:rsid w:val="00B94BE5"/>
    <w:rsid w:val="00B95D16"/>
    <w:rsid w:val="00B96645"/>
    <w:rsid w:val="00B96DCB"/>
    <w:rsid w:val="00B9713A"/>
    <w:rsid w:val="00BA0750"/>
    <w:rsid w:val="00BA2AAA"/>
    <w:rsid w:val="00BA4595"/>
    <w:rsid w:val="00BA5428"/>
    <w:rsid w:val="00BB0261"/>
    <w:rsid w:val="00BB10E5"/>
    <w:rsid w:val="00BB14C4"/>
    <w:rsid w:val="00BB27E6"/>
    <w:rsid w:val="00BB2880"/>
    <w:rsid w:val="00BB3BF5"/>
    <w:rsid w:val="00BB6D49"/>
    <w:rsid w:val="00BC32FF"/>
    <w:rsid w:val="00BC391B"/>
    <w:rsid w:val="00BC3EF3"/>
    <w:rsid w:val="00BC550C"/>
    <w:rsid w:val="00BC66C4"/>
    <w:rsid w:val="00BC680A"/>
    <w:rsid w:val="00BD1D71"/>
    <w:rsid w:val="00BD1F7C"/>
    <w:rsid w:val="00BD39B9"/>
    <w:rsid w:val="00BD537C"/>
    <w:rsid w:val="00BD6551"/>
    <w:rsid w:val="00BD6705"/>
    <w:rsid w:val="00BD7286"/>
    <w:rsid w:val="00BE15A6"/>
    <w:rsid w:val="00BE1D6C"/>
    <w:rsid w:val="00BE2273"/>
    <w:rsid w:val="00BE4608"/>
    <w:rsid w:val="00BE54DD"/>
    <w:rsid w:val="00BE6885"/>
    <w:rsid w:val="00BE697C"/>
    <w:rsid w:val="00BE7B34"/>
    <w:rsid w:val="00BF03EB"/>
    <w:rsid w:val="00BF1535"/>
    <w:rsid w:val="00BF162E"/>
    <w:rsid w:val="00BF19ED"/>
    <w:rsid w:val="00BF32C4"/>
    <w:rsid w:val="00BF5076"/>
    <w:rsid w:val="00BF5DAA"/>
    <w:rsid w:val="00BF5F1C"/>
    <w:rsid w:val="00BF643F"/>
    <w:rsid w:val="00BF6FDC"/>
    <w:rsid w:val="00BF748E"/>
    <w:rsid w:val="00BF7744"/>
    <w:rsid w:val="00C01A8C"/>
    <w:rsid w:val="00C0216B"/>
    <w:rsid w:val="00C029D5"/>
    <w:rsid w:val="00C02BA4"/>
    <w:rsid w:val="00C02BF1"/>
    <w:rsid w:val="00C03D52"/>
    <w:rsid w:val="00C04144"/>
    <w:rsid w:val="00C04312"/>
    <w:rsid w:val="00C07150"/>
    <w:rsid w:val="00C071E1"/>
    <w:rsid w:val="00C07BC1"/>
    <w:rsid w:val="00C07D91"/>
    <w:rsid w:val="00C07E9F"/>
    <w:rsid w:val="00C10D9C"/>
    <w:rsid w:val="00C127C0"/>
    <w:rsid w:val="00C15985"/>
    <w:rsid w:val="00C16961"/>
    <w:rsid w:val="00C17AE6"/>
    <w:rsid w:val="00C21736"/>
    <w:rsid w:val="00C230FD"/>
    <w:rsid w:val="00C2323E"/>
    <w:rsid w:val="00C235C7"/>
    <w:rsid w:val="00C23779"/>
    <w:rsid w:val="00C242DB"/>
    <w:rsid w:val="00C24901"/>
    <w:rsid w:val="00C24F38"/>
    <w:rsid w:val="00C252DC"/>
    <w:rsid w:val="00C2569D"/>
    <w:rsid w:val="00C2577B"/>
    <w:rsid w:val="00C271A5"/>
    <w:rsid w:val="00C27ACC"/>
    <w:rsid w:val="00C31235"/>
    <w:rsid w:val="00C31240"/>
    <w:rsid w:val="00C3138F"/>
    <w:rsid w:val="00C31B3D"/>
    <w:rsid w:val="00C31B61"/>
    <w:rsid w:val="00C32922"/>
    <w:rsid w:val="00C32B9A"/>
    <w:rsid w:val="00C34EF4"/>
    <w:rsid w:val="00C352C6"/>
    <w:rsid w:val="00C468FD"/>
    <w:rsid w:val="00C46D8F"/>
    <w:rsid w:val="00C47636"/>
    <w:rsid w:val="00C479D7"/>
    <w:rsid w:val="00C522D7"/>
    <w:rsid w:val="00C52F4F"/>
    <w:rsid w:val="00C5326A"/>
    <w:rsid w:val="00C5492B"/>
    <w:rsid w:val="00C55103"/>
    <w:rsid w:val="00C56176"/>
    <w:rsid w:val="00C56EFD"/>
    <w:rsid w:val="00C57B58"/>
    <w:rsid w:val="00C57C9F"/>
    <w:rsid w:val="00C6032B"/>
    <w:rsid w:val="00C603A9"/>
    <w:rsid w:val="00C63D1C"/>
    <w:rsid w:val="00C63E48"/>
    <w:rsid w:val="00C64FA5"/>
    <w:rsid w:val="00C65866"/>
    <w:rsid w:val="00C65FB9"/>
    <w:rsid w:val="00C660D9"/>
    <w:rsid w:val="00C66476"/>
    <w:rsid w:val="00C66569"/>
    <w:rsid w:val="00C665A4"/>
    <w:rsid w:val="00C6669C"/>
    <w:rsid w:val="00C70041"/>
    <w:rsid w:val="00C71A46"/>
    <w:rsid w:val="00C72854"/>
    <w:rsid w:val="00C737C0"/>
    <w:rsid w:val="00C73D7A"/>
    <w:rsid w:val="00C744AF"/>
    <w:rsid w:val="00C75E62"/>
    <w:rsid w:val="00C76166"/>
    <w:rsid w:val="00C768FA"/>
    <w:rsid w:val="00C76EB0"/>
    <w:rsid w:val="00C82033"/>
    <w:rsid w:val="00C82A05"/>
    <w:rsid w:val="00C85AA6"/>
    <w:rsid w:val="00C87627"/>
    <w:rsid w:val="00C87D9E"/>
    <w:rsid w:val="00C9133C"/>
    <w:rsid w:val="00C913A8"/>
    <w:rsid w:val="00C91B63"/>
    <w:rsid w:val="00C91BFE"/>
    <w:rsid w:val="00C92213"/>
    <w:rsid w:val="00C92BD7"/>
    <w:rsid w:val="00C94DC3"/>
    <w:rsid w:val="00C965BF"/>
    <w:rsid w:val="00C96B2D"/>
    <w:rsid w:val="00C96B91"/>
    <w:rsid w:val="00CA12D1"/>
    <w:rsid w:val="00CA1C9C"/>
    <w:rsid w:val="00CA3747"/>
    <w:rsid w:val="00CA38CD"/>
    <w:rsid w:val="00CA4685"/>
    <w:rsid w:val="00CA4759"/>
    <w:rsid w:val="00CA5B6E"/>
    <w:rsid w:val="00CA675A"/>
    <w:rsid w:val="00CA7EDE"/>
    <w:rsid w:val="00CB0070"/>
    <w:rsid w:val="00CB009C"/>
    <w:rsid w:val="00CB0E58"/>
    <w:rsid w:val="00CB1015"/>
    <w:rsid w:val="00CB442E"/>
    <w:rsid w:val="00CB4817"/>
    <w:rsid w:val="00CB5509"/>
    <w:rsid w:val="00CB76A0"/>
    <w:rsid w:val="00CB7804"/>
    <w:rsid w:val="00CC041E"/>
    <w:rsid w:val="00CC195B"/>
    <w:rsid w:val="00CC1D0D"/>
    <w:rsid w:val="00CC3DFB"/>
    <w:rsid w:val="00CC419C"/>
    <w:rsid w:val="00CC4CAC"/>
    <w:rsid w:val="00CD0B54"/>
    <w:rsid w:val="00CD0C4F"/>
    <w:rsid w:val="00CD1924"/>
    <w:rsid w:val="00CD1E68"/>
    <w:rsid w:val="00CD208C"/>
    <w:rsid w:val="00CD3CBE"/>
    <w:rsid w:val="00CD4AA6"/>
    <w:rsid w:val="00CD6501"/>
    <w:rsid w:val="00CD75ED"/>
    <w:rsid w:val="00CE0C64"/>
    <w:rsid w:val="00CE0DEF"/>
    <w:rsid w:val="00CE103B"/>
    <w:rsid w:val="00CE1394"/>
    <w:rsid w:val="00CE64C2"/>
    <w:rsid w:val="00CF0A58"/>
    <w:rsid w:val="00CF22FB"/>
    <w:rsid w:val="00CF2B20"/>
    <w:rsid w:val="00CF2DC0"/>
    <w:rsid w:val="00CF6657"/>
    <w:rsid w:val="00CF6A4B"/>
    <w:rsid w:val="00CF760C"/>
    <w:rsid w:val="00D00457"/>
    <w:rsid w:val="00D02594"/>
    <w:rsid w:val="00D02AEE"/>
    <w:rsid w:val="00D03FE0"/>
    <w:rsid w:val="00D05053"/>
    <w:rsid w:val="00D05CA0"/>
    <w:rsid w:val="00D07D78"/>
    <w:rsid w:val="00D1073A"/>
    <w:rsid w:val="00D11909"/>
    <w:rsid w:val="00D12813"/>
    <w:rsid w:val="00D12DA0"/>
    <w:rsid w:val="00D12F53"/>
    <w:rsid w:val="00D1389E"/>
    <w:rsid w:val="00D1426A"/>
    <w:rsid w:val="00D14F94"/>
    <w:rsid w:val="00D1511E"/>
    <w:rsid w:val="00D15FEE"/>
    <w:rsid w:val="00D163A7"/>
    <w:rsid w:val="00D21836"/>
    <w:rsid w:val="00D2230F"/>
    <w:rsid w:val="00D22AFD"/>
    <w:rsid w:val="00D22FD2"/>
    <w:rsid w:val="00D25396"/>
    <w:rsid w:val="00D268BE"/>
    <w:rsid w:val="00D268F8"/>
    <w:rsid w:val="00D26966"/>
    <w:rsid w:val="00D26C98"/>
    <w:rsid w:val="00D27524"/>
    <w:rsid w:val="00D33EA0"/>
    <w:rsid w:val="00D343C2"/>
    <w:rsid w:val="00D3682A"/>
    <w:rsid w:val="00D3697B"/>
    <w:rsid w:val="00D37653"/>
    <w:rsid w:val="00D4262D"/>
    <w:rsid w:val="00D43099"/>
    <w:rsid w:val="00D4511A"/>
    <w:rsid w:val="00D45606"/>
    <w:rsid w:val="00D45F8D"/>
    <w:rsid w:val="00D46591"/>
    <w:rsid w:val="00D4659D"/>
    <w:rsid w:val="00D5069E"/>
    <w:rsid w:val="00D52291"/>
    <w:rsid w:val="00D54667"/>
    <w:rsid w:val="00D54744"/>
    <w:rsid w:val="00D55AB2"/>
    <w:rsid w:val="00D56B33"/>
    <w:rsid w:val="00D60065"/>
    <w:rsid w:val="00D619C1"/>
    <w:rsid w:val="00D61DE0"/>
    <w:rsid w:val="00D62F60"/>
    <w:rsid w:val="00D6481E"/>
    <w:rsid w:val="00D64CA1"/>
    <w:rsid w:val="00D64CF7"/>
    <w:rsid w:val="00D654AB"/>
    <w:rsid w:val="00D66189"/>
    <w:rsid w:val="00D66668"/>
    <w:rsid w:val="00D7440D"/>
    <w:rsid w:val="00D75B5D"/>
    <w:rsid w:val="00D76758"/>
    <w:rsid w:val="00D76990"/>
    <w:rsid w:val="00D8136C"/>
    <w:rsid w:val="00D82369"/>
    <w:rsid w:val="00D82476"/>
    <w:rsid w:val="00D82DC4"/>
    <w:rsid w:val="00D83518"/>
    <w:rsid w:val="00D86448"/>
    <w:rsid w:val="00D86563"/>
    <w:rsid w:val="00D866FF"/>
    <w:rsid w:val="00D86D9B"/>
    <w:rsid w:val="00D86F1A"/>
    <w:rsid w:val="00D9005D"/>
    <w:rsid w:val="00D95337"/>
    <w:rsid w:val="00D95371"/>
    <w:rsid w:val="00D95684"/>
    <w:rsid w:val="00DA0A31"/>
    <w:rsid w:val="00DA10EA"/>
    <w:rsid w:val="00DA18B1"/>
    <w:rsid w:val="00DA1D66"/>
    <w:rsid w:val="00DA6395"/>
    <w:rsid w:val="00DA7B0F"/>
    <w:rsid w:val="00DB182A"/>
    <w:rsid w:val="00DB24F4"/>
    <w:rsid w:val="00DB6F9C"/>
    <w:rsid w:val="00DC0680"/>
    <w:rsid w:val="00DC1581"/>
    <w:rsid w:val="00DC19D4"/>
    <w:rsid w:val="00DC1BC2"/>
    <w:rsid w:val="00DC327E"/>
    <w:rsid w:val="00DC3FFC"/>
    <w:rsid w:val="00DC5A6C"/>
    <w:rsid w:val="00DC5C6F"/>
    <w:rsid w:val="00DC65BB"/>
    <w:rsid w:val="00DC69C8"/>
    <w:rsid w:val="00DC6ABA"/>
    <w:rsid w:val="00DC6FAF"/>
    <w:rsid w:val="00DD048E"/>
    <w:rsid w:val="00DD06B7"/>
    <w:rsid w:val="00DD0951"/>
    <w:rsid w:val="00DD1931"/>
    <w:rsid w:val="00DD3127"/>
    <w:rsid w:val="00DD3C67"/>
    <w:rsid w:val="00DD4493"/>
    <w:rsid w:val="00DD48EA"/>
    <w:rsid w:val="00DD4CE3"/>
    <w:rsid w:val="00DD4F41"/>
    <w:rsid w:val="00DD52CE"/>
    <w:rsid w:val="00DE257F"/>
    <w:rsid w:val="00DE2DBB"/>
    <w:rsid w:val="00DE3F2F"/>
    <w:rsid w:val="00DE43B4"/>
    <w:rsid w:val="00DF0540"/>
    <w:rsid w:val="00DF1A89"/>
    <w:rsid w:val="00DF2362"/>
    <w:rsid w:val="00DF2AFB"/>
    <w:rsid w:val="00DF2D99"/>
    <w:rsid w:val="00DF2E0D"/>
    <w:rsid w:val="00DF2FED"/>
    <w:rsid w:val="00DF351D"/>
    <w:rsid w:val="00DF3957"/>
    <w:rsid w:val="00DF3AD4"/>
    <w:rsid w:val="00DF4744"/>
    <w:rsid w:val="00DF57B4"/>
    <w:rsid w:val="00DF6621"/>
    <w:rsid w:val="00DF6C2F"/>
    <w:rsid w:val="00DF6D59"/>
    <w:rsid w:val="00DF7DBA"/>
    <w:rsid w:val="00E000C6"/>
    <w:rsid w:val="00E00CD1"/>
    <w:rsid w:val="00E01BDD"/>
    <w:rsid w:val="00E02429"/>
    <w:rsid w:val="00E02E78"/>
    <w:rsid w:val="00E03D5A"/>
    <w:rsid w:val="00E05E45"/>
    <w:rsid w:val="00E06149"/>
    <w:rsid w:val="00E07520"/>
    <w:rsid w:val="00E076A7"/>
    <w:rsid w:val="00E07DEB"/>
    <w:rsid w:val="00E07E70"/>
    <w:rsid w:val="00E07F52"/>
    <w:rsid w:val="00E1042A"/>
    <w:rsid w:val="00E11AD8"/>
    <w:rsid w:val="00E11B9F"/>
    <w:rsid w:val="00E1237A"/>
    <w:rsid w:val="00E128C0"/>
    <w:rsid w:val="00E13069"/>
    <w:rsid w:val="00E1369D"/>
    <w:rsid w:val="00E136D9"/>
    <w:rsid w:val="00E14CB4"/>
    <w:rsid w:val="00E15E0E"/>
    <w:rsid w:val="00E16A35"/>
    <w:rsid w:val="00E16B7C"/>
    <w:rsid w:val="00E2108E"/>
    <w:rsid w:val="00E21BAE"/>
    <w:rsid w:val="00E222E6"/>
    <w:rsid w:val="00E23600"/>
    <w:rsid w:val="00E26804"/>
    <w:rsid w:val="00E30CC8"/>
    <w:rsid w:val="00E32BDB"/>
    <w:rsid w:val="00E33C2A"/>
    <w:rsid w:val="00E33CDD"/>
    <w:rsid w:val="00E34EC0"/>
    <w:rsid w:val="00E35053"/>
    <w:rsid w:val="00E35348"/>
    <w:rsid w:val="00E35729"/>
    <w:rsid w:val="00E35C7E"/>
    <w:rsid w:val="00E37D06"/>
    <w:rsid w:val="00E402CA"/>
    <w:rsid w:val="00E41048"/>
    <w:rsid w:val="00E41109"/>
    <w:rsid w:val="00E41387"/>
    <w:rsid w:val="00E42485"/>
    <w:rsid w:val="00E42CA9"/>
    <w:rsid w:val="00E435BB"/>
    <w:rsid w:val="00E4512E"/>
    <w:rsid w:val="00E46735"/>
    <w:rsid w:val="00E5034E"/>
    <w:rsid w:val="00E511D7"/>
    <w:rsid w:val="00E52A31"/>
    <w:rsid w:val="00E550FE"/>
    <w:rsid w:val="00E55BC0"/>
    <w:rsid w:val="00E57811"/>
    <w:rsid w:val="00E60D51"/>
    <w:rsid w:val="00E619A5"/>
    <w:rsid w:val="00E62F78"/>
    <w:rsid w:val="00E63754"/>
    <w:rsid w:val="00E65FDC"/>
    <w:rsid w:val="00E66EA7"/>
    <w:rsid w:val="00E66F1B"/>
    <w:rsid w:val="00E70B49"/>
    <w:rsid w:val="00E714E2"/>
    <w:rsid w:val="00E71FBA"/>
    <w:rsid w:val="00E77028"/>
    <w:rsid w:val="00E7719D"/>
    <w:rsid w:val="00E77884"/>
    <w:rsid w:val="00E805F0"/>
    <w:rsid w:val="00E80F88"/>
    <w:rsid w:val="00E84D2C"/>
    <w:rsid w:val="00E858CD"/>
    <w:rsid w:val="00E87E5D"/>
    <w:rsid w:val="00E914A0"/>
    <w:rsid w:val="00E964B1"/>
    <w:rsid w:val="00E966CC"/>
    <w:rsid w:val="00E9797F"/>
    <w:rsid w:val="00E97995"/>
    <w:rsid w:val="00EA18D9"/>
    <w:rsid w:val="00EA3A19"/>
    <w:rsid w:val="00EA433D"/>
    <w:rsid w:val="00EA4355"/>
    <w:rsid w:val="00EA5371"/>
    <w:rsid w:val="00EA5998"/>
    <w:rsid w:val="00EA62E9"/>
    <w:rsid w:val="00EA7AF9"/>
    <w:rsid w:val="00EB00BC"/>
    <w:rsid w:val="00EB029F"/>
    <w:rsid w:val="00EB2014"/>
    <w:rsid w:val="00EB2199"/>
    <w:rsid w:val="00EB27ED"/>
    <w:rsid w:val="00EB2BCF"/>
    <w:rsid w:val="00EB2F05"/>
    <w:rsid w:val="00EB5F76"/>
    <w:rsid w:val="00EB605B"/>
    <w:rsid w:val="00EB7117"/>
    <w:rsid w:val="00EC0EA6"/>
    <w:rsid w:val="00EC19A8"/>
    <w:rsid w:val="00EC313B"/>
    <w:rsid w:val="00EC33FC"/>
    <w:rsid w:val="00EC4425"/>
    <w:rsid w:val="00EC4B93"/>
    <w:rsid w:val="00EC6828"/>
    <w:rsid w:val="00ED1645"/>
    <w:rsid w:val="00ED1E05"/>
    <w:rsid w:val="00ED279A"/>
    <w:rsid w:val="00ED315E"/>
    <w:rsid w:val="00ED3AD3"/>
    <w:rsid w:val="00ED5728"/>
    <w:rsid w:val="00ED6E27"/>
    <w:rsid w:val="00EE0CA9"/>
    <w:rsid w:val="00EE1455"/>
    <w:rsid w:val="00EE250E"/>
    <w:rsid w:val="00EE4593"/>
    <w:rsid w:val="00EE49D7"/>
    <w:rsid w:val="00EE4D40"/>
    <w:rsid w:val="00EE4E3F"/>
    <w:rsid w:val="00EE59E4"/>
    <w:rsid w:val="00EE5CFB"/>
    <w:rsid w:val="00EE781D"/>
    <w:rsid w:val="00EE7864"/>
    <w:rsid w:val="00EF0422"/>
    <w:rsid w:val="00EF0C21"/>
    <w:rsid w:val="00EF27F1"/>
    <w:rsid w:val="00EF2A35"/>
    <w:rsid w:val="00EF3ED1"/>
    <w:rsid w:val="00EF3EF4"/>
    <w:rsid w:val="00EF4E11"/>
    <w:rsid w:val="00EF52F2"/>
    <w:rsid w:val="00EF6385"/>
    <w:rsid w:val="00F00B75"/>
    <w:rsid w:val="00F02AC5"/>
    <w:rsid w:val="00F037D0"/>
    <w:rsid w:val="00F05D03"/>
    <w:rsid w:val="00F102D8"/>
    <w:rsid w:val="00F10E41"/>
    <w:rsid w:val="00F122BE"/>
    <w:rsid w:val="00F15CEC"/>
    <w:rsid w:val="00F15F05"/>
    <w:rsid w:val="00F15FFD"/>
    <w:rsid w:val="00F1751C"/>
    <w:rsid w:val="00F22149"/>
    <w:rsid w:val="00F22530"/>
    <w:rsid w:val="00F26675"/>
    <w:rsid w:val="00F2717E"/>
    <w:rsid w:val="00F278F0"/>
    <w:rsid w:val="00F319F4"/>
    <w:rsid w:val="00F31B44"/>
    <w:rsid w:val="00F320AC"/>
    <w:rsid w:val="00F3245C"/>
    <w:rsid w:val="00F329B5"/>
    <w:rsid w:val="00F34712"/>
    <w:rsid w:val="00F3637C"/>
    <w:rsid w:val="00F363E3"/>
    <w:rsid w:val="00F4437E"/>
    <w:rsid w:val="00F45910"/>
    <w:rsid w:val="00F47A08"/>
    <w:rsid w:val="00F47FA5"/>
    <w:rsid w:val="00F50BC3"/>
    <w:rsid w:val="00F516F1"/>
    <w:rsid w:val="00F528DC"/>
    <w:rsid w:val="00F530E7"/>
    <w:rsid w:val="00F539AF"/>
    <w:rsid w:val="00F54C0F"/>
    <w:rsid w:val="00F555A1"/>
    <w:rsid w:val="00F55C74"/>
    <w:rsid w:val="00F55E30"/>
    <w:rsid w:val="00F56413"/>
    <w:rsid w:val="00F56985"/>
    <w:rsid w:val="00F61552"/>
    <w:rsid w:val="00F61723"/>
    <w:rsid w:val="00F63AE1"/>
    <w:rsid w:val="00F65C9E"/>
    <w:rsid w:val="00F662FE"/>
    <w:rsid w:val="00F70414"/>
    <w:rsid w:val="00F70E56"/>
    <w:rsid w:val="00F71256"/>
    <w:rsid w:val="00F718B1"/>
    <w:rsid w:val="00F71E38"/>
    <w:rsid w:val="00F730CF"/>
    <w:rsid w:val="00F73E0B"/>
    <w:rsid w:val="00F74543"/>
    <w:rsid w:val="00F74926"/>
    <w:rsid w:val="00F74997"/>
    <w:rsid w:val="00F7557F"/>
    <w:rsid w:val="00F76DE6"/>
    <w:rsid w:val="00F774AA"/>
    <w:rsid w:val="00F77BB5"/>
    <w:rsid w:val="00F8216B"/>
    <w:rsid w:val="00F8378C"/>
    <w:rsid w:val="00F83B9D"/>
    <w:rsid w:val="00F83BED"/>
    <w:rsid w:val="00F851BF"/>
    <w:rsid w:val="00F860D0"/>
    <w:rsid w:val="00F86270"/>
    <w:rsid w:val="00F862B0"/>
    <w:rsid w:val="00F863FA"/>
    <w:rsid w:val="00F86CC0"/>
    <w:rsid w:val="00F87E11"/>
    <w:rsid w:val="00F938AA"/>
    <w:rsid w:val="00F952C5"/>
    <w:rsid w:val="00FA37E2"/>
    <w:rsid w:val="00FA4B67"/>
    <w:rsid w:val="00FA59BB"/>
    <w:rsid w:val="00FA67CB"/>
    <w:rsid w:val="00FA798C"/>
    <w:rsid w:val="00FB0817"/>
    <w:rsid w:val="00FB11A6"/>
    <w:rsid w:val="00FB2C6B"/>
    <w:rsid w:val="00FB331E"/>
    <w:rsid w:val="00FB41E0"/>
    <w:rsid w:val="00FB57DD"/>
    <w:rsid w:val="00FB5F06"/>
    <w:rsid w:val="00FB6301"/>
    <w:rsid w:val="00FB6369"/>
    <w:rsid w:val="00FB7491"/>
    <w:rsid w:val="00FC0498"/>
    <w:rsid w:val="00FC0EF2"/>
    <w:rsid w:val="00FC0F6F"/>
    <w:rsid w:val="00FC21E9"/>
    <w:rsid w:val="00FC2AB8"/>
    <w:rsid w:val="00FC2C0A"/>
    <w:rsid w:val="00FC2DFB"/>
    <w:rsid w:val="00FC36A7"/>
    <w:rsid w:val="00FC3ED4"/>
    <w:rsid w:val="00FC6D40"/>
    <w:rsid w:val="00FC7079"/>
    <w:rsid w:val="00FC7D9B"/>
    <w:rsid w:val="00FD1040"/>
    <w:rsid w:val="00FD11BE"/>
    <w:rsid w:val="00FD25DA"/>
    <w:rsid w:val="00FD2B6E"/>
    <w:rsid w:val="00FD460B"/>
    <w:rsid w:val="00FD479F"/>
    <w:rsid w:val="00FD4FA2"/>
    <w:rsid w:val="00FD5890"/>
    <w:rsid w:val="00FD61CE"/>
    <w:rsid w:val="00FD6254"/>
    <w:rsid w:val="00FE0895"/>
    <w:rsid w:val="00FE16B9"/>
    <w:rsid w:val="00FE2F18"/>
    <w:rsid w:val="00FE356E"/>
    <w:rsid w:val="00FE3606"/>
    <w:rsid w:val="00FF0BD2"/>
    <w:rsid w:val="00FF0FCA"/>
    <w:rsid w:val="00FF1544"/>
    <w:rsid w:val="00FF2DDC"/>
    <w:rsid w:val="00FF410A"/>
    <w:rsid w:val="00FF4198"/>
    <w:rsid w:val="00FF4CFA"/>
    <w:rsid w:val="00FF578B"/>
    <w:rsid w:val="00FF6522"/>
    <w:rsid w:val="00FF6CD9"/>
    <w:rsid w:val="00FF7A7B"/>
    <w:rsid w:val="00FF7D16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903509-B594-47DE-BB4F-09F7077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aliases w:val=" (Table Source),(Table Source)"/>
    <w:basedOn w:val="Normal"/>
    <w:link w:val="BodyTextIndentChar"/>
    <w:pPr>
      <w:ind w:firstLine="720"/>
    </w:pPr>
    <w:rPr>
      <w:rFonts w:ascii="Arial Armenian" w:hAnsi="Arial Armenian"/>
      <w:i/>
      <w:sz w:val="24"/>
      <w:lang w:eastAsia="x-none"/>
    </w:rPr>
  </w:style>
  <w:style w:type="character" w:customStyle="1" w:styleId="BodyTextIndentChar">
    <w:name w:val="Body Text Indent Char"/>
    <w:aliases w:val=" (Table Source) Char,(Table Source) Char"/>
    <w:link w:val="BodyTextIndent"/>
    <w:rsid w:val="00BF162E"/>
    <w:rPr>
      <w:rFonts w:ascii="Arial Armenian" w:hAnsi="Arial Armenian"/>
      <w:i/>
      <w:sz w:val="24"/>
      <w:lang w:val="en-GB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  <w:lang w:eastAsia="x-none"/>
    </w:rPr>
  </w:style>
  <w:style w:type="character" w:customStyle="1" w:styleId="BodyTextChar">
    <w:name w:val="Body Text Char"/>
    <w:link w:val="BodyText"/>
    <w:rsid w:val="00BF162E"/>
    <w:rPr>
      <w:rFonts w:ascii="Times Armenian" w:hAnsi="Times Armenian"/>
      <w:sz w:val="28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8135E"/>
    <w:rPr>
      <w:lang w:val="en-GB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8135E"/>
    <w:rPr>
      <w:lang w:val="en-GB"/>
    </w:rPr>
  </w:style>
  <w:style w:type="table" w:styleId="TableGrid">
    <w:name w:val="Table Grid"/>
    <w:basedOn w:val="TableNormal"/>
    <w:uiPriority w:val="3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CharCharCharChar">
    <w:name w:val="Char Char Char Char"/>
    <w:basedOn w:val="Normal"/>
    <w:next w:val="Normal"/>
    <w:rsid w:val="00786A9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0">
    <w:name w:val="Char Char Char Char"/>
    <w:basedOn w:val="Normal"/>
    <w:next w:val="Normal"/>
    <w:rsid w:val="00E35C7E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35C7E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link w:val="Title"/>
    <w:rsid w:val="0019037F"/>
    <w:rPr>
      <w:rFonts w:ascii="Times Armenian" w:hAnsi="Times Armenian"/>
      <w:sz w:val="28"/>
      <w:szCs w:val="24"/>
      <w:lang w:val="en-US" w:eastAsia="en-US"/>
    </w:rPr>
  </w:style>
  <w:style w:type="paragraph" w:customStyle="1" w:styleId="Char1">
    <w:name w:val="Char1"/>
    <w:basedOn w:val="Normal"/>
    <w:next w:val="Normal"/>
    <w:rsid w:val="000C0E7A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A241F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1E4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8135E"/>
    <w:rPr>
      <w:rFonts w:ascii="Tahoma" w:hAnsi="Tahoma" w:cs="Tahoma"/>
      <w:sz w:val="16"/>
      <w:szCs w:val="16"/>
      <w:lang w:val="en-GB"/>
    </w:rPr>
  </w:style>
  <w:style w:type="character" w:customStyle="1" w:styleId="FontStyle165">
    <w:name w:val="Font Style165"/>
    <w:rsid w:val="00517B27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B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48135E"/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48135E"/>
    <w:rPr>
      <w:rFonts w:ascii="Calibri" w:eastAsia="Calibri" w:hAnsi="Calibri"/>
      <w:lang w:val="x-none" w:eastAsia="x-none"/>
    </w:rPr>
  </w:style>
  <w:style w:type="character" w:styleId="FootnoteReference">
    <w:name w:val="footnote reference"/>
    <w:uiPriority w:val="99"/>
    <w:unhideWhenUsed/>
    <w:rsid w:val="0048135E"/>
    <w:rPr>
      <w:vertAlign w:val="superscript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135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al1">
    <w:name w:val="Normal1"/>
    <w:rsid w:val="006841A2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03819-D03F-4422-AD5A-3BC51F85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8</Pages>
  <Words>1258</Words>
  <Characters>9432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>Mulberry 2.0</cp:keywords>
  <cp:lastModifiedBy>Anjelika Khachanyan</cp:lastModifiedBy>
  <cp:revision>262</cp:revision>
  <cp:lastPrinted>2019-04-22T07:56:00Z</cp:lastPrinted>
  <dcterms:created xsi:type="dcterms:W3CDTF">2018-10-18T10:34:00Z</dcterms:created>
  <dcterms:modified xsi:type="dcterms:W3CDTF">2019-04-23T15:44:00Z</dcterms:modified>
</cp:coreProperties>
</file>