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8AA" w:rsidRDefault="000F78AA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                                                                                              ՆԱԽԱԳԻԾ</w:t>
      </w:r>
    </w:p>
    <w:p w:rsidR="00994075" w:rsidRDefault="00994075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</w:pPr>
    </w:p>
    <w:p w:rsidR="00446403" w:rsidRPr="00D471B0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ՀԱՆՐԱՊԵՏՈՒԹՅԱՆ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ԿԱՌԱՎԱՐՈՒԹՅՈՒՆ</w:t>
      </w:r>
    </w:p>
    <w:p w:rsidR="00446403" w:rsidRPr="00D471B0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p w:rsidR="00446403" w:rsidRPr="00D471B0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Ր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Շ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ՈՒ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Մ</w:t>
      </w:r>
    </w:p>
    <w:p w:rsidR="00446403" w:rsidRPr="00D471B0" w:rsidRDefault="00D471B0" w:rsidP="00493285">
      <w:pPr>
        <w:shd w:val="clear" w:color="auto" w:fill="FFFFFF"/>
        <w:tabs>
          <w:tab w:val="left" w:pos="3270"/>
        </w:tabs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        </w:t>
      </w:r>
      <w:r w:rsidR="00446403" w:rsidRPr="00D471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</w:t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       </w:t>
      </w:r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eastAsia="ru-RU"/>
        </w:rPr>
        <w:t></w:t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 </w:t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</w:r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softHyphen/>
        <w:t xml:space="preserve">_______________ 2019 </w:t>
      </w:r>
      <w:proofErr w:type="spellStart"/>
      <w:r w:rsidR="000F78AA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>թվականի</w:t>
      </w:r>
      <w:proofErr w:type="spellEnd"/>
      <w:r w:rsidR="000F78AA" w:rsidRPr="00D471B0"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 №  _____</w:t>
      </w:r>
      <w:r>
        <w:rPr>
          <w:rFonts w:ascii="GHEA Grapalat" w:eastAsia="Times New Roman" w:hAnsi="GHEA Grapalat" w:cs="Courier New"/>
          <w:color w:val="000000"/>
          <w:sz w:val="24"/>
          <w:szCs w:val="24"/>
          <w:lang w:val="en-US" w:eastAsia="ru-RU"/>
        </w:rPr>
        <w:t xml:space="preserve"> -Ա</w:t>
      </w:r>
    </w:p>
    <w:p w:rsidR="00446403" w:rsidRPr="00D471B0" w:rsidRDefault="00446403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471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</w:p>
    <w:p w:rsidR="00446403" w:rsidRPr="00D471B0" w:rsidRDefault="00446403" w:rsidP="00493285">
      <w:pPr>
        <w:shd w:val="clear" w:color="auto" w:fill="FFFFFF"/>
        <w:spacing w:after="0" w:line="36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ՀԱՅԱՍՏԱՆԻ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ՀԱՆՐԱՊԵՏՈՒԹՅԱՆ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49328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ԿՈՏԱՅՔԻ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ՄԱՐԶԻ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="0049328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>ԳԱՌՆԻ</w:t>
      </w:r>
      <w:r w:rsidR="00DD4B26"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ՀԱՄԱՅՆՔԻ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ՎԱՐՉԱԿԱՆ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ԲՅՈՒՋԵԻ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ԴԵՖԻՑԻՏԻ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(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ՊԱԿԱՍՈՒՐԴԻ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)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ՖԻՆԱՆՍԱՎՈՐՄԱՆ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ՆՊԱՏԱԿՈՎ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ՖՈՆԴԱՅԻՆ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ԲՅՈՒՋԵԻ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ԺԱՄԱՆԱԿԱՎՈՐ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ԱԶԱՏ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ՄԻՋՈՑՆԵՐԻ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eastAsia="ru-RU"/>
        </w:rPr>
        <w:t>ՀԱՏԿԱՑՈՒՄ</w:t>
      </w:r>
      <w:r w:rsidRPr="00D471B0"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en-US" w:eastAsia="ru-RU"/>
        </w:rPr>
        <w:t> 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ՏՐԱՄԱԴՐԵԼՈՒ</w:t>
      </w:r>
      <w:r w:rsidRPr="00D471B0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Arial Unicode"/>
          <w:b/>
          <w:bCs/>
          <w:color w:val="000000"/>
          <w:sz w:val="24"/>
          <w:szCs w:val="24"/>
          <w:lang w:eastAsia="ru-RU"/>
        </w:rPr>
        <w:t>ՄԱՍԻՆ</w:t>
      </w:r>
    </w:p>
    <w:p w:rsidR="00446403" w:rsidRPr="00D471B0" w:rsidRDefault="00446403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r w:rsidRPr="00D471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</w:p>
    <w:p w:rsidR="00446403" w:rsidRPr="00D471B0" w:rsidRDefault="00446403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proofErr w:type="spellStart"/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Հիմք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ընդունելով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D471B0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>«</w:t>
      </w:r>
      <w:proofErr w:type="spellStart"/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Տեղական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ինքնակառավարման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մասին</w:t>
      </w:r>
      <w:proofErr w:type="spellEnd"/>
      <w:r w:rsidRPr="00D471B0">
        <w:rPr>
          <w:rFonts w:ascii="GHEA Grapalat" w:eastAsia="Times New Roman" w:hAnsi="GHEA Grapalat" w:cs="Arial Unicode"/>
          <w:color w:val="000000"/>
          <w:sz w:val="24"/>
          <w:szCs w:val="24"/>
          <w:lang w:val="en-US" w:eastAsia="ru-RU"/>
        </w:rPr>
        <w:t>»</w:t>
      </w:r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Arial Unicode"/>
          <w:color w:val="000000"/>
          <w:sz w:val="24"/>
          <w:szCs w:val="24"/>
          <w:lang w:eastAsia="ru-RU"/>
        </w:rPr>
        <w:t>Հ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այաստանի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օրենքի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0B7280"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90-</w:t>
      </w:r>
      <w:proofErr w:type="spellStart"/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րդ</w:t>
      </w:r>
      <w:proofErr w:type="spellEnd"/>
      <w:r w:rsidR="000B7280"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0B7280"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հոդվածի</w:t>
      </w:r>
      <w:proofErr w:type="spellEnd"/>
      <w:r w:rsidR="000B7280"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4</w:t>
      </w:r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-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րդ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մասը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, «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</w:t>
      </w:r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պետության</w:t>
      </w:r>
      <w:proofErr w:type="spellEnd"/>
      <w:r w:rsidR="00960D1D"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բյուջետային</w:t>
      </w:r>
      <w:proofErr w:type="spellEnd"/>
      <w:r w:rsidR="00960D1D"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960D1D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համակարգի</w:t>
      </w:r>
      <w:proofErr w:type="spellEnd"/>
      <w:r w:rsidR="00960D1D"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օրենքի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28.1-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հոդվածի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1-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մասի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2-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րդ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կետի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«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գ</w:t>
      </w:r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»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ենթակետը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և</w:t>
      </w:r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կառավարության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2008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թվականի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հունիսի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12-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ի</w:t>
      </w:r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N 591-</w:t>
      </w:r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</w:t>
      </w:r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որոշմամբ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հաստատված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կարգը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`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0B7280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կառավարությունը</w:t>
      </w:r>
      <w:proofErr w:type="spellEnd"/>
      <w:r w:rsidRPr="00D471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 </w:t>
      </w:r>
      <w:proofErr w:type="spellStart"/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որոշում</w:t>
      </w:r>
      <w:proofErr w:type="spellEnd"/>
      <w:r w:rsidRPr="00D471B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val="en-US" w:eastAsia="ru-RU"/>
        </w:rPr>
        <w:t xml:space="preserve"> </w:t>
      </w:r>
      <w:r w:rsidRPr="000B7280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  <w:lang w:eastAsia="ru-RU"/>
        </w:rPr>
        <w:t>է</w:t>
      </w:r>
      <w:r w:rsidRPr="00D471B0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.</w:t>
      </w:r>
    </w:p>
    <w:p w:rsidR="00446403" w:rsidRPr="00345212" w:rsidRDefault="00446403" w:rsidP="00345212">
      <w:pPr>
        <w:pStyle w:val="ListParagraph"/>
        <w:numPr>
          <w:ilvl w:val="0"/>
          <w:numId w:val="1"/>
        </w:numPr>
        <w:shd w:val="clear" w:color="auto" w:fill="FFFFFF"/>
        <w:spacing w:after="0" w:line="360" w:lineRule="auto"/>
        <w:ind w:left="0" w:firstLine="284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Թույլատրել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Հայաստանի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Հանրապետության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93285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Կոտայքի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մարզի</w:t>
      </w:r>
      <w:proofErr w:type="spellEnd"/>
      <w:r w:rsidR="000B728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493285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Գառնի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համայնքի</w:t>
      </w:r>
      <w:proofErr w:type="spellEnd"/>
      <w:r w:rsidR="00E41B6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ն</w:t>
      </w:r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դեֆիցիտի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պակասուրդի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)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ֆինանսավորման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նպատակով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՝</w:t>
      </w:r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ֆոնդային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ժամանակավոր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ազատ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միջոցների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493285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41,700.0</w:t>
      </w:r>
      <w:r w:rsidR="00621CAA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9B290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հազ</w:t>
      </w:r>
      <w:proofErr w:type="spellEnd"/>
      <w:r w:rsidR="009B290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.</w:t>
      </w:r>
      <w:r w:rsidR="000B728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դրամը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փոխանցել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վարչական</w:t>
      </w:r>
      <w:proofErr w:type="spellEnd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345212">
        <w:rPr>
          <w:rFonts w:ascii="GHEA Grapalat" w:eastAsia="Times New Roman" w:hAnsi="GHEA Grapalat" w:cs="Times New Roman"/>
          <w:color w:val="000000"/>
          <w:sz w:val="24"/>
          <w:szCs w:val="24"/>
          <w:lang w:eastAsia="ru-RU"/>
        </w:rPr>
        <w:t>բյուջե</w:t>
      </w:r>
      <w:proofErr w:type="spellEnd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`</w:t>
      </w:r>
      <w:r w:rsidR="000B728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9B290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մինչև</w:t>
      </w:r>
      <w:proofErr w:type="spellEnd"/>
      <w:r w:rsidR="009B290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r w:rsidR="00760877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2019 </w:t>
      </w:r>
      <w:proofErr w:type="spellStart"/>
      <w:r w:rsidR="00760877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թվականի</w:t>
      </w:r>
      <w:proofErr w:type="spellEnd"/>
      <w:r w:rsidR="00E22075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22075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դեկտեմբերի</w:t>
      </w:r>
      <w:proofErr w:type="spellEnd"/>
      <w:r w:rsidR="00E22075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20-ը</w:t>
      </w:r>
      <w:r w:rsidR="00493285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       </w:t>
      </w:r>
      <w:proofErr w:type="spellStart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ֆոնդային</w:t>
      </w:r>
      <w:proofErr w:type="spellEnd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բյուջե</w:t>
      </w:r>
      <w:proofErr w:type="spellEnd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վերադարձնելու</w:t>
      </w:r>
      <w:proofErr w:type="spellEnd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="00E4290D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պայմանով</w:t>
      </w:r>
      <w:proofErr w:type="spellEnd"/>
      <w:r w:rsidR="000B7280" w:rsidRPr="00345212"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  <w:t>:</w:t>
      </w:r>
    </w:p>
    <w:p w:rsidR="005064F9" w:rsidRPr="00D471B0" w:rsidRDefault="005064F9" w:rsidP="00493285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en-US" w:eastAsia="ru-RU"/>
        </w:rPr>
      </w:pPr>
    </w:p>
    <w:tbl>
      <w:tblPr>
        <w:tblW w:w="5016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907"/>
      </w:tblGrid>
      <w:tr w:rsidR="00446403" w:rsidRPr="000B7280" w:rsidTr="005064F9">
        <w:trPr>
          <w:trHeight w:val="590"/>
          <w:tblCellSpacing w:w="7" w:type="dxa"/>
        </w:trPr>
        <w:tc>
          <w:tcPr>
            <w:tcW w:w="4515" w:type="dxa"/>
            <w:shd w:val="clear" w:color="auto" w:fill="FFFFFF"/>
            <w:vAlign w:val="center"/>
            <w:hideMark/>
          </w:tcPr>
          <w:p w:rsidR="00446403" w:rsidRPr="000B7280" w:rsidRDefault="00446403" w:rsidP="00493285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Հայաստանի</w:t>
            </w:r>
            <w:proofErr w:type="spellEnd"/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Հանրապետության</w:t>
            </w:r>
            <w:proofErr w:type="spellEnd"/>
            <w:r w:rsidR="00972C32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eastAsia="ru-RU"/>
              </w:rPr>
              <w:t>վարչապետ</w:t>
            </w:r>
            <w:proofErr w:type="spellEnd"/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446403" w:rsidRPr="000B7280" w:rsidRDefault="00972C32" w:rsidP="00493285">
            <w:pPr>
              <w:spacing w:after="0" w:line="360" w:lineRule="auto"/>
              <w:jc w:val="both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                                    </w:t>
            </w:r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Ն. </w:t>
            </w:r>
            <w:proofErr w:type="spellStart"/>
            <w:r w:rsidR="000B7280">
              <w:rPr>
                <w:rFonts w:ascii="GHEA Grapalat" w:eastAsia="Times New Roman" w:hAnsi="GHEA Grapalat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Փաշինյան</w:t>
            </w:r>
            <w:proofErr w:type="spellEnd"/>
          </w:p>
        </w:tc>
      </w:tr>
    </w:tbl>
    <w:p w:rsidR="000B7280" w:rsidRPr="00D93A6D" w:rsidRDefault="000B7280" w:rsidP="00345212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bookmarkStart w:id="0" w:name="_GoBack"/>
      <w:bookmarkEnd w:id="0"/>
    </w:p>
    <w:sectPr w:rsidR="000B7280" w:rsidRPr="00D93A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8141A6"/>
    <w:multiLevelType w:val="hybridMultilevel"/>
    <w:tmpl w:val="8DA0BA18"/>
    <w:lvl w:ilvl="0" w:tplc="D40EA3E8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403"/>
    <w:rsid w:val="000B7280"/>
    <w:rsid w:val="000F78AA"/>
    <w:rsid w:val="00137527"/>
    <w:rsid w:val="00281EE6"/>
    <w:rsid w:val="00297246"/>
    <w:rsid w:val="00345212"/>
    <w:rsid w:val="00356B50"/>
    <w:rsid w:val="00446403"/>
    <w:rsid w:val="00493285"/>
    <w:rsid w:val="005064F9"/>
    <w:rsid w:val="00621CAA"/>
    <w:rsid w:val="00710670"/>
    <w:rsid w:val="00760877"/>
    <w:rsid w:val="007F2467"/>
    <w:rsid w:val="0082326D"/>
    <w:rsid w:val="00927C20"/>
    <w:rsid w:val="00960D1D"/>
    <w:rsid w:val="00972C32"/>
    <w:rsid w:val="00994075"/>
    <w:rsid w:val="009B2900"/>
    <w:rsid w:val="00D471B0"/>
    <w:rsid w:val="00D93A6D"/>
    <w:rsid w:val="00DD4B26"/>
    <w:rsid w:val="00E22075"/>
    <w:rsid w:val="00E41B60"/>
    <w:rsid w:val="00E4290D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0D696"/>
  <w15:docId w15:val="{3B6BD3D2-1C62-4CA1-9D0A-6592F9F60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464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446403"/>
    <w:rPr>
      <w:b/>
      <w:bCs/>
    </w:rPr>
  </w:style>
  <w:style w:type="character" w:styleId="Emphasis">
    <w:name w:val="Emphasis"/>
    <w:basedOn w:val="DefaultParagraphFont"/>
    <w:uiPriority w:val="20"/>
    <w:qFormat/>
    <w:rsid w:val="00446403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08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087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52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6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CCBA3-FFE4-4A1A-84EC-3AAD739DA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https://mul2.gov.am/tasks/55282/oneclick/kic1-Garni-Voroshman-naxagic.docx?token=6c7a83cd72a4146b2786742a1d5f612b</cp:keywords>
  <cp:lastModifiedBy>Ashot Pirumyan</cp:lastModifiedBy>
  <cp:revision>2</cp:revision>
  <cp:lastPrinted>2019-04-16T11:15:00Z</cp:lastPrinted>
  <dcterms:created xsi:type="dcterms:W3CDTF">2019-04-16T11:14:00Z</dcterms:created>
  <dcterms:modified xsi:type="dcterms:W3CDTF">2019-04-16T11:15:00Z</dcterms:modified>
</cp:coreProperties>
</file>