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F78AA" w:rsidRPr="00F66D19" w:rsidRDefault="000F78AA" w:rsidP="00F66D19">
      <w:pPr>
        <w:jc w:val="right"/>
        <w:rPr>
          <w:rFonts w:ascii="GHEA Grapalat" w:eastAsia="Times New Roman" w:hAnsi="GHEA Grapalat" w:cs="Times New Roman"/>
          <w:b/>
          <w:bCs/>
          <w:color w:val="000000"/>
          <w:sz w:val="24"/>
          <w:szCs w:val="24"/>
          <w:lang w:eastAsia="ru-RU"/>
        </w:rPr>
      </w:pPr>
      <w:r w:rsidRPr="00F66D19">
        <w:rPr>
          <w:rFonts w:ascii="GHEA Grapalat" w:eastAsia="Times New Roman" w:hAnsi="GHEA Grapalat" w:cs="Times New Roman"/>
          <w:b/>
          <w:bCs/>
          <w:color w:val="000000"/>
          <w:sz w:val="24"/>
          <w:szCs w:val="24"/>
          <w:lang w:eastAsia="ru-RU"/>
        </w:rPr>
        <w:t xml:space="preserve">                                                                                               ՆԱԽԱԳԻԾ</w:t>
      </w:r>
    </w:p>
    <w:p w:rsidR="00446403" w:rsidRPr="000B7280" w:rsidRDefault="00446403" w:rsidP="00493285">
      <w:pPr>
        <w:shd w:val="clear" w:color="auto" w:fill="FFFFFF"/>
        <w:spacing w:after="0" w:line="360" w:lineRule="auto"/>
        <w:ind w:firstLine="375"/>
        <w:jc w:val="center"/>
        <w:rPr>
          <w:rFonts w:ascii="GHEA Grapalat" w:eastAsia="Times New Roman" w:hAnsi="GHEA Grapalat" w:cs="Times New Roman"/>
          <w:color w:val="000000"/>
          <w:sz w:val="24"/>
          <w:szCs w:val="24"/>
          <w:lang w:eastAsia="ru-RU"/>
        </w:rPr>
      </w:pPr>
      <w:r w:rsidRPr="000B7280">
        <w:rPr>
          <w:rFonts w:ascii="GHEA Grapalat" w:eastAsia="Times New Roman" w:hAnsi="GHEA Grapalat" w:cs="Times New Roman"/>
          <w:b/>
          <w:bCs/>
          <w:color w:val="000000"/>
          <w:sz w:val="24"/>
          <w:szCs w:val="24"/>
          <w:lang w:eastAsia="ru-RU"/>
        </w:rPr>
        <w:t>ՀԱՅԱՍՏԱՆԻ ՀԱՆՐԱՊԵՏՈՒԹՅԱՆ ԿԱՌԱՎԱՐՈՒԹՅՈՒՆ</w:t>
      </w:r>
    </w:p>
    <w:p w:rsidR="00446403" w:rsidRPr="000B7280" w:rsidRDefault="00446403" w:rsidP="00493285">
      <w:pPr>
        <w:shd w:val="clear" w:color="auto" w:fill="FFFFFF"/>
        <w:spacing w:after="0" w:line="360" w:lineRule="auto"/>
        <w:ind w:firstLine="375"/>
        <w:jc w:val="center"/>
        <w:rPr>
          <w:rFonts w:ascii="GHEA Grapalat" w:eastAsia="Times New Roman" w:hAnsi="GHEA Grapalat" w:cs="Times New Roman"/>
          <w:color w:val="000000"/>
          <w:sz w:val="24"/>
          <w:szCs w:val="24"/>
          <w:lang w:eastAsia="ru-RU"/>
        </w:rPr>
      </w:pPr>
    </w:p>
    <w:p w:rsidR="00446403" w:rsidRDefault="00446403" w:rsidP="00493285">
      <w:pPr>
        <w:shd w:val="clear" w:color="auto" w:fill="FFFFFF"/>
        <w:spacing w:after="0" w:line="360" w:lineRule="auto"/>
        <w:ind w:firstLine="375"/>
        <w:jc w:val="center"/>
        <w:rPr>
          <w:rFonts w:ascii="GHEA Grapalat" w:eastAsia="Times New Roman" w:hAnsi="GHEA Grapalat" w:cs="Times New Roman"/>
          <w:b/>
          <w:bCs/>
          <w:color w:val="000000"/>
          <w:sz w:val="24"/>
          <w:szCs w:val="24"/>
          <w:lang w:eastAsia="ru-RU"/>
        </w:rPr>
      </w:pPr>
      <w:r w:rsidRPr="000B7280">
        <w:rPr>
          <w:rFonts w:ascii="GHEA Grapalat" w:eastAsia="Times New Roman" w:hAnsi="GHEA Grapalat" w:cs="Times New Roman"/>
          <w:b/>
          <w:bCs/>
          <w:color w:val="000000"/>
          <w:sz w:val="24"/>
          <w:szCs w:val="24"/>
          <w:lang w:eastAsia="ru-RU"/>
        </w:rPr>
        <w:t>Ո Ր Ո Շ ՈՒ Մ</w:t>
      </w:r>
    </w:p>
    <w:p w:rsidR="00F66D19" w:rsidRPr="000B7280" w:rsidRDefault="00F66D19" w:rsidP="00493285">
      <w:pPr>
        <w:shd w:val="clear" w:color="auto" w:fill="FFFFFF"/>
        <w:spacing w:after="0" w:line="360" w:lineRule="auto"/>
        <w:ind w:firstLine="375"/>
        <w:jc w:val="center"/>
        <w:rPr>
          <w:rFonts w:ascii="GHEA Grapalat" w:eastAsia="Times New Roman" w:hAnsi="GHEA Grapalat" w:cs="Times New Roman"/>
          <w:color w:val="000000"/>
          <w:sz w:val="24"/>
          <w:szCs w:val="24"/>
          <w:lang w:eastAsia="ru-RU"/>
        </w:rPr>
      </w:pPr>
    </w:p>
    <w:p w:rsidR="00446403" w:rsidRPr="00CC6001" w:rsidRDefault="00446403" w:rsidP="00493285">
      <w:pPr>
        <w:shd w:val="clear" w:color="auto" w:fill="FFFFFF"/>
        <w:tabs>
          <w:tab w:val="left" w:pos="3270"/>
        </w:tabs>
        <w:spacing w:after="0" w:line="360" w:lineRule="auto"/>
        <w:ind w:firstLine="375"/>
        <w:jc w:val="both"/>
        <w:rPr>
          <w:rFonts w:ascii="GHEA Grapalat" w:eastAsia="Times New Roman" w:hAnsi="GHEA Grapalat" w:cs="Times New Roman"/>
          <w:color w:val="000000"/>
          <w:sz w:val="24"/>
          <w:szCs w:val="24"/>
          <w:lang w:val="en-US" w:eastAsia="ru-RU"/>
        </w:rPr>
      </w:pPr>
      <w:r w:rsidRPr="000B7280">
        <w:rPr>
          <w:rFonts w:ascii="Courier New" w:eastAsia="Times New Roman" w:hAnsi="Courier New" w:cs="Courier New"/>
          <w:color w:val="000000"/>
          <w:sz w:val="24"/>
          <w:szCs w:val="24"/>
          <w:lang w:eastAsia="ru-RU"/>
        </w:rPr>
        <w:t> </w:t>
      </w:r>
      <w:r w:rsidR="000F78AA">
        <w:rPr>
          <w:rFonts w:ascii="GHEA Grapalat" w:eastAsia="Times New Roman" w:hAnsi="GHEA Grapalat" w:cs="Courier New"/>
          <w:color w:val="000000"/>
          <w:sz w:val="24"/>
          <w:szCs w:val="24"/>
          <w:lang w:eastAsia="ru-RU"/>
        </w:rPr>
        <w:t></w:t>
      </w:r>
      <w:r w:rsidR="000F78AA" w:rsidRPr="0082326D">
        <w:rPr>
          <w:rFonts w:ascii="GHEA Grapalat" w:eastAsia="Times New Roman" w:hAnsi="GHEA Grapalat" w:cs="Courier New"/>
          <w:color w:val="000000"/>
          <w:sz w:val="24"/>
          <w:szCs w:val="24"/>
          <w:lang w:eastAsia="ru-RU"/>
        </w:rPr>
        <w:t xml:space="preserve">         </w:t>
      </w:r>
      <w:r w:rsidR="000F78AA">
        <w:rPr>
          <w:rFonts w:ascii="GHEA Grapalat" w:eastAsia="Times New Roman" w:hAnsi="GHEA Grapalat" w:cs="Courier New"/>
          <w:color w:val="000000"/>
          <w:sz w:val="24"/>
          <w:szCs w:val="24"/>
          <w:lang w:eastAsia="ru-RU"/>
        </w:rPr>
        <w:t></w:t>
      </w:r>
      <w:r w:rsidR="000F78AA" w:rsidRPr="0082326D">
        <w:rPr>
          <w:rFonts w:ascii="GHEA Grapalat" w:eastAsia="Times New Roman" w:hAnsi="GHEA Grapalat" w:cs="Courier New"/>
          <w:color w:val="000000"/>
          <w:sz w:val="24"/>
          <w:szCs w:val="24"/>
          <w:lang w:eastAsia="ru-RU"/>
        </w:rPr>
        <w:t xml:space="preserve"> </w:t>
      </w:r>
      <w:r w:rsidR="000F78AA" w:rsidRPr="0082326D">
        <w:rPr>
          <w:rFonts w:ascii="GHEA Grapalat" w:eastAsia="Times New Roman" w:hAnsi="GHEA Grapalat" w:cs="Courier New"/>
          <w:color w:val="000000"/>
          <w:sz w:val="24"/>
          <w:szCs w:val="24"/>
          <w:lang w:eastAsia="ru-RU"/>
        </w:rPr>
        <w:softHyphen/>
      </w:r>
      <w:r w:rsidR="000F78AA" w:rsidRPr="0082326D">
        <w:rPr>
          <w:rFonts w:ascii="GHEA Grapalat" w:eastAsia="Times New Roman" w:hAnsi="GHEA Grapalat" w:cs="Courier New"/>
          <w:color w:val="000000"/>
          <w:sz w:val="24"/>
          <w:szCs w:val="24"/>
          <w:lang w:eastAsia="ru-RU"/>
        </w:rPr>
        <w:softHyphen/>
      </w:r>
      <w:r w:rsidR="000F78AA" w:rsidRPr="0082326D">
        <w:rPr>
          <w:rFonts w:ascii="GHEA Grapalat" w:eastAsia="Times New Roman" w:hAnsi="GHEA Grapalat" w:cs="Courier New"/>
          <w:color w:val="000000"/>
          <w:sz w:val="24"/>
          <w:szCs w:val="24"/>
          <w:lang w:eastAsia="ru-RU"/>
        </w:rPr>
        <w:softHyphen/>
      </w:r>
      <w:r w:rsidR="000F78AA" w:rsidRPr="0082326D">
        <w:rPr>
          <w:rFonts w:ascii="GHEA Grapalat" w:eastAsia="Times New Roman" w:hAnsi="GHEA Grapalat" w:cs="Courier New"/>
          <w:color w:val="000000"/>
          <w:sz w:val="24"/>
          <w:szCs w:val="24"/>
          <w:lang w:eastAsia="ru-RU"/>
        </w:rPr>
        <w:softHyphen/>
      </w:r>
      <w:r w:rsidR="000F78AA" w:rsidRPr="0082326D">
        <w:rPr>
          <w:rFonts w:ascii="GHEA Grapalat" w:eastAsia="Times New Roman" w:hAnsi="GHEA Grapalat" w:cs="Courier New"/>
          <w:color w:val="000000"/>
          <w:sz w:val="24"/>
          <w:szCs w:val="24"/>
          <w:lang w:eastAsia="ru-RU"/>
        </w:rPr>
        <w:softHyphen/>
      </w:r>
      <w:r w:rsidR="000F78AA" w:rsidRPr="0082326D">
        <w:rPr>
          <w:rFonts w:ascii="GHEA Grapalat" w:eastAsia="Times New Roman" w:hAnsi="GHEA Grapalat" w:cs="Courier New"/>
          <w:color w:val="000000"/>
          <w:sz w:val="24"/>
          <w:szCs w:val="24"/>
          <w:lang w:eastAsia="ru-RU"/>
        </w:rPr>
        <w:softHyphen/>
      </w:r>
      <w:r w:rsidR="000F78AA" w:rsidRPr="0082326D">
        <w:rPr>
          <w:rFonts w:ascii="GHEA Grapalat" w:eastAsia="Times New Roman" w:hAnsi="GHEA Grapalat" w:cs="Courier New"/>
          <w:color w:val="000000"/>
          <w:sz w:val="24"/>
          <w:szCs w:val="24"/>
          <w:lang w:eastAsia="ru-RU"/>
        </w:rPr>
        <w:softHyphen/>
      </w:r>
      <w:r w:rsidR="000F78AA" w:rsidRPr="0082326D">
        <w:rPr>
          <w:rFonts w:ascii="GHEA Grapalat" w:eastAsia="Times New Roman" w:hAnsi="GHEA Grapalat" w:cs="Courier New"/>
          <w:color w:val="000000"/>
          <w:sz w:val="24"/>
          <w:szCs w:val="24"/>
          <w:lang w:eastAsia="ru-RU"/>
        </w:rPr>
        <w:softHyphen/>
      </w:r>
      <w:r w:rsidR="000F78AA" w:rsidRPr="0082326D">
        <w:rPr>
          <w:rFonts w:ascii="GHEA Grapalat" w:eastAsia="Times New Roman" w:hAnsi="GHEA Grapalat" w:cs="Courier New"/>
          <w:color w:val="000000"/>
          <w:sz w:val="24"/>
          <w:szCs w:val="24"/>
          <w:lang w:eastAsia="ru-RU"/>
        </w:rPr>
        <w:softHyphen/>
      </w:r>
      <w:r w:rsidR="000F78AA" w:rsidRPr="0082326D">
        <w:rPr>
          <w:rFonts w:ascii="GHEA Grapalat" w:eastAsia="Times New Roman" w:hAnsi="GHEA Grapalat" w:cs="Courier New"/>
          <w:color w:val="000000"/>
          <w:sz w:val="24"/>
          <w:szCs w:val="24"/>
          <w:lang w:eastAsia="ru-RU"/>
        </w:rPr>
        <w:softHyphen/>
      </w:r>
      <w:r w:rsidR="000F78AA" w:rsidRPr="0082326D">
        <w:rPr>
          <w:rFonts w:ascii="GHEA Grapalat" w:eastAsia="Times New Roman" w:hAnsi="GHEA Grapalat" w:cs="Courier New"/>
          <w:color w:val="000000"/>
          <w:sz w:val="24"/>
          <w:szCs w:val="24"/>
          <w:lang w:eastAsia="ru-RU"/>
        </w:rPr>
        <w:softHyphen/>
      </w:r>
      <w:r w:rsidR="000F78AA" w:rsidRPr="0082326D">
        <w:rPr>
          <w:rFonts w:ascii="GHEA Grapalat" w:eastAsia="Times New Roman" w:hAnsi="GHEA Grapalat" w:cs="Courier New"/>
          <w:color w:val="000000"/>
          <w:sz w:val="24"/>
          <w:szCs w:val="24"/>
          <w:lang w:eastAsia="ru-RU"/>
        </w:rPr>
        <w:softHyphen/>
      </w:r>
      <w:r w:rsidR="000F78AA" w:rsidRPr="0082326D">
        <w:rPr>
          <w:rFonts w:ascii="GHEA Grapalat" w:eastAsia="Times New Roman" w:hAnsi="GHEA Grapalat" w:cs="Courier New"/>
          <w:color w:val="000000"/>
          <w:sz w:val="24"/>
          <w:szCs w:val="24"/>
          <w:lang w:eastAsia="ru-RU"/>
        </w:rPr>
        <w:softHyphen/>
      </w:r>
      <w:r w:rsidR="000F78AA" w:rsidRPr="0082326D">
        <w:rPr>
          <w:rFonts w:ascii="GHEA Grapalat" w:eastAsia="Times New Roman" w:hAnsi="GHEA Grapalat" w:cs="Courier New"/>
          <w:color w:val="000000"/>
          <w:sz w:val="24"/>
          <w:szCs w:val="24"/>
          <w:lang w:eastAsia="ru-RU"/>
        </w:rPr>
        <w:softHyphen/>
      </w:r>
      <w:r w:rsidR="000F78AA" w:rsidRPr="0082326D">
        <w:rPr>
          <w:rFonts w:ascii="GHEA Grapalat" w:eastAsia="Times New Roman" w:hAnsi="GHEA Grapalat" w:cs="Courier New"/>
          <w:color w:val="000000"/>
          <w:sz w:val="24"/>
          <w:szCs w:val="24"/>
          <w:lang w:eastAsia="ru-RU"/>
        </w:rPr>
        <w:softHyphen/>
      </w:r>
      <w:r w:rsidR="000F78AA" w:rsidRPr="0082326D">
        <w:rPr>
          <w:rFonts w:ascii="GHEA Grapalat" w:eastAsia="Times New Roman" w:hAnsi="GHEA Grapalat" w:cs="Courier New"/>
          <w:color w:val="000000"/>
          <w:sz w:val="24"/>
          <w:szCs w:val="24"/>
          <w:lang w:eastAsia="ru-RU"/>
        </w:rPr>
        <w:softHyphen/>
      </w:r>
      <w:r w:rsidR="000F78AA" w:rsidRPr="0082326D">
        <w:rPr>
          <w:rFonts w:ascii="GHEA Grapalat" w:eastAsia="Times New Roman" w:hAnsi="GHEA Grapalat" w:cs="Courier New"/>
          <w:color w:val="000000"/>
          <w:sz w:val="24"/>
          <w:szCs w:val="24"/>
          <w:lang w:eastAsia="ru-RU"/>
        </w:rPr>
        <w:softHyphen/>
      </w:r>
      <w:r w:rsidR="000F78AA" w:rsidRPr="0082326D">
        <w:rPr>
          <w:rFonts w:ascii="GHEA Grapalat" w:eastAsia="Times New Roman" w:hAnsi="GHEA Grapalat" w:cs="Courier New"/>
          <w:color w:val="000000"/>
          <w:sz w:val="24"/>
          <w:szCs w:val="24"/>
          <w:lang w:eastAsia="ru-RU"/>
        </w:rPr>
        <w:softHyphen/>
      </w:r>
      <w:r w:rsidR="000F78AA" w:rsidRPr="0082326D">
        <w:rPr>
          <w:rFonts w:ascii="GHEA Grapalat" w:eastAsia="Times New Roman" w:hAnsi="GHEA Grapalat" w:cs="Courier New"/>
          <w:color w:val="000000"/>
          <w:sz w:val="24"/>
          <w:szCs w:val="24"/>
          <w:lang w:eastAsia="ru-RU"/>
        </w:rPr>
        <w:softHyphen/>
      </w:r>
      <w:r w:rsidR="000F78AA" w:rsidRPr="0082326D">
        <w:rPr>
          <w:rFonts w:ascii="GHEA Grapalat" w:eastAsia="Times New Roman" w:hAnsi="GHEA Grapalat" w:cs="Courier New"/>
          <w:color w:val="000000"/>
          <w:sz w:val="24"/>
          <w:szCs w:val="24"/>
          <w:lang w:eastAsia="ru-RU"/>
        </w:rPr>
        <w:softHyphen/>
      </w:r>
      <w:r w:rsidR="000F78AA" w:rsidRPr="0082326D">
        <w:rPr>
          <w:rFonts w:ascii="GHEA Grapalat" w:eastAsia="Times New Roman" w:hAnsi="GHEA Grapalat" w:cs="Courier New"/>
          <w:color w:val="000000"/>
          <w:sz w:val="24"/>
          <w:szCs w:val="24"/>
          <w:lang w:eastAsia="ru-RU"/>
        </w:rPr>
        <w:softHyphen/>
      </w:r>
      <w:r w:rsidR="000F78AA" w:rsidRPr="0082326D">
        <w:rPr>
          <w:rFonts w:ascii="GHEA Grapalat" w:eastAsia="Times New Roman" w:hAnsi="GHEA Grapalat" w:cs="Courier New"/>
          <w:color w:val="000000"/>
          <w:sz w:val="24"/>
          <w:szCs w:val="24"/>
          <w:lang w:eastAsia="ru-RU"/>
        </w:rPr>
        <w:softHyphen/>
      </w:r>
      <w:r w:rsidR="000F78AA" w:rsidRPr="0082326D">
        <w:rPr>
          <w:rFonts w:ascii="GHEA Grapalat" w:eastAsia="Times New Roman" w:hAnsi="GHEA Grapalat" w:cs="Courier New"/>
          <w:color w:val="000000"/>
          <w:sz w:val="24"/>
          <w:szCs w:val="24"/>
          <w:lang w:eastAsia="ru-RU"/>
        </w:rPr>
        <w:softHyphen/>
      </w:r>
      <w:r w:rsidR="000F78AA" w:rsidRPr="0082326D">
        <w:rPr>
          <w:rFonts w:ascii="GHEA Grapalat" w:eastAsia="Times New Roman" w:hAnsi="GHEA Grapalat" w:cs="Courier New"/>
          <w:color w:val="000000"/>
          <w:sz w:val="24"/>
          <w:szCs w:val="24"/>
          <w:lang w:eastAsia="ru-RU"/>
        </w:rPr>
        <w:softHyphen/>
      </w:r>
      <w:r w:rsidR="000F78AA" w:rsidRPr="0082326D">
        <w:rPr>
          <w:rFonts w:ascii="GHEA Grapalat" w:eastAsia="Times New Roman" w:hAnsi="GHEA Grapalat" w:cs="Courier New"/>
          <w:color w:val="000000"/>
          <w:sz w:val="24"/>
          <w:szCs w:val="24"/>
          <w:lang w:eastAsia="ru-RU"/>
        </w:rPr>
        <w:softHyphen/>
      </w:r>
      <w:r w:rsidR="000F78AA" w:rsidRPr="0082326D">
        <w:rPr>
          <w:rFonts w:ascii="GHEA Grapalat" w:eastAsia="Times New Roman" w:hAnsi="GHEA Grapalat" w:cs="Courier New"/>
          <w:color w:val="000000"/>
          <w:sz w:val="24"/>
          <w:szCs w:val="24"/>
          <w:lang w:eastAsia="ru-RU"/>
        </w:rPr>
        <w:softHyphen/>
      </w:r>
      <w:r w:rsidR="000F78AA" w:rsidRPr="0082326D">
        <w:rPr>
          <w:rFonts w:ascii="GHEA Grapalat" w:eastAsia="Times New Roman" w:hAnsi="GHEA Grapalat" w:cs="Courier New"/>
          <w:color w:val="000000"/>
          <w:sz w:val="24"/>
          <w:szCs w:val="24"/>
          <w:lang w:eastAsia="ru-RU"/>
        </w:rPr>
        <w:softHyphen/>
      </w:r>
      <w:r w:rsidR="000F78AA" w:rsidRPr="0082326D">
        <w:rPr>
          <w:rFonts w:ascii="GHEA Grapalat" w:eastAsia="Times New Roman" w:hAnsi="GHEA Grapalat" w:cs="Courier New"/>
          <w:color w:val="000000"/>
          <w:sz w:val="24"/>
          <w:szCs w:val="24"/>
          <w:lang w:eastAsia="ru-RU"/>
        </w:rPr>
        <w:softHyphen/>
      </w:r>
      <w:r w:rsidR="000F78AA" w:rsidRPr="0082326D">
        <w:rPr>
          <w:rFonts w:ascii="GHEA Grapalat" w:eastAsia="Times New Roman" w:hAnsi="GHEA Grapalat" w:cs="Courier New"/>
          <w:color w:val="000000"/>
          <w:sz w:val="24"/>
          <w:szCs w:val="24"/>
          <w:lang w:eastAsia="ru-RU"/>
        </w:rPr>
        <w:softHyphen/>
      </w:r>
      <w:r w:rsidR="000F78AA" w:rsidRPr="0082326D">
        <w:rPr>
          <w:rFonts w:ascii="GHEA Grapalat" w:eastAsia="Times New Roman" w:hAnsi="GHEA Grapalat" w:cs="Courier New"/>
          <w:color w:val="000000"/>
          <w:sz w:val="24"/>
          <w:szCs w:val="24"/>
          <w:lang w:eastAsia="ru-RU"/>
        </w:rPr>
        <w:softHyphen/>
      </w:r>
      <w:r w:rsidR="000F78AA" w:rsidRPr="0082326D">
        <w:rPr>
          <w:rFonts w:ascii="GHEA Grapalat" w:eastAsia="Times New Roman" w:hAnsi="GHEA Grapalat" w:cs="Courier New"/>
          <w:color w:val="000000"/>
          <w:sz w:val="24"/>
          <w:szCs w:val="24"/>
          <w:lang w:eastAsia="ru-RU"/>
        </w:rPr>
        <w:softHyphen/>
      </w:r>
      <w:r w:rsidR="000F78AA" w:rsidRPr="0082326D">
        <w:rPr>
          <w:rFonts w:ascii="GHEA Grapalat" w:eastAsia="Times New Roman" w:hAnsi="GHEA Grapalat" w:cs="Courier New"/>
          <w:color w:val="000000"/>
          <w:sz w:val="24"/>
          <w:szCs w:val="24"/>
          <w:lang w:eastAsia="ru-RU"/>
        </w:rPr>
        <w:softHyphen/>
      </w:r>
      <w:r w:rsidR="000F78AA" w:rsidRPr="0082326D">
        <w:rPr>
          <w:rFonts w:ascii="GHEA Grapalat" w:eastAsia="Times New Roman" w:hAnsi="GHEA Grapalat" w:cs="Courier New"/>
          <w:color w:val="000000"/>
          <w:sz w:val="24"/>
          <w:szCs w:val="24"/>
          <w:lang w:eastAsia="ru-RU"/>
        </w:rPr>
        <w:softHyphen/>
      </w:r>
      <w:r w:rsidR="000F78AA" w:rsidRPr="0082326D">
        <w:rPr>
          <w:rFonts w:ascii="GHEA Grapalat" w:eastAsia="Times New Roman" w:hAnsi="GHEA Grapalat" w:cs="Courier New"/>
          <w:color w:val="000000"/>
          <w:sz w:val="24"/>
          <w:szCs w:val="24"/>
          <w:lang w:eastAsia="ru-RU"/>
        </w:rPr>
        <w:softHyphen/>
      </w:r>
      <w:r w:rsidR="000F78AA" w:rsidRPr="0082326D">
        <w:rPr>
          <w:rFonts w:ascii="GHEA Grapalat" w:eastAsia="Times New Roman" w:hAnsi="GHEA Grapalat" w:cs="Courier New"/>
          <w:color w:val="000000"/>
          <w:sz w:val="24"/>
          <w:szCs w:val="24"/>
          <w:lang w:eastAsia="ru-RU"/>
        </w:rPr>
        <w:softHyphen/>
      </w:r>
      <w:r w:rsidR="000F78AA" w:rsidRPr="0082326D">
        <w:rPr>
          <w:rFonts w:ascii="GHEA Grapalat" w:eastAsia="Times New Roman" w:hAnsi="GHEA Grapalat" w:cs="Courier New"/>
          <w:color w:val="000000"/>
          <w:sz w:val="24"/>
          <w:szCs w:val="24"/>
          <w:lang w:eastAsia="ru-RU"/>
        </w:rPr>
        <w:softHyphen/>
        <w:t xml:space="preserve">_______________ 2019 </w:t>
      </w:r>
      <w:proofErr w:type="spellStart"/>
      <w:r w:rsidR="000F78AA">
        <w:rPr>
          <w:rFonts w:ascii="GHEA Grapalat" w:eastAsia="Times New Roman" w:hAnsi="GHEA Grapalat" w:cs="Courier New"/>
          <w:color w:val="000000"/>
          <w:sz w:val="24"/>
          <w:szCs w:val="24"/>
          <w:lang w:val="en-US" w:eastAsia="ru-RU"/>
        </w:rPr>
        <w:t>թվականի</w:t>
      </w:r>
      <w:proofErr w:type="spellEnd"/>
      <w:r w:rsidR="000F78AA" w:rsidRPr="0082326D">
        <w:rPr>
          <w:rFonts w:ascii="GHEA Grapalat" w:eastAsia="Times New Roman" w:hAnsi="GHEA Grapalat" w:cs="Courier New"/>
          <w:color w:val="000000"/>
          <w:sz w:val="24"/>
          <w:szCs w:val="24"/>
          <w:lang w:eastAsia="ru-RU"/>
        </w:rPr>
        <w:t xml:space="preserve"> </w:t>
      </w:r>
      <w:proofErr w:type="gramStart"/>
      <w:r w:rsidR="000F78AA" w:rsidRPr="0082326D">
        <w:rPr>
          <w:rFonts w:ascii="GHEA Grapalat" w:eastAsia="Times New Roman" w:hAnsi="GHEA Grapalat" w:cs="Courier New"/>
          <w:color w:val="000000"/>
          <w:sz w:val="24"/>
          <w:szCs w:val="24"/>
          <w:lang w:eastAsia="ru-RU"/>
        </w:rPr>
        <w:t>№  _</w:t>
      </w:r>
      <w:proofErr w:type="gramEnd"/>
      <w:r w:rsidR="000F78AA" w:rsidRPr="0082326D">
        <w:rPr>
          <w:rFonts w:ascii="GHEA Grapalat" w:eastAsia="Times New Roman" w:hAnsi="GHEA Grapalat" w:cs="Courier New"/>
          <w:color w:val="000000"/>
          <w:sz w:val="24"/>
          <w:szCs w:val="24"/>
          <w:lang w:eastAsia="ru-RU"/>
        </w:rPr>
        <w:t>____</w:t>
      </w:r>
      <w:r w:rsidR="00CC6001">
        <w:rPr>
          <w:rFonts w:ascii="GHEA Grapalat" w:eastAsia="Times New Roman" w:hAnsi="GHEA Grapalat" w:cs="Courier New"/>
          <w:color w:val="000000"/>
          <w:sz w:val="24"/>
          <w:szCs w:val="24"/>
          <w:lang w:val="en-US" w:eastAsia="ru-RU"/>
        </w:rPr>
        <w:t xml:space="preserve"> </w:t>
      </w:r>
      <w:r w:rsidR="002D4F50">
        <w:rPr>
          <w:rFonts w:ascii="GHEA Grapalat" w:eastAsia="Times New Roman" w:hAnsi="GHEA Grapalat" w:cs="Courier New"/>
          <w:color w:val="000000"/>
          <w:sz w:val="24"/>
          <w:szCs w:val="24"/>
          <w:lang w:val="en-US" w:eastAsia="ru-RU"/>
        </w:rPr>
        <w:t xml:space="preserve">- </w:t>
      </w:r>
      <w:r w:rsidR="00CC6001">
        <w:rPr>
          <w:rFonts w:ascii="GHEA Grapalat" w:eastAsia="Times New Roman" w:hAnsi="GHEA Grapalat" w:cs="Courier New"/>
          <w:color w:val="000000"/>
          <w:sz w:val="24"/>
          <w:szCs w:val="24"/>
          <w:lang w:val="en-US" w:eastAsia="ru-RU"/>
        </w:rPr>
        <w:t>Ա</w:t>
      </w:r>
    </w:p>
    <w:p w:rsidR="00446403" w:rsidRPr="000B7280" w:rsidRDefault="00446403" w:rsidP="00493285">
      <w:pPr>
        <w:shd w:val="clear" w:color="auto" w:fill="FFFFFF"/>
        <w:spacing w:after="0" w:line="360" w:lineRule="auto"/>
        <w:ind w:firstLine="375"/>
        <w:jc w:val="both"/>
        <w:rPr>
          <w:rFonts w:ascii="GHEA Grapalat" w:eastAsia="Times New Roman" w:hAnsi="GHEA Grapalat" w:cs="Times New Roman"/>
          <w:color w:val="000000"/>
          <w:sz w:val="24"/>
          <w:szCs w:val="24"/>
          <w:lang w:eastAsia="ru-RU"/>
        </w:rPr>
      </w:pPr>
      <w:r w:rsidRPr="000B7280">
        <w:rPr>
          <w:rFonts w:ascii="Courier New" w:eastAsia="Times New Roman" w:hAnsi="Courier New" w:cs="Courier New"/>
          <w:color w:val="000000"/>
          <w:sz w:val="24"/>
          <w:szCs w:val="24"/>
          <w:lang w:eastAsia="ru-RU"/>
        </w:rPr>
        <w:t> </w:t>
      </w:r>
    </w:p>
    <w:p w:rsidR="00446403" w:rsidRPr="000B7280" w:rsidRDefault="00446403" w:rsidP="00493285">
      <w:pPr>
        <w:shd w:val="clear" w:color="auto" w:fill="FFFFFF"/>
        <w:spacing w:after="0" w:line="360" w:lineRule="auto"/>
        <w:ind w:firstLine="375"/>
        <w:jc w:val="center"/>
        <w:rPr>
          <w:rFonts w:ascii="GHEA Grapalat" w:eastAsia="Times New Roman" w:hAnsi="GHEA Grapalat" w:cs="Times New Roman"/>
          <w:color w:val="000000"/>
          <w:sz w:val="24"/>
          <w:szCs w:val="24"/>
          <w:lang w:eastAsia="ru-RU"/>
        </w:rPr>
      </w:pPr>
      <w:r w:rsidRPr="000B7280">
        <w:rPr>
          <w:rFonts w:ascii="GHEA Grapalat" w:eastAsia="Times New Roman" w:hAnsi="GHEA Grapalat" w:cs="Times New Roman"/>
          <w:b/>
          <w:bCs/>
          <w:color w:val="000000"/>
          <w:sz w:val="24"/>
          <w:szCs w:val="24"/>
          <w:lang w:eastAsia="ru-RU"/>
        </w:rPr>
        <w:t xml:space="preserve">ՀԱՅԱՍՏԱՆԻ ՀԱՆՐԱՊԵՏՈՒԹՅԱՆ </w:t>
      </w:r>
      <w:r w:rsidR="00493285">
        <w:rPr>
          <w:rFonts w:ascii="GHEA Grapalat" w:eastAsia="Times New Roman" w:hAnsi="GHEA Grapalat" w:cs="Times New Roman"/>
          <w:b/>
          <w:bCs/>
          <w:color w:val="000000"/>
          <w:sz w:val="24"/>
          <w:szCs w:val="24"/>
          <w:lang w:val="en-US" w:eastAsia="ru-RU"/>
        </w:rPr>
        <w:t>ԿՈՏԱՅՔԻ</w:t>
      </w:r>
      <w:r w:rsidRPr="000B7280">
        <w:rPr>
          <w:rFonts w:ascii="GHEA Grapalat" w:eastAsia="Times New Roman" w:hAnsi="GHEA Grapalat" w:cs="Times New Roman"/>
          <w:b/>
          <w:bCs/>
          <w:color w:val="000000"/>
          <w:sz w:val="24"/>
          <w:szCs w:val="24"/>
          <w:lang w:eastAsia="ru-RU"/>
        </w:rPr>
        <w:t xml:space="preserve"> ՄԱՐԶԻ </w:t>
      </w:r>
      <w:r w:rsidR="005F35A3">
        <w:rPr>
          <w:rFonts w:ascii="GHEA Grapalat" w:eastAsia="Times New Roman" w:hAnsi="GHEA Grapalat" w:cs="Times New Roman"/>
          <w:b/>
          <w:bCs/>
          <w:color w:val="000000"/>
          <w:sz w:val="24"/>
          <w:szCs w:val="24"/>
          <w:lang w:val="en-US" w:eastAsia="ru-RU"/>
        </w:rPr>
        <w:t>ՄԱՅԱԿՈՎՍԿԻ</w:t>
      </w:r>
      <w:r w:rsidR="00DD4B26" w:rsidRPr="00DD4B26">
        <w:rPr>
          <w:rFonts w:ascii="GHEA Grapalat" w:eastAsia="Times New Roman" w:hAnsi="GHEA Grapalat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Pr="000B7280">
        <w:rPr>
          <w:rFonts w:ascii="GHEA Grapalat" w:eastAsia="Times New Roman" w:hAnsi="GHEA Grapalat" w:cs="Times New Roman"/>
          <w:b/>
          <w:bCs/>
          <w:color w:val="000000"/>
          <w:sz w:val="24"/>
          <w:szCs w:val="24"/>
          <w:lang w:eastAsia="ru-RU"/>
        </w:rPr>
        <w:t>ՀԱՄԱՅՆՔԻ ՎԱՐՉԱԿԱՆ ԲՅՈՒՋԵԻ ԴԵՖԻՑԻՏԻ (ՊԱԿԱՍՈՒՐԴԻ) ՖԻՆԱՆՍԱՎՈՐՄԱՆ ՆՊԱՏԱԿՈՎ ՖՈՆԴԱՅԻՆ ԲՅՈՒՋԵԻ ԺԱՄԱՆԱԿԱՎՈՐ ԱԶԱՏ ՄԻՋՈՑՆԵՐԻ ՀԱՏԿԱՑՈՒՄ</w:t>
      </w:r>
      <w:r w:rsidRPr="000B7280">
        <w:rPr>
          <w:rFonts w:ascii="Courier New" w:eastAsia="Times New Roman" w:hAnsi="Courier New" w:cs="Courier New"/>
          <w:b/>
          <w:bCs/>
          <w:color w:val="000000"/>
          <w:sz w:val="24"/>
          <w:szCs w:val="24"/>
          <w:lang w:eastAsia="ru-RU"/>
        </w:rPr>
        <w:t> </w:t>
      </w:r>
      <w:r w:rsidRPr="000B7280">
        <w:rPr>
          <w:rFonts w:ascii="GHEA Grapalat" w:eastAsia="Times New Roman" w:hAnsi="GHEA Grapalat" w:cs="Arial Unicode"/>
          <w:b/>
          <w:bCs/>
          <w:color w:val="000000"/>
          <w:sz w:val="24"/>
          <w:szCs w:val="24"/>
          <w:lang w:eastAsia="ru-RU"/>
        </w:rPr>
        <w:t>ՏՐԱՄԱԴՐԵԼՈՒ</w:t>
      </w:r>
      <w:r w:rsidRPr="000B7280">
        <w:rPr>
          <w:rFonts w:ascii="GHEA Grapalat" w:eastAsia="Times New Roman" w:hAnsi="GHEA Grapalat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Pr="000B7280">
        <w:rPr>
          <w:rFonts w:ascii="GHEA Grapalat" w:eastAsia="Times New Roman" w:hAnsi="GHEA Grapalat" w:cs="Arial Unicode"/>
          <w:b/>
          <w:bCs/>
          <w:color w:val="000000"/>
          <w:sz w:val="24"/>
          <w:szCs w:val="24"/>
          <w:lang w:eastAsia="ru-RU"/>
        </w:rPr>
        <w:t>ՄԱՍԻՆ</w:t>
      </w:r>
    </w:p>
    <w:p w:rsidR="00446403" w:rsidRPr="000B7280" w:rsidRDefault="00446403" w:rsidP="00493285">
      <w:pPr>
        <w:shd w:val="clear" w:color="auto" w:fill="FFFFFF"/>
        <w:spacing w:after="0" w:line="360" w:lineRule="auto"/>
        <w:ind w:firstLine="375"/>
        <w:jc w:val="both"/>
        <w:rPr>
          <w:rFonts w:ascii="GHEA Grapalat" w:eastAsia="Times New Roman" w:hAnsi="GHEA Grapalat" w:cs="Times New Roman"/>
          <w:color w:val="000000"/>
          <w:sz w:val="24"/>
          <w:szCs w:val="24"/>
          <w:lang w:eastAsia="ru-RU"/>
        </w:rPr>
      </w:pPr>
      <w:r w:rsidRPr="000B7280">
        <w:rPr>
          <w:rFonts w:ascii="Courier New" w:eastAsia="Times New Roman" w:hAnsi="Courier New" w:cs="Courier New"/>
          <w:color w:val="000000"/>
          <w:sz w:val="24"/>
          <w:szCs w:val="24"/>
          <w:lang w:eastAsia="ru-RU"/>
        </w:rPr>
        <w:t> </w:t>
      </w:r>
    </w:p>
    <w:p w:rsidR="00446403" w:rsidRPr="000B7280" w:rsidRDefault="00446403" w:rsidP="00493285">
      <w:pPr>
        <w:shd w:val="clear" w:color="auto" w:fill="FFFFFF"/>
        <w:spacing w:after="0" w:line="360" w:lineRule="auto"/>
        <w:ind w:firstLine="375"/>
        <w:jc w:val="both"/>
        <w:rPr>
          <w:rFonts w:ascii="GHEA Grapalat" w:eastAsia="Times New Roman" w:hAnsi="GHEA Grapalat" w:cs="Times New Roman"/>
          <w:color w:val="000000"/>
          <w:sz w:val="24"/>
          <w:szCs w:val="24"/>
          <w:lang w:eastAsia="ru-RU"/>
        </w:rPr>
      </w:pPr>
      <w:r w:rsidRPr="000B7280">
        <w:rPr>
          <w:rFonts w:ascii="GHEA Grapalat" w:eastAsia="Times New Roman" w:hAnsi="GHEA Grapalat" w:cs="Arial Unicode"/>
          <w:color w:val="000000"/>
          <w:sz w:val="24"/>
          <w:szCs w:val="24"/>
          <w:lang w:eastAsia="ru-RU"/>
        </w:rPr>
        <w:t>Հիմք</w:t>
      </w:r>
      <w:r w:rsidRPr="000B7280">
        <w:rPr>
          <w:rFonts w:ascii="GHEA Grapalat" w:eastAsia="Times New Roman" w:hAnsi="GHEA Grapalat" w:cs="Times New Roman"/>
          <w:color w:val="000000"/>
          <w:sz w:val="24"/>
          <w:szCs w:val="24"/>
          <w:lang w:eastAsia="ru-RU"/>
        </w:rPr>
        <w:t xml:space="preserve"> </w:t>
      </w:r>
      <w:r w:rsidRPr="000B7280">
        <w:rPr>
          <w:rFonts w:ascii="GHEA Grapalat" w:eastAsia="Times New Roman" w:hAnsi="GHEA Grapalat" w:cs="Arial Unicode"/>
          <w:color w:val="000000"/>
          <w:sz w:val="24"/>
          <w:szCs w:val="24"/>
          <w:lang w:eastAsia="ru-RU"/>
        </w:rPr>
        <w:t>ընդունելով</w:t>
      </w:r>
      <w:r w:rsidRPr="000B7280">
        <w:rPr>
          <w:rFonts w:ascii="GHEA Grapalat" w:eastAsia="Times New Roman" w:hAnsi="GHEA Grapalat" w:cs="Times New Roman"/>
          <w:color w:val="000000"/>
          <w:sz w:val="24"/>
          <w:szCs w:val="24"/>
          <w:lang w:eastAsia="ru-RU"/>
        </w:rPr>
        <w:t xml:space="preserve"> </w:t>
      </w:r>
      <w:r w:rsidRPr="000B7280">
        <w:rPr>
          <w:rFonts w:ascii="GHEA Grapalat" w:eastAsia="Times New Roman" w:hAnsi="GHEA Grapalat" w:cs="Arial Unicode"/>
          <w:color w:val="000000"/>
          <w:sz w:val="24"/>
          <w:szCs w:val="24"/>
          <w:lang w:eastAsia="ru-RU"/>
        </w:rPr>
        <w:t>«Տեղական</w:t>
      </w:r>
      <w:r w:rsidRPr="000B7280">
        <w:rPr>
          <w:rFonts w:ascii="GHEA Grapalat" w:eastAsia="Times New Roman" w:hAnsi="GHEA Grapalat" w:cs="Times New Roman"/>
          <w:color w:val="000000"/>
          <w:sz w:val="24"/>
          <w:szCs w:val="24"/>
          <w:lang w:eastAsia="ru-RU"/>
        </w:rPr>
        <w:t xml:space="preserve"> </w:t>
      </w:r>
      <w:r w:rsidRPr="000B7280">
        <w:rPr>
          <w:rFonts w:ascii="GHEA Grapalat" w:eastAsia="Times New Roman" w:hAnsi="GHEA Grapalat" w:cs="Arial Unicode"/>
          <w:color w:val="000000"/>
          <w:sz w:val="24"/>
          <w:szCs w:val="24"/>
          <w:lang w:eastAsia="ru-RU"/>
        </w:rPr>
        <w:t>ինքնակառավարման</w:t>
      </w:r>
      <w:r w:rsidRPr="000B7280">
        <w:rPr>
          <w:rFonts w:ascii="GHEA Grapalat" w:eastAsia="Times New Roman" w:hAnsi="GHEA Grapalat" w:cs="Times New Roman"/>
          <w:color w:val="000000"/>
          <w:sz w:val="24"/>
          <w:szCs w:val="24"/>
          <w:lang w:eastAsia="ru-RU"/>
        </w:rPr>
        <w:t xml:space="preserve"> </w:t>
      </w:r>
      <w:r w:rsidRPr="000B7280">
        <w:rPr>
          <w:rFonts w:ascii="GHEA Grapalat" w:eastAsia="Times New Roman" w:hAnsi="GHEA Grapalat" w:cs="Arial Unicode"/>
          <w:color w:val="000000"/>
          <w:sz w:val="24"/>
          <w:szCs w:val="24"/>
          <w:lang w:eastAsia="ru-RU"/>
        </w:rPr>
        <w:t>մասին»</w:t>
      </w:r>
      <w:r w:rsidRPr="000B7280">
        <w:rPr>
          <w:rFonts w:ascii="GHEA Grapalat" w:eastAsia="Times New Roman" w:hAnsi="GHEA Grapalat" w:cs="Times New Roman"/>
          <w:color w:val="000000"/>
          <w:sz w:val="24"/>
          <w:szCs w:val="24"/>
          <w:lang w:eastAsia="ru-RU"/>
        </w:rPr>
        <w:t xml:space="preserve"> </w:t>
      </w:r>
      <w:r w:rsidRPr="000B7280">
        <w:rPr>
          <w:rFonts w:ascii="GHEA Grapalat" w:eastAsia="Times New Roman" w:hAnsi="GHEA Grapalat" w:cs="Arial Unicode"/>
          <w:color w:val="000000"/>
          <w:sz w:val="24"/>
          <w:szCs w:val="24"/>
          <w:lang w:eastAsia="ru-RU"/>
        </w:rPr>
        <w:t>Հ</w:t>
      </w:r>
      <w:r w:rsidRPr="000B7280">
        <w:rPr>
          <w:rFonts w:ascii="GHEA Grapalat" w:eastAsia="Times New Roman" w:hAnsi="GHEA Grapalat" w:cs="Times New Roman"/>
          <w:color w:val="000000"/>
          <w:sz w:val="24"/>
          <w:szCs w:val="24"/>
          <w:lang w:eastAsia="ru-RU"/>
        </w:rPr>
        <w:t xml:space="preserve">այաստանի Հանրապետության օրենքի </w:t>
      </w:r>
      <w:r w:rsidR="000B7280" w:rsidRPr="000B7280">
        <w:rPr>
          <w:rFonts w:ascii="GHEA Grapalat" w:eastAsia="Times New Roman" w:hAnsi="GHEA Grapalat" w:cs="Times New Roman"/>
          <w:color w:val="000000"/>
          <w:sz w:val="24"/>
          <w:szCs w:val="24"/>
          <w:lang w:eastAsia="ru-RU"/>
        </w:rPr>
        <w:t>90-րդ հոդվածի 4</w:t>
      </w:r>
      <w:r w:rsidRPr="000B7280">
        <w:rPr>
          <w:rFonts w:ascii="GHEA Grapalat" w:eastAsia="Times New Roman" w:hAnsi="GHEA Grapalat" w:cs="Times New Roman"/>
          <w:color w:val="000000"/>
          <w:sz w:val="24"/>
          <w:szCs w:val="24"/>
          <w:lang w:eastAsia="ru-RU"/>
        </w:rPr>
        <w:t>-րդ մասը, «Հայաստանի Հանրա</w:t>
      </w:r>
      <w:r w:rsidR="00960D1D">
        <w:rPr>
          <w:rFonts w:ascii="GHEA Grapalat" w:eastAsia="Times New Roman" w:hAnsi="GHEA Grapalat" w:cs="Times New Roman"/>
          <w:color w:val="000000"/>
          <w:sz w:val="24"/>
          <w:szCs w:val="24"/>
          <w:lang w:eastAsia="ru-RU"/>
        </w:rPr>
        <w:t>պետության բյուջետային համակարգի</w:t>
      </w:r>
      <w:r w:rsidR="00960D1D" w:rsidRPr="00960D1D">
        <w:rPr>
          <w:rFonts w:ascii="GHEA Grapalat" w:eastAsia="Times New Roman" w:hAnsi="GHEA Grapalat" w:cs="Times New Roman"/>
          <w:color w:val="000000"/>
          <w:sz w:val="24"/>
          <w:szCs w:val="24"/>
          <w:lang w:eastAsia="ru-RU"/>
        </w:rPr>
        <w:t xml:space="preserve"> </w:t>
      </w:r>
      <w:r w:rsidRPr="000B7280">
        <w:rPr>
          <w:rFonts w:ascii="GHEA Grapalat" w:eastAsia="Times New Roman" w:hAnsi="GHEA Grapalat" w:cs="Times New Roman"/>
          <w:color w:val="000000"/>
          <w:sz w:val="24"/>
          <w:szCs w:val="24"/>
          <w:lang w:eastAsia="ru-RU"/>
        </w:rPr>
        <w:t>մասին» Հայաստանի Հանրապետության օրենքի 28.1-ին հոդվածի 1-ին մասի 2-րդ կետի «գ» ենթակետը և Հայաստանի Հանրապետության կառավարության 2008 թվականի հունիսի 12-ի N 591-Ն որոշմամբ հաստատված կարգը` Հայաստանի Հանրապետության կառավարությունը</w:t>
      </w:r>
      <w:r w:rsidRPr="000B7280">
        <w:rPr>
          <w:rFonts w:ascii="Courier New" w:eastAsia="Times New Roman" w:hAnsi="Courier New" w:cs="Courier New"/>
          <w:color w:val="000000"/>
          <w:sz w:val="24"/>
          <w:szCs w:val="24"/>
          <w:lang w:eastAsia="ru-RU"/>
        </w:rPr>
        <w:t> </w:t>
      </w:r>
      <w:r w:rsidRPr="000B7280">
        <w:rPr>
          <w:rFonts w:ascii="GHEA Grapalat" w:eastAsia="Times New Roman" w:hAnsi="GHEA Grapalat" w:cs="Times New Roman"/>
          <w:b/>
          <w:bCs/>
          <w:i/>
          <w:iCs/>
          <w:color w:val="000000"/>
          <w:sz w:val="24"/>
          <w:szCs w:val="24"/>
          <w:lang w:eastAsia="ru-RU"/>
        </w:rPr>
        <w:t>որոշում է</w:t>
      </w:r>
      <w:r w:rsidRPr="000B7280">
        <w:rPr>
          <w:rFonts w:ascii="GHEA Grapalat" w:eastAsia="Times New Roman" w:hAnsi="GHEA Grapalat" w:cs="Times New Roman"/>
          <w:color w:val="000000"/>
          <w:sz w:val="24"/>
          <w:szCs w:val="24"/>
          <w:lang w:eastAsia="ru-RU"/>
        </w:rPr>
        <w:t>.</w:t>
      </w:r>
    </w:p>
    <w:p w:rsidR="00446403" w:rsidRPr="00F66D19" w:rsidRDefault="00446403" w:rsidP="00F66D19">
      <w:pPr>
        <w:pStyle w:val="ListParagraph"/>
        <w:numPr>
          <w:ilvl w:val="0"/>
          <w:numId w:val="1"/>
        </w:numPr>
        <w:shd w:val="clear" w:color="auto" w:fill="FFFFFF"/>
        <w:spacing w:after="0" w:line="360" w:lineRule="auto"/>
        <w:ind w:left="0" w:firstLine="284"/>
        <w:jc w:val="both"/>
        <w:rPr>
          <w:rFonts w:ascii="GHEA Grapalat" w:eastAsia="Times New Roman" w:hAnsi="GHEA Grapalat" w:cs="Times New Roman"/>
          <w:color w:val="000000"/>
          <w:sz w:val="24"/>
          <w:szCs w:val="24"/>
          <w:lang w:eastAsia="ru-RU"/>
        </w:rPr>
      </w:pPr>
      <w:bookmarkStart w:id="0" w:name="_GoBack"/>
      <w:bookmarkEnd w:id="0"/>
      <w:proofErr w:type="spellStart"/>
      <w:r w:rsidRPr="00F66D19">
        <w:rPr>
          <w:rFonts w:ascii="GHEA Grapalat" w:eastAsia="Times New Roman" w:hAnsi="GHEA Grapalat" w:cs="Times New Roman"/>
          <w:color w:val="000000"/>
          <w:sz w:val="24"/>
          <w:szCs w:val="24"/>
          <w:lang w:eastAsia="ru-RU"/>
        </w:rPr>
        <w:t>Թույլատրել</w:t>
      </w:r>
      <w:proofErr w:type="spellEnd"/>
      <w:r w:rsidRPr="00F66D19">
        <w:rPr>
          <w:rFonts w:ascii="GHEA Grapalat" w:eastAsia="Times New Roman" w:hAnsi="GHEA Grapalat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F66D19">
        <w:rPr>
          <w:rFonts w:ascii="GHEA Grapalat" w:eastAsia="Times New Roman" w:hAnsi="GHEA Grapalat" w:cs="Times New Roman"/>
          <w:color w:val="000000"/>
          <w:sz w:val="24"/>
          <w:szCs w:val="24"/>
          <w:lang w:eastAsia="ru-RU"/>
        </w:rPr>
        <w:t>Հայաստանի</w:t>
      </w:r>
      <w:proofErr w:type="spellEnd"/>
      <w:r w:rsidRPr="00F66D19">
        <w:rPr>
          <w:rFonts w:ascii="GHEA Grapalat" w:eastAsia="Times New Roman" w:hAnsi="GHEA Grapalat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F66D19">
        <w:rPr>
          <w:rFonts w:ascii="GHEA Grapalat" w:eastAsia="Times New Roman" w:hAnsi="GHEA Grapalat" w:cs="Times New Roman"/>
          <w:color w:val="000000"/>
          <w:sz w:val="24"/>
          <w:szCs w:val="24"/>
          <w:lang w:eastAsia="ru-RU"/>
        </w:rPr>
        <w:t>Հանրապետության</w:t>
      </w:r>
      <w:proofErr w:type="spellEnd"/>
      <w:r w:rsidRPr="00F66D19">
        <w:rPr>
          <w:rFonts w:ascii="GHEA Grapalat" w:eastAsia="Times New Roman" w:hAnsi="GHEA Grapalat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="00493285" w:rsidRPr="00F66D19">
        <w:rPr>
          <w:rFonts w:ascii="GHEA Grapalat" w:eastAsia="Times New Roman" w:hAnsi="GHEA Grapalat" w:cs="Times New Roman"/>
          <w:color w:val="000000"/>
          <w:sz w:val="24"/>
          <w:szCs w:val="24"/>
          <w:lang w:val="en-US" w:eastAsia="ru-RU"/>
        </w:rPr>
        <w:t>Կոտայքի</w:t>
      </w:r>
      <w:proofErr w:type="spellEnd"/>
      <w:r w:rsidRPr="00F66D19">
        <w:rPr>
          <w:rFonts w:ascii="GHEA Grapalat" w:eastAsia="Times New Roman" w:hAnsi="GHEA Grapalat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F66D19">
        <w:rPr>
          <w:rFonts w:ascii="GHEA Grapalat" w:eastAsia="Times New Roman" w:hAnsi="GHEA Grapalat" w:cs="Times New Roman"/>
          <w:color w:val="000000"/>
          <w:sz w:val="24"/>
          <w:szCs w:val="24"/>
          <w:lang w:eastAsia="ru-RU"/>
        </w:rPr>
        <w:t>մարզի</w:t>
      </w:r>
      <w:proofErr w:type="spellEnd"/>
      <w:r w:rsidR="000B7280" w:rsidRPr="00F66D19">
        <w:rPr>
          <w:rFonts w:ascii="GHEA Grapalat" w:eastAsia="Times New Roman" w:hAnsi="GHEA Grapalat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="005F35A3" w:rsidRPr="00F66D19">
        <w:rPr>
          <w:rFonts w:ascii="GHEA Grapalat" w:eastAsia="Times New Roman" w:hAnsi="GHEA Grapalat" w:cs="Times New Roman"/>
          <w:color w:val="000000"/>
          <w:sz w:val="24"/>
          <w:szCs w:val="24"/>
          <w:lang w:val="en-US" w:eastAsia="ru-RU"/>
        </w:rPr>
        <w:t>Մայակովսկի</w:t>
      </w:r>
      <w:proofErr w:type="spellEnd"/>
      <w:r w:rsidRPr="00F66D19">
        <w:rPr>
          <w:rFonts w:ascii="GHEA Grapalat" w:eastAsia="Times New Roman" w:hAnsi="GHEA Grapalat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F66D19">
        <w:rPr>
          <w:rFonts w:ascii="GHEA Grapalat" w:eastAsia="Times New Roman" w:hAnsi="GHEA Grapalat" w:cs="Times New Roman"/>
          <w:color w:val="000000"/>
          <w:sz w:val="24"/>
          <w:szCs w:val="24"/>
          <w:lang w:eastAsia="ru-RU"/>
        </w:rPr>
        <w:t>համայնքի</w:t>
      </w:r>
      <w:proofErr w:type="spellEnd"/>
      <w:r w:rsidR="00E41B60" w:rsidRPr="00F66D19">
        <w:rPr>
          <w:rFonts w:ascii="GHEA Grapalat" w:eastAsia="Times New Roman" w:hAnsi="GHEA Grapalat" w:cs="Times New Roman"/>
          <w:color w:val="000000"/>
          <w:sz w:val="24"/>
          <w:szCs w:val="24"/>
          <w:lang w:val="en-US" w:eastAsia="ru-RU"/>
        </w:rPr>
        <w:t>ն</w:t>
      </w:r>
      <w:r w:rsidRPr="00F66D19">
        <w:rPr>
          <w:rFonts w:ascii="GHEA Grapalat" w:eastAsia="Times New Roman" w:hAnsi="GHEA Grapalat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F66D19">
        <w:rPr>
          <w:rFonts w:ascii="GHEA Grapalat" w:eastAsia="Times New Roman" w:hAnsi="GHEA Grapalat" w:cs="Times New Roman"/>
          <w:color w:val="000000"/>
          <w:sz w:val="24"/>
          <w:szCs w:val="24"/>
          <w:lang w:eastAsia="ru-RU"/>
        </w:rPr>
        <w:t>վարչական</w:t>
      </w:r>
      <w:proofErr w:type="spellEnd"/>
      <w:r w:rsidRPr="00F66D19">
        <w:rPr>
          <w:rFonts w:ascii="GHEA Grapalat" w:eastAsia="Times New Roman" w:hAnsi="GHEA Grapalat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F66D19">
        <w:rPr>
          <w:rFonts w:ascii="GHEA Grapalat" w:eastAsia="Times New Roman" w:hAnsi="GHEA Grapalat" w:cs="Times New Roman"/>
          <w:color w:val="000000"/>
          <w:sz w:val="24"/>
          <w:szCs w:val="24"/>
          <w:lang w:eastAsia="ru-RU"/>
        </w:rPr>
        <w:t>բյուջեի</w:t>
      </w:r>
      <w:proofErr w:type="spellEnd"/>
      <w:r w:rsidRPr="00F66D19">
        <w:rPr>
          <w:rFonts w:ascii="GHEA Grapalat" w:eastAsia="Times New Roman" w:hAnsi="GHEA Grapalat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F66D19">
        <w:rPr>
          <w:rFonts w:ascii="GHEA Grapalat" w:eastAsia="Times New Roman" w:hAnsi="GHEA Grapalat" w:cs="Times New Roman"/>
          <w:color w:val="000000"/>
          <w:sz w:val="24"/>
          <w:szCs w:val="24"/>
          <w:lang w:eastAsia="ru-RU"/>
        </w:rPr>
        <w:t>դեֆիցիտի</w:t>
      </w:r>
      <w:proofErr w:type="spellEnd"/>
      <w:r w:rsidRPr="00F66D19">
        <w:rPr>
          <w:rFonts w:ascii="GHEA Grapalat" w:eastAsia="Times New Roman" w:hAnsi="GHEA Grapalat" w:cs="Times New Roman"/>
          <w:color w:val="000000"/>
          <w:sz w:val="24"/>
          <w:szCs w:val="24"/>
          <w:lang w:eastAsia="ru-RU"/>
        </w:rPr>
        <w:t xml:space="preserve"> (</w:t>
      </w:r>
      <w:proofErr w:type="spellStart"/>
      <w:r w:rsidRPr="00F66D19">
        <w:rPr>
          <w:rFonts w:ascii="GHEA Grapalat" w:eastAsia="Times New Roman" w:hAnsi="GHEA Grapalat" w:cs="Times New Roman"/>
          <w:color w:val="000000"/>
          <w:sz w:val="24"/>
          <w:szCs w:val="24"/>
          <w:lang w:eastAsia="ru-RU"/>
        </w:rPr>
        <w:t>պակասուրդի</w:t>
      </w:r>
      <w:proofErr w:type="spellEnd"/>
      <w:r w:rsidRPr="00F66D19">
        <w:rPr>
          <w:rFonts w:ascii="GHEA Grapalat" w:eastAsia="Times New Roman" w:hAnsi="GHEA Grapalat" w:cs="Times New Roman"/>
          <w:color w:val="000000"/>
          <w:sz w:val="24"/>
          <w:szCs w:val="24"/>
          <w:lang w:eastAsia="ru-RU"/>
        </w:rPr>
        <w:t xml:space="preserve">) </w:t>
      </w:r>
      <w:proofErr w:type="spellStart"/>
      <w:r w:rsidRPr="00F66D19">
        <w:rPr>
          <w:rFonts w:ascii="GHEA Grapalat" w:eastAsia="Times New Roman" w:hAnsi="GHEA Grapalat" w:cs="Times New Roman"/>
          <w:color w:val="000000"/>
          <w:sz w:val="24"/>
          <w:szCs w:val="24"/>
          <w:lang w:eastAsia="ru-RU"/>
        </w:rPr>
        <w:t>ֆինանսավորման</w:t>
      </w:r>
      <w:proofErr w:type="spellEnd"/>
      <w:r w:rsidRPr="00F66D19">
        <w:rPr>
          <w:rFonts w:ascii="GHEA Grapalat" w:eastAsia="Times New Roman" w:hAnsi="GHEA Grapalat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F66D19">
        <w:rPr>
          <w:rFonts w:ascii="GHEA Grapalat" w:eastAsia="Times New Roman" w:hAnsi="GHEA Grapalat" w:cs="Times New Roman"/>
          <w:color w:val="000000"/>
          <w:sz w:val="24"/>
          <w:szCs w:val="24"/>
          <w:lang w:eastAsia="ru-RU"/>
        </w:rPr>
        <w:t>նպատակով</w:t>
      </w:r>
      <w:proofErr w:type="spellEnd"/>
      <w:r w:rsidRPr="00F66D19">
        <w:rPr>
          <w:rFonts w:ascii="GHEA Grapalat" w:eastAsia="Times New Roman" w:hAnsi="GHEA Grapalat" w:cs="Times New Roman"/>
          <w:color w:val="000000"/>
          <w:sz w:val="24"/>
          <w:szCs w:val="24"/>
          <w:lang w:eastAsia="ru-RU"/>
        </w:rPr>
        <w:t xml:space="preserve">՝ </w:t>
      </w:r>
      <w:proofErr w:type="spellStart"/>
      <w:r w:rsidRPr="00F66D19">
        <w:rPr>
          <w:rFonts w:ascii="GHEA Grapalat" w:eastAsia="Times New Roman" w:hAnsi="GHEA Grapalat" w:cs="Times New Roman"/>
          <w:color w:val="000000"/>
          <w:sz w:val="24"/>
          <w:szCs w:val="24"/>
          <w:lang w:eastAsia="ru-RU"/>
        </w:rPr>
        <w:t>ֆոնդային</w:t>
      </w:r>
      <w:proofErr w:type="spellEnd"/>
      <w:r w:rsidRPr="00F66D19">
        <w:rPr>
          <w:rFonts w:ascii="GHEA Grapalat" w:eastAsia="Times New Roman" w:hAnsi="GHEA Grapalat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F66D19">
        <w:rPr>
          <w:rFonts w:ascii="GHEA Grapalat" w:eastAsia="Times New Roman" w:hAnsi="GHEA Grapalat" w:cs="Times New Roman"/>
          <w:color w:val="000000"/>
          <w:sz w:val="24"/>
          <w:szCs w:val="24"/>
          <w:lang w:eastAsia="ru-RU"/>
        </w:rPr>
        <w:t>բյուջեի</w:t>
      </w:r>
      <w:proofErr w:type="spellEnd"/>
      <w:r w:rsidRPr="00F66D19">
        <w:rPr>
          <w:rFonts w:ascii="GHEA Grapalat" w:eastAsia="Times New Roman" w:hAnsi="GHEA Grapalat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F66D19">
        <w:rPr>
          <w:rFonts w:ascii="GHEA Grapalat" w:eastAsia="Times New Roman" w:hAnsi="GHEA Grapalat" w:cs="Times New Roman"/>
          <w:color w:val="000000"/>
          <w:sz w:val="24"/>
          <w:szCs w:val="24"/>
          <w:lang w:eastAsia="ru-RU"/>
        </w:rPr>
        <w:t>ժամանակավոր</w:t>
      </w:r>
      <w:proofErr w:type="spellEnd"/>
      <w:r w:rsidRPr="00F66D19">
        <w:rPr>
          <w:rFonts w:ascii="GHEA Grapalat" w:eastAsia="Times New Roman" w:hAnsi="GHEA Grapalat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F66D19">
        <w:rPr>
          <w:rFonts w:ascii="GHEA Grapalat" w:eastAsia="Times New Roman" w:hAnsi="GHEA Grapalat" w:cs="Times New Roman"/>
          <w:color w:val="000000"/>
          <w:sz w:val="24"/>
          <w:szCs w:val="24"/>
          <w:lang w:eastAsia="ru-RU"/>
        </w:rPr>
        <w:t>ազատ</w:t>
      </w:r>
      <w:proofErr w:type="spellEnd"/>
      <w:r w:rsidRPr="00F66D19">
        <w:rPr>
          <w:rFonts w:ascii="GHEA Grapalat" w:eastAsia="Times New Roman" w:hAnsi="GHEA Grapalat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F66D19">
        <w:rPr>
          <w:rFonts w:ascii="GHEA Grapalat" w:eastAsia="Times New Roman" w:hAnsi="GHEA Grapalat" w:cs="Times New Roman"/>
          <w:color w:val="000000"/>
          <w:sz w:val="24"/>
          <w:szCs w:val="24"/>
          <w:lang w:eastAsia="ru-RU"/>
        </w:rPr>
        <w:t>միջոցների</w:t>
      </w:r>
      <w:proofErr w:type="spellEnd"/>
      <w:r w:rsidRPr="00F66D19">
        <w:rPr>
          <w:rFonts w:ascii="GHEA Grapalat" w:eastAsia="Times New Roman" w:hAnsi="GHEA Grapalat" w:cs="Times New Roman"/>
          <w:color w:val="000000"/>
          <w:sz w:val="24"/>
          <w:szCs w:val="24"/>
          <w:lang w:eastAsia="ru-RU"/>
        </w:rPr>
        <w:t xml:space="preserve"> </w:t>
      </w:r>
      <w:r w:rsidR="005F35A3" w:rsidRPr="00F66D19">
        <w:rPr>
          <w:rFonts w:ascii="GHEA Grapalat" w:eastAsia="Times New Roman" w:hAnsi="GHEA Grapalat" w:cs="Times New Roman"/>
          <w:color w:val="000000"/>
          <w:sz w:val="24"/>
          <w:szCs w:val="24"/>
          <w:lang w:eastAsia="ru-RU"/>
        </w:rPr>
        <w:t>3,550.0</w:t>
      </w:r>
      <w:r w:rsidR="00621CAA" w:rsidRPr="00F66D19">
        <w:rPr>
          <w:rFonts w:ascii="GHEA Grapalat" w:eastAsia="Times New Roman" w:hAnsi="GHEA Grapalat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="009B2900" w:rsidRPr="00F66D19">
        <w:rPr>
          <w:rFonts w:ascii="GHEA Grapalat" w:eastAsia="Times New Roman" w:hAnsi="GHEA Grapalat" w:cs="Times New Roman"/>
          <w:color w:val="000000"/>
          <w:sz w:val="24"/>
          <w:szCs w:val="24"/>
          <w:lang w:val="en-US" w:eastAsia="ru-RU"/>
        </w:rPr>
        <w:t>հազ</w:t>
      </w:r>
      <w:proofErr w:type="spellEnd"/>
      <w:r w:rsidR="009B2900" w:rsidRPr="00F66D19">
        <w:rPr>
          <w:rFonts w:ascii="GHEA Grapalat" w:eastAsia="Times New Roman" w:hAnsi="GHEA Grapalat" w:cs="Times New Roman"/>
          <w:color w:val="000000"/>
          <w:sz w:val="24"/>
          <w:szCs w:val="24"/>
          <w:lang w:eastAsia="ru-RU"/>
        </w:rPr>
        <w:t>.</w:t>
      </w:r>
      <w:r w:rsidR="000B7280" w:rsidRPr="00F66D19">
        <w:rPr>
          <w:rFonts w:ascii="GHEA Grapalat" w:eastAsia="Times New Roman" w:hAnsi="GHEA Grapalat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F66D19">
        <w:rPr>
          <w:rFonts w:ascii="GHEA Grapalat" w:eastAsia="Times New Roman" w:hAnsi="GHEA Grapalat" w:cs="Times New Roman"/>
          <w:color w:val="000000"/>
          <w:sz w:val="24"/>
          <w:szCs w:val="24"/>
          <w:lang w:eastAsia="ru-RU"/>
        </w:rPr>
        <w:t>դրամը</w:t>
      </w:r>
      <w:proofErr w:type="spellEnd"/>
      <w:r w:rsidRPr="00F66D19">
        <w:rPr>
          <w:rFonts w:ascii="GHEA Grapalat" w:eastAsia="Times New Roman" w:hAnsi="GHEA Grapalat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F66D19">
        <w:rPr>
          <w:rFonts w:ascii="GHEA Grapalat" w:eastAsia="Times New Roman" w:hAnsi="GHEA Grapalat" w:cs="Times New Roman"/>
          <w:color w:val="000000"/>
          <w:sz w:val="24"/>
          <w:szCs w:val="24"/>
          <w:lang w:eastAsia="ru-RU"/>
        </w:rPr>
        <w:t>փոխանցել</w:t>
      </w:r>
      <w:proofErr w:type="spellEnd"/>
      <w:r w:rsidRPr="00F66D19">
        <w:rPr>
          <w:rFonts w:ascii="GHEA Grapalat" w:eastAsia="Times New Roman" w:hAnsi="GHEA Grapalat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F66D19">
        <w:rPr>
          <w:rFonts w:ascii="GHEA Grapalat" w:eastAsia="Times New Roman" w:hAnsi="GHEA Grapalat" w:cs="Times New Roman"/>
          <w:color w:val="000000"/>
          <w:sz w:val="24"/>
          <w:szCs w:val="24"/>
          <w:lang w:eastAsia="ru-RU"/>
        </w:rPr>
        <w:t>վարչական</w:t>
      </w:r>
      <w:proofErr w:type="spellEnd"/>
      <w:r w:rsidRPr="00F66D19">
        <w:rPr>
          <w:rFonts w:ascii="GHEA Grapalat" w:eastAsia="Times New Roman" w:hAnsi="GHEA Grapalat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F66D19">
        <w:rPr>
          <w:rFonts w:ascii="GHEA Grapalat" w:eastAsia="Times New Roman" w:hAnsi="GHEA Grapalat" w:cs="Times New Roman"/>
          <w:color w:val="000000"/>
          <w:sz w:val="24"/>
          <w:szCs w:val="24"/>
          <w:lang w:eastAsia="ru-RU"/>
        </w:rPr>
        <w:t>բյուջե</w:t>
      </w:r>
      <w:proofErr w:type="spellEnd"/>
      <w:r w:rsidR="00E4290D" w:rsidRPr="00F66D19">
        <w:rPr>
          <w:rFonts w:ascii="GHEA Grapalat" w:eastAsia="Times New Roman" w:hAnsi="GHEA Grapalat" w:cs="Times New Roman"/>
          <w:color w:val="000000"/>
          <w:sz w:val="24"/>
          <w:szCs w:val="24"/>
          <w:lang w:eastAsia="ru-RU"/>
        </w:rPr>
        <w:t>`</w:t>
      </w:r>
      <w:r w:rsidR="000B7280" w:rsidRPr="00F66D19">
        <w:rPr>
          <w:rFonts w:ascii="GHEA Grapalat" w:eastAsia="Times New Roman" w:hAnsi="GHEA Grapalat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="009B2900" w:rsidRPr="00F66D19">
        <w:rPr>
          <w:rFonts w:ascii="GHEA Grapalat" w:eastAsia="Times New Roman" w:hAnsi="GHEA Grapalat" w:cs="Times New Roman"/>
          <w:color w:val="000000"/>
          <w:sz w:val="24"/>
          <w:szCs w:val="24"/>
          <w:lang w:val="en-US" w:eastAsia="ru-RU"/>
        </w:rPr>
        <w:t>մինչև</w:t>
      </w:r>
      <w:proofErr w:type="spellEnd"/>
      <w:r w:rsidR="009B2900" w:rsidRPr="00F66D19">
        <w:rPr>
          <w:rFonts w:ascii="GHEA Grapalat" w:eastAsia="Times New Roman" w:hAnsi="GHEA Grapalat" w:cs="Times New Roman"/>
          <w:color w:val="000000"/>
          <w:sz w:val="24"/>
          <w:szCs w:val="24"/>
          <w:lang w:eastAsia="ru-RU"/>
        </w:rPr>
        <w:t xml:space="preserve"> </w:t>
      </w:r>
      <w:r w:rsidR="00760877" w:rsidRPr="00F66D19">
        <w:rPr>
          <w:rFonts w:ascii="GHEA Grapalat" w:eastAsia="Times New Roman" w:hAnsi="GHEA Grapalat" w:cs="Times New Roman"/>
          <w:color w:val="000000"/>
          <w:sz w:val="24"/>
          <w:szCs w:val="24"/>
          <w:lang w:eastAsia="ru-RU"/>
        </w:rPr>
        <w:t xml:space="preserve">2019 </w:t>
      </w:r>
      <w:proofErr w:type="spellStart"/>
      <w:r w:rsidR="00760877" w:rsidRPr="00F66D19">
        <w:rPr>
          <w:rFonts w:ascii="GHEA Grapalat" w:eastAsia="Times New Roman" w:hAnsi="GHEA Grapalat" w:cs="Times New Roman"/>
          <w:color w:val="000000"/>
          <w:sz w:val="24"/>
          <w:szCs w:val="24"/>
          <w:lang w:val="en-US" w:eastAsia="ru-RU"/>
        </w:rPr>
        <w:t>թվականի</w:t>
      </w:r>
      <w:proofErr w:type="spellEnd"/>
      <w:r w:rsidR="00A34DC7" w:rsidRPr="00F66D19">
        <w:rPr>
          <w:rFonts w:ascii="GHEA Grapalat" w:eastAsia="Times New Roman" w:hAnsi="GHEA Grapalat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="00A34DC7" w:rsidRPr="00F66D19">
        <w:rPr>
          <w:rFonts w:ascii="GHEA Grapalat" w:eastAsia="Times New Roman" w:hAnsi="GHEA Grapalat" w:cs="Times New Roman"/>
          <w:color w:val="000000"/>
          <w:sz w:val="24"/>
          <w:szCs w:val="24"/>
          <w:lang w:val="en-US" w:eastAsia="ru-RU"/>
        </w:rPr>
        <w:t>դեկտեմբերի</w:t>
      </w:r>
      <w:proofErr w:type="spellEnd"/>
      <w:r w:rsidR="00893622" w:rsidRPr="00F66D19">
        <w:rPr>
          <w:rFonts w:ascii="GHEA Grapalat" w:eastAsia="Times New Roman" w:hAnsi="GHEA Grapalat" w:cs="Times New Roman"/>
          <w:color w:val="000000"/>
          <w:sz w:val="24"/>
          <w:szCs w:val="24"/>
          <w:lang w:eastAsia="ru-RU"/>
        </w:rPr>
        <w:t xml:space="preserve"> 1</w:t>
      </w:r>
      <w:r w:rsidR="00A34DC7" w:rsidRPr="00F66D19">
        <w:rPr>
          <w:rFonts w:ascii="GHEA Grapalat" w:eastAsia="Times New Roman" w:hAnsi="GHEA Grapalat" w:cs="Times New Roman"/>
          <w:color w:val="000000"/>
          <w:sz w:val="24"/>
          <w:szCs w:val="24"/>
          <w:lang w:eastAsia="ru-RU"/>
        </w:rPr>
        <w:t>-</w:t>
      </w:r>
      <w:r w:rsidR="00A34DC7" w:rsidRPr="00F66D19">
        <w:rPr>
          <w:rFonts w:ascii="GHEA Grapalat" w:eastAsia="Times New Roman" w:hAnsi="GHEA Grapalat" w:cs="Times New Roman"/>
          <w:color w:val="000000"/>
          <w:sz w:val="24"/>
          <w:szCs w:val="24"/>
          <w:lang w:val="en-US" w:eastAsia="ru-RU"/>
        </w:rPr>
        <w:t>ը</w:t>
      </w:r>
      <w:r w:rsidR="00760877" w:rsidRPr="00F66D19">
        <w:rPr>
          <w:rFonts w:ascii="GHEA Grapalat" w:eastAsia="Times New Roman" w:hAnsi="GHEA Grapalat" w:cs="Times New Roman"/>
          <w:color w:val="000000"/>
          <w:sz w:val="24"/>
          <w:szCs w:val="24"/>
          <w:lang w:eastAsia="ru-RU"/>
        </w:rPr>
        <w:t xml:space="preserve"> </w:t>
      </w:r>
      <w:r w:rsidR="00493285" w:rsidRPr="00F66D19">
        <w:rPr>
          <w:rFonts w:ascii="GHEA Grapalat" w:eastAsia="Times New Roman" w:hAnsi="GHEA Grapalat" w:cs="Times New Roman"/>
          <w:color w:val="000000"/>
          <w:sz w:val="24"/>
          <w:szCs w:val="24"/>
          <w:lang w:eastAsia="ru-RU"/>
        </w:rPr>
        <w:t xml:space="preserve">          </w:t>
      </w:r>
      <w:proofErr w:type="spellStart"/>
      <w:r w:rsidR="00E4290D" w:rsidRPr="00F66D19">
        <w:rPr>
          <w:rFonts w:ascii="GHEA Grapalat" w:eastAsia="Times New Roman" w:hAnsi="GHEA Grapalat" w:cs="Times New Roman"/>
          <w:color w:val="000000"/>
          <w:sz w:val="24"/>
          <w:szCs w:val="24"/>
          <w:lang w:val="en-US" w:eastAsia="ru-RU"/>
        </w:rPr>
        <w:t>ֆոնդային</w:t>
      </w:r>
      <w:proofErr w:type="spellEnd"/>
      <w:r w:rsidR="00E4290D" w:rsidRPr="00F66D19">
        <w:rPr>
          <w:rFonts w:ascii="GHEA Grapalat" w:eastAsia="Times New Roman" w:hAnsi="GHEA Grapalat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="00E4290D" w:rsidRPr="00F66D19">
        <w:rPr>
          <w:rFonts w:ascii="GHEA Grapalat" w:eastAsia="Times New Roman" w:hAnsi="GHEA Grapalat" w:cs="Times New Roman"/>
          <w:color w:val="000000"/>
          <w:sz w:val="24"/>
          <w:szCs w:val="24"/>
          <w:lang w:val="en-US" w:eastAsia="ru-RU"/>
        </w:rPr>
        <w:t>բյուջե</w:t>
      </w:r>
      <w:proofErr w:type="spellEnd"/>
      <w:r w:rsidR="00E4290D" w:rsidRPr="00F66D19">
        <w:rPr>
          <w:rFonts w:ascii="GHEA Grapalat" w:eastAsia="Times New Roman" w:hAnsi="GHEA Grapalat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="00E4290D" w:rsidRPr="00F66D19">
        <w:rPr>
          <w:rFonts w:ascii="GHEA Grapalat" w:eastAsia="Times New Roman" w:hAnsi="GHEA Grapalat" w:cs="Times New Roman"/>
          <w:color w:val="000000"/>
          <w:sz w:val="24"/>
          <w:szCs w:val="24"/>
          <w:lang w:val="en-US" w:eastAsia="ru-RU"/>
        </w:rPr>
        <w:t>վերադարձնելու</w:t>
      </w:r>
      <w:proofErr w:type="spellEnd"/>
      <w:r w:rsidR="00E4290D" w:rsidRPr="00F66D19">
        <w:rPr>
          <w:rFonts w:ascii="GHEA Grapalat" w:eastAsia="Times New Roman" w:hAnsi="GHEA Grapalat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="00E4290D" w:rsidRPr="00F66D19">
        <w:rPr>
          <w:rFonts w:ascii="GHEA Grapalat" w:eastAsia="Times New Roman" w:hAnsi="GHEA Grapalat" w:cs="Times New Roman"/>
          <w:color w:val="000000"/>
          <w:sz w:val="24"/>
          <w:szCs w:val="24"/>
          <w:lang w:val="en-US" w:eastAsia="ru-RU"/>
        </w:rPr>
        <w:t>պայմանով</w:t>
      </w:r>
      <w:proofErr w:type="spellEnd"/>
      <w:r w:rsidR="000B7280" w:rsidRPr="00F66D19">
        <w:rPr>
          <w:rFonts w:ascii="GHEA Grapalat" w:eastAsia="Times New Roman" w:hAnsi="GHEA Grapalat" w:cs="Times New Roman"/>
          <w:color w:val="000000"/>
          <w:sz w:val="24"/>
          <w:szCs w:val="24"/>
          <w:lang w:eastAsia="ru-RU"/>
        </w:rPr>
        <w:t>:</w:t>
      </w:r>
    </w:p>
    <w:p w:rsidR="005064F9" w:rsidRPr="00A34DC7" w:rsidRDefault="005064F9" w:rsidP="00493285">
      <w:pPr>
        <w:shd w:val="clear" w:color="auto" w:fill="FFFFFF"/>
        <w:spacing w:after="0" w:line="360" w:lineRule="auto"/>
        <w:ind w:firstLine="375"/>
        <w:jc w:val="both"/>
        <w:rPr>
          <w:rFonts w:ascii="GHEA Grapalat" w:eastAsia="Times New Roman" w:hAnsi="GHEA Grapalat" w:cs="Times New Roman"/>
          <w:color w:val="000000"/>
          <w:sz w:val="24"/>
          <w:szCs w:val="24"/>
          <w:lang w:eastAsia="ru-RU"/>
        </w:rPr>
      </w:pPr>
    </w:p>
    <w:tbl>
      <w:tblPr>
        <w:tblW w:w="5016" w:type="pct"/>
        <w:tblCellSpacing w:w="7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536"/>
        <w:gridCol w:w="4907"/>
      </w:tblGrid>
      <w:tr w:rsidR="00446403" w:rsidRPr="000B7280" w:rsidTr="005064F9">
        <w:trPr>
          <w:trHeight w:val="590"/>
          <w:tblCellSpacing w:w="7" w:type="dxa"/>
        </w:trPr>
        <w:tc>
          <w:tcPr>
            <w:tcW w:w="4515" w:type="dxa"/>
            <w:shd w:val="clear" w:color="auto" w:fill="FFFFFF"/>
            <w:vAlign w:val="center"/>
            <w:hideMark/>
          </w:tcPr>
          <w:p w:rsidR="00446403" w:rsidRPr="000B7280" w:rsidRDefault="00446403" w:rsidP="00493285">
            <w:pPr>
              <w:spacing w:before="100" w:beforeAutospacing="1" w:after="100" w:afterAutospacing="1" w:line="36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eastAsia="ru-RU"/>
              </w:rPr>
            </w:pPr>
            <w:r w:rsidRPr="000B7280">
              <w:rPr>
                <w:rFonts w:ascii="GHEA Grapalat" w:eastAsia="Times New Roman" w:hAnsi="GHEA Grapalat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Հայաստանի </w:t>
            </w:r>
            <w:r w:rsidR="000B7280">
              <w:rPr>
                <w:rFonts w:ascii="GHEA Grapalat" w:eastAsia="Times New Roman" w:hAnsi="GHEA Grapalat" w:cs="Times New Roman"/>
                <w:b/>
                <w:bCs/>
                <w:color w:val="000000"/>
                <w:sz w:val="24"/>
                <w:szCs w:val="24"/>
                <w:lang w:eastAsia="ru-RU"/>
              </w:rPr>
              <w:t>Հանրապետության</w:t>
            </w:r>
            <w:r w:rsidR="00972C32">
              <w:rPr>
                <w:rFonts w:ascii="GHEA Grapalat" w:eastAsia="Times New Roman" w:hAnsi="GHEA Grapalat" w:cs="Times New Roman"/>
                <w:b/>
                <w:bCs/>
                <w:color w:val="000000"/>
                <w:sz w:val="24"/>
                <w:szCs w:val="24"/>
                <w:lang w:val="en-US" w:eastAsia="ru-RU"/>
              </w:rPr>
              <w:t xml:space="preserve"> </w:t>
            </w:r>
            <w:r w:rsidRPr="000B7280">
              <w:rPr>
                <w:rFonts w:ascii="GHEA Grapalat" w:eastAsia="Times New Roman" w:hAnsi="GHEA Grapalat" w:cs="Times New Roman"/>
                <w:b/>
                <w:bCs/>
                <w:color w:val="000000"/>
                <w:sz w:val="24"/>
                <w:szCs w:val="24"/>
                <w:lang w:eastAsia="ru-RU"/>
              </w:rPr>
              <w:t>վարչապետ</w:t>
            </w:r>
          </w:p>
        </w:tc>
        <w:tc>
          <w:tcPr>
            <w:tcW w:w="0" w:type="auto"/>
            <w:shd w:val="clear" w:color="auto" w:fill="FFFFFF"/>
            <w:vAlign w:val="bottom"/>
            <w:hideMark/>
          </w:tcPr>
          <w:p w:rsidR="00446403" w:rsidRPr="000B7280" w:rsidRDefault="00972C32" w:rsidP="00493285">
            <w:pPr>
              <w:spacing w:after="0" w:line="360" w:lineRule="auto"/>
              <w:jc w:val="both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val="en-US" w:eastAsia="ru-RU"/>
              </w:rPr>
            </w:pPr>
            <w:r>
              <w:rPr>
                <w:rFonts w:ascii="GHEA Grapalat" w:eastAsia="Times New Roman" w:hAnsi="GHEA Grapalat" w:cs="Times New Roman"/>
                <w:b/>
                <w:bCs/>
                <w:color w:val="000000"/>
                <w:sz w:val="24"/>
                <w:szCs w:val="24"/>
                <w:lang w:val="en-US" w:eastAsia="ru-RU"/>
              </w:rPr>
              <w:t xml:space="preserve">                                     </w:t>
            </w:r>
            <w:r w:rsidR="000B7280">
              <w:rPr>
                <w:rFonts w:ascii="GHEA Grapalat" w:eastAsia="Times New Roman" w:hAnsi="GHEA Grapalat" w:cs="Times New Roman"/>
                <w:b/>
                <w:bCs/>
                <w:color w:val="000000"/>
                <w:sz w:val="24"/>
                <w:szCs w:val="24"/>
                <w:lang w:val="en-US" w:eastAsia="ru-RU"/>
              </w:rPr>
              <w:t xml:space="preserve">Ն. </w:t>
            </w:r>
            <w:proofErr w:type="spellStart"/>
            <w:r w:rsidR="000B7280">
              <w:rPr>
                <w:rFonts w:ascii="GHEA Grapalat" w:eastAsia="Times New Roman" w:hAnsi="GHEA Grapalat" w:cs="Times New Roman"/>
                <w:b/>
                <w:bCs/>
                <w:color w:val="000000"/>
                <w:sz w:val="24"/>
                <w:szCs w:val="24"/>
                <w:lang w:val="en-US" w:eastAsia="ru-RU"/>
              </w:rPr>
              <w:t>Փաշինյան</w:t>
            </w:r>
            <w:proofErr w:type="spellEnd"/>
          </w:p>
        </w:tc>
      </w:tr>
    </w:tbl>
    <w:p w:rsidR="000B7280" w:rsidRPr="00D93A6D" w:rsidRDefault="000B7280" w:rsidP="00493285">
      <w:pPr>
        <w:spacing w:line="360" w:lineRule="auto"/>
        <w:jc w:val="both"/>
        <w:rPr>
          <w:rFonts w:ascii="GHEA Grapalat" w:hAnsi="GHEA Grapalat"/>
          <w:sz w:val="24"/>
          <w:szCs w:val="24"/>
          <w:lang w:val="en-US"/>
        </w:rPr>
      </w:pPr>
    </w:p>
    <w:sectPr w:rsidR="000B7280" w:rsidRPr="00D93A6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 Unicode"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15D62B3"/>
    <w:multiLevelType w:val="hybridMultilevel"/>
    <w:tmpl w:val="4EC413E4"/>
    <w:lvl w:ilvl="0" w:tplc="051EC0E2">
      <w:start w:val="1"/>
      <w:numFmt w:val="decimal"/>
      <w:lvlText w:val="%1."/>
      <w:lvlJc w:val="left"/>
      <w:pPr>
        <w:ind w:left="73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55" w:hanging="360"/>
      </w:pPr>
    </w:lvl>
    <w:lvl w:ilvl="2" w:tplc="0409001B" w:tentative="1">
      <w:start w:val="1"/>
      <w:numFmt w:val="lowerRoman"/>
      <w:lvlText w:val="%3."/>
      <w:lvlJc w:val="right"/>
      <w:pPr>
        <w:ind w:left="2175" w:hanging="180"/>
      </w:pPr>
    </w:lvl>
    <w:lvl w:ilvl="3" w:tplc="0409000F" w:tentative="1">
      <w:start w:val="1"/>
      <w:numFmt w:val="decimal"/>
      <w:lvlText w:val="%4."/>
      <w:lvlJc w:val="left"/>
      <w:pPr>
        <w:ind w:left="2895" w:hanging="360"/>
      </w:pPr>
    </w:lvl>
    <w:lvl w:ilvl="4" w:tplc="04090019" w:tentative="1">
      <w:start w:val="1"/>
      <w:numFmt w:val="lowerLetter"/>
      <w:lvlText w:val="%5."/>
      <w:lvlJc w:val="left"/>
      <w:pPr>
        <w:ind w:left="3615" w:hanging="360"/>
      </w:pPr>
    </w:lvl>
    <w:lvl w:ilvl="5" w:tplc="0409001B" w:tentative="1">
      <w:start w:val="1"/>
      <w:numFmt w:val="lowerRoman"/>
      <w:lvlText w:val="%6."/>
      <w:lvlJc w:val="right"/>
      <w:pPr>
        <w:ind w:left="4335" w:hanging="180"/>
      </w:pPr>
    </w:lvl>
    <w:lvl w:ilvl="6" w:tplc="0409000F" w:tentative="1">
      <w:start w:val="1"/>
      <w:numFmt w:val="decimal"/>
      <w:lvlText w:val="%7."/>
      <w:lvlJc w:val="left"/>
      <w:pPr>
        <w:ind w:left="5055" w:hanging="360"/>
      </w:pPr>
    </w:lvl>
    <w:lvl w:ilvl="7" w:tplc="04090019" w:tentative="1">
      <w:start w:val="1"/>
      <w:numFmt w:val="lowerLetter"/>
      <w:lvlText w:val="%8."/>
      <w:lvlJc w:val="left"/>
      <w:pPr>
        <w:ind w:left="5775" w:hanging="360"/>
      </w:pPr>
    </w:lvl>
    <w:lvl w:ilvl="8" w:tplc="0409001B" w:tentative="1">
      <w:start w:val="1"/>
      <w:numFmt w:val="lowerRoman"/>
      <w:lvlText w:val="%9."/>
      <w:lvlJc w:val="right"/>
      <w:pPr>
        <w:ind w:left="6495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46403"/>
    <w:rsid w:val="000B7280"/>
    <w:rsid w:val="000F78AA"/>
    <w:rsid w:val="00137527"/>
    <w:rsid w:val="00281EE6"/>
    <w:rsid w:val="00297246"/>
    <w:rsid w:val="002D4F50"/>
    <w:rsid w:val="00356B50"/>
    <w:rsid w:val="00446403"/>
    <w:rsid w:val="00493285"/>
    <w:rsid w:val="005064F9"/>
    <w:rsid w:val="005F35A3"/>
    <w:rsid w:val="00621CAA"/>
    <w:rsid w:val="00710670"/>
    <w:rsid w:val="00760877"/>
    <w:rsid w:val="007F2467"/>
    <w:rsid w:val="0082326D"/>
    <w:rsid w:val="00893622"/>
    <w:rsid w:val="00927C20"/>
    <w:rsid w:val="00960D1D"/>
    <w:rsid w:val="00972C32"/>
    <w:rsid w:val="009B2900"/>
    <w:rsid w:val="00A34DC7"/>
    <w:rsid w:val="00CC6001"/>
    <w:rsid w:val="00D93A6D"/>
    <w:rsid w:val="00DD4B26"/>
    <w:rsid w:val="00E41B60"/>
    <w:rsid w:val="00E4290D"/>
    <w:rsid w:val="00F66D19"/>
    <w:rsid w:val="00FF67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32783A0"/>
  <w15:docId w15:val="{C840A56B-9D7F-4B23-9567-E3CD50476A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44640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Strong">
    <w:name w:val="Strong"/>
    <w:basedOn w:val="DefaultParagraphFont"/>
    <w:uiPriority w:val="22"/>
    <w:qFormat/>
    <w:rsid w:val="00446403"/>
    <w:rPr>
      <w:b/>
      <w:bCs/>
    </w:rPr>
  </w:style>
  <w:style w:type="character" w:styleId="Emphasis">
    <w:name w:val="Emphasis"/>
    <w:basedOn w:val="DefaultParagraphFont"/>
    <w:uiPriority w:val="20"/>
    <w:qFormat/>
    <w:rsid w:val="00446403"/>
    <w:rPr>
      <w:i/>
      <w:i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6087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60877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F66D1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84665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99F1BE5-E09B-40B0-A045-F60929800B8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</TotalTime>
  <Pages>1</Pages>
  <Words>184</Words>
  <Characters>1049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mitype="http://purl.org/dc/dcmitype/" xmlns:dcterms="http://purl.org/dc/terms/" xmlns:xsi="http://www.w3.org/2001/XMLSchema-instance">
  <cp:keywords>https://mul2.gov.am/tasks/55374/oneclick/kic3-Naxagic-Mayakowski.docx?token=f5fd43f8676d11836eda35cc864427a6</cp:keywords>
  <cp:lastModifiedBy>Ashot Pirumyan</cp:lastModifiedBy>
  <cp:revision>2</cp:revision>
  <dcterms:created xsi:type="dcterms:W3CDTF">2019-04-16T12:09:00Z</dcterms:created>
  <dcterms:modified xsi:type="dcterms:W3CDTF">2019-04-16T12:10:00Z</dcterms:modified>
</cp:coreProperties>
</file>