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763C1D" w:rsidRDefault="001E1CB1" w:rsidP="00A162BD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</w:rPr>
        <w:t>ՀԻՄՆԱՎՈՐՈՒՄ</w:t>
      </w:r>
    </w:p>
    <w:p w:rsidR="00256DD6" w:rsidRPr="00763C1D" w:rsidRDefault="00220298" w:rsidP="00A162BD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en-US"/>
        </w:rPr>
      </w:pPr>
      <w:r w:rsidRPr="00763C1D">
        <w:rPr>
          <w:rFonts w:ascii="GHEA Grapalat" w:hAnsi="GHEA Grapalat"/>
          <w:b/>
          <w:bCs/>
          <w:lang w:val="hy-AM"/>
        </w:rPr>
        <w:t xml:space="preserve">ՀԱՅԱՍՏԱՆԻ ՀԱՆՐԱՊԵՏՈՒԹՅԱՆ </w:t>
      </w:r>
      <w:r w:rsidR="009E0CAB" w:rsidRPr="00763C1D">
        <w:rPr>
          <w:rFonts w:ascii="GHEA Grapalat" w:hAnsi="GHEA Grapalat"/>
          <w:b/>
          <w:bCs/>
          <w:lang w:val="en-US"/>
        </w:rPr>
        <w:t>ԱՐԱՐԱՏԻ</w:t>
      </w:r>
      <w:r w:rsidRPr="00763C1D">
        <w:rPr>
          <w:rFonts w:ascii="GHEA Grapalat" w:hAnsi="GHEA Grapalat"/>
          <w:b/>
          <w:bCs/>
          <w:lang w:val="hy-AM"/>
        </w:rPr>
        <w:t xml:space="preserve"> ՄԱՐԶԻ </w:t>
      </w:r>
      <w:r w:rsidR="009E0CAB" w:rsidRPr="00763C1D">
        <w:rPr>
          <w:rFonts w:ascii="GHEA Grapalat" w:hAnsi="GHEA Grapalat"/>
          <w:b/>
          <w:bCs/>
          <w:lang w:val="en-US"/>
        </w:rPr>
        <w:t>ՆՈՐ ԿՅՈՒՐԻՆ</w:t>
      </w:r>
      <w:r w:rsidRPr="00763C1D">
        <w:rPr>
          <w:rFonts w:ascii="GHEA Grapalat" w:hAnsi="GHEA Grapalat"/>
          <w:b/>
          <w:bCs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763C1D">
        <w:rPr>
          <w:rFonts w:ascii="GHEA Grapalat" w:hAnsi="GHEA Grapalat"/>
          <w:b/>
          <w:bCs/>
          <w:lang w:val="en-US"/>
        </w:rPr>
        <w:t xml:space="preserve"> ՀԱՅԱՍՏԱՆԻ ՀԱՆՐԱՊԵՏՈՒԹՅԱՆ ԿԱՌԱՎԱՐՈՒԹՅԱՆ ՈՐՈՇՄԱՆ ԸՆԴՈՒՆՄԱՆ</w:t>
      </w:r>
    </w:p>
    <w:p w:rsidR="00220298" w:rsidRPr="00763C1D" w:rsidRDefault="00220298" w:rsidP="00A162BD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en-US"/>
        </w:rPr>
      </w:pPr>
    </w:p>
    <w:p w:rsidR="00EB7F09" w:rsidRPr="00763C1D" w:rsidRDefault="00EB7F09" w:rsidP="00A162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763C1D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763C1D" w:rsidRDefault="00935385" w:rsidP="00A162BD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763C1D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9E0CAB" w:rsidRPr="00763C1D">
        <w:rPr>
          <w:rFonts w:ascii="GHEA Grapalat" w:eastAsiaTheme="minorHAnsi" w:hAnsi="GHEA Grapalat" w:cstheme="minorBidi"/>
          <w:bCs/>
          <w:lang w:val="en-US"/>
        </w:rPr>
        <w:t>Արարատի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9E0CAB" w:rsidRPr="00763C1D">
        <w:rPr>
          <w:rFonts w:ascii="GHEA Grapalat" w:eastAsiaTheme="minorHAnsi" w:hAnsi="GHEA Grapalat" w:cstheme="minorBidi"/>
          <w:bCs/>
          <w:lang w:val="en-US"/>
        </w:rPr>
        <w:t>Նոր</w:t>
      </w:r>
      <w:proofErr w:type="spellEnd"/>
      <w:r w:rsidR="009E0CAB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9E0CAB" w:rsidRPr="00763C1D">
        <w:rPr>
          <w:rFonts w:ascii="GHEA Grapalat" w:eastAsiaTheme="minorHAnsi" w:hAnsi="GHEA Grapalat" w:cstheme="minorBidi"/>
          <w:bCs/>
          <w:lang w:val="en-US"/>
        </w:rPr>
        <w:t>Կյուրին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763C1D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9E0CAB" w:rsidRPr="00763C1D">
        <w:rPr>
          <w:rFonts w:ascii="GHEA Grapalat" w:eastAsiaTheme="minorHAnsi" w:hAnsi="GHEA Grapalat" w:cstheme="minorBidi"/>
          <w:bCs/>
          <w:lang w:val="en-US"/>
        </w:rPr>
        <w:t>1,550.0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9E0CAB" w:rsidRPr="00763C1D">
        <w:rPr>
          <w:rFonts w:ascii="GHEA Grapalat" w:eastAsiaTheme="minorHAnsi" w:hAnsi="GHEA Grapalat" w:cstheme="minorBidi"/>
          <w:bCs/>
          <w:lang w:val="en-US"/>
        </w:rPr>
        <w:t>հոկտեմբերի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9E0CAB" w:rsidRPr="00763C1D">
        <w:rPr>
          <w:rFonts w:ascii="GHEA Grapalat" w:eastAsiaTheme="minorHAnsi" w:hAnsi="GHEA Grapalat" w:cstheme="minorBidi"/>
          <w:bCs/>
          <w:lang w:val="en-US"/>
        </w:rPr>
        <w:t>31-ը</w:t>
      </w:r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763C1D" w:rsidRDefault="00EB7F09" w:rsidP="00A162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Pr="00763C1D" w:rsidRDefault="0087320E" w:rsidP="00A162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հիմնախնդիրնորի լուծման ուղղությամբ իրականացվելիք աշխատանքների համար ՀՀ կառավա</w:t>
      </w:r>
      <w:r w:rsidR="00EE1CFA">
        <w:rPr>
          <w:rFonts w:ascii="GHEA Grapalat" w:hAnsi="GHEA Grapalat" w:cs="Times New Roman"/>
          <w:color w:val="0D0D0D"/>
          <w:lang w:val="pt-BR"/>
        </w:rPr>
        <w:t xml:space="preserve">րության 2018 թվականի սեպտեմբերի </w:t>
      </w:r>
      <w:r w:rsidRPr="00763C1D">
        <w:rPr>
          <w:rFonts w:ascii="GHEA Grapalat" w:hAnsi="GHEA Grapalat" w:cs="Times New Roman"/>
          <w:color w:val="0D0D0D"/>
          <w:lang w:val="pt-BR"/>
        </w:rPr>
        <w:t>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8732DF" w:rsidRPr="00763C1D" w:rsidRDefault="00E602AF" w:rsidP="00A162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Վերը նշված որոշմամբ 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Հայաստանի Հանրապետության </w:t>
      </w:r>
      <w:r w:rsidR="00942095" w:rsidRPr="00763C1D">
        <w:rPr>
          <w:rFonts w:ascii="GHEA Grapalat" w:hAnsi="GHEA Grapalat" w:cs="Times New Roman"/>
          <w:color w:val="0D0D0D"/>
          <w:lang w:val="pt-BR"/>
        </w:rPr>
        <w:t>Արարատի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942095" w:rsidRPr="00763C1D">
        <w:rPr>
          <w:rFonts w:ascii="GHEA Grapalat" w:hAnsi="GHEA Grapalat" w:cs="Times New Roman"/>
          <w:color w:val="0D0D0D"/>
          <w:lang w:val="pt-BR"/>
        </w:rPr>
        <w:t>Նոր Կյուրին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համայնքում 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տնամերձ հողամասերի ոռոգման միակ մայր ջրագծի կապիտալ նորոգման նպատակով հատկացվել է 49,050.0 հազ. 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>դ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րամ, որից 1,550.0 հազ. 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>դ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րամը համայնքը պետք է 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 xml:space="preserve">տրամադրի համայնքի բյուջեի վարչական մասից որպես համաֆինանսավորում: </w:t>
      </w:r>
    </w:p>
    <w:p w:rsidR="0087320E" w:rsidRPr="00763C1D" w:rsidRDefault="0087320E" w:rsidP="00A162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lastRenderedPageBreak/>
        <w:t xml:space="preserve">ՀՀ 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>Արարատի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>Նոր Կյուրին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համայնքի բյուջեում համաֆինանսավորման մասով առաջացել է 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>1,550.0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հազ. դրամի դեֆիցիտ, որը պետք է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>համա</w:t>
      </w:r>
      <w:r w:rsidRPr="00763C1D">
        <w:rPr>
          <w:rFonts w:ascii="GHEA Grapalat" w:hAnsi="GHEA Grapalat" w:cs="Times New Roman"/>
          <w:color w:val="0D0D0D"/>
          <w:lang w:val="pt-BR"/>
        </w:rPr>
        <w:t>ֆինանսավորվի ֆոնդային բյուջեի միջոցների</w:t>
      </w:r>
      <w:r w:rsidR="00046D4B">
        <w:rPr>
          <w:rFonts w:ascii="GHEA Grapalat" w:hAnsi="GHEA Grapalat" w:cs="Times New Roman"/>
          <w:color w:val="0D0D0D"/>
          <w:lang w:val="pt-BR"/>
        </w:rPr>
        <w:t>ց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 վարչական բյուջե փոխանցվող միջոցների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հաշվին: </w:t>
      </w:r>
    </w:p>
    <w:p w:rsidR="00C701A1" w:rsidRPr="00763C1D" w:rsidRDefault="00C701A1" w:rsidP="00A162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Ըստ Հայաստանի Հանրապետության ֆինանսների նախարարության ներկայացված տեղեկանքի</w:t>
      </w:r>
      <w:bookmarkStart w:id="0" w:name="_GoBack"/>
      <w:bookmarkEnd w:id="0"/>
      <w:r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C46A6E" w:rsidRPr="00763C1D">
        <w:rPr>
          <w:rFonts w:ascii="GHEA Grapalat" w:hAnsi="GHEA Grapalat" w:cs="Times New Roman"/>
          <w:color w:val="0D0D0D"/>
          <w:lang w:val="pt-BR"/>
        </w:rPr>
        <w:t>Նոր Կյուրին</w:t>
      </w:r>
      <w:r w:rsidR="004539A3">
        <w:rPr>
          <w:rFonts w:ascii="GHEA Grapalat" w:hAnsi="GHEA Grapalat" w:cs="Times New Roman"/>
          <w:color w:val="0D0D0D"/>
          <w:lang w:val="pt-BR"/>
        </w:rPr>
        <w:t xml:space="preserve"> համայնքի </w:t>
      </w:r>
      <w:r w:rsidR="0071311D" w:rsidRPr="00763C1D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="00046D4B" w:rsidRPr="00D760D7">
        <w:rPr>
          <w:rFonts w:ascii="GHEA Grapalat" w:hAnsi="GHEA Grapalat" w:cs="Times New Roman"/>
          <w:color w:val="0D0D0D"/>
          <w:lang w:val="pt-BR"/>
        </w:rPr>
        <w:t>բյուջ</w:t>
      </w:r>
      <w:r w:rsidR="00046D4B"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="00046D4B" w:rsidRPr="00D760D7">
        <w:rPr>
          <w:rFonts w:ascii="GHEA Grapalat" w:hAnsi="GHEA Grapalat" w:cs="Times New Roman"/>
          <w:color w:val="0D0D0D"/>
          <w:lang w:val="pt-BR"/>
        </w:rPr>
        <w:t xml:space="preserve"> կազմում է </w:t>
      </w:r>
      <w:r w:rsidR="00046D4B">
        <w:rPr>
          <w:rFonts w:ascii="GHEA Grapalat" w:hAnsi="GHEA Grapalat" w:cs="Times New Roman"/>
          <w:color w:val="0D0D0D"/>
          <w:lang w:val="pt-BR"/>
        </w:rPr>
        <w:t xml:space="preserve">30,461.9 հազ. դրամ, վարչական մասի եկամուտների փաստացի մուտքերի ընդհանուր գումարը 2019 թ. մարտի 1-ի դրությամբ կազմում է </w:t>
      </w:r>
      <w:r w:rsidR="008C50E1">
        <w:rPr>
          <w:rFonts w:ascii="GHEA Grapalat" w:hAnsi="GHEA Grapalat" w:cs="Times New Roman"/>
          <w:color w:val="0D0D0D"/>
          <w:lang w:val="pt-BR"/>
        </w:rPr>
        <w:t>9,225.5</w:t>
      </w:r>
      <w:r w:rsidR="00046D4B">
        <w:rPr>
          <w:rFonts w:ascii="GHEA Grapalat" w:hAnsi="GHEA Grapalat" w:cs="Times New Roman"/>
          <w:color w:val="0D0D0D"/>
          <w:lang w:val="pt-BR"/>
        </w:rPr>
        <w:t xml:space="preserve"> հազ. դրամ</w:t>
      </w:r>
      <w:r w:rsidR="0071311D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Հետևաբար վերը նշված ցուցանիշները ապահովում են </w:t>
      </w:r>
      <w:r w:rsidR="00046D4B" w:rsidRPr="00046D4B">
        <w:rPr>
          <w:rFonts w:ascii="GHEA Grapalat" w:hAnsi="GHEA Grapalat" w:cs="Times New Roman"/>
          <w:color w:val="0D0D0D"/>
          <w:lang w:val="pt-BR"/>
        </w:rPr>
        <w:t xml:space="preserve">ՀՀ կառավարության 2008 թվականի հունիսի 12-ի N 591-Ն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որոշման դրույթների պահանջներին համապատասխան համայնքի ֆոնդային բյուջեից վարչական բյուջե </w:t>
      </w:r>
      <w:r w:rsidR="003F0AC1" w:rsidRPr="00763C1D">
        <w:rPr>
          <w:rFonts w:ascii="GHEA Grapalat" w:hAnsi="GHEA Grapalat" w:cs="Times New Roman"/>
          <w:color w:val="0D0D0D"/>
          <w:lang w:val="pt-BR"/>
        </w:rPr>
        <w:t>1,550.0</w:t>
      </w:r>
      <w:r w:rsidR="003A3ED2">
        <w:rPr>
          <w:rFonts w:ascii="GHEA Grapalat" w:hAnsi="GHEA Grapalat" w:cs="Times New Roman"/>
          <w:color w:val="0D0D0D"/>
          <w:lang w:val="pt-BR"/>
        </w:rPr>
        <w:t xml:space="preserve"> հազ. դրամ փոխանցման կատարումը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763C1D" w:rsidRDefault="00EB7F09" w:rsidP="00A162B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763C1D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763C1D" w:rsidRDefault="00220298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763C1D">
        <w:rPr>
          <w:rFonts w:ascii="GHEA Grapalat" w:hAnsi="GHEA Grapalat" w:cs="Sylfaen"/>
        </w:rPr>
        <w:t xml:space="preserve">Նախագծի ընդունման արդյունքում </w:t>
      </w:r>
      <w:proofErr w:type="spellStart"/>
      <w:r w:rsidR="00BA05CC">
        <w:rPr>
          <w:rFonts w:ascii="GHEA Grapalat" w:hAnsi="GHEA Grapalat" w:cs="Sylfaen"/>
          <w:lang w:val="en-US"/>
        </w:rPr>
        <w:t>կապահովվի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  <w:lang w:val="en-US"/>
        </w:rPr>
        <w:t>ՀՀ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="00C46A6E" w:rsidRPr="00763C1D">
        <w:rPr>
          <w:rFonts w:ascii="GHEA Grapalat" w:hAnsi="GHEA Grapalat" w:cs="Sylfaen"/>
          <w:lang w:val="en-US"/>
        </w:rPr>
        <w:t>Արար</w:t>
      </w:r>
      <w:r w:rsidR="00826395">
        <w:rPr>
          <w:rFonts w:ascii="GHEA Grapalat" w:hAnsi="GHEA Grapalat" w:cs="Sylfaen"/>
          <w:lang w:val="en-US"/>
        </w:rPr>
        <w:t>ա</w:t>
      </w:r>
      <w:r w:rsidR="00C46A6E" w:rsidRPr="00763C1D">
        <w:rPr>
          <w:rFonts w:ascii="GHEA Grapalat" w:hAnsi="GHEA Grapalat" w:cs="Sylfaen"/>
          <w:lang w:val="en-US"/>
        </w:rPr>
        <w:t>տի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մարզի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="00C46A6E" w:rsidRPr="00763C1D">
        <w:rPr>
          <w:rFonts w:ascii="GHEA Grapalat" w:hAnsi="GHEA Grapalat" w:cs="Sylfaen"/>
          <w:lang w:val="en-US"/>
        </w:rPr>
        <w:t>Նոր</w:t>
      </w:r>
      <w:proofErr w:type="spellEnd"/>
      <w:r w:rsidR="00C46A6E" w:rsidRPr="00EE1CFA">
        <w:rPr>
          <w:rFonts w:ascii="GHEA Grapalat" w:hAnsi="GHEA Grapalat" w:cs="Sylfaen"/>
        </w:rPr>
        <w:t xml:space="preserve"> </w:t>
      </w:r>
      <w:proofErr w:type="spellStart"/>
      <w:r w:rsidR="00C46A6E" w:rsidRPr="00763C1D">
        <w:rPr>
          <w:rFonts w:ascii="GHEA Grapalat" w:hAnsi="GHEA Grapalat" w:cs="Sylfaen"/>
          <w:lang w:val="en-US"/>
        </w:rPr>
        <w:t>Կյուրին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համայնք</w:t>
      </w:r>
      <w:r w:rsidR="00BA05CC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վարչական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բյուջեի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ֆինանսական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միջոցների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անհրաժեշտ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համալրումը</w:t>
      </w:r>
      <w:proofErr w:type="spellEnd"/>
      <w:r w:rsidR="00BA05CC" w:rsidRPr="00EE1CFA">
        <w:rPr>
          <w:rFonts w:ascii="GHEA Grapalat" w:hAnsi="GHEA Grapalat" w:cs="Sylfaen"/>
        </w:rPr>
        <w:t xml:space="preserve">, </w:t>
      </w:r>
      <w:proofErr w:type="spellStart"/>
      <w:r w:rsidR="00BA05CC">
        <w:rPr>
          <w:rFonts w:ascii="GHEA Grapalat" w:hAnsi="GHEA Grapalat" w:cs="Sylfaen"/>
          <w:lang w:val="en-US"/>
        </w:rPr>
        <w:t>որը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կո</w:t>
      </w:r>
      <w:r w:rsidR="00F9605C">
        <w:rPr>
          <w:rFonts w:ascii="GHEA Grapalat" w:hAnsi="GHEA Grapalat" w:cs="Sylfaen"/>
          <w:lang w:val="en-US"/>
        </w:rPr>
        <w:t>ւ</w:t>
      </w:r>
      <w:r w:rsidR="00BA05CC">
        <w:rPr>
          <w:rFonts w:ascii="GHEA Grapalat" w:hAnsi="GHEA Grapalat" w:cs="Sylfaen"/>
          <w:lang w:val="en-US"/>
        </w:rPr>
        <w:t>ղղվի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</w:rPr>
        <w:t xml:space="preserve"> </w:t>
      </w:r>
      <w:r w:rsidR="00BA05CC">
        <w:rPr>
          <w:rFonts w:ascii="GHEA Grapalat" w:hAnsi="GHEA Grapalat" w:cs="Sylfaen"/>
          <w:lang w:val="en-US"/>
        </w:rPr>
        <w:t>ՀՀ</w:t>
      </w:r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Արարատի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մարզի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Նոր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Կյուրին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համայնքում</w:t>
      </w:r>
      <w:proofErr w:type="spellEnd"/>
      <w:r w:rsidR="00BD79F8" w:rsidRPr="00BD79F8">
        <w:rPr>
          <w:rFonts w:ascii="GHEA Grapalat" w:hAnsi="GHEA Grapalat" w:cs="Sylfaen"/>
        </w:rPr>
        <w:t xml:space="preserve"> </w:t>
      </w:r>
      <w:proofErr w:type="spellStart"/>
      <w:r w:rsidR="00BD79F8">
        <w:rPr>
          <w:rFonts w:ascii="GHEA Grapalat" w:hAnsi="GHEA Grapalat" w:cs="Sylfaen"/>
          <w:lang w:val="en-US"/>
        </w:rPr>
        <w:t>տնամերձ</w:t>
      </w:r>
      <w:proofErr w:type="spellEnd"/>
      <w:r w:rsidR="00BD79F8" w:rsidRPr="00BD79F8">
        <w:rPr>
          <w:rFonts w:ascii="GHEA Grapalat" w:hAnsi="GHEA Grapalat" w:cs="Sylfaen"/>
        </w:rPr>
        <w:t xml:space="preserve"> </w:t>
      </w:r>
      <w:proofErr w:type="spellStart"/>
      <w:r w:rsidR="00BD79F8">
        <w:rPr>
          <w:rFonts w:ascii="GHEA Grapalat" w:hAnsi="GHEA Grapalat" w:cs="Sylfaen"/>
          <w:lang w:val="en-US"/>
        </w:rPr>
        <w:t>հողամասերի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ոռոգմ</w:t>
      </w:r>
      <w:r w:rsidR="00316719">
        <w:rPr>
          <w:rFonts w:ascii="GHEA Grapalat" w:hAnsi="GHEA Grapalat" w:cs="Sylfaen"/>
          <w:lang w:val="en-US"/>
        </w:rPr>
        <w:t>ան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316719">
        <w:rPr>
          <w:rFonts w:ascii="GHEA Grapalat" w:hAnsi="GHEA Grapalat" w:cs="Sylfaen"/>
          <w:lang w:val="en-US"/>
        </w:rPr>
        <w:t>մայր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316719">
        <w:rPr>
          <w:rFonts w:ascii="GHEA Grapalat" w:hAnsi="GHEA Grapalat" w:cs="Sylfaen"/>
          <w:lang w:val="en-US"/>
        </w:rPr>
        <w:t>ջրագծի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316719">
        <w:rPr>
          <w:rFonts w:ascii="GHEA Grapalat" w:hAnsi="GHEA Grapalat" w:cs="Sylfaen"/>
          <w:lang w:val="en-US"/>
        </w:rPr>
        <w:t>կապիտալ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EE1CFA">
        <w:rPr>
          <w:rFonts w:ascii="GHEA Grapalat" w:hAnsi="GHEA Grapalat" w:cs="Sylfaen"/>
          <w:lang w:val="en-US"/>
        </w:rPr>
        <w:t>նորոգման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316719">
        <w:rPr>
          <w:rFonts w:ascii="GHEA Grapalat" w:hAnsi="GHEA Grapalat" w:cs="Sylfaen"/>
          <w:lang w:val="en-US"/>
        </w:rPr>
        <w:t>համաֆինանսավորմանը</w:t>
      </w:r>
      <w:proofErr w:type="spellEnd"/>
      <w:r w:rsidRPr="00763C1D">
        <w:rPr>
          <w:rFonts w:ascii="GHEA Grapalat" w:hAnsi="GHEA Grapalat"/>
          <w:color w:val="000000"/>
        </w:rPr>
        <w:t xml:space="preserve">:  </w:t>
      </w:r>
    </w:p>
    <w:p w:rsidR="00EA0D82" w:rsidRPr="00763C1D" w:rsidRDefault="00EA0D82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BD79F8" w:rsidRDefault="00D3073F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3268C2" w:rsidRPr="00BD79F8" w:rsidRDefault="003268C2" w:rsidP="00A162BD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95DB9" w:rsidRPr="00D760D7" w:rsidRDefault="00D95DB9" w:rsidP="00A162BD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95DB9" w:rsidRPr="00D760D7" w:rsidRDefault="00D95DB9" w:rsidP="00A162BD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ԱՐԱՐԱՏԻ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ՆՈՐ</w:t>
      </w:r>
      <w:r w:rsidRPr="00EE1CFA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ԿՅՈՒՐԻՆ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>
        <w:rPr>
          <w:rFonts w:ascii="GHEA Grapalat" w:hAnsi="GHEA Grapalat"/>
          <w:b/>
          <w:color w:val="000000"/>
          <w:lang w:val="en-US"/>
        </w:rPr>
        <w:t>ՈՒՄ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ԼՐԱՑՈՒՄՆԵՐ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D95DB9" w:rsidRPr="00D760D7" w:rsidRDefault="00D95DB9" w:rsidP="00A162BD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D760D7" w:rsidRDefault="00D95DB9" w:rsidP="00A162BD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en-US"/>
        </w:rPr>
        <w:t>Արարատի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en-US"/>
        </w:rPr>
        <w:t>Նոր</w:t>
      </w:r>
      <w:proofErr w:type="spellEnd"/>
      <w:r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en-US"/>
        </w:rPr>
        <w:t>Կյուրին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A162BD">
      <w:pPr>
        <w:spacing w:line="360" w:lineRule="auto"/>
        <w:ind w:firstLine="720"/>
        <w:jc w:val="both"/>
        <w:rPr>
          <w:rFonts w:ascii="GHEA Grapalat" w:hAnsi="GHEA Grapalat" w:cs="Sylfaen"/>
          <w:color w:val="0D0D0D"/>
        </w:rPr>
      </w:pPr>
    </w:p>
    <w:p w:rsidR="00D95DB9" w:rsidRPr="003A3ED2" w:rsidRDefault="00D95DB9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3A3ED2" w:rsidRDefault="00EE1CFA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EE1CFA" w:rsidRDefault="00D95DB9" w:rsidP="00A162BD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EE1CFA" w:rsidRDefault="00D95DB9" w:rsidP="00A162BD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D95DB9" w:rsidRPr="00EE1CFA" w:rsidRDefault="00D95DB9" w:rsidP="00A162BD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D95DB9" w:rsidRPr="00EE1CFA" w:rsidRDefault="00D95DB9" w:rsidP="00A162BD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EE1CFA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ԱՐԱՐԱՏԻ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EE1CFA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ՆՈՐ</w:t>
      </w:r>
      <w:r w:rsidRPr="00EE1CFA">
        <w:rPr>
          <w:rFonts w:ascii="GHEA Grapalat" w:hAnsi="GHEA Grapalat" w:cs="Sylfaen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ԿՅՈՒՐԻՆ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EE1CFA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EE1CFA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EE1CFA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ՀԱՏԿԱՑՈՒ</w:t>
      </w:r>
      <w:r w:rsidR="00F8497D">
        <w:rPr>
          <w:rFonts w:ascii="GHEA Grapalat" w:hAnsi="GHEA Grapalat" w:cs="Sylfaen"/>
          <w:b/>
          <w:color w:val="0D0D0D"/>
          <w:lang w:val="en-US"/>
        </w:rPr>
        <w:t>Մ</w:t>
      </w:r>
      <w:r w:rsidRPr="00EE1CFA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Pr="00EE1CFA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Pr="00EE1CFA">
        <w:rPr>
          <w:rFonts w:ascii="GHEA Grapalat" w:hAnsi="GHEA Grapalat"/>
          <w:b/>
          <w:color w:val="0D0D0D"/>
        </w:rPr>
        <w:t xml:space="preserve"> </w:t>
      </w:r>
    </w:p>
    <w:p w:rsidR="00D95DB9" w:rsidRPr="00EE1CFA" w:rsidRDefault="00D95DB9" w:rsidP="00A162BD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EE1CFA" w:rsidRDefault="00D95DB9" w:rsidP="00A162BD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en-US"/>
        </w:rPr>
        <w:t>Արարատի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en-US"/>
        </w:rPr>
        <w:t>Նոր</w:t>
      </w:r>
      <w:proofErr w:type="spellEnd"/>
      <w:r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>
        <w:rPr>
          <w:rFonts w:ascii="GHEA Grapalat" w:hAnsi="GHEA Grapalat" w:cs="Sylfaen"/>
          <w:color w:val="0D0D0D"/>
          <w:lang w:val="en-US"/>
        </w:rPr>
        <w:t>Կյուրին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EE1CFA" w:rsidRPr="00EE1CFA">
        <w:rPr>
          <w:rFonts w:ascii="GHEA Grapalat" w:hAnsi="GHEA Grapalat" w:cs="Sylfaen"/>
          <w:color w:val="0D0D0D"/>
        </w:rPr>
        <w:t xml:space="preserve"> </w:t>
      </w:r>
      <w:r w:rsidR="00EE1CFA">
        <w:rPr>
          <w:rFonts w:ascii="GHEA Grapalat" w:hAnsi="GHEA Grapalat" w:cs="Sylfaen"/>
          <w:color w:val="0D0D0D"/>
          <w:lang w:val="en-US"/>
        </w:rPr>
        <w:t>և</w:t>
      </w:r>
      <w:r w:rsidR="00EE1CFA"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EE1CFA"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EE1CFA"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EE1CFA"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EE1CFA"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EE1CFA" w:rsidRPr="00EE1CFA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="00EE1CFA" w:rsidRPr="00EE1CFA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A162BD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D95DB9" w:rsidRPr="00D760D7" w:rsidRDefault="00D95DB9" w:rsidP="00A162BD">
      <w:pPr>
        <w:pStyle w:val="NormalWeb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763C1D" w:rsidRDefault="00203789" w:rsidP="00A162BD">
      <w:pPr>
        <w:spacing w:line="360" w:lineRule="auto"/>
        <w:ind w:firstLine="540"/>
        <w:jc w:val="center"/>
        <w:rPr>
          <w:rFonts w:ascii="GHEA Grapalat" w:hAnsi="GHEA Grapalat"/>
          <w:lang w:val="fr-FR"/>
        </w:rPr>
      </w:pPr>
    </w:p>
    <w:sectPr w:rsidR="00203789" w:rsidRPr="00763C1D" w:rsidSect="00EE1CFA">
      <w:pgSz w:w="12240" w:h="15840"/>
      <w:pgMar w:top="1440" w:right="99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46D4B"/>
    <w:rsid w:val="00093983"/>
    <w:rsid w:val="00093BCB"/>
    <w:rsid w:val="000C64BE"/>
    <w:rsid w:val="00120A89"/>
    <w:rsid w:val="001E1CB1"/>
    <w:rsid w:val="00200137"/>
    <w:rsid w:val="00203789"/>
    <w:rsid w:val="00220298"/>
    <w:rsid w:val="00256DD6"/>
    <w:rsid w:val="002A4C96"/>
    <w:rsid w:val="002C71C3"/>
    <w:rsid w:val="00316719"/>
    <w:rsid w:val="00320171"/>
    <w:rsid w:val="003268C2"/>
    <w:rsid w:val="003A3ED2"/>
    <w:rsid w:val="003B05BA"/>
    <w:rsid w:val="003F0AC1"/>
    <w:rsid w:val="00431353"/>
    <w:rsid w:val="004539A3"/>
    <w:rsid w:val="004753ED"/>
    <w:rsid w:val="004C06BC"/>
    <w:rsid w:val="004C1868"/>
    <w:rsid w:val="004F58B4"/>
    <w:rsid w:val="0051424F"/>
    <w:rsid w:val="005240F2"/>
    <w:rsid w:val="005B463B"/>
    <w:rsid w:val="005D5A45"/>
    <w:rsid w:val="00625F51"/>
    <w:rsid w:val="00660BD2"/>
    <w:rsid w:val="00677165"/>
    <w:rsid w:val="006B4ABF"/>
    <w:rsid w:val="006D769B"/>
    <w:rsid w:val="0071311D"/>
    <w:rsid w:val="00763C1D"/>
    <w:rsid w:val="00772654"/>
    <w:rsid w:val="00780D03"/>
    <w:rsid w:val="00814579"/>
    <w:rsid w:val="00826395"/>
    <w:rsid w:val="0087320E"/>
    <w:rsid w:val="008732DF"/>
    <w:rsid w:val="008A322B"/>
    <w:rsid w:val="008C50E1"/>
    <w:rsid w:val="008D34D5"/>
    <w:rsid w:val="008D55FA"/>
    <w:rsid w:val="008E6539"/>
    <w:rsid w:val="009018D4"/>
    <w:rsid w:val="00935385"/>
    <w:rsid w:val="00942095"/>
    <w:rsid w:val="00942883"/>
    <w:rsid w:val="009A6850"/>
    <w:rsid w:val="009E0CAB"/>
    <w:rsid w:val="00A02712"/>
    <w:rsid w:val="00A162BD"/>
    <w:rsid w:val="00A570AF"/>
    <w:rsid w:val="00A61F82"/>
    <w:rsid w:val="00A9534A"/>
    <w:rsid w:val="00B03304"/>
    <w:rsid w:val="00B138D8"/>
    <w:rsid w:val="00B14C52"/>
    <w:rsid w:val="00B44D6D"/>
    <w:rsid w:val="00BA05CC"/>
    <w:rsid w:val="00BB78B8"/>
    <w:rsid w:val="00BD79F8"/>
    <w:rsid w:val="00BE1B98"/>
    <w:rsid w:val="00C46A6E"/>
    <w:rsid w:val="00C701A1"/>
    <w:rsid w:val="00C800C5"/>
    <w:rsid w:val="00C804B9"/>
    <w:rsid w:val="00C870BA"/>
    <w:rsid w:val="00CB18C8"/>
    <w:rsid w:val="00CD39CE"/>
    <w:rsid w:val="00D30329"/>
    <w:rsid w:val="00D3073F"/>
    <w:rsid w:val="00D54C2B"/>
    <w:rsid w:val="00D62511"/>
    <w:rsid w:val="00D6774D"/>
    <w:rsid w:val="00D95DB9"/>
    <w:rsid w:val="00DA66A9"/>
    <w:rsid w:val="00E40195"/>
    <w:rsid w:val="00E602AF"/>
    <w:rsid w:val="00EA0D82"/>
    <w:rsid w:val="00EA6BC2"/>
    <w:rsid w:val="00EB7F09"/>
    <w:rsid w:val="00EE1CFA"/>
    <w:rsid w:val="00EE763D"/>
    <w:rsid w:val="00EF3B80"/>
    <w:rsid w:val="00F1583B"/>
    <w:rsid w:val="00F32216"/>
    <w:rsid w:val="00F8497D"/>
    <w:rsid w:val="00F9605C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65501-D72B-4056-B77B-58128064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https://mul2.gov.am/tasks/55409/oneclick/2Himnavorum-texekank.docx?token=cc479f9a6ff2591f7285387a46a2894c</cp:keywords>
</cp:coreProperties>
</file>