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BF" w:rsidRPr="00600E52" w:rsidRDefault="00900AA3" w:rsidP="00600E52">
      <w:pPr>
        <w:spacing w:line="240" w:lineRule="auto"/>
        <w:jc w:val="center"/>
        <w:rPr>
          <w:rFonts w:ascii="GHEA Grapalat" w:hAnsi="GHEA Grapalat"/>
          <w:sz w:val="28"/>
          <w:szCs w:val="28"/>
        </w:rPr>
      </w:pPr>
      <w:bookmarkStart w:id="0" w:name="_GoBack"/>
      <w:bookmarkEnd w:id="0"/>
      <w:r w:rsidRPr="00600E52">
        <w:rPr>
          <w:rFonts w:ascii="GHEA Grapalat" w:hAnsi="GHEA Grapalat"/>
          <w:sz w:val="28"/>
          <w:szCs w:val="28"/>
        </w:rPr>
        <w:t>ԱՄՓՈՓԱԹԵՐԹ</w:t>
      </w:r>
    </w:p>
    <w:p w:rsidR="00900AA3" w:rsidRPr="00600E52" w:rsidRDefault="00900AA3" w:rsidP="00600E52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eastAsia="Times New Roman" w:hAnsi="GHEA Grapalat" w:cs="Sylfaen"/>
          <w:b w:val="0"/>
          <w:lang w:eastAsia="ru-RU"/>
        </w:rPr>
      </w:pPr>
      <w:r w:rsidRPr="00600E52">
        <w:rPr>
          <w:rStyle w:val="Strong"/>
          <w:rFonts w:ascii="GHEA Grapalat" w:eastAsia="Times New Roman" w:hAnsi="GHEA Grapalat" w:cs="Sylfaen"/>
          <w:b w:val="0"/>
          <w:lang w:val="hy-AM" w:eastAsia="ru-RU"/>
        </w:rPr>
        <w:t>«ՀԱՅԱՍՏԱՆԻ ՀԱՆՐԱՊԵՏՈՒԹՅԱՆ 2019 ԹՎԱԿԱՆԻ ՊԵՏԱԿԱՆ ԲՅՈՒՋԵՈՒՄ ՎԵՐԱԲԱՇԽՈՒՄ ԵՎ ՀԱՅԱՍՏԱՆԻ ՀԱՆՐԱՊԵՏՈՒԹՅԱՆ ԿԱՌԱՎԱՐՈՒԹՅԱՆ 2018  ԹՎԱԿԱՆԻ ԴԵԿՏԵՄԲԵՐԻ 27-Ի N 1515-Ն ՈՐՈՇՄԱՆ ՄԵՋ ՓՈՓՈԽՈՒ</w:t>
      </w:r>
      <w:bookmarkStart w:id="1" w:name="OLE_LINK1"/>
      <w:bookmarkStart w:id="2" w:name="OLE_LINK2"/>
      <w:r w:rsidR="00600E52" w:rsidRPr="00600E52">
        <w:rPr>
          <w:rStyle w:val="Strong"/>
          <w:rFonts w:ascii="GHEA Grapalat" w:eastAsia="Times New Roman" w:hAnsi="GHEA Grapalat" w:cs="Sylfaen"/>
          <w:b w:val="0"/>
          <w:lang w:val="hy-AM" w:eastAsia="ru-RU"/>
        </w:rPr>
        <w:t>ԹՅՈՒՆՆԵՐ ՈՒ ԼՐԱՑՈՒՄՆԵՐ ԿԱՏԱՐԵԼՈ</w:t>
      </w:r>
      <w:r w:rsidR="00600E52" w:rsidRPr="00600E52">
        <w:rPr>
          <w:rStyle w:val="Strong"/>
          <w:rFonts w:ascii="GHEA Grapalat" w:eastAsia="Times New Roman" w:hAnsi="GHEA Grapalat" w:cs="Sylfaen"/>
          <w:b w:val="0"/>
          <w:lang w:eastAsia="ru-RU"/>
        </w:rPr>
        <w:t>ւ</w:t>
      </w:r>
      <w:r w:rsidRPr="00600E52">
        <w:rPr>
          <w:rStyle w:val="Strong"/>
          <w:rFonts w:ascii="GHEA Grapalat" w:eastAsia="Times New Roman" w:hAnsi="GHEA Grapalat" w:cs="Sylfaen"/>
          <w:b w:val="0"/>
          <w:lang w:val="hy-AM" w:eastAsia="ru-RU"/>
        </w:rPr>
        <w:t>, ՍՈՑԻԱԼԱԿԱՆ ԱՊԱՀՈՎՈՒԹՅԱՆ ԾԱՌԱՅՈՒԹՅԱՆ</w:t>
      </w:r>
      <w:bookmarkEnd w:id="1"/>
      <w:bookmarkEnd w:id="2"/>
      <w:r w:rsidRPr="00600E52">
        <w:rPr>
          <w:rStyle w:val="Strong"/>
          <w:rFonts w:ascii="GHEA Grapalat" w:eastAsia="Times New Roman" w:hAnsi="GHEA Grapalat" w:cs="Sylfaen"/>
          <w:b w:val="0"/>
          <w:lang w:val="hy-AM" w:eastAsia="ru-RU"/>
        </w:rPr>
        <w:t xml:space="preserve">Ը ԳՈՒՄԱՐ ՀԱՏԿԱՑՆԵԼՈՒ ՄԱՍԻՆ» ՀԱՅԱՍՏԱՆԻ ՀԱՆՐԱՊԵՏՈՒԹՅԱՆ ԿԱՌԱՎԱՐՈՒԹՅԱՆ ՈՐՈՇՄԱՆ ՆԱԽԱԳԾԻ </w:t>
      </w:r>
      <w:r w:rsidR="00A6419E" w:rsidRPr="00600E52">
        <w:rPr>
          <w:rStyle w:val="Strong"/>
          <w:rFonts w:ascii="GHEA Grapalat" w:eastAsia="Times New Roman" w:hAnsi="GHEA Grapalat" w:cs="Sylfaen"/>
          <w:b w:val="0"/>
          <w:lang w:eastAsia="ru-RU"/>
        </w:rPr>
        <w:t>ԿԱՊԱԿՑՈՒԹՅԱՄԲ ՇԱՀԱԳՐԳԻՌ ՆԱԽԱՐԱՐՈՒԹՅՈՒՆՆԵՐԻ ԱՌԱՐԿՈՒԹՅՈՒՆՆԵՐԻ ԵՎ ԱՌԱՋ</w:t>
      </w:r>
      <w:r w:rsidR="000D20BF" w:rsidRPr="00600E52">
        <w:rPr>
          <w:rStyle w:val="Strong"/>
          <w:rFonts w:ascii="GHEA Grapalat" w:eastAsia="Times New Roman" w:hAnsi="GHEA Grapalat" w:cs="Sylfaen"/>
          <w:b w:val="0"/>
          <w:lang w:eastAsia="ru-RU"/>
        </w:rPr>
        <w:t>ԱՐ</w:t>
      </w:r>
      <w:r w:rsidR="00A6419E" w:rsidRPr="00600E52">
        <w:rPr>
          <w:rStyle w:val="Strong"/>
          <w:rFonts w:ascii="GHEA Grapalat" w:eastAsia="Times New Roman" w:hAnsi="GHEA Grapalat" w:cs="Sylfaen"/>
          <w:b w:val="0"/>
          <w:lang w:eastAsia="ru-RU"/>
        </w:rPr>
        <w:t xml:space="preserve">ԿՈՒԹՅՈՒՆՆԵՐԻ </w:t>
      </w:r>
    </w:p>
    <w:p w:rsidR="0001169E" w:rsidRPr="00205E34" w:rsidRDefault="0001169E" w:rsidP="00600E52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</w:p>
    <w:tbl>
      <w:tblPr>
        <w:tblW w:w="5671" w:type="pct"/>
        <w:jc w:val="center"/>
        <w:tblInd w:w="-6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499"/>
        <w:gridCol w:w="4731"/>
        <w:gridCol w:w="2902"/>
        <w:gridCol w:w="4193"/>
      </w:tblGrid>
      <w:tr w:rsidR="00A6419E" w:rsidRPr="00205E34" w:rsidTr="00913799">
        <w:trPr>
          <w:trHeight w:val="1088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հ/հ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9E" w:rsidRPr="00600E52" w:rsidRDefault="00A6419E" w:rsidP="00600E5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600E52">
              <w:rPr>
                <w:rFonts w:ascii="GHEA Grapalat" w:hAnsi="GHEA Grapalat"/>
                <w:sz w:val="22"/>
                <w:szCs w:val="22"/>
                <w:lang w:val="hy-AM"/>
              </w:rPr>
              <w:t xml:space="preserve">ռաջարկության հեղինակը, գրության ամսաթիվը </w:t>
            </w:r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 xml:space="preserve">և </w:t>
            </w:r>
            <w:r w:rsidRPr="00600E52">
              <w:rPr>
                <w:rFonts w:ascii="GHEA Grapalat" w:hAnsi="GHEA Grapalat"/>
                <w:sz w:val="22"/>
                <w:szCs w:val="22"/>
                <w:lang w:val="hy-AM"/>
              </w:rPr>
              <w:t>համարը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Առարկություն</w:t>
            </w:r>
            <w:proofErr w:type="spellEnd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բովանդակությունը</w:t>
            </w:r>
            <w:proofErr w:type="spell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spacing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600E52"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0E52">
              <w:rPr>
                <w:rFonts w:ascii="GHEA Grapalat" w:hAnsi="GHEA Grapalat" w:cs="Sylfaen"/>
                <w:sz w:val="22"/>
                <w:szCs w:val="22"/>
              </w:rPr>
              <w:t>Կատարված</w:t>
            </w:r>
            <w:r w:rsidRPr="00600E5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600E52">
              <w:rPr>
                <w:rFonts w:ascii="GHEA Grapalat" w:hAnsi="GHEA Grapalat" w:cs="Sylfaen"/>
                <w:sz w:val="22"/>
                <w:szCs w:val="22"/>
              </w:rPr>
              <w:t>փոփոխությունները</w:t>
            </w:r>
          </w:p>
        </w:tc>
      </w:tr>
      <w:tr w:rsidR="00A6419E" w:rsidRPr="00205E34" w:rsidTr="00CE6C03">
        <w:trPr>
          <w:trHeight w:val="1727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00E5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1.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00E52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600E5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00E52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3043B6" w:rsidRPr="00600E52" w:rsidRDefault="0001169E" w:rsidP="00600E52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0E52">
              <w:rPr>
                <w:rFonts w:ascii="GHEA Grapalat" w:hAnsi="GHEA Grapalat"/>
                <w:sz w:val="22"/>
                <w:szCs w:val="22"/>
              </w:rPr>
              <w:t>2</w:t>
            </w:r>
            <w:r w:rsidR="00CE6C03" w:rsidRPr="00600E52">
              <w:rPr>
                <w:rFonts w:ascii="GHEA Grapalat" w:hAnsi="GHEA Grapalat"/>
                <w:sz w:val="22"/>
                <w:szCs w:val="22"/>
              </w:rPr>
              <w:t>6</w:t>
            </w:r>
            <w:r w:rsidR="00A6419E" w:rsidRPr="00600E52">
              <w:rPr>
                <w:rFonts w:ascii="GHEA Grapalat" w:hAnsi="GHEA Grapalat"/>
                <w:sz w:val="22"/>
                <w:szCs w:val="22"/>
              </w:rPr>
              <w:t>.0</w:t>
            </w:r>
            <w:r w:rsidR="00CE6C03" w:rsidRPr="00600E52">
              <w:rPr>
                <w:rFonts w:ascii="GHEA Grapalat" w:hAnsi="GHEA Grapalat"/>
                <w:sz w:val="22"/>
                <w:szCs w:val="22"/>
              </w:rPr>
              <w:t>3</w:t>
            </w:r>
            <w:r w:rsidRPr="00600E52">
              <w:rPr>
                <w:rFonts w:ascii="GHEA Grapalat" w:hAnsi="GHEA Grapalat"/>
                <w:sz w:val="22"/>
                <w:szCs w:val="22"/>
              </w:rPr>
              <w:t>.2019</w:t>
            </w:r>
            <w:r w:rsidR="00205E34" w:rsidRPr="00600E52">
              <w:rPr>
                <w:rFonts w:ascii="GHEA Grapalat" w:hAnsi="GHEA Grapalat"/>
                <w:sz w:val="22"/>
                <w:szCs w:val="22"/>
              </w:rPr>
              <w:t>թ.</w:t>
            </w:r>
            <w:r w:rsidR="00600E52" w:rsidRPr="00600E5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05E34" w:rsidRPr="00600E52">
              <w:rPr>
                <w:rFonts w:ascii="GHEA Grapalat" w:hAnsi="GHEA Grapalat"/>
                <w:sz w:val="22"/>
                <w:szCs w:val="22"/>
              </w:rPr>
              <w:t>N 01/8-3/4532-19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34" w:rsidRPr="00600E52" w:rsidRDefault="00205E34" w:rsidP="00600E52">
            <w:pPr>
              <w:spacing w:after="0" w:line="240" w:lineRule="auto"/>
              <w:rPr>
                <w:rFonts w:ascii="GHEA Grapalat" w:eastAsia="Times New Roman" w:hAnsi="GHEA Grapalat" w:cs="Times Armenian"/>
                <w:color w:val="000000"/>
                <w:lang w:val="fr-FR"/>
              </w:rPr>
            </w:pPr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Նկատի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ունենալով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,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որ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էլեկտրոնային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աճուրդի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համակարգում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առաջացած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խնդիրներով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պայմանավորված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համակարգը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ժամանակավորապես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չի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գործում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,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անհրաժեշտ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է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Նախագծին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կից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ներկայացված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գնումների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պլանում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ներառված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գնման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առարկայի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համար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սահմանված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«ԷԱՃ»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գնման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ձևը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փոխարինել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գնման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մրցակցային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այլ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ձևով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`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հաշվի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առնելով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գնման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տվյալ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ձևի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ընտրության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համար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օրենսդրությամբ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սահմանված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>կարգավորումները</w:t>
            </w:r>
            <w:proofErr w:type="spellEnd"/>
            <w:r w:rsidRPr="00600E52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: </w:t>
            </w:r>
          </w:p>
          <w:p w:rsidR="00A6419E" w:rsidRPr="00600E52" w:rsidRDefault="00A6419E" w:rsidP="00600E52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03" w:rsidRPr="00600E52" w:rsidRDefault="00CE6C03" w:rsidP="00600E52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600E52">
              <w:rPr>
                <w:rFonts w:ascii="GHEA Grapalat" w:hAnsi="GHEA Grapalat"/>
                <w:lang w:val="hy-AM"/>
              </w:rPr>
              <w:t>Առաջարկությունը ընդունվել է:</w:t>
            </w:r>
          </w:p>
          <w:p w:rsidR="00A6419E" w:rsidRPr="00600E52" w:rsidRDefault="00A6419E" w:rsidP="00600E52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0D20BF" w:rsidP="00600E5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00E52">
              <w:rPr>
                <w:rFonts w:ascii="GHEA Grapalat" w:hAnsi="GHEA Grapalat"/>
                <w:sz w:val="22"/>
                <w:szCs w:val="22"/>
                <w:lang w:val="af-ZA"/>
              </w:rPr>
              <w:t>Նախագծին կից ներկայացված գնումների պլանում կատարվել է համապատասխան փոփոխություն:</w:t>
            </w:r>
          </w:p>
        </w:tc>
      </w:tr>
      <w:tr w:rsidR="00FD3A0E" w:rsidRPr="00205E34" w:rsidTr="00B01774">
        <w:trPr>
          <w:trHeight w:val="1727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E" w:rsidRPr="00600E52" w:rsidRDefault="00FD3A0E" w:rsidP="00B01774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00E5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1.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E" w:rsidRPr="00600E52" w:rsidRDefault="00FD3A0E" w:rsidP="00B01774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0E52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FD3A0E" w:rsidRPr="00600E52" w:rsidRDefault="00FD3A0E" w:rsidP="00FD3A0E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</w:t>
            </w:r>
            <w:r w:rsidRPr="00600E52">
              <w:rPr>
                <w:rFonts w:ascii="GHEA Grapalat" w:hAnsi="GHEA Grapalat"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600E52">
              <w:rPr>
                <w:rFonts w:ascii="GHEA Grapalat" w:hAnsi="GHEA Grapalat"/>
                <w:sz w:val="22"/>
                <w:szCs w:val="22"/>
              </w:rPr>
              <w:t xml:space="preserve">.2019թ.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pgNum/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       </w:t>
            </w:r>
            <w:r w:rsidRPr="00FD3A0E">
              <w:rPr>
                <w:rFonts w:ascii="GHEA Grapalat" w:hAnsi="GHEA Grapalat"/>
                <w:sz w:val="22"/>
                <w:szCs w:val="22"/>
                <w:lang w:val="en-US"/>
              </w:rPr>
              <w:t>N 01/14/8149-19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99" w:rsidRPr="00913799" w:rsidRDefault="00913799" w:rsidP="00913799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13799">
              <w:rPr>
                <w:rFonts w:ascii="GHEA Grapalat" w:hAnsi="GHEA Grapalat"/>
                <w:sz w:val="22"/>
                <w:szCs w:val="22"/>
                <w:lang w:val="en-US"/>
              </w:rPr>
              <w:t>Նախագիծը</w:t>
            </w:r>
            <w:proofErr w:type="spellEnd"/>
            <w:r w:rsidRPr="0091379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3799">
              <w:rPr>
                <w:rFonts w:ascii="GHEA Grapalat" w:hAnsi="GHEA Grapalat"/>
                <w:sz w:val="22"/>
                <w:szCs w:val="22"/>
                <w:lang w:val="en-US"/>
              </w:rPr>
              <w:t>համապատասխանում</w:t>
            </w:r>
            <w:proofErr w:type="spellEnd"/>
            <w:r w:rsidRPr="00913799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ՀՀ </w:t>
            </w:r>
            <w:proofErr w:type="spellStart"/>
            <w:r w:rsidRPr="00913799">
              <w:rPr>
                <w:rFonts w:ascii="GHEA Grapalat" w:hAnsi="GHEA Grapalat"/>
                <w:sz w:val="22"/>
                <w:szCs w:val="22"/>
                <w:lang w:val="en-US"/>
              </w:rPr>
              <w:t>օրենսդրությանը</w:t>
            </w:r>
            <w:proofErr w:type="spellEnd"/>
            <w:r w:rsidRPr="00913799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FD3A0E" w:rsidRPr="00913799" w:rsidRDefault="00FD3A0E" w:rsidP="00FD3A0E">
            <w:pPr>
              <w:spacing w:after="0" w:line="240" w:lineRule="auto"/>
              <w:rPr>
                <w:rFonts w:ascii="GHEA Grapalat" w:eastAsia="Times New Roman" w:hAnsi="GHEA Grapalat" w:cs="Times Armenian"/>
                <w:color w:val="000000"/>
                <w:lang w:val="fr-FR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E" w:rsidRPr="00600E52" w:rsidRDefault="00553A41" w:rsidP="00B01774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Ը</w:t>
            </w:r>
            <w:r w:rsidR="00FD3A0E" w:rsidRPr="00600E52">
              <w:rPr>
                <w:rFonts w:ascii="GHEA Grapalat" w:hAnsi="GHEA Grapalat"/>
                <w:lang w:val="hy-AM"/>
              </w:rPr>
              <w:t>նդունվել է</w:t>
            </w:r>
            <w:r>
              <w:rPr>
                <w:rFonts w:ascii="GHEA Grapalat" w:hAnsi="GHEA Grapalat"/>
              </w:rPr>
              <w:t xml:space="preserve"> ի </w:t>
            </w:r>
            <w:proofErr w:type="spellStart"/>
            <w:r>
              <w:rPr>
                <w:rFonts w:ascii="GHEA Grapalat" w:hAnsi="GHEA Grapalat"/>
              </w:rPr>
              <w:t>գիտություն</w:t>
            </w:r>
            <w:proofErr w:type="spellEnd"/>
            <w:r w:rsidR="00FD3A0E" w:rsidRPr="00600E52">
              <w:rPr>
                <w:rFonts w:ascii="GHEA Grapalat" w:hAnsi="GHEA Grapalat"/>
                <w:lang w:val="hy-AM"/>
              </w:rPr>
              <w:t>:</w:t>
            </w:r>
          </w:p>
          <w:p w:rsidR="00FD3A0E" w:rsidRPr="00600E52" w:rsidRDefault="00FD3A0E" w:rsidP="00B01774">
            <w:pPr>
              <w:spacing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E" w:rsidRPr="00600E52" w:rsidRDefault="00FD3A0E" w:rsidP="00B01774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</w:tbl>
    <w:p w:rsidR="00900AA3" w:rsidRPr="00205E34" w:rsidRDefault="00900AA3" w:rsidP="00FD3A0E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</w:p>
    <w:sectPr w:rsidR="00900AA3" w:rsidRPr="00205E34" w:rsidSect="00900A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087E"/>
    <w:multiLevelType w:val="hybridMultilevel"/>
    <w:tmpl w:val="0D165DB6"/>
    <w:lvl w:ilvl="0" w:tplc="E3249F64">
      <w:start w:val="1"/>
      <w:numFmt w:val="decimal"/>
      <w:lvlText w:val="%1."/>
      <w:lvlJc w:val="left"/>
      <w:pPr>
        <w:ind w:left="1620" w:hanging="360"/>
      </w:pPr>
      <w:rPr>
        <w:rFonts w:eastAsia="SimSu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3"/>
    <w:rsid w:val="0001169E"/>
    <w:rsid w:val="000D20BF"/>
    <w:rsid w:val="00205E34"/>
    <w:rsid w:val="003043B6"/>
    <w:rsid w:val="00553A41"/>
    <w:rsid w:val="00600E52"/>
    <w:rsid w:val="008879E4"/>
    <w:rsid w:val="00900AA3"/>
    <w:rsid w:val="00913799"/>
    <w:rsid w:val="00A6419E"/>
    <w:rsid w:val="00B15A39"/>
    <w:rsid w:val="00BC0703"/>
    <w:rsid w:val="00CE6C03"/>
    <w:rsid w:val="00EE3F7E"/>
    <w:rsid w:val="00F93C36"/>
    <w:rsid w:val="00FD3A0E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https://mul2.gov.am/tasks/68240/oneclick/AMPOPATERT.docx?token=216991e362ca4ad91c776b5ce96a4fd4</cp:keywords>
</cp:coreProperties>
</file>