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8AA" w:rsidRDefault="000F78AA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                                                                                              ՆԱԽԱԳԻԾ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Ո Ր Ո Շ ՈՒ Մ</w:t>
      </w:r>
    </w:p>
    <w:p w:rsidR="00446403" w:rsidRPr="003D0A1F" w:rsidRDefault="00446403" w:rsidP="000F78AA">
      <w:pPr>
        <w:shd w:val="clear" w:color="auto" w:fill="FFFFFF"/>
        <w:tabs>
          <w:tab w:val="left" w:pos="3270"/>
        </w:tabs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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        </w:t>
      </w:r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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</w:r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softHyphen/>
        <w:t xml:space="preserve">_______________ 2019 </w:t>
      </w:r>
      <w:proofErr w:type="spellStart"/>
      <w:r w:rsidR="000F78AA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թվականի</w:t>
      </w:r>
      <w:proofErr w:type="spell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proofErr w:type="gramStart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№  _</w:t>
      </w:r>
      <w:proofErr w:type="gramEnd"/>
      <w:r w:rsidR="000F78AA" w:rsidRPr="0082326D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____</w:t>
      </w:r>
      <w:r w:rsidR="00C102B3" w:rsidRPr="003D0A1F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 xml:space="preserve"> </w:t>
      </w:r>
      <w:r w:rsidR="00C41984" w:rsidRPr="003D0A1F">
        <w:rPr>
          <w:rFonts w:ascii="GHEA Grapalat" w:eastAsia="Times New Roman" w:hAnsi="GHEA Grapalat" w:cs="Courier New"/>
          <w:color w:val="000000"/>
          <w:sz w:val="24"/>
          <w:szCs w:val="24"/>
          <w:lang w:eastAsia="ru-RU"/>
        </w:rPr>
        <w:t>-</w:t>
      </w:r>
      <w:r w:rsidR="00C102B3">
        <w:rPr>
          <w:rFonts w:ascii="GHEA Grapalat" w:eastAsia="Times New Roman" w:hAnsi="GHEA Grapalat" w:cs="Courier New"/>
          <w:color w:val="000000"/>
          <w:sz w:val="24"/>
          <w:szCs w:val="24"/>
          <w:lang w:val="en-US" w:eastAsia="ru-RU"/>
        </w:rPr>
        <w:t>Ա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ՀԱՅԱՍՏԱՆԻ ՀԱՆՐԱՊԵՏՈՒԹՅԱՆ </w:t>
      </w:r>
      <w:r w:rsidR="00EA1A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ԱՐԱՐԱՏԻ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ՄԱՐԶԻ </w:t>
      </w:r>
      <w:r w:rsidR="00EA1A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ՆՈՐ</w:t>
      </w:r>
      <w:r w:rsidR="00EA1A1B" w:rsidRPr="003D0A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A1A1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ԿՅԱՆՔ</w:t>
      </w:r>
      <w:r w:rsidR="00EA1A1B" w:rsidRPr="003D0A1F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ՀԱՄԱՅՆՔԻ ՎԱՐՉԱԿԱՆ ԲՅՈՒՋԵԻ ԴԵՖԻՑԻՏԻ (ՊԱԿԱՍՈՒՐԴԻ) ՖԻՆԱՆՍԱՎՈՐՄԱՆ ՆՊԱՏԱԿՈՎ ՖՈՆԴԱՅԻՆ ԲՅՈՒՋԵԻ ԺԱՄԱՆԱԿԱՎՈՐ ԱԶԱՏ ՄԻՋՈՑՆԵՐԻ ՀԱՏԿԱՑՈՒՄ</w:t>
      </w:r>
      <w:r w:rsidRPr="000B728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eastAsia="ru-RU"/>
        </w:rPr>
        <w:t> 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ՏՐԱՄԱԴՐԵԼՈՒ</w:t>
      </w:r>
      <w:r w:rsidRPr="000B728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eastAsia="ru-RU"/>
        </w:rPr>
        <w:t>ՄԱՍԻՆ</w:t>
      </w:r>
    </w:p>
    <w:p w:rsidR="00446403" w:rsidRPr="000B7280" w:rsidRDefault="00446403" w:rsidP="000B728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</w:p>
    <w:p w:rsidR="00446403" w:rsidRPr="000B7280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Հիմք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ընդունելով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«Տեղական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ինքնակառավարման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մասին»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Arial Unicode"/>
          <w:color w:val="000000"/>
          <w:sz w:val="24"/>
          <w:szCs w:val="24"/>
          <w:lang w:eastAsia="ru-RU"/>
        </w:rPr>
        <w:t>Հ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այաստանի Հանրապետության օրենքի </w:t>
      </w:r>
      <w:r w:rsidR="000B7280"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90-րդ հոդվածի 4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-րդ մասը, «Հայաստանի Հանրա</w:t>
      </w:r>
      <w:r w:rsid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պետության բյուջետային համակարգի</w:t>
      </w:r>
      <w:r w:rsidR="00960D1D" w:rsidRPr="00960D1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մասին» Հայաստանի Հանրապետության օրենքի 28.1-ին հոդվածի 1-ին մասի 2-րդ կետի «գ» ենթակետը և Հայաստանի Հանրապետության կառավարության 2008 թվականի հունիսի 12-ի </w:t>
      </w:r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N 591-Ն </w:t>
      </w:r>
      <w:proofErr w:type="spellStart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որոշմամբ</w:t>
      </w:r>
      <w:proofErr w:type="spellEnd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հաստատված</w:t>
      </w:r>
      <w:proofErr w:type="spellEnd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կարգ</w:t>
      </w:r>
      <w:proofErr w:type="spellEnd"/>
      <w:r w:rsidR="003D0A1F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5-րդ կետը</w:t>
      </w:r>
      <w:bookmarkStart w:id="0" w:name="_GoBack"/>
      <w:bookmarkEnd w:id="0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`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կառավարությունը</w:t>
      </w:r>
      <w:proofErr w:type="spellEnd"/>
      <w:r w:rsidRPr="000B7280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 </w:t>
      </w:r>
      <w:proofErr w:type="spellStart"/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</w:t>
      </w:r>
      <w:proofErr w:type="spellEnd"/>
      <w:r w:rsidRPr="000B7280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է</w:t>
      </w:r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</w:p>
    <w:p w:rsidR="00446403" w:rsidRPr="0034118F" w:rsidRDefault="00446403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Թույլատրել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A1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Արարատի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մարզի</w:t>
      </w:r>
      <w:proofErr w:type="spellEnd"/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A1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EA1A1B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EA1A1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Կյանք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համայնքի</w:t>
      </w:r>
      <w:proofErr w:type="spellEnd"/>
      <w:r w:rsidR="00E41B6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դեֆիցիտի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պակասուրդի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ֆինանսավորման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նպատակով</w:t>
      </w:r>
      <w:proofErr w:type="spellEnd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՝</w:t>
      </w:r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ժամանակավոր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ազատ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միջոցների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EA1A1B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,</w:t>
      </w:r>
      <w:r w:rsidR="00EA1A1B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700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EA1A1B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0</w:t>
      </w:r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</w:t>
      </w:r>
      <w:proofErr w:type="spellEnd"/>
      <w:r w:rsidR="009B2900" w:rsidRPr="009B290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.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դրամը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փոխանցել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վարչական</w:t>
      </w:r>
      <w:proofErr w:type="spellEnd"/>
      <w:r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B7280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E4290D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`</w:t>
      </w:r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B2900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մինչև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2019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proofErr w:type="spellEnd"/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886537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20</w:t>
      </w:r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</w:t>
      </w:r>
      <w:proofErr w:type="gramStart"/>
      <w:r w:rsidR="0034118F" w:rsidRPr="0088653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ը</w:t>
      </w:r>
      <w:r w:rsidR="00EA1A1B" w:rsidRPr="003D0A1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ֆոնդային</w:t>
      </w:r>
      <w:proofErr w:type="spellEnd"/>
      <w:proofErr w:type="gram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վերադարձնելու</w:t>
      </w:r>
      <w:proofErr w:type="spellEnd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4118F" w:rsidRPr="0034118F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պայմանով</w:t>
      </w:r>
      <w:proofErr w:type="spellEnd"/>
      <w:r w:rsidR="000B7280" w:rsidRPr="00E4290D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</w:p>
    <w:p w:rsidR="005064F9" w:rsidRPr="0034118F" w:rsidRDefault="005064F9" w:rsidP="00960D1D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tbl>
      <w:tblPr>
        <w:tblW w:w="5016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907"/>
      </w:tblGrid>
      <w:tr w:rsidR="00446403" w:rsidRPr="000B7280" w:rsidTr="005064F9">
        <w:trPr>
          <w:trHeight w:val="590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0B7280" w:rsidRDefault="00446403" w:rsidP="00972C32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Հայաստանի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Հանրապետության</w:t>
            </w:r>
            <w:r w:rsidR="00972C3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ru-RU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972C32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                                    </w:t>
            </w:r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Ն. </w:t>
            </w:r>
            <w:proofErr w:type="spellStart"/>
            <w:r w:rsidR="000B728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Փաշինյան</w:t>
            </w:r>
            <w:proofErr w:type="spellEnd"/>
          </w:p>
        </w:tc>
      </w:tr>
      <w:tr w:rsidR="00446403" w:rsidRPr="000B7280" w:rsidTr="005064F9">
        <w:trPr>
          <w:trHeight w:val="1208"/>
          <w:tblCellSpacing w:w="7" w:type="dxa"/>
        </w:trPr>
        <w:tc>
          <w:tcPr>
            <w:tcW w:w="4515" w:type="dxa"/>
            <w:shd w:val="clear" w:color="auto" w:fill="FFFFFF"/>
            <w:vAlign w:val="center"/>
            <w:hideMark/>
          </w:tcPr>
          <w:p w:rsidR="00446403" w:rsidRPr="00D93A6D" w:rsidRDefault="00446403" w:rsidP="00972C32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446403" w:rsidRPr="000B7280" w:rsidRDefault="00446403" w:rsidP="000B7280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7280" w:rsidRPr="00D93A6D" w:rsidRDefault="000B7280" w:rsidP="005064F9">
      <w:pPr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0B7280" w:rsidRPr="00D93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03"/>
    <w:rsid w:val="000B7280"/>
    <w:rsid w:val="000F78AA"/>
    <w:rsid w:val="00137527"/>
    <w:rsid w:val="00297246"/>
    <w:rsid w:val="0034118F"/>
    <w:rsid w:val="00356B50"/>
    <w:rsid w:val="003D0A1F"/>
    <w:rsid w:val="00446403"/>
    <w:rsid w:val="005064F9"/>
    <w:rsid w:val="00710670"/>
    <w:rsid w:val="007F2467"/>
    <w:rsid w:val="0082326D"/>
    <w:rsid w:val="00886537"/>
    <w:rsid w:val="00960D1D"/>
    <w:rsid w:val="00972C32"/>
    <w:rsid w:val="009B2900"/>
    <w:rsid w:val="00C102B3"/>
    <w:rsid w:val="00C41984"/>
    <w:rsid w:val="00D93A6D"/>
    <w:rsid w:val="00DD4B26"/>
    <w:rsid w:val="00E41B60"/>
    <w:rsid w:val="00E4290D"/>
    <w:rsid w:val="00EA1A1B"/>
    <w:rsid w:val="00F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918C7"/>
  <w15:docId w15:val="{9A92A7C6-590C-4062-9614-1E9315F0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6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446403"/>
    <w:rPr>
      <w:b/>
      <w:bCs/>
    </w:rPr>
  </w:style>
  <w:style w:type="character" w:styleId="Emphasis">
    <w:name w:val="Emphasis"/>
    <w:basedOn w:val="DefaultParagraphFont"/>
    <w:uiPriority w:val="20"/>
    <w:qFormat/>
    <w:rsid w:val="00446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2629-2F31-4052-827E-1574AFB4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https://mul2.gov.am/tasks/74986/oneclick/1Naxagic-Nor Kyanq.docx?token=6277b52de2f86a658e6f29a5ce45b386</cp:keywords>
  <cp:lastModifiedBy>Arpine Martirosyan</cp:lastModifiedBy>
  <cp:revision>2</cp:revision>
  <dcterms:created xsi:type="dcterms:W3CDTF">2019-05-31T10:28:00Z</dcterms:created>
  <dcterms:modified xsi:type="dcterms:W3CDTF">2019-05-31T10:29:00Z</dcterms:modified>
</cp:coreProperties>
</file>